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C3BEB">
      <w:pPr>
        <w:keepNext w:val="0"/>
        <w:keepLines w:val="0"/>
        <w:widowControl/>
        <w:suppressLineNumbers w:val="0"/>
        <w:ind w:firstLine="1606" w:firstLineChars="400"/>
        <w:jc w:val="both"/>
        <w:textAlignment w:val="center"/>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 xml:space="preserve"> 托克逊县档案开放目录（人事局）</w:t>
      </w:r>
    </w:p>
    <w:tbl>
      <w:tblPr>
        <w:tblStyle w:val="3"/>
        <w:tblW w:w="9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677"/>
        <w:gridCol w:w="538"/>
        <w:gridCol w:w="609"/>
        <w:gridCol w:w="4031"/>
        <w:gridCol w:w="750"/>
        <w:gridCol w:w="587"/>
        <w:gridCol w:w="736"/>
        <w:gridCol w:w="1058"/>
      </w:tblGrid>
      <w:tr w14:paraId="3D4E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635F52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72148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 宗 号</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6739E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目 录 号</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EB481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案 卷 号</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13400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文件题名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281C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保管期限</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C36271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页号</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C725E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形成时间</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E554EC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14E2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6755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4F9BEC">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A50A7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01</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4ECBC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0D14C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关于确定人事局专职档案员的决定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93FC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永久</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9CC540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AF861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19840819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6FACB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B27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276F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C606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7D187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01</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36B60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59DAF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关于填报国家机关、事业单位工作15日人员工资年报表的通知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ED61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永久</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F8116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AF9AA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19870812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07A01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123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2371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5503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868A8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01</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415F2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BF802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1987年人事局档案统计情况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4089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永久</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7267F4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8C5D5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19871231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4858B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ED6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9884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EBE4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E0744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01</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3736E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CF0B0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人事局接到关于布置一九九一年自治区国家机关、事业单位工资统计表的通知的汇报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C806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永久</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033B1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0906F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19910128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69D8CA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D82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2581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8F64B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550D9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01</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AD127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BF49F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1991年人事局文书档案统计情况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5634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永久</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91F35E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24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9BD34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19911200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889DA8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176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E6A8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30AA5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5AD6E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331C5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48318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关于公社卫生院集体卫生技术人员转制指标的通知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04CE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036AE8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1A807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19810125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6ADED3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AD3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DEE7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8FCA9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3EC15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01</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E330A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E85F2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1992年人事局文书档案统计情况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A88B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永久</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3914AC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281C6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19921231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F3424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78D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2D02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8EC3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4FE0C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6AFA0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902D6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关于做好干部年终鉴定的通知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E333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CF29B9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7700E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19811216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E942E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410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6FE6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71C6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35BAB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62915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A2E96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转发自治区教育厅《关于当前调整中、小学教职工工资中一些具体问题的处理意见》的通知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8D10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072502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3C9B7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19820414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5009A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9FC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512C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6491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22B92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7B5C6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C73E3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关于转发自治区中小学教职员、医疗卫生单位部分职工调整工资中升两级的具体办法的通知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91A5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61C07E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sz w:val="22"/>
                <w:szCs w:val="22"/>
                <w:u w:val="none"/>
                <w:lang w:val="en-US" w:eastAsia="zh-CN"/>
              </w:rPr>
              <w:t>54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5C22B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19820609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DEAA5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1B7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8E70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3AFEE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241BD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8F2A5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38217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新疆维吾尔自治区人民政府关于贯彻执行国务院《村镇建房用地管理条例》的补充规定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634B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E41100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sz w:val="22"/>
                <w:szCs w:val="22"/>
                <w:u w:val="none"/>
                <w:lang w:val="en-US" w:eastAsia="zh-CN"/>
              </w:rPr>
              <w:t>120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4C119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19820916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2AD64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CE0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5A90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2C10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E5C4A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0EE07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51E2D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关于印发《全国会计、统计等业务技术职称评定试点工作经验交流会议纪要》的通知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5667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0D5B80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sz w:val="22"/>
                <w:szCs w:val="22"/>
                <w:u w:val="none"/>
                <w:lang w:val="en-US" w:eastAsia="zh-CN"/>
              </w:rPr>
              <w:t>158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075F9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19820930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D911B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1C8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4914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44F6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BA650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FED22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EE155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关于评定人民银行、农业银行民族语文翻译干部业务职称工作的通知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0834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70270B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170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DC30B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19820824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A624E5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37B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A8D9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879D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7B8D4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89948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25497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自治区党校关于1982年下半年各班学员入学注意事项的通知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389E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ED6E4A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263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1A242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19820630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BACF6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BDC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D010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7D007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99D46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E112E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521FB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关于调整国家机关、科学文教卫生等部门部分工作人员工资中若干问题的处理意见</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EC12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A2ADB0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265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60DFB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19821210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312FDB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B29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8B33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25D5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A6DE9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C2EAE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5FE19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关于发布《贯彻国务院关于老干部离职休养规定中具体问题的处理意见》的通知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3B30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CF556D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278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81365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19821210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0C9E0C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3BB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BB7E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95632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DCBE5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4B399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7B59A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转发劳动人事部《关于已经退职干部能否再办离休问题的通知》的通知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3AFF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5D92C1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299</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238E5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19821029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4BE8E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869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1095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51273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DD0DE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DB94A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CF263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转发劳动人事部“关于制定《吸收录用干部问题的若干规定》的通知”的通知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333B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D3B114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433CC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19821125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19C37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D17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6D63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A2A4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93B72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CC163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92C08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转发自治区体委《关于调整优秀运动员、专职教练员及部分体育事业人员工资中若干具体问题的处理意见》的通知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0B7F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13F7C3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A3066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19820402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838EA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F9F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C47C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7A51E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2925B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02877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82EBA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关于转发《国务院关于1981年调整部分职工工资的通知》的通知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D341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0B1CDE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0A984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19810925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E4BC6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156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899B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7A9DF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5341B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0FE3A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FAA9E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转发自治区教育厅《关于当前调整中、小学教职工工资中一些具体问题的处理意见》的通知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6D1E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C69351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639CE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19820414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2442F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3DB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BA24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06E8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B4DC3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27E62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3100A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关于医疗卫生系统部分职工升级予分方案的通知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DE32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2BFDE2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19</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EEC1F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19820115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BC94A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A81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B660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5EC2F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54EF4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D4428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429F0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转发自治区劳动局《关于职工探亲假有关问题的解答》的通知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1135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7D399B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56E7C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19811223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D1B37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27F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A18E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FFBDA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A76A9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4D7FE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862F9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吐鲁番地区教育、卫生、体育系统部分职工调资工作安排</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ECF0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9FF450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8072B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19820000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395FF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97B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4FEC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7D73D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3BBD4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8F2B8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CDAB0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有关落实政策人员调资的通知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8406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665BE3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BA0B8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19820709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34E88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993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5BC3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DBCE3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6A537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91739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1A2CA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关于1981年教、卫、体职工工资升级结果的批复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D5DD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C62607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03581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19820918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8B6A2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6C3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6EC5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E9B4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5FF93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915A8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36440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转发自治区人事局转发的劳动人事部“关于制定《吸收录用干部问题的若干规定》的通知”的通知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5347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C280D1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107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EE822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19821220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25029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AA5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8D2F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869E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4473C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4FE55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1A187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吐鲁番地区关于对“以工代干”人员进行全面清理整顿的安排意见</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33E8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3A64DD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92101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19820407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301F1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37F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2FDC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F0F17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D0193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F686D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CE3FF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关于成立“托克逊县维吾尔医院门诊部”的通知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4AE6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B6247F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C6F4B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19831226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8077F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D14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2649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8423A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40728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7B99D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99305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转发国务院侨务办公室、劳动人事部、财政部《关于归侨、侨眷职工因私事出境的假期、工资等问题的规定》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072C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29F6B5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EB0DF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19830415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50A158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C9F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C314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A81FF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94F29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7371C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AC864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印发《关于自治区统计干部技术职称评定工作的安排意见》及《关于统计干部技术职称评定工作若干问题的意见》的通知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21BA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4EEA9C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0B17A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19830801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BFB65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3C0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5E8E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D416A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5F75C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95B2D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FDB72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批转自治区人事局、自治区农委《关于整顿原公私合营牧场“以工代干”人员的报告》的通知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9C71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051233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B2E84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19830712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20C6C4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DEF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B004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0D62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C00A4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6C741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B130F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国务院发布《国务院关于高级专家离休退休若干问题的暂行规定》的通知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1146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3B019B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931F5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19830912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A7753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53B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E031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9336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17604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5B294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0319C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转发《国务院关于认真整顿招收退休、退职职工子女工作的通知》的通知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C2FA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66F04B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8366C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19831004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75240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C19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24D3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75340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B563F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AADC4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DA723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贯彻执行《关于改善知识分子的工作学习和生活条件的暂行规定》有关问题说明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B402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A6B755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75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98547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19831207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B0C48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C2B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4904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307F6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768A3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07A28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23C2D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关于转发自治区中小学教职员、医疗卫生单位部分职工调整工资中升两级的具体办法的通知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0DEE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6D3415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77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AD55C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19830609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81D23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EC0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35EE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5FC4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E902C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2BFE8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C1220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转发劳动人事部《关于对国家机关、科学文教卫生等部门部分工作人员调整工资情况进行一次性调查的通知》的通知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8B36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7E8879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154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0A3E8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19830122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83C50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D6C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E362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B946F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C7C53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7650A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715A1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转发《国务院批转劳动人事部关于一九八三年企业调整工资和改善工资制度问题的报告的通知》的通知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D8B4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49DC96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202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FCD48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19830404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F0EB6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39E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ECB6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8481D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040BC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2B792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351A7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贯彻执行《关于改善知识分子的工作学习和生活条件的暂行规定》有关问题说明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B334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314767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258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78FAF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19831209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7821E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77C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53FC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93492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8F49A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D362F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E85A2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转发劳动人事部、财政部《关于提高职工退休费、退职生活费的最低保证数的通知》的通知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EC5D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FC0E71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264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B071F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19830628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46D1F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1E5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FE40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8F74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1C48C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5CB43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EF68F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贯彻执行《关于进一步改善知识分子及边疆职工生活待遇若干问题的规定》的说明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2E07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2B638D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290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807C5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19840716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E12F20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AE2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3D96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1253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1EA45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8C4BF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28924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关于贯彻执行《全国会计、统计等业务技术职称评定试点工作经验交流会议纪要》有关问题的说明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036A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E1CF7B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352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78899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19830117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E7999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C6D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C7CA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2081D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7E0AA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16B36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52B26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关于印发《科学技术干部技术业务职称评定委员会组织办法》的通知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6D3D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81CC1C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374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4F4F8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19821231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AE213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4FB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69C7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007F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3E87D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CF381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B484E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转发卫生部、劳动人事部《关于制止任意安排和接受大批非专业人员到医疗卫生机构工作的通知》的通知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2CA9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541526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EC619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19830519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44EE1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3DB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C588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4F36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03666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24D47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A7938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关于批准自治区科委、编委、农业厅、农科院《关于地州农业科学研究所体制改革的意见》的通知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4111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005855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25345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19841016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E627A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54F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FC58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9CE6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B4276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E495F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43154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转发“自治区人事局、农业厅转发关于由“农民技术员”“亦工亦农”等人员转为国家固定职工后工龄计算问题的通知”的通知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AE7E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AA8EFA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9E041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19830614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15B43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C19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9BE3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B836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9438D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4E4A7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16686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转发《关于勘察设计单位试行技术经济责任制的通知》的通知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FE4D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EF8B9E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D5E93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19831129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151E6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C21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22F1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E2B30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F5A52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5E3FB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C5ACA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转发中央组织部劳动人事部《关于确定建国前干部参加革命工作时间的规定》的通知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C901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FE7FC8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6D25C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19821011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884F1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C45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2D34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E11F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5F799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CE852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698A0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关于转发中共中央组织部、劳动人事部《关于严格控制机构膨胀的通知》的联合通知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BA23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ABE529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DC698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19831017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D2511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CFD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CD9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14F5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4A9F0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64FFF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95ED2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转发区劳动人事厅《关于改进干部自然减员补员办法的通知》的通知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AA3D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7DCBF5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2FC98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19830627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C90AB9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FF4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53FC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F40AA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F1559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7E459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2574F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转发《关于认真做好企业职工升级考核工作的通知》的通知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E93A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F80E24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84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99A6E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19830913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CE54F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1CA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54FE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FD16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3C68C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2E28C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6EBE2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关于印制使用《社会科学专业干部业务技术职务平衡意见书》有关问题的通知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AEEC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C78EC5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92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4269E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19830827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A6C87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225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3C92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49EA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2C4D6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53BF7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7D030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关于调查了解退休、退职工基本情况的通知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FBE6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748F11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98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BC5D0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19830506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9342E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2AF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2094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855E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03FBD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7E34F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0914B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转发国家物价局、劳动人事部《关于在物价干部中评定和晋升业务技术职称的通知》的通知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3EA2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170048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39</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A7DDF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19830516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B451E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425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730D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A1A6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2DE19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B40BC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8E170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关于“成立农机安全监理机构”的通知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76E2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AD6B0A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C220F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19821012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F1C77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8D9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EEC2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C8CD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72B2C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24374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46041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关于转发新疆维吾尔自治区人事部新人字[1983]35号文件《关于干部跨省调动中有关问题的通知》的通知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9497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9ED42E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82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0E592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19830630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48D11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0C5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A268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89E1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EC368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CFE40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B15FC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转发区人事局关于《贯彻全国会计、统计等业务技术职称评定试点工作经验交流会议纪要的意见》的通知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3F91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ABC712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87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05621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19830627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17AAC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63E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AA31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F26D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5271D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E5A16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62EF2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关于补齐一九七七年调资时未长满级差的通知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F86E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4F3707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23617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19830909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37CF9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4EA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9D21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A507E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DDE4B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9A605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8DCAB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关于补齐一九七七年调资时未长满级差的通知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8400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FE9B2B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139</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C7066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19830912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E4452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73E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5850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D1AF5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614FE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6F1E6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7D886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关于一九八二年调整工资方案的通知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0AC6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6A0FFC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144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85E81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19830120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57EB5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0B2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17BB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2D21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48A37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58D17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2F36C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关于统计一九八二年调资遗留问题的通知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5B69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84E342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75AA3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19840430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874A5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6F8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55AB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0D38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BC9E9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0D34B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A6FD9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关于六十年代初期精减退职者职工发生活补助费的通知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5FCC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09E5FE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81731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19841110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325D9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FEC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5E0A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03B5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4B13E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9D6D8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D4942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关于知识分子农转非的通知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3BEC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35F280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D34E7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19841206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9CBA9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3EC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5D5C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069FE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7ADD7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4336C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AC6FF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关于托克逊县党政群机关工作部门人员编制方案的报告</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7634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EDC786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DE9A0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19841130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39DA9A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DAB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BEAE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775FC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6F36E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CA19C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3A26A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关于自治区职称评定工作领导小组及其办公室已于一九八四年元月开始工作的通知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8248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D1FC5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BC8F9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19840410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60888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64B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984D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38553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C1821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A512B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3CB77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转发《关于宣传贯彻&lt;中华人民共和国消防条例&gt;的通知》的通知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A9B7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903399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A3C8D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19840609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2A0F2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EC2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7106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25583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0A636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2F50F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EC149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关于医院经济管理年终结余计提集体福利基金和奖励基金的规定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E8C6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58E169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15D2E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19841224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07A25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37A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3049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8BDE6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7E6A1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04BD7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40A56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关于贯彻商业部《关于改革供销社劳动人事和分配制度的若干规定》及补充规定的通知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6212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EE46DE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131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F9C8D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19841219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8FDB5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94B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7E3B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1C40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58C17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D0751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BF254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贯彻执行《关于进一步改善知识分子及边疆职工生活待遇若干问题的规定》的说明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58B0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F93C47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162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E4006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19840716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8F90C1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148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7980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0A063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47055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2BA1C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08286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转发劳动人事部《关于做好招聘工作的通知》的通知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C9EB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8CB91C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191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DCBD6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19840806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5620A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8E2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4FF3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54FA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C8749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AF02D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F84D7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关于创办《新疆劳动人事》刊物的通知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24D8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C82B19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201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1FC54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19840910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C0AC8D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E13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4699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3E18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88C66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CD0FD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6B077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新疆人才研究会（筹）关于吸收会员有关事项的通知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06EC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DD50C2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227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D9768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19830902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BBDC7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D66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EEBD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25F0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654F3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71635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588B7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关于一九八三年企业调整工资和改革工资制度使用资金问题的补充规定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5906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A96FA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E2FAC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19831215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CE777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762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C3E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F1278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82A6E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EAE10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F84AE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关于县级物价检查所有关问题的通知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78BE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B684C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6F2F6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19840502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C6F55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7FE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39B9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9397E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D0227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BC438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ACDF1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关于成立新疆教育生产服务公司的批复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78CC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8F15A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6B827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19840117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DDAA1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D06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3E07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DD3F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B1D53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B4CCB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5C16C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转发自治区党委防治地方病领导小组办公室《关于地州市县党委地方病领导小组办公室专职人员编制问题的报告》的通知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6F5F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1BD4F1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26A6A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19840717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A59D5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357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2E02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C42C6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26B8C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0317E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75ED8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转发劳动人事部《关于地方各级党政群机关编制使用范围的暂行规定》的通知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4FF0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5F1A44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AF18E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19840915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EF77F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D5E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1F9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EB97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7B708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52A31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18489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关于社队会计辅导工作移交问题的通知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1DF3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2016EA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59</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D630D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19840821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C16A8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A95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8479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8ED9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7DBA9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20288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85538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关于各级党委打击经济犯罪办公室编制问题的通知</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1F63968">
            <w:pPr>
              <w:jc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228858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0B241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19840828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4EB2182">
            <w:pPr>
              <w:jc w:val="center"/>
              <w:rPr>
                <w:rFonts w:hint="eastAsia" w:ascii="仿宋_GB2312" w:hAnsi="宋体" w:eastAsia="仿宋_GB2312" w:cs="仿宋_GB2312"/>
                <w:i w:val="0"/>
                <w:iCs w:val="0"/>
                <w:color w:val="000000"/>
                <w:sz w:val="22"/>
                <w:szCs w:val="22"/>
                <w:u w:val="none"/>
              </w:rPr>
            </w:pPr>
          </w:p>
        </w:tc>
      </w:tr>
      <w:tr w14:paraId="7899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1D73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7386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23E68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94CCF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E9B68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关于转发《中国农业银行干部管理暂行办法》的通知</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FB40E9">
            <w:pPr>
              <w:jc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23FF3A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E8F30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19840322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A8A0D79">
            <w:pPr>
              <w:jc w:val="center"/>
              <w:rPr>
                <w:rFonts w:hint="eastAsia" w:ascii="仿宋_GB2312" w:hAnsi="宋体" w:eastAsia="仿宋_GB2312" w:cs="仿宋_GB2312"/>
                <w:i w:val="0"/>
                <w:iCs w:val="0"/>
                <w:color w:val="000000"/>
                <w:sz w:val="22"/>
                <w:szCs w:val="22"/>
                <w:u w:val="none"/>
              </w:rPr>
            </w:pPr>
          </w:p>
        </w:tc>
      </w:tr>
      <w:tr w14:paraId="4546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80C1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816F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3541D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228DB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E2D22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关于转发自治区劳动人事厅“关于贯彻新党发[1983]71号文件几个问题的通知”的通知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FA5F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EE112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D838A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19841225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6EF06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E99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E7A5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B652F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2A3F5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B7AB2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84FAD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转发教育部、劳动人事部“关于原半工（农）半读中等专业学校毕业生学历工资和新教政字[84]10号文件的通知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5748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A9E34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06BF0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19840320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43CB9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B12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2BF4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105E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037A1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EFF86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8351B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转发教育部、劳动人事部关于原半工（农）半读中等专业学校毕业生学历工资等问题的通知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4560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F2E40A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0838C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19840125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2DB1E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F6F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B9F3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8706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3BA87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571A8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7C558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转发教育部《关于教育学院、教师进修学院毕业生若干问题的通知》的通知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78FD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E0B707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DBDFD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19841012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36AD3D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8F4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5D0D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8A01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26158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B76A1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20CDF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关于统计参加工作时间、学历、职称的通知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E83E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AB6E3E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80400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19840710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7B34F9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9E1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5C19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0536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DC016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4017C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FDD58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关于“以工代干”人员转干考试的通知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5998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083609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C99C0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19840913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37C92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A13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0A63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55FE1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1C7F2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C325D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3911D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关于1984年招收录用计划信贷物价业务干部的通知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89A2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60CF68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23696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19840920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47A3E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E5E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82E0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A573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6145A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79179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28DCC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关于在自治区实行工资基金管理的通知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7585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99CF7F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FD07E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19840403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C0046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208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2D93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7B68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8781A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1CA98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2ED9C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试行《关于离休干部及其服务人员单列编制和非在职人员列编外暂行规定》的通知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088A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7D4521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EF698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19840813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1E71E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D6E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186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757FB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83B2C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0EE04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96750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关于填报一九八四年未编制数和实有人数统计表的通知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E8E7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CBE60E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81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C38FD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19841215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3B0FC8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31E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4DC1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EA26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19B04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5A7B3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9895B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关于建立自治区食品卫生监督检验机构的批复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2885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8C34AC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90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D792D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19841213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3A5B4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9DC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C396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C4917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08665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DE5C4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856B5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关于乡镇编制调查规划的通知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3D35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85BD3F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75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59FAB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19840817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77D11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A81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1A67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88E3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FFF55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83ABB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FECE6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托克逊县人民政府人事局一九八四年工作总结</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DC3F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665075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79D5D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19850900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2F225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731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6AB4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6F6F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DAFEA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AC814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7A5DD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吐鲁番地区劳动人事处一九八四年总结</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C107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3D8365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122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7D405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19840000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C1CAF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9DB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5421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7F98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4D884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24102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B2A57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加强对离休、退休、退职人员受聘后有关手续及生活待遇管理的通知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8BBB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357D73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CCA8B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19840120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2ECC4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5F8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78FE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0FD7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A5D1A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2646A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56543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关于转发《贯彻执行&lt;关于改善知识分子的工作、学习和生活条件的暂行规定&gt;有关问题的说明》的通知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7806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0EB2BB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108CD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19840209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E42F4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D18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252A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61BF2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A0709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72BE2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A9770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关于加强一九八四年奖金发放管理工作的通知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D3DF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F223A3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9A5D4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19840316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2FADD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3F5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8580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2B0F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11200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21B3A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55B19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关于吐鲁番审计系统报考大专予考选拔招生的通知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878F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7690C3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29</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F3A3C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19841204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82FCA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0B2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F7ED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0033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4A9DF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30DB3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4DE46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批转地区工会办事处《关于配备各级工会专职干部的报告》</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454C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16AD32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3709A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19840409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F2F19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731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5ED8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7020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8CFD8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1C611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CA128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关于设立地、县物价检查所、农付产品成本调查队有关编制、劳动指标、选调、录用干部的通知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A54D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6BC276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061EA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19840207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E2382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EA6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A6BB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7B38A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33A8F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99256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C8C1A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关于增加税务干部编制有关问题的联合通知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625D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A58B68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C41E6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19841200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D1C79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E1F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630C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C225C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7E286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8C381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9DC92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关于转发新劳人险字[1984]117号文件的通知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6761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874B20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98BEF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19840612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B97D49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879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9E8D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8E28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98879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41F15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E2812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关于统计参加工作时间、学历、职称的通知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E66E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E12593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A8F55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19840710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F17BF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A77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919E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B00D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EAA00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25B36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D49C5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转发自治区劳动人事厅转发的劳动人事部《关于进一步做好干部调整工作的几点意见通知》的通知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2E84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EDB625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86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96D70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19840716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B4104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BC4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24A8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33EA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A1BFC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B7376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F4594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关于填报教、卫、体职工升一级汇总表的通知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0E64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9C929A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92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96AEF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19820701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66D77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7C0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B6D4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F74A4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0CB20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2C7AF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4FA8C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关于下达转干指标的通知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0146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CDDE3E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94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E9CBE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19840803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D7F81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604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D605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01FC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F0A31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C97EC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00269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关于“以工代干”人员转干考试的通知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3213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C76338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F4FB3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19840913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119FA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607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D785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1C0CD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2832D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C0BBD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60B0C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转发自治区计委、劳动人事厅关于下达公社广播放大站人员专项劳动指标的通知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15D5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DC1C31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107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C2077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19841122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2BA13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026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F015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E259B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1A187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90F0F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9E4F8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关于下达解决知识分子技术工人与在国营农牧团场配偶分居减员指标的通知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7E2F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9ED171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23DC1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19841218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715126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CC9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D395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D3CAD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BC45A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AED05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4A27B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关于移交公社会计辅导工作的通知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98FA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9A65C4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124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4DABC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19841130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8DE6C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74E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1035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6C51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7949C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A9A8C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BF103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关于接受青海、新疆地区和省内三州退休干部安置工作中有关问题的函</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8153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E557E8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134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CAB12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19840410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8D3FE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86E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0CE3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33B9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A9DFC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639A5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5D51E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转发关于贯彻执行“进一步改善知识分子及边疆职工生活待遇若干问题的规定的通知”的通知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2AD9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065843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140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5FE74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19840726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9E4075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314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DBEE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2E93B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8ED7A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3152C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7ADBE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转发自治区编委“关于转发农牧税务人员编制联合通知”的通知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13F5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5F346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85EA9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19840114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B0B6D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CC2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3D3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351E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8AEB1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2FBE1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46774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关于转发新劳人险字[1984]401号文件的通知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D781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1C7D29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DFBD9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19841122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ACFAC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6A5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0890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337D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B4C94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EA8C8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B5273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关于转发新劳人护字[1984]412号文的通知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C3D6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92957D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8B9B4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19841122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13457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BA42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82B4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4879D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2A636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29FFB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59BEB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关于企事业单位职工调动工种后、工资待遇审批问题的通知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2EE0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B6210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421F8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19860326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24165C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72E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DBFB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FB96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1B8FD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DD86D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45B35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转发关于结核病防治机构编制的批复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3B7D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98442F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CFA9E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19860614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70A45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D1B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80BC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443A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939F0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D99C4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C7F72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关于上报国家机关、事业单位工种人员实施职务工资方案有关问题的通知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AFB9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49FEA2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7E170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19860908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C864C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112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573A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B7D6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D75F0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C08DD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E7D82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转发自治区各级农业广播学校机构编制的通知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A235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27BFDF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19</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1110A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19860920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09784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BA2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4A58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0A4EC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AE32D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C9053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C632E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关于成立地县两级交通机构的通知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9F16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241A2C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8C60F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19860903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8DF581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BC2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18D7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94AB9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AD8B6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2D196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236D4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转发关于实行教师教龄津贴和护士津贴的通知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0D99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C62EDC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5F24C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19860425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79AAC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C34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B30D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B859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342D0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9C058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A7074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关于转发“民办教师补助费和民办教师实行教龄津贴”的通知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94B3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40473C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63FB7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19860425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211BA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CD7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7DF7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FDBA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F5E64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65E0F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C1905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关于贯彻执行自治区“关于民办教师中优秀教师改国家正式教师和部门代课老师录用正式教师的通知”的通知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C7A2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9216C1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EFDB2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19861110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290EEC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6A7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0A5C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27311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FDD30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97B7F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A25BD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关于转发《关于农村牧渔业第一线科级干部实行岗位津贴的通知》的通知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F1A5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0807C5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F1608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19860213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19C01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CD3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2592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89EE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A04FC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AFCE0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231F3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转发自治区“关于公安系统工勤人员生活补贴的批复”的通知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AE7F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662F3E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72857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19860802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91D50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CC7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353A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6044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A07A9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29927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400D2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关于建立计划生育宣传指导机构的通知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FBFE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FE4ED8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83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22E47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19861204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BB3F3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BFD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6468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90DB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91F1E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4843B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20DB3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转发《关于贯彻执行新党发[1984]37号文件有关问题的通知》的通知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BAD0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32EAE8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91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EA89A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19860705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51B72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120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D6AF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E591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8B5AC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839FA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325D0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关于更改劳动人事处所属“干部退休所”性质的通知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204A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D71C67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94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79100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19860510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C04EA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8B8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F538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F61C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8F6D9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CF243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13207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关于加强中青年职工的文化知识技术培训工作、搞好1987年成人高考补习班工作的通知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1071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309631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103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FEBDE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19861205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410D0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D36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72CD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E03A4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0B61E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2CAEE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FB057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关于改革企业干部管理制度的有关规定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35C8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E77708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A8214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19860522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18618C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EA0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4425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69DBD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65FDF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003F7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A0D75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关于转发《自治区各级党政机关干部休假制度的暂行规定》的说明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B9E8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0B0DAC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122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71848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19860721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6609D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B13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2CFF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3C438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A4D38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9A67D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AD3FF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关于机关、事业单位转干工作的补充通知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EE97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51D367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145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23C5F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19861117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5ACAF4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51F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182C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B4F6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595AB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DC2F4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4355D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关于填报以工代干人员花名册的通知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9E3B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C02EAE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147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E2292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19860220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EBAA6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0DF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E51C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D103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E8A88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62127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0ED08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关于开展厂长离任经济责任审计的通知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0E2E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562315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175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BA322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19861231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57FBF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447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C35B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AC2DC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250B7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D41D2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86982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转发“关于国家机关工作人员奖励工资问题的通知”的通知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1F32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7C4A2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5EB8E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19860901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C628A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54C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D056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6ACA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31362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CE2ED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2C006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关于增设地、县、二级五讲四美三热爱办公室及增加编制的通知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AB7E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5BB98E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1B5A4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19861213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68268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DC7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C2A1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26DE3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C5249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CEC68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BCD27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关于地区教育工会编制问题的通知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1A28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C4C07D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25</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BA7B9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19861204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5E239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286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307D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15C6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EF25B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3B2FA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0E611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关于批转地区编委《关于县辖乡、镇党政机关编制方案》的通知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2A2A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F99E0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C67FC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19860612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4DBF6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445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F684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9B415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2EC64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778FC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BAF66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关于认真贯彻执行新版发[36]61号文件的通知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7B1F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F2B290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70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1B92B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19860804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1A9E6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28C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FDD2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36C9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8A7E7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609F6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3006F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关于86年企业职工3%晋级面指标的通知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8EBD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41FE53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4CA68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19860527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FF4976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00E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4A11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03DCE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03192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E9A33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40278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吐鲁番地区行署劳动人事处一九八五年工作总结和一九八六年工作要点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AB81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4E78E1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149</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75AE9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19860210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72F62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F98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E4BF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952B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0E098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E2516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D2054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关于认真总结一九八六年工作的通知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A006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1D1A9F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171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6D05E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19861212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FB9D6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119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AC83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FE6C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1E3BD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FE13C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F213C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关于制止和纠正乱拉乱聘中、小学教师的通知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C6D8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EDC2A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8555A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19860108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2D4AF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E1B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C8BE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4B1F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C326F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1BDB0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77957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关于颁发《自治区中等师范学校和全日制中小学及幼儿园教职工编制标准（试行）》的通知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1133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1B66B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6BE04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19860304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039B4E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798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E0F4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CC47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B446E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F1A53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98010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转发财政部、劳动人事部《关于国家机关工勤人员一九八五年下半年度奖励工资问题的通知》的通知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4739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4C2DEE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A9209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19860328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DD1CD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556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9DE7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0155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28554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4A2BF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C8FA3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关于《自治区各级党政机关干部实行休假制度方面暂行规定》的补充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C430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94140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DE0F1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19860700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4FC87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CBE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89B3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08B4D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D388F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F225F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E49E2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关于劳动制度方面的通知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0A83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F0D034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97C61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19860800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FC5CA1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0F2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744F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E7438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62387F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0128C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EA947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关于各级财政部门设置推销国库券专职人员编制的通知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FA33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A88648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BFBA8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19860217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DAF458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8F0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0E96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E866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780AAF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C0E67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9D5CD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关于征订《人事工作文件选编》的通知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FA13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2A6E67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71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86BC2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19861013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3CA5F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DB5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1A74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E9626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A3895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F48DD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39768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转发国务院工资制度改革小组、劳动人事部《关于国家体委运动员、教练员工资制度改革问题的通知》的通知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26E8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7263DC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73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17D61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19860619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91010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40FD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8EEC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8EB5F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78C89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356B6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64CF0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颁发《新疆维吾尔自治区各级妇幼保健机构编制标准（试行）》的通知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CE1E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D0CB4B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137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F9E3F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19860618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72DF1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0E9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632A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263F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10C38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2C8C8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1B745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关于征订《人事工作文件选编》第八册的通知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9A2B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47D1AF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160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C03CC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19861210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B9D729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F36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5822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3C8F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36341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7E109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3D8F8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关于上报《党政机关、事业单位行政和专业技术职务报批表》的通知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D101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544734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162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A7EDA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19861020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8AD2F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0B87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FBC2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2AD5D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1B1F2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9DB0C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08236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关于37所教师进修学校有关备案问题的通知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E2D6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798614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176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5E6E2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19860620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2745D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3DE8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5598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22C0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AA44A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56D21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3C98E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面向边远地区 直接服务基层--自治区“三支三交”大会总结</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89E0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432F69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209</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F73A0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19861129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E89752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35B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15AF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1A73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2C287B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AD4A5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E6AED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关于自治区国家机关和事业单位洗理费发放问题的补充通知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E63D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720A5A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220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700F4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19860419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574D7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7718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AD4E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5A33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14BD05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5E009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1E877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批转《新疆维吾尔自治区中等专业教育自学考试实施方案（试行稿）》的通知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08BA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72AD22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230</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CE38F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19861124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0B892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92E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68F4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F5B5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E3366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C8CC1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2B900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转发《关于任免政府工作人员必须严格按照法律程序和有关规定办理的通知》的通知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DC49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062AA8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253</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152BF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19860604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22A95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05E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6E3E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B7FC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157CD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C469A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06925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关于认真做好《新疆劳动人事》一九八七年征订工作的通知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AD61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BFDA8A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259</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5880E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19861101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37ED7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494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3D65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0B809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92AFD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AEB0A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015F8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关于贯彻实施《自治区各级党政机关确定一般行政职务的暂行规定》若干具体问题的答复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FEEF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6E3C3F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262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8C197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19861108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96E2F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936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88E8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F981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84111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E9E65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15208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转发中组部、劳动人事部、司法部《关于将不适合在司法部门工作的人员调离司法部门的通知》的通知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B936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076A74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276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B2BF6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19860917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D0123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1A1D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64E0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DD24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3FB04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BAA8B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98C9F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关于告知新疆生产建设兵团的性质及有关问题的函</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5AAC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A46475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164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65BBC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19860301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01C2A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5F2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30C5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E3C84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0015</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0B64E9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4C503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2E5FE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关于在农、林、牧、渔岗位上工作的专业人员加发岗位补贴的通知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2497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68CB57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278</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D2EBF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19860500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72F87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bl>
    <w:p w14:paraId="1095F518">
      <w:pPr>
        <w:spacing w:line="220" w:lineRule="atLeast"/>
        <w:jc w:val="center"/>
      </w:pPr>
    </w:p>
    <w:p w14:paraId="3E6C31B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lang w:val="en-US" w:eastAsia="zh-CN"/>
        </w:rPr>
      </w:pPr>
    </w:p>
    <w:p w14:paraId="4BA3B29D">
      <w:pPr>
        <w:spacing w:line="220" w:lineRule="atLeast"/>
      </w:pPr>
      <w:bookmarkStart w:id="0" w:name="_GoBack"/>
      <w:bookmarkEnd w:id="0"/>
    </w:p>
    <w:sectPr>
      <w:footerReference r:id="rId5" w:type="default"/>
      <w:pgSz w:w="11906" w:h="16838"/>
      <w:pgMar w:top="2098" w:right="1531" w:bottom="1928" w:left="1531" w:header="851" w:footer="992" w:gutter="0"/>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28D6">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B02D7CB">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1F74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1</Lines>
  <Paragraphs>1</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2026-06-17T02:39:45Z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40DAFD389134493D9A2C6F19E2A2C76A_12</vt:lpwstr>
  </property>
</Properties>
</file>