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A463C">
      <w:pPr>
        <w:spacing w:line="251" w:lineRule="auto"/>
        <w:rPr>
          <w:rFonts w:ascii="Arial"/>
          <w:sz w:val="21"/>
        </w:rPr>
      </w:pPr>
    </w:p>
    <w:p w14:paraId="56805249">
      <w:pPr>
        <w:spacing w:line="251" w:lineRule="auto"/>
        <w:rPr>
          <w:rFonts w:ascii="Arial"/>
          <w:sz w:val="21"/>
        </w:rPr>
      </w:pPr>
    </w:p>
    <w:p w14:paraId="16EA5965">
      <w:pPr>
        <w:spacing w:line="251" w:lineRule="auto"/>
        <w:rPr>
          <w:rFonts w:ascii="Arial"/>
          <w:sz w:val="21"/>
        </w:rPr>
      </w:pPr>
    </w:p>
    <w:p w14:paraId="2A4DF7D0">
      <w:pPr>
        <w:spacing w:line="251" w:lineRule="auto"/>
        <w:rPr>
          <w:rFonts w:ascii="Arial"/>
          <w:sz w:val="21"/>
        </w:rPr>
      </w:pPr>
    </w:p>
    <w:p w14:paraId="6594BFC5">
      <w:pPr>
        <w:spacing w:line="251" w:lineRule="auto"/>
        <w:rPr>
          <w:rFonts w:ascii="Arial"/>
          <w:sz w:val="21"/>
        </w:rPr>
      </w:pPr>
    </w:p>
    <w:p w14:paraId="57E78909">
      <w:pPr>
        <w:spacing w:line="251" w:lineRule="auto"/>
        <w:rPr>
          <w:rFonts w:ascii="Arial"/>
          <w:sz w:val="21"/>
        </w:rPr>
      </w:pPr>
    </w:p>
    <w:p w14:paraId="1F719530">
      <w:pPr>
        <w:spacing w:line="252" w:lineRule="auto"/>
        <w:rPr>
          <w:rFonts w:ascii="Arial"/>
          <w:sz w:val="21"/>
        </w:rPr>
      </w:pPr>
    </w:p>
    <w:p w14:paraId="3A2DCFB2">
      <w:pPr>
        <w:spacing w:before="140" w:line="247" w:lineRule="auto"/>
        <w:ind w:left="1879" w:right="208" w:hanging="165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新疆维吾尔自治区托克逊县畜牧兽医工作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站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091EA0BE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48451BA">
      <w:pPr>
        <w:spacing w:line="294" w:lineRule="auto"/>
        <w:rPr>
          <w:rFonts w:ascii="Arial"/>
          <w:sz w:val="21"/>
        </w:rPr>
      </w:pPr>
    </w:p>
    <w:p w14:paraId="72112867">
      <w:pPr>
        <w:spacing w:line="295" w:lineRule="auto"/>
        <w:rPr>
          <w:rFonts w:ascii="Arial"/>
          <w:sz w:val="21"/>
        </w:rPr>
      </w:pPr>
    </w:p>
    <w:p w14:paraId="6DDE75B9">
      <w:pPr>
        <w:spacing w:line="295" w:lineRule="auto"/>
        <w:rPr>
          <w:rFonts w:ascii="Arial"/>
          <w:sz w:val="21"/>
        </w:rPr>
      </w:pPr>
    </w:p>
    <w:p w14:paraId="1275408B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BCA6E26">
      <w:pPr>
        <w:spacing w:line="340" w:lineRule="auto"/>
        <w:rPr>
          <w:rFonts w:ascii="Arial"/>
          <w:sz w:val="21"/>
        </w:rPr>
      </w:pPr>
    </w:p>
    <w:p w14:paraId="40357E29">
      <w:pPr>
        <w:spacing w:line="341" w:lineRule="auto"/>
        <w:rPr>
          <w:rFonts w:ascii="Arial"/>
          <w:sz w:val="21"/>
        </w:rPr>
      </w:pPr>
    </w:p>
    <w:p w14:paraId="292C412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托克逊县畜牧兽医工作站单位概况</w:t>
      </w:r>
    </w:p>
    <w:p w14:paraId="209B85F5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20A6C662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78606DB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437B8B37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FF71C56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BDB60A8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BFE5FDE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141CD7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61A2127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65D4612D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AAD1235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208170EF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4AAAEFD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B1EAA6A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C362A61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一、关于托克逊县畜牧兽医工作站单位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4BBCE1C0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二、关于托克逊县畜牧兽医工作站单位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54F2B40A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59195E7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三、关于托克逊县畜牧兽医工作站单位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2AD4126F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四、关于托克逊县畜牧兽医工作站单位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5B9B5328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五、关于托克逊县畜牧兽医工作站单位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4D6D25B5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六、关于托克逊县畜牧兽医工作站单位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6349E011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七、关于托克逊县畜牧兽医工作站单位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49E27995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八、关于托克逊县畜牧兽医工作站单位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2947DC4C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九、关于托克逊县畜牧兽医工作站单位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447CEF4B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十、关于托克逊县畜牧兽医工作站单位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1BDB720F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727E90F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E80D1F9">
      <w:pPr>
        <w:spacing w:line="266" w:lineRule="auto"/>
        <w:rPr>
          <w:rFonts w:ascii="Arial"/>
          <w:sz w:val="21"/>
        </w:rPr>
      </w:pPr>
    </w:p>
    <w:p w14:paraId="392F6968">
      <w:pPr>
        <w:spacing w:line="266" w:lineRule="auto"/>
        <w:rPr>
          <w:rFonts w:ascii="Arial"/>
          <w:sz w:val="21"/>
        </w:rPr>
      </w:pPr>
    </w:p>
    <w:p w14:paraId="56A3C392">
      <w:pPr>
        <w:spacing w:line="267" w:lineRule="auto"/>
        <w:rPr>
          <w:rFonts w:ascii="Arial"/>
          <w:sz w:val="21"/>
        </w:rPr>
      </w:pPr>
    </w:p>
    <w:p w14:paraId="5E875242">
      <w:pPr>
        <w:spacing w:line="267" w:lineRule="auto"/>
        <w:rPr>
          <w:rFonts w:ascii="Arial"/>
          <w:sz w:val="21"/>
        </w:rPr>
      </w:pPr>
    </w:p>
    <w:p w14:paraId="779C7D92">
      <w:pPr>
        <w:spacing w:line="267" w:lineRule="auto"/>
        <w:rPr>
          <w:rFonts w:ascii="Arial"/>
          <w:sz w:val="21"/>
        </w:rPr>
      </w:pPr>
    </w:p>
    <w:p w14:paraId="6D227A3D">
      <w:pPr>
        <w:spacing w:line="267" w:lineRule="auto"/>
        <w:rPr>
          <w:rFonts w:ascii="Arial"/>
          <w:sz w:val="21"/>
        </w:rPr>
      </w:pPr>
    </w:p>
    <w:p w14:paraId="7911B65A">
      <w:pPr>
        <w:spacing w:line="267" w:lineRule="auto"/>
        <w:rPr>
          <w:rFonts w:ascii="Arial"/>
          <w:sz w:val="21"/>
        </w:rPr>
      </w:pPr>
    </w:p>
    <w:p w14:paraId="149B9EAF">
      <w:pPr>
        <w:spacing w:line="267" w:lineRule="auto"/>
        <w:rPr>
          <w:rFonts w:ascii="Arial"/>
          <w:sz w:val="21"/>
        </w:rPr>
      </w:pPr>
    </w:p>
    <w:p w14:paraId="68310EED">
      <w:pPr>
        <w:spacing w:before="102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托克逊县畜牧兽医工作站单位概况</w:t>
      </w:r>
    </w:p>
    <w:p w14:paraId="2F00CC51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D075EF2">
      <w:pPr>
        <w:spacing w:line="351" w:lineRule="auto"/>
        <w:rPr>
          <w:rFonts w:ascii="Arial"/>
          <w:sz w:val="21"/>
        </w:rPr>
      </w:pPr>
    </w:p>
    <w:p w14:paraId="7BD89024">
      <w:pPr>
        <w:spacing w:line="352" w:lineRule="auto"/>
        <w:rPr>
          <w:rFonts w:ascii="Arial"/>
          <w:sz w:val="21"/>
        </w:rPr>
      </w:pPr>
    </w:p>
    <w:p w14:paraId="0A0EC14A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6F1779FF">
      <w:pPr>
        <w:pStyle w:val="2"/>
        <w:spacing w:before="162" w:line="270" w:lineRule="auto"/>
        <w:ind w:left="40" w:right="95" w:firstLine="694"/>
      </w:pPr>
      <w:r>
        <w:rPr>
          <w:spacing w:val="6"/>
        </w:rPr>
        <w:t>(一)按照年度动物免疫计划，申购和发放</w:t>
      </w:r>
      <w:r>
        <w:rPr>
          <w:spacing w:val="5"/>
        </w:rPr>
        <w:t>疫苗；负责重</w:t>
      </w:r>
      <w:r>
        <w:t xml:space="preserve"> </w:t>
      </w:r>
      <w:r>
        <w:rPr>
          <w:spacing w:val="8"/>
        </w:rPr>
        <w:t>大动物疫病免疫及常规免疫技术指导工作。</w:t>
      </w:r>
    </w:p>
    <w:p w14:paraId="4A859203">
      <w:pPr>
        <w:pStyle w:val="2"/>
        <w:spacing w:before="170" w:line="288" w:lineRule="auto"/>
        <w:ind w:left="27" w:right="95" w:firstLine="706"/>
      </w:pPr>
      <w:r>
        <w:rPr>
          <w:spacing w:val="6"/>
        </w:rPr>
        <w:t>(二)贯彻执行《新疆维吾尔自治区家畜、</w:t>
      </w:r>
      <w:r>
        <w:rPr>
          <w:spacing w:val="5"/>
        </w:rPr>
        <w:t>家禽品种改良</w:t>
      </w:r>
      <w:r>
        <w:t xml:space="preserve"> </w:t>
      </w:r>
      <w:r>
        <w:rPr>
          <w:spacing w:val="6"/>
        </w:rPr>
        <w:t>管理办法》</w:t>
      </w:r>
      <w:r>
        <w:rPr>
          <w:spacing w:val="-82"/>
        </w:rPr>
        <w:t xml:space="preserve"> </w:t>
      </w:r>
      <w:r>
        <w:rPr>
          <w:spacing w:val="6"/>
        </w:rPr>
        <w:t>以及法律、法规的宣传工作，对本县牲畜品种改</w:t>
      </w:r>
      <w:r>
        <w:t xml:space="preserve"> </w:t>
      </w:r>
      <w:r>
        <w:rPr>
          <w:spacing w:val="8"/>
        </w:rPr>
        <w:t>良制定工作计划和实施方案。</w:t>
      </w:r>
    </w:p>
    <w:p w14:paraId="3D63B2FA">
      <w:pPr>
        <w:pStyle w:val="2"/>
        <w:spacing w:before="171" w:line="288" w:lineRule="auto"/>
        <w:ind w:left="29" w:right="97" w:firstLine="705"/>
      </w:pPr>
      <w:r>
        <w:rPr>
          <w:spacing w:val="5"/>
        </w:rPr>
        <w:t>(三)制定重大动物疾病防控技术力案，动物疫病预防的</w:t>
      </w:r>
      <w:r>
        <w:rPr>
          <w:spacing w:val="17"/>
        </w:rPr>
        <w:t xml:space="preserve"> </w:t>
      </w:r>
      <w:r>
        <w:rPr>
          <w:spacing w:val="9"/>
        </w:rPr>
        <w:t>技术指导、技术培训、科普宣传；承担动物</w:t>
      </w:r>
      <w:r>
        <w:rPr>
          <w:spacing w:val="8"/>
        </w:rPr>
        <w:t>产品安全相关技</w:t>
      </w:r>
      <w:r>
        <w:t xml:space="preserve"> </w:t>
      </w:r>
      <w:r>
        <w:rPr>
          <w:spacing w:val="5"/>
        </w:rPr>
        <w:t>术检验工作。</w:t>
      </w:r>
    </w:p>
    <w:p w14:paraId="464AA378">
      <w:pPr>
        <w:pStyle w:val="2"/>
        <w:spacing w:before="166" w:line="271" w:lineRule="auto"/>
        <w:ind w:left="27" w:firstLine="706"/>
      </w:pPr>
      <w:r>
        <w:rPr>
          <w:spacing w:val="-3"/>
        </w:rPr>
        <w:t>(四)负责实施本县动物疫病的监测、预警、预报、诊断、</w:t>
      </w:r>
      <w:r>
        <w:rPr>
          <w:spacing w:val="7"/>
        </w:rPr>
        <w:t xml:space="preserve"> 流行病学调查、疫情报告。</w:t>
      </w:r>
    </w:p>
    <w:p w14:paraId="60A395D1">
      <w:pPr>
        <w:pStyle w:val="2"/>
        <w:spacing w:before="172" w:line="218" w:lineRule="auto"/>
        <w:ind w:left="734"/>
      </w:pPr>
      <w:r>
        <w:rPr>
          <w:spacing w:val="4"/>
        </w:rPr>
        <w:t>(五)对乡(镇)兽医站业务工作进行指导。</w:t>
      </w:r>
    </w:p>
    <w:p w14:paraId="338147F3">
      <w:pPr>
        <w:spacing w:before="190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7605F96F">
      <w:pPr>
        <w:pStyle w:val="2"/>
        <w:spacing w:before="179" w:line="334" w:lineRule="auto"/>
        <w:ind w:left="29" w:firstLine="635"/>
      </w:pPr>
      <w:r>
        <w:rPr>
          <w:spacing w:val="8"/>
        </w:rPr>
        <w:t>托克逊县畜牧兽医工作站单位无下属预算单位，下设</w:t>
      </w:r>
      <w:r>
        <w:rPr>
          <w:spacing w:val="-44"/>
        </w:rPr>
        <w:t xml:space="preserve"> </w:t>
      </w:r>
      <w:r>
        <w:rPr>
          <w:spacing w:val="8"/>
        </w:rPr>
        <w:t>5</w:t>
      </w:r>
      <w:r>
        <w:t xml:space="preserve">  个科室，分别是：办公室、疫病监测办公室、微生物办公室、</w:t>
      </w:r>
    </w:p>
    <w:p w14:paraId="0A20AB16">
      <w:pPr>
        <w:pStyle w:val="2"/>
        <w:spacing w:line="219" w:lineRule="auto"/>
        <w:ind w:left="29"/>
        <w:outlineLvl w:val="0"/>
      </w:pPr>
      <w:r>
        <w:rPr>
          <w:spacing w:val="8"/>
        </w:rPr>
        <w:t>禽病办公室、牲畜品种改良办公室。</w:t>
      </w:r>
    </w:p>
    <w:p w14:paraId="5C1A3FCC">
      <w:pPr>
        <w:pStyle w:val="2"/>
        <w:spacing w:before="193" w:line="333" w:lineRule="auto"/>
        <w:ind w:left="44" w:right="24" w:firstLine="620"/>
        <w:jc w:val="both"/>
      </w:pPr>
      <w:r>
        <w:rPr>
          <w:spacing w:val="7"/>
        </w:rPr>
        <w:t>托克逊县畜牧兽医工作站单位编制数</w:t>
      </w:r>
      <w:r>
        <w:rPr>
          <w:spacing w:val="-41"/>
        </w:rPr>
        <w:t xml:space="preserve"> </w:t>
      </w:r>
      <w:r>
        <w:rPr>
          <w:spacing w:val="7"/>
        </w:rPr>
        <w:t>14</w:t>
      </w:r>
      <w:r>
        <w:rPr>
          <w:spacing w:val="-59"/>
        </w:rPr>
        <w:t xml:space="preserve"> </w:t>
      </w:r>
      <w:r>
        <w:rPr>
          <w:spacing w:val="7"/>
        </w:rPr>
        <w:t>人，实有人数</w:t>
      </w:r>
      <w:r>
        <w:t xml:space="preserve">  </w:t>
      </w:r>
      <w:r>
        <w:rPr>
          <w:spacing w:val="-12"/>
        </w:rPr>
        <w:t>35</w:t>
      </w:r>
      <w:r>
        <w:rPr>
          <w:spacing w:val="-44"/>
        </w:rPr>
        <w:t xml:space="preserve"> </w:t>
      </w:r>
      <w:r>
        <w:rPr>
          <w:spacing w:val="-12"/>
        </w:rPr>
        <w:t>人，其中：在职</w:t>
      </w:r>
      <w:r>
        <w:rPr>
          <w:spacing w:val="-40"/>
        </w:rPr>
        <w:t xml:space="preserve"> </w:t>
      </w:r>
      <w:r>
        <w:rPr>
          <w:spacing w:val="-12"/>
        </w:rPr>
        <w:t>14</w:t>
      </w:r>
      <w:r>
        <w:rPr>
          <w:spacing w:val="-62"/>
        </w:rPr>
        <w:t xml:space="preserve"> </w:t>
      </w:r>
      <w:r>
        <w:rPr>
          <w:spacing w:val="-12"/>
        </w:rPr>
        <w:t>人，增加</w:t>
      </w:r>
      <w:r>
        <w:rPr>
          <w:spacing w:val="-41"/>
        </w:rPr>
        <w:t xml:space="preserve"> </w:t>
      </w:r>
      <w:r>
        <w:rPr>
          <w:spacing w:val="-12"/>
        </w:rPr>
        <w:t>1</w:t>
      </w:r>
      <w:r>
        <w:rPr>
          <w:spacing w:val="-59"/>
        </w:rPr>
        <w:t xml:space="preserve"> </w:t>
      </w:r>
      <w:r>
        <w:rPr>
          <w:spacing w:val="-12"/>
        </w:rPr>
        <w:t>人；退休</w:t>
      </w:r>
      <w:r>
        <w:rPr>
          <w:spacing w:val="-49"/>
        </w:rPr>
        <w:t xml:space="preserve"> </w:t>
      </w:r>
      <w:r>
        <w:rPr>
          <w:spacing w:val="-12"/>
        </w:rPr>
        <w:t>21</w:t>
      </w:r>
      <w:r>
        <w:rPr>
          <w:spacing w:val="-59"/>
        </w:rPr>
        <w:t xml:space="preserve"> </w:t>
      </w:r>
      <w:r>
        <w:rPr>
          <w:spacing w:val="-12"/>
        </w:rPr>
        <w:t>人，增加</w:t>
      </w:r>
      <w:r>
        <w:rPr>
          <w:spacing w:val="-38"/>
        </w:rPr>
        <w:t xml:space="preserve"> </w:t>
      </w:r>
      <w:r>
        <w:rPr>
          <w:spacing w:val="-12"/>
        </w:rPr>
        <w:t>0</w:t>
      </w:r>
      <w:r>
        <w:rPr>
          <w:spacing w:val="-60"/>
        </w:rPr>
        <w:t xml:space="preserve"> </w:t>
      </w:r>
      <w:r>
        <w:rPr>
          <w:spacing w:val="-12"/>
        </w:rPr>
        <w:t>人；</w:t>
      </w:r>
      <w:r>
        <w:t xml:space="preserve"> </w:t>
      </w: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60AFA466">
      <w:pPr>
        <w:spacing w:line="333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6C8BE974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178D251">
      <w:pPr>
        <w:spacing w:line="297" w:lineRule="auto"/>
        <w:rPr>
          <w:rFonts w:ascii="Arial"/>
          <w:sz w:val="21"/>
        </w:rPr>
      </w:pPr>
    </w:p>
    <w:p w14:paraId="5D83E6B8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5D61128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1D1F473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编制单位：托克逊县畜牧兽医工作站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BBD2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25BBE106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4DFEA06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DF33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2290E355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0053B4C5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D106FA1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A40D0E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2A5A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D2C6CE5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A18489F">
            <w:pPr>
              <w:pStyle w:val="6"/>
              <w:spacing w:before="94" w:line="217" w:lineRule="auto"/>
              <w:ind w:left="752"/>
            </w:pPr>
            <w:r>
              <w:rPr>
                <w:b/>
                <w:bCs/>
                <w:spacing w:val="-4"/>
              </w:rPr>
              <w:t>560.37</w:t>
            </w:r>
          </w:p>
        </w:tc>
        <w:tc>
          <w:tcPr>
            <w:tcW w:w="2691" w:type="dxa"/>
            <w:vAlign w:val="top"/>
          </w:tcPr>
          <w:p w14:paraId="4BDF3234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3309923D">
            <w:pPr>
              <w:rPr>
                <w:rFonts w:ascii="Arial"/>
                <w:sz w:val="21"/>
              </w:rPr>
            </w:pPr>
          </w:p>
        </w:tc>
      </w:tr>
      <w:tr w14:paraId="5D709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C28589E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F1D928E">
            <w:pPr>
              <w:pStyle w:val="6"/>
              <w:spacing w:before="95" w:line="216" w:lineRule="auto"/>
              <w:ind w:left="752"/>
            </w:pPr>
            <w:r>
              <w:rPr>
                <w:b/>
                <w:bCs/>
                <w:spacing w:val="-4"/>
              </w:rPr>
              <w:t>558.59</w:t>
            </w:r>
          </w:p>
        </w:tc>
        <w:tc>
          <w:tcPr>
            <w:tcW w:w="2691" w:type="dxa"/>
            <w:vAlign w:val="top"/>
          </w:tcPr>
          <w:p w14:paraId="4171990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513C6E5A">
            <w:pPr>
              <w:rPr>
                <w:rFonts w:ascii="Arial"/>
                <w:sz w:val="21"/>
              </w:rPr>
            </w:pPr>
          </w:p>
        </w:tc>
      </w:tr>
      <w:tr w14:paraId="1E1C2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AFC281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88B4DB2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550.59</w:t>
            </w:r>
          </w:p>
        </w:tc>
        <w:tc>
          <w:tcPr>
            <w:tcW w:w="2691" w:type="dxa"/>
            <w:vAlign w:val="top"/>
          </w:tcPr>
          <w:p w14:paraId="7C65E936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79F0AC2A">
            <w:pPr>
              <w:rPr>
                <w:rFonts w:ascii="Arial"/>
                <w:sz w:val="21"/>
              </w:rPr>
            </w:pPr>
          </w:p>
        </w:tc>
      </w:tr>
      <w:tr w14:paraId="256D5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A5A92C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61587D13">
            <w:pPr>
              <w:pStyle w:val="6"/>
              <w:spacing w:before="95" w:line="217" w:lineRule="auto"/>
              <w:ind w:left="931"/>
            </w:pPr>
            <w:r>
              <w:rPr>
                <w:spacing w:val="-4"/>
              </w:rPr>
              <w:t>8.00</w:t>
            </w:r>
          </w:p>
        </w:tc>
        <w:tc>
          <w:tcPr>
            <w:tcW w:w="2691" w:type="dxa"/>
            <w:vAlign w:val="top"/>
          </w:tcPr>
          <w:p w14:paraId="6BB4F450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6B209AB">
            <w:pPr>
              <w:rPr>
                <w:rFonts w:ascii="Arial"/>
                <w:sz w:val="21"/>
              </w:rPr>
            </w:pPr>
          </w:p>
        </w:tc>
      </w:tr>
      <w:tr w14:paraId="4CCD8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0060111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5EAE3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DBA82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5D65DC2">
            <w:pPr>
              <w:rPr>
                <w:rFonts w:ascii="Arial"/>
                <w:sz w:val="21"/>
              </w:rPr>
            </w:pPr>
          </w:p>
        </w:tc>
      </w:tr>
      <w:tr w14:paraId="7E2BAB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CE007D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56F5B0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DF4C01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0464C17">
            <w:pPr>
              <w:rPr>
                <w:rFonts w:ascii="Arial"/>
                <w:sz w:val="21"/>
              </w:rPr>
            </w:pPr>
          </w:p>
        </w:tc>
      </w:tr>
      <w:tr w14:paraId="40956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6EFB48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0BEA205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0A4C77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17A0E399">
            <w:pPr>
              <w:rPr>
                <w:rFonts w:ascii="Arial"/>
                <w:sz w:val="21"/>
              </w:rPr>
            </w:pPr>
          </w:p>
        </w:tc>
      </w:tr>
      <w:tr w14:paraId="07CF4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CB82D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E6D88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3F59C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F6CC4C0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53.17</w:t>
            </w:r>
          </w:p>
        </w:tc>
      </w:tr>
      <w:tr w14:paraId="35F52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82835E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251EB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C66552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4D2A8782">
            <w:pPr>
              <w:rPr>
                <w:rFonts w:ascii="Arial"/>
                <w:sz w:val="21"/>
              </w:rPr>
            </w:pPr>
          </w:p>
        </w:tc>
      </w:tr>
      <w:tr w14:paraId="211D83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8DFEFF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F73E6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F104C5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B0CD52F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13.66</w:t>
            </w:r>
          </w:p>
        </w:tc>
      </w:tr>
      <w:tr w14:paraId="4FEE5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3C2CA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8FE74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67E210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1F32CD9">
            <w:pPr>
              <w:rPr>
                <w:rFonts w:ascii="Arial"/>
                <w:sz w:val="21"/>
              </w:rPr>
            </w:pPr>
          </w:p>
        </w:tc>
      </w:tr>
      <w:tr w14:paraId="2589A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5E66D3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BD97D0F">
            <w:pPr>
              <w:pStyle w:val="6"/>
              <w:spacing w:before="99" w:line="213" w:lineRule="auto"/>
              <w:ind w:left="934"/>
            </w:pPr>
            <w:r>
              <w:rPr>
                <w:b/>
                <w:bCs/>
                <w:spacing w:val="-6"/>
              </w:rPr>
              <w:t>1.78</w:t>
            </w:r>
          </w:p>
        </w:tc>
        <w:tc>
          <w:tcPr>
            <w:tcW w:w="2691" w:type="dxa"/>
            <w:vAlign w:val="top"/>
          </w:tcPr>
          <w:p w14:paraId="69D7604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0525105">
            <w:pPr>
              <w:rPr>
                <w:rFonts w:ascii="Arial"/>
                <w:sz w:val="21"/>
              </w:rPr>
            </w:pPr>
          </w:p>
        </w:tc>
      </w:tr>
      <w:tr w14:paraId="2B1CD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0D094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0FDFC3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12552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9C18BA9">
            <w:pPr>
              <w:pStyle w:val="6"/>
              <w:spacing w:before="98" w:line="214" w:lineRule="auto"/>
              <w:ind w:left="1065"/>
            </w:pPr>
            <w:r>
              <w:rPr>
                <w:spacing w:val="-3"/>
              </w:rPr>
              <w:t>475.56</w:t>
            </w:r>
          </w:p>
        </w:tc>
      </w:tr>
      <w:tr w14:paraId="5D274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CC54FE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C853D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B9EFA6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2D08A354">
            <w:pPr>
              <w:rPr>
                <w:rFonts w:ascii="Arial"/>
                <w:sz w:val="21"/>
              </w:rPr>
            </w:pPr>
          </w:p>
        </w:tc>
      </w:tr>
      <w:tr w14:paraId="48879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D1086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1C8B8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75C68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BE8DB40">
            <w:pPr>
              <w:rPr>
                <w:rFonts w:ascii="Arial"/>
                <w:sz w:val="21"/>
              </w:rPr>
            </w:pPr>
          </w:p>
        </w:tc>
      </w:tr>
      <w:tr w14:paraId="76464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0430BF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7D3AAF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7C14C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6F3D0D16">
            <w:pPr>
              <w:rPr>
                <w:rFonts w:ascii="Arial"/>
                <w:sz w:val="21"/>
              </w:rPr>
            </w:pPr>
          </w:p>
        </w:tc>
      </w:tr>
      <w:tr w14:paraId="4CD96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8DA943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3081B8C1">
            <w:pPr>
              <w:pStyle w:val="6"/>
              <w:spacing w:before="97" w:line="215" w:lineRule="auto"/>
              <w:ind w:left="934"/>
            </w:pPr>
            <w:r>
              <w:rPr>
                <w:spacing w:val="-5"/>
              </w:rPr>
              <w:t>1.78</w:t>
            </w:r>
          </w:p>
        </w:tc>
        <w:tc>
          <w:tcPr>
            <w:tcW w:w="2691" w:type="dxa"/>
            <w:vAlign w:val="top"/>
          </w:tcPr>
          <w:p w14:paraId="53AC82A4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E9C4A15">
            <w:pPr>
              <w:rPr>
                <w:rFonts w:ascii="Arial"/>
                <w:sz w:val="21"/>
              </w:rPr>
            </w:pPr>
          </w:p>
        </w:tc>
      </w:tr>
      <w:tr w14:paraId="4E24C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8D76C9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491C358">
            <w:pPr>
              <w:pStyle w:val="6"/>
              <w:spacing w:before="99" w:line="213" w:lineRule="auto"/>
              <w:ind w:left="934"/>
            </w:pPr>
            <w:r>
              <w:rPr>
                <w:b/>
                <w:bCs/>
                <w:spacing w:val="-6"/>
              </w:rPr>
              <w:t>1.61</w:t>
            </w:r>
          </w:p>
        </w:tc>
        <w:tc>
          <w:tcPr>
            <w:tcW w:w="2691" w:type="dxa"/>
            <w:vAlign w:val="top"/>
          </w:tcPr>
          <w:p w14:paraId="185315B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3BE319C5">
            <w:pPr>
              <w:rPr>
                <w:rFonts w:ascii="Arial"/>
                <w:sz w:val="21"/>
              </w:rPr>
            </w:pPr>
          </w:p>
        </w:tc>
      </w:tr>
      <w:tr w14:paraId="7705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EEE0B3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44EF8678">
            <w:pPr>
              <w:pStyle w:val="6"/>
              <w:spacing w:before="98" w:line="214" w:lineRule="auto"/>
              <w:ind w:left="934"/>
            </w:pPr>
            <w:r>
              <w:rPr>
                <w:b/>
                <w:bCs/>
                <w:spacing w:val="-6"/>
              </w:rPr>
              <w:t>1.61</w:t>
            </w:r>
          </w:p>
        </w:tc>
        <w:tc>
          <w:tcPr>
            <w:tcW w:w="2691" w:type="dxa"/>
            <w:vAlign w:val="top"/>
          </w:tcPr>
          <w:p w14:paraId="29FAE75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61ABE11">
            <w:pPr>
              <w:rPr>
                <w:rFonts w:ascii="Arial"/>
                <w:sz w:val="21"/>
              </w:rPr>
            </w:pPr>
          </w:p>
        </w:tc>
      </w:tr>
      <w:tr w14:paraId="604C9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B0A282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0DA54E9A">
            <w:pPr>
              <w:pStyle w:val="6"/>
              <w:spacing w:before="98" w:line="214" w:lineRule="auto"/>
              <w:ind w:left="934"/>
            </w:pPr>
            <w:r>
              <w:rPr>
                <w:spacing w:val="-5"/>
              </w:rPr>
              <w:t>1.61</w:t>
            </w:r>
          </w:p>
        </w:tc>
        <w:tc>
          <w:tcPr>
            <w:tcW w:w="2691" w:type="dxa"/>
            <w:vAlign w:val="top"/>
          </w:tcPr>
          <w:p w14:paraId="0998D8C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B7F70B4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19.59</w:t>
            </w:r>
          </w:p>
        </w:tc>
      </w:tr>
      <w:tr w14:paraId="4C228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5220B5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BB36CC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4430C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83FAA4D">
            <w:pPr>
              <w:rPr>
                <w:rFonts w:ascii="Arial"/>
                <w:sz w:val="21"/>
              </w:rPr>
            </w:pPr>
          </w:p>
        </w:tc>
      </w:tr>
      <w:tr w14:paraId="5DA03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0141D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74E4C99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F4210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6D776B4D">
            <w:pPr>
              <w:rPr>
                <w:rFonts w:ascii="Arial"/>
                <w:sz w:val="21"/>
              </w:rPr>
            </w:pPr>
          </w:p>
        </w:tc>
      </w:tr>
      <w:tr w14:paraId="10036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39D19C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3F7057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FF458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9DCBE8F">
            <w:pPr>
              <w:rPr>
                <w:rFonts w:ascii="Arial"/>
                <w:sz w:val="21"/>
              </w:rPr>
            </w:pPr>
          </w:p>
        </w:tc>
      </w:tr>
      <w:tr w14:paraId="04FA0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079FCE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95320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8A1DE6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6FABF07B">
            <w:pPr>
              <w:rPr>
                <w:rFonts w:ascii="Arial"/>
                <w:sz w:val="21"/>
              </w:rPr>
            </w:pPr>
          </w:p>
        </w:tc>
      </w:tr>
      <w:tr w14:paraId="697B4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C1459B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7EC65F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11E1A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406FF67">
            <w:pPr>
              <w:rPr>
                <w:rFonts w:ascii="Arial"/>
                <w:sz w:val="21"/>
              </w:rPr>
            </w:pPr>
          </w:p>
        </w:tc>
      </w:tr>
      <w:tr w14:paraId="74F85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4400F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F7B4D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40CCC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04242C5">
            <w:pPr>
              <w:rPr>
                <w:rFonts w:ascii="Arial"/>
                <w:sz w:val="21"/>
              </w:rPr>
            </w:pPr>
          </w:p>
        </w:tc>
      </w:tr>
      <w:tr w14:paraId="46530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FC14B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AE2C3A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95191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23CA561">
            <w:pPr>
              <w:rPr>
                <w:rFonts w:ascii="Arial"/>
                <w:sz w:val="21"/>
              </w:rPr>
            </w:pPr>
          </w:p>
        </w:tc>
      </w:tr>
      <w:tr w14:paraId="48721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C34B5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4CDE0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E1735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199F3CD1">
            <w:pPr>
              <w:rPr>
                <w:rFonts w:ascii="Arial"/>
                <w:sz w:val="21"/>
              </w:rPr>
            </w:pPr>
          </w:p>
        </w:tc>
      </w:tr>
      <w:tr w14:paraId="6B8D1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171B3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8E12DC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7727B8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D47CFAB">
            <w:pPr>
              <w:rPr>
                <w:rFonts w:ascii="Arial"/>
                <w:sz w:val="21"/>
              </w:rPr>
            </w:pPr>
          </w:p>
        </w:tc>
      </w:tr>
      <w:tr w14:paraId="5CA5C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5C5DD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1160DA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C34830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48F21D1">
            <w:pPr>
              <w:rPr>
                <w:rFonts w:ascii="Arial"/>
                <w:sz w:val="21"/>
              </w:rPr>
            </w:pPr>
          </w:p>
        </w:tc>
      </w:tr>
      <w:tr w14:paraId="27C5C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C99D6C1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29B053F">
            <w:pPr>
              <w:pStyle w:val="6"/>
              <w:spacing w:before="98" w:line="218" w:lineRule="auto"/>
              <w:ind w:left="752"/>
            </w:pPr>
            <w:r>
              <w:rPr>
                <w:spacing w:val="-3"/>
              </w:rPr>
              <w:t>561.98</w:t>
            </w:r>
          </w:p>
        </w:tc>
        <w:tc>
          <w:tcPr>
            <w:tcW w:w="2691" w:type="dxa"/>
            <w:vAlign w:val="top"/>
          </w:tcPr>
          <w:p w14:paraId="71DEF485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574AC70">
            <w:pPr>
              <w:pStyle w:val="6"/>
              <w:spacing w:before="98" w:line="218" w:lineRule="auto"/>
              <w:ind w:left="1068"/>
            </w:pPr>
            <w:r>
              <w:rPr>
                <w:spacing w:val="-3"/>
              </w:rPr>
              <w:t>561.98</w:t>
            </w:r>
          </w:p>
        </w:tc>
      </w:tr>
    </w:tbl>
    <w:p w14:paraId="100FA944">
      <w:pPr>
        <w:rPr>
          <w:rFonts w:ascii="Arial"/>
          <w:sz w:val="21"/>
        </w:rPr>
      </w:pPr>
    </w:p>
    <w:p w14:paraId="6E855CE1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79DB05B3">
      <w:pPr>
        <w:spacing w:line="279" w:lineRule="auto"/>
        <w:rPr>
          <w:rFonts w:ascii="Arial"/>
          <w:sz w:val="21"/>
        </w:rPr>
      </w:pPr>
    </w:p>
    <w:p w14:paraId="2A14C420">
      <w:pPr>
        <w:spacing w:line="279" w:lineRule="auto"/>
        <w:rPr>
          <w:rFonts w:ascii="Arial"/>
          <w:sz w:val="21"/>
        </w:rPr>
      </w:pPr>
    </w:p>
    <w:p w14:paraId="790138A3">
      <w:pPr>
        <w:spacing w:line="279" w:lineRule="auto"/>
        <w:rPr>
          <w:rFonts w:ascii="Arial"/>
          <w:sz w:val="21"/>
        </w:rPr>
      </w:pPr>
    </w:p>
    <w:p w14:paraId="0B00D0E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E5AE497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571D9B3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编制单位：托克逊县畜牧兽医工作站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FB3B538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37E5B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1837F0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56B412C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5AF45B5">
            <w:pPr>
              <w:spacing w:line="279" w:lineRule="auto"/>
              <w:rPr>
                <w:rFonts w:ascii="Arial"/>
                <w:sz w:val="21"/>
              </w:rPr>
            </w:pPr>
          </w:p>
          <w:p w14:paraId="2C20F675">
            <w:pPr>
              <w:spacing w:line="279" w:lineRule="auto"/>
              <w:rPr>
                <w:rFonts w:ascii="Arial"/>
                <w:sz w:val="21"/>
              </w:rPr>
            </w:pPr>
          </w:p>
          <w:p w14:paraId="2E38A7E0">
            <w:pPr>
              <w:spacing w:line="279" w:lineRule="auto"/>
              <w:rPr>
                <w:rFonts w:ascii="Arial"/>
                <w:sz w:val="21"/>
              </w:rPr>
            </w:pPr>
          </w:p>
          <w:p w14:paraId="236AF4C9">
            <w:pPr>
              <w:spacing w:line="279" w:lineRule="auto"/>
              <w:rPr>
                <w:rFonts w:ascii="Arial"/>
                <w:sz w:val="21"/>
              </w:rPr>
            </w:pPr>
          </w:p>
          <w:p w14:paraId="645A280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8248EAE">
            <w:pPr>
              <w:spacing w:line="279" w:lineRule="auto"/>
              <w:rPr>
                <w:rFonts w:ascii="Arial"/>
                <w:sz w:val="21"/>
              </w:rPr>
            </w:pPr>
          </w:p>
          <w:p w14:paraId="1840E270">
            <w:pPr>
              <w:spacing w:line="279" w:lineRule="auto"/>
              <w:rPr>
                <w:rFonts w:ascii="Arial"/>
                <w:sz w:val="21"/>
              </w:rPr>
            </w:pPr>
          </w:p>
          <w:p w14:paraId="30D39887">
            <w:pPr>
              <w:spacing w:line="279" w:lineRule="auto"/>
              <w:rPr>
                <w:rFonts w:ascii="Arial"/>
                <w:sz w:val="21"/>
              </w:rPr>
            </w:pPr>
          </w:p>
          <w:p w14:paraId="319FAD1A">
            <w:pPr>
              <w:spacing w:line="280" w:lineRule="auto"/>
              <w:rPr>
                <w:rFonts w:ascii="Arial"/>
                <w:sz w:val="21"/>
              </w:rPr>
            </w:pPr>
          </w:p>
          <w:p w14:paraId="3AFB90CD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937B18B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822F2BC">
            <w:pPr>
              <w:spacing w:line="325" w:lineRule="auto"/>
              <w:rPr>
                <w:rFonts w:ascii="Arial"/>
                <w:sz w:val="21"/>
              </w:rPr>
            </w:pPr>
          </w:p>
          <w:p w14:paraId="6C7EDE68">
            <w:pPr>
              <w:spacing w:line="326" w:lineRule="auto"/>
              <w:rPr>
                <w:rFonts w:ascii="Arial"/>
                <w:sz w:val="21"/>
              </w:rPr>
            </w:pPr>
          </w:p>
          <w:p w14:paraId="4BB5F48C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E29B71A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6BF4DD2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5738506">
            <w:pPr>
              <w:rPr>
                <w:rFonts w:ascii="Arial"/>
                <w:sz w:val="21"/>
              </w:rPr>
            </w:pPr>
          </w:p>
          <w:p w14:paraId="1AB04CC9">
            <w:pPr>
              <w:rPr>
                <w:rFonts w:ascii="Arial"/>
                <w:sz w:val="21"/>
              </w:rPr>
            </w:pPr>
          </w:p>
          <w:p w14:paraId="38CD0CF0">
            <w:pPr>
              <w:rPr>
                <w:rFonts w:ascii="Arial"/>
                <w:sz w:val="21"/>
              </w:rPr>
            </w:pPr>
          </w:p>
          <w:p w14:paraId="7CA31330">
            <w:pPr>
              <w:spacing w:line="241" w:lineRule="auto"/>
              <w:rPr>
                <w:rFonts w:ascii="Arial"/>
                <w:sz w:val="21"/>
              </w:rPr>
            </w:pPr>
          </w:p>
          <w:p w14:paraId="7EA2C96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7928D0F4">
            <w:pPr>
              <w:rPr>
                <w:rFonts w:ascii="Arial"/>
                <w:sz w:val="21"/>
              </w:rPr>
            </w:pPr>
          </w:p>
          <w:p w14:paraId="7214F4E7">
            <w:pPr>
              <w:rPr>
                <w:rFonts w:ascii="Arial"/>
                <w:sz w:val="21"/>
              </w:rPr>
            </w:pPr>
          </w:p>
          <w:p w14:paraId="5B559D1F">
            <w:pPr>
              <w:spacing w:line="241" w:lineRule="auto"/>
              <w:rPr>
                <w:rFonts w:ascii="Arial"/>
                <w:sz w:val="21"/>
              </w:rPr>
            </w:pPr>
          </w:p>
          <w:p w14:paraId="1D3A8A39">
            <w:pPr>
              <w:spacing w:line="241" w:lineRule="auto"/>
              <w:rPr>
                <w:rFonts w:ascii="Arial"/>
                <w:sz w:val="21"/>
              </w:rPr>
            </w:pPr>
          </w:p>
          <w:p w14:paraId="2548AA90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2BDDD4B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5141EA4">
            <w:pPr>
              <w:spacing w:line="268" w:lineRule="auto"/>
              <w:rPr>
                <w:rFonts w:ascii="Arial"/>
                <w:sz w:val="21"/>
              </w:rPr>
            </w:pPr>
          </w:p>
          <w:p w14:paraId="3878FE98">
            <w:pPr>
              <w:spacing w:line="269" w:lineRule="auto"/>
              <w:rPr>
                <w:rFonts w:ascii="Arial"/>
                <w:sz w:val="21"/>
              </w:rPr>
            </w:pPr>
          </w:p>
          <w:p w14:paraId="44510425">
            <w:pPr>
              <w:spacing w:line="269" w:lineRule="auto"/>
              <w:rPr>
                <w:rFonts w:ascii="Arial"/>
                <w:sz w:val="21"/>
              </w:rPr>
            </w:pPr>
          </w:p>
          <w:p w14:paraId="6B98342C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E8ECAD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9A169B7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F2D25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5FABE37">
            <w:pPr>
              <w:spacing w:line="265" w:lineRule="auto"/>
              <w:rPr>
                <w:rFonts w:ascii="Arial"/>
                <w:sz w:val="21"/>
              </w:rPr>
            </w:pPr>
          </w:p>
          <w:p w14:paraId="25646CD8">
            <w:pPr>
              <w:spacing w:line="266" w:lineRule="auto"/>
              <w:rPr>
                <w:rFonts w:ascii="Arial"/>
                <w:sz w:val="21"/>
              </w:rPr>
            </w:pPr>
          </w:p>
          <w:p w14:paraId="42B00DD5">
            <w:pPr>
              <w:spacing w:line="266" w:lineRule="auto"/>
              <w:rPr>
                <w:rFonts w:ascii="Arial"/>
                <w:sz w:val="21"/>
              </w:rPr>
            </w:pPr>
          </w:p>
          <w:p w14:paraId="7BAC37D1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75339B0">
            <w:pPr>
              <w:spacing w:line="265" w:lineRule="auto"/>
              <w:rPr>
                <w:rFonts w:ascii="Arial"/>
                <w:sz w:val="21"/>
              </w:rPr>
            </w:pPr>
          </w:p>
          <w:p w14:paraId="0E376FC4">
            <w:pPr>
              <w:spacing w:line="266" w:lineRule="auto"/>
              <w:rPr>
                <w:rFonts w:ascii="Arial"/>
                <w:sz w:val="21"/>
              </w:rPr>
            </w:pPr>
          </w:p>
          <w:p w14:paraId="469DA7D1">
            <w:pPr>
              <w:spacing w:line="266" w:lineRule="auto"/>
              <w:rPr>
                <w:rFonts w:ascii="Arial"/>
                <w:sz w:val="21"/>
              </w:rPr>
            </w:pPr>
          </w:p>
          <w:p w14:paraId="0459D5F1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57AAA24">
            <w:pPr>
              <w:spacing w:line="265" w:lineRule="auto"/>
              <w:rPr>
                <w:rFonts w:ascii="Arial"/>
                <w:sz w:val="21"/>
              </w:rPr>
            </w:pPr>
          </w:p>
          <w:p w14:paraId="3122696B">
            <w:pPr>
              <w:spacing w:line="266" w:lineRule="auto"/>
              <w:rPr>
                <w:rFonts w:ascii="Arial"/>
                <w:sz w:val="21"/>
              </w:rPr>
            </w:pPr>
          </w:p>
          <w:p w14:paraId="6E654CE5">
            <w:pPr>
              <w:spacing w:line="266" w:lineRule="auto"/>
              <w:rPr>
                <w:rFonts w:ascii="Arial"/>
                <w:sz w:val="21"/>
              </w:rPr>
            </w:pPr>
          </w:p>
          <w:p w14:paraId="5CAFFA44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6E4AC84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E1C2D8B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94C4918">
            <w:pPr>
              <w:spacing w:line="243" w:lineRule="auto"/>
              <w:rPr>
                <w:rFonts w:ascii="Arial"/>
                <w:sz w:val="21"/>
              </w:rPr>
            </w:pPr>
          </w:p>
          <w:p w14:paraId="168A4152">
            <w:pPr>
              <w:spacing w:line="244" w:lineRule="auto"/>
              <w:rPr>
                <w:rFonts w:ascii="Arial"/>
                <w:sz w:val="21"/>
              </w:rPr>
            </w:pPr>
          </w:p>
          <w:p w14:paraId="106558A4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44E34E6">
            <w:pPr>
              <w:spacing w:line="321" w:lineRule="auto"/>
              <w:rPr>
                <w:rFonts w:ascii="Arial"/>
                <w:sz w:val="21"/>
              </w:rPr>
            </w:pPr>
          </w:p>
          <w:p w14:paraId="30E5F41B">
            <w:pPr>
              <w:spacing w:line="321" w:lineRule="auto"/>
              <w:rPr>
                <w:rFonts w:ascii="Arial"/>
                <w:sz w:val="21"/>
              </w:rPr>
            </w:pPr>
          </w:p>
          <w:p w14:paraId="003925FE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ABF8DCC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0ABE1818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0914C51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DCC79EE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FA8A9FD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3EC972D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B024EA8">
            <w:pPr>
              <w:spacing w:line="243" w:lineRule="auto"/>
              <w:rPr>
                <w:rFonts w:ascii="Arial"/>
                <w:sz w:val="21"/>
              </w:rPr>
            </w:pPr>
          </w:p>
          <w:p w14:paraId="44383480">
            <w:pPr>
              <w:spacing w:line="244" w:lineRule="auto"/>
              <w:rPr>
                <w:rFonts w:ascii="Arial"/>
                <w:sz w:val="21"/>
              </w:rPr>
            </w:pPr>
          </w:p>
          <w:p w14:paraId="10D912D7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4293D8F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F408141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C02793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3DE6C3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8610A2C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C6C858E">
            <w:pPr>
              <w:spacing w:line="332" w:lineRule="auto"/>
              <w:rPr>
                <w:rFonts w:ascii="Arial"/>
                <w:sz w:val="21"/>
              </w:rPr>
            </w:pPr>
          </w:p>
          <w:p w14:paraId="600C00CE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D5F6E82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A9B068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C49D5BC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6FA131BE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C6D4212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574316E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6B82D0F2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52CCFDC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11939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7ED6D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C77258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A6328A0">
            <w:pPr>
              <w:rPr>
                <w:rFonts w:ascii="Arial"/>
                <w:sz w:val="21"/>
              </w:rPr>
            </w:pPr>
          </w:p>
        </w:tc>
      </w:tr>
      <w:tr w14:paraId="48F04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CD534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1D6066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4AD29D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63D9476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85B3F36">
            <w:pPr>
              <w:pStyle w:val="6"/>
              <w:spacing w:before="145"/>
              <w:ind w:left="465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019" w:type="dxa"/>
            <w:vAlign w:val="top"/>
          </w:tcPr>
          <w:p w14:paraId="0B9B095E">
            <w:pPr>
              <w:pStyle w:val="6"/>
              <w:spacing w:before="145"/>
              <w:ind w:left="476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949" w:type="dxa"/>
            <w:vAlign w:val="top"/>
          </w:tcPr>
          <w:p w14:paraId="14619A94">
            <w:pPr>
              <w:pStyle w:val="6"/>
              <w:spacing w:before="145"/>
              <w:ind w:left="407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840" w:type="dxa"/>
            <w:vAlign w:val="top"/>
          </w:tcPr>
          <w:p w14:paraId="4983AE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6B92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D64A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3C6A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0ECB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5E7F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7D51E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F64CF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C19B40">
            <w:pPr>
              <w:rPr>
                <w:rFonts w:ascii="Arial"/>
                <w:sz w:val="21"/>
              </w:rPr>
            </w:pPr>
          </w:p>
        </w:tc>
      </w:tr>
      <w:tr w14:paraId="59A89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EC1142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2F6FC11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42842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0EB634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96C6C65">
            <w:pPr>
              <w:pStyle w:val="6"/>
              <w:spacing w:before="145"/>
              <w:ind w:left="465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019" w:type="dxa"/>
            <w:vAlign w:val="top"/>
          </w:tcPr>
          <w:p w14:paraId="70B6B383">
            <w:pPr>
              <w:pStyle w:val="6"/>
              <w:spacing w:before="145"/>
              <w:ind w:left="476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949" w:type="dxa"/>
            <w:vAlign w:val="top"/>
          </w:tcPr>
          <w:p w14:paraId="6C93B9C8">
            <w:pPr>
              <w:pStyle w:val="6"/>
              <w:spacing w:before="145"/>
              <w:ind w:left="407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840" w:type="dxa"/>
            <w:vAlign w:val="top"/>
          </w:tcPr>
          <w:p w14:paraId="79CB26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2D61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C4B44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116C1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A381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9A840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620B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38AC7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F81A40">
            <w:pPr>
              <w:rPr>
                <w:rFonts w:ascii="Arial"/>
                <w:sz w:val="21"/>
              </w:rPr>
            </w:pPr>
          </w:p>
        </w:tc>
      </w:tr>
      <w:tr w14:paraId="57B32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CDD71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4890BCF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59A436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33AB18B">
            <w:pPr>
              <w:pStyle w:val="6"/>
              <w:spacing w:before="14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50EFA3E1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15.83</w:t>
            </w:r>
          </w:p>
        </w:tc>
        <w:tc>
          <w:tcPr>
            <w:tcW w:w="1019" w:type="dxa"/>
            <w:vAlign w:val="top"/>
          </w:tcPr>
          <w:p w14:paraId="5492090A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15.83</w:t>
            </w:r>
          </w:p>
        </w:tc>
        <w:tc>
          <w:tcPr>
            <w:tcW w:w="949" w:type="dxa"/>
            <w:vAlign w:val="top"/>
          </w:tcPr>
          <w:p w14:paraId="0DAB82FB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15.83</w:t>
            </w:r>
          </w:p>
        </w:tc>
        <w:tc>
          <w:tcPr>
            <w:tcW w:w="840" w:type="dxa"/>
            <w:vAlign w:val="top"/>
          </w:tcPr>
          <w:p w14:paraId="25B248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76EE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A187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AC41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6E9F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C042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928C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562A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4E1E65">
            <w:pPr>
              <w:rPr>
                <w:rFonts w:ascii="Arial"/>
                <w:sz w:val="21"/>
              </w:rPr>
            </w:pPr>
          </w:p>
        </w:tc>
      </w:tr>
      <w:tr w14:paraId="3C926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4AA6076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261ECC6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26BC1D3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EF451BF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1A18CAD">
            <w:pPr>
              <w:pStyle w:val="6"/>
              <w:spacing w:before="225"/>
              <w:ind w:left="463"/>
            </w:pPr>
            <w:r>
              <w:rPr>
                <w:spacing w:val="-3"/>
              </w:rPr>
              <w:t>24.89</w:t>
            </w:r>
          </w:p>
        </w:tc>
        <w:tc>
          <w:tcPr>
            <w:tcW w:w="1019" w:type="dxa"/>
            <w:vAlign w:val="top"/>
          </w:tcPr>
          <w:p w14:paraId="3859D411">
            <w:pPr>
              <w:pStyle w:val="6"/>
              <w:spacing w:before="225"/>
              <w:ind w:left="474"/>
            </w:pPr>
            <w:r>
              <w:rPr>
                <w:spacing w:val="-3"/>
              </w:rPr>
              <w:t>24.89</w:t>
            </w:r>
          </w:p>
        </w:tc>
        <w:tc>
          <w:tcPr>
            <w:tcW w:w="949" w:type="dxa"/>
            <w:vAlign w:val="top"/>
          </w:tcPr>
          <w:p w14:paraId="67875357">
            <w:pPr>
              <w:pStyle w:val="6"/>
              <w:spacing w:before="225"/>
              <w:ind w:left="405"/>
            </w:pPr>
            <w:r>
              <w:rPr>
                <w:spacing w:val="-3"/>
              </w:rPr>
              <w:t>24.89</w:t>
            </w:r>
          </w:p>
        </w:tc>
        <w:tc>
          <w:tcPr>
            <w:tcW w:w="840" w:type="dxa"/>
            <w:vAlign w:val="top"/>
          </w:tcPr>
          <w:p w14:paraId="1ED01CD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FCCC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6A83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C60E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F3DFC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F48D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4DBF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69587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7543066">
            <w:pPr>
              <w:rPr>
                <w:rFonts w:ascii="Arial"/>
                <w:sz w:val="21"/>
              </w:rPr>
            </w:pPr>
          </w:p>
        </w:tc>
      </w:tr>
      <w:tr w14:paraId="6105E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ABCBA6D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E9E11BE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3569A51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221512BA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66BA0CF9">
            <w:pPr>
              <w:pStyle w:val="6"/>
              <w:spacing w:before="225"/>
              <w:ind w:left="467"/>
            </w:pPr>
            <w:r>
              <w:rPr>
                <w:spacing w:val="-4"/>
              </w:rPr>
              <w:t>12.45</w:t>
            </w:r>
          </w:p>
        </w:tc>
        <w:tc>
          <w:tcPr>
            <w:tcW w:w="1019" w:type="dxa"/>
            <w:vAlign w:val="top"/>
          </w:tcPr>
          <w:p w14:paraId="079F171C">
            <w:pPr>
              <w:pStyle w:val="6"/>
              <w:spacing w:before="225"/>
              <w:ind w:left="478"/>
            </w:pPr>
            <w:r>
              <w:rPr>
                <w:spacing w:val="-4"/>
              </w:rPr>
              <w:t>12.45</w:t>
            </w:r>
          </w:p>
        </w:tc>
        <w:tc>
          <w:tcPr>
            <w:tcW w:w="949" w:type="dxa"/>
            <w:vAlign w:val="top"/>
          </w:tcPr>
          <w:p w14:paraId="7FA56B87">
            <w:pPr>
              <w:pStyle w:val="6"/>
              <w:spacing w:before="225"/>
              <w:ind w:left="409"/>
            </w:pPr>
            <w:r>
              <w:rPr>
                <w:spacing w:val="-4"/>
              </w:rPr>
              <w:t>12.45</w:t>
            </w:r>
          </w:p>
        </w:tc>
        <w:tc>
          <w:tcPr>
            <w:tcW w:w="840" w:type="dxa"/>
            <w:vAlign w:val="top"/>
          </w:tcPr>
          <w:p w14:paraId="0A6A2F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D15B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9C1D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D237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B5A14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490C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76FA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2C51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953ADC">
            <w:pPr>
              <w:rPr>
                <w:rFonts w:ascii="Arial"/>
                <w:sz w:val="21"/>
              </w:rPr>
            </w:pPr>
          </w:p>
        </w:tc>
      </w:tr>
      <w:tr w14:paraId="43CCE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AB58B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C7D150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A5E838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AE8AE6E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E92BCD8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019" w:type="dxa"/>
            <w:vAlign w:val="top"/>
          </w:tcPr>
          <w:p w14:paraId="0C10B8B1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949" w:type="dxa"/>
            <w:vAlign w:val="top"/>
          </w:tcPr>
          <w:p w14:paraId="21728B78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840" w:type="dxa"/>
            <w:vAlign w:val="top"/>
          </w:tcPr>
          <w:p w14:paraId="6DE87E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ED98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05A39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EC72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02EC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EB31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2C07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0090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70D2CB">
            <w:pPr>
              <w:rPr>
                <w:rFonts w:ascii="Arial"/>
                <w:sz w:val="21"/>
              </w:rPr>
            </w:pPr>
          </w:p>
        </w:tc>
      </w:tr>
      <w:tr w14:paraId="7248E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EB471C0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915650B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F3F6E9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CD6914D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7A8482C1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019" w:type="dxa"/>
            <w:vAlign w:val="top"/>
          </w:tcPr>
          <w:p w14:paraId="26CDF9FF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949" w:type="dxa"/>
            <w:vAlign w:val="top"/>
          </w:tcPr>
          <w:p w14:paraId="5B89D7A3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840" w:type="dxa"/>
            <w:vAlign w:val="top"/>
          </w:tcPr>
          <w:p w14:paraId="46861D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67E9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6E29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D4401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32E1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A67D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A3C9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77E49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DBEDF6">
            <w:pPr>
              <w:rPr>
                <w:rFonts w:ascii="Arial"/>
                <w:sz w:val="21"/>
              </w:rPr>
            </w:pPr>
          </w:p>
        </w:tc>
      </w:tr>
    </w:tbl>
    <w:p w14:paraId="6EEDEB79">
      <w:pPr>
        <w:rPr>
          <w:rFonts w:ascii="Arial"/>
          <w:sz w:val="21"/>
        </w:rPr>
      </w:pPr>
    </w:p>
    <w:p w14:paraId="2AE0C60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CFA83EB">
      <w:pPr>
        <w:spacing w:before="21"/>
      </w:pPr>
    </w:p>
    <w:p w14:paraId="2C0FB245">
      <w:pPr>
        <w:spacing w:before="21"/>
      </w:pPr>
    </w:p>
    <w:p w14:paraId="74C247E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9092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9C82FF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F5E2EA1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3B4790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64AC387">
            <w:pPr>
              <w:pStyle w:val="6"/>
              <w:spacing w:before="146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765EF683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10.55</w:t>
            </w:r>
          </w:p>
        </w:tc>
        <w:tc>
          <w:tcPr>
            <w:tcW w:w="1019" w:type="dxa"/>
            <w:vAlign w:val="top"/>
          </w:tcPr>
          <w:p w14:paraId="2252F69B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10.55</w:t>
            </w:r>
          </w:p>
        </w:tc>
        <w:tc>
          <w:tcPr>
            <w:tcW w:w="949" w:type="dxa"/>
            <w:vAlign w:val="top"/>
          </w:tcPr>
          <w:p w14:paraId="4863B16B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10.55</w:t>
            </w:r>
          </w:p>
        </w:tc>
        <w:tc>
          <w:tcPr>
            <w:tcW w:w="840" w:type="dxa"/>
            <w:vAlign w:val="top"/>
          </w:tcPr>
          <w:p w14:paraId="4CA751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DEC58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36BE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8473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1EB02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673F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CF3F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AB623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28A488">
            <w:pPr>
              <w:rPr>
                <w:rFonts w:ascii="Arial"/>
                <w:sz w:val="21"/>
              </w:rPr>
            </w:pPr>
          </w:p>
        </w:tc>
      </w:tr>
      <w:tr w14:paraId="59FB19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60260C1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EF8840F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F5BD329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22050D29">
            <w:pPr>
              <w:pStyle w:val="6"/>
              <w:spacing w:before="142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33B49C9">
            <w:pPr>
              <w:pStyle w:val="6"/>
              <w:spacing w:before="142"/>
              <w:ind w:left="558"/>
            </w:pPr>
            <w:r>
              <w:rPr>
                <w:spacing w:val="-5"/>
              </w:rPr>
              <w:t>3.11</w:t>
            </w:r>
          </w:p>
        </w:tc>
        <w:tc>
          <w:tcPr>
            <w:tcW w:w="1019" w:type="dxa"/>
            <w:vAlign w:val="top"/>
          </w:tcPr>
          <w:p w14:paraId="15C26B29">
            <w:pPr>
              <w:pStyle w:val="6"/>
              <w:spacing w:before="142"/>
              <w:ind w:left="569"/>
            </w:pPr>
            <w:r>
              <w:rPr>
                <w:spacing w:val="-5"/>
              </w:rPr>
              <w:t>3.11</w:t>
            </w:r>
          </w:p>
        </w:tc>
        <w:tc>
          <w:tcPr>
            <w:tcW w:w="949" w:type="dxa"/>
            <w:vAlign w:val="top"/>
          </w:tcPr>
          <w:p w14:paraId="33B765CA">
            <w:pPr>
              <w:pStyle w:val="6"/>
              <w:spacing w:before="142"/>
              <w:ind w:left="501"/>
            </w:pPr>
            <w:r>
              <w:rPr>
                <w:spacing w:val="-5"/>
              </w:rPr>
              <w:t>3.11</w:t>
            </w:r>
          </w:p>
        </w:tc>
        <w:tc>
          <w:tcPr>
            <w:tcW w:w="840" w:type="dxa"/>
            <w:vAlign w:val="top"/>
          </w:tcPr>
          <w:p w14:paraId="0AA595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EFED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F6CE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BCFD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EA14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A61B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30AA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7F65E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5B8D94">
            <w:pPr>
              <w:rPr>
                <w:rFonts w:ascii="Arial"/>
                <w:sz w:val="21"/>
              </w:rPr>
            </w:pPr>
          </w:p>
        </w:tc>
      </w:tr>
      <w:tr w14:paraId="35BDB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17795C7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54485CA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11772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1665F66">
            <w:pPr>
              <w:pStyle w:val="6"/>
              <w:spacing w:before="14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6B65F8D8">
            <w:pPr>
              <w:pStyle w:val="6"/>
              <w:spacing w:before="143"/>
              <w:ind w:left="371"/>
            </w:pPr>
            <w:r>
              <w:rPr>
                <w:b/>
                <w:bCs/>
                <w:spacing w:val="-4"/>
              </w:rPr>
              <w:t>475.56</w:t>
            </w:r>
          </w:p>
        </w:tc>
        <w:tc>
          <w:tcPr>
            <w:tcW w:w="1019" w:type="dxa"/>
            <w:vAlign w:val="top"/>
          </w:tcPr>
          <w:p w14:paraId="7364805C">
            <w:pPr>
              <w:pStyle w:val="6"/>
              <w:spacing w:before="143"/>
              <w:ind w:left="382"/>
            </w:pPr>
            <w:r>
              <w:rPr>
                <w:b/>
                <w:bCs/>
                <w:spacing w:val="-4"/>
              </w:rPr>
              <w:t>472.17</w:t>
            </w:r>
          </w:p>
        </w:tc>
        <w:tc>
          <w:tcPr>
            <w:tcW w:w="949" w:type="dxa"/>
            <w:vAlign w:val="top"/>
          </w:tcPr>
          <w:p w14:paraId="4EC68FF0">
            <w:pPr>
              <w:pStyle w:val="6"/>
              <w:spacing w:before="143"/>
              <w:ind w:left="313"/>
            </w:pPr>
            <w:r>
              <w:rPr>
                <w:b/>
                <w:bCs/>
                <w:spacing w:val="-4"/>
              </w:rPr>
              <w:t>464.17</w:t>
            </w:r>
          </w:p>
        </w:tc>
        <w:tc>
          <w:tcPr>
            <w:tcW w:w="840" w:type="dxa"/>
            <w:vAlign w:val="top"/>
          </w:tcPr>
          <w:p w14:paraId="1B67F796">
            <w:pPr>
              <w:pStyle w:val="6"/>
              <w:spacing w:before="143"/>
              <w:ind w:left="122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50" w:type="dxa"/>
            <w:vAlign w:val="top"/>
          </w:tcPr>
          <w:p w14:paraId="6E8890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7E7DF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01050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A946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B7B0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510EE5">
            <w:pPr>
              <w:pStyle w:val="6"/>
              <w:spacing w:before="143"/>
              <w:ind w:left="419"/>
            </w:pPr>
            <w:r>
              <w:rPr>
                <w:b/>
                <w:bCs/>
                <w:spacing w:val="-6"/>
              </w:rPr>
              <w:t>1.78</w:t>
            </w:r>
          </w:p>
        </w:tc>
        <w:tc>
          <w:tcPr>
            <w:tcW w:w="840" w:type="dxa"/>
            <w:vAlign w:val="top"/>
          </w:tcPr>
          <w:p w14:paraId="6CA45049">
            <w:pPr>
              <w:pStyle w:val="6"/>
              <w:spacing w:before="143"/>
              <w:ind w:left="125"/>
            </w:pPr>
            <w:r>
              <w:rPr>
                <w:b/>
                <w:bCs/>
                <w:spacing w:val="-6"/>
              </w:rPr>
              <w:t>1.61</w:t>
            </w:r>
          </w:p>
        </w:tc>
        <w:tc>
          <w:tcPr>
            <w:tcW w:w="824" w:type="dxa"/>
            <w:vAlign w:val="top"/>
          </w:tcPr>
          <w:p w14:paraId="476D1767">
            <w:pPr>
              <w:rPr>
                <w:rFonts w:ascii="Arial"/>
                <w:sz w:val="21"/>
              </w:rPr>
            </w:pPr>
          </w:p>
        </w:tc>
      </w:tr>
      <w:tr w14:paraId="6CE54E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7942B51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509E4F81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7345827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2010A87">
            <w:pPr>
              <w:pStyle w:val="6"/>
              <w:spacing w:before="14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009" w:type="dxa"/>
            <w:vAlign w:val="top"/>
          </w:tcPr>
          <w:p w14:paraId="63B9B053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475.56</w:t>
            </w:r>
          </w:p>
        </w:tc>
        <w:tc>
          <w:tcPr>
            <w:tcW w:w="1019" w:type="dxa"/>
            <w:vAlign w:val="top"/>
          </w:tcPr>
          <w:p w14:paraId="0B6ABF13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472.17</w:t>
            </w:r>
          </w:p>
        </w:tc>
        <w:tc>
          <w:tcPr>
            <w:tcW w:w="949" w:type="dxa"/>
            <w:vAlign w:val="top"/>
          </w:tcPr>
          <w:p w14:paraId="66AC84AA">
            <w:pPr>
              <w:pStyle w:val="6"/>
              <w:spacing w:before="145"/>
              <w:ind w:left="313"/>
            </w:pPr>
            <w:r>
              <w:rPr>
                <w:b/>
                <w:bCs/>
                <w:spacing w:val="-4"/>
              </w:rPr>
              <w:t>464.17</w:t>
            </w:r>
          </w:p>
        </w:tc>
        <w:tc>
          <w:tcPr>
            <w:tcW w:w="840" w:type="dxa"/>
            <w:vAlign w:val="top"/>
          </w:tcPr>
          <w:p w14:paraId="5C16542A">
            <w:pPr>
              <w:pStyle w:val="6"/>
              <w:spacing w:before="145"/>
              <w:ind w:left="122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50" w:type="dxa"/>
            <w:vAlign w:val="top"/>
          </w:tcPr>
          <w:p w14:paraId="2D62724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55A4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DBEC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6E889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1A31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6F5724">
            <w:pPr>
              <w:pStyle w:val="6"/>
              <w:spacing w:before="145"/>
              <w:ind w:left="419"/>
            </w:pPr>
            <w:r>
              <w:rPr>
                <w:b/>
                <w:bCs/>
                <w:spacing w:val="-6"/>
              </w:rPr>
              <w:t>1.78</w:t>
            </w:r>
          </w:p>
        </w:tc>
        <w:tc>
          <w:tcPr>
            <w:tcW w:w="840" w:type="dxa"/>
            <w:vAlign w:val="top"/>
          </w:tcPr>
          <w:p w14:paraId="7783245A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6"/>
              </w:rPr>
              <w:t>1.61</w:t>
            </w:r>
          </w:p>
        </w:tc>
        <w:tc>
          <w:tcPr>
            <w:tcW w:w="824" w:type="dxa"/>
            <w:vAlign w:val="top"/>
          </w:tcPr>
          <w:p w14:paraId="617E2AA5">
            <w:pPr>
              <w:rPr>
                <w:rFonts w:ascii="Arial"/>
                <w:sz w:val="21"/>
              </w:rPr>
            </w:pPr>
          </w:p>
        </w:tc>
      </w:tr>
      <w:tr w14:paraId="0314F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30CE9A4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0EC5510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375FA5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278D8316">
            <w:pPr>
              <w:pStyle w:val="6"/>
              <w:spacing w:before="146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009" w:type="dxa"/>
            <w:vAlign w:val="top"/>
          </w:tcPr>
          <w:p w14:paraId="4AC736C4">
            <w:pPr>
              <w:pStyle w:val="6"/>
              <w:spacing w:before="146"/>
              <w:ind w:left="378"/>
            </w:pPr>
            <w:r>
              <w:rPr>
                <w:spacing w:val="-4"/>
              </w:rPr>
              <w:t>365.95</w:t>
            </w:r>
          </w:p>
        </w:tc>
        <w:tc>
          <w:tcPr>
            <w:tcW w:w="1019" w:type="dxa"/>
            <w:vAlign w:val="top"/>
          </w:tcPr>
          <w:p w14:paraId="3D9CEF62">
            <w:pPr>
              <w:pStyle w:val="6"/>
              <w:spacing w:before="146"/>
              <w:ind w:left="389"/>
            </w:pPr>
            <w:r>
              <w:rPr>
                <w:spacing w:val="-4"/>
              </w:rPr>
              <w:t>364.17</w:t>
            </w:r>
          </w:p>
        </w:tc>
        <w:tc>
          <w:tcPr>
            <w:tcW w:w="949" w:type="dxa"/>
            <w:vAlign w:val="top"/>
          </w:tcPr>
          <w:p w14:paraId="5339F4EF">
            <w:pPr>
              <w:pStyle w:val="6"/>
              <w:spacing w:before="146"/>
              <w:ind w:left="321"/>
            </w:pPr>
            <w:r>
              <w:rPr>
                <w:spacing w:val="-4"/>
              </w:rPr>
              <w:t>364.17</w:t>
            </w:r>
          </w:p>
        </w:tc>
        <w:tc>
          <w:tcPr>
            <w:tcW w:w="840" w:type="dxa"/>
            <w:vAlign w:val="top"/>
          </w:tcPr>
          <w:p w14:paraId="0ABE1B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04D2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8CDDD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5C93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83EC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A15E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CECD0A">
            <w:pPr>
              <w:pStyle w:val="6"/>
              <w:spacing w:before="146"/>
              <w:ind w:left="419"/>
            </w:pPr>
            <w:r>
              <w:rPr>
                <w:spacing w:val="-5"/>
              </w:rPr>
              <w:t>1.78</w:t>
            </w:r>
          </w:p>
        </w:tc>
        <w:tc>
          <w:tcPr>
            <w:tcW w:w="840" w:type="dxa"/>
            <w:vAlign w:val="top"/>
          </w:tcPr>
          <w:p w14:paraId="52BA8C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33B72BD">
            <w:pPr>
              <w:rPr>
                <w:rFonts w:ascii="Arial"/>
                <w:sz w:val="21"/>
              </w:rPr>
            </w:pPr>
          </w:p>
        </w:tc>
      </w:tr>
      <w:tr w14:paraId="5B412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7E80CA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716878E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33DEE5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055" w:type="dxa"/>
            <w:vAlign w:val="top"/>
          </w:tcPr>
          <w:p w14:paraId="1607D06D">
            <w:pPr>
              <w:pStyle w:val="6"/>
              <w:spacing w:before="146" w:line="216" w:lineRule="auto"/>
              <w:ind w:left="112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009" w:type="dxa"/>
            <w:vAlign w:val="top"/>
          </w:tcPr>
          <w:p w14:paraId="14830328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109.61</w:t>
            </w:r>
          </w:p>
        </w:tc>
        <w:tc>
          <w:tcPr>
            <w:tcW w:w="1019" w:type="dxa"/>
            <w:vAlign w:val="top"/>
          </w:tcPr>
          <w:p w14:paraId="53FC2D7D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108.00</w:t>
            </w:r>
          </w:p>
        </w:tc>
        <w:tc>
          <w:tcPr>
            <w:tcW w:w="949" w:type="dxa"/>
            <w:vAlign w:val="top"/>
          </w:tcPr>
          <w:p w14:paraId="37A76A1D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100.00</w:t>
            </w:r>
          </w:p>
        </w:tc>
        <w:tc>
          <w:tcPr>
            <w:tcW w:w="840" w:type="dxa"/>
            <w:vAlign w:val="top"/>
          </w:tcPr>
          <w:p w14:paraId="6850E214">
            <w:pPr>
              <w:pStyle w:val="6"/>
              <w:spacing w:before="146"/>
              <w:ind w:left="122"/>
            </w:pPr>
            <w:r>
              <w:rPr>
                <w:spacing w:val="-4"/>
              </w:rPr>
              <w:t>8.00</w:t>
            </w:r>
          </w:p>
        </w:tc>
        <w:tc>
          <w:tcPr>
            <w:tcW w:w="850" w:type="dxa"/>
            <w:vAlign w:val="top"/>
          </w:tcPr>
          <w:p w14:paraId="64F125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02234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7182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8B75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1420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8CAF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65DBF5">
            <w:pPr>
              <w:pStyle w:val="6"/>
              <w:spacing w:before="146"/>
              <w:ind w:left="125"/>
            </w:pPr>
            <w:r>
              <w:rPr>
                <w:spacing w:val="-5"/>
              </w:rPr>
              <w:t>1.61</w:t>
            </w:r>
          </w:p>
        </w:tc>
        <w:tc>
          <w:tcPr>
            <w:tcW w:w="824" w:type="dxa"/>
            <w:vAlign w:val="top"/>
          </w:tcPr>
          <w:p w14:paraId="755C794E">
            <w:pPr>
              <w:rPr>
                <w:rFonts w:ascii="Arial"/>
                <w:sz w:val="21"/>
              </w:rPr>
            </w:pPr>
          </w:p>
        </w:tc>
      </w:tr>
      <w:tr w14:paraId="790459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640044E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AD3427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A6659B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13A4D8C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CE857CD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019" w:type="dxa"/>
            <w:vAlign w:val="top"/>
          </w:tcPr>
          <w:p w14:paraId="10A8FEF6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949" w:type="dxa"/>
            <w:vAlign w:val="top"/>
          </w:tcPr>
          <w:p w14:paraId="1A27C681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840" w:type="dxa"/>
            <w:vAlign w:val="top"/>
          </w:tcPr>
          <w:p w14:paraId="56F288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E323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0AE4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EF0D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1BA2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D087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E20D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3DEE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A701DC">
            <w:pPr>
              <w:rPr>
                <w:rFonts w:ascii="Arial"/>
                <w:sz w:val="21"/>
              </w:rPr>
            </w:pPr>
          </w:p>
        </w:tc>
      </w:tr>
      <w:tr w14:paraId="36C29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5554663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B0F669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D7E448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D8319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34BA7024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019" w:type="dxa"/>
            <w:vAlign w:val="top"/>
          </w:tcPr>
          <w:p w14:paraId="0A88EA36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949" w:type="dxa"/>
            <w:vAlign w:val="top"/>
          </w:tcPr>
          <w:p w14:paraId="57FC8E01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840" w:type="dxa"/>
            <w:vAlign w:val="top"/>
          </w:tcPr>
          <w:p w14:paraId="2EAA10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0CA9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8B99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13BD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F7EDD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4D44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ABEA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E64A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8BBFA9">
            <w:pPr>
              <w:rPr>
                <w:rFonts w:ascii="Arial"/>
                <w:sz w:val="21"/>
              </w:rPr>
            </w:pPr>
          </w:p>
        </w:tc>
      </w:tr>
      <w:tr w14:paraId="1E096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C07E732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B89DF03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3D8501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3AD9B48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695C43C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19.59</w:t>
            </w:r>
          </w:p>
        </w:tc>
        <w:tc>
          <w:tcPr>
            <w:tcW w:w="1019" w:type="dxa"/>
            <w:vAlign w:val="top"/>
          </w:tcPr>
          <w:p w14:paraId="1057CE27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19.59</w:t>
            </w:r>
          </w:p>
        </w:tc>
        <w:tc>
          <w:tcPr>
            <w:tcW w:w="949" w:type="dxa"/>
            <w:vAlign w:val="top"/>
          </w:tcPr>
          <w:p w14:paraId="2C2D9EBF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19.59</w:t>
            </w:r>
          </w:p>
        </w:tc>
        <w:tc>
          <w:tcPr>
            <w:tcW w:w="840" w:type="dxa"/>
            <w:vAlign w:val="top"/>
          </w:tcPr>
          <w:p w14:paraId="1CA469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1F44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1FB51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F844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E63D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995D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3B0D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7B57E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19DC79">
            <w:pPr>
              <w:rPr>
                <w:rFonts w:ascii="Arial"/>
                <w:sz w:val="21"/>
              </w:rPr>
            </w:pPr>
          </w:p>
        </w:tc>
      </w:tr>
      <w:tr w14:paraId="311EA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FA5D7B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F0FBA7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584E54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AA7D027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7350E2CE">
            <w:pPr>
              <w:pStyle w:val="6"/>
              <w:spacing w:before="148"/>
              <w:ind w:left="374"/>
            </w:pPr>
            <w:r>
              <w:rPr>
                <w:b/>
                <w:bCs/>
                <w:spacing w:val="-4"/>
              </w:rPr>
              <w:t>561.98</w:t>
            </w:r>
          </w:p>
        </w:tc>
        <w:tc>
          <w:tcPr>
            <w:tcW w:w="1019" w:type="dxa"/>
            <w:vAlign w:val="top"/>
          </w:tcPr>
          <w:p w14:paraId="38CF0063">
            <w:pPr>
              <w:pStyle w:val="6"/>
              <w:spacing w:before="148"/>
              <w:ind w:left="385"/>
            </w:pPr>
            <w:r>
              <w:rPr>
                <w:b/>
                <w:bCs/>
                <w:spacing w:val="-4"/>
              </w:rPr>
              <w:t>558.59</w:t>
            </w:r>
          </w:p>
        </w:tc>
        <w:tc>
          <w:tcPr>
            <w:tcW w:w="949" w:type="dxa"/>
            <w:vAlign w:val="top"/>
          </w:tcPr>
          <w:p w14:paraId="1139379A">
            <w:pPr>
              <w:pStyle w:val="6"/>
              <w:spacing w:before="148"/>
              <w:ind w:left="316"/>
            </w:pPr>
            <w:r>
              <w:rPr>
                <w:b/>
                <w:bCs/>
                <w:spacing w:val="-4"/>
              </w:rPr>
              <w:t>550.59</w:t>
            </w:r>
          </w:p>
        </w:tc>
        <w:tc>
          <w:tcPr>
            <w:tcW w:w="840" w:type="dxa"/>
            <w:vAlign w:val="top"/>
          </w:tcPr>
          <w:p w14:paraId="4FEABB4A">
            <w:pPr>
              <w:pStyle w:val="6"/>
              <w:spacing w:before="148"/>
              <w:ind w:left="122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850" w:type="dxa"/>
            <w:vAlign w:val="top"/>
          </w:tcPr>
          <w:p w14:paraId="0C1E30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7F72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2EEB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92CB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ADDD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3D673D">
            <w:pPr>
              <w:pStyle w:val="6"/>
              <w:spacing w:before="148"/>
              <w:ind w:left="419"/>
            </w:pPr>
            <w:r>
              <w:rPr>
                <w:b/>
                <w:bCs/>
                <w:spacing w:val="-6"/>
              </w:rPr>
              <w:t>1.78</w:t>
            </w:r>
          </w:p>
        </w:tc>
        <w:tc>
          <w:tcPr>
            <w:tcW w:w="840" w:type="dxa"/>
            <w:vAlign w:val="top"/>
          </w:tcPr>
          <w:p w14:paraId="4FC6115D">
            <w:pPr>
              <w:pStyle w:val="6"/>
              <w:spacing w:before="148"/>
              <w:ind w:left="125"/>
            </w:pPr>
            <w:r>
              <w:rPr>
                <w:b/>
                <w:bCs/>
                <w:spacing w:val="-6"/>
              </w:rPr>
              <w:t>1.61</w:t>
            </w:r>
          </w:p>
        </w:tc>
        <w:tc>
          <w:tcPr>
            <w:tcW w:w="824" w:type="dxa"/>
            <w:vAlign w:val="top"/>
          </w:tcPr>
          <w:p w14:paraId="04D82353">
            <w:pPr>
              <w:rPr>
                <w:rFonts w:ascii="Arial"/>
                <w:sz w:val="21"/>
              </w:rPr>
            </w:pPr>
          </w:p>
        </w:tc>
      </w:tr>
    </w:tbl>
    <w:p w14:paraId="71F447F6">
      <w:pPr>
        <w:rPr>
          <w:rFonts w:ascii="Arial"/>
          <w:sz w:val="21"/>
        </w:rPr>
      </w:pPr>
    </w:p>
    <w:p w14:paraId="2276285C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A677FF6">
      <w:pPr>
        <w:spacing w:line="305" w:lineRule="auto"/>
        <w:rPr>
          <w:rFonts w:ascii="Arial"/>
          <w:sz w:val="21"/>
        </w:rPr>
      </w:pPr>
    </w:p>
    <w:p w14:paraId="54CEFAD8">
      <w:pPr>
        <w:spacing w:line="306" w:lineRule="auto"/>
        <w:rPr>
          <w:rFonts w:ascii="Arial"/>
          <w:sz w:val="21"/>
        </w:rPr>
      </w:pPr>
    </w:p>
    <w:p w14:paraId="20FBDBA3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49B0DA2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3BAFDBE6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编制单位：托克逊县畜牧兽医工作站</w:t>
      </w:r>
      <w:r>
        <w:rPr>
          <w:spacing w:val="3"/>
          <w:sz w:val="24"/>
          <w:szCs w:val="24"/>
        </w:rPr>
        <w:t xml:space="preserve">                          </w:t>
      </w:r>
      <w:r>
        <w:rPr>
          <w:spacing w:val="2"/>
          <w:sz w:val="24"/>
          <w:szCs w:val="24"/>
        </w:rPr>
        <w:t xml:space="preserve">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12"/>
        <w:gridCol w:w="1759"/>
        <w:gridCol w:w="1760"/>
        <w:gridCol w:w="1808"/>
      </w:tblGrid>
      <w:tr w14:paraId="02A6A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5" w:type="dxa"/>
            <w:gridSpan w:val="4"/>
            <w:vAlign w:val="top"/>
          </w:tcPr>
          <w:p w14:paraId="7DA82426">
            <w:pPr>
              <w:pStyle w:val="6"/>
              <w:spacing w:before="58" w:line="217" w:lineRule="auto"/>
              <w:ind w:left="162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7" w:type="dxa"/>
            <w:gridSpan w:val="3"/>
            <w:vAlign w:val="top"/>
          </w:tcPr>
          <w:p w14:paraId="7B08C531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356EA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572D7693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ED6E993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2" w:type="dxa"/>
            <w:vMerge w:val="restart"/>
            <w:tcBorders>
              <w:bottom w:val="nil"/>
            </w:tcBorders>
            <w:vAlign w:val="top"/>
          </w:tcPr>
          <w:p w14:paraId="68F3B524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59" w:type="dxa"/>
            <w:vMerge w:val="restart"/>
            <w:tcBorders>
              <w:bottom w:val="nil"/>
            </w:tcBorders>
            <w:vAlign w:val="top"/>
          </w:tcPr>
          <w:p w14:paraId="1040ECE3">
            <w:pPr>
              <w:pStyle w:val="6"/>
              <w:spacing w:before="301" w:line="224" w:lineRule="auto"/>
              <w:ind w:left="68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2981CEFD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8" w:type="dxa"/>
            <w:vMerge w:val="restart"/>
            <w:tcBorders>
              <w:bottom w:val="nil"/>
            </w:tcBorders>
            <w:vAlign w:val="top"/>
          </w:tcPr>
          <w:p w14:paraId="3337440B">
            <w:pPr>
              <w:pStyle w:val="6"/>
              <w:spacing w:before="300" w:line="222" w:lineRule="auto"/>
              <w:ind w:left="51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B272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145948A4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06AF675B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63726A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2" w:type="dxa"/>
            <w:vMerge w:val="continue"/>
            <w:tcBorders>
              <w:top w:val="nil"/>
            </w:tcBorders>
            <w:vAlign w:val="top"/>
          </w:tcPr>
          <w:p w14:paraId="40879031"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Merge w:val="continue"/>
            <w:tcBorders>
              <w:top w:val="nil"/>
            </w:tcBorders>
            <w:vAlign w:val="top"/>
          </w:tcPr>
          <w:p w14:paraId="0E076820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2678AEF6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  <w:vAlign w:val="top"/>
          </w:tcPr>
          <w:p w14:paraId="116B3350">
            <w:pPr>
              <w:rPr>
                <w:rFonts w:ascii="Arial"/>
                <w:sz w:val="21"/>
              </w:rPr>
            </w:pPr>
          </w:p>
        </w:tc>
      </w:tr>
      <w:tr w14:paraId="1204A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29BD30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7B5523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561D8CC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714AA741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59" w:type="dxa"/>
            <w:vAlign w:val="top"/>
          </w:tcPr>
          <w:p w14:paraId="4D6D16A6">
            <w:pPr>
              <w:pStyle w:val="6"/>
              <w:spacing w:before="115"/>
              <w:ind w:left="1214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60" w:type="dxa"/>
            <w:vAlign w:val="top"/>
          </w:tcPr>
          <w:p w14:paraId="2FCA522C">
            <w:pPr>
              <w:pStyle w:val="6"/>
              <w:spacing w:before="115"/>
              <w:ind w:left="1217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808" w:type="dxa"/>
            <w:vAlign w:val="top"/>
          </w:tcPr>
          <w:p w14:paraId="6BF00664">
            <w:pPr>
              <w:rPr>
                <w:rFonts w:ascii="Arial"/>
                <w:sz w:val="21"/>
              </w:rPr>
            </w:pPr>
          </w:p>
        </w:tc>
      </w:tr>
      <w:tr w14:paraId="43214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84687A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5B90624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28AC47B8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7E8870A2">
            <w:pPr>
              <w:pStyle w:val="6"/>
              <w:spacing w:before="113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59" w:type="dxa"/>
            <w:vAlign w:val="top"/>
          </w:tcPr>
          <w:p w14:paraId="7C076DD4">
            <w:pPr>
              <w:pStyle w:val="6"/>
              <w:spacing w:before="113"/>
              <w:ind w:left="1214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60" w:type="dxa"/>
            <w:vAlign w:val="top"/>
          </w:tcPr>
          <w:p w14:paraId="57B82223">
            <w:pPr>
              <w:pStyle w:val="6"/>
              <w:spacing w:before="113"/>
              <w:ind w:left="1217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808" w:type="dxa"/>
            <w:vAlign w:val="top"/>
          </w:tcPr>
          <w:p w14:paraId="6A2078D1">
            <w:pPr>
              <w:rPr>
                <w:rFonts w:ascii="Arial"/>
                <w:sz w:val="21"/>
              </w:rPr>
            </w:pPr>
          </w:p>
        </w:tc>
      </w:tr>
      <w:tr w14:paraId="7FCE8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13DE645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4EC50B5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0E484B7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2" w:type="dxa"/>
            <w:vAlign w:val="top"/>
          </w:tcPr>
          <w:p w14:paraId="4FC688A0">
            <w:pPr>
              <w:pStyle w:val="6"/>
              <w:spacing w:before="113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59" w:type="dxa"/>
            <w:vAlign w:val="top"/>
          </w:tcPr>
          <w:p w14:paraId="2BF0D343">
            <w:pPr>
              <w:pStyle w:val="6"/>
              <w:spacing w:before="113"/>
              <w:ind w:left="1216"/>
            </w:pPr>
            <w:r>
              <w:rPr>
                <w:spacing w:val="-4"/>
              </w:rPr>
              <w:t>15.83</w:t>
            </w:r>
          </w:p>
        </w:tc>
        <w:tc>
          <w:tcPr>
            <w:tcW w:w="1760" w:type="dxa"/>
            <w:vAlign w:val="top"/>
          </w:tcPr>
          <w:p w14:paraId="1EB3C600">
            <w:pPr>
              <w:pStyle w:val="6"/>
              <w:spacing w:before="113"/>
              <w:ind w:left="1219"/>
            </w:pPr>
            <w:r>
              <w:rPr>
                <w:spacing w:val="-4"/>
              </w:rPr>
              <w:t>15.83</w:t>
            </w:r>
          </w:p>
        </w:tc>
        <w:tc>
          <w:tcPr>
            <w:tcW w:w="1808" w:type="dxa"/>
            <w:vAlign w:val="top"/>
          </w:tcPr>
          <w:p w14:paraId="5EA28392">
            <w:pPr>
              <w:rPr>
                <w:rFonts w:ascii="Arial"/>
                <w:sz w:val="21"/>
              </w:rPr>
            </w:pPr>
          </w:p>
        </w:tc>
      </w:tr>
      <w:tr w14:paraId="6FCB2A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21286D8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986E25C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00C8C35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2" w:type="dxa"/>
            <w:vAlign w:val="top"/>
          </w:tcPr>
          <w:p w14:paraId="1A328239">
            <w:pPr>
              <w:pStyle w:val="6"/>
              <w:spacing w:before="30" w:line="221" w:lineRule="auto"/>
              <w:ind w:left="116" w:right="142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59" w:type="dxa"/>
            <w:vAlign w:val="top"/>
          </w:tcPr>
          <w:p w14:paraId="63DBEEC2">
            <w:pPr>
              <w:pStyle w:val="6"/>
              <w:spacing w:before="145"/>
              <w:ind w:left="1212"/>
            </w:pPr>
            <w:r>
              <w:rPr>
                <w:spacing w:val="-3"/>
              </w:rPr>
              <w:t>24.89</w:t>
            </w:r>
          </w:p>
        </w:tc>
        <w:tc>
          <w:tcPr>
            <w:tcW w:w="1760" w:type="dxa"/>
            <w:vAlign w:val="top"/>
          </w:tcPr>
          <w:p w14:paraId="430793B1">
            <w:pPr>
              <w:pStyle w:val="6"/>
              <w:spacing w:before="145"/>
              <w:ind w:left="1215"/>
            </w:pPr>
            <w:r>
              <w:rPr>
                <w:spacing w:val="-3"/>
              </w:rPr>
              <w:t>24.89</w:t>
            </w:r>
          </w:p>
        </w:tc>
        <w:tc>
          <w:tcPr>
            <w:tcW w:w="1808" w:type="dxa"/>
            <w:vAlign w:val="top"/>
          </w:tcPr>
          <w:p w14:paraId="63E5357D">
            <w:pPr>
              <w:rPr>
                <w:rFonts w:ascii="Arial"/>
                <w:sz w:val="21"/>
              </w:rPr>
            </w:pPr>
          </w:p>
        </w:tc>
      </w:tr>
      <w:tr w14:paraId="18FDD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E322D88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9BE562A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74C2226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2" w:type="dxa"/>
            <w:vAlign w:val="top"/>
          </w:tcPr>
          <w:p w14:paraId="4E51D162">
            <w:pPr>
              <w:pStyle w:val="6"/>
              <w:spacing w:before="30" w:line="221" w:lineRule="auto"/>
              <w:ind w:left="114" w:right="142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59" w:type="dxa"/>
            <w:vAlign w:val="top"/>
          </w:tcPr>
          <w:p w14:paraId="450D886F">
            <w:pPr>
              <w:pStyle w:val="6"/>
              <w:spacing w:before="146"/>
              <w:ind w:left="1216"/>
            </w:pPr>
            <w:r>
              <w:rPr>
                <w:spacing w:val="-4"/>
              </w:rPr>
              <w:t>12.45</w:t>
            </w:r>
          </w:p>
        </w:tc>
        <w:tc>
          <w:tcPr>
            <w:tcW w:w="1760" w:type="dxa"/>
            <w:vAlign w:val="top"/>
          </w:tcPr>
          <w:p w14:paraId="7B9B6713">
            <w:pPr>
              <w:pStyle w:val="6"/>
              <w:spacing w:before="146"/>
              <w:ind w:left="1219"/>
            </w:pPr>
            <w:r>
              <w:rPr>
                <w:spacing w:val="-4"/>
              </w:rPr>
              <w:t>12.45</w:t>
            </w:r>
          </w:p>
        </w:tc>
        <w:tc>
          <w:tcPr>
            <w:tcW w:w="1808" w:type="dxa"/>
            <w:vAlign w:val="top"/>
          </w:tcPr>
          <w:p w14:paraId="3887F811">
            <w:pPr>
              <w:rPr>
                <w:rFonts w:ascii="Arial"/>
                <w:sz w:val="21"/>
              </w:rPr>
            </w:pPr>
          </w:p>
        </w:tc>
      </w:tr>
      <w:tr w14:paraId="1B03A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19FB2D5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8C6DAD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A67F92E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268C8C91">
            <w:pPr>
              <w:pStyle w:val="6"/>
              <w:spacing w:before="114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59" w:type="dxa"/>
            <w:vAlign w:val="top"/>
          </w:tcPr>
          <w:p w14:paraId="40821E02">
            <w:pPr>
              <w:pStyle w:val="6"/>
              <w:spacing w:before="114"/>
              <w:ind w:left="1216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60" w:type="dxa"/>
            <w:vAlign w:val="top"/>
          </w:tcPr>
          <w:p w14:paraId="5A822803">
            <w:pPr>
              <w:pStyle w:val="6"/>
              <w:spacing w:before="114"/>
              <w:ind w:left="1219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808" w:type="dxa"/>
            <w:vAlign w:val="top"/>
          </w:tcPr>
          <w:p w14:paraId="4D8A3DF8">
            <w:pPr>
              <w:rPr>
                <w:rFonts w:ascii="Arial"/>
                <w:sz w:val="21"/>
              </w:rPr>
            </w:pPr>
          </w:p>
        </w:tc>
      </w:tr>
      <w:tr w14:paraId="6209A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25DEA5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7BD1D71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64AE839B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3E565785">
            <w:pPr>
              <w:pStyle w:val="6"/>
              <w:spacing w:before="11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59" w:type="dxa"/>
            <w:vAlign w:val="top"/>
          </w:tcPr>
          <w:p w14:paraId="4F0FD571">
            <w:pPr>
              <w:pStyle w:val="6"/>
              <w:spacing w:before="114"/>
              <w:ind w:left="1216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60" w:type="dxa"/>
            <w:vAlign w:val="top"/>
          </w:tcPr>
          <w:p w14:paraId="57224C04">
            <w:pPr>
              <w:pStyle w:val="6"/>
              <w:spacing w:before="114"/>
              <w:ind w:left="1219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808" w:type="dxa"/>
            <w:vAlign w:val="top"/>
          </w:tcPr>
          <w:p w14:paraId="46BC11ED">
            <w:pPr>
              <w:rPr>
                <w:rFonts w:ascii="Arial"/>
                <w:sz w:val="21"/>
              </w:rPr>
            </w:pPr>
          </w:p>
        </w:tc>
      </w:tr>
      <w:tr w14:paraId="75984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ADC97D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67707EF3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688E7C6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2" w:type="dxa"/>
            <w:vAlign w:val="top"/>
          </w:tcPr>
          <w:p w14:paraId="27A44378">
            <w:pPr>
              <w:pStyle w:val="6"/>
              <w:spacing w:before="11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59" w:type="dxa"/>
            <w:vAlign w:val="top"/>
          </w:tcPr>
          <w:p w14:paraId="1C18A53B">
            <w:pPr>
              <w:pStyle w:val="6"/>
              <w:spacing w:before="115"/>
              <w:ind w:left="1216"/>
            </w:pPr>
            <w:r>
              <w:rPr>
                <w:spacing w:val="-4"/>
              </w:rPr>
              <w:t>10.55</w:t>
            </w:r>
          </w:p>
        </w:tc>
        <w:tc>
          <w:tcPr>
            <w:tcW w:w="1760" w:type="dxa"/>
            <w:vAlign w:val="top"/>
          </w:tcPr>
          <w:p w14:paraId="7459AFFA">
            <w:pPr>
              <w:pStyle w:val="6"/>
              <w:spacing w:before="115"/>
              <w:ind w:left="1219"/>
            </w:pPr>
            <w:r>
              <w:rPr>
                <w:spacing w:val="-4"/>
              </w:rPr>
              <w:t>10.55</w:t>
            </w:r>
          </w:p>
        </w:tc>
        <w:tc>
          <w:tcPr>
            <w:tcW w:w="1808" w:type="dxa"/>
            <w:vAlign w:val="top"/>
          </w:tcPr>
          <w:p w14:paraId="781AB8D2">
            <w:pPr>
              <w:rPr>
                <w:rFonts w:ascii="Arial"/>
                <w:sz w:val="21"/>
              </w:rPr>
            </w:pPr>
          </w:p>
        </w:tc>
      </w:tr>
      <w:tr w14:paraId="1C9A49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06BF099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27BDED5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612C1A3B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2" w:type="dxa"/>
            <w:vAlign w:val="top"/>
          </w:tcPr>
          <w:p w14:paraId="500664E7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59" w:type="dxa"/>
            <w:vAlign w:val="top"/>
          </w:tcPr>
          <w:p w14:paraId="51C56017">
            <w:pPr>
              <w:pStyle w:val="6"/>
              <w:spacing w:before="115"/>
              <w:ind w:left="1310"/>
            </w:pPr>
            <w:r>
              <w:rPr>
                <w:spacing w:val="-5"/>
              </w:rPr>
              <w:t>3.11</w:t>
            </w:r>
          </w:p>
        </w:tc>
        <w:tc>
          <w:tcPr>
            <w:tcW w:w="1760" w:type="dxa"/>
            <w:vAlign w:val="top"/>
          </w:tcPr>
          <w:p w14:paraId="3C70EEC4">
            <w:pPr>
              <w:pStyle w:val="6"/>
              <w:spacing w:before="115"/>
              <w:ind w:left="1313"/>
            </w:pPr>
            <w:r>
              <w:rPr>
                <w:spacing w:val="-5"/>
              </w:rPr>
              <w:t>3.11</w:t>
            </w:r>
          </w:p>
        </w:tc>
        <w:tc>
          <w:tcPr>
            <w:tcW w:w="1808" w:type="dxa"/>
            <w:vAlign w:val="top"/>
          </w:tcPr>
          <w:p w14:paraId="0B457768">
            <w:pPr>
              <w:rPr>
                <w:rFonts w:ascii="Arial"/>
                <w:sz w:val="21"/>
              </w:rPr>
            </w:pPr>
          </w:p>
        </w:tc>
      </w:tr>
      <w:tr w14:paraId="5AF84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4890BF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1889B90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150A389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52A17064">
            <w:pPr>
              <w:pStyle w:val="6"/>
              <w:spacing w:before="115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59" w:type="dxa"/>
            <w:vAlign w:val="top"/>
          </w:tcPr>
          <w:p w14:paraId="61464CC3">
            <w:pPr>
              <w:pStyle w:val="6"/>
              <w:spacing w:before="115"/>
              <w:ind w:left="1123"/>
            </w:pPr>
            <w:r>
              <w:rPr>
                <w:b/>
                <w:bCs/>
                <w:spacing w:val="-4"/>
              </w:rPr>
              <w:t>475.56</w:t>
            </w:r>
          </w:p>
        </w:tc>
        <w:tc>
          <w:tcPr>
            <w:tcW w:w="1760" w:type="dxa"/>
            <w:vAlign w:val="top"/>
          </w:tcPr>
          <w:p w14:paraId="0C98961E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364.17</w:t>
            </w:r>
          </w:p>
        </w:tc>
        <w:tc>
          <w:tcPr>
            <w:tcW w:w="1808" w:type="dxa"/>
            <w:vAlign w:val="top"/>
          </w:tcPr>
          <w:p w14:paraId="36BECFE5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111.39</w:t>
            </w:r>
          </w:p>
        </w:tc>
      </w:tr>
      <w:tr w14:paraId="6CD3D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D4F16F0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E1F6606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534E7DAF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6099F8A0">
            <w:pPr>
              <w:pStyle w:val="6"/>
              <w:spacing w:before="11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59" w:type="dxa"/>
            <w:vAlign w:val="top"/>
          </w:tcPr>
          <w:p w14:paraId="360A2DB1">
            <w:pPr>
              <w:pStyle w:val="6"/>
              <w:spacing w:before="115"/>
              <w:ind w:left="1123"/>
            </w:pPr>
            <w:r>
              <w:rPr>
                <w:b/>
                <w:bCs/>
                <w:spacing w:val="-4"/>
              </w:rPr>
              <w:t>475.56</w:t>
            </w:r>
          </w:p>
        </w:tc>
        <w:tc>
          <w:tcPr>
            <w:tcW w:w="1760" w:type="dxa"/>
            <w:vAlign w:val="top"/>
          </w:tcPr>
          <w:p w14:paraId="628F4E13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364.17</w:t>
            </w:r>
          </w:p>
        </w:tc>
        <w:tc>
          <w:tcPr>
            <w:tcW w:w="1808" w:type="dxa"/>
            <w:vAlign w:val="top"/>
          </w:tcPr>
          <w:p w14:paraId="20A841D1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111.39</w:t>
            </w:r>
          </w:p>
        </w:tc>
      </w:tr>
      <w:tr w14:paraId="1AC10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F0BABB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B1D8CD1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2F9780E7">
            <w:pPr>
              <w:pStyle w:val="6"/>
              <w:spacing w:before="116" w:line="242" w:lineRule="auto"/>
              <w:ind w:left="125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412" w:type="dxa"/>
            <w:vAlign w:val="top"/>
          </w:tcPr>
          <w:p w14:paraId="5ABFB299">
            <w:pPr>
              <w:pStyle w:val="6"/>
              <w:spacing w:before="115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59" w:type="dxa"/>
            <w:vAlign w:val="top"/>
          </w:tcPr>
          <w:p w14:paraId="12C2F81D">
            <w:pPr>
              <w:pStyle w:val="6"/>
              <w:spacing w:before="115"/>
              <w:ind w:left="1130"/>
            </w:pPr>
            <w:r>
              <w:rPr>
                <w:spacing w:val="-4"/>
              </w:rPr>
              <w:t>365.95</w:t>
            </w:r>
          </w:p>
        </w:tc>
        <w:tc>
          <w:tcPr>
            <w:tcW w:w="1760" w:type="dxa"/>
            <w:vAlign w:val="top"/>
          </w:tcPr>
          <w:p w14:paraId="13281152">
            <w:pPr>
              <w:pStyle w:val="6"/>
              <w:spacing w:before="115"/>
              <w:ind w:left="1133"/>
            </w:pPr>
            <w:r>
              <w:rPr>
                <w:spacing w:val="-4"/>
              </w:rPr>
              <w:t>364.17</w:t>
            </w:r>
          </w:p>
        </w:tc>
        <w:tc>
          <w:tcPr>
            <w:tcW w:w="1808" w:type="dxa"/>
            <w:vAlign w:val="top"/>
          </w:tcPr>
          <w:p w14:paraId="396CD0BA">
            <w:pPr>
              <w:pStyle w:val="6"/>
              <w:spacing w:before="115"/>
              <w:ind w:left="1353"/>
            </w:pPr>
            <w:r>
              <w:rPr>
                <w:spacing w:val="-5"/>
              </w:rPr>
              <w:t>1.78</w:t>
            </w:r>
          </w:p>
        </w:tc>
      </w:tr>
      <w:tr w14:paraId="3A62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512BE3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3395634E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15673FDE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08</w:t>
            </w:r>
          </w:p>
        </w:tc>
        <w:tc>
          <w:tcPr>
            <w:tcW w:w="2412" w:type="dxa"/>
            <w:vAlign w:val="top"/>
          </w:tcPr>
          <w:p w14:paraId="5079E2C4">
            <w:pPr>
              <w:pStyle w:val="6"/>
              <w:spacing w:before="116" w:line="216" w:lineRule="auto"/>
              <w:ind w:left="112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759" w:type="dxa"/>
            <w:vAlign w:val="top"/>
          </w:tcPr>
          <w:p w14:paraId="0388B432">
            <w:pPr>
              <w:pStyle w:val="6"/>
              <w:spacing w:before="116"/>
              <w:ind w:left="1128"/>
            </w:pPr>
            <w:r>
              <w:rPr>
                <w:spacing w:val="-3"/>
              </w:rPr>
              <w:t>109.61</w:t>
            </w:r>
          </w:p>
        </w:tc>
        <w:tc>
          <w:tcPr>
            <w:tcW w:w="1760" w:type="dxa"/>
            <w:vAlign w:val="top"/>
          </w:tcPr>
          <w:p w14:paraId="18C88410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16721538">
            <w:pPr>
              <w:pStyle w:val="6"/>
              <w:spacing w:before="116"/>
              <w:ind w:left="1173"/>
            </w:pPr>
            <w:r>
              <w:rPr>
                <w:spacing w:val="-3"/>
              </w:rPr>
              <w:t>109.61</w:t>
            </w:r>
          </w:p>
        </w:tc>
      </w:tr>
      <w:tr w14:paraId="6F86F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4EC8DB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6410290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814365E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02F512A0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59" w:type="dxa"/>
            <w:vAlign w:val="top"/>
          </w:tcPr>
          <w:p w14:paraId="3D3406A2">
            <w:pPr>
              <w:pStyle w:val="6"/>
              <w:spacing w:before="116"/>
              <w:ind w:left="1216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60" w:type="dxa"/>
            <w:vAlign w:val="top"/>
          </w:tcPr>
          <w:p w14:paraId="79F5BA81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808" w:type="dxa"/>
            <w:vAlign w:val="top"/>
          </w:tcPr>
          <w:p w14:paraId="3904CF1D">
            <w:pPr>
              <w:rPr>
                <w:rFonts w:ascii="Arial"/>
                <w:sz w:val="21"/>
              </w:rPr>
            </w:pPr>
          </w:p>
        </w:tc>
      </w:tr>
      <w:tr w14:paraId="64419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47D3BCA4">
            <w:pPr>
              <w:pStyle w:val="6"/>
              <w:spacing w:before="11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512FDD8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780E289E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3F1BCA5D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59" w:type="dxa"/>
            <w:vAlign w:val="top"/>
          </w:tcPr>
          <w:p w14:paraId="1019BDDB">
            <w:pPr>
              <w:pStyle w:val="6"/>
              <w:spacing w:before="116"/>
              <w:ind w:left="1216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60" w:type="dxa"/>
            <w:vAlign w:val="top"/>
          </w:tcPr>
          <w:p w14:paraId="37B77346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808" w:type="dxa"/>
            <w:vAlign w:val="top"/>
          </w:tcPr>
          <w:p w14:paraId="6B79AA29">
            <w:pPr>
              <w:rPr>
                <w:rFonts w:ascii="Arial"/>
                <w:sz w:val="21"/>
              </w:rPr>
            </w:pPr>
          </w:p>
        </w:tc>
      </w:tr>
      <w:tr w14:paraId="61D87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98AE29">
            <w:pPr>
              <w:pStyle w:val="6"/>
              <w:spacing w:before="11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A2401D1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32E4031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2" w:type="dxa"/>
            <w:vAlign w:val="top"/>
          </w:tcPr>
          <w:p w14:paraId="6A432F8B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59" w:type="dxa"/>
            <w:vAlign w:val="top"/>
          </w:tcPr>
          <w:p w14:paraId="269AF7C1">
            <w:pPr>
              <w:pStyle w:val="6"/>
              <w:spacing w:before="117"/>
              <w:ind w:left="1216"/>
            </w:pPr>
            <w:r>
              <w:rPr>
                <w:spacing w:val="-4"/>
              </w:rPr>
              <w:t>19.59</w:t>
            </w:r>
          </w:p>
        </w:tc>
        <w:tc>
          <w:tcPr>
            <w:tcW w:w="1760" w:type="dxa"/>
            <w:vAlign w:val="top"/>
          </w:tcPr>
          <w:p w14:paraId="0FDD3090">
            <w:pPr>
              <w:pStyle w:val="6"/>
              <w:spacing w:before="117"/>
              <w:ind w:left="1219"/>
            </w:pPr>
            <w:r>
              <w:rPr>
                <w:spacing w:val="-4"/>
              </w:rPr>
              <w:t>19.59</w:t>
            </w:r>
          </w:p>
        </w:tc>
        <w:tc>
          <w:tcPr>
            <w:tcW w:w="1808" w:type="dxa"/>
            <w:vAlign w:val="top"/>
          </w:tcPr>
          <w:p w14:paraId="3F4D4547">
            <w:pPr>
              <w:rPr>
                <w:rFonts w:ascii="Arial"/>
                <w:sz w:val="21"/>
              </w:rPr>
            </w:pPr>
          </w:p>
        </w:tc>
      </w:tr>
      <w:tr w14:paraId="30365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6C4C621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99B97C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B363EC9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0621DE96">
            <w:pPr>
              <w:pStyle w:val="6"/>
              <w:spacing w:before="115" w:line="216" w:lineRule="auto"/>
              <w:ind w:left="103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59" w:type="dxa"/>
            <w:vAlign w:val="top"/>
          </w:tcPr>
          <w:p w14:paraId="0927E408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561.98</w:t>
            </w:r>
          </w:p>
        </w:tc>
        <w:tc>
          <w:tcPr>
            <w:tcW w:w="1760" w:type="dxa"/>
            <w:vAlign w:val="top"/>
          </w:tcPr>
          <w:p w14:paraId="47A22B45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450.59</w:t>
            </w:r>
          </w:p>
        </w:tc>
        <w:tc>
          <w:tcPr>
            <w:tcW w:w="1808" w:type="dxa"/>
            <w:vAlign w:val="top"/>
          </w:tcPr>
          <w:p w14:paraId="2F18DDE1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111.39</w:t>
            </w:r>
          </w:p>
        </w:tc>
      </w:tr>
    </w:tbl>
    <w:p w14:paraId="6DBE92F1">
      <w:pPr>
        <w:rPr>
          <w:rFonts w:ascii="Arial"/>
          <w:sz w:val="21"/>
        </w:rPr>
      </w:pPr>
    </w:p>
    <w:p w14:paraId="468CE56C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304" w:bottom="1521" w:left="1564" w:header="0" w:footer="1156" w:gutter="0"/>
          <w:cols w:space="720" w:num="1"/>
        </w:sectPr>
      </w:pPr>
    </w:p>
    <w:p w14:paraId="155C9EC9">
      <w:pPr>
        <w:spacing w:line="243" w:lineRule="auto"/>
        <w:rPr>
          <w:rFonts w:ascii="Arial"/>
          <w:sz w:val="21"/>
        </w:rPr>
      </w:pPr>
    </w:p>
    <w:p w14:paraId="652B95DC">
      <w:pPr>
        <w:spacing w:line="243" w:lineRule="auto"/>
        <w:rPr>
          <w:rFonts w:ascii="Arial"/>
          <w:sz w:val="21"/>
        </w:rPr>
      </w:pPr>
    </w:p>
    <w:p w14:paraId="68015B70">
      <w:pPr>
        <w:spacing w:line="244" w:lineRule="auto"/>
        <w:rPr>
          <w:rFonts w:ascii="Arial"/>
          <w:sz w:val="21"/>
        </w:rPr>
      </w:pPr>
    </w:p>
    <w:p w14:paraId="579A9CD7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4BA2E85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473F33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编制单位：托克逊县畜牧兽医工作站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486C9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2127EE0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7A921C00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8B4A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FFF008A">
            <w:pPr>
              <w:spacing w:line="355" w:lineRule="auto"/>
              <w:rPr>
                <w:rFonts w:ascii="Arial"/>
                <w:sz w:val="21"/>
              </w:rPr>
            </w:pPr>
          </w:p>
          <w:p w14:paraId="7B9CDCB2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4C99D06">
            <w:pPr>
              <w:spacing w:line="356" w:lineRule="auto"/>
              <w:rPr>
                <w:rFonts w:ascii="Arial"/>
                <w:sz w:val="21"/>
              </w:rPr>
            </w:pPr>
          </w:p>
          <w:p w14:paraId="517B3DF6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3F1947A">
            <w:pPr>
              <w:spacing w:line="355" w:lineRule="auto"/>
              <w:rPr>
                <w:rFonts w:ascii="Arial"/>
                <w:sz w:val="21"/>
              </w:rPr>
            </w:pPr>
          </w:p>
          <w:p w14:paraId="6FD7F969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2A42BADA">
            <w:pPr>
              <w:spacing w:line="356" w:lineRule="auto"/>
              <w:rPr>
                <w:rFonts w:ascii="Arial"/>
                <w:sz w:val="21"/>
              </w:rPr>
            </w:pPr>
          </w:p>
          <w:p w14:paraId="78304B50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7779C96B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0FFAC45A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4D06EB32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079C539F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138AECCB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B87CD99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44A0E6EC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C6C41CD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3AE22D2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3B1AB3CF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B7E2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169C74B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0F4A5D3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558.59</w:t>
            </w:r>
          </w:p>
        </w:tc>
        <w:tc>
          <w:tcPr>
            <w:tcW w:w="2798" w:type="dxa"/>
            <w:vAlign w:val="top"/>
          </w:tcPr>
          <w:p w14:paraId="5EA0528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37AB0B3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35FFF2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2B9F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4B6CDBF">
            <w:pPr>
              <w:rPr>
                <w:rFonts w:ascii="Arial"/>
                <w:sz w:val="21"/>
              </w:rPr>
            </w:pPr>
          </w:p>
        </w:tc>
      </w:tr>
      <w:tr w14:paraId="0A27C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6E387AC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2C29D0EE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558.59</w:t>
            </w:r>
          </w:p>
        </w:tc>
        <w:tc>
          <w:tcPr>
            <w:tcW w:w="2798" w:type="dxa"/>
            <w:vAlign w:val="top"/>
          </w:tcPr>
          <w:p w14:paraId="29378FA8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1A66EC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BE90B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0BA32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ABECEB">
            <w:pPr>
              <w:rPr>
                <w:rFonts w:ascii="Arial"/>
                <w:sz w:val="21"/>
              </w:rPr>
            </w:pPr>
          </w:p>
        </w:tc>
      </w:tr>
      <w:tr w14:paraId="37597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9B891D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BAF1D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F1F29D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A1330A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15AF41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C17866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FB7F0DB">
            <w:pPr>
              <w:rPr>
                <w:rFonts w:ascii="Arial"/>
                <w:sz w:val="21"/>
              </w:rPr>
            </w:pPr>
          </w:p>
        </w:tc>
      </w:tr>
      <w:tr w14:paraId="254F5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FEA307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97DE2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2E7FF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CD9A3A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160B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AA700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C8C7E0B">
            <w:pPr>
              <w:rPr>
                <w:rFonts w:ascii="Arial"/>
                <w:sz w:val="21"/>
              </w:rPr>
            </w:pPr>
          </w:p>
        </w:tc>
      </w:tr>
      <w:tr w14:paraId="610AE7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F609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2717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1CB335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32A5820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0D151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16A5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A1864CC">
            <w:pPr>
              <w:rPr>
                <w:rFonts w:ascii="Arial"/>
                <w:sz w:val="21"/>
              </w:rPr>
            </w:pPr>
          </w:p>
        </w:tc>
      </w:tr>
      <w:tr w14:paraId="72B07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C902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20ED3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E1595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86D293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DE242A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3D213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E478AEE">
            <w:pPr>
              <w:rPr>
                <w:rFonts w:ascii="Arial"/>
                <w:sz w:val="21"/>
              </w:rPr>
            </w:pPr>
          </w:p>
        </w:tc>
      </w:tr>
      <w:tr w14:paraId="6CBC6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A7D7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E3AB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8EFE13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39374D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DE8950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29C31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F86BC42">
            <w:pPr>
              <w:rPr>
                <w:rFonts w:ascii="Arial"/>
                <w:sz w:val="21"/>
              </w:rPr>
            </w:pPr>
          </w:p>
        </w:tc>
      </w:tr>
      <w:tr w14:paraId="46D1B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8C720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90553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CC478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97C0FD4">
            <w:pPr>
              <w:pStyle w:val="6"/>
              <w:spacing w:before="70"/>
              <w:ind w:left="337"/>
            </w:pPr>
            <w:r>
              <w:rPr>
                <w:spacing w:val="-4"/>
              </w:rPr>
              <w:t>53.17</w:t>
            </w:r>
          </w:p>
        </w:tc>
        <w:tc>
          <w:tcPr>
            <w:tcW w:w="756" w:type="dxa"/>
            <w:vAlign w:val="top"/>
          </w:tcPr>
          <w:p w14:paraId="36B92513">
            <w:pPr>
              <w:pStyle w:val="6"/>
              <w:spacing w:before="70"/>
              <w:ind w:left="214"/>
            </w:pPr>
            <w:r>
              <w:rPr>
                <w:spacing w:val="-4"/>
              </w:rPr>
              <w:t>53.17</w:t>
            </w:r>
          </w:p>
        </w:tc>
        <w:tc>
          <w:tcPr>
            <w:tcW w:w="800" w:type="dxa"/>
            <w:vAlign w:val="top"/>
          </w:tcPr>
          <w:p w14:paraId="52A207A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C04E8E">
            <w:pPr>
              <w:rPr>
                <w:rFonts w:ascii="Arial"/>
                <w:sz w:val="21"/>
              </w:rPr>
            </w:pPr>
          </w:p>
        </w:tc>
      </w:tr>
      <w:tr w14:paraId="38716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6FFE5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789B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7E7CF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4089D5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C0EDF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5CD27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DBA350">
            <w:pPr>
              <w:rPr>
                <w:rFonts w:ascii="Arial"/>
                <w:sz w:val="21"/>
              </w:rPr>
            </w:pPr>
          </w:p>
        </w:tc>
      </w:tr>
      <w:tr w14:paraId="296CC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E1F4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7650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59BD3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BA02A53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13.66</w:t>
            </w:r>
          </w:p>
        </w:tc>
        <w:tc>
          <w:tcPr>
            <w:tcW w:w="756" w:type="dxa"/>
            <w:vAlign w:val="top"/>
          </w:tcPr>
          <w:p w14:paraId="7EEA9C85">
            <w:pPr>
              <w:pStyle w:val="6"/>
              <w:spacing w:before="69"/>
              <w:ind w:left="216"/>
            </w:pPr>
            <w:r>
              <w:rPr>
                <w:spacing w:val="-4"/>
              </w:rPr>
              <w:t>13.66</w:t>
            </w:r>
          </w:p>
        </w:tc>
        <w:tc>
          <w:tcPr>
            <w:tcW w:w="800" w:type="dxa"/>
            <w:vAlign w:val="top"/>
          </w:tcPr>
          <w:p w14:paraId="2D77B4C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1A169B2">
            <w:pPr>
              <w:rPr>
                <w:rFonts w:ascii="Arial"/>
                <w:sz w:val="21"/>
              </w:rPr>
            </w:pPr>
          </w:p>
        </w:tc>
      </w:tr>
      <w:tr w14:paraId="55E4D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5228F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5BFD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3DD19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46343F0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43173F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A8FDE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311BA2">
            <w:pPr>
              <w:rPr>
                <w:rFonts w:ascii="Arial"/>
                <w:sz w:val="21"/>
              </w:rPr>
            </w:pPr>
          </w:p>
        </w:tc>
      </w:tr>
      <w:tr w14:paraId="72AB7F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F161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BA57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7DA56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850D54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8B4E3E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E71E8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572B0B0">
            <w:pPr>
              <w:rPr>
                <w:rFonts w:ascii="Arial"/>
                <w:sz w:val="21"/>
              </w:rPr>
            </w:pPr>
          </w:p>
        </w:tc>
      </w:tr>
      <w:tr w14:paraId="47DE5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4ECF4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09C43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B8FEB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410B67A">
            <w:pPr>
              <w:pStyle w:val="6"/>
              <w:spacing w:before="71"/>
              <w:ind w:left="243"/>
            </w:pPr>
            <w:r>
              <w:rPr>
                <w:spacing w:val="-3"/>
              </w:rPr>
              <w:t>472.17</w:t>
            </w:r>
          </w:p>
        </w:tc>
        <w:tc>
          <w:tcPr>
            <w:tcW w:w="756" w:type="dxa"/>
            <w:vAlign w:val="top"/>
          </w:tcPr>
          <w:p w14:paraId="1C2E952A">
            <w:pPr>
              <w:pStyle w:val="6"/>
              <w:spacing w:before="71"/>
              <w:ind w:left="120"/>
            </w:pPr>
            <w:r>
              <w:rPr>
                <w:spacing w:val="-3"/>
              </w:rPr>
              <w:t>472.17</w:t>
            </w:r>
          </w:p>
        </w:tc>
        <w:tc>
          <w:tcPr>
            <w:tcW w:w="800" w:type="dxa"/>
            <w:vAlign w:val="top"/>
          </w:tcPr>
          <w:p w14:paraId="7489D5F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B90ADB8">
            <w:pPr>
              <w:rPr>
                <w:rFonts w:ascii="Arial"/>
                <w:sz w:val="21"/>
              </w:rPr>
            </w:pPr>
          </w:p>
        </w:tc>
      </w:tr>
      <w:tr w14:paraId="22C77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EFAE4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2BF1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CAE4C6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12196F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93DC9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FF922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EFB305">
            <w:pPr>
              <w:rPr>
                <w:rFonts w:ascii="Arial"/>
                <w:sz w:val="21"/>
              </w:rPr>
            </w:pPr>
          </w:p>
        </w:tc>
      </w:tr>
      <w:tr w14:paraId="2D371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CF995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644FF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F02209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DC002E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6BFE9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AF384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6D77E8D">
            <w:pPr>
              <w:rPr>
                <w:rFonts w:ascii="Arial"/>
                <w:sz w:val="21"/>
              </w:rPr>
            </w:pPr>
          </w:p>
        </w:tc>
      </w:tr>
      <w:tr w14:paraId="3C777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0FA7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EBB1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19B92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F1A1E0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BAD5B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CFA04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2C27512">
            <w:pPr>
              <w:rPr>
                <w:rFonts w:ascii="Arial"/>
                <w:sz w:val="21"/>
              </w:rPr>
            </w:pPr>
          </w:p>
        </w:tc>
      </w:tr>
      <w:tr w14:paraId="6948F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EA40B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79D5A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BF2346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4A64BB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B4741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DB095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5619044">
            <w:pPr>
              <w:rPr>
                <w:rFonts w:ascii="Arial"/>
                <w:sz w:val="21"/>
              </w:rPr>
            </w:pPr>
          </w:p>
        </w:tc>
      </w:tr>
      <w:tr w14:paraId="3F5AAF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0D1F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3430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C6C2D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6670FF1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AD406A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F81D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34FA9CA">
            <w:pPr>
              <w:rPr>
                <w:rFonts w:ascii="Arial"/>
                <w:sz w:val="21"/>
              </w:rPr>
            </w:pPr>
          </w:p>
        </w:tc>
      </w:tr>
      <w:tr w14:paraId="2D3472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0F8F0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CFC2A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66B99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3DCCA0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FEBB19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4BFDD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100F8B">
            <w:pPr>
              <w:rPr>
                <w:rFonts w:ascii="Arial"/>
                <w:sz w:val="21"/>
              </w:rPr>
            </w:pPr>
          </w:p>
        </w:tc>
      </w:tr>
      <w:tr w14:paraId="3619F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1B34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9F51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B2BB1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2CC5A035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19.59</w:t>
            </w:r>
          </w:p>
        </w:tc>
        <w:tc>
          <w:tcPr>
            <w:tcW w:w="756" w:type="dxa"/>
            <w:vAlign w:val="top"/>
          </w:tcPr>
          <w:p w14:paraId="3A9AFDFB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19.59</w:t>
            </w:r>
          </w:p>
        </w:tc>
        <w:tc>
          <w:tcPr>
            <w:tcW w:w="800" w:type="dxa"/>
            <w:vAlign w:val="top"/>
          </w:tcPr>
          <w:p w14:paraId="39C9D6D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8131CDF">
            <w:pPr>
              <w:rPr>
                <w:rFonts w:ascii="Arial"/>
                <w:sz w:val="21"/>
              </w:rPr>
            </w:pPr>
          </w:p>
        </w:tc>
      </w:tr>
      <w:tr w14:paraId="77C07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7E031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A358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AEA1D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B1C92C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41B35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291366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451A8AE">
            <w:pPr>
              <w:rPr>
                <w:rFonts w:ascii="Arial"/>
                <w:sz w:val="21"/>
              </w:rPr>
            </w:pPr>
          </w:p>
        </w:tc>
      </w:tr>
      <w:tr w14:paraId="0B464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A8EA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0B582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8056F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B4CE66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ECA50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63F7B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33F4CB7">
            <w:pPr>
              <w:rPr>
                <w:rFonts w:ascii="Arial"/>
                <w:sz w:val="21"/>
              </w:rPr>
            </w:pPr>
          </w:p>
        </w:tc>
      </w:tr>
      <w:tr w14:paraId="723D3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6CDF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321F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0C824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C992A5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225C7C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56C92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A1BC605">
            <w:pPr>
              <w:rPr>
                <w:rFonts w:ascii="Arial"/>
                <w:sz w:val="21"/>
              </w:rPr>
            </w:pPr>
          </w:p>
        </w:tc>
      </w:tr>
      <w:tr w14:paraId="5E82A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7C62A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F57A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FBFFD0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1506BF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2CF35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BEC32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42ACA7B">
            <w:pPr>
              <w:rPr>
                <w:rFonts w:ascii="Arial"/>
                <w:sz w:val="21"/>
              </w:rPr>
            </w:pPr>
          </w:p>
        </w:tc>
      </w:tr>
      <w:tr w14:paraId="0B7FD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5EE8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C886F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92644E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5A876FC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7F757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B8EBA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5A7A3E">
            <w:pPr>
              <w:rPr>
                <w:rFonts w:ascii="Arial"/>
                <w:sz w:val="21"/>
              </w:rPr>
            </w:pPr>
          </w:p>
        </w:tc>
      </w:tr>
      <w:tr w14:paraId="5CCE1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0184A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BCA8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0B33FF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C94D53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B35878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16C62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84B17D5">
            <w:pPr>
              <w:rPr>
                <w:rFonts w:ascii="Arial"/>
                <w:sz w:val="21"/>
              </w:rPr>
            </w:pPr>
          </w:p>
        </w:tc>
      </w:tr>
      <w:tr w14:paraId="644D7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661D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3D49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FB6DE7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64C6E43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6DCF0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0000C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2A7BBB">
            <w:pPr>
              <w:rPr>
                <w:rFonts w:ascii="Arial"/>
                <w:sz w:val="21"/>
              </w:rPr>
            </w:pPr>
          </w:p>
        </w:tc>
      </w:tr>
      <w:tr w14:paraId="66085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029E2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31CCE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AED8F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4FDD19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12963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D5D3E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2731A0">
            <w:pPr>
              <w:rPr>
                <w:rFonts w:ascii="Arial"/>
                <w:sz w:val="21"/>
              </w:rPr>
            </w:pPr>
          </w:p>
        </w:tc>
      </w:tr>
      <w:tr w14:paraId="5ECC0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0759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052A8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239F6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00CFA21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9650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1A605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28352D8">
            <w:pPr>
              <w:rPr>
                <w:rFonts w:ascii="Arial"/>
                <w:sz w:val="21"/>
              </w:rPr>
            </w:pPr>
          </w:p>
        </w:tc>
      </w:tr>
      <w:tr w14:paraId="41E70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7535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6DD1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53957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D97B5F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42447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7A5BE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9D316F0">
            <w:pPr>
              <w:rPr>
                <w:rFonts w:ascii="Arial"/>
                <w:sz w:val="21"/>
              </w:rPr>
            </w:pPr>
          </w:p>
        </w:tc>
      </w:tr>
      <w:tr w14:paraId="28765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5426BE8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2CCF07DF">
            <w:pPr>
              <w:pStyle w:val="6"/>
              <w:spacing w:before="72"/>
              <w:ind w:left="364"/>
            </w:pPr>
            <w:r>
              <w:rPr>
                <w:spacing w:val="-3"/>
              </w:rPr>
              <w:t>558.59</w:t>
            </w:r>
          </w:p>
        </w:tc>
        <w:tc>
          <w:tcPr>
            <w:tcW w:w="2798" w:type="dxa"/>
            <w:vAlign w:val="top"/>
          </w:tcPr>
          <w:p w14:paraId="0122D142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F795B06">
            <w:pPr>
              <w:pStyle w:val="6"/>
              <w:spacing w:before="72"/>
              <w:ind w:left="246"/>
            </w:pPr>
            <w:r>
              <w:rPr>
                <w:spacing w:val="-3"/>
              </w:rPr>
              <w:t>558.59</w:t>
            </w:r>
          </w:p>
        </w:tc>
        <w:tc>
          <w:tcPr>
            <w:tcW w:w="756" w:type="dxa"/>
            <w:vAlign w:val="top"/>
          </w:tcPr>
          <w:p w14:paraId="1E41AA72">
            <w:pPr>
              <w:pStyle w:val="6"/>
              <w:spacing w:before="72"/>
              <w:ind w:left="123"/>
            </w:pPr>
            <w:r>
              <w:rPr>
                <w:spacing w:val="-3"/>
              </w:rPr>
              <w:t>558.59</w:t>
            </w:r>
          </w:p>
        </w:tc>
        <w:tc>
          <w:tcPr>
            <w:tcW w:w="800" w:type="dxa"/>
            <w:vAlign w:val="top"/>
          </w:tcPr>
          <w:p w14:paraId="670A085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17170B4">
            <w:pPr>
              <w:rPr>
                <w:rFonts w:ascii="Arial"/>
                <w:sz w:val="21"/>
              </w:rPr>
            </w:pPr>
          </w:p>
        </w:tc>
      </w:tr>
    </w:tbl>
    <w:p w14:paraId="2564BD4D">
      <w:pPr>
        <w:rPr>
          <w:rFonts w:ascii="Arial"/>
          <w:sz w:val="21"/>
        </w:rPr>
      </w:pPr>
    </w:p>
    <w:p w14:paraId="3B1887DD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784808AB">
      <w:pPr>
        <w:spacing w:line="305" w:lineRule="auto"/>
        <w:rPr>
          <w:rFonts w:ascii="Arial"/>
          <w:sz w:val="21"/>
        </w:rPr>
      </w:pPr>
    </w:p>
    <w:p w14:paraId="7E8CD824">
      <w:pPr>
        <w:spacing w:line="306" w:lineRule="auto"/>
        <w:rPr>
          <w:rFonts w:ascii="Arial"/>
          <w:sz w:val="21"/>
        </w:rPr>
      </w:pPr>
    </w:p>
    <w:p w14:paraId="64F3238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75B6CBA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387A5D16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编制单位：托克逊县畜牧兽医工作站                  </w:t>
      </w:r>
      <w:r>
        <w:rPr>
          <w:spacing w:val="-5"/>
          <w:sz w:val="24"/>
          <w:szCs w:val="24"/>
        </w:rPr>
        <w:t xml:space="preserve">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19FE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E97A55F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50282954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40BC9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2410E5FF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D1CC3DE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0192B03">
            <w:pPr>
              <w:spacing w:line="253" w:lineRule="auto"/>
              <w:rPr>
                <w:rFonts w:ascii="Arial"/>
                <w:sz w:val="21"/>
              </w:rPr>
            </w:pPr>
          </w:p>
          <w:p w14:paraId="5E11664C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700A575">
            <w:pPr>
              <w:spacing w:line="254" w:lineRule="auto"/>
              <w:rPr>
                <w:rFonts w:ascii="Arial"/>
                <w:sz w:val="21"/>
              </w:rPr>
            </w:pPr>
          </w:p>
          <w:p w14:paraId="5C650F18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14FD204">
            <w:pPr>
              <w:spacing w:line="253" w:lineRule="auto"/>
              <w:rPr>
                <w:rFonts w:ascii="Arial"/>
                <w:sz w:val="21"/>
              </w:rPr>
            </w:pPr>
          </w:p>
          <w:p w14:paraId="2B59B9E0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F77A885">
            <w:pPr>
              <w:spacing w:line="253" w:lineRule="auto"/>
              <w:rPr>
                <w:rFonts w:ascii="Arial"/>
                <w:sz w:val="21"/>
              </w:rPr>
            </w:pPr>
          </w:p>
          <w:p w14:paraId="0B3A6A7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9955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5783CDEB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3DE63754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A9B4241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54224B28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E632DD2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883818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F5ABFDD">
            <w:pPr>
              <w:rPr>
                <w:rFonts w:ascii="Arial"/>
                <w:sz w:val="21"/>
              </w:rPr>
            </w:pPr>
          </w:p>
        </w:tc>
      </w:tr>
      <w:tr w14:paraId="147D2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865CBF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A9ACA2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0A0A4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E1CCB8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74E7C9E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41" w:type="dxa"/>
            <w:vAlign w:val="top"/>
          </w:tcPr>
          <w:p w14:paraId="3E70F6CA">
            <w:pPr>
              <w:pStyle w:val="6"/>
              <w:spacing w:before="85"/>
              <w:ind w:left="1199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47" w:type="dxa"/>
            <w:vAlign w:val="top"/>
          </w:tcPr>
          <w:p w14:paraId="5C432448">
            <w:pPr>
              <w:rPr>
                <w:rFonts w:ascii="Arial"/>
                <w:sz w:val="21"/>
              </w:rPr>
            </w:pPr>
          </w:p>
        </w:tc>
      </w:tr>
      <w:tr w14:paraId="2AA7D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4A810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7E54399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FC19B6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CE98A5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E539E98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41" w:type="dxa"/>
            <w:vAlign w:val="top"/>
          </w:tcPr>
          <w:p w14:paraId="56E21A47">
            <w:pPr>
              <w:pStyle w:val="6"/>
              <w:spacing w:before="85"/>
              <w:ind w:left="1199"/>
            </w:pPr>
            <w:r>
              <w:rPr>
                <w:b/>
                <w:bCs/>
                <w:spacing w:val="-5"/>
              </w:rPr>
              <w:t>53.17</w:t>
            </w:r>
          </w:p>
        </w:tc>
        <w:tc>
          <w:tcPr>
            <w:tcW w:w="1747" w:type="dxa"/>
            <w:vAlign w:val="top"/>
          </w:tcPr>
          <w:p w14:paraId="5C50AE77">
            <w:pPr>
              <w:rPr>
                <w:rFonts w:ascii="Arial"/>
                <w:sz w:val="21"/>
              </w:rPr>
            </w:pPr>
          </w:p>
        </w:tc>
      </w:tr>
      <w:tr w14:paraId="2F0663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6E7292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E02FDC4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3245A57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C2EBDAA">
            <w:pPr>
              <w:pStyle w:val="6"/>
              <w:spacing w:before="8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3ED1C8E0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15.83</w:t>
            </w:r>
          </w:p>
        </w:tc>
        <w:tc>
          <w:tcPr>
            <w:tcW w:w="1741" w:type="dxa"/>
            <w:vAlign w:val="top"/>
          </w:tcPr>
          <w:p w14:paraId="4129E372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15.83</w:t>
            </w:r>
          </w:p>
        </w:tc>
        <w:tc>
          <w:tcPr>
            <w:tcW w:w="1747" w:type="dxa"/>
            <w:vAlign w:val="top"/>
          </w:tcPr>
          <w:p w14:paraId="2F1496FF">
            <w:pPr>
              <w:rPr>
                <w:rFonts w:ascii="Arial"/>
                <w:sz w:val="21"/>
              </w:rPr>
            </w:pPr>
          </w:p>
        </w:tc>
      </w:tr>
      <w:tr w14:paraId="3EA190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BBFD930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1A86798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535FA3C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722AA94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6A6249AF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24.89</w:t>
            </w:r>
          </w:p>
        </w:tc>
        <w:tc>
          <w:tcPr>
            <w:tcW w:w="1741" w:type="dxa"/>
            <w:vAlign w:val="top"/>
          </w:tcPr>
          <w:p w14:paraId="316C192A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24.89</w:t>
            </w:r>
          </w:p>
        </w:tc>
        <w:tc>
          <w:tcPr>
            <w:tcW w:w="1747" w:type="dxa"/>
            <w:vAlign w:val="top"/>
          </w:tcPr>
          <w:p w14:paraId="74C613FF">
            <w:pPr>
              <w:rPr>
                <w:rFonts w:ascii="Arial"/>
                <w:sz w:val="21"/>
              </w:rPr>
            </w:pPr>
          </w:p>
        </w:tc>
      </w:tr>
      <w:tr w14:paraId="21B14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015531A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7EF7AF1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C8584BA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0C4E20D6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08861D20">
            <w:pPr>
              <w:pStyle w:val="6"/>
              <w:spacing w:before="144"/>
              <w:ind w:left="1200"/>
            </w:pPr>
            <w:r>
              <w:rPr>
                <w:spacing w:val="-4"/>
              </w:rPr>
              <w:t>12.45</w:t>
            </w:r>
          </w:p>
        </w:tc>
        <w:tc>
          <w:tcPr>
            <w:tcW w:w="1741" w:type="dxa"/>
            <w:vAlign w:val="top"/>
          </w:tcPr>
          <w:p w14:paraId="4D4E20A4">
            <w:pPr>
              <w:pStyle w:val="6"/>
              <w:spacing w:before="144"/>
              <w:ind w:left="1201"/>
            </w:pPr>
            <w:r>
              <w:rPr>
                <w:spacing w:val="-4"/>
              </w:rPr>
              <w:t>12.45</w:t>
            </w:r>
          </w:p>
        </w:tc>
        <w:tc>
          <w:tcPr>
            <w:tcW w:w="1747" w:type="dxa"/>
            <w:vAlign w:val="top"/>
          </w:tcPr>
          <w:p w14:paraId="0DAE5A1F">
            <w:pPr>
              <w:rPr>
                <w:rFonts w:ascii="Arial"/>
                <w:sz w:val="21"/>
              </w:rPr>
            </w:pPr>
          </w:p>
        </w:tc>
      </w:tr>
      <w:tr w14:paraId="2D34F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305E6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A2F7C3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9B9E3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60120C8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12519C05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41" w:type="dxa"/>
            <w:vAlign w:val="top"/>
          </w:tcPr>
          <w:p w14:paraId="422F08AB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47" w:type="dxa"/>
            <w:vAlign w:val="top"/>
          </w:tcPr>
          <w:p w14:paraId="71CE2564">
            <w:pPr>
              <w:rPr>
                <w:rFonts w:ascii="Arial"/>
                <w:sz w:val="21"/>
              </w:rPr>
            </w:pPr>
          </w:p>
        </w:tc>
      </w:tr>
      <w:tr w14:paraId="48993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D85138E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757B364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A64F7D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788A17D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EA9B212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41" w:type="dxa"/>
            <w:vAlign w:val="top"/>
          </w:tcPr>
          <w:p w14:paraId="59AA33D6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13.66</w:t>
            </w:r>
          </w:p>
        </w:tc>
        <w:tc>
          <w:tcPr>
            <w:tcW w:w="1747" w:type="dxa"/>
            <w:vAlign w:val="top"/>
          </w:tcPr>
          <w:p w14:paraId="1F71A44D">
            <w:pPr>
              <w:rPr>
                <w:rFonts w:ascii="Arial"/>
                <w:sz w:val="21"/>
              </w:rPr>
            </w:pPr>
          </w:p>
        </w:tc>
      </w:tr>
      <w:tr w14:paraId="1C41A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C067D8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B11B86E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C8D3A8D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280A4295">
            <w:pPr>
              <w:pStyle w:val="6"/>
              <w:spacing w:before="88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3474EC19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10.55</w:t>
            </w:r>
          </w:p>
        </w:tc>
        <w:tc>
          <w:tcPr>
            <w:tcW w:w="1741" w:type="dxa"/>
            <w:vAlign w:val="top"/>
          </w:tcPr>
          <w:p w14:paraId="4D7BB597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10.55</w:t>
            </w:r>
          </w:p>
        </w:tc>
        <w:tc>
          <w:tcPr>
            <w:tcW w:w="1747" w:type="dxa"/>
            <w:vAlign w:val="top"/>
          </w:tcPr>
          <w:p w14:paraId="53805533">
            <w:pPr>
              <w:rPr>
                <w:rFonts w:ascii="Arial"/>
                <w:sz w:val="21"/>
              </w:rPr>
            </w:pPr>
          </w:p>
        </w:tc>
      </w:tr>
      <w:tr w14:paraId="7DF31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D6D460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161DEC1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D00E47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48C5902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27B78E6D">
            <w:pPr>
              <w:pStyle w:val="6"/>
              <w:spacing w:before="88"/>
              <w:ind w:left="1291"/>
            </w:pPr>
            <w:r>
              <w:rPr>
                <w:spacing w:val="-5"/>
              </w:rPr>
              <w:t>3.11</w:t>
            </w:r>
          </w:p>
        </w:tc>
        <w:tc>
          <w:tcPr>
            <w:tcW w:w="1741" w:type="dxa"/>
            <w:vAlign w:val="top"/>
          </w:tcPr>
          <w:p w14:paraId="1FD0895D">
            <w:pPr>
              <w:pStyle w:val="6"/>
              <w:spacing w:before="88"/>
              <w:ind w:left="1293"/>
            </w:pPr>
            <w:r>
              <w:rPr>
                <w:spacing w:val="-5"/>
              </w:rPr>
              <w:t>3.11</w:t>
            </w:r>
          </w:p>
        </w:tc>
        <w:tc>
          <w:tcPr>
            <w:tcW w:w="1747" w:type="dxa"/>
            <w:vAlign w:val="top"/>
          </w:tcPr>
          <w:p w14:paraId="539960A7">
            <w:pPr>
              <w:rPr>
                <w:rFonts w:ascii="Arial"/>
                <w:sz w:val="21"/>
              </w:rPr>
            </w:pPr>
          </w:p>
        </w:tc>
      </w:tr>
      <w:tr w14:paraId="1C14C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F56188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42E1832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EB969E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3C8268F">
            <w:pPr>
              <w:pStyle w:val="6"/>
              <w:spacing w:before="88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5378968D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472.17</w:t>
            </w:r>
          </w:p>
        </w:tc>
        <w:tc>
          <w:tcPr>
            <w:tcW w:w="1741" w:type="dxa"/>
            <w:vAlign w:val="top"/>
          </w:tcPr>
          <w:p w14:paraId="7A7305DB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364.17</w:t>
            </w:r>
          </w:p>
        </w:tc>
        <w:tc>
          <w:tcPr>
            <w:tcW w:w="1747" w:type="dxa"/>
            <w:vAlign w:val="top"/>
          </w:tcPr>
          <w:p w14:paraId="07E8C1BF">
            <w:pPr>
              <w:pStyle w:val="6"/>
              <w:spacing w:before="88"/>
              <w:ind w:left="1114"/>
            </w:pPr>
            <w:r>
              <w:rPr>
                <w:b/>
                <w:bCs/>
                <w:spacing w:val="-4"/>
              </w:rPr>
              <w:t>108.00</w:t>
            </w:r>
          </w:p>
        </w:tc>
      </w:tr>
      <w:tr w14:paraId="05F6D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367498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07666F93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6A99AA1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6530ECC">
            <w:pPr>
              <w:pStyle w:val="6"/>
              <w:spacing w:before="88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41" w:type="dxa"/>
            <w:vAlign w:val="top"/>
          </w:tcPr>
          <w:p w14:paraId="460C470D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472.17</w:t>
            </w:r>
          </w:p>
        </w:tc>
        <w:tc>
          <w:tcPr>
            <w:tcW w:w="1741" w:type="dxa"/>
            <w:vAlign w:val="top"/>
          </w:tcPr>
          <w:p w14:paraId="557C59AD">
            <w:pPr>
              <w:pStyle w:val="6"/>
              <w:spacing w:before="88"/>
              <w:ind w:left="1113"/>
            </w:pPr>
            <w:r>
              <w:rPr>
                <w:b/>
                <w:bCs/>
                <w:spacing w:val="-5"/>
              </w:rPr>
              <w:t>364.17</w:t>
            </w:r>
          </w:p>
        </w:tc>
        <w:tc>
          <w:tcPr>
            <w:tcW w:w="1747" w:type="dxa"/>
            <w:vAlign w:val="top"/>
          </w:tcPr>
          <w:p w14:paraId="1C7D1C4C">
            <w:pPr>
              <w:pStyle w:val="6"/>
              <w:spacing w:before="88"/>
              <w:ind w:left="1114"/>
            </w:pPr>
            <w:r>
              <w:rPr>
                <w:b/>
                <w:bCs/>
                <w:spacing w:val="-4"/>
              </w:rPr>
              <w:t>108.00</w:t>
            </w:r>
          </w:p>
        </w:tc>
      </w:tr>
      <w:tr w14:paraId="58E25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A8055E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5AFC1882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B081E04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0FF9C096">
            <w:pPr>
              <w:pStyle w:val="6"/>
              <w:spacing w:before="88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41" w:type="dxa"/>
            <w:vAlign w:val="top"/>
          </w:tcPr>
          <w:p w14:paraId="3D3CDADC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364.17</w:t>
            </w:r>
          </w:p>
        </w:tc>
        <w:tc>
          <w:tcPr>
            <w:tcW w:w="1741" w:type="dxa"/>
            <w:vAlign w:val="top"/>
          </w:tcPr>
          <w:p w14:paraId="06ABC422">
            <w:pPr>
              <w:pStyle w:val="6"/>
              <w:spacing w:before="88"/>
              <w:ind w:left="1113"/>
            </w:pPr>
            <w:r>
              <w:rPr>
                <w:spacing w:val="-4"/>
              </w:rPr>
              <w:t>364.17</w:t>
            </w:r>
          </w:p>
        </w:tc>
        <w:tc>
          <w:tcPr>
            <w:tcW w:w="1747" w:type="dxa"/>
            <w:vAlign w:val="top"/>
          </w:tcPr>
          <w:p w14:paraId="03181FB0">
            <w:pPr>
              <w:rPr>
                <w:rFonts w:ascii="Arial"/>
                <w:sz w:val="21"/>
              </w:rPr>
            </w:pPr>
          </w:p>
        </w:tc>
      </w:tr>
      <w:tr w14:paraId="4C1D4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2185A3E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F43264D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A36E58F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08</w:t>
            </w:r>
          </w:p>
        </w:tc>
        <w:tc>
          <w:tcPr>
            <w:tcW w:w="2508" w:type="dxa"/>
            <w:vAlign w:val="top"/>
          </w:tcPr>
          <w:p w14:paraId="66F24395">
            <w:pPr>
              <w:pStyle w:val="6"/>
              <w:spacing w:before="88" w:line="216" w:lineRule="auto"/>
              <w:ind w:left="112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741" w:type="dxa"/>
            <w:vAlign w:val="top"/>
          </w:tcPr>
          <w:p w14:paraId="5B06BE4E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108.00</w:t>
            </w:r>
          </w:p>
        </w:tc>
        <w:tc>
          <w:tcPr>
            <w:tcW w:w="1741" w:type="dxa"/>
            <w:vAlign w:val="top"/>
          </w:tcPr>
          <w:p w14:paraId="25F100E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89CFA8B">
            <w:pPr>
              <w:pStyle w:val="6"/>
              <w:spacing w:before="88"/>
              <w:ind w:left="1114"/>
            </w:pPr>
            <w:r>
              <w:rPr>
                <w:spacing w:val="-3"/>
              </w:rPr>
              <w:t>108.00</w:t>
            </w:r>
          </w:p>
        </w:tc>
      </w:tr>
      <w:tr w14:paraId="124F2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88F744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8BDAC4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85BD1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B9B5C4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3CBBA8B7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41" w:type="dxa"/>
            <w:vAlign w:val="top"/>
          </w:tcPr>
          <w:p w14:paraId="35DC50E4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47" w:type="dxa"/>
            <w:vAlign w:val="top"/>
          </w:tcPr>
          <w:p w14:paraId="56214632">
            <w:pPr>
              <w:rPr>
                <w:rFonts w:ascii="Arial"/>
                <w:sz w:val="21"/>
              </w:rPr>
            </w:pPr>
          </w:p>
        </w:tc>
      </w:tr>
      <w:tr w14:paraId="25D21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6B606EE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7A1DB5D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F895F0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E103387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0EC45C3C">
            <w:pPr>
              <w:pStyle w:val="6"/>
              <w:spacing w:before="88"/>
              <w:ind w:left="1200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41" w:type="dxa"/>
            <w:vAlign w:val="top"/>
          </w:tcPr>
          <w:p w14:paraId="08463431">
            <w:pPr>
              <w:pStyle w:val="6"/>
              <w:spacing w:before="88"/>
              <w:ind w:left="1201"/>
            </w:pPr>
            <w:r>
              <w:rPr>
                <w:b/>
                <w:bCs/>
                <w:spacing w:val="-5"/>
              </w:rPr>
              <w:t>19.59</w:t>
            </w:r>
          </w:p>
        </w:tc>
        <w:tc>
          <w:tcPr>
            <w:tcW w:w="1747" w:type="dxa"/>
            <w:vAlign w:val="top"/>
          </w:tcPr>
          <w:p w14:paraId="604B9A3A">
            <w:pPr>
              <w:rPr>
                <w:rFonts w:ascii="Arial"/>
                <w:sz w:val="21"/>
              </w:rPr>
            </w:pPr>
          </w:p>
        </w:tc>
      </w:tr>
      <w:tr w14:paraId="49B68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F9501F9">
            <w:pPr>
              <w:pStyle w:val="6"/>
              <w:spacing w:before="89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3B015D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36C3697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BED8D99">
            <w:pPr>
              <w:pStyle w:val="6"/>
              <w:spacing w:before="8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5437394D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19.59</w:t>
            </w:r>
          </w:p>
        </w:tc>
        <w:tc>
          <w:tcPr>
            <w:tcW w:w="1741" w:type="dxa"/>
            <w:vAlign w:val="top"/>
          </w:tcPr>
          <w:p w14:paraId="5D81F3BD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19.59</w:t>
            </w:r>
          </w:p>
        </w:tc>
        <w:tc>
          <w:tcPr>
            <w:tcW w:w="1747" w:type="dxa"/>
            <w:vAlign w:val="top"/>
          </w:tcPr>
          <w:p w14:paraId="415A7601">
            <w:pPr>
              <w:rPr>
                <w:rFonts w:ascii="Arial"/>
                <w:sz w:val="21"/>
              </w:rPr>
            </w:pPr>
          </w:p>
        </w:tc>
      </w:tr>
      <w:tr w14:paraId="10EEF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5ED513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32B7CE0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0DDF1A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B7ABB27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2B18A6D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558.59</w:t>
            </w:r>
          </w:p>
        </w:tc>
        <w:tc>
          <w:tcPr>
            <w:tcW w:w="1741" w:type="dxa"/>
            <w:vAlign w:val="top"/>
          </w:tcPr>
          <w:p w14:paraId="3F3FC5DA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4"/>
              </w:rPr>
              <w:t>450.59</w:t>
            </w:r>
          </w:p>
        </w:tc>
        <w:tc>
          <w:tcPr>
            <w:tcW w:w="1747" w:type="dxa"/>
            <w:vAlign w:val="top"/>
          </w:tcPr>
          <w:p w14:paraId="65420860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108.00</w:t>
            </w:r>
          </w:p>
        </w:tc>
      </w:tr>
    </w:tbl>
    <w:p w14:paraId="29235447">
      <w:pPr>
        <w:rPr>
          <w:rFonts w:ascii="Arial"/>
          <w:sz w:val="21"/>
        </w:rPr>
      </w:pPr>
    </w:p>
    <w:p w14:paraId="6996EF4F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7DBFD439">
      <w:pPr>
        <w:spacing w:line="305" w:lineRule="auto"/>
        <w:rPr>
          <w:rFonts w:ascii="Arial"/>
          <w:sz w:val="21"/>
        </w:rPr>
      </w:pPr>
    </w:p>
    <w:p w14:paraId="5FF0ED7E">
      <w:pPr>
        <w:spacing w:line="306" w:lineRule="auto"/>
        <w:rPr>
          <w:rFonts w:ascii="Arial"/>
          <w:sz w:val="21"/>
        </w:rPr>
      </w:pPr>
    </w:p>
    <w:p w14:paraId="34FD8A97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1B3A7CCB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4FE6429F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编制单位：托克逊县畜牧兽医工作站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38E4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188FB51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4BE27A4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1A7BB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67101173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17C0FD66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32220169">
            <w:pPr>
              <w:spacing w:line="242" w:lineRule="auto"/>
              <w:rPr>
                <w:rFonts w:ascii="Arial"/>
                <w:sz w:val="21"/>
              </w:rPr>
            </w:pPr>
          </w:p>
          <w:p w14:paraId="78F1F838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F44B133">
            <w:pPr>
              <w:spacing w:line="241" w:lineRule="auto"/>
              <w:rPr>
                <w:rFonts w:ascii="Arial"/>
                <w:sz w:val="21"/>
              </w:rPr>
            </w:pPr>
          </w:p>
          <w:p w14:paraId="73DCF1A8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338015C">
            <w:pPr>
              <w:spacing w:line="241" w:lineRule="auto"/>
              <w:rPr>
                <w:rFonts w:ascii="Arial"/>
                <w:sz w:val="21"/>
              </w:rPr>
            </w:pPr>
          </w:p>
          <w:p w14:paraId="1287189E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C982A70">
            <w:pPr>
              <w:spacing w:line="241" w:lineRule="auto"/>
              <w:rPr>
                <w:rFonts w:ascii="Arial"/>
                <w:sz w:val="21"/>
              </w:rPr>
            </w:pPr>
          </w:p>
          <w:p w14:paraId="7D104BEC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8710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8EE4CFA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1FC473DC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B682AF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8F0C89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303539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4131386">
            <w:pPr>
              <w:rPr>
                <w:rFonts w:ascii="Arial"/>
                <w:sz w:val="21"/>
              </w:rPr>
            </w:pPr>
          </w:p>
        </w:tc>
      </w:tr>
      <w:tr w14:paraId="46A64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1690CC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C672EB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6529CB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08401D95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413.22</w:t>
            </w:r>
          </w:p>
        </w:tc>
        <w:tc>
          <w:tcPr>
            <w:tcW w:w="1700" w:type="dxa"/>
            <w:vAlign w:val="top"/>
          </w:tcPr>
          <w:p w14:paraId="64F505EF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413.22</w:t>
            </w:r>
          </w:p>
        </w:tc>
        <w:tc>
          <w:tcPr>
            <w:tcW w:w="1705" w:type="dxa"/>
            <w:vAlign w:val="top"/>
          </w:tcPr>
          <w:p w14:paraId="3676E088">
            <w:pPr>
              <w:rPr>
                <w:rFonts w:ascii="Arial"/>
                <w:sz w:val="21"/>
              </w:rPr>
            </w:pPr>
          </w:p>
        </w:tc>
      </w:tr>
      <w:tr w14:paraId="6EF0C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5A8C11E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90457F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1D6E73F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02936818">
            <w:pPr>
              <w:pStyle w:val="6"/>
              <w:spacing w:before="87"/>
              <w:ind w:left="1156"/>
            </w:pPr>
            <w:r>
              <w:rPr>
                <w:spacing w:val="-3"/>
              </w:rPr>
              <w:t>69.51</w:t>
            </w:r>
          </w:p>
        </w:tc>
        <w:tc>
          <w:tcPr>
            <w:tcW w:w="1700" w:type="dxa"/>
            <w:vAlign w:val="top"/>
          </w:tcPr>
          <w:p w14:paraId="1AC66874">
            <w:pPr>
              <w:pStyle w:val="6"/>
              <w:spacing w:before="87"/>
              <w:ind w:left="1011"/>
            </w:pPr>
            <w:r>
              <w:rPr>
                <w:spacing w:val="-3"/>
              </w:rPr>
              <w:t>69.51</w:t>
            </w:r>
          </w:p>
        </w:tc>
        <w:tc>
          <w:tcPr>
            <w:tcW w:w="1705" w:type="dxa"/>
            <w:vAlign w:val="top"/>
          </w:tcPr>
          <w:p w14:paraId="33C17FAC">
            <w:pPr>
              <w:rPr>
                <w:rFonts w:ascii="Arial"/>
                <w:sz w:val="21"/>
              </w:rPr>
            </w:pPr>
          </w:p>
        </w:tc>
      </w:tr>
      <w:tr w14:paraId="2EA92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E4C9273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74251F7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A4CF62D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47A7B1F8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64.56</w:t>
            </w:r>
          </w:p>
        </w:tc>
        <w:tc>
          <w:tcPr>
            <w:tcW w:w="1700" w:type="dxa"/>
            <w:vAlign w:val="top"/>
          </w:tcPr>
          <w:p w14:paraId="0B87B064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64.56</w:t>
            </w:r>
          </w:p>
        </w:tc>
        <w:tc>
          <w:tcPr>
            <w:tcW w:w="1705" w:type="dxa"/>
            <w:vAlign w:val="top"/>
          </w:tcPr>
          <w:p w14:paraId="6D746968">
            <w:pPr>
              <w:rPr>
                <w:rFonts w:ascii="Arial"/>
                <w:sz w:val="21"/>
              </w:rPr>
            </w:pPr>
          </w:p>
        </w:tc>
      </w:tr>
      <w:tr w14:paraId="6F7F1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46C8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CDF6C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62F086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7E3DAB9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30.24</w:t>
            </w:r>
          </w:p>
        </w:tc>
        <w:tc>
          <w:tcPr>
            <w:tcW w:w="1700" w:type="dxa"/>
            <w:vAlign w:val="top"/>
          </w:tcPr>
          <w:p w14:paraId="7F9E4862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30.24</w:t>
            </w:r>
          </w:p>
        </w:tc>
        <w:tc>
          <w:tcPr>
            <w:tcW w:w="1705" w:type="dxa"/>
            <w:vAlign w:val="top"/>
          </w:tcPr>
          <w:p w14:paraId="496FB646">
            <w:pPr>
              <w:rPr>
                <w:rFonts w:ascii="Arial"/>
                <w:sz w:val="21"/>
              </w:rPr>
            </w:pPr>
          </w:p>
        </w:tc>
      </w:tr>
      <w:tr w14:paraId="3172D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BCB14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5A1C6C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A7BC1C7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5F092AA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24.89</w:t>
            </w:r>
          </w:p>
        </w:tc>
        <w:tc>
          <w:tcPr>
            <w:tcW w:w="1700" w:type="dxa"/>
            <w:vAlign w:val="top"/>
          </w:tcPr>
          <w:p w14:paraId="30D5F5F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24.89</w:t>
            </w:r>
          </w:p>
        </w:tc>
        <w:tc>
          <w:tcPr>
            <w:tcW w:w="1705" w:type="dxa"/>
            <w:vAlign w:val="top"/>
          </w:tcPr>
          <w:p w14:paraId="33E4D3FC">
            <w:pPr>
              <w:rPr>
                <w:rFonts w:ascii="Arial"/>
                <w:sz w:val="21"/>
              </w:rPr>
            </w:pPr>
          </w:p>
        </w:tc>
      </w:tr>
      <w:tr w14:paraId="52AB1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0B51A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7A859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0AE9C7AE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7AE77FB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12.45</w:t>
            </w:r>
          </w:p>
        </w:tc>
        <w:tc>
          <w:tcPr>
            <w:tcW w:w="1700" w:type="dxa"/>
            <w:vAlign w:val="top"/>
          </w:tcPr>
          <w:p w14:paraId="5B5A792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12.45</w:t>
            </w:r>
          </w:p>
        </w:tc>
        <w:tc>
          <w:tcPr>
            <w:tcW w:w="1705" w:type="dxa"/>
            <w:vAlign w:val="top"/>
          </w:tcPr>
          <w:p w14:paraId="6100F241">
            <w:pPr>
              <w:rPr>
                <w:rFonts w:ascii="Arial"/>
                <w:sz w:val="21"/>
              </w:rPr>
            </w:pPr>
          </w:p>
        </w:tc>
      </w:tr>
      <w:tr w14:paraId="5F418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BE3AF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8FE9BC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25854F25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AD36D3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10.55</w:t>
            </w:r>
          </w:p>
        </w:tc>
        <w:tc>
          <w:tcPr>
            <w:tcW w:w="1700" w:type="dxa"/>
            <w:vAlign w:val="top"/>
          </w:tcPr>
          <w:p w14:paraId="7FEC858A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10.55</w:t>
            </w:r>
          </w:p>
        </w:tc>
        <w:tc>
          <w:tcPr>
            <w:tcW w:w="1705" w:type="dxa"/>
            <w:vAlign w:val="top"/>
          </w:tcPr>
          <w:p w14:paraId="5A2B32B7">
            <w:pPr>
              <w:rPr>
                <w:rFonts w:ascii="Arial"/>
                <w:sz w:val="21"/>
              </w:rPr>
            </w:pPr>
          </w:p>
        </w:tc>
      </w:tr>
      <w:tr w14:paraId="72BBB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1583D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FAB3C8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F7C2DB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29AB9BF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3.11</w:t>
            </w:r>
          </w:p>
        </w:tc>
        <w:tc>
          <w:tcPr>
            <w:tcW w:w="1700" w:type="dxa"/>
            <w:vAlign w:val="top"/>
          </w:tcPr>
          <w:p w14:paraId="562299E7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3.11</w:t>
            </w:r>
          </w:p>
        </w:tc>
        <w:tc>
          <w:tcPr>
            <w:tcW w:w="1705" w:type="dxa"/>
            <w:vAlign w:val="top"/>
          </w:tcPr>
          <w:p w14:paraId="0450B1B9">
            <w:pPr>
              <w:rPr>
                <w:rFonts w:ascii="Arial"/>
                <w:sz w:val="21"/>
              </w:rPr>
            </w:pPr>
          </w:p>
        </w:tc>
      </w:tr>
      <w:tr w14:paraId="752C1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4FC6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322265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2CF2F7E5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75679F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0.31</w:t>
            </w:r>
          </w:p>
        </w:tc>
        <w:tc>
          <w:tcPr>
            <w:tcW w:w="1700" w:type="dxa"/>
            <w:vAlign w:val="top"/>
          </w:tcPr>
          <w:p w14:paraId="4C972F0E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0.31</w:t>
            </w:r>
          </w:p>
        </w:tc>
        <w:tc>
          <w:tcPr>
            <w:tcW w:w="1705" w:type="dxa"/>
            <w:vAlign w:val="top"/>
          </w:tcPr>
          <w:p w14:paraId="24AF3B8E">
            <w:pPr>
              <w:rPr>
                <w:rFonts w:ascii="Arial"/>
                <w:sz w:val="21"/>
              </w:rPr>
            </w:pPr>
          </w:p>
        </w:tc>
      </w:tr>
      <w:tr w14:paraId="5CFBB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BA77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89B27C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70ACFF1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3218CA0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19.59</w:t>
            </w:r>
          </w:p>
        </w:tc>
        <w:tc>
          <w:tcPr>
            <w:tcW w:w="1700" w:type="dxa"/>
            <w:vAlign w:val="top"/>
          </w:tcPr>
          <w:p w14:paraId="7E676BC9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19.59</w:t>
            </w:r>
          </w:p>
        </w:tc>
        <w:tc>
          <w:tcPr>
            <w:tcW w:w="1705" w:type="dxa"/>
            <w:vAlign w:val="top"/>
          </w:tcPr>
          <w:p w14:paraId="657EBDE6">
            <w:pPr>
              <w:rPr>
                <w:rFonts w:ascii="Arial"/>
                <w:sz w:val="21"/>
              </w:rPr>
            </w:pPr>
          </w:p>
        </w:tc>
      </w:tr>
      <w:tr w14:paraId="3313D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4E04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FD7E8E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6DA6C99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3B53A87E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178.01</w:t>
            </w:r>
          </w:p>
        </w:tc>
        <w:tc>
          <w:tcPr>
            <w:tcW w:w="1700" w:type="dxa"/>
            <w:vAlign w:val="top"/>
          </w:tcPr>
          <w:p w14:paraId="359F40CB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178.01</w:t>
            </w:r>
          </w:p>
        </w:tc>
        <w:tc>
          <w:tcPr>
            <w:tcW w:w="1705" w:type="dxa"/>
            <w:vAlign w:val="top"/>
          </w:tcPr>
          <w:p w14:paraId="334A82DD">
            <w:pPr>
              <w:rPr>
                <w:rFonts w:ascii="Arial"/>
                <w:sz w:val="21"/>
              </w:rPr>
            </w:pPr>
          </w:p>
        </w:tc>
      </w:tr>
      <w:tr w14:paraId="1183C4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66FD2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49A5D20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10357D3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A41A5F3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19.83</w:t>
            </w:r>
          </w:p>
        </w:tc>
        <w:tc>
          <w:tcPr>
            <w:tcW w:w="1700" w:type="dxa"/>
            <w:vAlign w:val="top"/>
          </w:tcPr>
          <w:p w14:paraId="73AAD6D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BC893F4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19.83</w:t>
            </w:r>
          </w:p>
        </w:tc>
      </w:tr>
      <w:tr w14:paraId="477AD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5454DE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CCF97C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B969EB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28561E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1CA2D27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49664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092FF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C667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16FD58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85C3FD6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18C2B760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576D543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3473E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254BB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75D92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AA8C77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59AC501A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70B4D14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1.60</w:t>
            </w:r>
          </w:p>
        </w:tc>
        <w:tc>
          <w:tcPr>
            <w:tcW w:w="1700" w:type="dxa"/>
            <w:vAlign w:val="top"/>
          </w:tcPr>
          <w:p w14:paraId="00E2CAD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B01F8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1.60</w:t>
            </w:r>
          </w:p>
        </w:tc>
      </w:tr>
      <w:tr w14:paraId="3D8D6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29FE7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2EBA5A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5BAFC71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23806F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5B60FC6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5F216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622F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C6E9A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598DE88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C2076A8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6CCC8AE7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0.08</w:t>
            </w:r>
          </w:p>
        </w:tc>
        <w:tc>
          <w:tcPr>
            <w:tcW w:w="1700" w:type="dxa"/>
            <w:vAlign w:val="top"/>
          </w:tcPr>
          <w:p w14:paraId="4B3F9BA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A5256A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0.08</w:t>
            </w:r>
          </w:p>
        </w:tc>
      </w:tr>
      <w:tr w14:paraId="538F7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F5EF2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4F3FD2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E91C270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785ADC7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C537C0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00682B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0D44A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09B10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0551F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3CB60409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4D03940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6.51</w:t>
            </w:r>
          </w:p>
        </w:tc>
        <w:tc>
          <w:tcPr>
            <w:tcW w:w="1700" w:type="dxa"/>
            <w:vAlign w:val="top"/>
          </w:tcPr>
          <w:p w14:paraId="4E086B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302BA9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6.51</w:t>
            </w:r>
          </w:p>
        </w:tc>
      </w:tr>
      <w:tr w14:paraId="021CD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B78C9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61A20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23B2D9D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B485C2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06B5EBA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85C3BE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7F3DB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C45EF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D2803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EFC397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4F9213E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3.74</w:t>
            </w:r>
          </w:p>
        </w:tc>
        <w:tc>
          <w:tcPr>
            <w:tcW w:w="1700" w:type="dxa"/>
            <w:vAlign w:val="top"/>
          </w:tcPr>
          <w:p w14:paraId="6A18AEF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713DEE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3.74</w:t>
            </w:r>
          </w:p>
        </w:tc>
      </w:tr>
      <w:tr w14:paraId="25FD7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F4B9B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A891606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23168E95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AB650E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82CA80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76CF10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C054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0C07E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D87EFD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5FB9DC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CA983A3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0.90</w:t>
            </w:r>
          </w:p>
        </w:tc>
        <w:tc>
          <w:tcPr>
            <w:tcW w:w="1700" w:type="dxa"/>
            <w:vAlign w:val="top"/>
          </w:tcPr>
          <w:p w14:paraId="574A545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A6A21A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0.90</w:t>
            </w:r>
          </w:p>
        </w:tc>
      </w:tr>
      <w:tr w14:paraId="665AB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ACE3B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47C375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E5960A5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0C2888D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17.54</w:t>
            </w:r>
          </w:p>
        </w:tc>
        <w:tc>
          <w:tcPr>
            <w:tcW w:w="1700" w:type="dxa"/>
            <w:vAlign w:val="top"/>
          </w:tcPr>
          <w:p w14:paraId="124432AB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17.54</w:t>
            </w:r>
          </w:p>
        </w:tc>
        <w:tc>
          <w:tcPr>
            <w:tcW w:w="1705" w:type="dxa"/>
            <w:vAlign w:val="top"/>
          </w:tcPr>
          <w:p w14:paraId="191A6719">
            <w:pPr>
              <w:rPr>
                <w:rFonts w:ascii="Arial"/>
                <w:sz w:val="21"/>
              </w:rPr>
            </w:pPr>
          </w:p>
        </w:tc>
      </w:tr>
      <w:tr w14:paraId="561A87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5" w:hRule="atLeast"/>
        </w:trPr>
        <w:tc>
          <w:tcPr>
            <w:tcW w:w="761" w:type="dxa"/>
            <w:vAlign w:val="top"/>
          </w:tcPr>
          <w:p w14:paraId="5EFC97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0C2D6D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B50F5F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1CE77734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15.83</w:t>
            </w:r>
          </w:p>
        </w:tc>
        <w:tc>
          <w:tcPr>
            <w:tcW w:w="1700" w:type="dxa"/>
            <w:vAlign w:val="top"/>
          </w:tcPr>
          <w:p w14:paraId="4A430B35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15.83</w:t>
            </w:r>
          </w:p>
        </w:tc>
        <w:tc>
          <w:tcPr>
            <w:tcW w:w="1705" w:type="dxa"/>
            <w:vAlign w:val="top"/>
          </w:tcPr>
          <w:p w14:paraId="2E15EAF6">
            <w:pPr>
              <w:rPr>
                <w:rFonts w:ascii="Arial"/>
                <w:sz w:val="21"/>
              </w:rPr>
            </w:pPr>
          </w:p>
        </w:tc>
      </w:tr>
      <w:tr w14:paraId="45A25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7FB1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42CA84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4AED4867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3675470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1.71</w:t>
            </w:r>
          </w:p>
        </w:tc>
        <w:tc>
          <w:tcPr>
            <w:tcW w:w="1700" w:type="dxa"/>
            <w:vAlign w:val="top"/>
          </w:tcPr>
          <w:p w14:paraId="2AAC5EA3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1.71</w:t>
            </w:r>
          </w:p>
        </w:tc>
        <w:tc>
          <w:tcPr>
            <w:tcW w:w="1705" w:type="dxa"/>
            <w:vAlign w:val="top"/>
          </w:tcPr>
          <w:p w14:paraId="4152FAF1">
            <w:pPr>
              <w:rPr>
                <w:rFonts w:ascii="Arial"/>
                <w:sz w:val="21"/>
              </w:rPr>
            </w:pPr>
          </w:p>
        </w:tc>
      </w:tr>
      <w:tr w14:paraId="38517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6A5A6E85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71D7D3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23ACED2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70A0DF7A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450.59</w:t>
            </w:r>
          </w:p>
        </w:tc>
        <w:tc>
          <w:tcPr>
            <w:tcW w:w="1700" w:type="dxa"/>
            <w:vAlign w:val="top"/>
          </w:tcPr>
          <w:p w14:paraId="7D17A18E">
            <w:pPr>
              <w:pStyle w:val="6"/>
              <w:spacing w:before="94"/>
              <w:ind w:left="917"/>
            </w:pPr>
            <w:r>
              <w:rPr>
                <w:b/>
                <w:bCs/>
                <w:spacing w:val="-4"/>
              </w:rPr>
              <w:t>430.76</w:t>
            </w:r>
          </w:p>
        </w:tc>
        <w:tc>
          <w:tcPr>
            <w:tcW w:w="1705" w:type="dxa"/>
            <w:vAlign w:val="top"/>
          </w:tcPr>
          <w:p w14:paraId="59E4341E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19.83</w:t>
            </w:r>
          </w:p>
        </w:tc>
      </w:tr>
    </w:tbl>
    <w:p w14:paraId="6D564081">
      <w:pPr>
        <w:rPr>
          <w:rFonts w:ascii="Arial"/>
          <w:sz w:val="21"/>
        </w:rPr>
      </w:pPr>
    </w:p>
    <w:p w14:paraId="2FB659C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5B9B9E1B">
      <w:pPr>
        <w:spacing w:line="261" w:lineRule="auto"/>
        <w:rPr>
          <w:rFonts w:ascii="Arial"/>
          <w:sz w:val="21"/>
        </w:rPr>
      </w:pPr>
    </w:p>
    <w:p w14:paraId="25BB3FFC">
      <w:pPr>
        <w:spacing w:line="261" w:lineRule="auto"/>
        <w:rPr>
          <w:rFonts w:ascii="Arial"/>
          <w:sz w:val="21"/>
        </w:rPr>
      </w:pPr>
    </w:p>
    <w:p w14:paraId="79E2FE3F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022A448A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1C228C6F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编制单位：托克逊县畜牧兽医工作站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1C0F55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C7060FD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346EFB9">
            <w:pPr>
              <w:spacing w:line="309" w:lineRule="auto"/>
              <w:rPr>
                <w:rFonts w:ascii="Arial"/>
                <w:sz w:val="21"/>
              </w:rPr>
            </w:pPr>
          </w:p>
          <w:p w14:paraId="541AD1AE">
            <w:pPr>
              <w:spacing w:line="310" w:lineRule="auto"/>
              <w:rPr>
                <w:rFonts w:ascii="Arial"/>
                <w:sz w:val="21"/>
              </w:rPr>
            </w:pPr>
          </w:p>
          <w:p w14:paraId="6A95E06F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413CF77">
            <w:pPr>
              <w:spacing w:line="309" w:lineRule="auto"/>
              <w:rPr>
                <w:rFonts w:ascii="Arial"/>
                <w:sz w:val="21"/>
              </w:rPr>
            </w:pPr>
          </w:p>
          <w:p w14:paraId="6F15D704">
            <w:pPr>
              <w:spacing w:line="310" w:lineRule="auto"/>
              <w:rPr>
                <w:rFonts w:ascii="Arial"/>
                <w:sz w:val="21"/>
              </w:rPr>
            </w:pPr>
          </w:p>
          <w:p w14:paraId="238B8114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3BACCEF4">
            <w:pPr>
              <w:spacing w:line="244" w:lineRule="auto"/>
              <w:rPr>
                <w:rFonts w:ascii="Arial"/>
                <w:sz w:val="21"/>
              </w:rPr>
            </w:pPr>
          </w:p>
          <w:p w14:paraId="304C80DA">
            <w:pPr>
              <w:spacing w:line="245" w:lineRule="auto"/>
              <w:rPr>
                <w:rFonts w:ascii="Arial"/>
                <w:sz w:val="21"/>
              </w:rPr>
            </w:pPr>
          </w:p>
          <w:p w14:paraId="57F6949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12F4B78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1D169F0">
            <w:pPr>
              <w:spacing w:line="361" w:lineRule="auto"/>
              <w:rPr>
                <w:rFonts w:ascii="Arial"/>
                <w:sz w:val="21"/>
              </w:rPr>
            </w:pPr>
          </w:p>
          <w:p w14:paraId="0267B494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352F128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7630A456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3AB3552E">
            <w:pPr>
              <w:spacing w:line="361" w:lineRule="auto"/>
              <w:rPr>
                <w:rFonts w:ascii="Arial"/>
                <w:sz w:val="21"/>
              </w:rPr>
            </w:pPr>
          </w:p>
          <w:p w14:paraId="1C591A2C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A1BC10D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7518DDD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DA2C00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59F60F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3A7A06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262ED63E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A53439D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160F3F0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7FD02F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8139450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D3CCE2E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A3C7E8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47C2A726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EAD28BB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0101569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9CB5BFB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B56AC02">
            <w:pPr>
              <w:spacing w:line="361" w:lineRule="auto"/>
              <w:rPr>
                <w:rFonts w:ascii="Arial"/>
                <w:sz w:val="21"/>
              </w:rPr>
            </w:pPr>
          </w:p>
          <w:p w14:paraId="0FBBEB3A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DC65C0F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3F2C0A0B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846F4B6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A6C26FD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4BC2500">
            <w:pPr>
              <w:spacing w:line="360" w:lineRule="auto"/>
              <w:rPr>
                <w:rFonts w:ascii="Arial"/>
                <w:sz w:val="21"/>
              </w:rPr>
            </w:pPr>
          </w:p>
          <w:p w14:paraId="6477A11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FB2770C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E01EF0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688F4BCC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411F4D24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F7C9733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7F7B6EC2">
            <w:pPr>
              <w:spacing w:line="245" w:lineRule="auto"/>
              <w:rPr>
                <w:rFonts w:ascii="Arial"/>
                <w:sz w:val="21"/>
              </w:rPr>
            </w:pPr>
          </w:p>
          <w:p w14:paraId="0BA59651">
            <w:pPr>
              <w:spacing w:line="245" w:lineRule="auto"/>
              <w:rPr>
                <w:rFonts w:ascii="Arial"/>
                <w:sz w:val="21"/>
              </w:rPr>
            </w:pPr>
          </w:p>
          <w:p w14:paraId="205B708C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10976A6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E6422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1CD95FB">
            <w:pPr>
              <w:spacing w:line="255" w:lineRule="auto"/>
              <w:rPr>
                <w:rFonts w:ascii="Arial"/>
                <w:sz w:val="21"/>
              </w:rPr>
            </w:pPr>
          </w:p>
          <w:p w14:paraId="0D188CE9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4EDE577">
            <w:pPr>
              <w:spacing w:line="256" w:lineRule="auto"/>
              <w:rPr>
                <w:rFonts w:ascii="Arial"/>
                <w:sz w:val="21"/>
              </w:rPr>
            </w:pPr>
          </w:p>
          <w:p w14:paraId="213FA3D7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1C68C0F7">
            <w:pPr>
              <w:spacing w:line="256" w:lineRule="auto"/>
              <w:rPr>
                <w:rFonts w:ascii="Arial"/>
                <w:sz w:val="21"/>
              </w:rPr>
            </w:pPr>
          </w:p>
          <w:p w14:paraId="47C24E1A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ED94E8D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D6517B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E5F156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764CBD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33A1D23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15D7FD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4DF2DD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8C146F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21D505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D20D87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5226ADC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133B33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8D47FC7">
            <w:pPr>
              <w:rPr>
                <w:rFonts w:ascii="Arial"/>
                <w:sz w:val="21"/>
              </w:rPr>
            </w:pPr>
          </w:p>
        </w:tc>
      </w:tr>
      <w:tr w14:paraId="7BD8B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300BF68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7177051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8DF14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B5872A3">
            <w:pPr>
              <w:pStyle w:val="6"/>
              <w:spacing w:before="29" w:line="204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0415B2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D237C19">
            <w:pPr>
              <w:pStyle w:val="6"/>
              <w:spacing w:before="29" w:line="204" w:lineRule="auto"/>
              <w:ind w:left="345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720" w:type="dxa"/>
            <w:vAlign w:val="top"/>
          </w:tcPr>
          <w:p w14:paraId="507146A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38E6E86">
            <w:pPr>
              <w:pStyle w:val="6"/>
              <w:spacing w:before="29" w:line="204" w:lineRule="auto"/>
              <w:ind w:left="188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670" w:type="dxa"/>
            <w:vAlign w:val="top"/>
          </w:tcPr>
          <w:p w14:paraId="7B0DE44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C56D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18414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37E6B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73C921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A41A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0EA53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3F6758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DF25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04C2779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7F9C37ED">
            <w:pPr>
              <w:pStyle w:val="6"/>
              <w:spacing w:before="29" w:line="204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46058E8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BC7BD8C">
            <w:pPr>
              <w:pStyle w:val="6"/>
              <w:spacing w:before="29" w:line="204" w:lineRule="auto"/>
              <w:ind w:left="111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2169" w:type="dxa"/>
            <w:vAlign w:val="top"/>
          </w:tcPr>
          <w:p w14:paraId="194E7C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CA64721">
            <w:pPr>
              <w:pStyle w:val="6"/>
              <w:spacing w:before="29" w:line="204" w:lineRule="auto"/>
              <w:ind w:left="345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720" w:type="dxa"/>
            <w:vAlign w:val="top"/>
          </w:tcPr>
          <w:p w14:paraId="38B30E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C247FF3">
            <w:pPr>
              <w:pStyle w:val="6"/>
              <w:spacing w:before="29" w:line="204" w:lineRule="auto"/>
              <w:ind w:left="188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670" w:type="dxa"/>
            <w:vAlign w:val="top"/>
          </w:tcPr>
          <w:p w14:paraId="6F0685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0E0D4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F10F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5BD49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FE4655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C9C81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A679A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1CDEDC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8973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C38B2D8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38BF657E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74F27F05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051A0546">
            <w:pPr>
              <w:pStyle w:val="6"/>
              <w:spacing w:before="145" w:line="216" w:lineRule="auto"/>
              <w:ind w:left="111"/>
            </w:pPr>
            <w:r>
              <w:rPr>
                <w:spacing w:val="-2"/>
              </w:rPr>
              <w:t>病虫害控制</w:t>
            </w:r>
          </w:p>
        </w:tc>
        <w:tc>
          <w:tcPr>
            <w:tcW w:w="2169" w:type="dxa"/>
            <w:vAlign w:val="top"/>
          </w:tcPr>
          <w:p w14:paraId="3FA27A8E">
            <w:pPr>
              <w:pStyle w:val="6"/>
              <w:spacing w:before="30" w:line="221" w:lineRule="auto"/>
              <w:ind w:left="116" w:right="214" w:firstLine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年自治区动物防疫</w:t>
            </w:r>
            <w:r>
              <w:t xml:space="preserve"> </w:t>
            </w:r>
            <w:r>
              <w:rPr>
                <w:spacing w:val="-3"/>
              </w:rPr>
              <w:t>补助资金项目</w:t>
            </w:r>
          </w:p>
        </w:tc>
        <w:tc>
          <w:tcPr>
            <w:tcW w:w="949" w:type="dxa"/>
            <w:vAlign w:val="top"/>
          </w:tcPr>
          <w:p w14:paraId="05EC7105">
            <w:pPr>
              <w:pStyle w:val="6"/>
              <w:spacing w:before="145"/>
              <w:ind w:left="523"/>
            </w:pPr>
            <w:r>
              <w:rPr>
                <w:spacing w:val="-4"/>
              </w:rPr>
              <w:t>8.00</w:t>
            </w:r>
          </w:p>
        </w:tc>
        <w:tc>
          <w:tcPr>
            <w:tcW w:w="720" w:type="dxa"/>
            <w:vAlign w:val="top"/>
          </w:tcPr>
          <w:p w14:paraId="274816D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D27BFF0">
            <w:pPr>
              <w:pStyle w:val="6"/>
              <w:spacing w:before="145"/>
              <w:ind w:left="366"/>
            </w:pPr>
            <w:r>
              <w:rPr>
                <w:spacing w:val="-4"/>
              </w:rPr>
              <w:t>8.00</w:t>
            </w:r>
          </w:p>
        </w:tc>
        <w:tc>
          <w:tcPr>
            <w:tcW w:w="670" w:type="dxa"/>
            <w:vAlign w:val="top"/>
          </w:tcPr>
          <w:p w14:paraId="2BECC57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4289DC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1CB4F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B91A0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8D1E13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F30325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6EF795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9C5A045">
            <w:pPr>
              <w:rPr>
                <w:rFonts w:ascii="Arial"/>
                <w:sz w:val="21"/>
              </w:rPr>
            </w:pPr>
          </w:p>
        </w:tc>
      </w:tr>
      <w:tr w14:paraId="3C3ED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FAC8C4F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722441B9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193AD7D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6F2844E3">
            <w:pPr>
              <w:pStyle w:val="6"/>
              <w:spacing w:before="147" w:line="216" w:lineRule="auto"/>
              <w:ind w:left="111"/>
            </w:pPr>
            <w:r>
              <w:rPr>
                <w:spacing w:val="-2"/>
              </w:rPr>
              <w:t>病虫害控制</w:t>
            </w:r>
          </w:p>
        </w:tc>
        <w:tc>
          <w:tcPr>
            <w:tcW w:w="2169" w:type="dxa"/>
            <w:vAlign w:val="top"/>
          </w:tcPr>
          <w:p w14:paraId="351AAFD9">
            <w:pPr>
              <w:pStyle w:val="6"/>
              <w:spacing w:before="31" w:line="220" w:lineRule="auto"/>
              <w:ind w:left="115" w:right="260" w:firstLine="5"/>
            </w:pPr>
            <w:r>
              <w:rPr>
                <w:spacing w:val="-2"/>
              </w:rPr>
              <w:t>畜牧兽医工作综合业务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2017D859">
            <w:pPr>
              <w:pStyle w:val="6"/>
              <w:spacing w:before="147"/>
              <w:ind w:left="345"/>
            </w:pPr>
            <w:r>
              <w:rPr>
                <w:spacing w:val="-3"/>
              </w:rPr>
              <w:t>100.00</w:t>
            </w:r>
          </w:p>
        </w:tc>
        <w:tc>
          <w:tcPr>
            <w:tcW w:w="720" w:type="dxa"/>
            <w:vAlign w:val="top"/>
          </w:tcPr>
          <w:p w14:paraId="23B25A0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CC1CFB5">
            <w:pPr>
              <w:pStyle w:val="6"/>
              <w:spacing w:before="147"/>
              <w:ind w:left="188"/>
            </w:pPr>
            <w:r>
              <w:rPr>
                <w:spacing w:val="-3"/>
              </w:rPr>
              <w:t>100.00</w:t>
            </w:r>
          </w:p>
        </w:tc>
        <w:tc>
          <w:tcPr>
            <w:tcW w:w="670" w:type="dxa"/>
            <w:vAlign w:val="top"/>
          </w:tcPr>
          <w:p w14:paraId="4C768F7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1EC8DA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17C30A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330E70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1E2CC8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A32073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3982E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0D81F17">
            <w:pPr>
              <w:rPr>
                <w:rFonts w:ascii="Arial"/>
                <w:sz w:val="21"/>
              </w:rPr>
            </w:pPr>
          </w:p>
        </w:tc>
      </w:tr>
      <w:tr w14:paraId="2CF19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1D013C9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8635A0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51F16E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38D3BF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0ABDE9E7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562101DB">
            <w:pPr>
              <w:pStyle w:val="6"/>
              <w:spacing w:before="31" w:line="206" w:lineRule="auto"/>
              <w:ind w:left="345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720" w:type="dxa"/>
            <w:vAlign w:val="top"/>
          </w:tcPr>
          <w:p w14:paraId="1273517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8DE5C04">
            <w:pPr>
              <w:pStyle w:val="6"/>
              <w:spacing w:before="31" w:line="206" w:lineRule="auto"/>
              <w:ind w:left="188"/>
            </w:pPr>
            <w:r>
              <w:rPr>
                <w:b/>
                <w:bCs/>
                <w:spacing w:val="-4"/>
              </w:rPr>
              <w:t>108.00</w:t>
            </w:r>
          </w:p>
        </w:tc>
        <w:tc>
          <w:tcPr>
            <w:tcW w:w="670" w:type="dxa"/>
            <w:vAlign w:val="top"/>
          </w:tcPr>
          <w:p w14:paraId="483E8F9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87BBE7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8252F3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39790A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2A208DC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31CA06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E181A8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769D1412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4FA71A4D">
      <w:pPr>
        <w:spacing w:line="251" w:lineRule="auto"/>
        <w:rPr>
          <w:rFonts w:ascii="Arial"/>
          <w:sz w:val="21"/>
        </w:rPr>
      </w:pPr>
    </w:p>
    <w:p w14:paraId="0CB7FFA2">
      <w:pPr>
        <w:spacing w:line="251" w:lineRule="auto"/>
        <w:rPr>
          <w:rFonts w:ascii="Arial"/>
          <w:sz w:val="21"/>
        </w:rPr>
      </w:pPr>
    </w:p>
    <w:p w14:paraId="5F30D862">
      <w:pPr>
        <w:spacing w:line="251" w:lineRule="auto"/>
        <w:rPr>
          <w:rFonts w:ascii="Arial"/>
          <w:sz w:val="21"/>
        </w:rPr>
      </w:pPr>
    </w:p>
    <w:p w14:paraId="20C00C61">
      <w:pPr>
        <w:spacing w:line="251" w:lineRule="auto"/>
        <w:rPr>
          <w:rFonts w:ascii="Arial"/>
          <w:sz w:val="21"/>
        </w:rPr>
      </w:pPr>
    </w:p>
    <w:p w14:paraId="265F3F6C">
      <w:pPr>
        <w:spacing w:line="251" w:lineRule="auto"/>
        <w:rPr>
          <w:rFonts w:ascii="Arial"/>
          <w:sz w:val="21"/>
        </w:rPr>
      </w:pPr>
    </w:p>
    <w:p w14:paraId="73C9B541">
      <w:pPr>
        <w:spacing w:line="251" w:lineRule="auto"/>
        <w:rPr>
          <w:rFonts w:ascii="Arial"/>
          <w:sz w:val="21"/>
        </w:rPr>
      </w:pPr>
    </w:p>
    <w:p w14:paraId="5404983E">
      <w:pPr>
        <w:spacing w:line="251" w:lineRule="auto"/>
        <w:rPr>
          <w:rFonts w:ascii="Arial"/>
          <w:sz w:val="21"/>
        </w:rPr>
      </w:pPr>
    </w:p>
    <w:p w14:paraId="1D0C4277">
      <w:pPr>
        <w:spacing w:line="251" w:lineRule="auto"/>
        <w:rPr>
          <w:rFonts w:ascii="Arial"/>
          <w:sz w:val="21"/>
        </w:rPr>
      </w:pPr>
    </w:p>
    <w:p w14:paraId="345F8280">
      <w:pPr>
        <w:spacing w:line="251" w:lineRule="auto"/>
        <w:rPr>
          <w:rFonts w:ascii="Arial"/>
          <w:sz w:val="21"/>
        </w:rPr>
      </w:pPr>
    </w:p>
    <w:p w14:paraId="4EFFF454">
      <w:pPr>
        <w:spacing w:line="251" w:lineRule="auto"/>
        <w:rPr>
          <w:rFonts w:ascii="Arial"/>
          <w:sz w:val="21"/>
        </w:rPr>
      </w:pPr>
    </w:p>
    <w:p w14:paraId="65181816">
      <w:pPr>
        <w:spacing w:line="252" w:lineRule="auto"/>
        <w:rPr>
          <w:rFonts w:ascii="Arial"/>
          <w:sz w:val="21"/>
        </w:rPr>
      </w:pPr>
    </w:p>
    <w:p w14:paraId="296B22EA">
      <w:pPr>
        <w:spacing w:line="252" w:lineRule="auto"/>
        <w:rPr>
          <w:rFonts w:ascii="Arial"/>
          <w:sz w:val="21"/>
        </w:rPr>
      </w:pPr>
    </w:p>
    <w:p w14:paraId="0CB7A4B9">
      <w:pPr>
        <w:spacing w:line="252" w:lineRule="auto"/>
        <w:rPr>
          <w:rFonts w:ascii="Arial"/>
          <w:sz w:val="21"/>
        </w:rPr>
      </w:pPr>
    </w:p>
    <w:p w14:paraId="21BBCD18">
      <w:pPr>
        <w:spacing w:line="252" w:lineRule="auto"/>
        <w:rPr>
          <w:rFonts w:ascii="Arial"/>
          <w:sz w:val="21"/>
        </w:rPr>
      </w:pPr>
    </w:p>
    <w:p w14:paraId="0259610E">
      <w:pPr>
        <w:spacing w:line="252" w:lineRule="auto"/>
        <w:rPr>
          <w:rFonts w:ascii="Arial"/>
          <w:sz w:val="21"/>
        </w:rPr>
      </w:pPr>
    </w:p>
    <w:p w14:paraId="07BBB8DF">
      <w:pPr>
        <w:spacing w:line="252" w:lineRule="auto"/>
        <w:rPr>
          <w:rFonts w:ascii="Arial"/>
          <w:sz w:val="21"/>
        </w:rPr>
      </w:pPr>
    </w:p>
    <w:p w14:paraId="6EC85A79">
      <w:pPr>
        <w:spacing w:line="252" w:lineRule="auto"/>
        <w:rPr>
          <w:rFonts w:ascii="Arial"/>
          <w:sz w:val="21"/>
        </w:rPr>
      </w:pPr>
    </w:p>
    <w:p w14:paraId="481AEB14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29DA90B7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5A34FA71">
      <w:pPr>
        <w:spacing w:line="305" w:lineRule="auto"/>
        <w:rPr>
          <w:rFonts w:ascii="Arial"/>
          <w:sz w:val="21"/>
        </w:rPr>
      </w:pPr>
    </w:p>
    <w:p w14:paraId="3097939D">
      <w:pPr>
        <w:spacing w:line="306" w:lineRule="auto"/>
        <w:rPr>
          <w:rFonts w:ascii="Arial"/>
          <w:sz w:val="21"/>
        </w:rPr>
      </w:pPr>
    </w:p>
    <w:p w14:paraId="40479F87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0784AAA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7125EFC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编制单位：托克逊县畜牧兽医工作站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C83D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3ACA9A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60C6AFE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2E629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B1FA2C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0B752F6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06F7E18">
            <w:pPr>
              <w:spacing w:line="260" w:lineRule="auto"/>
              <w:rPr>
                <w:rFonts w:ascii="Arial"/>
                <w:sz w:val="21"/>
              </w:rPr>
            </w:pPr>
          </w:p>
          <w:p w14:paraId="149A662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AF598C5">
            <w:pPr>
              <w:spacing w:line="261" w:lineRule="auto"/>
              <w:rPr>
                <w:rFonts w:ascii="Arial"/>
                <w:sz w:val="21"/>
              </w:rPr>
            </w:pPr>
          </w:p>
          <w:p w14:paraId="05F4CAD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7A68094">
            <w:pPr>
              <w:spacing w:line="260" w:lineRule="auto"/>
              <w:rPr>
                <w:rFonts w:ascii="Arial"/>
                <w:sz w:val="21"/>
              </w:rPr>
            </w:pPr>
          </w:p>
          <w:p w14:paraId="1E894EB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EF72D40">
            <w:pPr>
              <w:spacing w:line="260" w:lineRule="auto"/>
              <w:rPr>
                <w:rFonts w:ascii="Arial"/>
                <w:sz w:val="21"/>
              </w:rPr>
            </w:pPr>
          </w:p>
          <w:p w14:paraId="1546A98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3133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868A5A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B661AE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E319D2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F6698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D423B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0A00FB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E47D61F">
            <w:pPr>
              <w:rPr>
                <w:rFonts w:ascii="Arial"/>
                <w:sz w:val="21"/>
              </w:rPr>
            </w:pPr>
          </w:p>
        </w:tc>
      </w:tr>
      <w:tr w14:paraId="0345D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D0F8F6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25193A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EEEF0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45B4F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8F2BD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EEE1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C2EDCD">
            <w:pPr>
              <w:rPr>
                <w:rFonts w:ascii="Arial"/>
                <w:sz w:val="21"/>
              </w:rPr>
            </w:pPr>
          </w:p>
        </w:tc>
      </w:tr>
      <w:tr w14:paraId="02787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802DFE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E6B14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650B7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E2367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A965B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5A91C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7C1003">
            <w:pPr>
              <w:rPr>
                <w:rFonts w:ascii="Arial"/>
                <w:sz w:val="21"/>
              </w:rPr>
            </w:pPr>
          </w:p>
        </w:tc>
      </w:tr>
      <w:tr w14:paraId="549D6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E5DF4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164E46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B9039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E813A4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C27D9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D55F0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79375C">
            <w:pPr>
              <w:rPr>
                <w:rFonts w:ascii="Arial"/>
                <w:sz w:val="21"/>
              </w:rPr>
            </w:pPr>
          </w:p>
        </w:tc>
      </w:tr>
      <w:tr w14:paraId="298A3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A5AA1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555DD2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4E48B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8E34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C7D8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778D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EC55235">
            <w:pPr>
              <w:rPr>
                <w:rFonts w:ascii="Arial"/>
                <w:sz w:val="21"/>
              </w:rPr>
            </w:pPr>
          </w:p>
        </w:tc>
      </w:tr>
      <w:tr w14:paraId="1A4B5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BA7B92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6E58D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D14FD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AA7D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74967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1106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1C0E241">
            <w:pPr>
              <w:rPr>
                <w:rFonts w:ascii="Arial"/>
                <w:sz w:val="21"/>
              </w:rPr>
            </w:pPr>
          </w:p>
        </w:tc>
      </w:tr>
      <w:tr w14:paraId="7D5D9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E64E5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29055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18377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A6715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2E996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7986EB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2927E0">
            <w:pPr>
              <w:rPr>
                <w:rFonts w:ascii="Arial"/>
                <w:sz w:val="21"/>
              </w:rPr>
            </w:pPr>
          </w:p>
        </w:tc>
      </w:tr>
      <w:tr w14:paraId="591C3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57B0D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5AB65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944D2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3EFCB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DCE6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9ACB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0E75D0">
            <w:pPr>
              <w:rPr>
                <w:rFonts w:ascii="Arial"/>
                <w:sz w:val="21"/>
              </w:rPr>
            </w:pPr>
          </w:p>
        </w:tc>
      </w:tr>
      <w:tr w14:paraId="4E87E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549581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1210F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19BCA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B0E0E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CF0D1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8ECC4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3172C71">
            <w:pPr>
              <w:rPr>
                <w:rFonts w:ascii="Arial"/>
                <w:sz w:val="21"/>
              </w:rPr>
            </w:pPr>
          </w:p>
        </w:tc>
      </w:tr>
      <w:tr w14:paraId="3328D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603994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CD9A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E03A1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B60BD8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4DA10D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ECBD4E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E5C2C87">
            <w:pPr>
              <w:rPr>
                <w:rFonts w:ascii="Arial"/>
                <w:sz w:val="21"/>
              </w:rPr>
            </w:pPr>
          </w:p>
        </w:tc>
      </w:tr>
    </w:tbl>
    <w:p w14:paraId="2A7A5F6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备注：托克逊县畜牧兽医工作站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15B0A34A">
      <w:pPr>
        <w:pStyle w:val="2"/>
        <w:spacing w:before="25" w:line="216" w:lineRule="auto"/>
        <w:ind w:left="4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082A6240">
      <w:pPr>
        <w:spacing w:line="216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8F869E6">
      <w:pPr>
        <w:spacing w:line="305" w:lineRule="auto"/>
        <w:rPr>
          <w:rFonts w:ascii="Arial"/>
          <w:sz w:val="21"/>
        </w:rPr>
      </w:pPr>
    </w:p>
    <w:p w14:paraId="4628BC95">
      <w:pPr>
        <w:spacing w:line="306" w:lineRule="auto"/>
        <w:rPr>
          <w:rFonts w:ascii="Arial"/>
          <w:sz w:val="21"/>
        </w:rPr>
      </w:pPr>
    </w:p>
    <w:p w14:paraId="326DBE6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7AEB331B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7E3629F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编制单位：托克逊县畜牧兽医工作站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D1B2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89ADF67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0D4C79C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CF5FD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205A871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2390072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045D911">
            <w:pPr>
              <w:spacing w:line="260" w:lineRule="auto"/>
              <w:rPr>
                <w:rFonts w:ascii="Arial"/>
                <w:sz w:val="21"/>
              </w:rPr>
            </w:pPr>
          </w:p>
          <w:p w14:paraId="5711A69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86DBB85">
            <w:pPr>
              <w:spacing w:line="261" w:lineRule="auto"/>
              <w:rPr>
                <w:rFonts w:ascii="Arial"/>
                <w:sz w:val="21"/>
              </w:rPr>
            </w:pPr>
          </w:p>
          <w:p w14:paraId="17F354D1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393EBCE">
            <w:pPr>
              <w:spacing w:line="260" w:lineRule="auto"/>
              <w:rPr>
                <w:rFonts w:ascii="Arial"/>
                <w:sz w:val="21"/>
              </w:rPr>
            </w:pPr>
          </w:p>
          <w:p w14:paraId="1EE1391D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1787510">
            <w:pPr>
              <w:spacing w:line="260" w:lineRule="auto"/>
              <w:rPr>
                <w:rFonts w:ascii="Arial"/>
                <w:sz w:val="21"/>
              </w:rPr>
            </w:pPr>
          </w:p>
          <w:p w14:paraId="1253978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F74D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595859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7099D0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6A91BD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2AD7D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A979C7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503EE6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17B7B27">
            <w:pPr>
              <w:rPr>
                <w:rFonts w:ascii="Arial"/>
                <w:sz w:val="21"/>
              </w:rPr>
            </w:pPr>
          </w:p>
        </w:tc>
      </w:tr>
      <w:tr w14:paraId="1573F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30F6B3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65A13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2090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32BB1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6167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6853E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7A0526">
            <w:pPr>
              <w:rPr>
                <w:rFonts w:ascii="Arial"/>
                <w:sz w:val="21"/>
              </w:rPr>
            </w:pPr>
          </w:p>
        </w:tc>
      </w:tr>
      <w:tr w14:paraId="18E1B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F35EC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C8D93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C3C51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B5BB0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DEE33B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E5B5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F536A9">
            <w:pPr>
              <w:rPr>
                <w:rFonts w:ascii="Arial"/>
                <w:sz w:val="21"/>
              </w:rPr>
            </w:pPr>
          </w:p>
        </w:tc>
      </w:tr>
      <w:tr w14:paraId="65426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B6A89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209139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392BA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A464E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B13AC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9E6D6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EA8277">
            <w:pPr>
              <w:rPr>
                <w:rFonts w:ascii="Arial"/>
                <w:sz w:val="21"/>
              </w:rPr>
            </w:pPr>
          </w:p>
        </w:tc>
      </w:tr>
      <w:tr w14:paraId="6E6DD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2F031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2B124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584F1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6C46C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FE7860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E2F44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A0CD32">
            <w:pPr>
              <w:rPr>
                <w:rFonts w:ascii="Arial"/>
                <w:sz w:val="21"/>
              </w:rPr>
            </w:pPr>
          </w:p>
        </w:tc>
      </w:tr>
      <w:tr w14:paraId="784C1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CC290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C5F7B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6165B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7A71E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5707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9BAE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D2EB75">
            <w:pPr>
              <w:rPr>
                <w:rFonts w:ascii="Arial"/>
                <w:sz w:val="21"/>
              </w:rPr>
            </w:pPr>
          </w:p>
        </w:tc>
      </w:tr>
      <w:tr w14:paraId="7F1B38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7D0EE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AEC02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B950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2A253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882808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B15D5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D5CE283">
            <w:pPr>
              <w:rPr>
                <w:rFonts w:ascii="Arial"/>
                <w:sz w:val="21"/>
              </w:rPr>
            </w:pPr>
          </w:p>
        </w:tc>
      </w:tr>
      <w:tr w14:paraId="715A2E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0FA81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04CBE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30B4D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222E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4C27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361B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E6F9AC">
            <w:pPr>
              <w:rPr>
                <w:rFonts w:ascii="Arial"/>
                <w:sz w:val="21"/>
              </w:rPr>
            </w:pPr>
          </w:p>
        </w:tc>
      </w:tr>
      <w:tr w14:paraId="515AE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64B9FB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9D50EF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18109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D34A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C454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2A3B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2D23E6">
            <w:pPr>
              <w:rPr>
                <w:rFonts w:ascii="Arial"/>
                <w:sz w:val="21"/>
              </w:rPr>
            </w:pPr>
          </w:p>
        </w:tc>
      </w:tr>
      <w:tr w14:paraId="3B28F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0CC720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5FBB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F5C5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2184E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2C94E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C0E1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A373B4">
            <w:pPr>
              <w:rPr>
                <w:rFonts w:ascii="Arial"/>
                <w:sz w:val="21"/>
              </w:rPr>
            </w:pPr>
          </w:p>
        </w:tc>
      </w:tr>
    </w:tbl>
    <w:p w14:paraId="7338DCAD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备注：托克逊县畜牧兽医工作站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3AE6EF96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6EF82A38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7D44E568">
      <w:pPr>
        <w:spacing w:line="305" w:lineRule="auto"/>
        <w:rPr>
          <w:rFonts w:ascii="Arial"/>
          <w:sz w:val="21"/>
        </w:rPr>
      </w:pPr>
    </w:p>
    <w:p w14:paraId="3345BD5E">
      <w:pPr>
        <w:spacing w:line="306" w:lineRule="auto"/>
        <w:rPr>
          <w:rFonts w:ascii="Arial"/>
          <w:sz w:val="21"/>
        </w:rPr>
      </w:pPr>
    </w:p>
    <w:p w14:paraId="56845C57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2FCFA6B">
      <w:pPr>
        <w:spacing w:line="355" w:lineRule="auto"/>
        <w:rPr>
          <w:rFonts w:ascii="Arial"/>
          <w:sz w:val="21"/>
        </w:rPr>
      </w:pPr>
    </w:p>
    <w:p w14:paraId="76B9EBD8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BE29A57">
      <w:pPr>
        <w:spacing w:line="373" w:lineRule="auto"/>
        <w:rPr>
          <w:rFonts w:ascii="Arial"/>
          <w:sz w:val="21"/>
        </w:rPr>
      </w:pPr>
    </w:p>
    <w:p w14:paraId="10653DD9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编制单位：托克逊县畜牧兽医工作站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252B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3EFD7A01">
            <w:pPr>
              <w:spacing w:line="262" w:lineRule="auto"/>
              <w:rPr>
                <w:rFonts w:ascii="Arial"/>
                <w:sz w:val="21"/>
              </w:rPr>
            </w:pPr>
          </w:p>
          <w:p w14:paraId="6FDC45A9">
            <w:pPr>
              <w:spacing w:line="262" w:lineRule="auto"/>
              <w:rPr>
                <w:rFonts w:ascii="Arial"/>
                <w:sz w:val="21"/>
              </w:rPr>
            </w:pPr>
          </w:p>
          <w:p w14:paraId="1B83B9E1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7CC42A33">
            <w:pPr>
              <w:spacing w:line="262" w:lineRule="auto"/>
              <w:rPr>
                <w:rFonts w:ascii="Arial"/>
                <w:sz w:val="21"/>
              </w:rPr>
            </w:pPr>
          </w:p>
          <w:p w14:paraId="62064F40">
            <w:pPr>
              <w:spacing w:line="263" w:lineRule="auto"/>
              <w:rPr>
                <w:rFonts w:ascii="Arial"/>
                <w:sz w:val="21"/>
              </w:rPr>
            </w:pPr>
          </w:p>
          <w:p w14:paraId="745663A1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BBD7C86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6EF8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994BCED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63CF568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2B18A2D">
            <w:pPr>
              <w:spacing w:line="245" w:lineRule="auto"/>
              <w:rPr>
                <w:rFonts w:ascii="Arial"/>
                <w:sz w:val="21"/>
              </w:rPr>
            </w:pPr>
          </w:p>
          <w:p w14:paraId="77B16848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B648720">
            <w:pPr>
              <w:spacing w:line="245" w:lineRule="auto"/>
              <w:rPr>
                <w:rFonts w:ascii="Arial"/>
                <w:sz w:val="21"/>
              </w:rPr>
            </w:pPr>
          </w:p>
          <w:p w14:paraId="56D1F7F9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74F4D8C7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1DB356E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13E5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3BF019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B778F9E">
            <w:pPr>
              <w:pStyle w:val="6"/>
              <w:spacing w:before="208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4C1EC1F5">
            <w:pPr>
              <w:pStyle w:val="6"/>
              <w:spacing w:before="208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2F5495D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2DCDB89">
            <w:pPr>
              <w:rPr>
                <w:rFonts w:ascii="Arial"/>
                <w:sz w:val="21"/>
              </w:rPr>
            </w:pPr>
          </w:p>
        </w:tc>
      </w:tr>
      <w:tr w14:paraId="647BA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9E1AA39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1AF816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FB04F8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02014C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8BF3F36">
            <w:pPr>
              <w:rPr>
                <w:rFonts w:ascii="Arial"/>
                <w:sz w:val="21"/>
              </w:rPr>
            </w:pPr>
          </w:p>
        </w:tc>
      </w:tr>
      <w:tr w14:paraId="42B21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A92A7C3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0096B17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30E321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303991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FDEF5AF">
            <w:pPr>
              <w:rPr>
                <w:rFonts w:ascii="Arial"/>
                <w:sz w:val="21"/>
              </w:rPr>
            </w:pPr>
          </w:p>
        </w:tc>
      </w:tr>
      <w:tr w14:paraId="6A481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22241D4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D0D0CEC">
            <w:pPr>
              <w:pStyle w:val="6"/>
              <w:spacing w:before="209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31BBB10A">
            <w:pPr>
              <w:pStyle w:val="6"/>
              <w:spacing w:before="209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51C4CB9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F873129">
            <w:pPr>
              <w:rPr>
                <w:rFonts w:ascii="Arial"/>
                <w:sz w:val="21"/>
              </w:rPr>
            </w:pPr>
          </w:p>
        </w:tc>
      </w:tr>
      <w:tr w14:paraId="1143C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1B0721B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16D4670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DF1518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6ADDEA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65F62E8">
            <w:pPr>
              <w:rPr>
                <w:rFonts w:ascii="Arial"/>
                <w:sz w:val="21"/>
              </w:rPr>
            </w:pPr>
          </w:p>
        </w:tc>
      </w:tr>
      <w:tr w14:paraId="35E8B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7AD9C240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49D9DF9F">
            <w:pPr>
              <w:pStyle w:val="6"/>
              <w:spacing w:before="211"/>
              <w:ind w:left="529"/>
            </w:pPr>
            <w:r>
              <w:rPr>
                <w:spacing w:val="-5"/>
              </w:rPr>
              <w:t>1.00</w:t>
            </w:r>
          </w:p>
        </w:tc>
        <w:tc>
          <w:tcPr>
            <w:tcW w:w="1522" w:type="dxa"/>
            <w:vAlign w:val="top"/>
          </w:tcPr>
          <w:p w14:paraId="75D1FB81">
            <w:pPr>
              <w:pStyle w:val="6"/>
              <w:spacing w:before="211"/>
              <w:ind w:left="596"/>
            </w:pPr>
            <w:r>
              <w:rPr>
                <w:spacing w:val="-5"/>
              </w:rPr>
              <w:t>1.00</w:t>
            </w:r>
          </w:p>
        </w:tc>
        <w:tc>
          <w:tcPr>
            <w:tcW w:w="1380" w:type="dxa"/>
            <w:vAlign w:val="top"/>
          </w:tcPr>
          <w:p w14:paraId="5DA6208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5E638C1">
            <w:pPr>
              <w:rPr>
                <w:rFonts w:ascii="Arial"/>
                <w:sz w:val="21"/>
              </w:rPr>
            </w:pPr>
          </w:p>
        </w:tc>
      </w:tr>
    </w:tbl>
    <w:p w14:paraId="4F9DB4AC">
      <w:pPr>
        <w:rPr>
          <w:rFonts w:ascii="Arial"/>
          <w:sz w:val="21"/>
        </w:rPr>
      </w:pPr>
    </w:p>
    <w:p w14:paraId="3023DB21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0CAFE59C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08B56F4">
      <w:pPr>
        <w:spacing w:line="317" w:lineRule="auto"/>
        <w:rPr>
          <w:rFonts w:ascii="Arial"/>
          <w:sz w:val="21"/>
        </w:rPr>
      </w:pPr>
    </w:p>
    <w:p w14:paraId="3B81DB11">
      <w:pPr>
        <w:spacing w:line="317" w:lineRule="auto"/>
        <w:rPr>
          <w:rFonts w:ascii="Arial"/>
          <w:sz w:val="21"/>
        </w:rPr>
      </w:pPr>
    </w:p>
    <w:p w14:paraId="12354CB7">
      <w:pPr>
        <w:spacing w:before="100" w:line="334" w:lineRule="auto"/>
        <w:ind w:left="26" w:right="8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一、关于托克逊县畜牧兽医工作站单位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0692C368">
      <w:pPr>
        <w:pStyle w:val="2"/>
        <w:spacing w:before="2" w:line="333" w:lineRule="auto"/>
        <w:ind w:left="38" w:right="86" w:firstLine="629"/>
        <w:jc w:val="both"/>
      </w:pPr>
      <w:r>
        <w:rPr>
          <w:spacing w:val="8"/>
        </w:rPr>
        <w:t>按照全口径预算的原则，托克逊县畜牧兽医工作站单位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561.98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27BD3028">
      <w:pPr>
        <w:pStyle w:val="2"/>
        <w:spacing w:line="332" w:lineRule="auto"/>
        <w:ind w:left="42" w:right="8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20047B1">
      <w:pPr>
        <w:pStyle w:val="2"/>
        <w:spacing w:before="4" w:line="332" w:lineRule="auto"/>
        <w:ind w:left="29" w:right="135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7E8F0D19">
      <w:pPr>
        <w:spacing w:before="3" w:line="334" w:lineRule="auto"/>
        <w:ind w:left="26" w:right="8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二、关于托克逊县畜牧兽医工作站单位2023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48164891">
      <w:pPr>
        <w:pStyle w:val="2"/>
        <w:spacing w:before="1" w:line="332" w:lineRule="auto"/>
        <w:ind w:left="26" w:right="160" w:firstLine="638"/>
      </w:pPr>
      <w:r>
        <w:rPr>
          <w:spacing w:val="8"/>
        </w:rPr>
        <w:t>托克逊县畜牧兽医工作站单位收入预算</w:t>
      </w:r>
      <w:r>
        <w:rPr>
          <w:spacing w:val="-34"/>
        </w:rPr>
        <w:t xml:space="preserve"> </w:t>
      </w:r>
      <w:r>
        <w:rPr>
          <w:spacing w:val="8"/>
        </w:rPr>
        <w:t>561.98</w:t>
      </w:r>
      <w:r>
        <w:rPr>
          <w:spacing w:val="-37"/>
        </w:rPr>
        <w:t xml:space="preserve"> </w:t>
      </w:r>
      <w:r>
        <w:rPr>
          <w:spacing w:val="8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5BE2F8C3">
      <w:pPr>
        <w:pStyle w:val="2"/>
        <w:spacing w:before="6" w:line="333" w:lineRule="auto"/>
        <w:ind w:left="26" w:right="83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550.59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97.97%，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6"/>
        </w:rPr>
        <w:t>加</w:t>
      </w:r>
      <w:r>
        <w:rPr>
          <w:spacing w:val="-23"/>
        </w:rPr>
        <w:t xml:space="preserve"> </w:t>
      </w:r>
      <w:r>
        <w:rPr>
          <w:spacing w:val="6"/>
        </w:rPr>
        <w:t>109.72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43"/>
        </w:rPr>
        <w:t xml:space="preserve"> </w:t>
      </w:r>
      <w:r>
        <w:rPr>
          <w:spacing w:val="6"/>
        </w:rPr>
        <w:t>24.89%，主要原因是人员工资、绩效</w:t>
      </w:r>
      <w:r>
        <w:t xml:space="preserve"> </w:t>
      </w:r>
      <w:r>
        <w:rPr>
          <w:spacing w:val="9"/>
        </w:rPr>
        <w:t>调整，社保、公积金基数上调，临聘人员工资增加，导</w:t>
      </w:r>
      <w:r>
        <w:rPr>
          <w:spacing w:val="8"/>
        </w:rPr>
        <w:t>致预</w:t>
      </w:r>
      <w:r>
        <w:t xml:space="preserve"> </w:t>
      </w:r>
      <w:r>
        <w:rPr>
          <w:spacing w:val="4"/>
        </w:rPr>
        <w:t>算增加。</w:t>
      </w:r>
    </w:p>
    <w:p w14:paraId="4B1710D2">
      <w:pPr>
        <w:pStyle w:val="2"/>
        <w:spacing w:before="1" w:line="333" w:lineRule="auto"/>
        <w:ind w:left="42" w:firstLine="632"/>
        <w:jc w:val="both"/>
      </w:pPr>
      <w:r>
        <w:rPr>
          <w:spacing w:val="-1"/>
        </w:rPr>
        <w:t>上级一般公共预算安排的转移支付8.00</w:t>
      </w:r>
      <w:r>
        <w:rPr>
          <w:spacing w:val="-74"/>
        </w:rPr>
        <w:t xml:space="preserve"> </w:t>
      </w:r>
      <w:r>
        <w:rPr>
          <w:spacing w:val="-1"/>
        </w:rPr>
        <w:t>万元，占</w:t>
      </w:r>
      <w:r>
        <w:rPr>
          <w:spacing w:val="-74"/>
        </w:rPr>
        <w:t xml:space="preserve"> </w:t>
      </w:r>
      <w:r>
        <w:rPr>
          <w:spacing w:val="-1"/>
        </w:rPr>
        <w:t>1.42%，</w:t>
      </w:r>
      <w:r>
        <w:t xml:space="preserve"> </w:t>
      </w:r>
      <w:r>
        <w:rPr>
          <w:spacing w:val="6"/>
        </w:rPr>
        <w:t>比上年预算增加</w:t>
      </w:r>
      <w:r>
        <w:rPr>
          <w:spacing w:val="-43"/>
        </w:rPr>
        <w:t xml:space="preserve"> </w:t>
      </w:r>
      <w:r>
        <w:rPr>
          <w:spacing w:val="6"/>
        </w:rPr>
        <w:t>8.00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</w:t>
      </w:r>
      <w:r>
        <w:rPr>
          <w:spacing w:val="10"/>
        </w:rPr>
        <w:t>，，</w:t>
      </w:r>
      <w:r>
        <w:rPr>
          <w:spacing w:val="6"/>
        </w:rPr>
        <w:t>主要原因是上级</w:t>
      </w:r>
      <w:r>
        <w:t xml:space="preserve"> </w:t>
      </w:r>
      <w:r>
        <w:rPr>
          <w:spacing w:val="7"/>
        </w:rPr>
        <w:t>转移支付资金下达我单位，导致预算增长。</w:t>
      </w:r>
    </w:p>
    <w:p w14:paraId="3A4438FA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3F74117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D00DF31">
      <w:pPr>
        <w:spacing w:line="218" w:lineRule="auto"/>
        <w:sectPr>
          <w:footerReference r:id="rId20" w:type="default"/>
          <w:pgSz w:w="11906" w:h="16839"/>
          <w:pgMar w:top="1431" w:right="1715" w:bottom="1521" w:left="1785" w:header="0" w:footer="1153" w:gutter="0"/>
          <w:cols w:space="720" w:num="1"/>
        </w:sectPr>
      </w:pPr>
    </w:p>
    <w:p w14:paraId="41A47F62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32086ACA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A9A3A34">
      <w:pPr>
        <w:pStyle w:val="2"/>
        <w:spacing w:before="193" w:line="333" w:lineRule="auto"/>
        <w:ind w:left="38" w:right="89" w:firstLine="636"/>
      </w:pPr>
      <w:r>
        <w:rPr>
          <w:spacing w:val="1"/>
        </w:rPr>
        <w:t>单位资金</w:t>
      </w:r>
      <w:r>
        <w:rPr>
          <w:spacing w:val="-34"/>
        </w:rPr>
        <w:t xml:space="preserve"> </w:t>
      </w:r>
      <w:r>
        <w:rPr>
          <w:spacing w:val="1"/>
        </w:rPr>
        <w:t>1.78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0.32%，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3"/>
        </w:rPr>
        <w:t xml:space="preserve"> </w:t>
      </w:r>
      <w:r>
        <w:rPr>
          <w:spacing w:val="1"/>
        </w:rPr>
        <w:t>1.</w:t>
      </w:r>
      <w:r>
        <w:t xml:space="preserve">78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</w:t>
      </w:r>
      <w:r>
        <w:rPr>
          <w:spacing w:val="3"/>
        </w:rPr>
        <w:t>年初预算，导致</w:t>
      </w:r>
      <w:r>
        <w:t xml:space="preserve"> </w:t>
      </w:r>
      <w:r>
        <w:rPr>
          <w:spacing w:val="2"/>
        </w:rPr>
        <w:t>预算增加。</w:t>
      </w:r>
    </w:p>
    <w:p w14:paraId="3F660592">
      <w:pPr>
        <w:pStyle w:val="2"/>
        <w:spacing w:before="2" w:line="333" w:lineRule="auto"/>
        <w:ind w:left="46" w:right="91" w:firstLine="624"/>
        <w:jc w:val="both"/>
      </w:pPr>
      <w:r>
        <w:rPr>
          <w:spacing w:val="5"/>
        </w:rPr>
        <w:t>财政拨款结转</w:t>
      </w:r>
      <w:r>
        <w:rPr>
          <w:spacing w:val="-29"/>
        </w:rPr>
        <w:t xml:space="preserve"> </w:t>
      </w:r>
      <w:r>
        <w:rPr>
          <w:spacing w:val="5"/>
        </w:rPr>
        <w:t>1.61</w:t>
      </w:r>
      <w:r>
        <w:rPr>
          <w:spacing w:val="-33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0.29%，</w:t>
      </w:r>
      <w:r>
        <w:rPr>
          <w:spacing w:val="-76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1.61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%，主要原因是因上年</w:t>
      </w:r>
      <w:r>
        <w:rPr>
          <w:spacing w:val="9"/>
        </w:rPr>
        <w:t>未执行完毕结转</w:t>
      </w:r>
      <w:r>
        <w:t xml:space="preserve"> </w:t>
      </w:r>
      <w:r>
        <w:rPr>
          <w:spacing w:val="6"/>
        </w:rPr>
        <w:t>至今年预算，导致预算增加。</w:t>
      </w:r>
    </w:p>
    <w:p w14:paraId="1D729E7C">
      <w:pPr>
        <w:spacing w:before="1" w:line="334" w:lineRule="auto"/>
        <w:ind w:left="26" w:right="89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三、关于托克逊县畜牧兽医工作站单位2023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3BF6666A">
      <w:pPr>
        <w:pStyle w:val="2"/>
        <w:spacing w:before="1" w:line="332" w:lineRule="auto"/>
        <w:ind w:left="44" w:right="155" w:firstLine="620"/>
      </w:pPr>
      <w:r>
        <w:rPr>
          <w:spacing w:val="5"/>
        </w:rPr>
        <w:t>托克逊县畜牧兽医工作站单位</w:t>
      </w:r>
      <w:r>
        <w:rPr>
          <w:spacing w:val="-44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年支出预算</w:t>
      </w:r>
      <w:r>
        <w:rPr>
          <w:spacing w:val="-45"/>
        </w:rPr>
        <w:t xml:space="preserve"> </w:t>
      </w:r>
      <w:r>
        <w:rPr>
          <w:spacing w:val="5"/>
        </w:rPr>
        <w:t>561.98</w:t>
      </w:r>
      <w:r>
        <w:t xml:space="preserve"> </w:t>
      </w:r>
      <w:r>
        <w:rPr>
          <w:spacing w:val="3"/>
        </w:rPr>
        <w:t>万元，其中：</w:t>
      </w:r>
    </w:p>
    <w:p w14:paraId="5BFFC9BD">
      <w:pPr>
        <w:pStyle w:val="2"/>
        <w:spacing w:before="7" w:line="332" w:lineRule="auto"/>
        <w:ind w:left="32" w:firstLine="629"/>
        <w:jc w:val="both"/>
      </w:pPr>
      <w:r>
        <w:rPr>
          <w:spacing w:val="3"/>
        </w:rPr>
        <w:t>基本支出</w:t>
      </w:r>
      <w:r>
        <w:rPr>
          <w:spacing w:val="-28"/>
        </w:rPr>
        <w:t xml:space="preserve"> </w:t>
      </w:r>
      <w:r>
        <w:rPr>
          <w:spacing w:val="3"/>
        </w:rPr>
        <w:t>450.59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80.1</w:t>
      </w:r>
      <w:r>
        <w:rPr>
          <w:spacing w:val="2"/>
        </w:rPr>
        <w:t>8%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-2"/>
        </w:rPr>
        <w:t>94.72</w:t>
      </w:r>
      <w:r>
        <w:rPr>
          <w:spacing w:val="-38"/>
        </w:rPr>
        <w:t xml:space="preserve"> </w:t>
      </w:r>
      <w:r>
        <w:rPr>
          <w:spacing w:val="-2"/>
        </w:rPr>
        <w:t>万元，增长</w:t>
      </w:r>
      <w:r>
        <w:rPr>
          <w:spacing w:val="-48"/>
        </w:rPr>
        <w:t xml:space="preserve"> </w:t>
      </w:r>
      <w:r>
        <w:rPr>
          <w:spacing w:val="-2"/>
        </w:rPr>
        <w:t>26.62%，主要原因是人员工资、绩效调整，</w:t>
      </w:r>
      <w:r>
        <w:t xml:space="preserve"> 社保、公积金基数上调，临聘人员工资增加，导致预算增加。</w:t>
      </w:r>
    </w:p>
    <w:p w14:paraId="0B8123EA">
      <w:pPr>
        <w:pStyle w:val="2"/>
        <w:spacing w:before="8" w:line="332" w:lineRule="auto"/>
        <w:ind w:left="38" w:right="91" w:firstLine="632"/>
        <w:jc w:val="both"/>
      </w:pPr>
      <w:r>
        <w:rPr>
          <w:spacing w:val="-2"/>
        </w:rPr>
        <w:t>项</w:t>
      </w:r>
      <w:r>
        <w:rPr>
          <w:spacing w:val="-50"/>
        </w:rPr>
        <w:t xml:space="preserve"> </w:t>
      </w:r>
      <w:r>
        <w:rPr>
          <w:spacing w:val="-2"/>
        </w:rPr>
        <w:t>目支出 111.39 万元</w:t>
      </w:r>
      <w:r>
        <w:rPr>
          <w:spacing w:val="-87"/>
        </w:rPr>
        <w:t xml:space="preserve"> </w:t>
      </w:r>
      <w:r>
        <w:rPr>
          <w:spacing w:val="-2"/>
        </w:rPr>
        <w:t>，</w:t>
      </w:r>
      <w:r>
        <w:rPr>
          <w:spacing w:val="-63"/>
        </w:rPr>
        <w:t xml:space="preserve"> </w:t>
      </w:r>
      <w:r>
        <w:rPr>
          <w:spacing w:val="-2"/>
        </w:rPr>
        <w:t>占 19.82%</w:t>
      </w:r>
      <w:r>
        <w:rPr>
          <w:spacing w:val="-89"/>
        </w:rPr>
        <w:t xml:space="preserve"> </w:t>
      </w:r>
      <w:r>
        <w:rPr>
          <w:spacing w:val="-2"/>
        </w:rPr>
        <w:t>，</w:t>
      </w:r>
      <w:r>
        <w:rPr>
          <w:spacing w:val="-64"/>
        </w:rPr>
        <w:t xml:space="preserve"> </w:t>
      </w:r>
      <w:r>
        <w:rPr>
          <w:spacing w:val="-2"/>
        </w:rPr>
        <w:t>比上年预算增加</w:t>
      </w:r>
      <w:r>
        <w:t xml:space="preserve"> </w:t>
      </w:r>
      <w:r>
        <w:rPr>
          <w:spacing w:val="5"/>
        </w:rPr>
        <w:t>26.39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36"/>
        </w:rPr>
        <w:t xml:space="preserve"> </w:t>
      </w:r>
      <w:r>
        <w:rPr>
          <w:spacing w:val="5"/>
        </w:rPr>
        <w:t>31.05%，主要</w:t>
      </w:r>
      <w:r>
        <w:rPr>
          <w:spacing w:val="4"/>
        </w:rPr>
        <w:t>原因是因上年未执行完毕结</w:t>
      </w:r>
      <w:r>
        <w:t xml:space="preserve"> </w:t>
      </w:r>
      <w:r>
        <w:rPr>
          <w:spacing w:val="7"/>
        </w:rPr>
        <w:t>转至今年预算，导致预算增加。</w:t>
      </w:r>
    </w:p>
    <w:p w14:paraId="3BC50E1C">
      <w:pPr>
        <w:spacing w:before="5" w:line="333" w:lineRule="auto"/>
        <w:ind w:left="27" w:right="89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四、关于托克逊县畜牧兽医工作站单位2023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7866BCD4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年财政拨款收支总预算</w:t>
      </w:r>
      <w:r>
        <w:rPr>
          <w:spacing w:val="-47"/>
        </w:rPr>
        <w:t xml:space="preserve"> </w:t>
      </w:r>
      <w:r>
        <w:rPr>
          <w:spacing w:val="3"/>
        </w:rPr>
        <w:t>558.59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7C263CC6">
      <w:pPr>
        <w:pStyle w:val="2"/>
        <w:spacing w:before="19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435E786F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558.59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43EF0294">
      <w:pPr>
        <w:spacing w:line="219" w:lineRule="auto"/>
        <w:sectPr>
          <w:footerReference r:id="rId21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2679D29">
      <w:pPr>
        <w:pStyle w:val="2"/>
        <w:spacing w:before="189" w:line="333" w:lineRule="auto"/>
        <w:ind w:left="25" w:right="83" w:firstLine="662"/>
        <w:jc w:val="both"/>
      </w:pPr>
      <w:r>
        <w:rPr>
          <w:spacing w:val="5"/>
        </w:rPr>
        <w:t>一般公共预算支出包括：社会保障和就业支出</w:t>
      </w:r>
      <w:r>
        <w:rPr>
          <w:spacing w:val="-44"/>
        </w:rPr>
        <w:t xml:space="preserve"> </w:t>
      </w:r>
      <w:r>
        <w:rPr>
          <w:spacing w:val="5"/>
        </w:rPr>
        <w:t>5</w:t>
      </w:r>
      <w:r>
        <w:rPr>
          <w:spacing w:val="4"/>
        </w:rPr>
        <w:t>3.17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5"/>
        </w:rPr>
        <w:t>元，主要用于行政事业单位离退休和缴纳职工养老</w:t>
      </w:r>
      <w:r>
        <w:rPr>
          <w:spacing w:val="14"/>
        </w:rPr>
        <w:t>保险;卫</w:t>
      </w:r>
      <w:r>
        <w:t xml:space="preserve"> </w:t>
      </w:r>
      <w:r>
        <w:rPr>
          <w:spacing w:val="11"/>
        </w:rPr>
        <w:t>生健康支出</w:t>
      </w:r>
      <w:r>
        <w:rPr>
          <w:spacing w:val="-36"/>
        </w:rPr>
        <w:t xml:space="preserve"> </w:t>
      </w:r>
      <w:r>
        <w:rPr>
          <w:spacing w:val="11"/>
        </w:rPr>
        <w:t>13.66</w:t>
      </w:r>
      <w:r>
        <w:rPr>
          <w:spacing w:val="-40"/>
        </w:rPr>
        <w:t xml:space="preserve"> </w:t>
      </w:r>
      <w:r>
        <w:rPr>
          <w:spacing w:val="11"/>
        </w:rPr>
        <w:t>万元，主要用于缴纳职工医疗保险;农林</w:t>
      </w:r>
      <w:r>
        <w:t xml:space="preserve"> </w:t>
      </w:r>
      <w:r>
        <w:rPr>
          <w:spacing w:val="11"/>
        </w:rPr>
        <w:t>水支出</w:t>
      </w:r>
      <w:r>
        <w:rPr>
          <w:spacing w:val="-37"/>
        </w:rPr>
        <w:t xml:space="preserve"> </w:t>
      </w:r>
      <w:r>
        <w:rPr>
          <w:spacing w:val="11"/>
        </w:rPr>
        <w:t>472.17</w:t>
      </w:r>
      <w:r>
        <w:rPr>
          <w:spacing w:val="-40"/>
        </w:rPr>
        <w:t xml:space="preserve"> </w:t>
      </w:r>
      <w:r>
        <w:rPr>
          <w:spacing w:val="11"/>
        </w:rPr>
        <w:t>万元，主要用于工资福利支出和日常公用经</w:t>
      </w:r>
      <w:r>
        <w:t xml:space="preserve"> </w:t>
      </w:r>
      <w:r>
        <w:rPr>
          <w:spacing w:val="11"/>
        </w:rPr>
        <w:t>费支出;住房保障支出</w:t>
      </w:r>
      <w:r>
        <w:rPr>
          <w:spacing w:val="-36"/>
        </w:rPr>
        <w:t xml:space="preserve"> </w:t>
      </w:r>
      <w:r>
        <w:rPr>
          <w:spacing w:val="11"/>
        </w:rPr>
        <w:t>19.59</w:t>
      </w:r>
      <w:r>
        <w:rPr>
          <w:spacing w:val="-40"/>
        </w:rPr>
        <w:t xml:space="preserve"> </w:t>
      </w:r>
      <w:r>
        <w:rPr>
          <w:spacing w:val="11"/>
        </w:rPr>
        <w:t>万元，主要用于缴纳职工住房</w:t>
      </w:r>
      <w:r>
        <w:t xml:space="preserve"> </w:t>
      </w:r>
      <w:r>
        <w:rPr>
          <w:spacing w:val="4"/>
        </w:rPr>
        <w:t>公积金。</w:t>
      </w:r>
    </w:p>
    <w:p w14:paraId="358F9271">
      <w:pPr>
        <w:spacing w:before="1" w:line="333" w:lineRule="auto"/>
        <w:ind w:left="30" w:right="81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五、关于托克逊县畜牧兽医工作站单位2023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40749A49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D86E066">
      <w:pPr>
        <w:pStyle w:val="2"/>
        <w:spacing w:before="189" w:line="332" w:lineRule="auto"/>
        <w:ind w:left="29" w:right="81" w:firstLine="635"/>
      </w:pPr>
      <w:r>
        <w:rPr>
          <w:spacing w:val="12"/>
        </w:rPr>
        <w:t>托克逊县畜牧兽医工作站单位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3"/>
        </w:rPr>
        <w:t xml:space="preserve"> </w:t>
      </w:r>
      <w:r>
        <w:rPr>
          <w:spacing w:val="2"/>
        </w:rPr>
        <w:t>558.59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74CBC711">
      <w:pPr>
        <w:pStyle w:val="2"/>
        <w:spacing w:before="3" w:line="333" w:lineRule="auto"/>
        <w:ind w:left="22" w:right="81" w:firstLine="639"/>
        <w:jc w:val="both"/>
      </w:pPr>
      <w:r>
        <w:rPr>
          <w:spacing w:val="5"/>
        </w:rPr>
        <w:t>基本支出</w:t>
      </w:r>
      <w:r>
        <w:rPr>
          <w:spacing w:val="-42"/>
        </w:rPr>
        <w:t xml:space="preserve"> </w:t>
      </w:r>
      <w:r>
        <w:rPr>
          <w:spacing w:val="5"/>
        </w:rPr>
        <w:t>450.59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6"/>
        </w:rPr>
        <w:t xml:space="preserve"> </w:t>
      </w:r>
      <w:r>
        <w:rPr>
          <w:spacing w:val="5"/>
        </w:rPr>
        <w:t>94.72</w:t>
      </w:r>
      <w:r>
        <w:rPr>
          <w:spacing w:val="-37"/>
        </w:rPr>
        <w:t xml:space="preserve"> </w:t>
      </w:r>
      <w:r>
        <w:rPr>
          <w:spacing w:val="5"/>
        </w:rPr>
        <w:t>万</w:t>
      </w:r>
      <w:r>
        <w:rPr>
          <w:spacing w:val="4"/>
        </w:rPr>
        <w:t>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26.62%。主要原因是：人员工资、绩效调整，社保、公</w:t>
      </w:r>
      <w:r>
        <w:t xml:space="preserve"> </w:t>
      </w:r>
      <w:r>
        <w:rPr>
          <w:spacing w:val="9"/>
        </w:rPr>
        <w:t>积金基数上调，临聘人员工资增加，导致预算增加。</w:t>
      </w:r>
    </w:p>
    <w:p w14:paraId="1118929A">
      <w:pPr>
        <w:pStyle w:val="2"/>
        <w:spacing w:before="3" w:line="333" w:lineRule="auto"/>
        <w:ind w:left="22" w:firstLine="648"/>
        <w:jc w:val="both"/>
      </w:pPr>
      <w:r>
        <w:rPr>
          <w:spacing w:val="5"/>
        </w:rPr>
        <w:t>项目支出</w:t>
      </w:r>
      <w:r>
        <w:rPr>
          <w:spacing w:val="-18"/>
        </w:rPr>
        <w:t xml:space="preserve"> </w:t>
      </w:r>
      <w:r>
        <w:rPr>
          <w:spacing w:val="5"/>
        </w:rPr>
        <w:t>108.00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9"/>
        </w:rPr>
        <w:t xml:space="preserve"> </w:t>
      </w:r>
      <w:r>
        <w:rPr>
          <w:spacing w:val="5"/>
        </w:rPr>
        <w:t>23.00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-3"/>
        </w:rPr>
        <w:t>增长</w:t>
      </w:r>
      <w:r>
        <w:rPr>
          <w:spacing w:val="-48"/>
        </w:rPr>
        <w:t xml:space="preserve"> </w:t>
      </w:r>
      <w:r>
        <w:rPr>
          <w:spacing w:val="-3"/>
        </w:rPr>
        <w:t>27.06%。主要原因是：畜牧兽医工作</w:t>
      </w:r>
      <w:r>
        <w:rPr>
          <w:spacing w:val="-4"/>
        </w:rPr>
        <w:t>综合业务经费上调，</w:t>
      </w:r>
      <w:r>
        <w:t xml:space="preserve"> </w:t>
      </w:r>
      <w:r>
        <w:rPr>
          <w:spacing w:val="7"/>
        </w:rPr>
        <w:t>导致预算增加。</w:t>
      </w:r>
    </w:p>
    <w:p w14:paraId="58758710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2541FBE2">
      <w:pPr>
        <w:pStyle w:val="2"/>
        <w:spacing w:before="189" w:line="218" w:lineRule="auto"/>
        <w:ind w:left="687"/>
      </w:pPr>
      <w:r>
        <w:rPr>
          <w:spacing w:val="2"/>
        </w:rPr>
        <w:t>1、社会保障和就业支出（类）53.17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6"/>
        </w:rPr>
        <w:t xml:space="preserve"> </w:t>
      </w:r>
      <w:r>
        <w:rPr>
          <w:spacing w:val="2"/>
        </w:rPr>
        <w:t>9.52%。</w:t>
      </w:r>
    </w:p>
    <w:p w14:paraId="0C385CA6">
      <w:pPr>
        <w:pStyle w:val="2"/>
        <w:spacing w:before="194" w:line="218" w:lineRule="auto"/>
        <w:ind w:left="679"/>
      </w:pPr>
      <w:r>
        <w:rPr>
          <w:spacing w:val="1"/>
        </w:rPr>
        <w:t>2、卫生健康支出（类）13.66</w:t>
      </w:r>
      <w:r>
        <w:rPr>
          <w:spacing w:val="-3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2.45%。</w:t>
      </w:r>
    </w:p>
    <w:p w14:paraId="2D2CF466">
      <w:pPr>
        <w:pStyle w:val="2"/>
        <w:spacing w:before="193" w:line="218" w:lineRule="auto"/>
        <w:ind w:left="692"/>
      </w:pPr>
      <w:r>
        <w:rPr>
          <w:spacing w:val="1"/>
        </w:rPr>
        <w:t>3、农林水支出（类）472.17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84.53%。</w:t>
      </w:r>
    </w:p>
    <w:p w14:paraId="38CF9A0C">
      <w:pPr>
        <w:pStyle w:val="2"/>
        <w:spacing w:before="195" w:line="218" w:lineRule="auto"/>
        <w:ind w:left="678"/>
      </w:pPr>
      <w:r>
        <w:rPr>
          <w:spacing w:val="1"/>
        </w:rPr>
        <w:t>4、住房保障支出（类）19.59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3.50%。</w:t>
      </w:r>
    </w:p>
    <w:p w14:paraId="79434120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C47E573">
      <w:pPr>
        <w:pStyle w:val="2"/>
        <w:spacing w:before="187" w:line="218" w:lineRule="auto"/>
        <w:ind w:left="687"/>
      </w:pPr>
      <w:r>
        <w:rPr>
          <w:spacing w:val="14"/>
        </w:rPr>
        <w:t>1、社会保障和就业支出（类）行政事业单位养老支出</w:t>
      </w:r>
    </w:p>
    <w:p w14:paraId="1910E384">
      <w:pPr>
        <w:spacing w:line="218" w:lineRule="auto"/>
        <w:sectPr>
          <w:footerReference r:id="rId22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33648FDF">
      <w:pPr>
        <w:pStyle w:val="2"/>
        <w:spacing w:before="188" w:line="332" w:lineRule="auto"/>
        <w:ind w:left="25" w:hanging="7"/>
        <w:jc w:val="both"/>
      </w:pPr>
      <w:r>
        <w:rPr>
          <w:spacing w:val="-3"/>
        </w:rPr>
        <w:t>（款）事业单位离退休（项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15.83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3"/>
        </w:rPr>
        <w:t xml:space="preserve"> </w:t>
      </w:r>
      <w:r>
        <w:rPr>
          <w:spacing w:val="2"/>
        </w:rPr>
        <w:t>1.11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6"/>
        </w:rPr>
        <w:t xml:space="preserve"> </w:t>
      </w:r>
      <w:r>
        <w:rPr>
          <w:spacing w:val="2"/>
        </w:rPr>
        <w:t>6.55%，主要</w:t>
      </w:r>
      <w:r>
        <w:rPr>
          <w:spacing w:val="1"/>
        </w:rPr>
        <w:t>原因是：减</w:t>
      </w:r>
      <w:r>
        <w:t xml:space="preserve"> </w:t>
      </w:r>
      <w:r>
        <w:rPr>
          <w:spacing w:val="5"/>
        </w:rPr>
        <w:t>少退休</w:t>
      </w:r>
      <w:r>
        <w:rPr>
          <w:spacing w:val="-42"/>
        </w:rPr>
        <w:t xml:space="preserve"> </w:t>
      </w:r>
      <w:r>
        <w:rPr>
          <w:spacing w:val="5"/>
        </w:rPr>
        <w:t>1</w:t>
      </w:r>
      <w:r>
        <w:rPr>
          <w:spacing w:val="-60"/>
        </w:rPr>
        <w:t xml:space="preserve"> </w:t>
      </w:r>
      <w:r>
        <w:rPr>
          <w:spacing w:val="5"/>
        </w:rPr>
        <w:t>人，导致离退休预算减少。</w:t>
      </w:r>
    </w:p>
    <w:p w14:paraId="783A8092">
      <w:pPr>
        <w:pStyle w:val="2"/>
        <w:spacing w:before="9" w:line="310" w:lineRule="auto"/>
        <w:ind w:left="18" w:right="83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4"/>
        </w:rPr>
        <w:t xml:space="preserve"> </w:t>
      </w:r>
      <w:r>
        <w:rPr>
          <w:spacing w:val="6"/>
        </w:rPr>
        <w:t>24.89</w:t>
      </w:r>
      <w:r>
        <w:rPr>
          <w:spacing w:val="-39"/>
        </w:rPr>
        <w:t xml:space="preserve"> </w:t>
      </w:r>
      <w:r>
        <w:rPr>
          <w:spacing w:val="6"/>
        </w:rPr>
        <w:t>万元，</w:t>
      </w:r>
      <w:r>
        <w:rPr>
          <w:spacing w:val="-79"/>
        </w:rPr>
        <w:t xml:space="preserve"> </w:t>
      </w:r>
      <w:r>
        <w:rPr>
          <w:spacing w:val="6"/>
        </w:rPr>
        <w:t>比上年预算数增加</w:t>
      </w:r>
      <w:r>
        <w:rPr>
          <w:spacing w:val="-38"/>
        </w:rPr>
        <w:t xml:space="preserve"> </w:t>
      </w:r>
      <w:r>
        <w:rPr>
          <w:spacing w:val="6"/>
        </w:rPr>
        <w:t>2.6</w:t>
      </w:r>
      <w:r>
        <w:rPr>
          <w:spacing w:val="5"/>
        </w:rPr>
        <w:t>5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 xml:space="preserve">11.92%，主要原因是：人员工资调整，养老保险基数上调， </w:t>
      </w:r>
      <w:r>
        <w:rPr>
          <w:spacing w:val="7"/>
        </w:rPr>
        <w:t>导致预算增加。</w:t>
      </w:r>
    </w:p>
    <w:p w14:paraId="3E6AD9F6">
      <w:pPr>
        <w:pStyle w:val="2"/>
        <w:spacing w:before="189" w:line="311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53"/>
        </w:rPr>
        <w:t xml:space="preserve"> </w:t>
      </w:r>
      <w:r>
        <w:rPr>
          <w:spacing w:val="-9"/>
        </w:rPr>
        <w:t>12.45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0"/>
        </w:rPr>
        <w:t xml:space="preserve"> </w:t>
      </w:r>
      <w:r>
        <w:rPr>
          <w:spacing w:val="-9"/>
        </w:rPr>
        <w:t>1.33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11.96%，</w:t>
      </w:r>
      <w:r>
        <w:t xml:space="preserve"> </w:t>
      </w:r>
      <w:r>
        <w:rPr>
          <w:spacing w:val="9"/>
        </w:rPr>
        <w:t>主要原因是：人员工资调整，职业年金基数上调，导致预算</w:t>
      </w:r>
      <w:r>
        <w:rPr>
          <w:spacing w:val="4"/>
        </w:rPr>
        <w:t xml:space="preserve"> 增加。</w:t>
      </w:r>
    </w:p>
    <w:p w14:paraId="332C6BB7">
      <w:pPr>
        <w:pStyle w:val="2"/>
        <w:spacing w:before="190" w:line="305" w:lineRule="auto"/>
        <w:ind w:left="31" w:right="83" w:firstLine="646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（款）事业</w:t>
      </w:r>
      <w:r>
        <w:t xml:space="preserve"> </w:t>
      </w:r>
      <w:r>
        <w:rPr>
          <w:spacing w:val="2"/>
        </w:rPr>
        <w:t>单位医疗（项）：2023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10.55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0"/>
        </w:rPr>
        <w:t xml:space="preserve"> </w:t>
      </w:r>
      <w:r>
        <w:rPr>
          <w:spacing w:val="6"/>
        </w:rPr>
        <w:t>1.09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11.52%，主要原因是：人员工资调</w:t>
      </w:r>
      <w:r>
        <w:t xml:space="preserve"> </w:t>
      </w:r>
      <w:r>
        <w:rPr>
          <w:spacing w:val="8"/>
        </w:rPr>
        <w:t>整，医疗基数上调，导致预算增加。</w:t>
      </w:r>
    </w:p>
    <w:p w14:paraId="7C06B6FA">
      <w:pPr>
        <w:pStyle w:val="2"/>
        <w:spacing w:before="190" w:line="305" w:lineRule="auto"/>
        <w:ind w:left="26" w:right="84" w:firstLine="657"/>
      </w:pPr>
      <w:r>
        <w:rPr>
          <w:spacing w:val="14"/>
        </w:rPr>
        <w:t xml:space="preserve">5、卫生健康支出（类）行政事业单位医疗（款）公务 </w:t>
      </w:r>
      <w:r>
        <w:rPr>
          <w:spacing w:val="3"/>
        </w:rPr>
        <w:t>员医疗补助（项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1"/>
        </w:rPr>
        <w:t xml:space="preserve"> </w:t>
      </w:r>
      <w:r>
        <w:rPr>
          <w:spacing w:val="3"/>
        </w:rPr>
        <w:t>3.11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6"/>
        </w:rPr>
        <w:t>算数增加</w:t>
      </w:r>
      <w:r>
        <w:rPr>
          <w:spacing w:val="-25"/>
        </w:rPr>
        <w:t xml:space="preserve"> </w:t>
      </w:r>
      <w:r>
        <w:rPr>
          <w:spacing w:val="6"/>
        </w:rPr>
        <w:t>0.33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11.87%，主要原因是：人员工资</w:t>
      </w:r>
      <w:r>
        <w:t xml:space="preserve"> </w:t>
      </w:r>
      <w:r>
        <w:rPr>
          <w:spacing w:val="9"/>
        </w:rPr>
        <w:t>调整，公务员医疗补助基数上调，导致预算增</w:t>
      </w:r>
      <w:r>
        <w:rPr>
          <w:spacing w:val="8"/>
        </w:rPr>
        <w:t>加。</w:t>
      </w:r>
    </w:p>
    <w:p w14:paraId="787F05AC">
      <w:pPr>
        <w:pStyle w:val="2"/>
        <w:spacing w:before="194" w:line="295" w:lineRule="auto"/>
        <w:ind w:left="22" w:firstLine="659"/>
      </w:pPr>
      <w:r>
        <w:rPr>
          <w:spacing w:val="8"/>
        </w:rPr>
        <w:t>6、农林水支出（类）农业农村（款）事业运</w:t>
      </w:r>
      <w:r>
        <w:rPr>
          <w:spacing w:val="7"/>
        </w:rPr>
        <w:t>行（项</w:t>
      </w:r>
      <w:r>
        <w:rPr>
          <w:spacing w:val="-28"/>
        </w:rPr>
        <w:t>）：</w:t>
      </w:r>
      <w:r>
        <w:t xml:space="preserve"> </w:t>
      </w:r>
      <w:r>
        <w:rPr>
          <w:spacing w:val="-4"/>
        </w:rPr>
        <w:t>2023</w:t>
      </w:r>
      <w:r>
        <w:rPr>
          <w:spacing w:val="-73"/>
        </w:rPr>
        <w:t xml:space="preserve"> </w:t>
      </w:r>
      <w:r>
        <w:rPr>
          <w:spacing w:val="-4"/>
        </w:rPr>
        <w:t>年预算数为</w:t>
      </w:r>
      <w:r>
        <w:rPr>
          <w:spacing w:val="-55"/>
        </w:rPr>
        <w:t xml:space="preserve"> </w:t>
      </w:r>
      <w:r>
        <w:rPr>
          <w:spacing w:val="-4"/>
        </w:rPr>
        <w:t>364.17</w:t>
      </w:r>
      <w:r>
        <w:rPr>
          <w:spacing w:val="-61"/>
        </w:rPr>
        <w:t xml:space="preserve"> </w:t>
      </w:r>
      <w:r>
        <w:rPr>
          <w:spacing w:val="-4"/>
        </w:rPr>
        <w:t>万元，比上年预算数增加</w:t>
      </w:r>
      <w:r>
        <w:rPr>
          <w:spacing w:val="-70"/>
        </w:rPr>
        <w:t xml:space="preserve"> </w:t>
      </w:r>
      <w:r>
        <w:rPr>
          <w:spacing w:val="-4"/>
        </w:rPr>
        <w:t>2.52</w:t>
      </w:r>
      <w:r>
        <w:rPr>
          <w:spacing w:val="-64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0.70%，主要原因是：人员工资、绩效调整，社</w:t>
      </w:r>
      <w:r>
        <w:rPr>
          <w:spacing w:val="9"/>
        </w:rPr>
        <w:t>保、公</w:t>
      </w:r>
    </w:p>
    <w:p w14:paraId="39BF3DF5">
      <w:pPr>
        <w:spacing w:line="295" w:lineRule="auto"/>
        <w:sectPr>
          <w:footerReference r:id="rId23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23314E3">
      <w:pPr>
        <w:pStyle w:val="2"/>
        <w:spacing w:before="185" w:line="219" w:lineRule="auto"/>
        <w:ind w:left="29"/>
      </w:pPr>
      <w:r>
        <w:rPr>
          <w:spacing w:val="8"/>
        </w:rPr>
        <w:t>积金基数上调，临聘人员工资增加，导致预算增加。</w:t>
      </w:r>
    </w:p>
    <w:p w14:paraId="539620BA">
      <w:pPr>
        <w:pStyle w:val="2"/>
        <w:spacing w:before="190" w:line="305" w:lineRule="auto"/>
        <w:ind w:left="37" w:right="26" w:firstLine="644"/>
      </w:pPr>
      <w:r>
        <w:rPr>
          <w:spacing w:val="1"/>
        </w:rPr>
        <w:t>7、农林水支出（类）农业农村（款）病虫害控制（项</w:t>
      </w:r>
      <w:r>
        <w:rPr>
          <w:spacing w:val="-112"/>
        </w:rPr>
        <w:t>）：</w:t>
      </w:r>
      <w:r>
        <w:rPr>
          <w:spacing w:val="1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1"/>
        </w:rPr>
        <w:t xml:space="preserve"> </w:t>
      </w:r>
      <w:r>
        <w:t>108.00</w:t>
      </w:r>
      <w:r>
        <w:rPr>
          <w:spacing w:val="-47"/>
        </w:rPr>
        <w:t xml:space="preserve"> </w:t>
      </w:r>
      <w:r>
        <w:t>万元，比上</w:t>
      </w:r>
      <w:r>
        <w:rPr>
          <w:spacing w:val="-1"/>
        </w:rPr>
        <w:t>年预算数增加</w:t>
      </w:r>
      <w:r>
        <w:rPr>
          <w:spacing w:val="-40"/>
        </w:rPr>
        <w:t xml:space="preserve"> </w:t>
      </w:r>
      <w:r>
        <w:rPr>
          <w:spacing w:val="-1"/>
        </w:rPr>
        <w:t>108.00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4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%，主要原因是：新增县级项目（畜</w:t>
      </w:r>
      <w:r>
        <w:rPr>
          <w:spacing w:val="3"/>
        </w:rPr>
        <w:t>牧兽医工作</w:t>
      </w:r>
      <w:r>
        <w:t xml:space="preserve"> </w:t>
      </w:r>
      <w:r>
        <w:rPr>
          <w:spacing w:val="4"/>
        </w:rPr>
        <w:t>综合业务经费）。</w:t>
      </w:r>
    </w:p>
    <w:p w14:paraId="5760733C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19.59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2.91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34"/>
        </w:rPr>
        <w:t xml:space="preserve"> </w:t>
      </w:r>
      <w:r>
        <w:rPr>
          <w:spacing w:val="10"/>
        </w:rPr>
        <w:t>17.45%，主要原因是：人员工资调整，公</w:t>
      </w:r>
      <w:r>
        <w:t xml:space="preserve"> </w:t>
      </w:r>
      <w:r>
        <w:rPr>
          <w:spacing w:val="8"/>
        </w:rPr>
        <w:t>积金基数上调，导致预算增加。</w:t>
      </w:r>
    </w:p>
    <w:p w14:paraId="504C973F">
      <w:pPr>
        <w:spacing w:before="194" w:line="333" w:lineRule="auto"/>
        <w:ind w:left="30" w:right="95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六、关于托克逊县畜牧兽医工作站单位2023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34C5E504">
      <w:pPr>
        <w:pStyle w:val="2"/>
        <w:spacing w:line="333" w:lineRule="auto"/>
        <w:ind w:left="26" w:right="95" w:firstLine="638"/>
      </w:pPr>
      <w:r>
        <w:rPr>
          <w:spacing w:val="12"/>
        </w:rPr>
        <w:t>托克逊县畜牧兽医工作站单位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41"/>
        </w:rPr>
        <w:t xml:space="preserve"> </w:t>
      </w:r>
      <w:r>
        <w:rPr>
          <w:spacing w:val="2"/>
        </w:rPr>
        <w:t>450.59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7E8D42C0">
      <w:pPr>
        <w:pStyle w:val="2"/>
        <w:spacing w:before="2" w:line="333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430.76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1"/>
        </w:rPr>
        <w:t>贴、奖金、机关事业单位基本养老保险缴费</w:t>
      </w:r>
      <w:r>
        <w:t xml:space="preserve">、职业年金缴费、 </w:t>
      </w:r>
      <w:r>
        <w:rPr>
          <w:spacing w:val="9"/>
        </w:rPr>
        <w:t>职工基本医疗保险缴费、公务员医疗补助缴费、其他</w:t>
      </w:r>
      <w:r>
        <w:rPr>
          <w:spacing w:val="8"/>
        </w:rPr>
        <w:t>社会保</w:t>
      </w:r>
      <w:r>
        <w:t xml:space="preserve"> </w:t>
      </w:r>
      <w:r>
        <w:rPr>
          <w:spacing w:val="9"/>
        </w:rPr>
        <w:t>障缴费、住房公积金、其他工资福利支出、退休费、生活补</w:t>
      </w:r>
      <w:r>
        <w:t xml:space="preserve"> </w:t>
      </w:r>
      <w:r>
        <w:rPr>
          <w:spacing w:val="2"/>
        </w:rPr>
        <w:t>助等。</w:t>
      </w:r>
    </w:p>
    <w:p w14:paraId="4EFD559F">
      <w:pPr>
        <w:pStyle w:val="2"/>
        <w:spacing w:before="6" w:line="332" w:lineRule="auto"/>
        <w:ind w:left="31" w:right="95" w:firstLine="634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19.83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万元，主要包括：办公费、印刷费、电</w:t>
      </w:r>
      <w:r>
        <w:t xml:space="preserve"> </w:t>
      </w:r>
      <w:r>
        <w:rPr>
          <w:spacing w:val="9"/>
        </w:rPr>
        <w:t>费、邮电费、差旅费、维修（护）费、租赁</w:t>
      </w:r>
      <w:r>
        <w:rPr>
          <w:spacing w:val="8"/>
        </w:rPr>
        <w:t>费、工会经费、</w:t>
      </w:r>
      <w:r>
        <w:t xml:space="preserve"> </w:t>
      </w:r>
      <w:r>
        <w:rPr>
          <w:spacing w:val="9"/>
        </w:rPr>
        <w:t>福利费、公务用车运行维护费、其他商品和服务</w:t>
      </w:r>
      <w:r>
        <w:rPr>
          <w:spacing w:val="8"/>
        </w:rPr>
        <w:t>支出等。</w:t>
      </w:r>
    </w:p>
    <w:p w14:paraId="74207AEF">
      <w:pPr>
        <w:spacing w:before="7" w:line="333" w:lineRule="auto"/>
        <w:ind w:left="30" w:right="9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七、关于托克逊县畜牧兽医工作站单位2023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562DABE5">
      <w:pPr>
        <w:pStyle w:val="2"/>
        <w:spacing w:before="1" w:line="218" w:lineRule="auto"/>
        <w:ind w:left="659"/>
      </w:pPr>
      <w:r>
        <w:rPr>
          <w:spacing w:val="9"/>
        </w:rPr>
        <w:t>（一）项目名称：畜牧兽医工作综合业务经费</w:t>
      </w:r>
    </w:p>
    <w:p w14:paraId="19E23C18">
      <w:pPr>
        <w:spacing w:line="218" w:lineRule="auto"/>
        <w:sectPr>
          <w:footerReference r:id="rId2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1F0C007">
      <w:pPr>
        <w:pStyle w:val="2"/>
        <w:spacing w:before="186" w:line="332" w:lineRule="auto"/>
        <w:ind w:left="36" w:right="13" w:firstLine="630"/>
      </w:pPr>
      <w:r>
        <w:rPr>
          <w:spacing w:val="10"/>
        </w:rPr>
        <w:t>设立政策依据：托政纪【2023】1</w:t>
      </w:r>
      <w:r>
        <w:rPr>
          <w:spacing w:val="-46"/>
        </w:rPr>
        <w:t xml:space="preserve"> </w:t>
      </w:r>
      <w:r>
        <w:rPr>
          <w:spacing w:val="10"/>
        </w:rPr>
        <w:t>号（用于动物</w:t>
      </w:r>
      <w:r>
        <w:rPr>
          <w:spacing w:val="9"/>
        </w:rPr>
        <w:t>村级防</w:t>
      </w:r>
      <w:r>
        <w:t xml:space="preserve"> </w:t>
      </w:r>
      <w:r>
        <w:rPr>
          <w:spacing w:val="8"/>
        </w:rPr>
        <w:t>疫员劳务补助的发放和社会保险的缴纳）</w:t>
      </w:r>
    </w:p>
    <w:p w14:paraId="5FCFAE8B">
      <w:pPr>
        <w:pStyle w:val="2"/>
        <w:spacing w:before="2" w:line="219" w:lineRule="auto"/>
        <w:ind w:left="679"/>
      </w:pPr>
      <w:r>
        <w:rPr>
          <w:spacing w:val="4"/>
        </w:rPr>
        <w:t>预算安排规模：100.00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2DEF210">
      <w:pPr>
        <w:pStyle w:val="2"/>
        <w:spacing w:before="193" w:line="219" w:lineRule="auto"/>
        <w:ind w:left="671"/>
      </w:pPr>
      <w:r>
        <w:rPr>
          <w:spacing w:val="9"/>
        </w:rPr>
        <w:t>项目承担单位：托克逊县畜牧兽医工作站</w:t>
      </w:r>
    </w:p>
    <w:p w14:paraId="1119A464">
      <w:pPr>
        <w:pStyle w:val="2"/>
        <w:spacing w:before="190" w:line="220" w:lineRule="auto"/>
        <w:ind w:left="681"/>
      </w:pPr>
      <w:r>
        <w:rPr>
          <w:spacing w:val="4"/>
        </w:rPr>
        <w:t>资金分配情况：100.00</w:t>
      </w:r>
      <w:r>
        <w:rPr>
          <w:spacing w:val="-46"/>
        </w:rPr>
        <w:t xml:space="preserve"> </w:t>
      </w:r>
      <w:r>
        <w:rPr>
          <w:spacing w:val="4"/>
        </w:rPr>
        <w:t>万元</w:t>
      </w:r>
    </w:p>
    <w:p w14:paraId="3AC40CE3">
      <w:pPr>
        <w:pStyle w:val="2"/>
        <w:spacing w:before="190" w:line="334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52265450">
      <w:pPr>
        <w:pStyle w:val="2"/>
        <w:spacing w:before="1" w:line="218" w:lineRule="auto"/>
        <w:ind w:right="16"/>
        <w:jc w:val="right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年自治区动物防疫补助资金项目</w:t>
      </w:r>
    </w:p>
    <w:p w14:paraId="41DB8C9F">
      <w:pPr>
        <w:pStyle w:val="2"/>
        <w:spacing w:before="19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36A348B7">
      <w:pPr>
        <w:pStyle w:val="2"/>
        <w:spacing w:before="194" w:line="219" w:lineRule="auto"/>
        <w:ind w:left="679"/>
      </w:pPr>
      <w:r>
        <w:rPr>
          <w:spacing w:val="4"/>
        </w:rPr>
        <w:t>预算安排规模：8.00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906E224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项目承担单位：托克逊县畜牧兽医工作站</w:t>
      </w:r>
    </w:p>
    <w:p w14:paraId="46F3900D">
      <w:pPr>
        <w:pStyle w:val="2"/>
        <w:spacing w:before="192" w:line="218" w:lineRule="auto"/>
        <w:ind w:left="681"/>
      </w:pPr>
      <w:r>
        <w:rPr>
          <w:spacing w:val="2"/>
        </w:rPr>
        <w:t>资金分配情况：</w:t>
      </w:r>
      <w:r>
        <w:rPr>
          <w:spacing w:val="-65"/>
        </w:rPr>
        <w:t xml:space="preserve"> </w:t>
      </w:r>
      <w:r>
        <w:rPr>
          <w:spacing w:val="2"/>
        </w:rPr>
        <w:t>自治区动物防疫补助支付资金</w:t>
      </w:r>
      <w:r>
        <w:rPr>
          <w:spacing w:val="-46"/>
        </w:rPr>
        <w:t xml:space="preserve"> </w:t>
      </w:r>
      <w:r>
        <w:rPr>
          <w:spacing w:val="2"/>
        </w:rPr>
        <w:t>8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</w:t>
      </w:r>
    </w:p>
    <w:p w14:paraId="7FD30F60">
      <w:pPr>
        <w:pStyle w:val="2"/>
        <w:spacing w:before="194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282DD462">
      <w:pPr>
        <w:spacing w:before="1" w:line="334" w:lineRule="auto"/>
        <w:ind w:left="27" w:right="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八、关于托克逊县畜牧兽医工作站单位202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534A8EC5">
      <w:pPr>
        <w:pStyle w:val="2"/>
        <w:spacing w:before="2" w:line="331" w:lineRule="auto"/>
        <w:ind w:left="38" w:right="16" w:firstLine="625"/>
      </w:pPr>
      <w:r>
        <w:rPr>
          <w:spacing w:val="12"/>
        </w:rPr>
        <w:t>托克逊县畜牧兽医工作站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5368D0E5">
      <w:pPr>
        <w:spacing w:before="7" w:line="333" w:lineRule="auto"/>
        <w:ind w:left="27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九、关于托克逊县畜牧兽医工作站单位2023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2763D402">
      <w:pPr>
        <w:pStyle w:val="2"/>
        <w:spacing w:before="1" w:line="333" w:lineRule="auto"/>
        <w:ind w:left="23" w:right="14" w:firstLine="640"/>
        <w:jc w:val="both"/>
      </w:pPr>
      <w:r>
        <w:rPr>
          <w:spacing w:val="12"/>
        </w:rPr>
        <w:t>托克逊县畜牧兽医工作站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1F141716">
      <w:pPr>
        <w:spacing w:before="1" w:line="226" w:lineRule="auto"/>
        <w:ind w:right="13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十、关于托克逊县畜牧兽医工作站单位2023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</w:p>
    <w:p w14:paraId="1E704814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82AC205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031AD3FC">
      <w:pPr>
        <w:pStyle w:val="2"/>
        <w:spacing w:before="179" w:line="332" w:lineRule="auto"/>
        <w:ind w:left="34" w:firstLine="630"/>
      </w:pPr>
      <w:r>
        <w:rPr>
          <w:spacing w:val="11"/>
        </w:rPr>
        <w:t>托克逊县畜牧兽医工作站单位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1"/>
        </w:rPr>
        <w:t>经费数为</w:t>
      </w:r>
      <w:r>
        <w:rPr>
          <w:spacing w:val="-40"/>
        </w:rPr>
        <w:t xml:space="preserve"> </w:t>
      </w:r>
      <w:r>
        <w:rPr>
          <w:spacing w:val="1"/>
        </w:rPr>
        <w:t>1.00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  <w:r>
        <w:rPr>
          <w:spacing w:val="-92"/>
        </w:rPr>
        <w:t xml:space="preserve"> </w:t>
      </w:r>
      <w:r>
        <w:rPr>
          <w:spacing w:val="1"/>
        </w:rPr>
        <w:t>因公出国（境）费</w:t>
      </w:r>
      <w:r>
        <w:rPr>
          <w:spacing w:val="-38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>万元，</w:t>
      </w:r>
    </w:p>
    <w:p w14:paraId="2E1073F4">
      <w:pPr>
        <w:pStyle w:val="2"/>
        <w:spacing w:before="7" w:line="332" w:lineRule="auto"/>
        <w:ind w:left="32" w:right="315" w:hanging="7"/>
      </w:pPr>
      <w:r>
        <w:rPr>
          <w:spacing w:val="3"/>
        </w:rPr>
        <w:t>公务用车购置费</w:t>
      </w:r>
      <w:r>
        <w:rPr>
          <w:spacing w:val="-34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3"/>
        </w:rPr>
        <w:t xml:space="preserve"> </w:t>
      </w:r>
      <w:r>
        <w:rPr>
          <w:spacing w:val="3"/>
        </w:rPr>
        <w:t>1.00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FF1C1DC">
      <w:pPr>
        <w:pStyle w:val="2"/>
        <w:spacing w:before="6" w:line="333" w:lineRule="auto"/>
        <w:ind w:left="22" w:right="296" w:firstLine="657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9"/>
        </w:rPr>
        <w:t>增长</w:t>
      </w:r>
      <w:r>
        <w:rPr>
          <w:spacing w:val="-20"/>
        </w:rPr>
        <w:t xml:space="preserve"> </w:t>
      </w:r>
      <w:r>
        <w:rPr>
          <w:spacing w:val="9"/>
        </w:rPr>
        <w:t>0.00%，主要原因是今年我单位未安排因公出国（境）</w:t>
      </w:r>
      <w:r>
        <w:t xml:space="preserve"> </w:t>
      </w:r>
      <w:r>
        <w:rPr>
          <w:spacing w:val="11"/>
        </w:rPr>
        <w:t>费，导致今年无变化；公务用车购置费增加</w:t>
      </w:r>
      <w:r>
        <w:rPr>
          <w:spacing w:val="-24"/>
        </w:rPr>
        <w:t xml:space="preserve"> </w:t>
      </w:r>
      <w:r>
        <w:rPr>
          <w:spacing w:val="11"/>
        </w:rPr>
        <w:t>0.00</w:t>
      </w:r>
      <w:r>
        <w:rPr>
          <w:spacing w:val="-39"/>
        </w:rPr>
        <w:t xml:space="preserve"> </w:t>
      </w:r>
      <w:r>
        <w:rPr>
          <w:spacing w:val="11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30"/>
        </w:rPr>
        <w:t xml:space="preserve"> </w:t>
      </w:r>
      <w:r>
        <w:rPr>
          <w:spacing w:val="9"/>
        </w:rPr>
        <w:t>0.00%，主要原因是今年我单位未安排公务用车购置费，</w:t>
      </w:r>
    </w:p>
    <w:p w14:paraId="2608D0BC">
      <w:pPr>
        <w:pStyle w:val="2"/>
        <w:spacing w:before="2" w:line="333" w:lineRule="auto"/>
        <w:ind w:left="25" w:right="71" w:firstLine="16"/>
      </w:pPr>
      <w:r>
        <w:rPr>
          <w:spacing w:val="-3"/>
        </w:rPr>
        <w:t>导致今年无变化；公务用车运行费增加0.00</w:t>
      </w:r>
      <w:r>
        <w:rPr>
          <w:spacing w:val="-64"/>
        </w:rPr>
        <w:t xml:space="preserve"> </w:t>
      </w:r>
      <w:r>
        <w:rPr>
          <w:spacing w:val="-3"/>
        </w:rPr>
        <w:t>万元，增长0.00%，</w:t>
      </w:r>
      <w:r>
        <w:t xml:space="preserve"> </w:t>
      </w:r>
      <w:r>
        <w:rPr>
          <w:spacing w:val="6"/>
        </w:rPr>
        <w:t>主要原因是今年我单位公务用车没有变化，导致今年无变化；</w:t>
      </w:r>
      <w:r>
        <w:rPr>
          <w:spacing w:val="4"/>
        </w:rPr>
        <w:t xml:space="preserve"> </w:t>
      </w:r>
      <w:r>
        <w:rPr>
          <w:spacing w:val="1"/>
        </w:rPr>
        <w:t>公务接待费增加</w:t>
      </w:r>
      <w:r>
        <w:rPr>
          <w:spacing w:val="-26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0.00%，主要原因是今年我</w:t>
      </w:r>
      <w:r>
        <w:t xml:space="preserve">  </w:t>
      </w:r>
      <w:r>
        <w:rPr>
          <w:spacing w:val="8"/>
        </w:rPr>
        <w:t>单位未安排公务接待费，所以今年无变化。</w:t>
      </w:r>
    </w:p>
    <w:p w14:paraId="4D99765D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290E3E0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3AAE98E">
      <w:pPr>
        <w:pStyle w:val="2"/>
        <w:spacing w:before="187" w:line="333" w:lineRule="auto"/>
        <w:ind w:left="31" w:right="313" w:firstLine="64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年，托克逊县畜牧兽医工作站本级及下属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4"/>
        </w:rPr>
        <w:t>单位和</w:t>
      </w:r>
      <w:r>
        <w:rPr>
          <w:spacing w:val="-43"/>
        </w:rPr>
        <w:t xml:space="preserve"> </w:t>
      </w:r>
      <w:r>
        <w:rPr>
          <w:spacing w:val="4"/>
        </w:rPr>
        <w:t>1</w:t>
      </w:r>
      <w:r>
        <w:rPr>
          <w:spacing w:val="-59"/>
        </w:rPr>
        <w:t xml:space="preserve"> </w:t>
      </w:r>
      <w:r>
        <w:rPr>
          <w:spacing w:val="4"/>
        </w:rPr>
        <w:t>家事业单位的机关运行经费财政拨款预算</w:t>
      </w:r>
      <w:r>
        <w:rPr>
          <w:spacing w:val="-44"/>
        </w:rPr>
        <w:t xml:space="preserve"> </w:t>
      </w:r>
      <w:r>
        <w:rPr>
          <w:spacing w:val="4"/>
        </w:rPr>
        <w:t>19.83</w:t>
      </w:r>
      <w:r>
        <w:rPr>
          <w:spacing w:val="-49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84"/>
        </w:rPr>
        <w:t xml:space="preserve"> </w:t>
      </w:r>
      <w:r>
        <w:rPr>
          <w:spacing w:val="4"/>
        </w:rPr>
        <w:t>比上年预算增加</w:t>
      </w:r>
      <w:r>
        <w:rPr>
          <w:spacing w:val="-33"/>
        </w:rPr>
        <w:t xml:space="preserve"> </w:t>
      </w:r>
      <w:r>
        <w:rPr>
          <w:spacing w:val="4"/>
        </w:rPr>
        <w:t>3.92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6"/>
        </w:rPr>
        <w:t xml:space="preserve"> </w:t>
      </w:r>
      <w:r>
        <w:rPr>
          <w:spacing w:val="4"/>
        </w:rPr>
        <w:t>24.64%。主要原因是</w:t>
      </w:r>
      <w:r>
        <w:t xml:space="preserve"> </w:t>
      </w:r>
      <w:r>
        <w:rPr>
          <w:spacing w:val="8"/>
        </w:rPr>
        <w:t>福利费和工会经费上调，导致预算增加。</w:t>
      </w:r>
    </w:p>
    <w:p w14:paraId="33E24254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439CB95">
      <w:pPr>
        <w:pStyle w:val="2"/>
        <w:spacing w:before="189" w:line="332" w:lineRule="auto"/>
        <w:ind w:left="30" w:right="313" w:firstLine="649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年，托克逊县畜牧兽医工作站单位政府采购预算</w:t>
      </w:r>
      <w:r>
        <w:t xml:space="preserve"> </w:t>
      </w:r>
      <w:r>
        <w:rPr>
          <w:spacing w:val="2"/>
        </w:rPr>
        <w:t>2.3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2"/>
        </w:rPr>
        <w:t>万元，其中：政府采购货物预算</w:t>
      </w:r>
      <w:r>
        <w:rPr>
          <w:spacing w:val="-43"/>
        </w:rPr>
        <w:t xml:space="preserve"> </w:t>
      </w:r>
      <w:r>
        <w:rPr>
          <w:spacing w:val="2"/>
        </w:rPr>
        <w:t>1.95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1"/>
        </w:rPr>
        <w:t>政府采购工</w:t>
      </w:r>
      <w:r>
        <w:t xml:space="preserve"> </w:t>
      </w:r>
      <w:r>
        <w:rPr>
          <w:spacing w:val="1"/>
        </w:rPr>
        <w:t>程预算</w:t>
      </w:r>
      <w:r>
        <w:rPr>
          <w:spacing w:val="-30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38"/>
        </w:rPr>
        <w:t xml:space="preserve"> </w:t>
      </w:r>
      <w:r>
        <w:rPr>
          <w:spacing w:val="1"/>
        </w:rPr>
        <w:t>0.35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7E1D1B52">
      <w:pPr>
        <w:spacing w:line="332" w:lineRule="auto"/>
        <w:sectPr>
          <w:footerReference r:id="rId26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2F7CE431">
      <w:pPr>
        <w:pStyle w:val="2"/>
        <w:spacing w:before="188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2.3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3"/>
        </w:rPr>
        <w:t>金额</w:t>
      </w:r>
      <w:r>
        <w:rPr>
          <w:spacing w:val="-43"/>
        </w:rPr>
        <w:t xml:space="preserve"> </w:t>
      </w:r>
      <w:r>
        <w:rPr>
          <w:spacing w:val="-3"/>
        </w:rPr>
        <w:t>2.3</w:t>
      </w:r>
      <w:r>
        <w:rPr>
          <w:rFonts w:hint="eastAsia"/>
          <w:spacing w:val="-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36A6259D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030587A">
      <w:pPr>
        <w:pStyle w:val="2"/>
        <w:spacing w:before="188" w:line="333" w:lineRule="auto"/>
        <w:ind w:left="26" w:right="16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年底，托克逊县畜牧兽医工作站单位占</w:t>
      </w:r>
      <w:r>
        <w:rPr>
          <w:spacing w:val="11"/>
        </w:rPr>
        <w:t>用使</w:t>
      </w:r>
      <w:r>
        <w:t xml:space="preserve"> </w:t>
      </w:r>
      <w:r>
        <w:rPr>
          <w:spacing w:val="8"/>
        </w:rPr>
        <w:t>用国有资产总体情况为</w:t>
      </w:r>
    </w:p>
    <w:p w14:paraId="32F0A286">
      <w:pPr>
        <w:pStyle w:val="2"/>
        <w:spacing w:before="3" w:line="220" w:lineRule="auto"/>
        <w:ind w:left="687"/>
      </w:pPr>
      <w:r>
        <w:t>1.房屋</w:t>
      </w:r>
      <w:r>
        <w:rPr>
          <w:spacing w:val="-37"/>
        </w:rPr>
        <w:t xml:space="preserve"> </w:t>
      </w:r>
      <w:r>
        <w:t>804</w:t>
      </w:r>
      <w:r>
        <w:rPr>
          <w:spacing w:val="-60"/>
        </w:rPr>
        <w:t xml:space="preserve"> </w:t>
      </w:r>
      <w:r>
        <w:t>平方米，价值</w:t>
      </w:r>
      <w:r>
        <w:rPr>
          <w:spacing w:val="-40"/>
        </w:rPr>
        <w:t xml:space="preserve"> </w:t>
      </w:r>
      <w:r>
        <w:t>125.84</w:t>
      </w:r>
      <w:r>
        <w:rPr>
          <w:spacing w:val="-45"/>
        </w:rPr>
        <w:t xml:space="preserve"> </w:t>
      </w:r>
      <w:r>
        <w:t>万元。</w:t>
      </w:r>
    </w:p>
    <w:p w14:paraId="472791E9">
      <w:pPr>
        <w:pStyle w:val="2"/>
        <w:spacing w:before="188" w:line="296" w:lineRule="auto"/>
        <w:ind w:left="21" w:right="13" w:firstLine="658"/>
      </w:pPr>
      <w:r>
        <w:rPr>
          <w:spacing w:val="2"/>
        </w:rPr>
        <w:t>2.车辆</w:t>
      </w:r>
      <w:r>
        <w:rPr>
          <w:spacing w:val="-33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8"/>
        </w:rPr>
        <w:t xml:space="preserve"> </w:t>
      </w:r>
      <w:r>
        <w:rPr>
          <w:spacing w:val="2"/>
        </w:rPr>
        <w:t>20.61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20.61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6DDB2AE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1.42</w:t>
      </w:r>
      <w:r>
        <w:rPr>
          <w:spacing w:val="-44"/>
        </w:rPr>
        <w:t xml:space="preserve"> </w:t>
      </w:r>
      <w:r>
        <w:t>万元。</w:t>
      </w:r>
    </w:p>
    <w:p w14:paraId="1ADFBE0C">
      <w:pPr>
        <w:pStyle w:val="2"/>
        <w:spacing w:before="190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4B815D2C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3509D9A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37A5586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EAEDFCC">
      <w:pPr>
        <w:pStyle w:val="2"/>
        <w:spacing w:before="190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108.00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6E8A0AB1">
      <w:pPr>
        <w:spacing w:line="332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79"/>
        <w:gridCol w:w="1134"/>
        <w:gridCol w:w="1298"/>
        <w:gridCol w:w="827"/>
        <w:gridCol w:w="1141"/>
        <w:gridCol w:w="961"/>
        <w:gridCol w:w="989"/>
      </w:tblGrid>
      <w:tr w14:paraId="600AC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731EA79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7840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2C8C4AC2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3B56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175" w:type="dxa"/>
            <w:gridSpan w:val="2"/>
            <w:vAlign w:val="top"/>
          </w:tcPr>
          <w:p w14:paraId="399821BA">
            <w:pPr>
              <w:spacing w:before="190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0D5DC49">
            <w:pPr>
              <w:spacing w:before="190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托克逊县畜牧兽医工作站</w:t>
            </w:r>
          </w:p>
        </w:tc>
      </w:tr>
      <w:tr w14:paraId="3CED1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6C050BC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F50CB4F">
            <w:pPr>
              <w:spacing w:before="224" w:line="220" w:lineRule="auto"/>
              <w:ind w:left="8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畜牧兽医工作综合业务经费</w:t>
            </w:r>
          </w:p>
        </w:tc>
        <w:tc>
          <w:tcPr>
            <w:tcW w:w="1968" w:type="dxa"/>
            <w:gridSpan w:val="2"/>
            <w:vAlign w:val="top"/>
          </w:tcPr>
          <w:p w14:paraId="57E4BCDA">
            <w:pPr>
              <w:spacing w:before="224" w:line="220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3F4E5C7F">
            <w:pPr>
              <w:spacing w:before="67" w:line="222" w:lineRule="auto"/>
              <w:ind w:left="7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张鹏云</w:t>
            </w:r>
          </w:p>
          <w:p w14:paraId="024225C2">
            <w:pPr>
              <w:spacing w:before="96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18999462739</w:t>
            </w:r>
          </w:p>
        </w:tc>
      </w:tr>
      <w:tr w14:paraId="5152E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381772EF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79" w:type="dxa"/>
            <w:vAlign w:val="top"/>
          </w:tcPr>
          <w:p w14:paraId="6345C880">
            <w:pPr>
              <w:spacing w:before="252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1134" w:type="dxa"/>
            <w:vAlign w:val="top"/>
          </w:tcPr>
          <w:p w14:paraId="2821B5D6">
            <w:pPr>
              <w:spacing w:before="249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100.00</w:t>
            </w:r>
          </w:p>
        </w:tc>
        <w:tc>
          <w:tcPr>
            <w:tcW w:w="1298" w:type="dxa"/>
            <w:vAlign w:val="top"/>
          </w:tcPr>
          <w:p w14:paraId="5544049C">
            <w:pPr>
              <w:spacing w:before="96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</w:t>
            </w:r>
          </w:p>
          <w:p w14:paraId="5B12EA02">
            <w:pPr>
              <w:spacing w:before="96" w:line="222" w:lineRule="auto"/>
              <w:ind w:left="5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827" w:type="dxa"/>
            <w:vAlign w:val="top"/>
          </w:tcPr>
          <w:p w14:paraId="51B2397E">
            <w:pPr>
              <w:spacing w:before="249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100.00</w:t>
            </w:r>
          </w:p>
        </w:tc>
        <w:tc>
          <w:tcPr>
            <w:tcW w:w="1141" w:type="dxa"/>
            <w:vAlign w:val="top"/>
          </w:tcPr>
          <w:p w14:paraId="0A8AF8C6">
            <w:pPr>
              <w:spacing w:before="252" w:line="221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1950" w:type="dxa"/>
            <w:gridSpan w:val="2"/>
            <w:vAlign w:val="top"/>
          </w:tcPr>
          <w:p w14:paraId="45F5D8ED">
            <w:pPr>
              <w:spacing w:before="249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7143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599A1C00">
            <w:pPr>
              <w:spacing w:line="315" w:lineRule="auto"/>
              <w:rPr>
                <w:rFonts w:ascii="Arial"/>
                <w:sz w:val="21"/>
              </w:rPr>
            </w:pPr>
          </w:p>
          <w:p w14:paraId="141262D3">
            <w:pPr>
              <w:spacing w:line="315" w:lineRule="auto"/>
              <w:rPr>
                <w:rFonts w:ascii="Arial"/>
                <w:sz w:val="21"/>
              </w:rPr>
            </w:pPr>
          </w:p>
          <w:p w14:paraId="1452329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455FEFF">
            <w:pPr>
              <w:spacing w:before="69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1：更好的做好全县动物免疫工作任务。</w:t>
            </w:r>
          </w:p>
          <w:p w14:paraId="0E8BA9EB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2：重大动物疫病控制得到保障。</w:t>
            </w:r>
          </w:p>
          <w:p w14:paraId="23945F64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3：稳定畜牧业生产发展，保障农牧民收入。</w:t>
            </w:r>
          </w:p>
          <w:p w14:paraId="71CD4A70">
            <w:pPr>
              <w:spacing w:before="97" w:line="219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4：全县动物村级防疫员生活得到保障，稳定村级防疫员队伍和提高防疫员的工作积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极性。</w:t>
            </w:r>
          </w:p>
          <w:p w14:paraId="7C24C6B5">
            <w:pPr>
              <w:spacing w:before="9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5：顺利完成我县动物疫病监测、诊断、流行病学调查工作任务。</w:t>
            </w:r>
          </w:p>
        </w:tc>
      </w:tr>
      <w:tr w14:paraId="68B9AA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E253240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CDD85E9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79" w:type="dxa"/>
            <w:vAlign w:val="top"/>
          </w:tcPr>
          <w:p w14:paraId="62CA09FA">
            <w:pPr>
              <w:spacing w:before="22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vAlign w:val="top"/>
          </w:tcPr>
          <w:p w14:paraId="35CC7879">
            <w:pPr>
              <w:spacing w:before="228" w:line="220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298" w:type="dxa"/>
            <w:vAlign w:val="top"/>
          </w:tcPr>
          <w:p w14:paraId="180CCCBF">
            <w:pPr>
              <w:spacing w:before="72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25A4DEE5">
            <w:pPr>
              <w:spacing w:before="97" w:line="219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827" w:type="dxa"/>
            <w:vAlign w:val="top"/>
          </w:tcPr>
          <w:p w14:paraId="69F46138">
            <w:pPr>
              <w:spacing w:before="73" w:line="281" w:lineRule="auto"/>
              <w:ind w:left="241" w:right="13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1141" w:type="dxa"/>
            <w:vAlign w:val="top"/>
          </w:tcPr>
          <w:p w14:paraId="5FEA189B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指标分值权</w:t>
            </w:r>
          </w:p>
          <w:p w14:paraId="7A9900CF">
            <w:pPr>
              <w:spacing w:before="97" w:line="229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重</w:t>
            </w:r>
          </w:p>
        </w:tc>
        <w:tc>
          <w:tcPr>
            <w:tcW w:w="961" w:type="dxa"/>
            <w:vAlign w:val="top"/>
          </w:tcPr>
          <w:p w14:paraId="490DB4BD">
            <w:pPr>
              <w:spacing w:before="73" w:line="281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B938B72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8FA9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C1D5327">
            <w:pPr>
              <w:spacing w:line="255" w:lineRule="auto"/>
              <w:rPr>
                <w:rFonts w:ascii="Arial"/>
                <w:sz w:val="21"/>
              </w:rPr>
            </w:pPr>
          </w:p>
          <w:p w14:paraId="79BF7FE2">
            <w:pPr>
              <w:spacing w:line="255" w:lineRule="auto"/>
              <w:rPr>
                <w:rFonts w:ascii="Arial"/>
                <w:sz w:val="21"/>
              </w:rPr>
            </w:pPr>
          </w:p>
          <w:p w14:paraId="47435A2B">
            <w:pPr>
              <w:spacing w:line="255" w:lineRule="auto"/>
              <w:rPr>
                <w:rFonts w:ascii="Arial"/>
                <w:sz w:val="21"/>
              </w:rPr>
            </w:pPr>
          </w:p>
          <w:p w14:paraId="15DE4B19">
            <w:pPr>
              <w:spacing w:line="255" w:lineRule="auto"/>
              <w:rPr>
                <w:rFonts w:ascii="Arial"/>
                <w:sz w:val="21"/>
              </w:rPr>
            </w:pPr>
          </w:p>
          <w:p w14:paraId="78A6D7FC">
            <w:pPr>
              <w:spacing w:line="255" w:lineRule="auto"/>
              <w:rPr>
                <w:rFonts w:ascii="Arial"/>
                <w:sz w:val="21"/>
              </w:rPr>
            </w:pPr>
          </w:p>
          <w:p w14:paraId="0C53A725">
            <w:pPr>
              <w:spacing w:line="255" w:lineRule="auto"/>
              <w:rPr>
                <w:rFonts w:ascii="Arial"/>
                <w:sz w:val="21"/>
              </w:rPr>
            </w:pPr>
          </w:p>
          <w:p w14:paraId="78EB1744">
            <w:pPr>
              <w:spacing w:line="256" w:lineRule="auto"/>
              <w:rPr>
                <w:rFonts w:ascii="Arial"/>
                <w:sz w:val="21"/>
              </w:rPr>
            </w:pPr>
          </w:p>
          <w:p w14:paraId="6E23C095">
            <w:pPr>
              <w:spacing w:line="256" w:lineRule="auto"/>
              <w:rPr>
                <w:rFonts w:ascii="Arial"/>
                <w:sz w:val="21"/>
              </w:rPr>
            </w:pPr>
          </w:p>
          <w:p w14:paraId="1B2AE507">
            <w:pPr>
              <w:spacing w:line="256" w:lineRule="auto"/>
              <w:rPr>
                <w:rFonts w:ascii="Arial"/>
                <w:sz w:val="21"/>
              </w:rPr>
            </w:pPr>
          </w:p>
          <w:p w14:paraId="2D821B6B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FA5D44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CC52FCB">
            <w:pPr>
              <w:rPr>
                <w:rFonts w:ascii="Arial"/>
                <w:sz w:val="21"/>
              </w:rPr>
            </w:pPr>
          </w:p>
          <w:p w14:paraId="4180E483">
            <w:pPr>
              <w:spacing w:line="241" w:lineRule="auto"/>
              <w:rPr>
                <w:rFonts w:ascii="Arial"/>
                <w:sz w:val="21"/>
              </w:rPr>
            </w:pPr>
          </w:p>
          <w:p w14:paraId="2445BB6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79" w:type="dxa"/>
            <w:vAlign w:val="top"/>
          </w:tcPr>
          <w:p w14:paraId="226225C2">
            <w:pPr>
              <w:spacing w:before="216" w:line="22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受益群众人数</w:t>
            </w:r>
          </w:p>
        </w:tc>
        <w:tc>
          <w:tcPr>
            <w:tcW w:w="1134" w:type="dxa"/>
            <w:vAlign w:val="top"/>
          </w:tcPr>
          <w:p w14:paraId="50CB9262">
            <w:pPr>
              <w:spacing w:before="225" w:line="223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≥15000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6F13F7A1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73B89D6B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0821FA0E">
            <w:pPr>
              <w:spacing w:before="226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429F3A12">
            <w:pPr>
              <w:spacing w:before="6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43B9E4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643F5F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450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85B5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2427884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04CF6F59">
            <w:pPr>
              <w:spacing w:before="60" w:line="228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受益村级防疫</w:t>
            </w:r>
          </w:p>
          <w:p w14:paraId="4CEE7D8C">
            <w:pPr>
              <w:spacing w:before="77" w:line="229" w:lineRule="auto"/>
              <w:ind w:left="4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员人数</w:t>
            </w:r>
          </w:p>
        </w:tc>
        <w:tc>
          <w:tcPr>
            <w:tcW w:w="1134" w:type="dxa"/>
            <w:vAlign w:val="top"/>
          </w:tcPr>
          <w:p w14:paraId="228E8007">
            <w:pPr>
              <w:spacing w:before="225" w:line="223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4DE90DA3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74F564AE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24DBAB0B">
            <w:pPr>
              <w:spacing w:before="22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690CF1DD">
            <w:pPr>
              <w:spacing w:before="6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0F97AC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E08174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063A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A5DF9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DE440D">
            <w:pPr>
              <w:spacing w:line="272" w:lineRule="auto"/>
              <w:rPr>
                <w:rFonts w:ascii="Arial"/>
                <w:sz w:val="21"/>
              </w:rPr>
            </w:pPr>
          </w:p>
          <w:p w14:paraId="610D3319">
            <w:pPr>
              <w:spacing w:line="272" w:lineRule="auto"/>
              <w:rPr>
                <w:rFonts w:ascii="Arial"/>
                <w:sz w:val="21"/>
              </w:rPr>
            </w:pPr>
          </w:p>
          <w:p w14:paraId="0114A492">
            <w:pPr>
              <w:spacing w:line="273" w:lineRule="auto"/>
              <w:rPr>
                <w:rFonts w:ascii="Arial"/>
                <w:sz w:val="21"/>
              </w:rPr>
            </w:pPr>
          </w:p>
          <w:p w14:paraId="59997EB2">
            <w:pPr>
              <w:spacing w:line="273" w:lineRule="auto"/>
              <w:rPr>
                <w:rFonts w:ascii="Arial"/>
                <w:sz w:val="21"/>
              </w:rPr>
            </w:pPr>
          </w:p>
          <w:p w14:paraId="593CDD1B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79" w:type="dxa"/>
            <w:vAlign w:val="top"/>
          </w:tcPr>
          <w:p w14:paraId="5D0263DA">
            <w:pPr>
              <w:spacing w:before="215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1134" w:type="dxa"/>
            <w:vAlign w:val="top"/>
          </w:tcPr>
          <w:p w14:paraId="18826547">
            <w:pPr>
              <w:spacing w:before="21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721A761D">
            <w:pPr>
              <w:spacing w:before="21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54C5BB9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F283CA1">
            <w:pPr>
              <w:spacing w:before="21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7B74F46F">
            <w:pPr>
              <w:spacing w:before="215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88981B1">
            <w:pPr>
              <w:spacing w:before="21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D122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4308F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AE3F71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7A78BEB2">
            <w:pPr>
              <w:spacing w:before="215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免疫抗体达标率</w:t>
            </w:r>
          </w:p>
        </w:tc>
        <w:tc>
          <w:tcPr>
            <w:tcW w:w="1134" w:type="dxa"/>
            <w:vAlign w:val="top"/>
          </w:tcPr>
          <w:p w14:paraId="1F95F1AC">
            <w:pPr>
              <w:spacing w:before="21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6BD68D6A">
            <w:pPr>
              <w:spacing w:before="21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1575450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7810F92">
            <w:pPr>
              <w:spacing w:before="21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348C93A6">
            <w:pPr>
              <w:spacing w:before="215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1F426582">
            <w:pPr>
              <w:spacing w:before="21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64ED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53C434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42DD39B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1AD4E860">
            <w:pPr>
              <w:spacing w:before="71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疾病监测诊断任</w:t>
            </w:r>
          </w:p>
          <w:p w14:paraId="07BFFFA9">
            <w:pPr>
              <w:spacing w:before="97" w:line="220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务完成率</w:t>
            </w:r>
          </w:p>
        </w:tc>
        <w:tc>
          <w:tcPr>
            <w:tcW w:w="1134" w:type="dxa"/>
            <w:vAlign w:val="top"/>
          </w:tcPr>
          <w:p w14:paraId="1386E9CF">
            <w:pPr>
              <w:spacing w:before="227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65D44471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0373365E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1CBC9AAD">
            <w:pPr>
              <w:spacing w:before="227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1D0917E4">
            <w:pPr>
              <w:spacing w:before="227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BC34556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5E4F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AFE380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AF3ECF4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3882C275">
            <w:pPr>
              <w:spacing w:before="71" w:line="281" w:lineRule="auto"/>
              <w:ind w:left="294" w:right="10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依法对重大动物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疫情出诊率</w:t>
            </w:r>
          </w:p>
        </w:tc>
        <w:tc>
          <w:tcPr>
            <w:tcW w:w="1134" w:type="dxa"/>
            <w:vAlign w:val="top"/>
          </w:tcPr>
          <w:p w14:paraId="675E3C1E">
            <w:pPr>
              <w:spacing w:before="227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0CE2B6D0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3D51B9DE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5309C520">
            <w:pPr>
              <w:spacing w:before="227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21E75546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245534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705730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EC1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64D7AD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5F9DDA6">
            <w:pPr>
              <w:spacing w:line="293" w:lineRule="auto"/>
              <w:rPr>
                <w:rFonts w:ascii="Arial"/>
                <w:sz w:val="21"/>
              </w:rPr>
            </w:pPr>
          </w:p>
          <w:p w14:paraId="71E99590">
            <w:pPr>
              <w:spacing w:line="293" w:lineRule="auto"/>
              <w:rPr>
                <w:rFonts w:ascii="Arial"/>
                <w:sz w:val="21"/>
              </w:rPr>
            </w:pPr>
          </w:p>
          <w:p w14:paraId="6DD27765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79" w:type="dxa"/>
            <w:vAlign w:val="top"/>
          </w:tcPr>
          <w:p w14:paraId="475756BA">
            <w:pPr>
              <w:spacing w:before="70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畜禽屠宰场飞行</w:t>
            </w:r>
          </w:p>
          <w:p w14:paraId="4350E241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检查按期完成率</w:t>
            </w:r>
          </w:p>
        </w:tc>
        <w:tc>
          <w:tcPr>
            <w:tcW w:w="1134" w:type="dxa"/>
            <w:vAlign w:val="top"/>
          </w:tcPr>
          <w:p w14:paraId="2319F828">
            <w:pPr>
              <w:spacing w:before="226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2E4F54C0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2DC62C0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3016EC01">
            <w:pPr>
              <w:spacing w:before="226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5DA14AC8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84DB8B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1D33D5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462B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D32D6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7EAB503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472A8333">
            <w:pPr>
              <w:spacing w:line="271" w:lineRule="auto"/>
              <w:rPr>
                <w:rFonts w:ascii="Arial"/>
                <w:sz w:val="21"/>
              </w:rPr>
            </w:pPr>
          </w:p>
          <w:p w14:paraId="23E88D73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资金支付及时率</w:t>
            </w:r>
          </w:p>
        </w:tc>
        <w:tc>
          <w:tcPr>
            <w:tcW w:w="1134" w:type="dxa"/>
            <w:vAlign w:val="top"/>
          </w:tcPr>
          <w:p w14:paraId="2E02B384">
            <w:pPr>
              <w:spacing w:line="271" w:lineRule="auto"/>
              <w:rPr>
                <w:rFonts w:ascii="Arial"/>
                <w:sz w:val="21"/>
              </w:rPr>
            </w:pPr>
          </w:p>
          <w:p w14:paraId="202A2925">
            <w:pPr>
              <w:spacing w:before="59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0F32C632">
            <w:pPr>
              <w:spacing w:line="271" w:lineRule="auto"/>
              <w:rPr>
                <w:rFonts w:ascii="Arial"/>
                <w:sz w:val="21"/>
              </w:rPr>
            </w:pPr>
          </w:p>
          <w:p w14:paraId="5698B16A">
            <w:pPr>
              <w:spacing w:before="5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34D10644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70CC86B7">
            <w:pPr>
              <w:spacing w:line="271" w:lineRule="auto"/>
              <w:rPr>
                <w:rFonts w:ascii="Arial"/>
                <w:sz w:val="21"/>
              </w:rPr>
            </w:pPr>
          </w:p>
          <w:p w14:paraId="30FB508C">
            <w:pPr>
              <w:spacing w:before="59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6A34238E">
            <w:pPr>
              <w:spacing w:before="175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7555EE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EB3F9D6">
            <w:pPr>
              <w:spacing w:line="271" w:lineRule="auto"/>
              <w:rPr>
                <w:rFonts w:ascii="Arial"/>
                <w:sz w:val="21"/>
              </w:rPr>
            </w:pPr>
          </w:p>
          <w:p w14:paraId="2828A31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14DA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4BCA4EA">
            <w:pPr>
              <w:spacing w:line="327" w:lineRule="auto"/>
              <w:rPr>
                <w:rFonts w:ascii="Arial"/>
                <w:sz w:val="21"/>
              </w:rPr>
            </w:pPr>
          </w:p>
          <w:p w14:paraId="27182C8B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311BCF">
            <w:pPr>
              <w:spacing w:line="241" w:lineRule="auto"/>
              <w:rPr>
                <w:rFonts w:ascii="Arial"/>
                <w:sz w:val="21"/>
              </w:rPr>
            </w:pPr>
          </w:p>
          <w:p w14:paraId="7866D97F">
            <w:pPr>
              <w:spacing w:line="241" w:lineRule="auto"/>
              <w:rPr>
                <w:rFonts w:ascii="Arial"/>
                <w:sz w:val="21"/>
              </w:rPr>
            </w:pPr>
          </w:p>
          <w:p w14:paraId="09D2FA5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79" w:type="dxa"/>
            <w:vAlign w:val="top"/>
          </w:tcPr>
          <w:p w14:paraId="38AD7EE4">
            <w:pPr>
              <w:spacing w:before="71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村级防疫员劳务</w:t>
            </w:r>
          </w:p>
          <w:p w14:paraId="7311E134">
            <w:pPr>
              <w:spacing w:before="98" w:line="220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补助金额</w:t>
            </w:r>
          </w:p>
        </w:tc>
        <w:tc>
          <w:tcPr>
            <w:tcW w:w="1134" w:type="dxa"/>
            <w:vAlign w:val="top"/>
          </w:tcPr>
          <w:p w14:paraId="7D0E382C">
            <w:pPr>
              <w:spacing w:before="70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≤86.4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6053BCA9">
            <w:pPr>
              <w:spacing w:before="9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298" w:type="dxa"/>
            <w:vAlign w:val="top"/>
          </w:tcPr>
          <w:p w14:paraId="65674592">
            <w:pPr>
              <w:spacing w:before="22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27" w:type="dxa"/>
            <w:vAlign w:val="top"/>
          </w:tcPr>
          <w:p w14:paraId="30832942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62B8261B">
            <w:pPr>
              <w:spacing w:before="226" w:line="242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12</w:t>
            </w:r>
          </w:p>
        </w:tc>
        <w:tc>
          <w:tcPr>
            <w:tcW w:w="961" w:type="dxa"/>
            <w:vAlign w:val="top"/>
          </w:tcPr>
          <w:p w14:paraId="4982DB14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0F4F65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3885858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98B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08271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5C0160C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3E5F3D49">
            <w:pPr>
              <w:spacing w:before="70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动物疫病监测诊</w:t>
            </w:r>
          </w:p>
          <w:p w14:paraId="1F057B46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断流行病学经费</w:t>
            </w:r>
          </w:p>
        </w:tc>
        <w:tc>
          <w:tcPr>
            <w:tcW w:w="1134" w:type="dxa"/>
            <w:vAlign w:val="top"/>
          </w:tcPr>
          <w:p w14:paraId="71B84210">
            <w:pPr>
              <w:spacing w:before="70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≤13.6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78E5FB4E">
            <w:pPr>
              <w:spacing w:before="9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298" w:type="dxa"/>
            <w:vAlign w:val="top"/>
          </w:tcPr>
          <w:p w14:paraId="32CFB02A">
            <w:pPr>
              <w:spacing w:before="226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27" w:type="dxa"/>
            <w:vAlign w:val="top"/>
          </w:tcPr>
          <w:p w14:paraId="37F67670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563AA19B">
            <w:pPr>
              <w:spacing w:before="226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08906807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BC607D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DF2589B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F717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E35DFB7">
            <w:pPr>
              <w:spacing w:line="319" w:lineRule="auto"/>
              <w:rPr>
                <w:rFonts w:ascii="Arial"/>
                <w:sz w:val="21"/>
              </w:rPr>
            </w:pPr>
          </w:p>
          <w:p w14:paraId="17F07D35">
            <w:pPr>
              <w:spacing w:line="320" w:lineRule="auto"/>
              <w:rPr>
                <w:rFonts w:ascii="Arial"/>
                <w:sz w:val="21"/>
              </w:rPr>
            </w:pPr>
          </w:p>
          <w:p w14:paraId="0A696815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5EC529D">
            <w:pPr>
              <w:spacing w:line="319" w:lineRule="auto"/>
              <w:rPr>
                <w:rFonts w:ascii="Arial"/>
                <w:sz w:val="21"/>
              </w:rPr>
            </w:pPr>
          </w:p>
          <w:p w14:paraId="5DA817BD">
            <w:pPr>
              <w:spacing w:line="320" w:lineRule="auto"/>
              <w:rPr>
                <w:rFonts w:ascii="Arial"/>
                <w:sz w:val="21"/>
              </w:rPr>
            </w:pPr>
          </w:p>
          <w:p w14:paraId="1AEBE04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79" w:type="dxa"/>
            <w:vAlign w:val="top"/>
          </w:tcPr>
          <w:p w14:paraId="6FE4F2B6">
            <w:pPr>
              <w:spacing w:before="71" w:line="281" w:lineRule="auto"/>
              <w:ind w:left="293" w:right="10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养殖户牲畜健康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状况保障率</w:t>
            </w:r>
          </w:p>
        </w:tc>
        <w:tc>
          <w:tcPr>
            <w:tcW w:w="1134" w:type="dxa"/>
            <w:vAlign w:val="top"/>
          </w:tcPr>
          <w:p w14:paraId="28CF1F1A">
            <w:pPr>
              <w:spacing w:before="226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298" w:type="dxa"/>
            <w:vAlign w:val="top"/>
          </w:tcPr>
          <w:p w14:paraId="3A6FCFB7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4CC92E75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680596B1">
            <w:pPr>
              <w:spacing w:before="226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196AA253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4A26CA2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BEDB108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D886D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4B672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4A7D63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556EB954">
            <w:pPr>
              <w:spacing w:before="72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稳定畜牧业生产</w:t>
            </w:r>
          </w:p>
          <w:p w14:paraId="19F0AFDB">
            <w:pPr>
              <w:spacing w:before="9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发展，保障农牧</w:t>
            </w:r>
          </w:p>
          <w:p w14:paraId="3ADD106D">
            <w:pPr>
              <w:spacing w:before="97" w:line="220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民收入</w:t>
            </w:r>
          </w:p>
        </w:tc>
        <w:tc>
          <w:tcPr>
            <w:tcW w:w="1134" w:type="dxa"/>
            <w:vAlign w:val="top"/>
          </w:tcPr>
          <w:p w14:paraId="7E5FE701">
            <w:pPr>
              <w:spacing w:line="323" w:lineRule="auto"/>
              <w:rPr>
                <w:rFonts w:ascii="Arial"/>
                <w:sz w:val="21"/>
              </w:rPr>
            </w:pPr>
          </w:p>
          <w:p w14:paraId="1FFE711C">
            <w:pPr>
              <w:spacing w:before="59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效果明显</w:t>
            </w:r>
          </w:p>
        </w:tc>
        <w:tc>
          <w:tcPr>
            <w:tcW w:w="1298" w:type="dxa"/>
            <w:vAlign w:val="top"/>
          </w:tcPr>
          <w:p w14:paraId="1F9D7650">
            <w:pPr>
              <w:spacing w:line="323" w:lineRule="auto"/>
              <w:rPr>
                <w:rFonts w:ascii="Arial"/>
                <w:sz w:val="21"/>
              </w:rPr>
            </w:pPr>
          </w:p>
          <w:p w14:paraId="69E0FE34">
            <w:pPr>
              <w:spacing w:before="5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5C108980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C615EB2">
            <w:pPr>
              <w:spacing w:line="323" w:lineRule="auto"/>
              <w:rPr>
                <w:rFonts w:ascii="Arial"/>
                <w:sz w:val="21"/>
              </w:rPr>
            </w:pPr>
          </w:p>
          <w:p w14:paraId="45203B74">
            <w:pPr>
              <w:spacing w:before="59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50BBC544">
            <w:pPr>
              <w:spacing w:before="228" w:line="322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ED9066F">
            <w:pPr>
              <w:spacing w:line="324" w:lineRule="auto"/>
              <w:rPr>
                <w:rFonts w:ascii="Arial"/>
                <w:sz w:val="21"/>
              </w:rPr>
            </w:pPr>
          </w:p>
          <w:p w14:paraId="0C288C50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473A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858911">
            <w:pPr>
              <w:spacing w:line="329" w:lineRule="auto"/>
              <w:rPr>
                <w:rFonts w:ascii="Arial"/>
                <w:sz w:val="21"/>
              </w:rPr>
            </w:pPr>
          </w:p>
          <w:p w14:paraId="615F9645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40B61A4">
            <w:pPr>
              <w:spacing w:line="242" w:lineRule="auto"/>
              <w:rPr>
                <w:rFonts w:ascii="Arial"/>
                <w:sz w:val="21"/>
              </w:rPr>
            </w:pPr>
          </w:p>
          <w:p w14:paraId="2082C59F">
            <w:pPr>
              <w:spacing w:line="242" w:lineRule="auto"/>
              <w:rPr>
                <w:rFonts w:ascii="Arial"/>
                <w:sz w:val="21"/>
              </w:rPr>
            </w:pPr>
          </w:p>
          <w:p w14:paraId="1E1F59BD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79" w:type="dxa"/>
            <w:vAlign w:val="top"/>
          </w:tcPr>
          <w:p w14:paraId="5AFFA100">
            <w:pPr>
              <w:spacing w:before="73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动物村级防疫员</w:t>
            </w:r>
          </w:p>
          <w:p w14:paraId="27B8BF20">
            <w:pPr>
              <w:spacing w:before="98" w:line="220" w:lineRule="auto"/>
              <w:ind w:left="4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1134" w:type="dxa"/>
            <w:vAlign w:val="top"/>
          </w:tcPr>
          <w:p w14:paraId="267919B6">
            <w:pPr>
              <w:spacing w:before="228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72E60B10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09029AEF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1FBCF96F">
            <w:pPr>
              <w:spacing w:before="229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068DF700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C45B915">
            <w:pPr>
              <w:spacing w:before="9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D18B7A4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F3DF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E68215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557292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20ED8405">
            <w:pPr>
              <w:spacing w:before="22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受益群众满意度</w:t>
            </w:r>
          </w:p>
        </w:tc>
        <w:tc>
          <w:tcPr>
            <w:tcW w:w="1134" w:type="dxa"/>
            <w:vAlign w:val="top"/>
          </w:tcPr>
          <w:p w14:paraId="3DAEAC72">
            <w:pPr>
              <w:spacing w:before="228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7451B558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60FDC07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22E4FA95">
            <w:pPr>
              <w:spacing w:before="228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5079FFA4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C275F5B">
            <w:pPr>
              <w:spacing w:before="9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92BDCC9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2D023432">
      <w:pPr>
        <w:rPr>
          <w:rFonts w:ascii="Arial"/>
          <w:sz w:val="21"/>
        </w:rPr>
      </w:pPr>
    </w:p>
    <w:p w14:paraId="4AF26F20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9"/>
          <w:pgMar w:top="490" w:right="948" w:bottom="1521" w:left="948" w:header="0" w:footer="1156" w:gutter="0"/>
          <w:cols w:space="720" w:num="1"/>
        </w:sectPr>
      </w:pPr>
    </w:p>
    <w:p w14:paraId="7D006C57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30"/>
        <w:gridCol w:w="1770"/>
        <w:gridCol w:w="1167"/>
        <w:gridCol w:w="801"/>
        <w:gridCol w:w="961"/>
        <w:gridCol w:w="989"/>
      </w:tblGrid>
      <w:tr w14:paraId="0C628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9DE5BF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CEF3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44F7F65F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B2E40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175" w:type="dxa"/>
            <w:gridSpan w:val="2"/>
            <w:vAlign w:val="top"/>
          </w:tcPr>
          <w:p w14:paraId="49B2B384">
            <w:pPr>
              <w:spacing w:before="190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24C2C75">
            <w:pPr>
              <w:spacing w:before="190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托克逊县畜牧兽医工作站</w:t>
            </w:r>
          </w:p>
        </w:tc>
      </w:tr>
      <w:tr w14:paraId="535F1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250D96E9">
            <w:pPr>
              <w:spacing w:before="22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326B8CAC">
            <w:pPr>
              <w:spacing w:before="224" w:line="220" w:lineRule="auto"/>
              <w:ind w:left="6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年自治区动物防疫补助项目</w:t>
            </w:r>
          </w:p>
        </w:tc>
        <w:tc>
          <w:tcPr>
            <w:tcW w:w="1968" w:type="dxa"/>
            <w:gridSpan w:val="2"/>
            <w:vAlign w:val="top"/>
          </w:tcPr>
          <w:p w14:paraId="4EBE947E">
            <w:pPr>
              <w:spacing w:before="224" w:line="220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61099ED3">
            <w:pPr>
              <w:spacing w:before="67" w:line="221" w:lineRule="auto"/>
              <w:ind w:left="7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  <w:p w14:paraId="03BE8DC7">
            <w:pPr>
              <w:spacing w:before="96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15909953541</w:t>
            </w:r>
          </w:p>
        </w:tc>
      </w:tr>
      <w:tr w14:paraId="62DF6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5844D25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08A7DD75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30" w:type="dxa"/>
            <w:vAlign w:val="top"/>
          </w:tcPr>
          <w:p w14:paraId="21FFCFB2">
            <w:pPr>
              <w:spacing w:before="251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8.00</w:t>
            </w:r>
          </w:p>
        </w:tc>
        <w:tc>
          <w:tcPr>
            <w:tcW w:w="1770" w:type="dxa"/>
            <w:vAlign w:val="top"/>
          </w:tcPr>
          <w:p w14:paraId="5229D948">
            <w:pPr>
              <w:spacing w:before="252" w:line="220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042B7CF">
            <w:pPr>
              <w:spacing w:before="251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8.00</w:t>
            </w:r>
          </w:p>
        </w:tc>
        <w:tc>
          <w:tcPr>
            <w:tcW w:w="801" w:type="dxa"/>
            <w:vAlign w:val="top"/>
          </w:tcPr>
          <w:p w14:paraId="38FAFF75">
            <w:pPr>
              <w:spacing w:before="95" w:line="297" w:lineRule="auto"/>
              <w:ind w:left="227" w:right="12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0" w:type="dxa"/>
            <w:gridSpan w:val="2"/>
            <w:vAlign w:val="top"/>
          </w:tcPr>
          <w:p w14:paraId="46B05E2E">
            <w:pPr>
              <w:spacing w:before="251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E04D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A258F63">
            <w:pPr>
              <w:spacing w:line="351" w:lineRule="auto"/>
              <w:rPr>
                <w:rFonts w:ascii="Arial"/>
                <w:sz w:val="21"/>
              </w:rPr>
            </w:pPr>
          </w:p>
          <w:p w14:paraId="54662860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DFF1503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1、完成羊群应免尽免，全群防疫的总目标；</w:t>
            </w:r>
          </w:p>
          <w:p w14:paraId="0CC4D078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公司疫病发生率控制在最低水平；</w:t>
            </w:r>
          </w:p>
          <w:p w14:paraId="73C707EF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3、口蹄疫等疫苗注射后抗体检测水平达标；</w:t>
            </w:r>
          </w:p>
        </w:tc>
      </w:tr>
      <w:tr w14:paraId="45FE0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AA2C4F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8825850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29F7254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30" w:type="dxa"/>
            <w:vAlign w:val="top"/>
          </w:tcPr>
          <w:p w14:paraId="1B793915">
            <w:pPr>
              <w:spacing w:before="71" w:line="282" w:lineRule="auto"/>
              <w:ind w:left="279" w:right="18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70" w:type="dxa"/>
            <w:vAlign w:val="top"/>
          </w:tcPr>
          <w:p w14:paraId="545CD06D">
            <w:pPr>
              <w:spacing w:before="227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CCB52E4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01" w:type="dxa"/>
            <w:vAlign w:val="top"/>
          </w:tcPr>
          <w:p w14:paraId="078CF53B">
            <w:pPr>
              <w:spacing w:before="70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B74E6E2">
            <w:pPr>
              <w:spacing w:before="96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1" w:type="dxa"/>
            <w:vAlign w:val="top"/>
          </w:tcPr>
          <w:p w14:paraId="3BB07978">
            <w:pPr>
              <w:spacing w:before="71" w:line="282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F5BB25F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8482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F3342D2">
            <w:pPr>
              <w:spacing w:line="285" w:lineRule="auto"/>
              <w:rPr>
                <w:rFonts w:ascii="Arial"/>
                <w:sz w:val="21"/>
              </w:rPr>
            </w:pPr>
          </w:p>
          <w:p w14:paraId="39A1E5E6">
            <w:pPr>
              <w:spacing w:line="285" w:lineRule="auto"/>
              <w:rPr>
                <w:rFonts w:ascii="Arial"/>
                <w:sz w:val="21"/>
              </w:rPr>
            </w:pPr>
          </w:p>
          <w:p w14:paraId="0E54C975">
            <w:pPr>
              <w:spacing w:line="285" w:lineRule="auto"/>
              <w:rPr>
                <w:rFonts w:ascii="Arial"/>
                <w:sz w:val="21"/>
              </w:rPr>
            </w:pPr>
          </w:p>
          <w:p w14:paraId="44861630">
            <w:pPr>
              <w:spacing w:line="285" w:lineRule="auto"/>
              <w:rPr>
                <w:rFonts w:ascii="Arial"/>
                <w:sz w:val="21"/>
              </w:rPr>
            </w:pPr>
          </w:p>
          <w:p w14:paraId="3212DFAB">
            <w:pPr>
              <w:spacing w:line="286" w:lineRule="auto"/>
              <w:rPr>
                <w:rFonts w:ascii="Arial"/>
                <w:sz w:val="21"/>
              </w:rPr>
            </w:pPr>
          </w:p>
          <w:p w14:paraId="6429176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EF6DEA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8BCF4E9">
            <w:pPr>
              <w:spacing w:line="318" w:lineRule="auto"/>
              <w:rPr>
                <w:rFonts w:ascii="Arial"/>
                <w:sz w:val="21"/>
              </w:rPr>
            </w:pPr>
          </w:p>
          <w:p w14:paraId="14A65DDF">
            <w:pPr>
              <w:spacing w:line="319" w:lineRule="auto"/>
              <w:rPr>
                <w:rFonts w:ascii="Arial"/>
                <w:sz w:val="21"/>
              </w:rPr>
            </w:pPr>
          </w:p>
          <w:p w14:paraId="5E65591C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E240450">
            <w:pPr>
              <w:spacing w:before="226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羊群免疫数量</w:t>
            </w:r>
          </w:p>
        </w:tc>
        <w:tc>
          <w:tcPr>
            <w:tcW w:w="730" w:type="dxa"/>
            <w:vAlign w:val="top"/>
          </w:tcPr>
          <w:p w14:paraId="7D245F92">
            <w:pPr>
              <w:spacing w:before="71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&gt;2666</w:t>
            </w:r>
          </w:p>
          <w:p w14:paraId="3D13F009">
            <w:pPr>
              <w:spacing w:before="7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770" w:type="dxa"/>
            <w:vAlign w:val="top"/>
          </w:tcPr>
          <w:p w14:paraId="0CCD2EC5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98A4F4D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0D4EB1F6">
            <w:pPr>
              <w:spacing w:before="227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77856752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A040D60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377F3D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B939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99807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567135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B20A642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奖补兽用抗菌</w:t>
            </w:r>
          </w:p>
          <w:p w14:paraId="04FCD6BF">
            <w:pPr>
              <w:spacing w:before="97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药减量化行动</w:t>
            </w:r>
          </w:p>
          <w:p w14:paraId="3F04E9B4">
            <w:pPr>
              <w:spacing w:before="96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企业数量</w:t>
            </w:r>
          </w:p>
        </w:tc>
        <w:tc>
          <w:tcPr>
            <w:tcW w:w="730" w:type="dxa"/>
            <w:vAlign w:val="top"/>
          </w:tcPr>
          <w:p w14:paraId="622BAC91">
            <w:pPr>
              <w:spacing w:line="321" w:lineRule="auto"/>
              <w:rPr>
                <w:rFonts w:ascii="Arial"/>
                <w:sz w:val="21"/>
              </w:rPr>
            </w:pPr>
          </w:p>
          <w:p w14:paraId="241248ED">
            <w:pPr>
              <w:spacing w:before="59" w:line="221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家</w:t>
            </w:r>
          </w:p>
        </w:tc>
        <w:tc>
          <w:tcPr>
            <w:tcW w:w="1770" w:type="dxa"/>
            <w:vAlign w:val="top"/>
          </w:tcPr>
          <w:p w14:paraId="7BA9ABB7">
            <w:pPr>
              <w:spacing w:line="321" w:lineRule="auto"/>
              <w:rPr>
                <w:rFonts w:ascii="Arial"/>
                <w:sz w:val="21"/>
              </w:rPr>
            </w:pPr>
          </w:p>
          <w:p w14:paraId="398A3E26">
            <w:pPr>
              <w:spacing w:before="59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2391C9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6CF0DCDE">
            <w:pPr>
              <w:spacing w:line="322" w:lineRule="auto"/>
              <w:rPr>
                <w:rFonts w:ascii="Arial"/>
                <w:sz w:val="21"/>
              </w:rPr>
            </w:pPr>
          </w:p>
          <w:p w14:paraId="56BC00FE">
            <w:pPr>
              <w:spacing w:before="5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1AC90EE5">
            <w:pPr>
              <w:spacing w:line="321" w:lineRule="auto"/>
              <w:rPr>
                <w:rFonts w:ascii="Arial"/>
                <w:sz w:val="21"/>
              </w:rPr>
            </w:pPr>
          </w:p>
          <w:p w14:paraId="5CA29641">
            <w:pPr>
              <w:spacing w:before="59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EAF5451">
            <w:pPr>
              <w:spacing w:line="321" w:lineRule="auto"/>
              <w:rPr>
                <w:rFonts w:ascii="Arial"/>
                <w:sz w:val="21"/>
              </w:rPr>
            </w:pPr>
          </w:p>
          <w:p w14:paraId="3E09EA0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AE1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583C5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EDABDA6">
            <w:pPr>
              <w:spacing w:line="241" w:lineRule="auto"/>
              <w:rPr>
                <w:rFonts w:ascii="Arial"/>
                <w:sz w:val="21"/>
              </w:rPr>
            </w:pPr>
          </w:p>
          <w:p w14:paraId="37FA7919">
            <w:pPr>
              <w:spacing w:line="241" w:lineRule="auto"/>
              <w:rPr>
                <w:rFonts w:ascii="Arial"/>
                <w:sz w:val="21"/>
              </w:rPr>
            </w:pPr>
          </w:p>
          <w:p w14:paraId="6AAE396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B92BDBE">
            <w:pPr>
              <w:spacing w:before="227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疫病发生率</w:t>
            </w:r>
          </w:p>
        </w:tc>
        <w:tc>
          <w:tcPr>
            <w:tcW w:w="730" w:type="dxa"/>
            <w:vAlign w:val="top"/>
          </w:tcPr>
          <w:p w14:paraId="2138844B">
            <w:pPr>
              <w:spacing w:before="70" w:line="237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3552BB3C">
            <w:pPr>
              <w:spacing w:before="80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0.2%</w:t>
            </w:r>
          </w:p>
        </w:tc>
        <w:tc>
          <w:tcPr>
            <w:tcW w:w="1770" w:type="dxa"/>
            <w:vAlign w:val="top"/>
          </w:tcPr>
          <w:p w14:paraId="3599E79B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9CE6CDE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1AFE691">
            <w:pPr>
              <w:spacing w:before="227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6D5F1B56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82BB28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481944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387B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482A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7F61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3B90F13">
            <w:pPr>
              <w:spacing w:before="71" w:line="281" w:lineRule="auto"/>
              <w:ind w:left="348" w:right="163" w:hanging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口蹄疫免疫抗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体合格率</w:t>
            </w:r>
          </w:p>
        </w:tc>
        <w:tc>
          <w:tcPr>
            <w:tcW w:w="730" w:type="dxa"/>
            <w:vAlign w:val="top"/>
          </w:tcPr>
          <w:p w14:paraId="2172708B">
            <w:pPr>
              <w:spacing w:before="226" w:line="238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770" w:type="dxa"/>
            <w:vAlign w:val="top"/>
          </w:tcPr>
          <w:p w14:paraId="5E63630D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F1FB56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4E18547F">
            <w:pPr>
              <w:spacing w:before="226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5EECC2F8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015A75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ED59F0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F89D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ADE34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2BAAF4A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E0A7578">
            <w:pPr>
              <w:spacing w:before="71" w:line="281" w:lineRule="auto"/>
              <w:ind w:left="261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按计划完成疫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苗防疫工作</w:t>
            </w:r>
          </w:p>
        </w:tc>
        <w:tc>
          <w:tcPr>
            <w:tcW w:w="730" w:type="dxa"/>
            <w:vAlign w:val="top"/>
          </w:tcPr>
          <w:p w14:paraId="2DF15A59">
            <w:pPr>
              <w:spacing w:before="226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0" w:type="dxa"/>
            <w:vAlign w:val="top"/>
          </w:tcPr>
          <w:p w14:paraId="3FADF6ED">
            <w:pPr>
              <w:spacing w:before="225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456C87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98F7759">
            <w:pPr>
              <w:spacing w:before="226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4D25965F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55837D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36CEE4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D50A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Align w:val="top"/>
          </w:tcPr>
          <w:p w14:paraId="39C8A061">
            <w:pPr>
              <w:spacing w:before="73" w:line="280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139F4A8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D17D4F5">
            <w:pPr>
              <w:spacing w:before="22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疫苗注射成本</w:t>
            </w:r>
          </w:p>
        </w:tc>
        <w:tc>
          <w:tcPr>
            <w:tcW w:w="730" w:type="dxa"/>
            <w:vAlign w:val="top"/>
          </w:tcPr>
          <w:p w14:paraId="0B087CBD">
            <w:pPr>
              <w:spacing w:before="73" w:line="280" w:lineRule="auto"/>
              <w:ind w:left="233" w:right="116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≤3元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/剂</w:t>
            </w:r>
          </w:p>
        </w:tc>
        <w:tc>
          <w:tcPr>
            <w:tcW w:w="1770" w:type="dxa"/>
            <w:vAlign w:val="top"/>
          </w:tcPr>
          <w:p w14:paraId="3AB65196">
            <w:pPr>
              <w:spacing w:before="228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EC8D409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700AD71">
            <w:pPr>
              <w:spacing w:before="228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1" w:type="dxa"/>
            <w:vAlign w:val="top"/>
          </w:tcPr>
          <w:p w14:paraId="639AD8D7">
            <w:pPr>
              <w:spacing w:before="72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30993D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7D0D05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0977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C27015F">
            <w:pPr>
              <w:spacing w:line="317" w:lineRule="auto"/>
              <w:rPr>
                <w:rFonts w:ascii="Arial"/>
                <w:sz w:val="21"/>
              </w:rPr>
            </w:pPr>
          </w:p>
          <w:p w14:paraId="2AB3F0FD">
            <w:pPr>
              <w:spacing w:line="318" w:lineRule="auto"/>
              <w:rPr>
                <w:rFonts w:ascii="Arial"/>
                <w:sz w:val="21"/>
              </w:rPr>
            </w:pPr>
          </w:p>
          <w:p w14:paraId="1374DEF4">
            <w:pPr>
              <w:spacing w:line="318" w:lineRule="auto"/>
              <w:rPr>
                <w:rFonts w:ascii="Arial"/>
                <w:sz w:val="21"/>
              </w:rPr>
            </w:pPr>
          </w:p>
          <w:p w14:paraId="2054BFD2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9938F78">
            <w:pPr>
              <w:spacing w:before="225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645E2777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减少抗生素投</w:t>
            </w:r>
          </w:p>
          <w:p w14:paraId="050CB971">
            <w:pPr>
              <w:spacing w:before="97" w:line="226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入量</w:t>
            </w:r>
          </w:p>
        </w:tc>
        <w:tc>
          <w:tcPr>
            <w:tcW w:w="730" w:type="dxa"/>
            <w:vAlign w:val="top"/>
          </w:tcPr>
          <w:p w14:paraId="379001C2">
            <w:pPr>
              <w:spacing w:before="71" w:line="281" w:lineRule="auto"/>
              <w:ind w:left="192" w:right="136" w:hanging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≥0.2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0" w:type="dxa"/>
            <w:vAlign w:val="top"/>
          </w:tcPr>
          <w:p w14:paraId="48B0BB06">
            <w:pPr>
              <w:spacing w:before="227" w:line="221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5A555173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0B4B9821">
            <w:pPr>
              <w:spacing w:before="22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3C6F1213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43BEA6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6A99B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A52E2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4C2B9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4D0447C">
            <w:pPr>
              <w:spacing w:line="319" w:lineRule="auto"/>
              <w:rPr>
                <w:rFonts w:ascii="Arial"/>
                <w:sz w:val="21"/>
              </w:rPr>
            </w:pPr>
          </w:p>
          <w:p w14:paraId="6A176790">
            <w:pPr>
              <w:spacing w:line="319" w:lineRule="auto"/>
              <w:rPr>
                <w:rFonts w:ascii="Arial"/>
                <w:sz w:val="21"/>
              </w:rPr>
            </w:pPr>
          </w:p>
          <w:p w14:paraId="6732B49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B7E6288">
            <w:pPr>
              <w:spacing w:before="70" w:line="294" w:lineRule="auto"/>
              <w:ind w:left="111" w:right="106" w:firstLine="5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有效保障羊群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健康，减轻传染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性疫病的损失</w:t>
            </w:r>
          </w:p>
        </w:tc>
        <w:tc>
          <w:tcPr>
            <w:tcW w:w="730" w:type="dxa"/>
            <w:vAlign w:val="top"/>
          </w:tcPr>
          <w:p w14:paraId="2DCE6825">
            <w:pPr>
              <w:spacing w:before="22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2A67C20F">
            <w:pPr>
              <w:spacing w:before="96" w:line="222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减少</w:t>
            </w:r>
          </w:p>
        </w:tc>
        <w:tc>
          <w:tcPr>
            <w:tcW w:w="1770" w:type="dxa"/>
            <w:vAlign w:val="top"/>
          </w:tcPr>
          <w:p w14:paraId="6F694FD6">
            <w:pPr>
              <w:spacing w:line="322" w:lineRule="auto"/>
              <w:rPr>
                <w:rFonts w:ascii="Arial"/>
                <w:sz w:val="21"/>
              </w:rPr>
            </w:pPr>
          </w:p>
          <w:p w14:paraId="5DEE932F">
            <w:pPr>
              <w:spacing w:before="59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035062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DC51FEA">
            <w:pPr>
              <w:spacing w:line="323" w:lineRule="auto"/>
              <w:rPr>
                <w:rFonts w:ascii="Arial"/>
                <w:sz w:val="21"/>
              </w:rPr>
            </w:pPr>
          </w:p>
          <w:p w14:paraId="78376AB3">
            <w:pPr>
              <w:spacing w:before="5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73BFD879">
            <w:pPr>
              <w:spacing w:before="228" w:line="322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EBE5CDB">
            <w:pPr>
              <w:spacing w:line="323" w:lineRule="auto"/>
              <w:rPr>
                <w:rFonts w:ascii="Arial"/>
                <w:sz w:val="21"/>
              </w:rPr>
            </w:pPr>
          </w:p>
          <w:p w14:paraId="6AB9941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14FD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E46916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8389DF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EC0DB30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提升防治病种</w:t>
            </w:r>
          </w:p>
          <w:p w14:paraId="24773D67">
            <w:pPr>
              <w:spacing w:before="96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防治工作效率</w:t>
            </w:r>
          </w:p>
        </w:tc>
        <w:tc>
          <w:tcPr>
            <w:tcW w:w="730" w:type="dxa"/>
            <w:vAlign w:val="top"/>
          </w:tcPr>
          <w:p w14:paraId="5AFDFA11">
            <w:pPr>
              <w:spacing w:before="71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047CF1F5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提升</w:t>
            </w:r>
          </w:p>
        </w:tc>
        <w:tc>
          <w:tcPr>
            <w:tcW w:w="1770" w:type="dxa"/>
            <w:vAlign w:val="top"/>
          </w:tcPr>
          <w:p w14:paraId="617E6633">
            <w:pPr>
              <w:spacing w:before="227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5D3E5CA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02C1A084">
            <w:pPr>
              <w:spacing w:before="22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30870048">
            <w:pPr>
              <w:spacing w:before="71" w:line="283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BDB9D00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7B04DFB5">
      <w:pPr>
        <w:rPr>
          <w:rFonts w:ascii="Arial"/>
          <w:sz w:val="21"/>
        </w:rPr>
      </w:pPr>
    </w:p>
    <w:p w14:paraId="55A82117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36A45F7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8788283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E98B918">
      <w:pPr>
        <w:rPr>
          <w:rFonts w:ascii="Arial"/>
          <w:sz w:val="21"/>
        </w:rPr>
      </w:pPr>
    </w:p>
    <w:p w14:paraId="58A7F950">
      <w:pPr>
        <w:rPr>
          <w:rFonts w:ascii="Arial"/>
          <w:sz w:val="21"/>
        </w:rPr>
      </w:pPr>
    </w:p>
    <w:p w14:paraId="6BC9B710">
      <w:pPr>
        <w:spacing w:line="241" w:lineRule="auto"/>
        <w:rPr>
          <w:rFonts w:ascii="Arial"/>
          <w:sz w:val="21"/>
        </w:rPr>
      </w:pPr>
    </w:p>
    <w:p w14:paraId="694B43BD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3C503A4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B598BF8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678D80D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3FCFE6E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3E5B6D8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F8A6863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60EE3C5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0540830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41F9D7D3">
      <w:pPr>
        <w:spacing w:line="265" w:lineRule="auto"/>
        <w:sectPr>
          <w:footerReference r:id="rId30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C7BC7BE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4A4B236">
      <w:pPr>
        <w:spacing w:line="251" w:lineRule="auto"/>
        <w:rPr>
          <w:rFonts w:ascii="Arial"/>
          <w:sz w:val="21"/>
        </w:rPr>
      </w:pPr>
    </w:p>
    <w:p w14:paraId="0F90350F">
      <w:pPr>
        <w:spacing w:line="251" w:lineRule="auto"/>
        <w:rPr>
          <w:rFonts w:ascii="Arial"/>
          <w:sz w:val="21"/>
        </w:rPr>
      </w:pPr>
    </w:p>
    <w:p w14:paraId="54A4045F">
      <w:pPr>
        <w:spacing w:line="251" w:lineRule="auto"/>
        <w:rPr>
          <w:rFonts w:ascii="Arial"/>
          <w:sz w:val="21"/>
        </w:rPr>
      </w:pPr>
    </w:p>
    <w:p w14:paraId="64C4AA4E">
      <w:pPr>
        <w:spacing w:line="251" w:lineRule="auto"/>
        <w:rPr>
          <w:rFonts w:ascii="Arial"/>
          <w:sz w:val="21"/>
        </w:rPr>
      </w:pPr>
    </w:p>
    <w:p w14:paraId="4B5BA0C2">
      <w:pPr>
        <w:spacing w:line="251" w:lineRule="auto"/>
        <w:rPr>
          <w:rFonts w:ascii="Arial"/>
          <w:sz w:val="21"/>
        </w:rPr>
      </w:pPr>
    </w:p>
    <w:p w14:paraId="4FFB5A0B">
      <w:pPr>
        <w:spacing w:line="251" w:lineRule="auto"/>
        <w:rPr>
          <w:rFonts w:ascii="Arial"/>
          <w:sz w:val="21"/>
        </w:rPr>
      </w:pPr>
    </w:p>
    <w:p w14:paraId="0D51B3A7">
      <w:pPr>
        <w:spacing w:line="251" w:lineRule="auto"/>
        <w:rPr>
          <w:rFonts w:ascii="Arial"/>
          <w:sz w:val="21"/>
        </w:rPr>
      </w:pPr>
    </w:p>
    <w:p w14:paraId="77E317D2">
      <w:pPr>
        <w:spacing w:line="251" w:lineRule="auto"/>
        <w:rPr>
          <w:rFonts w:ascii="Arial"/>
          <w:sz w:val="21"/>
        </w:rPr>
      </w:pPr>
    </w:p>
    <w:p w14:paraId="5691BB55">
      <w:pPr>
        <w:spacing w:line="251" w:lineRule="auto"/>
        <w:rPr>
          <w:rFonts w:ascii="Arial"/>
          <w:sz w:val="21"/>
        </w:rPr>
      </w:pPr>
    </w:p>
    <w:p w14:paraId="5CEBF1F1">
      <w:pPr>
        <w:spacing w:line="251" w:lineRule="auto"/>
        <w:rPr>
          <w:rFonts w:ascii="Arial"/>
          <w:sz w:val="21"/>
        </w:rPr>
      </w:pPr>
    </w:p>
    <w:p w14:paraId="38B4C73C">
      <w:pPr>
        <w:spacing w:line="252" w:lineRule="auto"/>
        <w:rPr>
          <w:rFonts w:ascii="Arial"/>
          <w:sz w:val="21"/>
        </w:rPr>
      </w:pPr>
    </w:p>
    <w:p w14:paraId="7C44ADD9">
      <w:pPr>
        <w:spacing w:line="252" w:lineRule="auto"/>
        <w:rPr>
          <w:rFonts w:ascii="Arial"/>
          <w:sz w:val="21"/>
        </w:rPr>
      </w:pPr>
    </w:p>
    <w:p w14:paraId="3B353C34">
      <w:pPr>
        <w:spacing w:line="252" w:lineRule="auto"/>
        <w:rPr>
          <w:rFonts w:ascii="Arial"/>
          <w:sz w:val="21"/>
        </w:rPr>
      </w:pPr>
    </w:p>
    <w:p w14:paraId="2564E9D7">
      <w:pPr>
        <w:spacing w:line="252" w:lineRule="auto"/>
        <w:rPr>
          <w:rFonts w:ascii="Arial"/>
          <w:sz w:val="21"/>
        </w:rPr>
      </w:pPr>
    </w:p>
    <w:p w14:paraId="62883080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托克逊县畜牧兽医工作站</w:t>
      </w:r>
    </w:p>
    <w:p w14:paraId="75C5156B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1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6315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BFB0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CA8F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836AE"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743F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24D74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F848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AB315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1F6F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9AAD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82E2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A739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A250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34D8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516B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781B1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EF46F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F4950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26A65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A609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21A3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CD136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8220E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D00C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7FE1E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841DB">
    <w:pPr>
      <w:spacing w:line="234" w:lineRule="auto"/>
      <w:ind w:left="82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183EA6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DE22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theme" Target="theme/theme1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4202</Words>
  <Characters>5665</Characters>
  <TotalTime>3</TotalTime>
  <ScaleCrop>false</ScaleCrop>
  <LinksUpToDate>false</LinksUpToDate>
  <CharactersWithSpaces>6330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2024-01-16T16:28:00Z</dcterms:created>
  <dc:creator>森</dc:creator>
  <cp:lastModifiedBy>淡与漠</cp:lastModifiedBy>
  <dcterms:modified xsi:type="dcterms:W3CDTF">2025-07-10T09:31:33Z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2025-07-10T16:05:31Z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62D199ADCA994D8EB6E6FE24A4CB9C27_12</vt:lpwstr>
  </property>
</Properties>
</file>