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CCEDD">
      <w:pPr>
        <w:pStyle w:val="2"/>
        <w:spacing w:line="269" w:lineRule="auto"/>
      </w:pPr>
    </w:p>
    <w:p w14:paraId="706BC15A">
      <w:pPr>
        <w:pStyle w:val="2"/>
        <w:spacing w:line="269" w:lineRule="auto"/>
      </w:pPr>
    </w:p>
    <w:p w14:paraId="673714EB">
      <w:pPr>
        <w:pStyle w:val="2"/>
        <w:spacing w:line="270" w:lineRule="auto"/>
      </w:pPr>
    </w:p>
    <w:p w14:paraId="09B58471">
      <w:pPr>
        <w:pStyle w:val="2"/>
        <w:spacing w:line="270" w:lineRule="auto"/>
      </w:pPr>
    </w:p>
    <w:p w14:paraId="23313833">
      <w:pPr>
        <w:pStyle w:val="2"/>
        <w:spacing w:line="270" w:lineRule="auto"/>
      </w:pPr>
    </w:p>
    <w:p w14:paraId="48AB6E10">
      <w:pPr>
        <w:pStyle w:val="2"/>
        <w:spacing w:line="270" w:lineRule="auto"/>
      </w:pPr>
    </w:p>
    <w:p w14:paraId="2BB19AE8">
      <w:pPr>
        <w:spacing w:before="139" w:line="235" w:lineRule="auto"/>
        <w:ind w:left="3183" w:hanging="3184"/>
        <w:outlineLvl w:val="0"/>
        <w:rPr>
          <w:rFonts w:ascii="黑体" w:hAnsi="黑体" w:eastAsia="黑体" w:cs="黑体"/>
          <w:sz w:val="43"/>
          <w:szCs w:val="43"/>
        </w:rPr>
      </w:pPr>
      <w:r>
        <w:rPr>
          <w:rFonts w:ascii="黑体" w:hAnsi="黑体" w:eastAsia="黑体" w:cs="黑体"/>
          <w:spacing w:val="6"/>
          <w:sz w:val="43"/>
          <w:szCs w:val="43"/>
        </w:rPr>
        <w:t>新疆维吾尔自治区托克逊县教育局本级</w:t>
      </w:r>
      <w:r>
        <w:rPr>
          <w:rFonts w:ascii="黑体" w:hAnsi="黑体" w:eastAsia="黑体" w:cs="黑体"/>
          <w:spacing w:val="-92"/>
          <w:sz w:val="43"/>
          <w:szCs w:val="43"/>
        </w:rPr>
        <w:t xml:space="preserve"> </w:t>
      </w:r>
      <w:r>
        <w:rPr>
          <w:rFonts w:ascii="黑体" w:hAnsi="黑体" w:eastAsia="黑体" w:cs="黑体"/>
          <w:spacing w:val="6"/>
          <w:sz w:val="43"/>
          <w:szCs w:val="43"/>
        </w:rPr>
        <w:t>2023</w:t>
      </w:r>
      <w:r>
        <w:rPr>
          <w:rFonts w:ascii="黑体" w:hAnsi="黑体" w:eastAsia="黑体" w:cs="黑体"/>
          <w:spacing w:val="-104"/>
          <w:sz w:val="43"/>
          <w:szCs w:val="43"/>
        </w:rPr>
        <w:t xml:space="preserve"> </w:t>
      </w:r>
      <w:r>
        <w:rPr>
          <w:rFonts w:ascii="黑体" w:hAnsi="黑体" w:eastAsia="黑体" w:cs="黑体"/>
          <w:spacing w:val="6"/>
          <w:sz w:val="43"/>
          <w:szCs w:val="43"/>
        </w:rPr>
        <w:t>年</w:t>
      </w:r>
      <w:r>
        <w:rPr>
          <w:rFonts w:ascii="黑体" w:hAnsi="黑体" w:eastAsia="黑体" w:cs="黑体"/>
          <w:sz w:val="43"/>
          <w:szCs w:val="43"/>
        </w:rPr>
        <w:t xml:space="preserve"> </w:t>
      </w:r>
      <w:r>
        <w:rPr>
          <w:rFonts w:ascii="黑体" w:hAnsi="黑体" w:eastAsia="黑体" w:cs="黑体"/>
          <w:spacing w:val="5"/>
          <w:sz w:val="43"/>
          <w:szCs w:val="43"/>
        </w:rPr>
        <w:t>单位预算公开</w:t>
      </w:r>
    </w:p>
    <w:p w14:paraId="3BF71060">
      <w:pPr>
        <w:pStyle w:val="2"/>
        <w:spacing w:line="241" w:lineRule="auto"/>
      </w:pPr>
    </w:p>
    <w:p w14:paraId="220C5CCE">
      <w:pPr>
        <w:pStyle w:val="2"/>
        <w:spacing w:line="241" w:lineRule="auto"/>
      </w:pPr>
    </w:p>
    <w:p w14:paraId="4B61C884">
      <w:pPr>
        <w:pStyle w:val="2"/>
        <w:spacing w:line="241" w:lineRule="auto"/>
      </w:pPr>
    </w:p>
    <w:p w14:paraId="518B0A48">
      <w:pPr>
        <w:pStyle w:val="2"/>
        <w:spacing w:line="241" w:lineRule="auto"/>
      </w:pPr>
    </w:p>
    <w:p w14:paraId="77BD8BC7">
      <w:pPr>
        <w:pStyle w:val="2"/>
        <w:spacing w:line="241" w:lineRule="auto"/>
      </w:pPr>
    </w:p>
    <w:p w14:paraId="1636786A">
      <w:pPr>
        <w:pStyle w:val="2"/>
        <w:spacing w:line="241" w:lineRule="auto"/>
      </w:pPr>
    </w:p>
    <w:p w14:paraId="407BC31A">
      <w:pPr>
        <w:pStyle w:val="2"/>
        <w:spacing w:line="241" w:lineRule="auto"/>
      </w:pPr>
    </w:p>
    <w:p w14:paraId="02ED5B43">
      <w:pPr>
        <w:pStyle w:val="2"/>
        <w:spacing w:line="241" w:lineRule="auto"/>
      </w:pPr>
    </w:p>
    <w:p w14:paraId="4FCCC1A5">
      <w:pPr>
        <w:pStyle w:val="2"/>
        <w:spacing w:line="241" w:lineRule="auto"/>
      </w:pPr>
    </w:p>
    <w:p w14:paraId="72701ADD">
      <w:pPr>
        <w:pStyle w:val="2"/>
        <w:spacing w:line="241" w:lineRule="auto"/>
      </w:pPr>
    </w:p>
    <w:p w14:paraId="4628D368">
      <w:pPr>
        <w:pStyle w:val="2"/>
        <w:spacing w:line="241" w:lineRule="auto"/>
      </w:pPr>
    </w:p>
    <w:p w14:paraId="4E16EE1B">
      <w:pPr>
        <w:pStyle w:val="2"/>
        <w:spacing w:line="241" w:lineRule="auto"/>
      </w:pPr>
    </w:p>
    <w:p w14:paraId="7D75AAC8">
      <w:pPr>
        <w:pStyle w:val="2"/>
        <w:spacing w:line="241" w:lineRule="auto"/>
      </w:pPr>
    </w:p>
    <w:p w14:paraId="093ED0BC">
      <w:pPr>
        <w:pStyle w:val="2"/>
        <w:spacing w:line="241" w:lineRule="auto"/>
      </w:pPr>
    </w:p>
    <w:p w14:paraId="24D93BA2">
      <w:pPr>
        <w:pStyle w:val="2"/>
        <w:spacing w:line="241" w:lineRule="auto"/>
      </w:pPr>
    </w:p>
    <w:p w14:paraId="351D754E">
      <w:pPr>
        <w:pStyle w:val="2"/>
        <w:spacing w:line="241" w:lineRule="auto"/>
      </w:pPr>
    </w:p>
    <w:p w14:paraId="358F77C0">
      <w:pPr>
        <w:pStyle w:val="2"/>
        <w:spacing w:line="241" w:lineRule="auto"/>
      </w:pPr>
    </w:p>
    <w:p w14:paraId="007B76CD">
      <w:pPr>
        <w:pStyle w:val="2"/>
        <w:spacing w:line="241" w:lineRule="auto"/>
      </w:pPr>
    </w:p>
    <w:p w14:paraId="3350A57A">
      <w:pPr>
        <w:pStyle w:val="2"/>
        <w:spacing w:line="241" w:lineRule="auto"/>
      </w:pPr>
    </w:p>
    <w:p w14:paraId="6AB00DC2">
      <w:pPr>
        <w:pStyle w:val="2"/>
        <w:spacing w:line="241" w:lineRule="auto"/>
      </w:pPr>
    </w:p>
    <w:p w14:paraId="09975845">
      <w:pPr>
        <w:pStyle w:val="2"/>
        <w:spacing w:line="241" w:lineRule="auto"/>
      </w:pPr>
    </w:p>
    <w:p w14:paraId="032E8611">
      <w:pPr>
        <w:pStyle w:val="2"/>
        <w:spacing w:line="241" w:lineRule="auto"/>
      </w:pPr>
    </w:p>
    <w:p w14:paraId="2D4E3B24">
      <w:pPr>
        <w:pStyle w:val="2"/>
        <w:spacing w:line="241" w:lineRule="auto"/>
      </w:pPr>
    </w:p>
    <w:p w14:paraId="1F0EF8C3">
      <w:pPr>
        <w:pStyle w:val="2"/>
        <w:spacing w:line="241" w:lineRule="auto"/>
      </w:pPr>
    </w:p>
    <w:p w14:paraId="29B6F29B">
      <w:pPr>
        <w:pStyle w:val="2"/>
        <w:spacing w:line="241" w:lineRule="auto"/>
      </w:pPr>
    </w:p>
    <w:p w14:paraId="0F660D18">
      <w:pPr>
        <w:pStyle w:val="2"/>
        <w:spacing w:line="241" w:lineRule="auto"/>
      </w:pPr>
    </w:p>
    <w:p w14:paraId="1CABA439">
      <w:pPr>
        <w:pStyle w:val="2"/>
        <w:spacing w:line="242" w:lineRule="auto"/>
      </w:pPr>
    </w:p>
    <w:p w14:paraId="633DECEB">
      <w:pPr>
        <w:pStyle w:val="2"/>
        <w:spacing w:line="242" w:lineRule="auto"/>
      </w:pPr>
    </w:p>
    <w:p w14:paraId="283D8B47">
      <w:pPr>
        <w:pStyle w:val="2"/>
        <w:spacing w:line="242" w:lineRule="auto"/>
      </w:pPr>
    </w:p>
    <w:p w14:paraId="76BDAAAD">
      <w:pPr>
        <w:pStyle w:val="2"/>
        <w:spacing w:line="242" w:lineRule="auto"/>
      </w:pPr>
    </w:p>
    <w:p w14:paraId="1CB8114D">
      <w:pPr>
        <w:pStyle w:val="2"/>
        <w:spacing w:line="242" w:lineRule="auto"/>
      </w:pPr>
    </w:p>
    <w:p w14:paraId="23BB4612">
      <w:pPr>
        <w:pStyle w:val="2"/>
        <w:spacing w:line="242" w:lineRule="auto"/>
      </w:pPr>
    </w:p>
    <w:p w14:paraId="09F895DF">
      <w:pPr>
        <w:pStyle w:val="2"/>
        <w:spacing w:line="242" w:lineRule="auto"/>
      </w:pPr>
    </w:p>
    <w:p w14:paraId="3D9B3224">
      <w:pPr>
        <w:pStyle w:val="2"/>
        <w:spacing w:line="242" w:lineRule="auto"/>
      </w:pPr>
    </w:p>
    <w:p w14:paraId="3E5F3FFD">
      <w:pPr>
        <w:pStyle w:val="2"/>
        <w:spacing w:line="242" w:lineRule="auto"/>
      </w:pPr>
    </w:p>
    <w:p w14:paraId="0828980F">
      <w:pPr>
        <w:pStyle w:val="2"/>
        <w:spacing w:line="242" w:lineRule="auto"/>
      </w:pPr>
    </w:p>
    <w:p w14:paraId="4FEE5476">
      <w:pPr>
        <w:pStyle w:val="2"/>
        <w:spacing w:line="242" w:lineRule="auto"/>
      </w:pPr>
    </w:p>
    <w:p w14:paraId="63EBF8CC">
      <w:pPr>
        <w:pStyle w:val="2"/>
        <w:spacing w:line="242" w:lineRule="auto"/>
      </w:pPr>
    </w:p>
    <w:p w14:paraId="7E4A281F">
      <w:pPr>
        <w:pStyle w:val="2"/>
        <w:spacing w:line="242" w:lineRule="auto"/>
      </w:pPr>
    </w:p>
    <w:p w14:paraId="58AC16A3">
      <w:pPr>
        <w:pStyle w:val="2"/>
        <w:spacing w:line="242" w:lineRule="auto"/>
      </w:pPr>
    </w:p>
    <w:p w14:paraId="589FE910">
      <w:pPr>
        <w:pStyle w:val="2"/>
        <w:spacing w:line="242" w:lineRule="auto"/>
      </w:pPr>
    </w:p>
    <w:p w14:paraId="5F3CBA98">
      <w:pPr>
        <w:pStyle w:val="2"/>
        <w:spacing w:line="242" w:lineRule="auto"/>
      </w:pPr>
    </w:p>
    <w:p w14:paraId="140F0096">
      <w:pPr>
        <w:pStyle w:val="2"/>
        <w:spacing w:line="242" w:lineRule="auto"/>
      </w:pPr>
    </w:p>
    <w:p w14:paraId="5C7F6858">
      <w:pPr>
        <w:spacing w:before="114" w:line="227" w:lineRule="auto"/>
        <w:ind w:left="4085"/>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1167CC76">
      <w:pPr>
        <w:spacing w:line="227" w:lineRule="auto"/>
        <w:rPr>
          <w:rFonts w:ascii="黑体" w:hAnsi="黑体" w:eastAsia="黑体" w:cs="黑体"/>
          <w:sz w:val="35"/>
          <w:szCs w:val="35"/>
        </w:rPr>
        <w:sectPr>
          <w:footerReference r:id="rId5" w:type="default"/>
          <w:pgSz w:w="11906" w:h="16840"/>
          <w:pgMar w:top="1431" w:right="1315" w:bottom="1498" w:left="1623" w:header="0" w:footer="1130" w:gutter="0"/>
          <w:cols w:space="720" w:num="1"/>
        </w:sectPr>
      </w:pPr>
    </w:p>
    <w:p w14:paraId="69679540">
      <w:pPr>
        <w:pStyle w:val="2"/>
        <w:spacing w:line="351" w:lineRule="auto"/>
      </w:pPr>
    </w:p>
    <w:p w14:paraId="6AFA5498">
      <w:pPr>
        <w:pStyle w:val="2"/>
        <w:spacing w:line="351" w:lineRule="auto"/>
      </w:pPr>
    </w:p>
    <w:p w14:paraId="0488EDEA">
      <w:pPr>
        <w:spacing w:before="100" w:line="219" w:lineRule="auto"/>
        <w:ind w:left="66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6"/>
          <w:sz w:val="31"/>
          <w:szCs w:val="31"/>
        </w:rPr>
        <w:t>第一部分</w:t>
      </w:r>
      <w:r>
        <w:rPr>
          <w:rFonts w:ascii="FangSong_GB2312" w:hAnsi="FangSong_GB2312" w:eastAsia="FangSong_GB2312" w:cs="FangSong_GB2312"/>
          <w:spacing w:val="6"/>
          <w:sz w:val="31"/>
          <w:szCs w:val="31"/>
        </w:rPr>
        <w:t xml:space="preserve"> </w:t>
      </w:r>
      <w:r>
        <w:rPr>
          <w:rFonts w:ascii="FangSong_GB2312" w:hAnsi="FangSong_GB2312" w:eastAsia="FangSong_GB2312" w:cs="FangSong_GB2312"/>
          <w:b/>
          <w:bCs/>
          <w:spacing w:val="6"/>
          <w:sz w:val="31"/>
          <w:szCs w:val="31"/>
        </w:rPr>
        <w:t>托克逊县教育局本级单位概况</w:t>
      </w:r>
    </w:p>
    <w:p w14:paraId="301863B4">
      <w:pPr>
        <w:spacing w:before="231" w:line="225" w:lineRule="auto"/>
        <w:ind w:left="668"/>
        <w:outlineLvl w:val="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一、主要职能</w:t>
      </w:r>
    </w:p>
    <w:p w14:paraId="244C12E7">
      <w:pPr>
        <w:spacing w:before="222" w:line="220" w:lineRule="auto"/>
        <w:ind w:left="665"/>
        <w:outlineLvl w:val="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二、机构设置及人员情况</w:t>
      </w:r>
    </w:p>
    <w:p w14:paraId="665D3CC1">
      <w:pPr>
        <w:spacing w:before="231" w:line="219" w:lineRule="auto"/>
        <w:ind w:left="66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3"/>
          <w:sz w:val="31"/>
          <w:szCs w:val="31"/>
        </w:rPr>
        <w:t>第二部分</w:t>
      </w:r>
      <w:r>
        <w:rPr>
          <w:rFonts w:ascii="FangSong_GB2312" w:hAnsi="FangSong_GB2312" w:eastAsia="FangSong_GB2312" w:cs="FangSong_GB2312"/>
          <w:spacing w:val="3"/>
          <w:sz w:val="31"/>
          <w:szCs w:val="31"/>
        </w:rPr>
        <w:t xml:space="preserve"> </w:t>
      </w:r>
      <w:r>
        <w:rPr>
          <w:rFonts w:ascii="FangSong_GB2312" w:hAnsi="FangSong_GB2312" w:eastAsia="FangSong_GB2312" w:cs="FangSong_GB2312"/>
          <w:b/>
          <w:bCs/>
          <w:spacing w:val="3"/>
          <w:sz w:val="31"/>
          <w:szCs w:val="31"/>
        </w:rPr>
        <w:t>2023</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3"/>
          <w:sz w:val="31"/>
          <w:szCs w:val="31"/>
        </w:rPr>
        <w:t>年单位预算公开表</w:t>
      </w:r>
    </w:p>
    <w:p w14:paraId="7254FE6A">
      <w:pPr>
        <w:spacing w:before="232" w:line="218" w:lineRule="auto"/>
        <w:ind w:left="668"/>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一、单位收支总体情况表</w:t>
      </w:r>
    </w:p>
    <w:p w14:paraId="66202BA3">
      <w:pPr>
        <w:spacing w:before="234" w:line="219" w:lineRule="auto"/>
        <w:ind w:left="665"/>
        <w:outlineLvl w:val="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二、单位收入总体情况表</w:t>
      </w:r>
    </w:p>
    <w:p w14:paraId="69C0F2C7">
      <w:pPr>
        <w:spacing w:before="232" w:line="218" w:lineRule="auto"/>
        <w:ind w:left="671"/>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三、单位支出总体情况表</w:t>
      </w:r>
    </w:p>
    <w:p w14:paraId="4C21E537">
      <w:pPr>
        <w:spacing w:before="234" w:line="218" w:lineRule="auto"/>
        <w:ind w:left="685"/>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四、财政拨款收支总体情况表</w:t>
      </w:r>
    </w:p>
    <w:p w14:paraId="0FBF1740">
      <w:pPr>
        <w:spacing w:before="234" w:line="218" w:lineRule="auto"/>
        <w:ind w:left="659"/>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五、一般公共预算支出情况表</w:t>
      </w:r>
    </w:p>
    <w:p w14:paraId="151C54BA">
      <w:pPr>
        <w:spacing w:before="234" w:line="218" w:lineRule="auto"/>
        <w:ind w:left="661"/>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六、一般公共预算基本支出情况表</w:t>
      </w:r>
    </w:p>
    <w:p w14:paraId="45C8CCBE">
      <w:pPr>
        <w:spacing w:before="234" w:line="218" w:lineRule="auto"/>
        <w:ind w:left="655"/>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七、一般公共预算项目支出情况表</w:t>
      </w:r>
    </w:p>
    <w:p w14:paraId="1FF16798">
      <w:pPr>
        <w:spacing w:before="234" w:line="218" w:lineRule="auto"/>
        <w:ind w:left="654"/>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八、政府性基金预算支出情况表</w:t>
      </w:r>
    </w:p>
    <w:p w14:paraId="2EDA30D0">
      <w:pPr>
        <w:spacing w:before="234" w:line="218" w:lineRule="auto"/>
        <w:ind w:left="651"/>
        <w:outlineLvl w:val="0"/>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九、国有资本经营预算支出情况表</w:t>
      </w:r>
    </w:p>
    <w:p w14:paraId="5C05B60A">
      <w:pPr>
        <w:spacing w:before="234" w:line="218" w:lineRule="auto"/>
        <w:ind w:left="661"/>
        <w:outlineLvl w:val="0"/>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十、财政拨款“</w:t>
      </w:r>
      <w:r>
        <w:rPr>
          <w:rFonts w:ascii="FangSong_GB2312" w:hAnsi="FangSong_GB2312" w:eastAsia="FangSong_GB2312" w:cs="FangSong_GB2312"/>
          <w:spacing w:val="-117"/>
          <w:sz w:val="31"/>
          <w:szCs w:val="31"/>
        </w:rPr>
        <w:t xml:space="preserve"> </w:t>
      </w:r>
      <w:r>
        <w:rPr>
          <w:rFonts w:ascii="FangSong_GB2312" w:hAnsi="FangSong_GB2312" w:eastAsia="FangSong_GB2312" w:cs="FangSong_GB2312"/>
          <w:spacing w:val="6"/>
          <w:sz w:val="31"/>
          <w:szCs w:val="31"/>
        </w:rPr>
        <w:t>三公”经费支出情况表</w:t>
      </w:r>
    </w:p>
    <w:p w14:paraId="62B9314D">
      <w:pPr>
        <w:spacing w:before="233" w:line="219" w:lineRule="auto"/>
        <w:ind w:left="66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第三部分</w:t>
      </w:r>
      <w:r>
        <w:rPr>
          <w:rFonts w:ascii="FangSong_GB2312" w:hAnsi="FangSong_GB2312" w:eastAsia="FangSong_GB2312" w:cs="FangSong_GB2312"/>
          <w:spacing w:val="4"/>
          <w:sz w:val="31"/>
          <w:szCs w:val="31"/>
        </w:rPr>
        <w:t xml:space="preserve"> </w:t>
      </w:r>
      <w:r>
        <w:rPr>
          <w:rFonts w:ascii="FangSong_GB2312" w:hAnsi="FangSong_GB2312" w:eastAsia="FangSong_GB2312" w:cs="FangSong_GB2312"/>
          <w:b/>
          <w:bCs/>
          <w:spacing w:val="4"/>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b/>
          <w:bCs/>
          <w:spacing w:val="4"/>
          <w:sz w:val="31"/>
          <w:szCs w:val="31"/>
        </w:rPr>
        <w:t>年单位预算情况说明</w:t>
      </w:r>
    </w:p>
    <w:p w14:paraId="31E94CEA">
      <w:pPr>
        <w:spacing w:before="233" w:line="289" w:lineRule="auto"/>
        <w:ind w:firstLine="668"/>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一、关于托克逊县教育局本级单位</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年收支预算情况的总</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体说明</w:t>
      </w:r>
    </w:p>
    <w:p w14:paraId="36503283">
      <w:pPr>
        <w:spacing w:before="229" w:line="219" w:lineRule="auto"/>
        <w:jc w:val="right"/>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二、关于托克逊县教育局本级单位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年收入预算情况说明</w:t>
      </w:r>
    </w:p>
    <w:p w14:paraId="7CDEC273">
      <w:pPr>
        <w:spacing w:before="233" w:line="218" w:lineRule="auto"/>
        <w:jc w:val="right"/>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三、关于托克逊县教育局本级单位</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年支出预算情况说明</w:t>
      </w:r>
    </w:p>
    <w:p w14:paraId="46DEE209">
      <w:pPr>
        <w:spacing w:before="234" w:line="289" w:lineRule="auto"/>
        <w:ind w:left="19" w:firstLine="665"/>
        <w:outlineLvl w:val="0"/>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四、关于托克逊县教育局本级单位</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
          <w:sz w:val="31"/>
          <w:szCs w:val="31"/>
        </w:rPr>
        <w:t>年财政拨款收支预算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情况的总体说明</w:t>
      </w:r>
    </w:p>
    <w:p w14:paraId="1BAA8280">
      <w:pPr>
        <w:spacing w:line="289" w:lineRule="auto"/>
        <w:rPr>
          <w:rFonts w:ascii="FangSong_GB2312" w:hAnsi="FangSong_GB2312" w:eastAsia="FangSong_GB2312" w:cs="FangSong_GB2312"/>
          <w:sz w:val="31"/>
          <w:szCs w:val="31"/>
        </w:rPr>
        <w:sectPr>
          <w:footerReference r:id="rId6" w:type="default"/>
          <w:pgSz w:w="11906" w:h="16840"/>
          <w:pgMar w:top="1431" w:right="1315" w:bottom="1498" w:left="1613" w:header="0" w:footer="1130" w:gutter="0"/>
          <w:cols w:space="720" w:num="1"/>
        </w:sectPr>
      </w:pPr>
    </w:p>
    <w:p w14:paraId="513868C4">
      <w:pPr>
        <w:spacing w:before="207" w:line="288" w:lineRule="auto"/>
        <w:ind w:right="291" w:firstLine="654"/>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五、关于托克逊县教育局本级单位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2"/>
          <w:sz w:val="31"/>
          <w:szCs w:val="31"/>
        </w:rPr>
        <w:t>年一般公共预</w:t>
      </w:r>
      <w:r>
        <w:rPr>
          <w:rFonts w:ascii="FangSong_GB2312" w:hAnsi="FangSong_GB2312" w:eastAsia="FangSong_GB2312" w:cs="FangSong_GB2312"/>
          <w:spacing w:val="1"/>
          <w:sz w:val="31"/>
          <w:szCs w:val="31"/>
        </w:rPr>
        <w:t>算当年</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拨款情况说明</w:t>
      </w:r>
    </w:p>
    <w:p w14:paraId="3D130D17">
      <w:pPr>
        <w:spacing w:before="231" w:line="288" w:lineRule="auto"/>
        <w:ind w:left="10" w:right="291" w:firstLine="646"/>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六、关于托克逊县教育局本级单位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2"/>
          <w:sz w:val="31"/>
          <w:szCs w:val="31"/>
        </w:rPr>
        <w:t>年一般公</w:t>
      </w:r>
      <w:r>
        <w:rPr>
          <w:rFonts w:ascii="FangSong_GB2312" w:hAnsi="FangSong_GB2312" w:eastAsia="FangSong_GB2312" w:cs="FangSong_GB2312"/>
          <w:spacing w:val="1"/>
          <w:sz w:val="31"/>
          <w:szCs w:val="31"/>
        </w:rPr>
        <w:t>共预算基本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支出情况说明</w:t>
      </w:r>
    </w:p>
    <w:p w14:paraId="14267D81">
      <w:pPr>
        <w:spacing w:before="232" w:line="288" w:lineRule="auto"/>
        <w:ind w:left="10" w:right="291" w:firstLine="640"/>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七、关于托克逊县教育局本级单位</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2"/>
          <w:sz w:val="31"/>
          <w:szCs w:val="31"/>
        </w:rPr>
        <w:t>年一般公共预算项目</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支出情况说明</w:t>
      </w:r>
    </w:p>
    <w:p w14:paraId="58332BC9">
      <w:pPr>
        <w:spacing w:before="234" w:line="289" w:lineRule="auto"/>
        <w:ind w:left="5" w:right="291" w:firstLine="644"/>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八、关于托克逊县教育局本级单位</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2"/>
          <w:sz w:val="31"/>
          <w:szCs w:val="31"/>
        </w:rPr>
        <w:t>年政府性基金预算拨</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款情况说明</w:t>
      </w:r>
    </w:p>
    <w:p w14:paraId="2FD096EA">
      <w:pPr>
        <w:spacing w:before="229" w:line="288" w:lineRule="auto"/>
        <w:ind w:right="291" w:firstLine="647"/>
        <w:outlineLvl w:val="0"/>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九、关于托克逊县教育局本级单位</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2"/>
          <w:sz w:val="31"/>
          <w:szCs w:val="31"/>
        </w:rPr>
        <w:t>年国有资本经营预算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拨款情况说明</w:t>
      </w:r>
    </w:p>
    <w:p w14:paraId="4AA75F74">
      <w:pPr>
        <w:spacing w:before="233" w:line="288" w:lineRule="auto"/>
        <w:ind w:left="10" w:firstLine="646"/>
        <w:outlineLvl w:val="0"/>
        <w:rPr>
          <w:rFonts w:ascii="FangSong_GB2312" w:hAnsi="FangSong_GB2312" w:eastAsia="FangSong_GB2312" w:cs="FangSong_GB2312"/>
          <w:sz w:val="31"/>
          <w:szCs w:val="31"/>
        </w:rPr>
      </w:pPr>
      <w:r>
        <w:rPr>
          <w:rFonts w:ascii="FangSong_GB2312" w:hAnsi="FangSong_GB2312" w:eastAsia="FangSong_GB2312" w:cs="FangSong_GB2312"/>
          <w:spacing w:val="11"/>
          <w:sz w:val="31"/>
          <w:szCs w:val="31"/>
        </w:rPr>
        <w:t>十、关于托克逊县教育局本级单位</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spacing w:val="11"/>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11"/>
          <w:sz w:val="31"/>
          <w:szCs w:val="31"/>
        </w:rPr>
        <w:t>年财政拨款“</w:t>
      </w:r>
      <w:r>
        <w:rPr>
          <w:rFonts w:ascii="FangSong_GB2312" w:hAnsi="FangSong_GB2312" w:eastAsia="FangSong_GB2312" w:cs="FangSong_GB2312"/>
          <w:spacing w:val="-119"/>
          <w:sz w:val="31"/>
          <w:szCs w:val="31"/>
        </w:rPr>
        <w:t xml:space="preserve"> </w:t>
      </w:r>
      <w:r>
        <w:rPr>
          <w:rFonts w:ascii="FangSong_GB2312" w:hAnsi="FangSong_GB2312" w:eastAsia="FangSong_GB2312" w:cs="FangSong_GB2312"/>
          <w:spacing w:val="11"/>
          <w:sz w:val="31"/>
          <w:szCs w:val="31"/>
        </w:rPr>
        <w:t>三公”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经费预算情况说明</w:t>
      </w:r>
    </w:p>
    <w:p w14:paraId="7D8DDEA5">
      <w:pPr>
        <w:spacing w:before="232" w:line="219" w:lineRule="auto"/>
        <w:ind w:left="657"/>
        <w:outlineLvl w:val="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十一、其他重要事项的情况说明</w:t>
      </w:r>
    </w:p>
    <w:p w14:paraId="528663DD">
      <w:pPr>
        <w:spacing w:before="233" w:line="221" w:lineRule="auto"/>
        <w:ind w:left="659"/>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第四部分</w:t>
      </w:r>
      <w:r>
        <w:rPr>
          <w:rFonts w:ascii="FangSong_GB2312" w:hAnsi="FangSong_GB2312" w:eastAsia="FangSong_GB2312" w:cs="FangSong_GB2312"/>
          <w:spacing w:val="4"/>
          <w:sz w:val="31"/>
          <w:szCs w:val="31"/>
        </w:rPr>
        <w:t xml:space="preserve"> </w:t>
      </w:r>
      <w:r>
        <w:rPr>
          <w:rFonts w:ascii="FangSong_GB2312" w:hAnsi="FangSong_GB2312" w:eastAsia="FangSong_GB2312" w:cs="FangSong_GB2312"/>
          <w:b/>
          <w:bCs/>
          <w:spacing w:val="4"/>
          <w:sz w:val="31"/>
          <w:szCs w:val="31"/>
        </w:rPr>
        <w:t>名词解释</w:t>
      </w:r>
    </w:p>
    <w:p w14:paraId="76E18779">
      <w:pPr>
        <w:pStyle w:val="2"/>
        <w:spacing w:line="245" w:lineRule="auto"/>
      </w:pPr>
    </w:p>
    <w:p w14:paraId="70738E61">
      <w:pPr>
        <w:pStyle w:val="2"/>
        <w:spacing w:line="245" w:lineRule="auto"/>
      </w:pPr>
    </w:p>
    <w:p w14:paraId="506D946D">
      <w:pPr>
        <w:pStyle w:val="2"/>
        <w:spacing w:line="245" w:lineRule="auto"/>
      </w:pPr>
    </w:p>
    <w:p w14:paraId="319AEE19">
      <w:pPr>
        <w:pStyle w:val="2"/>
        <w:spacing w:line="245" w:lineRule="auto"/>
      </w:pPr>
    </w:p>
    <w:p w14:paraId="6C874870">
      <w:pPr>
        <w:pStyle w:val="2"/>
        <w:spacing w:line="245" w:lineRule="auto"/>
      </w:pPr>
    </w:p>
    <w:p w14:paraId="6F8D37E2">
      <w:pPr>
        <w:pStyle w:val="2"/>
        <w:spacing w:line="245" w:lineRule="auto"/>
      </w:pPr>
    </w:p>
    <w:p w14:paraId="4C39683A">
      <w:pPr>
        <w:pStyle w:val="2"/>
        <w:spacing w:line="245" w:lineRule="auto"/>
      </w:pPr>
    </w:p>
    <w:p w14:paraId="092323EB">
      <w:pPr>
        <w:pStyle w:val="2"/>
        <w:spacing w:line="246" w:lineRule="auto"/>
      </w:pPr>
    </w:p>
    <w:p w14:paraId="603F74E5">
      <w:pPr>
        <w:pStyle w:val="2"/>
        <w:spacing w:line="246" w:lineRule="auto"/>
      </w:pPr>
    </w:p>
    <w:p w14:paraId="4C0ACE28">
      <w:pPr>
        <w:pStyle w:val="2"/>
        <w:spacing w:line="246" w:lineRule="auto"/>
      </w:pPr>
    </w:p>
    <w:p w14:paraId="397A2764">
      <w:pPr>
        <w:pStyle w:val="2"/>
        <w:spacing w:line="246" w:lineRule="auto"/>
      </w:pPr>
    </w:p>
    <w:p w14:paraId="6019543A">
      <w:pPr>
        <w:pStyle w:val="2"/>
        <w:spacing w:line="246" w:lineRule="auto"/>
      </w:pPr>
    </w:p>
    <w:p w14:paraId="67E3241B">
      <w:pPr>
        <w:pStyle w:val="2"/>
        <w:spacing w:line="246" w:lineRule="auto"/>
      </w:pPr>
    </w:p>
    <w:p w14:paraId="2D0C7C80">
      <w:pPr>
        <w:pStyle w:val="2"/>
        <w:spacing w:line="246" w:lineRule="auto"/>
      </w:pPr>
    </w:p>
    <w:p w14:paraId="229D1DBF">
      <w:pPr>
        <w:pStyle w:val="2"/>
        <w:spacing w:line="246" w:lineRule="auto"/>
      </w:pPr>
    </w:p>
    <w:p w14:paraId="5AD1B7D6">
      <w:pPr>
        <w:spacing w:before="100" w:line="226" w:lineRule="auto"/>
        <w:ind w:left="1694"/>
        <w:outlineLvl w:val="0"/>
        <w:rPr>
          <w:rFonts w:ascii="黑体" w:hAnsi="黑体" w:eastAsia="黑体" w:cs="黑体"/>
          <w:sz w:val="31"/>
          <w:szCs w:val="31"/>
        </w:rPr>
      </w:pPr>
      <w:r>
        <w:rPr>
          <w:rFonts w:ascii="黑体" w:hAnsi="黑体" w:eastAsia="黑体" w:cs="黑体"/>
          <w:spacing w:val="8"/>
          <w:sz w:val="31"/>
          <w:szCs w:val="31"/>
        </w:rPr>
        <w:t>第一部分 托克逊县教育局本级单位概况</w:t>
      </w:r>
    </w:p>
    <w:p w14:paraId="23723614">
      <w:pPr>
        <w:pStyle w:val="2"/>
        <w:spacing w:line="471" w:lineRule="auto"/>
      </w:pPr>
    </w:p>
    <w:p w14:paraId="7BFB670C">
      <w:pPr>
        <w:spacing w:before="101" w:line="228" w:lineRule="auto"/>
        <w:ind w:left="648"/>
        <w:rPr>
          <w:rFonts w:ascii="黑体" w:hAnsi="黑体" w:eastAsia="黑体" w:cs="黑体"/>
          <w:sz w:val="31"/>
          <w:szCs w:val="31"/>
        </w:rPr>
      </w:pPr>
      <w:r>
        <w:rPr>
          <w:rFonts w:ascii="黑体" w:hAnsi="黑体" w:eastAsia="黑体" w:cs="黑体"/>
          <w:spacing w:val="7"/>
          <w:sz w:val="31"/>
          <w:szCs w:val="31"/>
        </w:rPr>
        <w:t>一、主要职能</w:t>
      </w:r>
    </w:p>
    <w:p w14:paraId="1890C320">
      <w:pPr>
        <w:spacing w:line="228" w:lineRule="auto"/>
        <w:rPr>
          <w:rFonts w:ascii="黑体" w:hAnsi="黑体" w:eastAsia="黑体" w:cs="黑体"/>
          <w:sz w:val="31"/>
          <w:szCs w:val="31"/>
        </w:rPr>
        <w:sectPr>
          <w:footerReference r:id="rId7" w:type="default"/>
          <w:pgSz w:w="11906" w:h="16840"/>
          <w:pgMar w:top="1431" w:right="1023" w:bottom="1498" w:left="1617" w:header="0" w:footer="1130" w:gutter="0"/>
          <w:cols w:space="720" w:num="1"/>
        </w:sectPr>
      </w:pPr>
    </w:p>
    <w:p w14:paraId="798ED24C">
      <w:pPr>
        <w:spacing w:before="62" w:line="279" w:lineRule="auto"/>
        <w:ind w:right="112" w:firstLine="713"/>
        <w:rPr>
          <w:rFonts w:ascii="仿宋" w:hAnsi="仿宋" w:eastAsia="仿宋" w:cs="仿宋"/>
          <w:sz w:val="30"/>
          <w:szCs w:val="30"/>
        </w:rPr>
      </w:pPr>
      <w:r>
        <w:rPr>
          <w:rFonts w:ascii="仿宋" w:hAnsi="仿宋" w:eastAsia="仿宋" w:cs="仿宋"/>
          <w:spacing w:val="18"/>
          <w:sz w:val="30"/>
          <w:szCs w:val="30"/>
        </w:rPr>
        <w:t>(一) 贯彻落实上级关于教育工作的法律、法规，拟订</w:t>
      </w:r>
      <w:r>
        <w:rPr>
          <w:rFonts w:ascii="仿宋" w:hAnsi="仿宋" w:eastAsia="仿宋" w:cs="仿宋"/>
          <w:spacing w:val="17"/>
          <w:sz w:val="30"/>
          <w:szCs w:val="30"/>
        </w:rPr>
        <w:t>全县</w:t>
      </w:r>
      <w:r>
        <w:rPr>
          <w:rFonts w:ascii="仿宋" w:hAnsi="仿宋" w:eastAsia="仿宋" w:cs="仿宋"/>
          <w:sz w:val="30"/>
          <w:szCs w:val="30"/>
        </w:rPr>
        <w:t xml:space="preserve"> </w:t>
      </w:r>
      <w:r>
        <w:rPr>
          <w:rFonts w:ascii="仿宋" w:hAnsi="仿宋" w:eastAsia="仿宋" w:cs="仿宋"/>
          <w:spacing w:val="23"/>
          <w:sz w:val="30"/>
          <w:szCs w:val="30"/>
        </w:rPr>
        <w:t>教育改革与发展战略和规划，并组织实施。</w:t>
      </w:r>
    </w:p>
    <w:p w14:paraId="4351E728">
      <w:pPr>
        <w:spacing w:before="172" w:line="297" w:lineRule="auto"/>
        <w:ind w:left="12" w:right="115" w:firstLine="677"/>
        <w:rPr>
          <w:rFonts w:ascii="仿宋" w:hAnsi="仿宋" w:eastAsia="仿宋" w:cs="仿宋"/>
          <w:sz w:val="30"/>
          <w:szCs w:val="30"/>
        </w:rPr>
      </w:pPr>
      <w:r>
        <w:rPr>
          <w:rFonts w:ascii="仿宋" w:hAnsi="仿宋" w:eastAsia="仿宋" w:cs="仿宋"/>
          <w:spacing w:val="24"/>
          <w:sz w:val="30"/>
          <w:szCs w:val="30"/>
        </w:rPr>
        <w:t>(二)</w:t>
      </w:r>
      <w:r>
        <w:rPr>
          <w:rFonts w:ascii="仿宋" w:hAnsi="仿宋" w:eastAsia="仿宋" w:cs="仿宋"/>
          <w:spacing w:val="72"/>
          <w:sz w:val="30"/>
          <w:szCs w:val="30"/>
        </w:rPr>
        <w:t xml:space="preserve"> </w:t>
      </w:r>
      <w:r>
        <w:rPr>
          <w:rFonts w:ascii="仿宋" w:hAnsi="仿宋" w:eastAsia="仿宋" w:cs="仿宋"/>
          <w:spacing w:val="24"/>
          <w:sz w:val="30"/>
          <w:szCs w:val="30"/>
        </w:rPr>
        <w:t>负责各级各类教育的统筹规划和协调管</w:t>
      </w:r>
      <w:r>
        <w:rPr>
          <w:rFonts w:ascii="仿宋" w:hAnsi="仿宋" w:eastAsia="仿宋" w:cs="仿宋"/>
          <w:spacing w:val="23"/>
          <w:sz w:val="30"/>
          <w:szCs w:val="30"/>
        </w:rPr>
        <w:t>理</w:t>
      </w:r>
      <w:r>
        <w:rPr>
          <w:rFonts w:ascii="仿宋" w:hAnsi="仿宋" w:eastAsia="仿宋" w:cs="仿宋"/>
          <w:spacing w:val="-82"/>
          <w:sz w:val="30"/>
          <w:szCs w:val="30"/>
        </w:rPr>
        <w:t xml:space="preserve"> </w:t>
      </w:r>
      <w:r>
        <w:rPr>
          <w:rFonts w:ascii="仿宋" w:hAnsi="仿宋" w:eastAsia="仿宋" w:cs="仿宋"/>
          <w:spacing w:val="23"/>
          <w:sz w:val="30"/>
          <w:szCs w:val="30"/>
        </w:rPr>
        <w:t>，</w:t>
      </w:r>
      <w:r>
        <w:rPr>
          <w:rFonts w:ascii="仿宋" w:hAnsi="仿宋" w:eastAsia="仿宋" w:cs="仿宋"/>
          <w:spacing w:val="-89"/>
          <w:sz w:val="30"/>
          <w:szCs w:val="30"/>
        </w:rPr>
        <w:t xml:space="preserve"> </w:t>
      </w:r>
      <w:r>
        <w:rPr>
          <w:rFonts w:ascii="仿宋" w:hAnsi="仿宋" w:eastAsia="仿宋" w:cs="仿宋"/>
          <w:spacing w:val="23"/>
          <w:sz w:val="30"/>
          <w:szCs w:val="30"/>
        </w:rPr>
        <w:t>会同有</w:t>
      </w:r>
      <w:r>
        <w:rPr>
          <w:rFonts w:ascii="仿宋" w:hAnsi="仿宋" w:eastAsia="仿宋" w:cs="仿宋"/>
          <w:sz w:val="30"/>
          <w:szCs w:val="30"/>
        </w:rPr>
        <w:t xml:space="preserve"> </w:t>
      </w:r>
      <w:r>
        <w:rPr>
          <w:rFonts w:ascii="仿宋" w:hAnsi="仿宋" w:eastAsia="仿宋" w:cs="仿宋"/>
          <w:spacing w:val="20"/>
          <w:sz w:val="30"/>
          <w:szCs w:val="30"/>
        </w:rPr>
        <w:t>关</w:t>
      </w:r>
      <w:r>
        <w:rPr>
          <w:rFonts w:ascii="仿宋" w:hAnsi="仿宋" w:eastAsia="仿宋" w:cs="仿宋"/>
          <w:spacing w:val="51"/>
          <w:sz w:val="30"/>
          <w:szCs w:val="30"/>
        </w:rPr>
        <w:t xml:space="preserve"> </w:t>
      </w:r>
      <w:r>
        <w:rPr>
          <w:rFonts w:ascii="仿宋" w:hAnsi="仿宋" w:eastAsia="仿宋" w:cs="仿宋"/>
          <w:spacing w:val="20"/>
          <w:sz w:val="30"/>
          <w:szCs w:val="30"/>
        </w:rPr>
        <w:t>部门制定各级各类学校的设置标准，指导</w:t>
      </w:r>
      <w:r>
        <w:rPr>
          <w:rFonts w:ascii="仿宋" w:hAnsi="仿宋" w:eastAsia="仿宋" w:cs="仿宋"/>
          <w:spacing w:val="19"/>
          <w:sz w:val="30"/>
          <w:szCs w:val="30"/>
        </w:rPr>
        <w:t>各级各类学校的教</w:t>
      </w:r>
      <w:r>
        <w:rPr>
          <w:rFonts w:ascii="仿宋" w:hAnsi="仿宋" w:eastAsia="仿宋" w:cs="仿宋"/>
          <w:sz w:val="30"/>
          <w:szCs w:val="30"/>
        </w:rPr>
        <w:t xml:space="preserve"> </w:t>
      </w:r>
      <w:r>
        <w:rPr>
          <w:rFonts w:ascii="仿宋" w:hAnsi="仿宋" w:eastAsia="仿宋" w:cs="仿宋"/>
          <w:spacing w:val="16"/>
          <w:sz w:val="30"/>
          <w:szCs w:val="30"/>
        </w:rPr>
        <w:t>育教</w:t>
      </w:r>
      <w:r>
        <w:rPr>
          <w:rFonts w:ascii="仿宋" w:hAnsi="仿宋" w:eastAsia="仿宋" w:cs="仿宋"/>
          <w:spacing w:val="58"/>
          <w:sz w:val="30"/>
          <w:szCs w:val="30"/>
        </w:rPr>
        <w:t xml:space="preserve"> </w:t>
      </w:r>
      <w:r>
        <w:rPr>
          <w:rFonts w:ascii="仿宋" w:hAnsi="仿宋" w:eastAsia="仿宋" w:cs="仿宋"/>
          <w:spacing w:val="16"/>
          <w:sz w:val="30"/>
          <w:szCs w:val="30"/>
        </w:rPr>
        <w:t>学</w:t>
      </w:r>
      <w:r>
        <w:rPr>
          <w:rFonts w:ascii="仿宋" w:hAnsi="仿宋" w:eastAsia="仿宋" w:cs="仿宋"/>
          <w:spacing w:val="-79"/>
          <w:sz w:val="30"/>
          <w:szCs w:val="30"/>
        </w:rPr>
        <w:t xml:space="preserve"> </w:t>
      </w:r>
      <w:r>
        <w:rPr>
          <w:rFonts w:ascii="仿宋" w:hAnsi="仿宋" w:eastAsia="仿宋" w:cs="仿宋"/>
          <w:spacing w:val="16"/>
          <w:sz w:val="30"/>
          <w:szCs w:val="30"/>
        </w:rPr>
        <w:t>改革，负责教育基本信息的统计</w:t>
      </w:r>
      <w:r>
        <w:rPr>
          <w:rFonts w:ascii="仿宋" w:hAnsi="仿宋" w:eastAsia="仿宋" w:cs="仿宋"/>
          <w:spacing w:val="-90"/>
          <w:sz w:val="30"/>
          <w:szCs w:val="30"/>
        </w:rPr>
        <w:t xml:space="preserve"> </w:t>
      </w:r>
      <w:r>
        <w:rPr>
          <w:rFonts w:ascii="仿宋" w:hAnsi="仿宋" w:eastAsia="仿宋" w:cs="仿宋"/>
          <w:spacing w:val="16"/>
          <w:sz w:val="30"/>
          <w:szCs w:val="30"/>
        </w:rPr>
        <w:t>、分析和发布。</w:t>
      </w:r>
    </w:p>
    <w:p w14:paraId="2C07DC8F">
      <w:pPr>
        <w:spacing w:before="173" w:line="305" w:lineRule="auto"/>
        <w:ind w:right="115" w:firstLine="689"/>
        <w:rPr>
          <w:rFonts w:ascii="仿宋" w:hAnsi="仿宋" w:eastAsia="仿宋" w:cs="仿宋"/>
          <w:sz w:val="30"/>
          <w:szCs w:val="30"/>
        </w:rPr>
      </w:pPr>
      <w:r>
        <w:rPr>
          <w:rFonts w:ascii="仿宋" w:hAnsi="仿宋" w:eastAsia="仿宋" w:cs="仿宋"/>
          <w:spacing w:val="24"/>
          <w:sz w:val="30"/>
          <w:szCs w:val="30"/>
        </w:rPr>
        <w:t>(三)</w:t>
      </w:r>
      <w:r>
        <w:rPr>
          <w:rFonts w:ascii="仿宋" w:hAnsi="仿宋" w:eastAsia="仿宋" w:cs="仿宋"/>
          <w:spacing w:val="72"/>
          <w:sz w:val="30"/>
          <w:szCs w:val="30"/>
        </w:rPr>
        <w:t xml:space="preserve"> </w:t>
      </w:r>
      <w:r>
        <w:rPr>
          <w:rFonts w:ascii="仿宋" w:hAnsi="仿宋" w:eastAsia="仿宋" w:cs="仿宋"/>
          <w:spacing w:val="24"/>
          <w:sz w:val="30"/>
          <w:szCs w:val="30"/>
        </w:rPr>
        <w:t>负责推进义务教育均衡发展和促进教育公</w:t>
      </w:r>
      <w:r>
        <w:rPr>
          <w:rFonts w:ascii="仿宋" w:hAnsi="仿宋" w:eastAsia="仿宋" w:cs="仿宋"/>
          <w:spacing w:val="23"/>
          <w:sz w:val="30"/>
          <w:szCs w:val="30"/>
        </w:rPr>
        <w:t>平</w:t>
      </w:r>
      <w:r>
        <w:rPr>
          <w:rFonts w:ascii="仿宋" w:hAnsi="仿宋" w:eastAsia="仿宋" w:cs="仿宋"/>
          <w:spacing w:val="-84"/>
          <w:sz w:val="30"/>
          <w:szCs w:val="30"/>
        </w:rPr>
        <w:t xml:space="preserve"> </w:t>
      </w:r>
      <w:r>
        <w:rPr>
          <w:rFonts w:ascii="仿宋" w:hAnsi="仿宋" w:eastAsia="仿宋" w:cs="仿宋"/>
          <w:spacing w:val="23"/>
          <w:sz w:val="30"/>
          <w:szCs w:val="30"/>
        </w:rPr>
        <w:t>，</w:t>
      </w:r>
      <w:r>
        <w:rPr>
          <w:rFonts w:ascii="仿宋" w:hAnsi="仿宋" w:eastAsia="仿宋" w:cs="仿宋"/>
          <w:spacing w:val="-88"/>
          <w:sz w:val="30"/>
          <w:szCs w:val="30"/>
        </w:rPr>
        <w:t xml:space="preserve"> </w:t>
      </w:r>
      <w:r>
        <w:rPr>
          <w:rFonts w:ascii="仿宋" w:hAnsi="仿宋" w:eastAsia="仿宋" w:cs="仿宋"/>
          <w:spacing w:val="23"/>
          <w:sz w:val="30"/>
          <w:szCs w:val="30"/>
        </w:rPr>
        <w:t>负责</w:t>
      </w:r>
      <w:r>
        <w:rPr>
          <w:rFonts w:ascii="仿宋" w:hAnsi="仿宋" w:eastAsia="仿宋" w:cs="仿宋"/>
          <w:sz w:val="30"/>
          <w:szCs w:val="30"/>
        </w:rPr>
        <w:t xml:space="preserve"> </w:t>
      </w:r>
      <w:r>
        <w:rPr>
          <w:rFonts w:ascii="仿宋" w:hAnsi="仿宋" w:eastAsia="仿宋" w:cs="仿宋"/>
          <w:spacing w:val="20"/>
          <w:sz w:val="30"/>
          <w:szCs w:val="30"/>
        </w:rPr>
        <w:t>义</w:t>
      </w:r>
      <w:r>
        <w:rPr>
          <w:rFonts w:ascii="仿宋" w:hAnsi="仿宋" w:eastAsia="仿宋" w:cs="仿宋"/>
          <w:spacing w:val="59"/>
          <w:sz w:val="30"/>
          <w:szCs w:val="30"/>
        </w:rPr>
        <w:t xml:space="preserve"> </w:t>
      </w:r>
      <w:r>
        <w:rPr>
          <w:rFonts w:ascii="仿宋" w:hAnsi="仿宋" w:eastAsia="仿宋" w:cs="仿宋"/>
          <w:spacing w:val="20"/>
          <w:sz w:val="30"/>
          <w:szCs w:val="30"/>
        </w:rPr>
        <w:t>务教育的宏观指导与协调；指导普通高中教育、幼</w:t>
      </w:r>
      <w:r>
        <w:rPr>
          <w:rFonts w:ascii="仿宋" w:hAnsi="仿宋" w:eastAsia="仿宋" w:cs="仿宋"/>
          <w:spacing w:val="19"/>
          <w:sz w:val="30"/>
          <w:szCs w:val="30"/>
        </w:rPr>
        <w:t>儿教育和</w:t>
      </w:r>
      <w:r>
        <w:rPr>
          <w:rFonts w:ascii="仿宋" w:hAnsi="仿宋" w:eastAsia="仿宋" w:cs="仿宋"/>
          <w:sz w:val="30"/>
          <w:szCs w:val="30"/>
        </w:rPr>
        <w:t xml:space="preserve"> </w:t>
      </w:r>
      <w:r>
        <w:rPr>
          <w:rFonts w:ascii="仿宋" w:hAnsi="仿宋" w:eastAsia="仿宋" w:cs="仿宋"/>
          <w:spacing w:val="21"/>
          <w:sz w:val="30"/>
          <w:szCs w:val="30"/>
        </w:rPr>
        <w:t>特殊 教育工作。制定基础教育教学基本要求和教学基本文件，</w:t>
      </w:r>
      <w:r>
        <w:rPr>
          <w:rFonts w:ascii="仿宋" w:hAnsi="仿宋" w:eastAsia="仿宋" w:cs="仿宋"/>
          <w:spacing w:val="7"/>
          <w:sz w:val="30"/>
          <w:szCs w:val="30"/>
        </w:rPr>
        <w:t xml:space="preserve"> </w:t>
      </w:r>
      <w:r>
        <w:rPr>
          <w:rFonts w:ascii="仿宋" w:hAnsi="仿宋" w:eastAsia="仿宋" w:cs="仿宋"/>
          <w:spacing w:val="22"/>
          <w:sz w:val="30"/>
          <w:szCs w:val="30"/>
        </w:rPr>
        <w:t>组织审 定基础教育地方教材，全面实施素质教育。</w:t>
      </w:r>
    </w:p>
    <w:p w14:paraId="4AEEBED1">
      <w:pPr>
        <w:spacing w:before="166" w:line="297" w:lineRule="auto"/>
        <w:ind w:right="112" w:firstLine="685"/>
        <w:rPr>
          <w:rFonts w:ascii="仿宋" w:hAnsi="仿宋" w:eastAsia="仿宋" w:cs="仿宋"/>
          <w:sz w:val="30"/>
          <w:szCs w:val="30"/>
        </w:rPr>
      </w:pPr>
      <w:r>
        <w:rPr>
          <w:rFonts w:ascii="仿宋" w:hAnsi="仿宋" w:eastAsia="仿宋" w:cs="仿宋"/>
          <w:spacing w:val="19"/>
          <w:sz w:val="30"/>
          <w:szCs w:val="30"/>
        </w:rPr>
        <w:t>(四) 指导以就业为导向的职业教育的发展与改革，制</w:t>
      </w:r>
      <w:r>
        <w:rPr>
          <w:rFonts w:ascii="仿宋" w:hAnsi="仿宋" w:eastAsia="仿宋" w:cs="仿宋"/>
          <w:spacing w:val="18"/>
          <w:sz w:val="30"/>
          <w:szCs w:val="30"/>
        </w:rPr>
        <w:t>定教</w:t>
      </w:r>
      <w:r>
        <w:rPr>
          <w:rFonts w:ascii="仿宋" w:hAnsi="仿宋" w:eastAsia="仿宋" w:cs="仿宋"/>
          <w:sz w:val="30"/>
          <w:szCs w:val="30"/>
        </w:rPr>
        <w:t xml:space="preserve"> </w:t>
      </w:r>
      <w:r>
        <w:rPr>
          <w:rFonts w:ascii="仿宋" w:hAnsi="仿宋" w:eastAsia="仿宋" w:cs="仿宋"/>
          <w:spacing w:val="25"/>
          <w:sz w:val="30"/>
          <w:szCs w:val="30"/>
        </w:rPr>
        <w:t>学指导文件和教学评估标准</w:t>
      </w:r>
      <w:r>
        <w:rPr>
          <w:rFonts w:ascii="仿宋" w:hAnsi="仿宋" w:eastAsia="仿宋" w:cs="仿宋"/>
          <w:spacing w:val="-81"/>
          <w:sz w:val="30"/>
          <w:szCs w:val="30"/>
        </w:rPr>
        <w:t xml:space="preserve"> </w:t>
      </w:r>
      <w:r>
        <w:rPr>
          <w:rFonts w:ascii="仿宋" w:hAnsi="仿宋" w:eastAsia="仿宋" w:cs="仿宋"/>
          <w:spacing w:val="25"/>
          <w:sz w:val="30"/>
          <w:szCs w:val="30"/>
        </w:rPr>
        <w:t>，指导中等职业教育教材建设和职</w:t>
      </w:r>
      <w:r>
        <w:rPr>
          <w:rFonts w:ascii="仿宋" w:hAnsi="仿宋" w:eastAsia="仿宋" w:cs="仿宋"/>
          <w:sz w:val="30"/>
          <w:szCs w:val="30"/>
        </w:rPr>
        <w:t xml:space="preserve"> </w:t>
      </w:r>
      <w:r>
        <w:rPr>
          <w:rFonts w:ascii="仿宋" w:hAnsi="仿宋" w:eastAsia="仿宋" w:cs="仿宋"/>
          <w:spacing w:val="4"/>
          <w:sz w:val="30"/>
          <w:szCs w:val="30"/>
        </w:rPr>
        <w:t>业</w:t>
      </w:r>
      <w:r>
        <w:rPr>
          <w:rFonts w:ascii="仿宋" w:hAnsi="仿宋" w:eastAsia="仿宋" w:cs="仿宋"/>
          <w:spacing w:val="44"/>
          <w:sz w:val="30"/>
          <w:szCs w:val="30"/>
        </w:rPr>
        <w:t xml:space="preserve"> </w:t>
      </w:r>
      <w:r>
        <w:rPr>
          <w:rFonts w:ascii="仿宋" w:hAnsi="仿宋" w:eastAsia="仿宋" w:cs="仿宋"/>
          <w:spacing w:val="4"/>
          <w:sz w:val="30"/>
          <w:szCs w:val="30"/>
        </w:rPr>
        <w:t>指导工作。</w:t>
      </w:r>
    </w:p>
    <w:p w14:paraId="18FF333E">
      <w:pPr>
        <w:spacing w:before="174" w:line="310" w:lineRule="auto"/>
        <w:ind w:right="67" w:firstLine="685"/>
        <w:rPr>
          <w:rFonts w:ascii="仿宋" w:hAnsi="仿宋" w:eastAsia="仿宋" w:cs="仿宋"/>
          <w:sz w:val="30"/>
          <w:szCs w:val="30"/>
        </w:rPr>
      </w:pPr>
      <w:r>
        <w:rPr>
          <w:rFonts w:ascii="仿宋" w:hAnsi="仿宋" w:eastAsia="仿宋" w:cs="仿宋"/>
          <w:spacing w:val="26"/>
          <w:sz w:val="30"/>
          <w:szCs w:val="30"/>
        </w:rPr>
        <w:t>(五)</w:t>
      </w:r>
      <w:r>
        <w:rPr>
          <w:rFonts w:ascii="仿宋" w:hAnsi="仿宋" w:eastAsia="仿宋" w:cs="仿宋"/>
          <w:spacing w:val="80"/>
          <w:sz w:val="30"/>
          <w:szCs w:val="30"/>
        </w:rPr>
        <w:t xml:space="preserve"> </w:t>
      </w:r>
      <w:r>
        <w:rPr>
          <w:rFonts w:ascii="仿宋" w:hAnsi="仿宋" w:eastAsia="仿宋" w:cs="仿宋"/>
          <w:spacing w:val="26"/>
          <w:sz w:val="30"/>
          <w:szCs w:val="30"/>
        </w:rPr>
        <w:t>统筹管理本部门教育经费</w:t>
      </w:r>
      <w:r>
        <w:rPr>
          <w:rFonts w:ascii="仿宋" w:hAnsi="仿宋" w:eastAsia="仿宋" w:cs="仿宋"/>
          <w:spacing w:val="-81"/>
          <w:sz w:val="30"/>
          <w:szCs w:val="30"/>
        </w:rPr>
        <w:t xml:space="preserve"> </w:t>
      </w:r>
      <w:r>
        <w:rPr>
          <w:rFonts w:ascii="仿宋" w:hAnsi="仿宋" w:eastAsia="仿宋" w:cs="仿宋"/>
          <w:spacing w:val="26"/>
          <w:sz w:val="30"/>
          <w:szCs w:val="30"/>
        </w:rPr>
        <w:t>；参与拟订全县教育经费</w:t>
      </w:r>
      <w:r>
        <w:rPr>
          <w:rFonts w:ascii="仿宋" w:hAnsi="仿宋" w:eastAsia="仿宋" w:cs="仿宋"/>
          <w:sz w:val="30"/>
          <w:szCs w:val="30"/>
        </w:rPr>
        <w:t xml:space="preserve"> </w:t>
      </w:r>
      <w:r>
        <w:rPr>
          <w:rFonts w:ascii="仿宋" w:hAnsi="仿宋" w:eastAsia="仿宋" w:cs="仿宋"/>
          <w:spacing w:val="18"/>
          <w:sz w:val="30"/>
          <w:szCs w:val="30"/>
        </w:rPr>
        <w:t>筹</w:t>
      </w:r>
      <w:r>
        <w:rPr>
          <w:rFonts w:ascii="仿宋" w:hAnsi="仿宋" w:eastAsia="仿宋" w:cs="仿宋"/>
          <w:spacing w:val="50"/>
          <w:sz w:val="30"/>
          <w:szCs w:val="30"/>
        </w:rPr>
        <w:t xml:space="preserve"> </w:t>
      </w:r>
      <w:r>
        <w:rPr>
          <w:rFonts w:ascii="仿宋" w:hAnsi="仿宋" w:eastAsia="仿宋" w:cs="仿宋"/>
          <w:spacing w:val="18"/>
          <w:sz w:val="30"/>
          <w:szCs w:val="30"/>
        </w:rPr>
        <w:t>措</w:t>
      </w:r>
      <w:r>
        <w:rPr>
          <w:rFonts w:ascii="仿宋" w:hAnsi="仿宋" w:eastAsia="仿宋" w:cs="仿宋"/>
          <w:spacing w:val="-90"/>
          <w:sz w:val="30"/>
          <w:szCs w:val="30"/>
        </w:rPr>
        <w:t xml:space="preserve"> </w:t>
      </w:r>
      <w:r>
        <w:rPr>
          <w:rFonts w:ascii="仿宋" w:hAnsi="仿宋" w:eastAsia="仿宋" w:cs="仿宋"/>
          <w:spacing w:val="18"/>
          <w:sz w:val="30"/>
          <w:szCs w:val="30"/>
        </w:rPr>
        <w:t>、教育拨款、教育基建投资政策；负责统计和监测全县教</w:t>
      </w:r>
      <w:r>
        <w:rPr>
          <w:rFonts w:ascii="仿宋" w:hAnsi="仿宋" w:eastAsia="仿宋" w:cs="仿宋"/>
          <w:sz w:val="30"/>
          <w:szCs w:val="30"/>
        </w:rPr>
        <w:t xml:space="preserve"> </w:t>
      </w:r>
      <w:r>
        <w:rPr>
          <w:rFonts w:ascii="仿宋" w:hAnsi="仿宋" w:eastAsia="仿宋" w:cs="仿宋"/>
          <w:spacing w:val="21"/>
          <w:sz w:val="30"/>
          <w:szCs w:val="30"/>
        </w:rPr>
        <w:t>育经 费的投入和使用情况；按有关规定管理港澳台以及国外政</w:t>
      </w:r>
      <w:r>
        <w:rPr>
          <w:rFonts w:ascii="仿宋" w:hAnsi="仿宋" w:eastAsia="仿宋" w:cs="仿宋"/>
          <w:spacing w:val="6"/>
          <w:sz w:val="30"/>
          <w:szCs w:val="30"/>
        </w:rPr>
        <w:t xml:space="preserve"> </w:t>
      </w:r>
      <w:r>
        <w:rPr>
          <w:rFonts w:ascii="仿宋" w:hAnsi="仿宋" w:eastAsia="仿宋" w:cs="仿宋"/>
          <w:spacing w:val="21"/>
          <w:sz w:val="30"/>
          <w:szCs w:val="30"/>
        </w:rPr>
        <w:t>府和组 织对我县的教育援助和教育贷款；指导、管理全县资助</w:t>
      </w:r>
      <w:r>
        <w:rPr>
          <w:rFonts w:ascii="仿宋" w:hAnsi="仿宋" w:eastAsia="仿宋" w:cs="仿宋"/>
          <w:spacing w:val="6"/>
          <w:sz w:val="30"/>
          <w:szCs w:val="30"/>
        </w:rPr>
        <w:t xml:space="preserve"> </w:t>
      </w:r>
      <w:r>
        <w:rPr>
          <w:rFonts w:ascii="仿宋" w:hAnsi="仿宋" w:eastAsia="仿宋" w:cs="仿宋"/>
          <w:spacing w:val="19"/>
          <w:sz w:val="30"/>
          <w:szCs w:val="30"/>
        </w:rPr>
        <w:t>经济困难</w:t>
      </w:r>
      <w:r>
        <w:rPr>
          <w:rFonts w:ascii="仿宋" w:hAnsi="仿宋" w:eastAsia="仿宋" w:cs="仿宋"/>
          <w:spacing w:val="59"/>
          <w:sz w:val="30"/>
          <w:szCs w:val="30"/>
        </w:rPr>
        <w:t xml:space="preserve"> </w:t>
      </w:r>
      <w:r>
        <w:rPr>
          <w:rFonts w:ascii="仿宋" w:hAnsi="仿宋" w:eastAsia="仿宋" w:cs="仿宋"/>
          <w:spacing w:val="19"/>
          <w:sz w:val="30"/>
          <w:szCs w:val="30"/>
        </w:rPr>
        <w:t>学</w:t>
      </w:r>
      <w:r>
        <w:rPr>
          <w:rFonts w:ascii="仿宋" w:hAnsi="仿宋" w:eastAsia="仿宋" w:cs="仿宋"/>
          <w:spacing w:val="-81"/>
          <w:sz w:val="30"/>
          <w:szCs w:val="30"/>
        </w:rPr>
        <w:t xml:space="preserve"> </w:t>
      </w:r>
      <w:r>
        <w:rPr>
          <w:rFonts w:ascii="仿宋" w:hAnsi="仿宋" w:eastAsia="仿宋" w:cs="仿宋"/>
          <w:spacing w:val="19"/>
          <w:sz w:val="30"/>
          <w:szCs w:val="30"/>
        </w:rPr>
        <w:t>生工作；指导和组织实施教育系统内部审计工作。</w:t>
      </w:r>
    </w:p>
    <w:p w14:paraId="6121EFA7">
      <w:pPr>
        <w:spacing w:before="173" w:line="300" w:lineRule="auto"/>
        <w:ind w:left="9" w:firstLine="679"/>
        <w:rPr>
          <w:rFonts w:ascii="仿宋" w:hAnsi="仿宋" w:eastAsia="仿宋" w:cs="仿宋"/>
          <w:sz w:val="30"/>
          <w:szCs w:val="30"/>
        </w:rPr>
      </w:pPr>
      <w:r>
        <w:rPr>
          <w:rFonts w:ascii="仿宋" w:hAnsi="仿宋" w:eastAsia="仿宋" w:cs="仿宋"/>
          <w:spacing w:val="17"/>
          <w:sz w:val="30"/>
          <w:szCs w:val="30"/>
        </w:rPr>
        <w:t>(六)</w:t>
      </w:r>
      <w:r>
        <w:rPr>
          <w:rFonts w:ascii="仿宋" w:hAnsi="仿宋" w:eastAsia="仿宋" w:cs="仿宋"/>
          <w:spacing w:val="68"/>
          <w:sz w:val="30"/>
          <w:szCs w:val="30"/>
        </w:rPr>
        <w:t xml:space="preserve"> </w:t>
      </w:r>
      <w:r>
        <w:rPr>
          <w:rFonts w:ascii="仿宋" w:hAnsi="仿宋" w:eastAsia="仿宋" w:cs="仿宋"/>
          <w:spacing w:val="17"/>
          <w:sz w:val="30"/>
          <w:szCs w:val="30"/>
        </w:rPr>
        <w:t>指导各级各类</w:t>
      </w:r>
      <w:r>
        <w:rPr>
          <w:rFonts w:ascii="仿宋" w:hAnsi="仿宋" w:eastAsia="仿宋" w:cs="仿宋"/>
          <w:spacing w:val="-85"/>
          <w:sz w:val="30"/>
          <w:szCs w:val="30"/>
        </w:rPr>
        <w:t xml:space="preserve"> </w:t>
      </w:r>
      <w:r>
        <w:rPr>
          <w:rFonts w:ascii="仿宋" w:hAnsi="仿宋" w:eastAsia="仿宋" w:cs="仿宋"/>
          <w:spacing w:val="17"/>
          <w:sz w:val="30"/>
          <w:szCs w:val="30"/>
        </w:rPr>
        <w:t>学校</w:t>
      </w:r>
      <w:r>
        <w:rPr>
          <w:rFonts w:ascii="仿宋" w:hAnsi="仿宋" w:eastAsia="仿宋" w:cs="仿宋"/>
          <w:spacing w:val="-81"/>
          <w:sz w:val="30"/>
          <w:szCs w:val="30"/>
        </w:rPr>
        <w:t xml:space="preserve"> </w:t>
      </w:r>
      <w:r>
        <w:rPr>
          <w:rFonts w:ascii="仿宋" w:hAnsi="仿宋" w:eastAsia="仿宋" w:cs="仿宋"/>
          <w:spacing w:val="17"/>
          <w:sz w:val="30"/>
          <w:szCs w:val="30"/>
        </w:rPr>
        <w:t>的</w:t>
      </w:r>
      <w:r>
        <w:rPr>
          <w:rFonts w:ascii="仿宋" w:hAnsi="仿宋" w:eastAsia="仿宋" w:cs="仿宋"/>
          <w:spacing w:val="-86"/>
          <w:sz w:val="30"/>
          <w:szCs w:val="30"/>
        </w:rPr>
        <w:t xml:space="preserve"> </w:t>
      </w:r>
      <w:r>
        <w:rPr>
          <w:rFonts w:ascii="仿宋" w:hAnsi="仿宋" w:eastAsia="仿宋" w:cs="仿宋"/>
          <w:spacing w:val="17"/>
          <w:sz w:val="30"/>
          <w:szCs w:val="30"/>
        </w:rPr>
        <w:t>思想政治工作</w:t>
      </w:r>
      <w:r>
        <w:rPr>
          <w:rFonts w:ascii="仿宋" w:hAnsi="仿宋" w:eastAsia="仿宋" w:cs="仿宋"/>
          <w:spacing w:val="-78"/>
          <w:sz w:val="30"/>
          <w:szCs w:val="30"/>
        </w:rPr>
        <w:t xml:space="preserve"> </w:t>
      </w:r>
      <w:r>
        <w:rPr>
          <w:rFonts w:ascii="仿宋" w:hAnsi="仿宋" w:eastAsia="仿宋" w:cs="仿宋"/>
          <w:spacing w:val="17"/>
          <w:sz w:val="30"/>
          <w:szCs w:val="30"/>
        </w:rPr>
        <w:t>、</w:t>
      </w:r>
      <w:r>
        <w:rPr>
          <w:rFonts w:ascii="仿宋" w:hAnsi="仿宋" w:eastAsia="仿宋" w:cs="仿宋"/>
          <w:spacing w:val="-88"/>
          <w:sz w:val="30"/>
          <w:szCs w:val="30"/>
        </w:rPr>
        <w:t xml:space="preserve"> </w:t>
      </w:r>
      <w:r>
        <w:rPr>
          <w:rFonts w:ascii="仿宋" w:hAnsi="仿宋" w:eastAsia="仿宋" w:cs="仿宋"/>
          <w:spacing w:val="17"/>
          <w:sz w:val="30"/>
          <w:szCs w:val="30"/>
        </w:rPr>
        <w:t>德育工</w:t>
      </w:r>
      <w:r>
        <w:rPr>
          <w:rFonts w:ascii="仿宋" w:hAnsi="仿宋" w:eastAsia="仿宋" w:cs="仿宋"/>
          <w:spacing w:val="16"/>
          <w:sz w:val="30"/>
          <w:szCs w:val="30"/>
        </w:rPr>
        <w:t>作</w:t>
      </w:r>
      <w:r>
        <w:rPr>
          <w:rFonts w:ascii="仿宋" w:hAnsi="仿宋" w:eastAsia="仿宋" w:cs="仿宋"/>
          <w:spacing w:val="-75"/>
          <w:sz w:val="30"/>
          <w:szCs w:val="30"/>
        </w:rPr>
        <w:t xml:space="preserve"> </w:t>
      </w:r>
      <w:r>
        <w:rPr>
          <w:rFonts w:ascii="仿宋" w:hAnsi="仿宋" w:eastAsia="仿宋" w:cs="仿宋"/>
          <w:spacing w:val="16"/>
          <w:sz w:val="30"/>
          <w:szCs w:val="30"/>
        </w:rPr>
        <w:t>、体</w:t>
      </w:r>
      <w:r>
        <w:rPr>
          <w:rFonts w:ascii="仿宋" w:hAnsi="仿宋" w:eastAsia="仿宋" w:cs="仿宋"/>
          <w:sz w:val="30"/>
          <w:szCs w:val="30"/>
        </w:rPr>
        <w:t xml:space="preserve"> </w:t>
      </w:r>
      <w:r>
        <w:rPr>
          <w:rFonts w:ascii="仿宋" w:hAnsi="仿宋" w:eastAsia="仿宋" w:cs="仿宋"/>
          <w:spacing w:val="12"/>
          <w:sz w:val="30"/>
          <w:szCs w:val="30"/>
        </w:rPr>
        <w:t>育</w:t>
      </w:r>
      <w:r>
        <w:rPr>
          <w:rFonts w:ascii="仿宋" w:hAnsi="仿宋" w:eastAsia="仿宋" w:cs="仿宋"/>
          <w:spacing w:val="65"/>
          <w:sz w:val="30"/>
          <w:szCs w:val="30"/>
        </w:rPr>
        <w:t xml:space="preserve"> </w:t>
      </w:r>
      <w:r>
        <w:rPr>
          <w:rFonts w:ascii="仿宋" w:hAnsi="仿宋" w:eastAsia="仿宋" w:cs="仿宋"/>
          <w:spacing w:val="12"/>
          <w:sz w:val="30"/>
          <w:szCs w:val="30"/>
        </w:rPr>
        <w:t>卫生与艺术教育以及国防教育工作，指导县直学校的党建、宣</w:t>
      </w:r>
      <w:r>
        <w:rPr>
          <w:rFonts w:ascii="仿宋" w:hAnsi="仿宋" w:eastAsia="仿宋" w:cs="仿宋"/>
          <w:sz w:val="30"/>
          <w:szCs w:val="30"/>
        </w:rPr>
        <w:t xml:space="preserve"> </w:t>
      </w:r>
      <w:r>
        <w:rPr>
          <w:rFonts w:ascii="仿宋" w:hAnsi="仿宋" w:eastAsia="仿宋" w:cs="仿宋"/>
          <w:spacing w:val="22"/>
          <w:sz w:val="30"/>
          <w:szCs w:val="30"/>
        </w:rPr>
        <w:t>传、 共青团工作，指导和协调教育系统的稳定工作</w:t>
      </w:r>
    </w:p>
    <w:p w14:paraId="6B8DE048">
      <w:pPr>
        <w:spacing w:line="300" w:lineRule="auto"/>
        <w:rPr>
          <w:rFonts w:ascii="仿宋" w:hAnsi="仿宋" w:eastAsia="仿宋" w:cs="仿宋"/>
          <w:sz w:val="30"/>
          <w:szCs w:val="30"/>
        </w:rPr>
        <w:sectPr>
          <w:footerReference r:id="rId8" w:type="default"/>
          <w:pgSz w:w="11906" w:h="16840"/>
          <w:pgMar w:top="1413" w:right="1316" w:bottom="1498" w:left="1627" w:header="0" w:footer="1130" w:gutter="0"/>
          <w:cols w:space="720" w:num="1"/>
        </w:sectPr>
      </w:pPr>
    </w:p>
    <w:p w14:paraId="427675DE">
      <w:pPr>
        <w:pStyle w:val="2"/>
        <w:spacing w:line="315" w:lineRule="auto"/>
      </w:pPr>
    </w:p>
    <w:p w14:paraId="336488EC">
      <w:pPr>
        <w:pStyle w:val="2"/>
        <w:spacing w:line="316" w:lineRule="auto"/>
      </w:pPr>
    </w:p>
    <w:p w14:paraId="30F14352">
      <w:pPr>
        <w:spacing w:before="98" w:line="345" w:lineRule="auto"/>
        <w:ind w:left="38" w:right="111" w:firstLine="682"/>
        <w:rPr>
          <w:rFonts w:ascii="仿宋" w:hAnsi="仿宋" w:eastAsia="仿宋" w:cs="仿宋"/>
          <w:sz w:val="30"/>
          <w:szCs w:val="30"/>
        </w:rPr>
      </w:pPr>
      <w:r>
        <w:rPr>
          <w:rFonts w:ascii="仿宋" w:hAnsi="仿宋" w:eastAsia="仿宋" w:cs="仿宋"/>
          <w:spacing w:val="17"/>
          <w:sz w:val="30"/>
          <w:szCs w:val="30"/>
        </w:rPr>
        <w:t>(七)</w:t>
      </w:r>
      <w:r>
        <w:rPr>
          <w:rFonts w:ascii="仿宋" w:hAnsi="仿宋" w:eastAsia="仿宋" w:cs="仿宋"/>
          <w:spacing w:val="65"/>
          <w:sz w:val="30"/>
          <w:szCs w:val="30"/>
        </w:rPr>
        <w:t xml:space="preserve"> </w:t>
      </w:r>
      <w:r>
        <w:rPr>
          <w:rFonts w:ascii="仿宋" w:hAnsi="仿宋" w:eastAsia="仿宋" w:cs="仿宋"/>
          <w:spacing w:val="17"/>
          <w:sz w:val="30"/>
          <w:szCs w:val="30"/>
        </w:rPr>
        <w:t>依据《教师法》</w:t>
      </w:r>
      <w:r>
        <w:rPr>
          <w:rFonts w:ascii="仿宋" w:hAnsi="仿宋" w:eastAsia="仿宋" w:cs="仿宋"/>
          <w:spacing w:val="-69"/>
          <w:sz w:val="30"/>
          <w:szCs w:val="30"/>
        </w:rPr>
        <w:t xml:space="preserve"> </w:t>
      </w:r>
      <w:r>
        <w:rPr>
          <w:rFonts w:ascii="仿宋" w:hAnsi="仿宋" w:eastAsia="仿宋" w:cs="仿宋"/>
          <w:spacing w:val="17"/>
          <w:sz w:val="30"/>
          <w:szCs w:val="30"/>
        </w:rPr>
        <w:t>规定</w:t>
      </w:r>
      <w:r>
        <w:rPr>
          <w:rFonts w:ascii="仿宋" w:hAnsi="仿宋" w:eastAsia="仿宋" w:cs="仿宋"/>
          <w:spacing w:val="-79"/>
          <w:sz w:val="30"/>
          <w:szCs w:val="30"/>
        </w:rPr>
        <w:t xml:space="preserve"> </w:t>
      </w:r>
      <w:r>
        <w:rPr>
          <w:rFonts w:ascii="仿宋" w:hAnsi="仿宋" w:eastAsia="仿宋" w:cs="仿宋"/>
          <w:spacing w:val="17"/>
          <w:sz w:val="30"/>
          <w:szCs w:val="30"/>
        </w:rPr>
        <w:t>，在职责范围内</w:t>
      </w:r>
      <w:r>
        <w:rPr>
          <w:rFonts w:ascii="仿宋" w:hAnsi="仿宋" w:eastAsia="仿宋" w:cs="仿宋"/>
          <w:spacing w:val="-82"/>
          <w:sz w:val="30"/>
          <w:szCs w:val="30"/>
        </w:rPr>
        <w:t xml:space="preserve"> </w:t>
      </w:r>
      <w:r>
        <w:rPr>
          <w:rFonts w:ascii="仿宋" w:hAnsi="仿宋" w:eastAsia="仿宋" w:cs="仿宋"/>
          <w:spacing w:val="17"/>
          <w:sz w:val="30"/>
          <w:szCs w:val="30"/>
        </w:rPr>
        <w:t>，</w:t>
      </w:r>
      <w:r>
        <w:rPr>
          <w:rFonts w:ascii="仿宋" w:hAnsi="仿宋" w:eastAsia="仿宋" w:cs="仿宋"/>
          <w:spacing w:val="-87"/>
          <w:sz w:val="30"/>
          <w:szCs w:val="30"/>
        </w:rPr>
        <w:t xml:space="preserve"> </w:t>
      </w:r>
      <w:r>
        <w:rPr>
          <w:rFonts w:ascii="仿宋" w:hAnsi="仿宋" w:eastAsia="仿宋" w:cs="仿宋"/>
          <w:spacing w:val="17"/>
          <w:sz w:val="30"/>
          <w:szCs w:val="30"/>
        </w:rPr>
        <w:t>主管全</w:t>
      </w:r>
      <w:r>
        <w:rPr>
          <w:rFonts w:ascii="仿宋" w:hAnsi="仿宋" w:eastAsia="仿宋" w:cs="仿宋"/>
          <w:sz w:val="30"/>
          <w:szCs w:val="30"/>
        </w:rPr>
        <w:t xml:space="preserve"> </w:t>
      </w:r>
      <w:r>
        <w:rPr>
          <w:rFonts w:ascii="仿宋" w:hAnsi="仿宋" w:eastAsia="仿宋" w:cs="仿宋"/>
          <w:spacing w:val="19"/>
          <w:sz w:val="30"/>
          <w:szCs w:val="30"/>
        </w:rPr>
        <w:t>县教师</w:t>
      </w:r>
      <w:r>
        <w:rPr>
          <w:rFonts w:ascii="仿宋" w:hAnsi="仿宋" w:eastAsia="仿宋" w:cs="仿宋"/>
          <w:spacing w:val="58"/>
          <w:sz w:val="30"/>
          <w:szCs w:val="30"/>
        </w:rPr>
        <w:t xml:space="preserve"> </w:t>
      </w:r>
      <w:r>
        <w:rPr>
          <w:rFonts w:ascii="仿宋" w:hAnsi="仿宋" w:eastAsia="仿宋" w:cs="仿宋"/>
          <w:spacing w:val="19"/>
          <w:sz w:val="30"/>
          <w:szCs w:val="30"/>
        </w:rPr>
        <w:t>工作；贯彻实施各级各类教师资格标准，会同有关</w:t>
      </w:r>
      <w:r>
        <w:rPr>
          <w:rFonts w:ascii="仿宋" w:hAnsi="仿宋" w:eastAsia="仿宋" w:cs="仿宋"/>
          <w:sz w:val="30"/>
          <w:szCs w:val="30"/>
        </w:rPr>
        <w:t xml:space="preserve"> </w:t>
      </w:r>
      <w:r>
        <w:rPr>
          <w:rFonts w:ascii="仿宋" w:hAnsi="仿宋" w:eastAsia="仿宋" w:cs="仿宋"/>
          <w:spacing w:val="17"/>
          <w:sz w:val="30"/>
          <w:szCs w:val="30"/>
        </w:rPr>
        <w:t>部门研究制定 县</w:t>
      </w:r>
      <w:r>
        <w:rPr>
          <w:rFonts w:ascii="仿宋" w:hAnsi="仿宋" w:eastAsia="仿宋" w:cs="仿宋"/>
          <w:spacing w:val="-61"/>
          <w:sz w:val="30"/>
          <w:szCs w:val="30"/>
        </w:rPr>
        <w:t xml:space="preserve"> </w:t>
      </w:r>
      <w:r>
        <w:rPr>
          <w:rFonts w:ascii="仿宋" w:hAnsi="仿宋" w:eastAsia="仿宋" w:cs="仿宋"/>
          <w:spacing w:val="17"/>
          <w:sz w:val="30"/>
          <w:szCs w:val="30"/>
        </w:rPr>
        <w:t>内各级各类学校编制标准；指导教育系统</w:t>
      </w:r>
      <w:r>
        <w:rPr>
          <w:rFonts w:ascii="仿宋" w:hAnsi="仿宋" w:eastAsia="仿宋" w:cs="仿宋"/>
          <w:sz w:val="30"/>
          <w:szCs w:val="30"/>
        </w:rPr>
        <w:t xml:space="preserve"> </w:t>
      </w:r>
      <w:r>
        <w:rPr>
          <w:rFonts w:ascii="仿宋" w:hAnsi="仿宋" w:eastAsia="仿宋" w:cs="仿宋"/>
          <w:spacing w:val="16"/>
          <w:sz w:val="30"/>
          <w:szCs w:val="30"/>
        </w:rPr>
        <w:t>人才队伍建设。</w:t>
      </w:r>
    </w:p>
    <w:p w14:paraId="3B68256E">
      <w:pPr>
        <w:spacing w:before="252" w:line="345" w:lineRule="auto"/>
        <w:ind w:left="34" w:right="23" w:firstLine="685"/>
        <w:rPr>
          <w:rFonts w:ascii="仿宋" w:hAnsi="仿宋" w:eastAsia="仿宋" w:cs="仿宋"/>
          <w:sz w:val="30"/>
          <w:szCs w:val="30"/>
        </w:rPr>
      </w:pPr>
      <w:r>
        <w:rPr>
          <w:rFonts w:ascii="仿宋" w:hAnsi="仿宋" w:eastAsia="仿宋" w:cs="仿宋"/>
          <w:spacing w:val="18"/>
          <w:sz w:val="30"/>
          <w:szCs w:val="30"/>
        </w:rPr>
        <w:t>(八)</w:t>
      </w:r>
      <w:r>
        <w:rPr>
          <w:rFonts w:ascii="仿宋" w:hAnsi="仿宋" w:eastAsia="仿宋" w:cs="仿宋"/>
          <w:spacing w:val="88"/>
          <w:sz w:val="30"/>
          <w:szCs w:val="30"/>
        </w:rPr>
        <w:t xml:space="preserve"> </w:t>
      </w:r>
      <w:r>
        <w:rPr>
          <w:rFonts w:ascii="仿宋" w:hAnsi="仿宋" w:eastAsia="仿宋" w:cs="仿宋"/>
          <w:spacing w:val="18"/>
          <w:sz w:val="30"/>
          <w:szCs w:val="30"/>
        </w:rPr>
        <w:t>归</w:t>
      </w:r>
      <w:r>
        <w:rPr>
          <w:rFonts w:ascii="仿宋" w:hAnsi="仿宋" w:eastAsia="仿宋" w:cs="仿宋"/>
          <w:spacing w:val="-48"/>
          <w:sz w:val="30"/>
          <w:szCs w:val="30"/>
        </w:rPr>
        <w:t xml:space="preserve"> </w:t>
      </w:r>
      <w:r>
        <w:rPr>
          <w:rFonts w:ascii="仿宋" w:hAnsi="仿宋" w:eastAsia="仿宋" w:cs="仿宋"/>
          <w:spacing w:val="18"/>
          <w:sz w:val="30"/>
          <w:szCs w:val="30"/>
        </w:rPr>
        <w:t>口</w:t>
      </w:r>
      <w:r>
        <w:rPr>
          <w:rFonts w:ascii="仿宋" w:hAnsi="仿宋" w:eastAsia="仿宋" w:cs="仿宋"/>
          <w:spacing w:val="-86"/>
          <w:sz w:val="30"/>
          <w:szCs w:val="30"/>
        </w:rPr>
        <w:t xml:space="preserve"> </w:t>
      </w:r>
      <w:r>
        <w:rPr>
          <w:rFonts w:ascii="仿宋" w:hAnsi="仿宋" w:eastAsia="仿宋" w:cs="仿宋"/>
          <w:spacing w:val="18"/>
          <w:sz w:val="30"/>
          <w:szCs w:val="30"/>
        </w:rPr>
        <w:t>管理全县的学历教育及其考试工作</w:t>
      </w:r>
      <w:r>
        <w:rPr>
          <w:rFonts w:ascii="仿宋" w:hAnsi="仿宋" w:eastAsia="仿宋" w:cs="仿宋"/>
          <w:spacing w:val="-82"/>
          <w:sz w:val="30"/>
          <w:szCs w:val="30"/>
        </w:rPr>
        <w:t xml:space="preserve"> </w:t>
      </w:r>
      <w:r>
        <w:rPr>
          <w:rFonts w:ascii="仿宋" w:hAnsi="仿宋" w:eastAsia="仿宋" w:cs="仿宋"/>
          <w:spacing w:val="18"/>
          <w:sz w:val="30"/>
          <w:szCs w:val="30"/>
        </w:rPr>
        <w:t>；规划</w:t>
      </w:r>
      <w:r>
        <w:rPr>
          <w:rFonts w:ascii="仿宋" w:hAnsi="仿宋" w:eastAsia="仿宋" w:cs="仿宋"/>
          <w:sz w:val="30"/>
          <w:szCs w:val="30"/>
        </w:rPr>
        <w:t xml:space="preserve"> </w:t>
      </w:r>
      <w:r>
        <w:rPr>
          <w:rFonts w:ascii="仿宋" w:hAnsi="仿宋" w:eastAsia="仿宋" w:cs="仿宋"/>
          <w:spacing w:val="10"/>
          <w:sz w:val="30"/>
          <w:szCs w:val="30"/>
        </w:rPr>
        <w:t>指导教</w:t>
      </w:r>
      <w:r>
        <w:rPr>
          <w:rFonts w:ascii="仿宋" w:hAnsi="仿宋" w:eastAsia="仿宋" w:cs="仿宋"/>
          <w:spacing w:val="71"/>
          <w:sz w:val="30"/>
          <w:szCs w:val="30"/>
        </w:rPr>
        <w:t xml:space="preserve"> </w:t>
      </w:r>
      <w:r>
        <w:rPr>
          <w:rFonts w:ascii="仿宋" w:hAnsi="仿宋" w:eastAsia="仿宋" w:cs="仿宋"/>
          <w:spacing w:val="10"/>
          <w:sz w:val="30"/>
          <w:szCs w:val="30"/>
        </w:rPr>
        <w:t>师继续教育、职工岗位培训、成人自</w:t>
      </w:r>
      <w:r>
        <w:rPr>
          <w:rFonts w:ascii="仿宋" w:hAnsi="仿宋" w:eastAsia="仿宋" w:cs="仿宋"/>
          <w:spacing w:val="9"/>
          <w:sz w:val="30"/>
          <w:szCs w:val="30"/>
        </w:rPr>
        <w:t>学教育等工作；</w:t>
      </w:r>
      <w:r>
        <w:rPr>
          <w:rFonts w:ascii="仿宋" w:hAnsi="仿宋" w:eastAsia="仿宋" w:cs="仿宋"/>
          <w:sz w:val="30"/>
          <w:szCs w:val="30"/>
        </w:rPr>
        <w:t xml:space="preserve"> </w:t>
      </w:r>
      <w:r>
        <w:rPr>
          <w:rFonts w:ascii="仿宋" w:hAnsi="仿宋" w:eastAsia="仿宋" w:cs="仿宋"/>
          <w:spacing w:val="20"/>
          <w:sz w:val="30"/>
          <w:szCs w:val="30"/>
        </w:rPr>
        <w:t>负责组织直 属中小学、职业学校、负责制定中小学、职业</w:t>
      </w:r>
      <w:r>
        <w:rPr>
          <w:rFonts w:ascii="仿宋" w:hAnsi="仿宋" w:eastAsia="仿宋" w:cs="仿宋"/>
          <w:spacing w:val="14"/>
          <w:sz w:val="30"/>
          <w:szCs w:val="30"/>
        </w:rPr>
        <w:t xml:space="preserve"> </w:t>
      </w:r>
      <w:r>
        <w:rPr>
          <w:rFonts w:ascii="仿宋" w:hAnsi="仿宋" w:eastAsia="仿宋" w:cs="仿宋"/>
          <w:spacing w:val="16"/>
          <w:sz w:val="30"/>
          <w:szCs w:val="30"/>
        </w:rPr>
        <w:t>学校、幼儿园的招</w:t>
      </w:r>
      <w:r>
        <w:rPr>
          <w:rFonts w:ascii="仿宋" w:hAnsi="仿宋" w:eastAsia="仿宋" w:cs="仿宋"/>
          <w:spacing w:val="70"/>
          <w:sz w:val="30"/>
          <w:szCs w:val="30"/>
        </w:rPr>
        <w:t xml:space="preserve"> </w:t>
      </w:r>
      <w:r>
        <w:rPr>
          <w:rFonts w:ascii="仿宋" w:hAnsi="仿宋" w:eastAsia="仿宋" w:cs="仿宋"/>
          <w:spacing w:val="16"/>
          <w:sz w:val="30"/>
          <w:szCs w:val="30"/>
        </w:rPr>
        <w:t>生计划并组织实施。</w:t>
      </w:r>
    </w:p>
    <w:p w14:paraId="7A4997AD">
      <w:pPr>
        <w:spacing w:before="256" w:line="226" w:lineRule="auto"/>
        <w:ind w:left="720"/>
        <w:rPr>
          <w:rFonts w:ascii="仿宋" w:hAnsi="仿宋" w:eastAsia="仿宋" w:cs="仿宋"/>
          <w:sz w:val="30"/>
          <w:szCs w:val="30"/>
        </w:rPr>
      </w:pPr>
      <w:r>
        <w:rPr>
          <w:rFonts w:ascii="仿宋" w:hAnsi="仿宋" w:eastAsia="仿宋" w:cs="仿宋"/>
          <w:spacing w:val="22"/>
          <w:sz w:val="30"/>
          <w:szCs w:val="30"/>
        </w:rPr>
        <w:t>(九)</w:t>
      </w:r>
      <w:r>
        <w:rPr>
          <w:rFonts w:ascii="仿宋" w:hAnsi="仿宋" w:eastAsia="仿宋" w:cs="仿宋"/>
          <w:spacing w:val="87"/>
          <w:sz w:val="30"/>
          <w:szCs w:val="30"/>
        </w:rPr>
        <w:t xml:space="preserve"> </w:t>
      </w:r>
      <w:r>
        <w:rPr>
          <w:rFonts w:ascii="仿宋" w:hAnsi="仿宋" w:eastAsia="仿宋" w:cs="仿宋"/>
          <w:spacing w:val="22"/>
          <w:sz w:val="30"/>
          <w:szCs w:val="30"/>
        </w:rPr>
        <w:t>组织</w:t>
      </w:r>
      <w:r>
        <w:rPr>
          <w:rFonts w:ascii="仿宋" w:hAnsi="仿宋" w:eastAsia="仿宋" w:cs="仿宋"/>
          <w:spacing w:val="-73"/>
          <w:sz w:val="30"/>
          <w:szCs w:val="30"/>
        </w:rPr>
        <w:t xml:space="preserve"> </w:t>
      </w:r>
      <w:r>
        <w:rPr>
          <w:rFonts w:ascii="仿宋" w:hAnsi="仿宋" w:eastAsia="仿宋" w:cs="仿宋"/>
          <w:spacing w:val="22"/>
          <w:sz w:val="30"/>
          <w:szCs w:val="30"/>
        </w:rPr>
        <w:t>、指导全县教</w:t>
      </w:r>
      <w:r>
        <w:rPr>
          <w:rFonts w:ascii="仿宋" w:hAnsi="仿宋" w:eastAsia="仿宋" w:cs="仿宋"/>
          <w:spacing w:val="-87"/>
          <w:sz w:val="30"/>
          <w:szCs w:val="30"/>
        </w:rPr>
        <w:t xml:space="preserve"> </w:t>
      </w:r>
      <w:r>
        <w:rPr>
          <w:rFonts w:ascii="仿宋" w:hAnsi="仿宋" w:eastAsia="仿宋" w:cs="仿宋"/>
          <w:spacing w:val="22"/>
          <w:sz w:val="30"/>
          <w:szCs w:val="30"/>
        </w:rPr>
        <w:t>育督导工作。</w:t>
      </w:r>
    </w:p>
    <w:p w14:paraId="18A2F225">
      <w:pPr>
        <w:pStyle w:val="2"/>
        <w:spacing w:line="312" w:lineRule="auto"/>
      </w:pPr>
    </w:p>
    <w:p w14:paraId="1D6133F8">
      <w:pPr>
        <w:spacing w:before="98" w:line="331" w:lineRule="auto"/>
        <w:ind w:left="49" w:right="97" w:firstLine="671"/>
        <w:rPr>
          <w:rFonts w:ascii="仿宋" w:hAnsi="仿宋" w:eastAsia="仿宋" w:cs="仿宋"/>
          <w:sz w:val="30"/>
          <w:szCs w:val="30"/>
        </w:rPr>
      </w:pPr>
      <w:r>
        <w:rPr>
          <w:rFonts w:ascii="仿宋" w:hAnsi="仿宋" w:eastAsia="仿宋" w:cs="仿宋"/>
          <w:spacing w:val="26"/>
          <w:sz w:val="30"/>
          <w:szCs w:val="30"/>
        </w:rPr>
        <w:t>(十)</w:t>
      </w:r>
      <w:r>
        <w:rPr>
          <w:rFonts w:ascii="仿宋" w:hAnsi="仿宋" w:eastAsia="仿宋" w:cs="仿宋"/>
          <w:spacing w:val="87"/>
          <w:sz w:val="30"/>
          <w:szCs w:val="30"/>
        </w:rPr>
        <w:t xml:space="preserve"> </w:t>
      </w:r>
      <w:r>
        <w:rPr>
          <w:rFonts w:ascii="仿宋" w:hAnsi="仿宋" w:eastAsia="仿宋" w:cs="仿宋"/>
          <w:spacing w:val="26"/>
          <w:sz w:val="30"/>
          <w:szCs w:val="30"/>
        </w:rPr>
        <w:t>统筹管理全县语言文字工作</w:t>
      </w:r>
      <w:r>
        <w:rPr>
          <w:rFonts w:ascii="仿宋" w:hAnsi="仿宋" w:eastAsia="仿宋" w:cs="仿宋"/>
          <w:spacing w:val="-82"/>
          <w:sz w:val="30"/>
          <w:szCs w:val="30"/>
        </w:rPr>
        <w:t xml:space="preserve"> </w:t>
      </w:r>
      <w:r>
        <w:rPr>
          <w:rFonts w:ascii="仿宋" w:hAnsi="仿宋" w:eastAsia="仿宋" w:cs="仿宋"/>
          <w:spacing w:val="26"/>
          <w:sz w:val="30"/>
          <w:szCs w:val="30"/>
        </w:rPr>
        <w:t>，制定全县语言文</w:t>
      </w:r>
      <w:r>
        <w:rPr>
          <w:rFonts w:ascii="仿宋" w:hAnsi="仿宋" w:eastAsia="仿宋" w:cs="仿宋"/>
          <w:sz w:val="30"/>
          <w:szCs w:val="30"/>
        </w:rPr>
        <w:t xml:space="preserve"> </w:t>
      </w:r>
      <w:r>
        <w:rPr>
          <w:rFonts w:ascii="仿宋" w:hAnsi="仿宋" w:eastAsia="仿宋" w:cs="仿宋"/>
          <w:spacing w:val="19"/>
          <w:sz w:val="30"/>
          <w:szCs w:val="30"/>
        </w:rPr>
        <w:t>字规划</w:t>
      </w:r>
      <w:r>
        <w:rPr>
          <w:rFonts w:ascii="仿宋" w:hAnsi="仿宋" w:eastAsia="仿宋" w:cs="仿宋"/>
          <w:spacing w:val="61"/>
          <w:sz w:val="30"/>
          <w:szCs w:val="30"/>
        </w:rPr>
        <w:t xml:space="preserve"> </w:t>
      </w:r>
      <w:r>
        <w:rPr>
          <w:rFonts w:ascii="仿宋" w:hAnsi="仿宋" w:eastAsia="仿宋" w:cs="仿宋"/>
          <w:spacing w:val="19"/>
          <w:sz w:val="30"/>
          <w:szCs w:val="30"/>
        </w:rPr>
        <w:t>并组织实施，指导推广普通话和规范字及普通话师</w:t>
      </w:r>
      <w:r>
        <w:rPr>
          <w:rFonts w:ascii="仿宋" w:hAnsi="仿宋" w:eastAsia="仿宋" w:cs="仿宋"/>
          <w:sz w:val="30"/>
          <w:szCs w:val="30"/>
        </w:rPr>
        <w:t xml:space="preserve"> </w:t>
      </w:r>
      <w:r>
        <w:rPr>
          <w:rFonts w:ascii="仿宋" w:hAnsi="仿宋" w:eastAsia="仿宋" w:cs="仿宋"/>
          <w:spacing w:val="12"/>
          <w:sz w:val="30"/>
          <w:szCs w:val="30"/>
        </w:rPr>
        <w:t>资培训工作。</w:t>
      </w:r>
    </w:p>
    <w:p w14:paraId="54225D73">
      <w:pPr>
        <w:spacing w:before="255" w:line="345" w:lineRule="auto"/>
        <w:ind w:left="33" w:right="99" w:firstLine="686"/>
        <w:rPr>
          <w:rFonts w:ascii="仿宋" w:hAnsi="仿宋" w:eastAsia="仿宋" w:cs="仿宋"/>
          <w:sz w:val="30"/>
          <w:szCs w:val="30"/>
        </w:rPr>
      </w:pPr>
      <w:r>
        <w:rPr>
          <w:rFonts w:ascii="仿宋" w:hAnsi="仿宋" w:eastAsia="仿宋" w:cs="仿宋"/>
          <w:spacing w:val="29"/>
          <w:sz w:val="30"/>
          <w:szCs w:val="30"/>
        </w:rPr>
        <w:t>(十一)</w:t>
      </w:r>
      <w:r>
        <w:rPr>
          <w:rFonts w:ascii="仿宋" w:hAnsi="仿宋" w:eastAsia="仿宋" w:cs="仿宋"/>
          <w:spacing w:val="72"/>
          <w:sz w:val="30"/>
          <w:szCs w:val="30"/>
        </w:rPr>
        <w:t xml:space="preserve"> </w:t>
      </w:r>
      <w:r>
        <w:rPr>
          <w:rFonts w:ascii="仿宋" w:hAnsi="仿宋" w:eastAsia="仿宋" w:cs="仿宋"/>
          <w:spacing w:val="29"/>
          <w:sz w:val="30"/>
          <w:szCs w:val="30"/>
        </w:rPr>
        <w:t>协助县委组织部考察和管理教育系统科级领</w:t>
      </w:r>
      <w:r>
        <w:rPr>
          <w:rFonts w:ascii="仿宋" w:hAnsi="仿宋" w:eastAsia="仿宋" w:cs="仿宋"/>
          <w:sz w:val="30"/>
          <w:szCs w:val="30"/>
        </w:rPr>
        <w:t xml:space="preserve"> </w:t>
      </w:r>
      <w:r>
        <w:rPr>
          <w:rFonts w:ascii="仿宋" w:hAnsi="仿宋" w:eastAsia="仿宋" w:cs="仿宋"/>
          <w:spacing w:val="11"/>
          <w:sz w:val="30"/>
          <w:szCs w:val="30"/>
        </w:rPr>
        <w:t>导班子</w:t>
      </w:r>
      <w:r>
        <w:rPr>
          <w:rFonts w:ascii="仿宋" w:hAnsi="仿宋" w:eastAsia="仿宋" w:cs="仿宋"/>
          <w:spacing w:val="51"/>
          <w:sz w:val="30"/>
          <w:szCs w:val="30"/>
        </w:rPr>
        <w:t xml:space="preserve"> </w:t>
      </w:r>
      <w:r>
        <w:rPr>
          <w:rFonts w:ascii="仿宋" w:hAnsi="仿宋" w:eastAsia="仿宋" w:cs="仿宋"/>
          <w:spacing w:val="11"/>
          <w:sz w:val="30"/>
          <w:szCs w:val="30"/>
        </w:rPr>
        <w:t>和领导干部，负责县直教育单位及镇、乡</w:t>
      </w:r>
      <w:r>
        <w:rPr>
          <w:rFonts w:ascii="仿宋" w:hAnsi="仿宋" w:eastAsia="仿宋" w:cs="仿宋"/>
          <w:spacing w:val="73"/>
          <w:sz w:val="30"/>
          <w:szCs w:val="30"/>
        </w:rPr>
        <w:t xml:space="preserve"> </w:t>
      </w:r>
      <w:r>
        <w:rPr>
          <w:rFonts w:ascii="仿宋" w:hAnsi="仿宋" w:eastAsia="仿宋" w:cs="仿宋"/>
          <w:spacing w:val="11"/>
          <w:sz w:val="30"/>
          <w:szCs w:val="30"/>
        </w:rPr>
        <w:t>中心校领</w:t>
      </w:r>
      <w:r>
        <w:rPr>
          <w:rFonts w:ascii="仿宋" w:hAnsi="仿宋" w:eastAsia="仿宋" w:cs="仿宋"/>
          <w:sz w:val="30"/>
          <w:szCs w:val="30"/>
        </w:rPr>
        <w:t xml:space="preserve"> </w:t>
      </w:r>
      <w:r>
        <w:rPr>
          <w:rFonts w:ascii="仿宋" w:hAnsi="仿宋" w:eastAsia="仿宋" w:cs="仿宋"/>
          <w:spacing w:val="18"/>
          <w:sz w:val="30"/>
          <w:szCs w:val="30"/>
        </w:rPr>
        <w:t>导班子和领导 干部的考察和管理</w:t>
      </w:r>
      <w:r>
        <w:rPr>
          <w:rFonts w:ascii="仿宋" w:hAnsi="仿宋" w:eastAsia="仿宋" w:cs="仿宋"/>
          <w:spacing w:val="-85"/>
          <w:sz w:val="30"/>
          <w:szCs w:val="30"/>
        </w:rPr>
        <w:t xml:space="preserve"> </w:t>
      </w:r>
      <w:r>
        <w:rPr>
          <w:rFonts w:ascii="仿宋" w:hAnsi="仿宋" w:eastAsia="仿宋" w:cs="仿宋"/>
          <w:spacing w:val="18"/>
          <w:sz w:val="30"/>
          <w:szCs w:val="30"/>
        </w:rPr>
        <w:t>，指导全县学校干部思想</w:t>
      </w:r>
      <w:r>
        <w:rPr>
          <w:rFonts w:ascii="仿宋" w:hAnsi="仿宋" w:eastAsia="仿宋" w:cs="仿宋"/>
          <w:sz w:val="30"/>
          <w:szCs w:val="30"/>
        </w:rPr>
        <w:t xml:space="preserve"> </w:t>
      </w:r>
      <w:r>
        <w:rPr>
          <w:rFonts w:ascii="仿宋" w:hAnsi="仿宋" w:eastAsia="仿宋" w:cs="仿宋"/>
          <w:spacing w:val="17"/>
          <w:sz w:val="30"/>
          <w:szCs w:val="30"/>
        </w:rPr>
        <w:t>教育及有关培训工</w:t>
      </w:r>
      <w:r>
        <w:rPr>
          <w:rFonts w:ascii="仿宋" w:hAnsi="仿宋" w:eastAsia="仿宋" w:cs="仿宋"/>
          <w:spacing w:val="48"/>
          <w:sz w:val="30"/>
          <w:szCs w:val="30"/>
        </w:rPr>
        <w:t xml:space="preserve"> </w:t>
      </w:r>
      <w:r>
        <w:rPr>
          <w:rFonts w:ascii="仿宋" w:hAnsi="仿宋" w:eastAsia="仿宋" w:cs="仿宋"/>
          <w:spacing w:val="17"/>
          <w:sz w:val="30"/>
          <w:szCs w:val="30"/>
        </w:rPr>
        <w:t>作。</w:t>
      </w:r>
    </w:p>
    <w:p w14:paraId="2ED4C7FF">
      <w:pPr>
        <w:spacing w:before="262" w:line="352" w:lineRule="auto"/>
        <w:ind w:left="36" w:right="27" w:firstLine="684"/>
        <w:rPr>
          <w:rFonts w:ascii="仿宋" w:hAnsi="仿宋" w:eastAsia="仿宋" w:cs="仿宋"/>
          <w:sz w:val="30"/>
          <w:szCs w:val="30"/>
        </w:rPr>
      </w:pPr>
      <w:r>
        <w:rPr>
          <w:rFonts w:ascii="仿宋" w:hAnsi="仿宋" w:eastAsia="仿宋" w:cs="仿宋"/>
          <w:spacing w:val="20"/>
          <w:sz w:val="30"/>
          <w:szCs w:val="30"/>
        </w:rPr>
        <w:t>(十</w:t>
      </w:r>
      <w:r>
        <w:rPr>
          <w:rFonts w:ascii="仿宋" w:hAnsi="仿宋" w:eastAsia="仿宋" w:cs="仿宋"/>
          <w:spacing w:val="-84"/>
          <w:sz w:val="30"/>
          <w:szCs w:val="30"/>
        </w:rPr>
        <w:t xml:space="preserve"> </w:t>
      </w:r>
      <w:r>
        <w:rPr>
          <w:rFonts w:ascii="仿宋" w:hAnsi="仿宋" w:eastAsia="仿宋" w:cs="仿宋"/>
          <w:spacing w:val="20"/>
          <w:sz w:val="30"/>
          <w:szCs w:val="30"/>
        </w:rPr>
        <w:t>二)承办县人民政府交办的其他事项</w:t>
      </w:r>
      <w:r>
        <w:rPr>
          <w:rFonts w:ascii="仿宋" w:hAnsi="仿宋" w:eastAsia="仿宋" w:cs="仿宋"/>
          <w:spacing w:val="-85"/>
          <w:sz w:val="30"/>
          <w:szCs w:val="30"/>
        </w:rPr>
        <w:t xml:space="preserve"> </w:t>
      </w:r>
      <w:r>
        <w:rPr>
          <w:rFonts w:ascii="仿宋" w:hAnsi="仿宋" w:eastAsia="仿宋" w:cs="仿宋"/>
          <w:spacing w:val="20"/>
          <w:sz w:val="30"/>
          <w:szCs w:val="30"/>
        </w:rPr>
        <w:t>。</w:t>
      </w:r>
      <w:r>
        <w:rPr>
          <w:rFonts w:ascii="仿宋" w:hAnsi="仿宋" w:eastAsia="仿宋" w:cs="仿宋"/>
          <w:spacing w:val="-81"/>
          <w:sz w:val="30"/>
          <w:szCs w:val="30"/>
        </w:rPr>
        <w:t xml:space="preserve"> </w:t>
      </w:r>
      <w:r>
        <w:rPr>
          <w:rFonts w:ascii="仿宋" w:hAnsi="仿宋" w:eastAsia="仿宋" w:cs="仿宋"/>
          <w:spacing w:val="20"/>
          <w:sz w:val="30"/>
          <w:szCs w:val="30"/>
        </w:rPr>
        <w:t>师的引进和</w:t>
      </w:r>
      <w:r>
        <w:rPr>
          <w:rFonts w:ascii="仿宋" w:hAnsi="仿宋" w:eastAsia="仿宋" w:cs="仿宋"/>
          <w:sz w:val="30"/>
          <w:szCs w:val="30"/>
        </w:rPr>
        <w:t xml:space="preserve"> </w:t>
      </w:r>
      <w:r>
        <w:rPr>
          <w:rFonts w:ascii="仿宋" w:hAnsi="仿宋" w:eastAsia="仿宋" w:cs="仿宋"/>
          <w:spacing w:val="20"/>
          <w:sz w:val="30"/>
          <w:szCs w:val="30"/>
        </w:rPr>
        <w:t>招聘</w:t>
      </w:r>
      <w:r>
        <w:rPr>
          <w:rFonts w:ascii="仿宋" w:hAnsi="仿宋" w:eastAsia="仿宋" w:cs="仿宋"/>
          <w:spacing w:val="-86"/>
          <w:sz w:val="30"/>
          <w:szCs w:val="30"/>
        </w:rPr>
        <w:t xml:space="preserve"> </w:t>
      </w:r>
      <w:r>
        <w:rPr>
          <w:rFonts w:ascii="仿宋" w:hAnsi="仿宋" w:eastAsia="仿宋" w:cs="仿宋"/>
          <w:spacing w:val="20"/>
          <w:sz w:val="30"/>
          <w:szCs w:val="30"/>
        </w:rPr>
        <w:t>；</w:t>
      </w:r>
      <w:r>
        <w:rPr>
          <w:rFonts w:ascii="仿宋" w:hAnsi="仿宋" w:eastAsia="仿宋" w:cs="仿宋"/>
          <w:spacing w:val="59"/>
          <w:sz w:val="30"/>
          <w:szCs w:val="30"/>
        </w:rPr>
        <w:t xml:space="preserve"> </w:t>
      </w:r>
      <w:r>
        <w:rPr>
          <w:rFonts w:ascii="仿宋" w:hAnsi="仿宋" w:eastAsia="仿宋" w:cs="仿宋"/>
          <w:spacing w:val="20"/>
          <w:sz w:val="30"/>
          <w:szCs w:val="30"/>
        </w:rPr>
        <w:t>负责局属单位教职工的人事管理及劳动工</w:t>
      </w:r>
      <w:r>
        <w:rPr>
          <w:rFonts w:ascii="仿宋" w:hAnsi="仿宋" w:eastAsia="仿宋" w:cs="仿宋"/>
          <w:spacing w:val="19"/>
          <w:sz w:val="30"/>
          <w:szCs w:val="30"/>
        </w:rPr>
        <w:t>资工作；</w:t>
      </w:r>
      <w:r>
        <w:rPr>
          <w:rFonts w:ascii="仿宋" w:hAnsi="仿宋" w:eastAsia="仿宋" w:cs="仿宋"/>
          <w:sz w:val="30"/>
          <w:szCs w:val="30"/>
        </w:rPr>
        <w:t xml:space="preserve"> </w:t>
      </w:r>
      <w:r>
        <w:rPr>
          <w:rFonts w:ascii="仿宋" w:hAnsi="仿宋" w:eastAsia="仿宋" w:cs="仿宋"/>
          <w:spacing w:val="22"/>
          <w:sz w:val="30"/>
          <w:szCs w:val="30"/>
        </w:rPr>
        <w:t>负责全县教师</w:t>
      </w:r>
      <w:r>
        <w:rPr>
          <w:rFonts w:ascii="仿宋" w:hAnsi="仿宋" w:eastAsia="仿宋" w:cs="仿宋"/>
          <w:spacing w:val="66"/>
          <w:sz w:val="30"/>
          <w:szCs w:val="30"/>
        </w:rPr>
        <w:t xml:space="preserve"> </w:t>
      </w:r>
      <w:r>
        <w:rPr>
          <w:rFonts w:ascii="仿宋" w:hAnsi="仿宋" w:eastAsia="仿宋" w:cs="仿宋"/>
          <w:spacing w:val="22"/>
          <w:sz w:val="30"/>
          <w:szCs w:val="30"/>
        </w:rPr>
        <w:t>资格认定和管理工作；参与并承办教师职务</w:t>
      </w:r>
      <w:r>
        <w:rPr>
          <w:rFonts w:ascii="仿宋" w:hAnsi="仿宋" w:eastAsia="仿宋" w:cs="仿宋"/>
          <w:sz w:val="30"/>
          <w:szCs w:val="30"/>
        </w:rPr>
        <w:t xml:space="preserve"> </w:t>
      </w:r>
      <w:r>
        <w:rPr>
          <w:rFonts w:ascii="仿宋" w:hAnsi="仿宋" w:eastAsia="仿宋" w:cs="仿宋"/>
          <w:spacing w:val="21"/>
          <w:sz w:val="30"/>
          <w:szCs w:val="30"/>
        </w:rPr>
        <w:t>资格的评审工作；负 责师范类毕业生的就业指导工作</w:t>
      </w:r>
      <w:r>
        <w:rPr>
          <w:rFonts w:ascii="仿宋" w:hAnsi="仿宋" w:eastAsia="仿宋" w:cs="仿宋"/>
          <w:spacing w:val="-77"/>
          <w:sz w:val="30"/>
          <w:szCs w:val="30"/>
        </w:rPr>
        <w:t xml:space="preserve"> </w:t>
      </w:r>
      <w:r>
        <w:rPr>
          <w:rFonts w:ascii="仿宋" w:hAnsi="仿宋" w:eastAsia="仿宋" w:cs="仿宋"/>
          <w:spacing w:val="21"/>
          <w:sz w:val="30"/>
          <w:szCs w:val="30"/>
        </w:rPr>
        <w:t>。主</w:t>
      </w:r>
      <w:r>
        <w:rPr>
          <w:rFonts w:ascii="仿宋" w:hAnsi="仿宋" w:eastAsia="仿宋" w:cs="仿宋"/>
          <w:sz w:val="30"/>
          <w:szCs w:val="30"/>
        </w:rPr>
        <w:t xml:space="preserve"> </w:t>
      </w:r>
      <w:r>
        <w:rPr>
          <w:rFonts w:ascii="仿宋" w:hAnsi="仿宋" w:eastAsia="仿宋" w:cs="仿宋"/>
          <w:spacing w:val="23"/>
          <w:sz w:val="30"/>
          <w:szCs w:val="30"/>
        </w:rPr>
        <w:t>管全县各类教育招生考试工 作和义务教育阶段教育入学工</w:t>
      </w:r>
    </w:p>
    <w:p w14:paraId="175B0D74">
      <w:pPr>
        <w:spacing w:line="352" w:lineRule="auto"/>
        <w:rPr>
          <w:rFonts w:ascii="仿宋" w:hAnsi="仿宋" w:eastAsia="仿宋" w:cs="仿宋"/>
          <w:sz w:val="30"/>
          <w:szCs w:val="30"/>
        </w:rPr>
        <w:sectPr>
          <w:footerReference r:id="rId9" w:type="default"/>
          <w:pgSz w:w="11906" w:h="16839"/>
          <w:pgMar w:top="1431" w:right="1785" w:bottom="1521" w:left="1785" w:header="0" w:footer="1156" w:gutter="0"/>
          <w:cols w:space="720" w:num="1"/>
        </w:sectPr>
      </w:pPr>
    </w:p>
    <w:p w14:paraId="55B9E0AB">
      <w:pPr>
        <w:spacing w:before="167" w:line="383" w:lineRule="auto"/>
        <w:ind w:left="39" w:right="95" w:firstLine="2"/>
        <w:rPr>
          <w:rFonts w:ascii="仿宋" w:hAnsi="仿宋" w:eastAsia="仿宋" w:cs="仿宋"/>
          <w:sz w:val="30"/>
          <w:szCs w:val="30"/>
        </w:rPr>
      </w:pPr>
      <w:r>
        <w:rPr>
          <w:rFonts w:ascii="仿宋" w:hAnsi="仿宋" w:eastAsia="仿宋" w:cs="仿宋"/>
          <w:spacing w:val="20"/>
          <w:sz w:val="30"/>
          <w:szCs w:val="30"/>
        </w:rPr>
        <w:t>作；指导全县中小学</w:t>
      </w:r>
      <w:r>
        <w:rPr>
          <w:rFonts w:ascii="仿宋" w:hAnsi="仿宋" w:eastAsia="仿宋" w:cs="仿宋"/>
          <w:spacing w:val="-90"/>
          <w:sz w:val="30"/>
          <w:szCs w:val="30"/>
        </w:rPr>
        <w:t xml:space="preserve"> </w:t>
      </w:r>
      <w:r>
        <w:rPr>
          <w:rFonts w:ascii="仿宋" w:hAnsi="仿宋" w:eastAsia="仿宋" w:cs="仿宋"/>
          <w:spacing w:val="20"/>
          <w:sz w:val="30"/>
          <w:szCs w:val="30"/>
        </w:rPr>
        <w:t>、幼儿园学籍</w:t>
      </w:r>
      <w:r>
        <w:rPr>
          <w:rFonts w:ascii="仿宋" w:hAnsi="仿宋" w:eastAsia="仿宋" w:cs="仿宋"/>
          <w:spacing w:val="53"/>
          <w:sz w:val="30"/>
          <w:szCs w:val="30"/>
        </w:rPr>
        <w:t xml:space="preserve"> </w:t>
      </w:r>
      <w:r>
        <w:rPr>
          <w:rFonts w:ascii="仿宋" w:hAnsi="仿宋" w:eastAsia="仿宋" w:cs="仿宋"/>
          <w:spacing w:val="20"/>
          <w:sz w:val="30"/>
          <w:szCs w:val="30"/>
        </w:rPr>
        <w:t>管理工作；负责组织全</w:t>
      </w:r>
      <w:r>
        <w:rPr>
          <w:rFonts w:ascii="仿宋" w:hAnsi="仿宋" w:eastAsia="仿宋" w:cs="仿宋"/>
          <w:sz w:val="30"/>
          <w:szCs w:val="30"/>
        </w:rPr>
        <w:t xml:space="preserve"> </w:t>
      </w:r>
      <w:r>
        <w:rPr>
          <w:rFonts w:ascii="仿宋" w:hAnsi="仿宋" w:eastAsia="仿宋" w:cs="仿宋"/>
          <w:spacing w:val="19"/>
          <w:sz w:val="30"/>
          <w:szCs w:val="30"/>
        </w:rPr>
        <w:t>县高等教育自学考试及其他有关教育考试 的管理工作。</w:t>
      </w:r>
    </w:p>
    <w:p w14:paraId="7F8A8FA1">
      <w:pPr>
        <w:spacing w:before="21"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2435851D">
      <w:pPr>
        <w:spacing w:before="183" w:line="333" w:lineRule="auto"/>
        <w:ind w:left="29" w:firstLine="635"/>
        <w:jc w:val="both"/>
        <w:rPr>
          <w:rFonts w:ascii="仿宋" w:hAnsi="仿宋" w:eastAsia="仿宋" w:cs="仿宋"/>
          <w:sz w:val="31"/>
          <w:szCs w:val="31"/>
        </w:rPr>
      </w:pPr>
      <w:r>
        <w:rPr>
          <w:rFonts w:ascii="仿宋" w:hAnsi="仿宋" w:eastAsia="仿宋" w:cs="仿宋"/>
          <w:spacing w:val="5"/>
          <w:sz w:val="31"/>
          <w:szCs w:val="31"/>
        </w:rPr>
        <w:t>托克逊县教育局单位无下属预算单位，下设 5 个科室，</w:t>
      </w:r>
      <w:r>
        <w:rPr>
          <w:rFonts w:ascii="仿宋" w:hAnsi="仿宋" w:eastAsia="仿宋" w:cs="仿宋"/>
          <w:spacing w:val="10"/>
          <w:sz w:val="31"/>
          <w:szCs w:val="31"/>
        </w:rPr>
        <w:t xml:space="preserve"> </w:t>
      </w:r>
      <w:r>
        <w:rPr>
          <w:rFonts w:ascii="仿宋" w:hAnsi="仿宋" w:eastAsia="仿宋" w:cs="仿宋"/>
          <w:spacing w:val="9"/>
          <w:sz w:val="31"/>
          <w:szCs w:val="31"/>
        </w:rPr>
        <w:t>分别是：行政部门、办公室、基础教育职称</w:t>
      </w:r>
      <w:r>
        <w:rPr>
          <w:rFonts w:ascii="仿宋" w:hAnsi="仿宋" w:eastAsia="仿宋" w:cs="仿宋"/>
          <w:spacing w:val="8"/>
          <w:sz w:val="31"/>
          <w:szCs w:val="31"/>
        </w:rPr>
        <w:t>办、督导室、教</w:t>
      </w:r>
      <w:r>
        <w:rPr>
          <w:rFonts w:ascii="仿宋" w:hAnsi="仿宋" w:eastAsia="仿宋" w:cs="仿宋"/>
          <w:sz w:val="31"/>
          <w:szCs w:val="31"/>
        </w:rPr>
        <w:t xml:space="preserve"> </w:t>
      </w:r>
      <w:r>
        <w:rPr>
          <w:rFonts w:ascii="仿宋" w:hAnsi="仿宋" w:eastAsia="仿宋" w:cs="仿宋"/>
          <w:spacing w:val="4"/>
          <w:sz w:val="31"/>
          <w:szCs w:val="31"/>
        </w:rPr>
        <w:t>师工作科。</w:t>
      </w:r>
    </w:p>
    <w:p w14:paraId="2CB9B0AA">
      <w:pPr>
        <w:spacing w:before="1" w:line="332" w:lineRule="auto"/>
        <w:ind w:left="26" w:firstLine="638"/>
        <w:rPr>
          <w:rFonts w:ascii="仿宋" w:hAnsi="仿宋" w:eastAsia="仿宋" w:cs="仿宋"/>
          <w:sz w:val="31"/>
          <w:szCs w:val="31"/>
        </w:rPr>
      </w:pPr>
      <w:r>
        <w:rPr>
          <w:rFonts w:ascii="仿宋" w:hAnsi="仿宋" w:eastAsia="仿宋" w:cs="仿宋"/>
          <w:spacing w:val="-1"/>
          <w:sz w:val="31"/>
          <w:szCs w:val="31"/>
        </w:rPr>
        <w:t>托克逊县教育局本级单位编制数</w:t>
      </w:r>
      <w:r>
        <w:rPr>
          <w:rFonts w:ascii="仿宋" w:hAnsi="仿宋" w:eastAsia="仿宋" w:cs="仿宋"/>
          <w:spacing w:val="-29"/>
          <w:sz w:val="31"/>
          <w:szCs w:val="31"/>
        </w:rPr>
        <w:t xml:space="preserve"> </w:t>
      </w:r>
      <w:r>
        <w:rPr>
          <w:rFonts w:ascii="仿宋" w:hAnsi="仿宋" w:eastAsia="仿宋" w:cs="仿宋"/>
          <w:spacing w:val="-1"/>
          <w:sz w:val="31"/>
          <w:szCs w:val="31"/>
        </w:rPr>
        <w:t>36</w:t>
      </w:r>
      <w:r>
        <w:rPr>
          <w:rFonts w:ascii="仿宋" w:hAnsi="仿宋" w:eastAsia="仿宋" w:cs="仿宋"/>
          <w:spacing w:val="-64"/>
          <w:sz w:val="31"/>
          <w:szCs w:val="31"/>
        </w:rPr>
        <w:t xml:space="preserve"> </w:t>
      </w:r>
      <w:r>
        <w:rPr>
          <w:rFonts w:ascii="仿宋" w:hAnsi="仿宋" w:eastAsia="仿宋" w:cs="仿宋"/>
          <w:spacing w:val="-1"/>
          <w:sz w:val="31"/>
          <w:szCs w:val="31"/>
        </w:rPr>
        <w:t>人，实有人数</w:t>
      </w:r>
      <w:r>
        <w:rPr>
          <w:rFonts w:ascii="仿宋" w:hAnsi="仿宋" w:eastAsia="仿宋" w:cs="仿宋"/>
          <w:spacing w:val="-51"/>
          <w:sz w:val="31"/>
          <w:szCs w:val="31"/>
        </w:rPr>
        <w:t xml:space="preserve"> </w:t>
      </w:r>
      <w:r>
        <w:rPr>
          <w:rFonts w:ascii="仿宋" w:hAnsi="仿宋" w:eastAsia="仿宋" w:cs="仿宋"/>
          <w:spacing w:val="-1"/>
          <w:sz w:val="31"/>
          <w:szCs w:val="31"/>
        </w:rPr>
        <w:t>65人，</w:t>
      </w:r>
      <w:r>
        <w:rPr>
          <w:rFonts w:ascii="仿宋" w:hAnsi="仿宋" w:eastAsia="仿宋" w:cs="仿宋"/>
          <w:sz w:val="31"/>
          <w:szCs w:val="31"/>
        </w:rPr>
        <w:t xml:space="preserve"> 其中：在职</w:t>
      </w:r>
      <w:r>
        <w:rPr>
          <w:rFonts w:ascii="仿宋" w:hAnsi="仿宋" w:eastAsia="仿宋" w:cs="仿宋"/>
          <w:spacing w:val="-36"/>
          <w:sz w:val="31"/>
          <w:szCs w:val="31"/>
        </w:rPr>
        <w:t xml:space="preserve"> </w:t>
      </w:r>
      <w:r>
        <w:rPr>
          <w:rFonts w:ascii="仿宋" w:hAnsi="仿宋" w:eastAsia="仿宋" w:cs="仿宋"/>
          <w:sz w:val="31"/>
          <w:szCs w:val="31"/>
        </w:rPr>
        <w:t>35</w:t>
      </w:r>
      <w:r>
        <w:rPr>
          <w:rFonts w:ascii="仿宋" w:hAnsi="仿宋" w:eastAsia="仿宋" w:cs="仿宋"/>
          <w:spacing w:val="-62"/>
          <w:sz w:val="31"/>
          <w:szCs w:val="31"/>
        </w:rPr>
        <w:t xml:space="preserve"> </w:t>
      </w:r>
      <w:r>
        <w:rPr>
          <w:rFonts w:ascii="仿宋" w:hAnsi="仿宋" w:eastAsia="仿宋" w:cs="仿宋"/>
          <w:sz w:val="31"/>
          <w:szCs w:val="31"/>
        </w:rPr>
        <w:t>人，增加</w:t>
      </w:r>
      <w:r>
        <w:rPr>
          <w:rFonts w:ascii="仿宋" w:hAnsi="仿宋" w:eastAsia="仿宋" w:cs="仿宋"/>
          <w:spacing w:val="-39"/>
          <w:sz w:val="31"/>
          <w:szCs w:val="31"/>
        </w:rPr>
        <w:t xml:space="preserve"> </w:t>
      </w:r>
      <w:r>
        <w:rPr>
          <w:rFonts w:ascii="仿宋" w:hAnsi="仿宋" w:eastAsia="仿宋" w:cs="仿宋"/>
          <w:sz w:val="31"/>
          <w:szCs w:val="31"/>
        </w:rPr>
        <w:t>0</w:t>
      </w:r>
      <w:r>
        <w:rPr>
          <w:rFonts w:ascii="仿宋" w:hAnsi="仿宋" w:eastAsia="仿宋" w:cs="仿宋"/>
          <w:spacing w:val="-60"/>
          <w:sz w:val="31"/>
          <w:szCs w:val="31"/>
        </w:rPr>
        <w:t xml:space="preserve"> </w:t>
      </w:r>
      <w:r>
        <w:rPr>
          <w:rFonts w:ascii="仿宋" w:hAnsi="仿宋" w:eastAsia="仿宋" w:cs="仿宋"/>
          <w:sz w:val="31"/>
          <w:szCs w:val="31"/>
        </w:rPr>
        <w:t>人；退休</w:t>
      </w:r>
      <w:r>
        <w:rPr>
          <w:rFonts w:ascii="仿宋" w:hAnsi="仿宋" w:eastAsia="仿宋" w:cs="仿宋"/>
          <w:spacing w:val="-36"/>
          <w:sz w:val="31"/>
          <w:szCs w:val="31"/>
        </w:rPr>
        <w:t xml:space="preserve"> </w:t>
      </w:r>
      <w:r>
        <w:rPr>
          <w:rFonts w:ascii="仿宋" w:hAnsi="仿宋" w:eastAsia="仿宋" w:cs="仿宋"/>
          <w:sz w:val="31"/>
          <w:szCs w:val="31"/>
        </w:rPr>
        <w:t>30</w:t>
      </w:r>
      <w:r>
        <w:rPr>
          <w:rFonts w:ascii="仿宋" w:hAnsi="仿宋" w:eastAsia="仿宋" w:cs="仿宋"/>
          <w:spacing w:val="-59"/>
          <w:sz w:val="31"/>
          <w:szCs w:val="31"/>
        </w:rPr>
        <w:t xml:space="preserve"> </w:t>
      </w:r>
      <w:r>
        <w:rPr>
          <w:rFonts w:ascii="仿宋" w:hAnsi="仿宋" w:eastAsia="仿宋" w:cs="仿宋"/>
          <w:sz w:val="31"/>
          <w:szCs w:val="31"/>
        </w:rPr>
        <w:t>人，增加</w:t>
      </w:r>
      <w:r>
        <w:rPr>
          <w:rFonts w:ascii="仿宋" w:hAnsi="仿宋" w:eastAsia="仿宋" w:cs="仿宋"/>
          <w:spacing w:val="-39"/>
          <w:sz w:val="31"/>
          <w:szCs w:val="31"/>
        </w:rPr>
        <w:t xml:space="preserve"> </w:t>
      </w:r>
      <w:r>
        <w:rPr>
          <w:rFonts w:ascii="仿宋" w:hAnsi="仿宋" w:eastAsia="仿宋" w:cs="仿宋"/>
          <w:sz w:val="31"/>
          <w:szCs w:val="31"/>
        </w:rPr>
        <w:t>0</w:t>
      </w:r>
      <w:r>
        <w:rPr>
          <w:rFonts w:ascii="仿宋" w:hAnsi="仿宋" w:eastAsia="仿宋" w:cs="仿宋"/>
          <w:spacing w:val="-59"/>
          <w:sz w:val="31"/>
          <w:szCs w:val="31"/>
        </w:rPr>
        <w:t xml:space="preserve"> </w:t>
      </w:r>
      <w:r>
        <w:rPr>
          <w:rFonts w:ascii="仿宋" w:hAnsi="仿宋" w:eastAsia="仿宋" w:cs="仿宋"/>
          <w:sz w:val="31"/>
          <w:szCs w:val="31"/>
        </w:rPr>
        <w:t>人；离休</w:t>
      </w:r>
    </w:p>
    <w:p w14:paraId="4512ED5E">
      <w:pPr>
        <w:spacing w:before="4" w:line="223" w:lineRule="auto"/>
        <w:ind w:left="48"/>
        <w:outlineLvl w:val="0"/>
        <w:rPr>
          <w:rFonts w:ascii="仿宋" w:hAnsi="仿宋" w:eastAsia="仿宋" w:cs="仿宋"/>
          <w:sz w:val="31"/>
          <w:szCs w:val="31"/>
        </w:rPr>
      </w:pPr>
      <w:r>
        <w:rPr>
          <w:rFonts w:ascii="仿宋" w:hAnsi="仿宋" w:eastAsia="仿宋" w:cs="仿宋"/>
          <w:spacing w:val="-6"/>
          <w:sz w:val="31"/>
          <w:szCs w:val="31"/>
        </w:rPr>
        <w:t>0</w:t>
      </w:r>
      <w:r>
        <w:rPr>
          <w:rFonts w:ascii="仿宋" w:hAnsi="仿宋" w:eastAsia="仿宋" w:cs="仿宋"/>
          <w:spacing w:val="-56"/>
          <w:sz w:val="31"/>
          <w:szCs w:val="31"/>
        </w:rPr>
        <w:t xml:space="preserve"> </w:t>
      </w:r>
      <w:r>
        <w:rPr>
          <w:rFonts w:ascii="仿宋" w:hAnsi="仿宋" w:eastAsia="仿宋" w:cs="仿宋"/>
          <w:spacing w:val="-6"/>
          <w:sz w:val="31"/>
          <w:szCs w:val="31"/>
        </w:rPr>
        <w:t>人，增加</w:t>
      </w:r>
      <w:r>
        <w:rPr>
          <w:rFonts w:ascii="仿宋" w:hAnsi="仿宋" w:eastAsia="仿宋" w:cs="仿宋"/>
          <w:spacing w:val="-38"/>
          <w:sz w:val="31"/>
          <w:szCs w:val="31"/>
        </w:rPr>
        <w:t xml:space="preserve"> </w:t>
      </w:r>
      <w:r>
        <w:rPr>
          <w:rFonts w:ascii="仿宋" w:hAnsi="仿宋" w:eastAsia="仿宋" w:cs="仿宋"/>
          <w:spacing w:val="-6"/>
          <w:sz w:val="31"/>
          <w:szCs w:val="31"/>
        </w:rPr>
        <w:t>0</w:t>
      </w:r>
      <w:r>
        <w:rPr>
          <w:rFonts w:ascii="仿宋" w:hAnsi="仿宋" w:eastAsia="仿宋" w:cs="仿宋"/>
          <w:spacing w:val="-59"/>
          <w:sz w:val="31"/>
          <w:szCs w:val="31"/>
        </w:rPr>
        <w:t xml:space="preserve"> </w:t>
      </w:r>
      <w:r>
        <w:rPr>
          <w:rFonts w:ascii="仿宋" w:hAnsi="仿宋" w:eastAsia="仿宋" w:cs="仿宋"/>
          <w:spacing w:val="-6"/>
          <w:sz w:val="31"/>
          <w:szCs w:val="31"/>
        </w:rPr>
        <w:t>人。</w:t>
      </w:r>
    </w:p>
    <w:p w14:paraId="27AD6231">
      <w:pPr>
        <w:spacing w:line="223" w:lineRule="auto"/>
        <w:rPr>
          <w:rFonts w:ascii="仿宋" w:hAnsi="仿宋" w:eastAsia="仿宋" w:cs="仿宋"/>
          <w:sz w:val="31"/>
          <w:szCs w:val="31"/>
        </w:rPr>
        <w:sectPr>
          <w:footerReference r:id="rId10" w:type="default"/>
          <w:pgSz w:w="11906" w:h="16839"/>
          <w:pgMar w:top="1431" w:right="1718" w:bottom="1521" w:left="1785" w:header="0" w:footer="1156" w:gutter="0"/>
          <w:cols w:space="720" w:num="1"/>
        </w:sectPr>
      </w:pPr>
    </w:p>
    <w:p w14:paraId="4B81BFC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3E61CCA9">
      <w:pPr>
        <w:pStyle w:val="2"/>
        <w:spacing w:line="297" w:lineRule="auto"/>
      </w:pPr>
    </w:p>
    <w:p w14:paraId="34F49BC4">
      <w:pPr>
        <w:spacing w:before="100" w:line="222" w:lineRule="auto"/>
        <w:ind w:left="3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b/>
          <w:bCs/>
          <w:spacing w:val="-4"/>
          <w:sz w:val="31"/>
          <w:szCs w:val="31"/>
        </w:rPr>
        <w:t>1</w:t>
      </w:r>
    </w:p>
    <w:p w14:paraId="46C2B5D0">
      <w:pPr>
        <w:spacing w:before="251" w:line="218" w:lineRule="auto"/>
        <w:ind w:left="2752"/>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单位收支总体情况表</w:t>
      </w:r>
    </w:p>
    <w:p w14:paraId="0D613699">
      <w:pPr>
        <w:spacing w:before="140" w:line="211" w:lineRule="auto"/>
        <w:ind w:left="122"/>
        <w:outlineLvl w:val="0"/>
        <w:rPr>
          <w:rFonts w:ascii="FangSong_GB2312" w:hAnsi="FangSong_GB2312" w:eastAsia="FangSong_GB2312" w:cs="FangSong_GB2312"/>
          <w:sz w:val="24"/>
          <w:szCs w:val="24"/>
        </w:rPr>
      </w:pPr>
      <w:r>
        <w:rPr>
          <w:rFonts w:ascii="FangSong_GB2312" w:hAnsi="FangSong_GB2312" w:eastAsia="FangSong_GB2312" w:cs="FangSong_GB2312"/>
          <w:spacing w:val="1"/>
          <w:sz w:val="24"/>
          <w:szCs w:val="24"/>
        </w:rPr>
        <w:t xml:space="preserve">编制单位：托克逊县教育局本级                </w:t>
      </w:r>
      <w:r>
        <w:rPr>
          <w:rFonts w:ascii="FangSong_GB2312" w:hAnsi="FangSong_GB2312" w:eastAsia="FangSong_GB2312" w:cs="FangSong_GB2312"/>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06DF7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014FB5B7">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577F868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7C992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50E98CD1">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590A4AE5">
            <w:pPr>
              <w:pStyle w:val="6"/>
              <w:spacing w:before="73" w:line="217" w:lineRule="auto"/>
              <w:ind w:left="405"/>
              <w:rPr>
                <w:sz w:val="19"/>
                <w:szCs w:val="19"/>
              </w:rPr>
            </w:pPr>
            <w:r>
              <w:rPr>
                <w:b/>
                <w:bCs/>
                <w:spacing w:val="2"/>
                <w:sz w:val="19"/>
                <w:szCs w:val="19"/>
              </w:rPr>
              <w:t>预算数</w:t>
            </w:r>
          </w:p>
        </w:tc>
        <w:tc>
          <w:tcPr>
            <w:tcW w:w="2691" w:type="dxa"/>
            <w:vAlign w:val="top"/>
          </w:tcPr>
          <w:p w14:paraId="4DE339C1">
            <w:pPr>
              <w:pStyle w:val="6"/>
              <w:spacing w:before="73" w:line="217" w:lineRule="auto"/>
              <w:ind w:left="955"/>
              <w:rPr>
                <w:sz w:val="19"/>
                <w:szCs w:val="19"/>
              </w:rPr>
            </w:pPr>
            <w:r>
              <w:rPr>
                <w:b/>
                <w:bCs/>
                <w:spacing w:val="5"/>
                <w:sz w:val="19"/>
                <w:szCs w:val="19"/>
              </w:rPr>
              <w:t>功能分类</w:t>
            </w:r>
          </w:p>
        </w:tc>
        <w:tc>
          <w:tcPr>
            <w:tcW w:w="1705" w:type="dxa"/>
            <w:vAlign w:val="top"/>
          </w:tcPr>
          <w:p w14:paraId="69A44F32">
            <w:pPr>
              <w:pStyle w:val="6"/>
              <w:spacing w:before="73" w:line="217" w:lineRule="auto"/>
              <w:ind w:left="566"/>
              <w:rPr>
                <w:sz w:val="19"/>
                <w:szCs w:val="19"/>
              </w:rPr>
            </w:pPr>
            <w:r>
              <w:rPr>
                <w:b/>
                <w:bCs/>
                <w:spacing w:val="2"/>
                <w:sz w:val="19"/>
                <w:szCs w:val="19"/>
              </w:rPr>
              <w:t>预算数</w:t>
            </w:r>
          </w:p>
        </w:tc>
      </w:tr>
      <w:tr w14:paraId="2810E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E508D84">
            <w:pPr>
              <w:pStyle w:val="6"/>
              <w:spacing w:before="94" w:line="216" w:lineRule="auto"/>
              <w:ind w:left="126"/>
            </w:pPr>
            <w:r>
              <w:rPr>
                <w:b/>
                <w:bCs/>
                <w:spacing w:val="-5"/>
              </w:rPr>
              <w:t>一、本年收入</w:t>
            </w:r>
          </w:p>
        </w:tc>
        <w:tc>
          <w:tcPr>
            <w:tcW w:w="1387" w:type="dxa"/>
            <w:vAlign w:val="top"/>
          </w:tcPr>
          <w:p w14:paraId="208A43E2">
            <w:pPr>
              <w:pStyle w:val="6"/>
              <w:spacing w:before="94" w:line="217" w:lineRule="auto"/>
              <w:ind w:left="662"/>
            </w:pPr>
            <w:r>
              <w:rPr>
                <w:b/>
                <w:bCs/>
                <w:spacing w:val="-4"/>
              </w:rPr>
              <w:t>6691.24</w:t>
            </w:r>
          </w:p>
        </w:tc>
        <w:tc>
          <w:tcPr>
            <w:tcW w:w="2691" w:type="dxa"/>
            <w:vAlign w:val="top"/>
          </w:tcPr>
          <w:p w14:paraId="086AFD85">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2F7B972B">
            <w:pPr>
              <w:rPr>
                <w:rFonts w:ascii="Arial"/>
                <w:sz w:val="21"/>
              </w:rPr>
            </w:pPr>
          </w:p>
        </w:tc>
      </w:tr>
      <w:tr w14:paraId="350695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2D4AD23B">
            <w:pPr>
              <w:pStyle w:val="6"/>
              <w:spacing w:before="94" w:line="214" w:lineRule="auto"/>
              <w:ind w:left="126"/>
            </w:pPr>
            <w:r>
              <w:rPr>
                <w:b/>
                <w:bCs/>
                <w:spacing w:val="-4"/>
              </w:rPr>
              <w:t>1.一般公共预算拨款</w:t>
            </w:r>
          </w:p>
        </w:tc>
        <w:tc>
          <w:tcPr>
            <w:tcW w:w="1387" w:type="dxa"/>
            <w:vAlign w:val="top"/>
          </w:tcPr>
          <w:p w14:paraId="66B6C767">
            <w:pPr>
              <w:pStyle w:val="6"/>
              <w:spacing w:before="95" w:line="216" w:lineRule="auto"/>
              <w:ind w:left="662"/>
            </w:pPr>
            <w:r>
              <w:rPr>
                <w:b/>
                <w:bCs/>
                <w:spacing w:val="-4"/>
              </w:rPr>
              <w:t>6212.82</w:t>
            </w:r>
          </w:p>
        </w:tc>
        <w:tc>
          <w:tcPr>
            <w:tcW w:w="2691" w:type="dxa"/>
            <w:vAlign w:val="top"/>
          </w:tcPr>
          <w:p w14:paraId="0BCBBD58">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5EE8BB0D">
            <w:pPr>
              <w:rPr>
                <w:rFonts w:ascii="Arial"/>
                <w:sz w:val="21"/>
              </w:rPr>
            </w:pPr>
          </w:p>
        </w:tc>
      </w:tr>
      <w:tr w14:paraId="45164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23D913">
            <w:pPr>
              <w:pStyle w:val="6"/>
              <w:spacing w:before="95" w:line="214" w:lineRule="auto"/>
              <w:ind w:left="115"/>
            </w:pPr>
            <w:r>
              <w:rPr>
                <w:spacing w:val="-2"/>
              </w:rPr>
              <w:t>其中：一般财力</w:t>
            </w:r>
          </w:p>
        </w:tc>
        <w:tc>
          <w:tcPr>
            <w:tcW w:w="1387" w:type="dxa"/>
            <w:vAlign w:val="top"/>
          </w:tcPr>
          <w:p w14:paraId="5D7A19DB">
            <w:pPr>
              <w:pStyle w:val="6"/>
              <w:spacing w:before="95" w:line="217" w:lineRule="auto"/>
              <w:ind w:left="668"/>
            </w:pPr>
            <w:r>
              <w:rPr>
                <w:spacing w:val="-3"/>
              </w:rPr>
              <w:t>3738.05</w:t>
            </w:r>
          </w:p>
        </w:tc>
        <w:tc>
          <w:tcPr>
            <w:tcW w:w="2691" w:type="dxa"/>
            <w:vAlign w:val="top"/>
          </w:tcPr>
          <w:p w14:paraId="180E247E">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06A1A8F4">
            <w:pPr>
              <w:rPr>
                <w:rFonts w:ascii="Arial"/>
                <w:sz w:val="21"/>
              </w:rPr>
            </w:pPr>
          </w:p>
        </w:tc>
      </w:tr>
      <w:tr w14:paraId="49787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7D40F60">
            <w:pPr>
              <w:pStyle w:val="6"/>
              <w:spacing w:before="95" w:line="213" w:lineRule="auto"/>
              <w:ind w:left="479"/>
            </w:pPr>
            <w:r>
              <w:rPr>
                <w:spacing w:val="-1"/>
              </w:rPr>
              <w:t>上级一般公共预算安排转移支付</w:t>
            </w:r>
          </w:p>
        </w:tc>
        <w:tc>
          <w:tcPr>
            <w:tcW w:w="1387" w:type="dxa"/>
            <w:vAlign w:val="top"/>
          </w:tcPr>
          <w:p w14:paraId="11538BAD">
            <w:pPr>
              <w:pStyle w:val="6"/>
              <w:spacing w:before="95" w:line="217" w:lineRule="auto"/>
              <w:ind w:left="661"/>
            </w:pPr>
            <w:r>
              <w:rPr>
                <w:spacing w:val="-2"/>
              </w:rPr>
              <w:t>2474.77</w:t>
            </w:r>
          </w:p>
        </w:tc>
        <w:tc>
          <w:tcPr>
            <w:tcW w:w="2691" w:type="dxa"/>
            <w:vAlign w:val="top"/>
          </w:tcPr>
          <w:p w14:paraId="7AB62531">
            <w:pPr>
              <w:pStyle w:val="6"/>
              <w:spacing w:before="95" w:line="213" w:lineRule="auto"/>
              <w:ind w:left="119"/>
            </w:pPr>
            <w:r>
              <w:rPr>
                <w:spacing w:val="-2"/>
              </w:rPr>
              <w:t>204 公共安全支出</w:t>
            </w:r>
          </w:p>
        </w:tc>
        <w:tc>
          <w:tcPr>
            <w:tcW w:w="1705" w:type="dxa"/>
            <w:vAlign w:val="top"/>
          </w:tcPr>
          <w:p w14:paraId="34635628">
            <w:pPr>
              <w:rPr>
                <w:rFonts w:ascii="Arial"/>
                <w:sz w:val="21"/>
              </w:rPr>
            </w:pPr>
          </w:p>
        </w:tc>
      </w:tr>
      <w:tr w14:paraId="70999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0032274C">
            <w:pPr>
              <w:pStyle w:val="6"/>
              <w:spacing w:before="94" w:line="214" w:lineRule="auto"/>
              <w:ind w:left="122"/>
            </w:pPr>
            <w:r>
              <w:rPr>
                <w:b/>
                <w:bCs/>
                <w:spacing w:val="-4"/>
              </w:rPr>
              <w:t>2.基金预算拨款</w:t>
            </w:r>
          </w:p>
        </w:tc>
        <w:tc>
          <w:tcPr>
            <w:tcW w:w="1387" w:type="dxa"/>
            <w:vAlign w:val="top"/>
          </w:tcPr>
          <w:p w14:paraId="785C56D3">
            <w:pPr>
              <w:rPr>
                <w:rFonts w:ascii="Arial"/>
                <w:sz w:val="21"/>
              </w:rPr>
            </w:pPr>
          </w:p>
        </w:tc>
        <w:tc>
          <w:tcPr>
            <w:tcW w:w="2691" w:type="dxa"/>
            <w:vAlign w:val="top"/>
          </w:tcPr>
          <w:p w14:paraId="77464B62">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742362EF">
            <w:pPr>
              <w:pStyle w:val="6"/>
              <w:spacing w:before="94" w:line="217" w:lineRule="auto"/>
              <w:ind w:left="979"/>
            </w:pPr>
            <w:r>
              <w:rPr>
                <w:b/>
                <w:bCs/>
                <w:spacing w:val="-4"/>
              </w:rPr>
              <w:t>7409.24</w:t>
            </w:r>
          </w:p>
        </w:tc>
      </w:tr>
      <w:tr w14:paraId="46AAF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28FD44D">
            <w:pPr>
              <w:pStyle w:val="6"/>
              <w:spacing w:before="97" w:line="214" w:lineRule="auto"/>
              <w:ind w:left="115"/>
            </w:pPr>
            <w:r>
              <w:rPr>
                <w:spacing w:val="-1"/>
              </w:rPr>
              <w:t>其中：政府性基金收入</w:t>
            </w:r>
          </w:p>
        </w:tc>
        <w:tc>
          <w:tcPr>
            <w:tcW w:w="1387" w:type="dxa"/>
            <w:vAlign w:val="top"/>
          </w:tcPr>
          <w:p w14:paraId="662F73C7">
            <w:pPr>
              <w:rPr>
                <w:rFonts w:ascii="Arial"/>
                <w:sz w:val="21"/>
              </w:rPr>
            </w:pPr>
          </w:p>
        </w:tc>
        <w:tc>
          <w:tcPr>
            <w:tcW w:w="2691" w:type="dxa"/>
            <w:vAlign w:val="top"/>
          </w:tcPr>
          <w:p w14:paraId="3BC79CC6">
            <w:pPr>
              <w:pStyle w:val="6"/>
              <w:spacing w:before="97" w:line="213" w:lineRule="auto"/>
              <w:ind w:left="119"/>
            </w:pPr>
            <w:r>
              <w:rPr>
                <w:spacing w:val="-2"/>
              </w:rPr>
              <w:t>206 科学技术支出</w:t>
            </w:r>
          </w:p>
        </w:tc>
        <w:tc>
          <w:tcPr>
            <w:tcW w:w="1705" w:type="dxa"/>
            <w:vAlign w:val="top"/>
          </w:tcPr>
          <w:p w14:paraId="529E27D0">
            <w:pPr>
              <w:rPr>
                <w:rFonts w:ascii="Arial"/>
                <w:sz w:val="21"/>
              </w:rPr>
            </w:pPr>
          </w:p>
        </w:tc>
      </w:tr>
      <w:tr w14:paraId="1C9AB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899D6F5">
            <w:pPr>
              <w:pStyle w:val="6"/>
              <w:spacing w:before="97" w:line="213" w:lineRule="auto"/>
              <w:ind w:left="479"/>
            </w:pPr>
            <w:r>
              <w:rPr>
                <w:spacing w:val="-1"/>
              </w:rPr>
              <w:t>上级政府性基金安排转移支付</w:t>
            </w:r>
          </w:p>
        </w:tc>
        <w:tc>
          <w:tcPr>
            <w:tcW w:w="1387" w:type="dxa"/>
            <w:vAlign w:val="top"/>
          </w:tcPr>
          <w:p w14:paraId="48033A85">
            <w:pPr>
              <w:rPr>
                <w:rFonts w:ascii="Arial"/>
                <w:sz w:val="21"/>
              </w:rPr>
            </w:pPr>
          </w:p>
        </w:tc>
        <w:tc>
          <w:tcPr>
            <w:tcW w:w="2691" w:type="dxa"/>
            <w:vAlign w:val="top"/>
          </w:tcPr>
          <w:p w14:paraId="716F7FDF">
            <w:pPr>
              <w:pStyle w:val="6"/>
              <w:spacing w:before="97" w:line="213" w:lineRule="auto"/>
              <w:ind w:left="119"/>
            </w:pPr>
            <w:r>
              <w:rPr>
                <w:spacing w:val="-1"/>
              </w:rPr>
              <w:t>207 文化旅游体育与传媒支出</w:t>
            </w:r>
          </w:p>
        </w:tc>
        <w:tc>
          <w:tcPr>
            <w:tcW w:w="1705" w:type="dxa"/>
            <w:vAlign w:val="top"/>
          </w:tcPr>
          <w:p w14:paraId="3A40833D">
            <w:pPr>
              <w:rPr>
                <w:rFonts w:ascii="Arial"/>
                <w:sz w:val="21"/>
              </w:rPr>
            </w:pPr>
          </w:p>
        </w:tc>
      </w:tr>
      <w:tr w14:paraId="42DF0B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7A0D6B">
            <w:pPr>
              <w:pStyle w:val="6"/>
              <w:spacing w:before="96" w:line="214" w:lineRule="auto"/>
              <w:ind w:left="129"/>
            </w:pPr>
            <w:r>
              <w:rPr>
                <w:b/>
                <w:bCs/>
                <w:spacing w:val="-4"/>
              </w:rPr>
              <w:t>3.国有资本经营预算拨款</w:t>
            </w:r>
          </w:p>
        </w:tc>
        <w:tc>
          <w:tcPr>
            <w:tcW w:w="1387" w:type="dxa"/>
            <w:vAlign w:val="top"/>
          </w:tcPr>
          <w:p w14:paraId="39902D08">
            <w:pPr>
              <w:rPr>
                <w:rFonts w:ascii="Arial"/>
                <w:sz w:val="21"/>
              </w:rPr>
            </w:pPr>
          </w:p>
        </w:tc>
        <w:tc>
          <w:tcPr>
            <w:tcW w:w="2691" w:type="dxa"/>
            <w:vAlign w:val="top"/>
          </w:tcPr>
          <w:p w14:paraId="785422C0">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5524C439">
            <w:pPr>
              <w:pStyle w:val="6"/>
              <w:spacing w:before="97" w:line="215" w:lineRule="auto"/>
              <w:ind w:left="1073"/>
            </w:pPr>
            <w:r>
              <w:rPr>
                <w:b/>
                <w:bCs/>
                <w:spacing w:val="-5"/>
              </w:rPr>
              <w:t>312.98</w:t>
            </w:r>
          </w:p>
        </w:tc>
      </w:tr>
      <w:tr w14:paraId="3E695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9348BF8">
            <w:pPr>
              <w:pStyle w:val="6"/>
              <w:spacing w:before="96" w:line="214" w:lineRule="auto"/>
              <w:ind w:left="115"/>
            </w:pPr>
            <w:r>
              <w:rPr>
                <w:spacing w:val="-1"/>
              </w:rPr>
              <w:t>其中：国有资本经营收入</w:t>
            </w:r>
          </w:p>
        </w:tc>
        <w:tc>
          <w:tcPr>
            <w:tcW w:w="1387" w:type="dxa"/>
            <w:vAlign w:val="top"/>
          </w:tcPr>
          <w:p w14:paraId="0C57069E">
            <w:pPr>
              <w:rPr>
                <w:rFonts w:ascii="Arial"/>
                <w:sz w:val="21"/>
              </w:rPr>
            </w:pPr>
          </w:p>
        </w:tc>
        <w:tc>
          <w:tcPr>
            <w:tcW w:w="2691" w:type="dxa"/>
            <w:vAlign w:val="top"/>
          </w:tcPr>
          <w:p w14:paraId="6C60765B">
            <w:pPr>
              <w:pStyle w:val="6"/>
              <w:spacing w:before="96" w:line="213" w:lineRule="auto"/>
              <w:ind w:left="119"/>
            </w:pPr>
            <w:r>
              <w:rPr>
                <w:spacing w:val="-2"/>
              </w:rPr>
              <w:t>209 社会保险基金支出</w:t>
            </w:r>
          </w:p>
        </w:tc>
        <w:tc>
          <w:tcPr>
            <w:tcW w:w="1705" w:type="dxa"/>
            <w:vAlign w:val="top"/>
          </w:tcPr>
          <w:p w14:paraId="697DB336">
            <w:pPr>
              <w:rPr>
                <w:rFonts w:ascii="Arial"/>
                <w:sz w:val="21"/>
              </w:rPr>
            </w:pPr>
          </w:p>
        </w:tc>
      </w:tr>
      <w:tr w14:paraId="48AB0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B14F4CE">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3846B1E2">
            <w:pPr>
              <w:rPr>
                <w:rFonts w:ascii="Arial"/>
                <w:sz w:val="21"/>
              </w:rPr>
            </w:pPr>
          </w:p>
        </w:tc>
        <w:tc>
          <w:tcPr>
            <w:tcW w:w="2691" w:type="dxa"/>
            <w:vAlign w:val="top"/>
          </w:tcPr>
          <w:p w14:paraId="62EB1522">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14202CB3">
            <w:pPr>
              <w:pStyle w:val="6"/>
              <w:spacing w:before="239"/>
              <w:ind w:left="1159"/>
            </w:pPr>
            <w:r>
              <w:rPr>
                <w:spacing w:val="-3"/>
              </w:rPr>
              <w:t>83.08</w:t>
            </w:r>
          </w:p>
        </w:tc>
      </w:tr>
      <w:tr w14:paraId="6C1FE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14C43B42">
            <w:pPr>
              <w:pStyle w:val="6"/>
              <w:spacing w:before="96" w:line="214" w:lineRule="auto"/>
              <w:ind w:left="121"/>
            </w:pPr>
            <w:r>
              <w:rPr>
                <w:spacing w:val="-2"/>
              </w:rPr>
              <w:t>4.财政专户核拨</w:t>
            </w:r>
          </w:p>
        </w:tc>
        <w:tc>
          <w:tcPr>
            <w:tcW w:w="1387" w:type="dxa"/>
            <w:vAlign w:val="top"/>
          </w:tcPr>
          <w:p w14:paraId="5C2A6EF1">
            <w:pPr>
              <w:rPr>
                <w:rFonts w:ascii="Arial"/>
                <w:sz w:val="21"/>
              </w:rPr>
            </w:pPr>
          </w:p>
        </w:tc>
        <w:tc>
          <w:tcPr>
            <w:tcW w:w="2691" w:type="dxa"/>
            <w:vAlign w:val="top"/>
          </w:tcPr>
          <w:p w14:paraId="6157D9A7">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09D63B30">
            <w:pPr>
              <w:rPr>
                <w:rFonts w:ascii="Arial"/>
                <w:sz w:val="21"/>
              </w:rPr>
            </w:pPr>
          </w:p>
        </w:tc>
      </w:tr>
      <w:tr w14:paraId="39994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505C1D8">
            <w:pPr>
              <w:pStyle w:val="6"/>
              <w:spacing w:before="99" w:line="213" w:lineRule="auto"/>
              <w:ind w:left="124"/>
            </w:pPr>
            <w:r>
              <w:rPr>
                <w:b/>
                <w:bCs/>
                <w:spacing w:val="-5"/>
              </w:rPr>
              <w:t>5.单位资金</w:t>
            </w:r>
          </w:p>
        </w:tc>
        <w:tc>
          <w:tcPr>
            <w:tcW w:w="1387" w:type="dxa"/>
            <w:vAlign w:val="top"/>
          </w:tcPr>
          <w:p w14:paraId="73C20444">
            <w:pPr>
              <w:pStyle w:val="6"/>
              <w:spacing w:before="99" w:line="213" w:lineRule="auto"/>
              <w:ind w:left="749"/>
            </w:pPr>
            <w:r>
              <w:rPr>
                <w:b/>
                <w:bCs/>
                <w:spacing w:val="-4"/>
              </w:rPr>
              <w:t>478.42</w:t>
            </w:r>
          </w:p>
        </w:tc>
        <w:tc>
          <w:tcPr>
            <w:tcW w:w="2691" w:type="dxa"/>
            <w:vAlign w:val="top"/>
          </w:tcPr>
          <w:p w14:paraId="34B379DE">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7F9D36A9">
            <w:pPr>
              <w:rPr>
                <w:rFonts w:ascii="Arial"/>
                <w:sz w:val="21"/>
              </w:rPr>
            </w:pPr>
          </w:p>
        </w:tc>
      </w:tr>
      <w:tr w14:paraId="0F4A8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DE0F513">
            <w:pPr>
              <w:pStyle w:val="6"/>
              <w:spacing w:before="98" w:line="214" w:lineRule="auto"/>
              <w:ind w:left="115"/>
            </w:pPr>
            <w:r>
              <w:rPr>
                <w:spacing w:val="-2"/>
              </w:rPr>
              <w:t>其中：事业收入</w:t>
            </w:r>
          </w:p>
        </w:tc>
        <w:tc>
          <w:tcPr>
            <w:tcW w:w="1387" w:type="dxa"/>
            <w:vAlign w:val="top"/>
          </w:tcPr>
          <w:p w14:paraId="3DACA127">
            <w:pPr>
              <w:rPr>
                <w:rFonts w:ascii="Arial"/>
                <w:sz w:val="21"/>
              </w:rPr>
            </w:pPr>
          </w:p>
        </w:tc>
        <w:tc>
          <w:tcPr>
            <w:tcW w:w="2691" w:type="dxa"/>
            <w:vAlign w:val="top"/>
          </w:tcPr>
          <w:p w14:paraId="4169A800">
            <w:pPr>
              <w:pStyle w:val="6"/>
              <w:spacing w:before="98" w:line="213" w:lineRule="auto"/>
              <w:ind w:left="119"/>
            </w:pPr>
            <w:r>
              <w:rPr>
                <w:spacing w:val="-2"/>
              </w:rPr>
              <w:t>213 农林水支出</w:t>
            </w:r>
          </w:p>
        </w:tc>
        <w:tc>
          <w:tcPr>
            <w:tcW w:w="1705" w:type="dxa"/>
            <w:vAlign w:val="top"/>
          </w:tcPr>
          <w:p w14:paraId="62732425">
            <w:pPr>
              <w:rPr>
                <w:rFonts w:ascii="Arial"/>
                <w:sz w:val="21"/>
              </w:rPr>
            </w:pPr>
          </w:p>
        </w:tc>
      </w:tr>
      <w:tr w14:paraId="54181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EDBE471">
            <w:pPr>
              <w:pStyle w:val="6"/>
              <w:spacing w:before="98" w:line="214" w:lineRule="auto"/>
              <w:ind w:left="479"/>
            </w:pPr>
            <w:r>
              <w:rPr>
                <w:spacing w:val="-2"/>
              </w:rPr>
              <w:t>上级补助收入</w:t>
            </w:r>
          </w:p>
        </w:tc>
        <w:tc>
          <w:tcPr>
            <w:tcW w:w="1387" w:type="dxa"/>
            <w:vAlign w:val="top"/>
          </w:tcPr>
          <w:p w14:paraId="3A021091">
            <w:pPr>
              <w:rPr>
                <w:rFonts w:ascii="Arial"/>
                <w:sz w:val="21"/>
              </w:rPr>
            </w:pPr>
          </w:p>
        </w:tc>
        <w:tc>
          <w:tcPr>
            <w:tcW w:w="2691" w:type="dxa"/>
            <w:vAlign w:val="top"/>
          </w:tcPr>
          <w:p w14:paraId="0CDC32E2">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68BBBE04">
            <w:pPr>
              <w:rPr>
                <w:rFonts w:ascii="Arial"/>
                <w:sz w:val="21"/>
              </w:rPr>
            </w:pPr>
          </w:p>
        </w:tc>
      </w:tr>
      <w:tr w14:paraId="42230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503E7ED">
            <w:pPr>
              <w:pStyle w:val="6"/>
              <w:spacing w:before="97" w:line="214" w:lineRule="auto"/>
              <w:ind w:left="488"/>
            </w:pPr>
            <w:r>
              <w:rPr>
                <w:spacing w:val="-3"/>
              </w:rPr>
              <w:t>附属单位上缴收入</w:t>
            </w:r>
          </w:p>
        </w:tc>
        <w:tc>
          <w:tcPr>
            <w:tcW w:w="1387" w:type="dxa"/>
            <w:vAlign w:val="top"/>
          </w:tcPr>
          <w:p w14:paraId="6C8114BF">
            <w:pPr>
              <w:rPr>
                <w:rFonts w:ascii="Arial"/>
                <w:sz w:val="21"/>
              </w:rPr>
            </w:pPr>
          </w:p>
        </w:tc>
        <w:tc>
          <w:tcPr>
            <w:tcW w:w="2691" w:type="dxa"/>
            <w:vAlign w:val="top"/>
          </w:tcPr>
          <w:p w14:paraId="65A0DC0B">
            <w:pPr>
              <w:pStyle w:val="6"/>
              <w:spacing w:before="97" w:line="213" w:lineRule="auto"/>
              <w:ind w:left="119"/>
            </w:pPr>
            <w:r>
              <w:rPr>
                <w:spacing w:val="-1"/>
              </w:rPr>
              <w:t>215 资源勘探工业信息等支出</w:t>
            </w:r>
          </w:p>
        </w:tc>
        <w:tc>
          <w:tcPr>
            <w:tcW w:w="1705" w:type="dxa"/>
            <w:vAlign w:val="top"/>
          </w:tcPr>
          <w:p w14:paraId="44DCFCC6">
            <w:pPr>
              <w:rPr>
                <w:rFonts w:ascii="Arial"/>
                <w:sz w:val="21"/>
              </w:rPr>
            </w:pPr>
          </w:p>
        </w:tc>
      </w:tr>
      <w:tr w14:paraId="49C07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111877">
            <w:pPr>
              <w:pStyle w:val="6"/>
              <w:spacing w:before="96" w:line="214" w:lineRule="auto"/>
              <w:ind w:left="481"/>
            </w:pPr>
            <w:r>
              <w:rPr>
                <w:spacing w:val="-2"/>
              </w:rPr>
              <w:t>事业单位经营收入</w:t>
            </w:r>
          </w:p>
        </w:tc>
        <w:tc>
          <w:tcPr>
            <w:tcW w:w="1387" w:type="dxa"/>
            <w:vAlign w:val="top"/>
          </w:tcPr>
          <w:p w14:paraId="67ACA730">
            <w:pPr>
              <w:rPr>
                <w:rFonts w:ascii="Arial"/>
                <w:sz w:val="21"/>
              </w:rPr>
            </w:pPr>
          </w:p>
        </w:tc>
        <w:tc>
          <w:tcPr>
            <w:tcW w:w="2691" w:type="dxa"/>
            <w:vAlign w:val="top"/>
          </w:tcPr>
          <w:p w14:paraId="0D2E14F8">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434BF3B2">
            <w:pPr>
              <w:rPr>
                <w:rFonts w:ascii="Arial"/>
                <w:sz w:val="21"/>
              </w:rPr>
            </w:pPr>
          </w:p>
        </w:tc>
      </w:tr>
      <w:tr w14:paraId="1E5E4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9138F73">
            <w:pPr>
              <w:pStyle w:val="6"/>
              <w:spacing w:before="97" w:line="215" w:lineRule="auto"/>
              <w:ind w:left="475"/>
            </w:pPr>
            <w:r>
              <w:rPr>
                <w:spacing w:val="-2"/>
              </w:rPr>
              <w:t>其他收入</w:t>
            </w:r>
          </w:p>
        </w:tc>
        <w:tc>
          <w:tcPr>
            <w:tcW w:w="1387" w:type="dxa"/>
            <w:vAlign w:val="top"/>
          </w:tcPr>
          <w:p w14:paraId="6FE4F6FA">
            <w:pPr>
              <w:pStyle w:val="6"/>
              <w:spacing w:before="97" w:line="215" w:lineRule="auto"/>
              <w:ind w:left="749"/>
            </w:pPr>
            <w:r>
              <w:rPr>
                <w:spacing w:val="-3"/>
              </w:rPr>
              <w:t>478.42</w:t>
            </w:r>
          </w:p>
        </w:tc>
        <w:tc>
          <w:tcPr>
            <w:tcW w:w="2691" w:type="dxa"/>
            <w:vAlign w:val="top"/>
          </w:tcPr>
          <w:p w14:paraId="1427287F">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E6A6CF4">
            <w:pPr>
              <w:rPr>
                <w:rFonts w:ascii="Arial"/>
                <w:sz w:val="21"/>
              </w:rPr>
            </w:pPr>
          </w:p>
        </w:tc>
      </w:tr>
      <w:tr w14:paraId="14786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E915851">
            <w:pPr>
              <w:pStyle w:val="6"/>
              <w:spacing w:before="99" w:line="213" w:lineRule="auto"/>
              <w:ind w:left="125"/>
            </w:pPr>
            <w:r>
              <w:rPr>
                <w:b/>
                <w:bCs/>
                <w:spacing w:val="-4"/>
              </w:rPr>
              <w:t>二、上年结转结余</w:t>
            </w:r>
          </w:p>
        </w:tc>
        <w:tc>
          <w:tcPr>
            <w:tcW w:w="1387" w:type="dxa"/>
            <w:vAlign w:val="top"/>
          </w:tcPr>
          <w:p w14:paraId="4A1A2575">
            <w:pPr>
              <w:pStyle w:val="6"/>
              <w:spacing w:before="99" w:line="213" w:lineRule="auto"/>
              <w:ind w:left="665"/>
            </w:pPr>
            <w:r>
              <w:rPr>
                <w:b/>
                <w:bCs/>
                <w:spacing w:val="-4"/>
              </w:rPr>
              <w:t>1266.37</w:t>
            </w:r>
          </w:p>
        </w:tc>
        <w:tc>
          <w:tcPr>
            <w:tcW w:w="2691" w:type="dxa"/>
            <w:vAlign w:val="top"/>
          </w:tcPr>
          <w:p w14:paraId="34797189">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5E9297D2">
            <w:pPr>
              <w:rPr>
                <w:rFonts w:ascii="Arial"/>
                <w:sz w:val="21"/>
              </w:rPr>
            </w:pPr>
          </w:p>
        </w:tc>
      </w:tr>
      <w:tr w14:paraId="68F3A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B06C893">
            <w:pPr>
              <w:pStyle w:val="6"/>
              <w:spacing w:before="98" w:line="214" w:lineRule="auto"/>
              <w:ind w:left="126"/>
            </w:pPr>
            <w:r>
              <w:rPr>
                <w:b/>
                <w:bCs/>
                <w:spacing w:val="-4"/>
              </w:rPr>
              <w:t>1.财政拨款结转</w:t>
            </w:r>
          </w:p>
        </w:tc>
        <w:tc>
          <w:tcPr>
            <w:tcW w:w="1387" w:type="dxa"/>
            <w:vAlign w:val="top"/>
          </w:tcPr>
          <w:p w14:paraId="487BE315">
            <w:pPr>
              <w:pStyle w:val="6"/>
              <w:spacing w:before="98" w:line="214" w:lineRule="auto"/>
              <w:ind w:left="665"/>
            </w:pPr>
            <w:r>
              <w:rPr>
                <w:b/>
                <w:bCs/>
                <w:spacing w:val="-4"/>
              </w:rPr>
              <w:t>1266.37</w:t>
            </w:r>
          </w:p>
        </w:tc>
        <w:tc>
          <w:tcPr>
            <w:tcW w:w="2691" w:type="dxa"/>
            <w:vAlign w:val="top"/>
          </w:tcPr>
          <w:p w14:paraId="115B18DF">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11AAFAFD">
            <w:pPr>
              <w:rPr>
                <w:rFonts w:ascii="Arial"/>
                <w:sz w:val="21"/>
              </w:rPr>
            </w:pPr>
          </w:p>
        </w:tc>
      </w:tr>
      <w:tr w14:paraId="7CEB8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58C9400">
            <w:pPr>
              <w:pStyle w:val="6"/>
              <w:spacing w:before="97" w:line="214" w:lineRule="auto"/>
              <w:ind w:left="115"/>
            </w:pPr>
            <w:r>
              <w:rPr>
                <w:spacing w:val="-1"/>
              </w:rPr>
              <w:t>其中：一般公共预算拨款</w:t>
            </w:r>
          </w:p>
        </w:tc>
        <w:tc>
          <w:tcPr>
            <w:tcW w:w="1387" w:type="dxa"/>
            <w:vAlign w:val="top"/>
          </w:tcPr>
          <w:p w14:paraId="308C9FDE">
            <w:pPr>
              <w:pStyle w:val="6"/>
              <w:spacing w:before="98" w:line="214" w:lineRule="auto"/>
              <w:ind w:left="665"/>
            </w:pPr>
            <w:r>
              <w:rPr>
                <w:spacing w:val="-3"/>
              </w:rPr>
              <w:t>1266.37</w:t>
            </w:r>
          </w:p>
        </w:tc>
        <w:tc>
          <w:tcPr>
            <w:tcW w:w="2691" w:type="dxa"/>
            <w:vAlign w:val="top"/>
          </w:tcPr>
          <w:p w14:paraId="3058116C">
            <w:pPr>
              <w:pStyle w:val="6"/>
              <w:spacing w:before="97" w:line="213" w:lineRule="auto"/>
              <w:ind w:left="119"/>
            </w:pPr>
            <w:r>
              <w:rPr>
                <w:spacing w:val="-2"/>
              </w:rPr>
              <w:t>221 住房保障支出</w:t>
            </w:r>
          </w:p>
        </w:tc>
        <w:tc>
          <w:tcPr>
            <w:tcW w:w="1705" w:type="dxa"/>
            <w:vAlign w:val="top"/>
          </w:tcPr>
          <w:p w14:paraId="004A8A0E">
            <w:pPr>
              <w:pStyle w:val="6"/>
              <w:spacing w:before="98" w:line="214" w:lineRule="auto"/>
              <w:ind w:left="1070"/>
            </w:pPr>
            <w:r>
              <w:rPr>
                <w:spacing w:val="-3"/>
              </w:rPr>
              <w:t>152.31</w:t>
            </w:r>
          </w:p>
        </w:tc>
      </w:tr>
      <w:tr w14:paraId="776EF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D41279B">
            <w:pPr>
              <w:pStyle w:val="6"/>
              <w:spacing w:before="97" w:line="214" w:lineRule="auto"/>
              <w:ind w:left="472"/>
            </w:pPr>
            <w:r>
              <w:rPr>
                <w:spacing w:val="-1"/>
              </w:rPr>
              <w:t>基金预算拨款</w:t>
            </w:r>
          </w:p>
        </w:tc>
        <w:tc>
          <w:tcPr>
            <w:tcW w:w="1387" w:type="dxa"/>
            <w:vAlign w:val="top"/>
          </w:tcPr>
          <w:p w14:paraId="7622E1D9">
            <w:pPr>
              <w:rPr>
                <w:rFonts w:ascii="Arial"/>
                <w:sz w:val="21"/>
              </w:rPr>
            </w:pPr>
          </w:p>
        </w:tc>
        <w:tc>
          <w:tcPr>
            <w:tcW w:w="2691" w:type="dxa"/>
            <w:vAlign w:val="top"/>
          </w:tcPr>
          <w:p w14:paraId="787D5D0C">
            <w:pPr>
              <w:pStyle w:val="6"/>
              <w:spacing w:before="97" w:line="213" w:lineRule="auto"/>
              <w:ind w:left="119"/>
            </w:pPr>
            <w:r>
              <w:rPr>
                <w:spacing w:val="-2"/>
              </w:rPr>
              <w:t>222 粮油物资储备支出</w:t>
            </w:r>
          </w:p>
        </w:tc>
        <w:tc>
          <w:tcPr>
            <w:tcW w:w="1705" w:type="dxa"/>
            <w:vAlign w:val="top"/>
          </w:tcPr>
          <w:p w14:paraId="6B546975">
            <w:pPr>
              <w:rPr>
                <w:rFonts w:ascii="Arial"/>
                <w:sz w:val="21"/>
              </w:rPr>
            </w:pPr>
          </w:p>
        </w:tc>
      </w:tr>
      <w:tr w14:paraId="6D49D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C5D6792">
            <w:pPr>
              <w:pStyle w:val="6"/>
              <w:spacing w:before="96" w:line="214" w:lineRule="auto"/>
              <w:ind w:left="491"/>
            </w:pPr>
            <w:r>
              <w:rPr>
                <w:spacing w:val="-3"/>
              </w:rPr>
              <w:t>国有资本经营预算拨款</w:t>
            </w:r>
          </w:p>
        </w:tc>
        <w:tc>
          <w:tcPr>
            <w:tcW w:w="1387" w:type="dxa"/>
            <w:vAlign w:val="top"/>
          </w:tcPr>
          <w:p w14:paraId="7B1AA320">
            <w:pPr>
              <w:rPr>
                <w:rFonts w:ascii="Arial"/>
                <w:sz w:val="21"/>
              </w:rPr>
            </w:pPr>
          </w:p>
        </w:tc>
        <w:tc>
          <w:tcPr>
            <w:tcW w:w="2691" w:type="dxa"/>
            <w:vAlign w:val="top"/>
          </w:tcPr>
          <w:p w14:paraId="3AE4E4A2">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388BC929">
            <w:pPr>
              <w:rPr>
                <w:rFonts w:ascii="Arial"/>
                <w:sz w:val="21"/>
              </w:rPr>
            </w:pPr>
          </w:p>
        </w:tc>
      </w:tr>
      <w:tr w14:paraId="35BF89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6978331">
            <w:pPr>
              <w:pStyle w:val="6"/>
              <w:spacing w:before="96" w:line="214" w:lineRule="auto"/>
              <w:ind w:left="122"/>
            </w:pPr>
            <w:r>
              <w:rPr>
                <w:b/>
                <w:bCs/>
                <w:spacing w:val="-3"/>
              </w:rPr>
              <w:t>2.非财政拨款结转结余</w:t>
            </w:r>
          </w:p>
        </w:tc>
        <w:tc>
          <w:tcPr>
            <w:tcW w:w="1387" w:type="dxa"/>
            <w:vAlign w:val="top"/>
          </w:tcPr>
          <w:p w14:paraId="6A64C651">
            <w:pPr>
              <w:rPr>
                <w:rFonts w:ascii="Arial"/>
                <w:sz w:val="21"/>
              </w:rPr>
            </w:pPr>
          </w:p>
        </w:tc>
        <w:tc>
          <w:tcPr>
            <w:tcW w:w="2691" w:type="dxa"/>
            <w:vAlign w:val="top"/>
          </w:tcPr>
          <w:p w14:paraId="4795329F">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115240E2">
            <w:pPr>
              <w:rPr>
                <w:rFonts w:ascii="Arial"/>
                <w:sz w:val="21"/>
              </w:rPr>
            </w:pPr>
          </w:p>
        </w:tc>
      </w:tr>
      <w:tr w14:paraId="45B58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C3D9752">
            <w:pPr>
              <w:pStyle w:val="6"/>
              <w:spacing w:before="99" w:line="213" w:lineRule="auto"/>
              <w:ind w:left="115"/>
            </w:pPr>
            <w:r>
              <w:rPr>
                <w:spacing w:val="-1"/>
              </w:rPr>
              <w:t>其中：财政专户核拨</w:t>
            </w:r>
          </w:p>
        </w:tc>
        <w:tc>
          <w:tcPr>
            <w:tcW w:w="1387" w:type="dxa"/>
            <w:vAlign w:val="top"/>
          </w:tcPr>
          <w:p w14:paraId="7F7267B2">
            <w:pPr>
              <w:rPr>
                <w:rFonts w:ascii="Arial"/>
                <w:sz w:val="21"/>
              </w:rPr>
            </w:pPr>
          </w:p>
        </w:tc>
        <w:tc>
          <w:tcPr>
            <w:tcW w:w="2691" w:type="dxa"/>
            <w:vAlign w:val="top"/>
          </w:tcPr>
          <w:p w14:paraId="40C3937D">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2CBE8061">
            <w:pPr>
              <w:rPr>
                <w:rFonts w:ascii="Arial"/>
                <w:sz w:val="21"/>
              </w:rPr>
            </w:pPr>
          </w:p>
        </w:tc>
      </w:tr>
      <w:tr w14:paraId="43BA4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705410C">
            <w:pPr>
              <w:pStyle w:val="6"/>
              <w:spacing w:before="98" w:line="214" w:lineRule="auto"/>
              <w:ind w:left="479"/>
            </w:pPr>
            <w:r>
              <w:rPr>
                <w:spacing w:val="-3"/>
              </w:rPr>
              <w:t>单位资金</w:t>
            </w:r>
          </w:p>
        </w:tc>
        <w:tc>
          <w:tcPr>
            <w:tcW w:w="1387" w:type="dxa"/>
            <w:vAlign w:val="top"/>
          </w:tcPr>
          <w:p w14:paraId="35ED05BA">
            <w:pPr>
              <w:rPr>
                <w:rFonts w:ascii="Arial"/>
                <w:sz w:val="21"/>
              </w:rPr>
            </w:pPr>
          </w:p>
        </w:tc>
        <w:tc>
          <w:tcPr>
            <w:tcW w:w="2691" w:type="dxa"/>
            <w:vAlign w:val="top"/>
          </w:tcPr>
          <w:p w14:paraId="6189AE59">
            <w:pPr>
              <w:pStyle w:val="6"/>
              <w:spacing w:before="98" w:line="213" w:lineRule="auto"/>
              <w:ind w:left="119"/>
            </w:pPr>
            <w:r>
              <w:rPr>
                <w:spacing w:val="-2"/>
              </w:rPr>
              <w:t>229 其他支出</w:t>
            </w:r>
          </w:p>
        </w:tc>
        <w:tc>
          <w:tcPr>
            <w:tcW w:w="1705" w:type="dxa"/>
            <w:vAlign w:val="top"/>
          </w:tcPr>
          <w:p w14:paraId="5A8148E6">
            <w:pPr>
              <w:rPr>
                <w:rFonts w:ascii="Arial"/>
                <w:sz w:val="21"/>
              </w:rPr>
            </w:pPr>
          </w:p>
        </w:tc>
      </w:tr>
      <w:tr w14:paraId="43B83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443718">
            <w:pPr>
              <w:rPr>
                <w:rFonts w:ascii="Arial"/>
                <w:sz w:val="21"/>
              </w:rPr>
            </w:pPr>
          </w:p>
        </w:tc>
        <w:tc>
          <w:tcPr>
            <w:tcW w:w="1387" w:type="dxa"/>
            <w:vAlign w:val="top"/>
          </w:tcPr>
          <w:p w14:paraId="75DEBDAC">
            <w:pPr>
              <w:rPr>
                <w:rFonts w:ascii="Arial"/>
                <w:sz w:val="21"/>
              </w:rPr>
            </w:pPr>
          </w:p>
        </w:tc>
        <w:tc>
          <w:tcPr>
            <w:tcW w:w="2691" w:type="dxa"/>
            <w:vAlign w:val="top"/>
          </w:tcPr>
          <w:p w14:paraId="483EE15A">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2623BEDF">
            <w:pPr>
              <w:rPr>
                <w:rFonts w:ascii="Arial"/>
                <w:sz w:val="21"/>
              </w:rPr>
            </w:pPr>
          </w:p>
        </w:tc>
      </w:tr>
      <w:tr w14:paraId="65697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BE56BF7">
            <w:pPr>
              <w:rPr>
                <w:rFonts w:ascii="Arial"/>
                <w:sz w:val="21"/>
              </w:rPr>
            </w:pPr>
          </w:p>
        </w:tc>
        <w:tc>
          <w:tcPr>
            <w:tcW w:w="1387" w:type="dxa"/>
            <w:vAlign w:val="top"/>
          </w:tcPr>
          <w:p w14:paraId="1F043663">
            <w:pPr>
              <w:rPr>
                <w:rFonts w:ascii="Arial"/>
                <w:sz w:val="21"/>
              </w:rPr>
            </w:pPr>
          </w:p>
        </w:tc>
        <w:tc>
          <w:tcPr>
            <w:tcW w:w="2691" w:type="dxa"/>
            <w:vAlign w:val="top"/>
          </w:tcPr>
          <w:p w14:paraId="584C9EB4">
            <w:pPr>
              <w:pStyle w:val="6"/>
              <w:spacing w:before="97" w:line="213" w:lineRule="auto"/>
              <w:ind w:left="119"/>
            </w:pPr>
            <w:r>
              <w:rPr>
                <w:spacing w:val="-2"/>
              </w:rPr>
              <w:t>231 债务还本支出</w:t>
            </w:r>
          </w:p>
        </w:tc>
        <w:tc>
          <w:tcPr>
            <w:tcW w:w="1705" w:type="dxa"/>
            <w:vAlign w:val="top"/>
          </w:tcPr>
          <w:p w14:paraId="2D99D81C">
            <w:pPr>
              <w:rPr>
                <w:rFonts w:ascii="Arial"/>
                <w:sz w:val="21"/>
              </w:rPr>
            </w:pPr>
          </w:p>
        </w:tc>
      </w:tr>
      <w:tr w14:paraId="3A772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A3D7F65">
            <w:pPr>
              <w:rPr>
                <w:rFonts w:ascii="Arial"/>
                <w:sz w:val="21"/>
              </w:rPr>
            </w:pPr>
          </w:p>
        </w:tc>
        <w:tc>
          <w:tcPr>
            <w:tcW w:w="1387" w:type="dxa"/>
            <w:vAlign w:val="top"/>
          </w:tcPr>
          <w:p w14:paraId="489CB2FB">
            <w:pPr>
              <w:rPr>
                <w:rFonts w:ascii="Arial"/>
                <w:sz w:val="21"/>
              </w:rPr>
            </w:pPr>
          </w:p>
        </w:tc>
        <w:tc>
          <w:tcPr>
            <w:tcW w:w="2691" w:type="dxa"/>
            <w:vAlign w:val="top"/>
          </w:tcPr>
          <w:p w14:paraId="4C51326E">
            <w:pPr>
              <w:pStyle w:val="6"/>
              <w:spacing w:before="97" w:line="213" w:lineRule="auto"/>
              <w:ind w:left="119"/>
            </w:pPr>
            <w:r>
              <w:rPr>
                <w:spacing w:val="-2"/>
              </w:rPr>
              <w:t>232 债务付息支出</w:t>
            </w:r>
          </w:p>
        </w:tc>
        <w:tc>
          <w:tcPr>
            <w:tcW w:w="1705" w:type="dxa"/>
            <w:vAlign w:val="top"/>
          </w:tcPr>
          <w:p w14:paraId="17358946">
            <w:pPr>
              <w:rPr>
                <w:rFonts w:ascii="Arial"/>
                <w:sz w:val="21"/>
              </w:rPr>
            </w:pPr>
          </w:p>
        </w:tc>
      </w:tr>
      <w:tr w14:paraId="1A696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0F3DFB5">
            <w:pPr>
              <w:rPr>
                <w:rFonts w:ascii="Arial"/>
                <w:sz w:val="21"/>
              </w:rPr>
            </w:pPr>
          </w:p>
        </w:tc>
        <w:tc>
          <w:tcPr>
            <w:tcW w:w="1387" w:type="dxa"/>
            <w:vAlign w:val="top"/>
          </w:tcPr>
          <w:p w14:paraId="3369458B">
            <w:pPr>
              <w:rPr>
                <w:rFonts w:ascii="Arial"/>
                <w:sz w:val="21"/>
              </w:rPr>
            </w:pPr>
          </w:p>
        </w:tc>
        <w:tc>
          <w:tcPr>
            <w:tcW w:w="2691" w:type="dxa"/>
            <w:vAlign w:val="top"/>
          </w:tcPr>
          <w:p w14:paraId="1193A703">
            <w:pPr>
              <w:pStyle w:val="6"/>
              <w:spacing w:before="96" w:line="213" w:lineRule="auto"/>
              <w:ind w:left="119"/>
            </w:pPr>
            <w:r>
              <w:rPr>
                <w:spacing w:val="-2"/>
              </w:rPr>
              <w:t>233 债务发行费用支出</w:t>
            </w:r>
          </w:p>
        </w:tc>
        <w:tc>
          <w:tcPr>
            <w:tcW w:w="1705" w:type="dxa"/>
            <w:vAlign w:val="top"/>
          </w:tcPr>
          <w:p w14:paraId="7CFBE102">
            <w:pPr>
              <w:rPr>
                <w:rFonts w:ascii="Arial"/>
                <w:sz w:val="21"/>
              </w:rPr>
            </w:pPr>
          </w:p>
        </w:tc>
      </w:tr>
      <w:tr w14:paraId="746E7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F740666">
            <w:pPr>
              <w:rPr>
                <w:rFonts w:ascii="Arial"/>
                <w:sz w:val="21"/>
              </w:rPr>
            </w:pPr>
          </w:p>
        </w:tc>
        <w:tc>
          <w:tcPr>
            <w:tcW w:w="1387" w:type="dxa"/>
            <w:vAlign w:val="top"/>
          </w:tcPr>
          <w:p w14:paraId="02243159">
            <w:pPr>
              <w:rPr>
                <w:rFonts w:ascii="Arial"/>
                <w:sz w:val="21"/>
              </w:rPr>
            </w:pPr>
          </w:p>
        </w:tc>
        <w:tc>
          <w:tcPr>
            <w:tcW w:w="2691" w:type="dxa"/>
            <w:vAlign w:val="top"/>
          </w:tcPr>
          <w:p w14:paraId="03F61397">
            <w:pPr>
              <w:pStyle w:val="6"/>
              <w:spacing w:before="98" w:line="213" w:lineRule="auto"/>
              <w:ind w:left="119"/>
            </w:pPr>
            <w:r>
              <w:rPr>
                <w:spacing w:val="-1"/>
              </w:rPr>
              <w:t>234 抗疫特别国债安排的支出</w:t>
            </w:r>
          </w:p>
        </w:tc>
        <w:tc>
          <w:tcPr>
            <w:tcW w:w="1705" w:type="dxa"/>
            <w:vAlign w:val="top"/>
          </w:tcPr>
          <w:p w14:paraId="32265F68">
            <w:pPr>
              <w:rPr>
                <w:rFonts w:ascii="Arial"/>
                <w:sz w:val="21"/>
              </w:rPr>
            </w:pPr>
          </w:p>
        </w:tc>
      </w:tr>
      <w:tr w14:paraId="23877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42721B8B">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73DC5AFF">
            <w:pPr>
              <w:pStyle w:val="6"/>
              <w:spacing w:before="98" w:line="218" w:lineRule="auto"/>
              <w:ind w:left="662"/>
            </w:pPr>
            <w:r>
              <w:rPr>
                <w:spacing w:val="-3"/>
              </w:rPr>
              <w:t>7957.61</w:t>
            </w:r>
          </w:p>
        </w:tc>
        <w:tc>
          <w:tcPr>
            <w:tcW w:w="2691" w:type="dxa"/>
            <w:vAlign w:val="top"/>
          </w:tcPr>
          <w:p w14:paraId="69FEADB8">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5C81023A">
            <w:pPr>
              <w:pStyle w:val="6"/>
              <w:spacing w:before="98" w:line="218" w:lineRule="auto"/>
              <w:ind w:left="979"/>
            </w:pPr>
            <w:r>
              <w:rPr>
                <w:spacing w:val="-3"/>
              </w:rPr>
              <w:t>7957.61</w:t>
            </w:r>
          </w:p>
        </w:tc>
      </w:tr>
    </w:tbl>
    <w:p w14:paraId="3539E548">
      <w:pPr>
        <w:pStyle w:val="2"/>
      </w:pPr>
    </w:p>
    <w:p w14:paraId="264B3A4F">
      <w:pPr>
        <w:sectPr>
          <w:footerReference r:id="rId11" w:type="default"/>
          <w:pgSz w:w="11906" w:h="16839"/>
          <w:pgMar w:top="1431" w:right="959" w:bottom="1521" w:left="1775" w:header="0" w:footer="1156" w:gutter="0"/>
          <w:cols w:space="720" w:num="1"/>
        </w:sectPr>
      </w:pPr>
    </w:p>
    <w:p w14:paraId="0E6B1A3F">
      <w:pPr>
        <w:pStyle w:val="2"/>
        <w:spacing w:line="279" w:lineRule="auto"/>
      </w:pPr>
    </w:p>
    <w:p w14:paraId="230D2DBA">
      <w:pPr>
        <w:pStyle w:val="2"/>
        <w:spacing w:line="279" w:lineRule="auto"/>
      </w:pPr>
    </w:p>
    <w:p w14:paraId="1E7F2065">
      <w:pPr>
        <w:pStyle w:val="2"/>
        <w:spacing w:line="279" w:lineRule="auto"/>
      </w:pPr>
    </w:p>
    <w:p w14:paraId="3068EB2B">
      <w:pPr>
        <w:spacing w:before="100" w:line="222" w:lineRule="auto"/>
        <w:ind w:left="3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b/>
          <w:bCs/>
          <w:spacing w:val="-4"/>
          <w:sz w:val="31"/>
          <w:szCs w:val="31"/>
        </w:rPr>
        <w:t>2</w:t>
      </w:r>
    </w:p>
    <w:p w14:paraId="6F7857E6">
      <w:pPr>
        <w:spacing w:before="251" w:line="219" w:lineRule="auto"/>
        <w:ind w:left="5579"/>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单位收入总体情况表</w:t>
      </w:r>
    </w:p>
    <w:p w14:paraId="09B45B32">
      <w:pPr>
        <w:spacing w:before="237" w:line="214" w:lineRule="auto"/>
        <w:ind w:left="122"/>
        <w:rPr>
          <w:rFonts w:ascii="FangSong_GB2312" w:hAnsi="FangSong_GB2312" w:eastAsia="FangSong_GB2312" w:cs="FangSong_GB2312"/>
          <w:sz w:val="24"/>
          <w:szCs w:val="24"/>
        </w:rPr>
      </w:pPr>
      <w:r>
        <w:rPr>
          <w:rFonts w:ascii="FangSong_GB2312" w:hAnsi="FangSong_GB2312" w:eastAsia="FangSong_GB2312" w:cs="FangSong_GB2312"/>
          <w:sz w:val="24"/>
          <w:szCs w:val="24"/>
        </w:rPr>
        <w:t xml:space="preserve">编制单位：托克逊县教育局本级                                                               </w:t>
      </w:r>
      <w:r>
        <w:rPr>
          <w:rFonts w:ascii="FangSong_GB2312" w:hAnsi="FangSong_GB2312" w:eastAsia="FangSong_GB2312" w:cs="FangSong_GB2312"/>
          <w:spacing w:val="-1"/>
          <w:sz w:val="24"/>
          <w:szCs w:val="24"/>
        </w:rPr>
        <w:t xml:space="preserve">             单位：万元</w:t>
      </w:r>
    </w:p>
    <w:p w14:paraId="05ADADA8">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138A5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090E644C">
            <w:pPr>
              <w:pStyle w:val="6"/>
              <w:spacing w:before="61" w:line="222" w:lineRule="auto"/>
              <w:ind w:left="173"/>
              <w:rPr>
                <w:sz w:val="19"/>
                <w:szCs w:val="19"/>
              </w:rPr>
            </w:pPr>
            <w:r>
              <w:rPr>
                <w:b/>
                <w:bCs/>
                <w:spacing w:val="6"/>
                <w:sz w:val="19"/>
                <w:szCs w:val="19"/>
              </w:rPr>
              <w:t>功能分类科</w:t>
            </w:r>
          </w:p>
          <w:p w14:paraId="472AFA84">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256E168A">
            <w:pPr>
              <w:spacing w:line="279" w:lineRule="auto"/>
              <w:rPr>
                <w:rFonts w:ascii="Arial"/>
                <w:sz w:val="21"/>
              </w:rPr>
            </w:pPr>
          </w:p>
          <w:p w14:paraId="023FF861">
            <w:pPr>
              <w:spacing w:line="279" w:lineRule="auto"/>
              <w:rPr>
                <w:rFonts w:ascii="Arial"/>
                <w:sz w:val="21"/>
              </w:rPr>
            </w:pPr>
          </w:p>
          <w:p w14:paraId="474E876A">
            <w:pPr>
              <w:spacing w:line="279" w:lineRule="auto"/>
              <w:rPr>
                <w:rFonts w:ascii="Arial"/>
                <w:sz w:val="21"/>
              </w:rPr>
            </w:pPr>
          </w:p>
          <w:p w14:paraId="739C3F77">
            <w:pPr>
              <w:spacing w:line="279" w:lineRule="auto"/>
              <w:rPr>
                <w:rFonts w:ascii="Arial"/>
                <w:sz w:val="21"/>
              </w:rPr>
            </w:pPr>
          </w:p>
          <w:p w14:paraId="57FAE5EE">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48A5F74C">
            <w:pPr>
              <w:spacing w:line="279" w:lineRule="auto"/>
              <w:rPr>
                <w:rFonts w:ascii="Arial"/>
                <w:sz w:val="21"/>
              </w:rPr>
            </w:pPr>
          </w:p>
          <w:p w14:paraId="2F2A73EE">
            <w:pPr>
              <w:spacing w:line="279" w:lineRule="auto"/>
              <w:rPr>
                <w:rFonts w:ascii="Arial"/>
                <w:sz w:val="21"/>
              </w:rPr>
            </w:pPr>
          </w:p>
          <w:p w14:paraId="4094ED20">
            <w:pPr>
              <w:spacing w:line="279" w:lineRule="auto"/>
              <w:rPr>
                <w:rFonts w:ascii="Arial"/>
                <w:sz w:val="21"/>
              </w:rPr>
            </w:pPr>
          </w:p>
          <w:p w14:paraId="46D60A2F">
            <w:pPr>
              <w:spacing w:line="280" w:lineRule="auto"/>
              <w:rPr>
                <w:rFonts w:ascii="Arial"/>
                <w:sz w:val="21"/>
              </w:rPr>
            </w:pPr>
          </w:p>
          <w:p w14:paraId="01061442">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047F53C6">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2A7AF0B9">
            <w:pPr>
              <w:spacing w:line="325" w:lineRule="auto"/>
              <w:rPr>
                <w:rFonts w:ascii="Arial"/>
                <w:sz w:val="21"/>
              </w:rPr>
            </w:pPr>
          </w:p>
          <w:p w14:paraId="21A83FB8">
            <w:pPr>
              <w:spacing w:line="326" w:lineRule="auto"/>
              <w:rPr>
                <w:rFonts w:ascii="Arial"/>
                <w:sz w:val="21"/>
              </w:rPr>
            </w:pPr>
          </w:p>
          <w:p w14:paraId="792732B7">
            <w:pPr>
              <w:pStyle w:val="6"/>
              <w:spacing w:before="62" w:line="222" w:lineRule="auto"/>
              <w:ind w:left="144"/>
              <w:rPr>
                <w:sz w:val="19"/>
                <w:szCs w:val="19"/>
              </w:rPr>
            </w:pPr>
            <w:r>
              <w:rPr>
                <w:b/>
                <w:bCs/>
                <w:spacing w:val="4"/>
                <w:sz w:val="19"/>
                <w:szCs w:val="19"/>
              </w:rPr>
              <w:t>财政专</w:t>
            </w:r>
          </w:p>
          <w:p w14:paraId="3E09FE31">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1A656F71">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32154748">
            <w:pPr>
              <w:rPr>
                <w:rFonts w:ascii="Arial"/>
                <w:sz w:val="21"/>
              </w:rPr>
            </w:pPr>
          </w:p>
          <w:p w14:paraId="5F3B89F1">
            <w:pPr>
              <w:rPr>
                <w:rFonts w:ascii="Arial"/>
                <w:sz w:val="21"/>
              </w:rPr>
            </w:pPr>
          </w:p>
          <w:p w14:paraId="07E638F7">
            <w:pPr>
              <w:rPr>
                <w:rFonts w:ascii="Arial"/>
                <w:sz w:val="21"/>
              </w:rPr>
            </w:pPr>
          </w:p>
          <w:p w14:paraId="5212E174">
            <w:pPr>
              <w:spacing w:line="241" w:lineRule="auto"/>
              <w:rPr>
                <w:rFonts w:ascii="Arial"/>
                <w:sz w:val="21"/>
              </w:rPr>
            </w:pPr>
          </w:p>
          <w:p w14:paraId="4AAB4AD7">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57ACB663">
            <w:pPr>
              <w:rPr>
                <w:rFonts w:ascii="Arial"/>
                <w:sz w:val="21"/>
              </w:rPr>
            </w:pPr>
          </w:p>
          <w:p w14:paraId="38A76F4E">
            <w:pPr>
              <w:rPr>
                <w:rFonts w:ascii="Arial"/>
                <w:sz w:val="21"/>
              </w:rPr>
            </w:pPr>
          </w:p>
          <w:p w14:paraId="4A1C22A7">
            <w:pPr>
              <w:spacing w:line="241" w:lineRule="auto"/>
              <w:rPr>
                <w:rFonts w:ascii="Arial"/>
                <w:sz w:val="21"/>
              </w:rPr>
            </w:pPr>
          </w:p>
          <w:p w14:paraId="3CEF2097">
            <w:pPr>
              <w:spacing w:line="241" w:lineRule="auto"/>
              <w:rPr>
                <w:rFonts w:ascii="Arial"/>
                <w:sz w:val="21"/>
              </w:rPr>
            </w:pPr>
          </w:p>
          <w:p w14:paraId="66F6DD96">
            <w:pPr>
              <w:pStyle w:val="6"/>
              <w:spacing w:before="61" w:line="222" w:lineRule="auto"/>
              <w:ind w:left="129"/>
              <w:rPr>
                <w:sz w:val="19"/>
                <w:szCs w:val="19"/>
              </w:rPr>
            </w:pPr>
            <w:r>
              <w:rPr>
                <w:b/>
                <w:bCs/>
                <w:spacing w:val="4"/>
                <w:sz w:val="19"/>
                <w:szCs w:val="19"/>
              </w:rPr>
              <w:t>财政拨</w:t>
            </w:r>
          </w:p>
          <w:p w14:paraId="3E55CD53">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6F616CCE">
            <w:pPr>
              <w:spacing w:line="268" w:lineRule="auto"/>
              <w:rPr>
                <w:rFonts w:ascii="Arial"/>
                <w:sz w:val="21"/>
              </w:rPr>
            </w:pPr>
          </w:p>
          <w:p w14:paraId="03DDB885">
            <w:pPr>
              <w:spacing w:line="269" w:lineRule="auto"/>
              <w:rPr>
                <w:rFonts w:ascii="Arial"/>
                <w:sz w:val="21"/>
              </w:rPr>
            </w:pPr>
          </w:p>
          <w:p w14:paraId="110B9B63">
            <w:pPr>
              <w:spacing w:line="269" w:lineRule="auto"/>
              <w:rPr>
                <w:rFonts w:ascii="Arial"/>
                <w:sz w:val="21"/>
              </w:rPr>
            </w:pPr>
          </w:p>
          <w:p w14:paraId="1067D67D">
            <w:pPr>
              <w:pStyle w:val="6"/>
              <w:spacing w:before="62" w:line="222" w:lineRule="auto"/>
              <w:ind w:left="128"/>
              <w:rPr>
                <w:sz w:val="19"/>
                <w:szCs w:val="19"/>
              </w:rPr>
            </w:pPr>
            <w:r>
              <w:rPr>
                <w:b/>
                <w:bCs/>
                <w:spacing w:val="1"/>
                <w:sz w:val="19"/>
                <w:szCs w:val="19"/>
              </w:rPr>
              <w:t>非财政</w:t>
            </w:r>
          </w:p>
          <w:p w14:paraId="347BC5DC">
            <w:pPr>
              <w:pStyle w:val="6"/>
              <w:spacing w:before="83" w:line="222" w:lineRule="auto"/>
              <w:ind w:left="116"/>
              <w:rPr>
                <w:sz w:val="19"/>
                <w:szCs w:val="19"/>
              </w:rPr>
            </w:pPr>
            <w:r>
              <w:rPr>
                <w:b/>
                <w:bCs/>
                <w:spacing w:val="5"/>
                <w:sz w:val="19"/>
                <w:szCs w:val="19"/>
              </w:rPr>
              <w:t>拨款结</w:t>
            </w:r>
          </w:p>
          <w:p w14:paraId="6C55B500">
            <w:pPr>
              <w:pStyle w:val="6"/>
              <w:spacing w:before="83" w:line="222" w:lineRule="auto"/>
              <w:ind w:left="127"/>
              <w:rPr>
                <w:sz w:val="19"/>
                <w:szCs w:val="19"/>
              </w:rPr>
            </w:pPr>
            <w:r>
              <w:rPr>
                <w:b/>
                <w:bCs/>
                <w:spacing w:val="1"/>
                <w:sz w:val="19"/>
                <w:szCs w:val="19"/>
              </w:rPr>
              <w:t>转结余</w:t>
            </w:r>
          </w:p>
        </w:tc>
      </w:tr>
      <w:tr w14:paraId="677C6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7DAAC926">
            <w:pPr>
              <w:spacing w:line="265" w:lineRule="auto"/>
              <w:rPr>
                <w:rFonts w:ascii="Arial"/>
                <w:sz w:val="21"/>
              </w:rPr>
            </w:pPr>
          </w:p>
          <w:p w14:paraId="0113C754">
            <w:pPr>
              <w:spacing w:line="266" w:lineRule="auto"/>
              <w:rPr>
                <w:rFonts w:ascii="Arial"/>
                <w:sz w:val="21"/>
              </w:rPr>
            </w:pPr>
          </w:p>
          <w:p w14:paraId="5F332351">
            <w:pPr>
              <w:spacing w:line="266" w:lineRule="auto"/>
              <w:rPr>
                <w:rFonts w:ascii="Arial"/>
                <w:sz w:val="21"/>
              </w:rPr>
            </w:pPr>
          </w:p>
          <w:p w14:paraId="7AFFF924">
            <w:pPr>
              <w:pStyle w:val="6"/>
              <w:spacing w:before="61" w:line="222" w:lineRule="auto"/>
              <w:ind w:left="198"/>
              <w:rPr>
                <w:sz w:val="19"/>
                <w:szCs w:val="19"/>
              </w:rPr>
            </w:pPr>
            <w:r>
              <w:rPr>
                <w:b/>
                <w:bCs/>
                <w:spacing w:val="-2"/>
                <w:sz w:val="19"/>
                <w:szCs w:val="19"/>
              </w:rPr>
              <w:t>类</w:t>
            </w:r>
          </w:p>
        </w:tc>
        <w:tc>
          <w:tcPr>
            <w:tcW w:w="417" w:type="dxa"/>
            <w:vAlign w:val="top"/>
          </w:tcPr>
          <w:p w14:paraId="3A765ED2">
            <w:pPr>
              <w:spacing w:line="265" w:lineRule="auto"/>
              <w:rPr>
                <w:rFonts w:ascii="Arial"/>
                <w:sz w:val="21"/>
              </w:rPr>
            </w:pPr>
          </w:p>
          <w:p w14:paraId="25BB7C49">
            <w:pPr>
              <w:spacing w:line="266" w:lineRule="auto"/>
              <w:rPr>
                <w:rFonts w:ascii="Arial"/>
                <w:sz w:val="21"/>
              </w:rPr>
            </w:pPr>
          </w:p>
          <w:p w14:paraId="747033C7">
            <w:pPr>
              <w:spacing w:line="266" w:lineRule="auto"/>
              <w:rPr>
                <w:rFonts w:ascii="Arial"/>
                <w:sz w:val="21"/>
              </w:rPr>
            </w:pPr>
          </w:p>
          <w:p w14:paraId="1CC28221">
            <w:pPr>
              <w:pStyle w:val="6"/>
              <w:spacing w:before="62" w:line="226" w:lineRule="auto"/>
              <w:ind w:left="114"/>
              <w:rPr>
                <w:sz w:val="19"/>
                <w:szCs w:val="19"/>
              </w:rPr>
            </w:pPr>
            <w:r>
              <w:rPr>
                <w:b/>
                <w:bCs/>
                <w:spacing w:val="-2"/>
                <w:sz w:val="19"/>
                <w:szCs w:val="19"/>
              </w:rPr>
              <w:t>款</w:t>
            </w:r>
          </w:p>
        </w:tc>
        <w:tc>
          <w:tcPr>
            <w:tcW w:w="417" w:type="dxa"/>
            <w:vAlign w:val="top"/>
          </w:tcPr>
          <w:p w14:paraId="6F0217D0">
            <w:pPr>
              <w:spacing w:line="265" w:lineRule="auto"/>
              <w:rPr>
                <w:rFonts w:ascii="Arial"/>
                <w:sz w:val="21"/>
              </w:rPr>
            </w:pPr>
          </w:p>
          <w:p w14:paraId="239E052D">
            <w:pPr>
              <w:spacing w:line="266" w:lineRule="auto"/>
              <w:rPr>
                <w:rFonts w:ascii="Arial"/>
                <w:sz w:val="21"/>
              </w:rPr>
            </w:pPr>
          </w:p>
          <w:p w14:paraId="0799E850">
            <w:pPr>
              <w:spacing w:line="266" w:lineRule="auto"/>
              <w:rPr>
                <w:rFonts w:ascii="Arial"/>
                <w:sz w:val="21"/>
              </w:rPr>
            </w:pPr>
          </w:p>
          <w:p w14:paraId="01D03157">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62898E87">
            <w:pPr>
              <w:rPr>
                <w:rFonts w:ascii="Arial"/>
                <w:sz w:val="21"/>
              </w:rPr>
            </w:pPr>
          </w:p>
        </w:tc>
        <w:tc>
          <w:tcPr>
            <w:tcW w:w="1009" w:type="dxa"/>
            <w:vMerge w:val="continue"/>
            <w:tcBorders>
              <w:top w:val="nil"/>
            </w:tcBorders>
            <w:vAlign w:val="top"/>
          </w:tcPr>
          <w:p w14:paraId="71E98004">
            <w:pPr>
              <w:rPr>
                <w:rFonts w:ascii="Arial"/>
                <w:sz w:val="21"/>
              </w:rPr>
            </w:pPr>
          </w:p>
        </w:tc>
        <w:tc>
          <w:tcPr>
            <w:tcW w:w="1019" w:type="dxa"/>
            <w:vAlign w:val="top"/>
          </w:tcPr>
          <w:p w14:paraId="3474FA78">
            <w:pPr>
              <w:spacing w:line="243" w:lineRule="auto"/>
              <w:rPr>
                <w:rFonts w:ascii="Arial"/>
                <w:sz w:val="21"/>
              </w:rPr>
            </w:pPr>
          </w:p>
          <w:p w14:paraId="20FCBA03">
            <w:pPr>
              <w:spacing w:line="244" w:lineRule="auto"/>
              <w:rPr>
                <w:rFonts w:ascii="Arial"/>
                <w:sz w:val="21"/>
              </w:rPr>
            </w:pPr>
          </w:p>
          <w:p w14:paraId="32B293FC">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3DB81385">
            <w:pPr>
              <w:spacing w:line="321" w:lineRule="auto"/>
              <w:rPr>
                <w:rFonts w:ascii="Arial"/>
                <w:sz w:val="21"/>
              </w:rPr>
            </w:pPr>
          </w:p>
          <w:p w14:paraId="01C7775A">
            <w:pPr>
              <w:spacing w:line="321" w:lineRule="auto"/>
              <w:rPr>
                <w:rFonts w:ascii="Arial"/>
                <w:sz w:val="21"/>
              </w:rPr>
            </w:pPr>
          </w:p>
          <w:p w14:paraId="5144CFE0">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1F88680D">
            <w:pPr>
              <w:pStyle w:val="6"/>
              <w:spacing w:before="76" w:line="222" w:lineRule="auto"/>
              <w:ind w:left="115"/>
              <w:rPr>
                <w:sz w:val="19"/>
                <w:szCs w:val="19"/>
              </w:rPr>
            </w:pPr>
            <w:r>
              <w:rPr>
                <w:b/>
                <w:bCs/>
                <w:spacing w:val="4"/>
                <w:sz w:val="19"/>
                <w:szCs w:val="19"/>
              </w:rPr>
              <w:t>共预算</w:t>
            </w:r>
          </w:p>
        </w:tc>
        <w:tc>
          <w:tcPr>
            <w:tcW w:w="840" w:type="dxa"/>
            <w:vAlign w:val="top"/>
          </w:tcPr>
          <w:p w14:paraId="4461EFBD">
            <w:pPr>
              <w:pStyle w:val="6"/>
              <w:spacing w:before="239" w:line="227" w:lineRule="auto"/>
              <w:ind w:left="119"/>
              <w:rPr>
                <w:sz w:val="19"/>
                <w:szCs w:val="19"/>
              </w:rPr>
            </w:pPr>
            <w:r>
              <w:rPr>
                <w:b/>
                <w:bCs/>
                <w:spacing w:val="15"/>
                <w:sz w:val="19"/>
                <w:szCs w:val="19"/>
              </w:rPr>
              <w:t>上级一</w:t>
            </w:r>
          </w:p>
          <w:p w14:paraId="238BCA3C">
            <w:pPr>
              <w:pStyle w:val="6"/>
              <w:spacing w:before="79" w:line="224" w:lineRule="auto"/>
              <w:ind w:left="117"/>
              <w:rPr>
                <w:sz w:val="19"/>
                <w:szCs w:val="19"/>
              </w:rPr>
            </w:pPr>
            <w:r>
              <w:rPr>
                <w:b/>
                <w:bCs/>
                <w:spacing w:val="12"/>
                <w:sz w:val="19"/>
                <w:szCs w:val="19"/>
              </w:rPr>
              <w:t>般公共</w:t>
            </w:r>
          </w:p>
          <w:p w14:paraId="495AE703">
            <w:pPr>
              <w:pStyle w:val="6"/>
              <w:spacing w:before="81" w:line="222" w:lineRule="auto"/>
              <w:ind w:left="122"/>
              <w:rPr>
                <w:sz w:val="19"/>
                <w:szCs w:val="19"/>
              </w:rPr>
            </w:pPr>
            <w:r>
              <w:rPr>
                <w:b/>
                <w:bCs/>
                <w:spacing w:val="10"/>
                <w:sz w:val="19"/>
                <w:szCs w:val="19"/>
              </w:rPr>
              <w:t>预算安</w:t>
            </w:r>
          </w:p>
          <w:p w14:paraId="12EA6120">
            <w:pPr>
              <w:pStyle w:val="6"/>
              <w:spacing w:before="83" w:line="224" w:lineRule="auto"/>
              <w:ind w:left="117"/>
              <w:rPr>
                <w:sz w:val="19"/>
                <w:szCs w:val="19"/>
              </w:rPr>
            </w:pPr>
            <w:r>
              <w:rPr>
                <w:b/>
                <w:bCs/>
                <w:spacing w:val="12"/>
                <w:sz w:val="19"/>
                <w:szCs w:val="19"/>
              </w:rPr>
              <w:t>排的转</w:t>
            </w:r>
          </w:p>
          <w:p w14:paraId="7CBAF423">
            <w:pPr>
              <w:pStyle w:val="6"/>
              <w:spacing w:before="80" w:line="222" w:lineRule="auto"/>
              <w:ind w:left="120"/>
              <w:rPr>
                <w:sz w:val="19"/>
                <w:szCs w:val="19"/>
              </w:rPr>
            </w:pPr>
            <w:r>
              <w:rPr>
                <w:b/>
                <w:bCs/>
                <w:spacing w:val="3"/>
                <w:sz w:val="19"/>
                <w:szCs w:val="19"/>
              </w:rPr>
              <w:t>移支付</w:t>
            </w:r>
          </w:p>
        </w:tc>
        <w:tc>
          <w:tcPr>
            <w:tcW w:w="850" w:type="dxa"/>
            <w:vAlign w:val="top"/>
          </w:tcPr>
          <w:p w14:paraId="3BB38731">
            <w:pPr>
              <w:spacing w:line="243" w:lineRule="auto"/>
              <w:rPr>
                <w:rFonts w:ascii="Arial"/>
                <w:sz w:val="21"/>
              </w:rPr>
            </w:pPr>
          </w:p>
          <w:p w14:paraId="55159BCF">
            <w:pPr>
              <w:spacing w:line="244" w:lineRule="auto"/>
              <w:rPr>
                <w:rFonts w:ascii="Arial"/>
                <w:sz w:val="21"/>
              </w:rPr>
            </w:pPr>
          </w:p>
          <w:p w14:paraId="75F5E250">
            <w:pPr>
              <w:pStyle w:val="6"/>
              <w:spacing w:before="62" w:line="222" w:lineRule="auto"/>
              <w:ind w:left="118"/>
              <w:rPr>
                <w:sz w:val="19"/>
                <w:szCs w:val="19"/>
              </w:rPr>
            </w:pPr>
            <w:r>
              <w:rPr>
                <w:b/>
                <w:bCs/>
                <w:spacing w:val="15"/>
                <w:sz w:val="19"/>
                <w:szCs w:val="19"/>
              </w:rPr>
              <w:t>政府性</w:t>
            </w:r>
          </w:p>
          <w:p w14:paraId="3FC76E72">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4970B87E">
            <w:pPr>
              <w:pStyle w:val="6"/>
              <w:spacing w:before="240" w:line="222" w:lineRule="auto"/>
              <w:ind w:left="119"/>
              <w:rPr>
                <w:sz w:val="19"/>
                <w:szCs w:val="19"/>
              </w:rPr>
            </w:pPr>
            <w:r>
              <w:rPr>
                <w:b/>
                <w:bCs/>
                <w:spacing w:val="11"/>
                <w:sz w:val="19"/>
                <w:szCs w:val="19"/>
              </w:rPr>
              <w:t>上级政</w:t>
            </w:r>
          </w:p>
          <w:p w14:paraId="08BE795D">
            <w:pPr>
              <w:pStyle w:val="6"/>
              <w:spacing w:before="83" w:line="222" w:lineRule="auto"/>
              <w:ind w:left="116"/>
              <w:rPr>
                <w:sz w:val="19"/>
                <w:szCs w:val="19"/>
              </w:rPr>
            </w:pPr>
            <w:r>
              <w:rPr>
                <w:b/>
                <w:bCs/>
                <w:spacing w:val="12"/>
                <w:sz w:val="19"/>
                <w:szCs w:val="19"/>
              </w:rPr>
              <w:t>府性基</w:t>
            </w:r>
          </w:p>
          <w:p w14:paraId="088A16F4">
            <w:pPr>
              <w:pStyle w:val="6"/>
              <w:spacing w:before="83" w:line="224" w:lineRule="auto"/>
              <w:ind w:left="116"/>
              <w:rPr>
                <w:sz w:val="19"/>
                <w:szCs w:val="19"/>
              </w:rPr>
            </w:pPr>
            <w:r>
              <w:rPr>
                <w:b/>
                <w:bCs/>
                <w:spacing w:val="12"/>
                <w:sz w:val="19"/>
                <w:szCs w:val="19"/>
              </w:rPr>
              <w:t>金安排</w:t>
            </w:r>
          </w:p>
          <w:p w14:paraId="20DE0C79">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45E1A2BC">
            <w:pPr>
              <w:spacing w:line="332" w:lineRule="auto"/>
              <w:rPr>
                <w:rFonts w:ascii="Arial"/>
                <w:sz w:val="21"/>
              </w:rPr>
            </w:pPr>
          </w:p>
          <w:p w14:paraId="4995B8DC">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6F35464E">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200D5DF9">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499D3699">
            <w:pPr>
              <w:pStyle w:val="6"/>
              <w:spacing w:before="79" w:line="222" w:lineRule="auto"/>
              <w:ind w:left="122"/>
              <w:rPr>
                <w:sz w:val="19"/>
                <w:szCs w:val="19"/>
              </w:rPr>
            </w:pPr>
            <w:r>
              <w:rPr>
                <w:b/>
                <w:bCs/>
                <w:sz w:val="19"/>
                <w:szCs w:val="19"/>
              </w:rPr>
              <w:t>预算</w:t>
            </w:r>
          </w:p>
        </w:tc>
        <w:tc>
          <w:tcPr>
            <w:tcW w:w="850" w:type="dxa"/>
            <w:vAlign w:val="top"/>
          </w:tcPr>
          <w:p w14:paraId="4A36E789">
            <w:pPr>
              <w:pStyle w:val="6"/>
              <w:spacing w:before="83" w:line="227" w:lineRule="auto"/>
              <w:ind w:left="120"/>
              <w:rPr>
                <w:sz w:val="19"/>
                <w:szCs w:val="19"/>
              </w:rPr>
            </w:pPr>
            <w:r>
              <w:rPr>
                <w:b/>
                <w:bCs/>
                <w:spacing w:val="14"/>
                <w:sz w:val="19"/>
                <w:szCs w:val="19"/>
              </w:rPr>
              <w:t>上级国</w:t>
            </w:r>
          </w:p>
          <w:p w14:paraId="46360567">
            <w:pPr>
              <w:pStyle w:val="6"/>
              <w:spacing w:before="78" w:line="223" w:lineRule="auto"/>
              <w:ind w:left="120"/>
              <w:rPr>
                <w:sz w:val="19"/>
                <w:szCs w:val="19"/>
              </w:rPr>
            </w:pPr>
            <w:r>
              <w:rPr>
                <w:b/>
                <w:bCs/>
                <w:spacing w:val="14"/>
                <w:sz w:val="19"/>
                <w:szCs w:val="19"/>
              </w:rPr>
              <w:t>有资本</w:t>
            </w:r>
          </w:p>
          <w:p w14:paraId="4A56F6F0">
            <w:pPr>
              <w:pStyle w:val="6"/>
              <w:spacing w:before="82" w:line="222" w:lineRule="auto"/>
              <w:ind w:left="120"/>
              <w:rPr>
                <w:sz w:val="19"/>
                <w:szCs w:val="19"/>
              </w:rPr>
            </w:pPr>
            <w:r>
              <w:rPr>
                <w:b/>
                <w:bCs/>
                <w:spacing w:val="14"/>
                <w:sz w:val="19"/>
                <w:szCs w:val="19"/>
              </w:rPr>
              <w:t>经营预</w:t>
            </w:r>
          </w:p>
          <w:p w14:paraId="61A1A15F">
            <w:pPr>
              <w:pStyle w:val="6"/>
              <w:spacing w:before="83" w:line="222" w:lineRule="auto"/>
              <w:ind w:left="121"/>
              <w:rPr>
                <w:sz w:val="19"/>
                <w:szCs w:val="19"/>
              </w:rPr>
            </w:pPr>
            <w:r>
              <w:rPr>
                <w:b/>
                <w:bCs/>
                <w:spacing w:val="14"/>
                <w:sz w:val="19"/>
                <w:szCs w:val="19"/>
              </w:rPr>
              <w:t>算安排</w:t>
            </w:r>
          </w:p>
          <w:p w14:paraId="42A01B1F">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3D4521CA">
            <w:pPr>
              <w:rPr>
                <w:rFonts w:ascii="Arial"/>
                <w:sz w:val="21"/>
              </w:rPr>
            </w:pPr>
          </w:p>
        </w:tc>
        <w:tc>
          <w:tcPr>
            <w:tcW w:w="870" w:type="dxa"/>
            <w:vMerge w:val="continue"/>
            <w:tcBorders>
              <w:top w:val="nil"/>
            </w:tcBorders>
            <w:vAlign w:val="top"/>
          </w:tcPr>
          <w:p w14:paraId="757AEB6D">
            <w:pPr>
              <w:rPr>
                <w:rFonts w:ascii="Arial"/>
                <w:sz w:val="21"/>
              </w:rPr>
            </w:pPr>
          </w:p>
        </w:tc>
        <w:tc>
          <w:tcPr>
            <w:tcW w:w="840" w:type="dxa"/>
            <w:vMerge w:val="continue"/>
            <w:tcBorders>
              <w:top w:val="nil"/>
            </w:tcBorders>
            <w:vAlign w:val="top"/>
          </w:tcPr>
          <w:p w14:paraId="180E6DC4">
            <w:pPr>
              <w:rPr>
                <w:rFonts w:ascii="Arial"/>
                <w:sz w:val="21"/>
              </w:rPr>
            </w:pPr>
          </w:p>
        </w:tc>
        <w:tc>
          <w:tcPr>
            <w:tcW w:w="824" w:type="dxa"/>
            <w:vMerge w:val="continue"/>
            <w:tcBorders>
              <w:top w:val="nil"/>
            </w:tcBorders>
            <w:vAlign w:val="top"/>
          </w:tcPr>
          <w:p w14:paraId="40A5F6AF">
            <w:pPr>
              <w:rPr>
                <w:rFonts w:ascii="Arial"/>
                <w:sz w:val="21"/>
              </w:rPr>
            </w:pPr>
          </w:p>
        </w:tc>
      </w:tr>
      <w:tr w14:paraId="1EDE8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7EC5D08E">
            <w:pPr>
              <w:pStyle w:val="6"/>
              <w:spacing w:before="225" w:line="242" w:lineRule="auto"/>
              <w:ind w:left="122"/>
            </w:pPr>
            <w:r>
              <w:rPr>
                <w:b/>
                <w:bCs/>
                <w:spacing w:val="-6"/>
              </w:rPr>
              <w:t>205</w:t>
            </w:r>
          </w:p>
        </w:tc>
        <w:tc>
          <w:tcPr>
            <w:tcW w:w="417" w:type="dxa"/>
            <w:vAlign w:val="top"/>
          </w:tcPr>
          <w:p w14:paraId="55D7F36B">
            <w:pPr>
              <w:rPr>
                <w:rFonts w:ascii="Arial"/>
                <w:sz w:val="21"/>
              </w:rPr>
            </w:pPr>
          </w:p>
        </w:tc>
        <w:tc>
          <w:tcPr>
            <w:tcW w:w="417" w:type="dxa"/>
            <w:vAlign w:val="top"/>
          </w:tcPr>
          <w:p w14:paraId="09F754F8">
            <w:pPr>
              <w:rPr>
                <w:rFonts w:ascii="Arial"/>
                <w:sz w:val="21"/>
              </w:rPr>
            </w:pPr>
          </w:p>
        </w:tc>
        <w:tc>
          <w:tcPr>
            <w:tcW w:w="2055" w:type="dxa"/>
            <w:vAlign w:val="top"/>
          </w:tcPr>
          <w:p w14:paraId="33BED80D">
            <w:pPr>
              <w:pStyle w:val="6"/>
              <w:spacing w:before="224" w:line="213" w:lineRule="auto"/>
              <w:ind w:left="111"/>
            </w:pPr>
            <w:r>
              <w:rPr>
                <w:b/>
                <w:bCs/>
                <w:spacing w:val="-4"/>
              </w:rPr>
              <w:t>教育支出</w:t>
            </w:r>
          </w:p>
        </w:tc>
        <w:tc>
          <w:tcPr>
            <w:tcW w:w="1009" w:type="dxa"/>
            <w:vAlign w:val="top"/>
          </w:tcPr>
          <w:p w14:paraId="491D6016">
            <w:pPr>
              <w:pStyle w:val="6"/>
              <w:spacing w:before="224"/>
              <w:ind w:left="284"/>
            </w:pPr>
            <w:r>
              <w:rPr>
                <w:b/>
                <w:bCs/>
                <w:spacing w:val="-4"/>
              </w:rPr>
              <w:t>7409.24</w:t>
            </w:r>
          </w:p>
        </w:tc>
        <w:tc>
          <w:tcPr>
            <w:tcW w:w="1019" w:type="dxa"/>
            <w:vAlign w:val="top"/>
          </w:tcPr>
          <w:p w14:paraId="559F5778">
            <w:pPr>
              <w:pStyle w:val="6"/>
              <w:spacing w:before="224"/>
              <w:ind w:left="296"/>
            </w:pPr>
            <w:r>
              <w:rPr>
                <w:b/>
                <w:bCs/>
                <w:spacing w:val="-4"/>
              </w:rPr>
              <w:t>5664.45</w:t>
            </w:r>
          </w:p>
        </w:tc>
        <w:tc>
          <w:tcPr>
            <w:tcW w:w="949" w:type="dxa"/>
            <w:vAlign w:val="top"/>
          </w:tcPr>
          <w:p w14:paraId="371D9633">
            <w:pPr>
              <w:pStyle w:val="6"/>
              <w:spacing w:before="224"/>
              <w:ind w:left="232"/>
            </w:pPr>
            <w:r>
              <w:rPr>
                <w:b/>
                <w:bCs/>
                <w:spacing w:val="-4"/>
              </w:rPr>
              <w:t>3189.68</w:t>
            </w:r>
          </w:p>
        </w:tc>
        <w:tc>
          <w:tcPr>
            <w:tcW w:w="840" w:type="dxa"/>
            <w:vAlign w:val="top"/>
          </w:tcPr>
          <w:p w14:paraId="5A429FE9">
            <w:pPr>
              <w:pStyle w:val="6"/>
              <w:spacing w:before="68"/>
              <w:ind w:left="121"/>
            </w:pPr>
            <w:r>
              <w:rPr>
                <w:b/>
                <w:bCs/>
                <w:spacing w:val="-4"/>
              </w:rPr>
              <w:t>2474.7</w:t>
            </w:r>
          </w:p>
          <w:p w14:paraId="0101791B">
            <w:pPr>
              <w:pStyle w:val="6"/>
              <w:spacing w:before="78" w:line="242" w:lineRule="auto"/>
              <w:ind w:left="122"/>
            </w:pPr>
            <w:r>
              <w:rPr>
                <w:b/>
                <w:bCs/>
                <w:spacing w:val="-2"/>
              </w:rPr>
              <w:t>7</w:t>
            </w:r>
          </w:p>
        </w:tc>
        <w:tc>
          <w:tcPr>
            <w:tcW w:w="850" w:type="dxa"/>
            <w:vAlign w:val="top"/>
          </w:tcPr>
          <w:p w14:paraId="6FBCCCE2">
            <w:pPr>
              <w:rPr>
                <w:rFonts w:ascii="Arial"/>
                <w:sz w:val="21"/>
              </w:rPr>
            </w:pPr>
          </w:p>
        </w:tc>
        <w:tc>
          <w:tcPr>
            <w:tcW w:w="840" w:type="dxa"/>
            <w:vAlign w:val="top"/>
          </w:tcPr>
          <w:p w14:paraId="6D1EAA61">
            <w:pPr>
              <w:rPr>
                <w:rFonts w:ascii="Arial"/>
                <w:sz w:val="21"/>
              </w:rPr>
            </w:pPr>
          </w:p>
        </w:tc>
        <w:tc>
          <w:tcPr>
            <w:tcW w:w="750" w:type="dxa"/>
            <w:vAlign w:val="top"/>
          </w:tcPr>
          <w:p w14:paraId="0EDF84DF">
            <w:pPr>
              <w:rPr>
                <w:rFonts w:ascii="Arial"/>
                <w:sz w:val="21"/>
              </w:rPr>
            </w:pPr>
          </w:p>
        </w:tc>
        <w:tc>
          <w:tcPr>
            <w:tcW w:w="850" w:type="dxa"/>
            <w:vAlign w:val="top"/>
          </w:tcPr>
          <w:p w14:paraId="781EC7B1">
            <w:pPr>
              <w:rPr>
                <w:rFonts w:ascii="Arial"/>
                <w:sz w:val="21"/>
              </w:rPr>
            </w:pPr>
          </w:p>
        </w:tc>
        <w:tc>
          <w:tcPr>
            <w:tcW w:w="870" w:type="dxa"/>
            <w:vAlign w:val="top"/>
          </w:tcPr>
          <w:p w14:paraId="0D2EE4CA">
            <w:pPr>
              <w:rPr>
                <w:rFonts w:ascii="Arial"/>
                <w:sz w:val="21"/>
              </w:rPr>
            </w:pPr>
          </w:p>
        </w:tc>
        <w:tc>
          <w:tcPr>
            <w:tcW w:w="870" w:type="dxa"/>
            <w:vAlign w:val="top"/>
          </w:tcPr>
          <w:p w14:paraId="0C844075">
            <w:pPr>
              <w:pStyle w:val="6"/>
              <w:spacing w:before="224"/>
              <w:ind w:left="234"/>
            </w:pPr>
            <w:r>
              <w:rPr>
                <w:b/>
                <w:bCs/>
                <w:spacing w:val="-4"/>
              </w:rPr>
              <w:t>478.42</w:t>
            </w:r>
          </w:p>
        </w:tc>
        <w:tc>
          <w:tcPr>
            <w:tcW w:w="840" w:type="dxa"/>
            <w:vAlign w:val="top"/>
          </w:tcPr>
          <w:p w14:paraId="2D381431">
            <w:pPr>
              <w:pStyle w:val="6"/>
              <w:spacing w:before="68"/>
              <w:ind w:left="125"/>
            </w:pPr>
            <w:r>
              <w:rPr>
                <w:b/>
                <w:bCs/>
                <w:spacing w:val="-4"/>
              </w:rPr>
              <w:t>1266.3</w:t>
            </w:r>
          </w:p>
          <w:p w14:paraId="57C6CFB0">
            <w:pPr>
              <w:pStyle w:val="6"/>
              <w:spacing w:before="78" w:line="242" w:lineRule="auto"/>
              <w:ind w:left="123"/>
            </w:pPr>
            <w:r>
              <w:rPr>
                <w:b/>
                <w:bCs/>
                <w:spacing w:val="-2"/>
              </w:rPr>
              <w:t>7</w:t>
            </w:r>
          </w:p>
        </w:tc>
        <w:tc>
          <w:tcPr>
            <w:tcW w:w="824" w:type="dxa"/>
            <w:vAlign w:val="top"/>
          </w:tcPr>
          <w:p w14:paraId="09610CEA">
            <w:pPr>
              <w:rPr>
                <w:rFonts w:ascii="Arial"/>
                <w:sz w:val="21"/>
              </w:rPr>
            </w:pPr>
          </w:p>
        </w:tc>
      </w:tr>
      <w:tr w14:paraId="4EB55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B5F0FF7">
            <w:pPr>
              <w:pStyle w:val="6"/>
              <w:spacing w:before="146" w:line="242" w:lineRule="auto"/>
              <w:ind w:left="122"/>
            </w:pPr>
            <w:r>
              <w:rPr>
                <w:b/>
                <w:bCs/>
                <w:spacing w:val="-6"/>
              </w:rPr>
              <w:t>205</w:t>
            </w:r>
          </w:p>
        </w:tc>
        <w:tc>
          <w:tcPr>
            <w:tcW w:w="417" w:type="dxa"/>
            <w:vAlign w:val="top"/>
          </w:tcPr>
          <w:p w14:paraId="2FC9522E">
            <w:pPr>
              <w:pStyle w:val="6"/>
              <w:spacing w:before="146" w:line="242" w:lineRule="auto"/>
              <w:ind w:left="122"/>
            </w:pPr>
            <w:r>
              <w:rPr>
                <w:b/>
                <w:bCs/>
                <w:spacing w:val="-12"/>
              </w:rPr>
              <w:t>01</w:t>
            </w:r>
          </w:p>
        </w:tc>
        <w:tc>
          <w:tcPr>
            <w:tcW w:w="417" w:type="dxa"/>
            <w:vAlign w:val="top"/>
          </w:tcPr>
          <w:p w14:paraId="1369B886">
            <w:pPr>
              <w:rPr>
                <w:rFonts w:ascii="Arial"/>
                <w:sz w:val="21"/>
              </w:rPr>
            </w:pPr>
          </w:p>
        </w:tc>
        <w:tc>
          <w:tcPr>
            <w:tcW w:w="2055" w:type="dxa"/>
            <w:vAlign w:val="top"/>
          </w:tcPr>
          <w:p w14:paraId="5C69F4DB">
            <w:pPr>
              <w:pStyle w:val="6"/>
              <w:spacing w:before="145" w:line="214" w:lineRule="auto"/>
              <w:ind w:left="111"/>
            </w:pPr>
            <w:r>
              <w:rPr>
                <w:b/>
                <w:bCs/>
                <w:spacing w:val="-3"/>
              </w:rPr>
              <w:t>教育管理事务</w:t>
            </w:r>
          </w:p>
        </w:tc>
        <w:tc>
          <w:tcPr>
            <w:tcW w:w="1009" w:type="dxa"/>
            <w:vAlign w:val="top"/>
          </w:tcPr>
          <w:p w14:paraId="61EE9F5D">
            <w:pPr>
              <w:pStyle w:val="6"/>
              <w:spacing w:before="145"/>
              <w:ind w:left="283"/>
            </w:pPr>
            <w:r>
              <w:rPr>
                <w:b/>
                <w:bCs/>
                <w:spacing w:val="-3"/>
              </w:rPr>
              <w:t>2868.10</w:t>
            </w:r>
          </w:p>
        </w:tc>
        <w:tc>
          <w:tcPr>
            <w:tcW w:w="1019" w:type="dxa"/>
            <w:vAlign w:val="top"/>
          </w:tcPr>
          <w:p w14:paraId="73DAAAA9">
            <w:pPr>
              <w:pStyle w:val="6"/>
              <w:spacing w:before="145"/>
              <w:ind w:left="294"/>
            </w:pPr>
            <w:r>
              <w:rPr>
                <w:b/>
                <w:bCs/>
                <w:spacing w:val="-3"/>
              </w:rPr>
              <w:t>2389.68</w:t>
            </w:r>
          </w:p>
        </w:tc>
        <w:tc>
          <w:tcPr>
            <w:tcW w:w="949" w:type="dxa"/>
            <w:vAlign w:val="top"/>
          </w:tcPr>
          <w:p w14:paraId="4FFC0E81">
            <w:pPr>
              <w:pStyle w:val="6"/>
              <w:spacing w:before="145"/>
              <w:ind w:left="225"/>
            </w:pPr>
            <w:r>
              <w:rPr>
                <w:b/>
                <w:bCs/>
                <w:spacing w:val="-3"/>
              </w:rPr>
              <w:t>2389.68</w:t>
            </w:r>
          </w:p>
        </w:tc>
        <w:tc>
          <w:tcPr>
            <w:tcW w:w="840" w:type="dxa"/>
            <w:vAlign w:val="top"/>
          </w:tcPr>
          <w:p w14:paraId="7EECB427">
            <w:pPr>
              <w:rPr>
                <w:rFonts w:ascii="Arial"/>
                <w:sz w:val="21"/>
              </w:rPr>
            </w:pPr>
          </w:p>
        </w:tc>
        <w:tc>
          <w:tcPr>
            <w:tcW w:w="850" w:type="dxa"/>
            <w:vAlign w:val="top"/>
          </w:tcPr>
          <w:p w14:paraId="60A6EF37">
            <w:pPr>
              <w:rPr>
                <w:rFonts w:ascii="Arial"/>
                <w:sz w:val="21"/>
              </w:rPr>
            </w:pPr>
          </w:p>
        </w:tc>
        <w:tc>
          <w:tcPr>
            <w:tcW w:w="840" w:type="dxa"/>
            <w:vAlign w:val="top"/>
          </w:tcPr>
          <w:p w14:paraId="16C54CC1">
            <w:pPr>
              <w:rPr>
                <w:rFonts w:ascii="Arial"/>
                <w:sz w:val="21"/>
              </w:rPr>
            </w:pPr>
          </w:p>
        </w:tc>
        <w:tc>
          <w:tcPr>
            <w:tcW w:w="750" w:type="dxa"/>
            <w:vAlign w:val="top"/>
          </w:tcPr>
          <w:p w14:paraId="29680070">
            <w:pPr>
              <w:rPr>
                <w:rFonts w:ascii="Arial"/>
                <w:sz w:val="21"/>
              </w:rPr>
            </w:pPr>
          </w:p>
        </w:tc>
        <w:tc>
          <w:tcPr>
            <w:tcW w:w="850" w:type="dxa"/>
            <w:vAlign w:val="top"/>
          </w:tcPr>
          <w:p w14:paraId="32D6BB70">
            <w:pPr>
              <w:rPr>
                <w:rFonts w:ascii="Arial"/>
                <w:sz w:val="21"/>
              </w:rPr>
            </w:pPr>
          </w:p>
        </w:tc>
        <w:tc>
          <w:tcPr>
            <w:tcW w:w="870" w:type="dxa"/>
            <w:vAlign w:val="top"/>
          </w:tcPr>
          <w:p w14:paraId="3F7C0AAD">
            <w:pPr>
              <w:rPr>
                <w:rFonts w:ascii="Arial"/>
                <w:sz w:val="21"/>
              </w:rPr>
            </w:pPr>
          </w:p>
        </w:tc>
        <w:tc>
          <w:tcPr>
            <w:tcW w:w="870" w:type="dxa"/>
            <w:vAlign w:val="top"/>
          </w:tcPr>
          <w:p w14:paraId="3C753F94">
            <w:pPr>
              <w:pStyle w:val="6"/>
              <w:spacing w:before="145"/>
              <w:ind w:left="234"/>
            </w:pPr>
            <w:r>
              <w:rPr>
                <w:b/>
                <w:bCs/>
                <w:spacing w:val="-4"/>
              </w:rPr>
              <w:t>478.42</w:t>
            </w:r>
          </w:p>
        </w:tc>
        <w:tc>
          <w:tcPr>
            <w:tcW w:w="840" w:type="dxa"/>
            <w:vAlign w:val="top"/>
          </w:tcPr>
          <w:p w14:paraId="35E184C5">
            <w:pPr>
              <w:rPr>
                <w:rFonts w:ascii="Arial"/>
                <w:sz w:val="21"/>
              </w:rPr>
            </w:pPr>
          </w:p>
        </w:tc>
        <w:tc>
          <w:tcPr>
            <w:tcW w:w="824" w:type="dxa"/>
            <w:vAlign w:val="top"/>
          </w:tcPr>
          <w:p w14:paraId="37C92939">
            <w:pPr>
              <w:rPr>
                <w:rFonts w:ascii="Arial"/>
                <w:sz w:val="21"/>
              </w:rPr>
            </w:pPr>
          </w:p>
        </w:tc>
      </w:tr>
      <w:tr w14:paraId="0D07C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BAF1361">
            <w:pPr>
              <w:pStyle w:val="6"/>
              <w:spacing w:before="146" w:line="242" w:lineRule="auto"/>
              <w:ind w:left="122"/>
            </w:pPr>
            <w:r>
              <w:rPr>
                <w:spacing w:val="-5"/>
              </w:rPr>
              <w:t>205</w:t>
            </w:r>
          </w:p>
        </w:tc>
        <w:tc>
          <w:tcPr>
            <w:tcW w:w="417" w:type="dxa"/>
            <w:vAlign w:val="top"/>
          </w:tcPr>
          <w:p w14:paraId="423D3649">
            <w:pPr>
              <w:pStyle w:val="6"/>
              <w:spacing w:before="146" w:line="242" w:lineRule="auto"/>
              <w:ind w:left="122"/>
            </w:pPr>
            <w:r>
              <w:rPr>
                <w:spacing w:val="-10"/>
              </w:rPr>
              <w:t>01</w:t>
            </w:r>
          </w:p>
        </w:tc>
        <w:tc>
          <w:tcPr>
            <w:tcW w:w="417" w:type="dxa"/>
            <w:vAlign w:val="top"/>
          </w:tcPr>
          <w:p w14:paraId="50C8B1CF">
            <w:pPr>
              <w:pStyle w:val="6"/>
              <w:spacing w:before="146" w:line="242" w:lineRule="auto"/>
              <w:ind w:left="123"/>
            </w:pPr>
            <w:r>
              <w:rPr>
                <w:spacing w:val="-10"/>
              </w:rPr>
              <w:t>01</w:t>
            </w:r>
          </w:p>
        </w:tc>
        <w:tc>
          <w:tcPr>
            <w:tcW w:w="2055" w:type="dxa"/>
            <w:vAlign w:val="top"/>
          </w:tcPr>
          <w:p w14:paraId="29A6A950">
            <w:pPr>
              <w:pStyle w:val="6"/>
              <w:spacing w:before="146" w:line="214" w:lineRule="auto"/>
              <w:ind w:left="111"/>
            </w:pPr>
            <w:r>
              <w:rPr>
                <w:spacing w:val="-2"/>
              </w:rPr>
              <w:t>行政运行</w:t>
            </w:r>
          </w:p>
        </w:tc>
        <w:tc>
          <w:tcPr>
            <w:tcW w:w="1009" w:type="dxa"/>
            <w:vAlign w:val="top"/>
          </w:tcPr>
          <w:p w14:paraId="4115EF0A">
            <w:pPr>
              <w:pStyle w:val="6"/>
              <w:spacing w:before="146"/>
              <w:ind w:left="283"/>
            </w:pPr>
            <w:r>
              <w:rPr>
                <w:spacing w:val="-2"/>
              </w:rPr>
              <w:t>2327.68</w:t>
            </w:r>
          </w:p>
        </w:tc>
        <w:tc>
          <w:tcPr>
            <w:tcW w:w="1019" w:type="dxa"/>
            <w:vAlign w:val="top"/>
          </w:tcPr>
          <w:p w14:paraId="18C7B184">
            <w:pPr>
              <w:pStyle w:val="6"/>
              <w:spacing w:before="146"/>
              <w:ind w:left="294"/>
            </w:pPr>
            <w:r>
              <w:rPr>
                <w:spacing w:val="-2"/>
              </w:rPr>
              <w:t>2327.68</w:t>
            </w:r>
          </w:p>
        </w:tc>
        <w:tc>
          <w:tcPr>
            <w:tcW w:w="949" w:type="dxa"/>
            <w:vAlign w:val="top"/>
          </w:tcPr>
          <w:p w14:paraId="373CD55C">
            <w:pPr>
              <w:pStyle w:val="6"/>
              <w:spacing w:before="146"/>
              <w:ind w:left="225"/>
            </w:pPr>
            <w:r>
              <w:rPr>
                <w:spacing w:val="-2"/>
              </w:rPr>
              <w:t>2327.68</w:t>
            </w:r>
          </w:p>
        </w:tc>
        <w:tc>
          <w:tcPr>
            <w:tcW w:w="840" w:type="dxa"/>
            <w:vAlign w:val="top"/>
          </w:tcPr>
          <w:p w14:paraId="6BCE8A12">
            <w:pPr>
              <w:rPr>
                <w:rFonts w:ascii="Arial"/>
                <w:sz w:val="21"/>
              </w:rPr>
            </w:pPr>
          </w:p>
        </w:tc>
        <w:tc>
          <w:tcPr>
            <w:tcW w:w="850" w:type="dxa"/>
            <w:vAlign w:val="top"/>
          </w:tcPr>
          <w:p w14:paraId="65B29856">
            <w:pPr>
              <w:rPr>
                <w:rFonts w:ascii="Arial"/>
                <w:sz w:val="21"/>
              </w:rPr>
            </w:pPr>
          </w:p>
        </w:tc>
        <w:tc>
          <w:tcPr>
            <w:tcW w:w="840" w:type="dxa"/>
            <w:vAlign w:val="top"/>
          </w:tcPr>
          <w:p w14:paraId="5AECAA1A">
            <w:pPr>
              <w:rPr>
                <w:rFonts w:ascii="Arial"/>
                <w:sz w:val="21"/>
              </w:rPr>
            </w:pPr>
          </w:p>
        </w:tc>
        <w:tc>
          <w:tcPr>
            <w:tcW w:w="750" w:type="dxa"/>
            <w:vAlign w:val="top"/>
          </w:tcPr>
          <w:p w14:paraId="2639EF0E">
            <w:pPr>
              <w:rPr>
                <w:rFonts w:ascii="Arial"/>
                <w:sz w:val="21"/>
              </w:rPr>
            </w:pPr>
          </w:p>
        </w:tc>
        <w:tc>
          <w:tcPr>
            <w:tcW w:w="850" w:type="dxa"/>
            <w:vAlign w:val="top"/>
          </w:tcPr>
          <w:p w14:paraId="027CB5F5">
            <w:pPr>
              <w:rPr>
                <w:rFonts w:ascii="Arial"/>
                <w:sz w:val="21"/>
              </w:rPr>
            </w:pPr>
          </w:p>
        </w:tc>
        <w:tc>
          <w:tcPr>
            <w:tcW w:w="870" w:type="dxa"/>
            <w:vAlign w:val="top"/>
          </w:tcPr>
          <w:p w14:paraId="6957F981">
            <w:pPr>
              <w:rPr>
                <w:rFonts w:ascii="Arial"/>
                <w:sz w:val="21"/>
              </w:rPr>
            </w:pPr>
          </w:p>
        </w:tc>
        <w:tc>
          <w:tcPr>
            <w:tcW w:w="870" w:type="dxa"/>
            <w:vAlign w:val="top"/>
          </w:tcPr>
          <w:p w14:paraId="34784876">
            <w:pPr>
              <w:rPr>
                <w:rFonts w:ascii="Arial"/>
                <w:sz w:val="21"/>
              </w:rPr>
            </w:pPr>
          </w:p>
        </w:tc>
        <w:tc>
          <w:tcPr>
            <w:tcW w:w="840" w:type="dxa"/>
            <w:vAlign w:val="top"/>
          </w:tcPr>
          <w:p w14:paraId="0DC0D59C">
            <w:pPr>
              <w:rPr>
                <w:rFonts w:ascii="Arial"/>
                <w:sz w:val="21"/>
              </w:rPr>
            </w:pPr>
          </w:p>
        </w:tc>
        <w:tc>
          <w:tcPr>
            <w:tcW w:w="824" w:type="dxa"/>
            <w:vAlign w:val="top"/>
          </w:tcPr>
          <w:p w14:paraId="4CC068BE">
            <w:pPr>
              <w:rPr>
                <w:rFonts w:ascii="Arial"/>
                <w:sz w:val="21"/>
              </w:rPr>
            </w:pPr>
          </w:p>
        </w:tc>
      </w:tr>
      <w:tr w14:paraId="0D84F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48112A5">
            <w:pPr>
              <w:pStyle w:val="6"/>
              <w:spacing w:before="147" w:line="242" w:lineRule="auto"/>
              <w:ind w:left="122"/>
            </w:pPr>
            <w:r>
              <w:rPr>
                <w:spacing w:val="-5"/>
              </w:rPr>
              <w:t>205</w:t>
            </w:r>
          </w:p>
        </w:tc>
        <w:tc>
          <w:tcPr>
            <w:tcW w:w="417" w:type="dxa"/>
            <w:vAlign w:val="top"/>
          </w:tcPr>
          <w:p w14:paraId="5EFDC248">
            <w:pPr>
              <w:pStyle w:val="6"/>
              <w:spacing w:before="147" w:line="242" w:lineRule="auto"/>
              <w:ind w:left="122"/>
            </w:pPr>
            <w:r>
              <w:rPr>
                <w:spacing w:val="-10"/>
              </w:rPr>
              <w:t>01</w:t>
            </w:r>
          </w:p>
        </w:tc>
        <w:tc>
          <w:tcPr>
            <w:tcW w:w="417" w:type="dxa"/>
            <w:vAlign w:val="top"/>
          </w:tcPr>
          <w:p w14:paraId="3402CBCA">
            <w:pPr>
              <w:pStyle w:val="6"/>
              <w:spacing w:before="147" w:line="242" w:lineRule="auto"/>
              <w:ind w:left="118"/>
            </w:pPr>
            <w:r>
              <w:rPr>
                <w:spacing w:val="-8"/>
              </w:rPr>
              <w:t>99</w:t>
            </w:r>
          </w:p>
        </w:tc>
        <w:tc>
          <w:tcPr>
            <w:tcW w:w="2055" w:type="dxa"/>
            <w:vAlign w:val="top"/>
          </w:tcPr>
          <w:p w14:paraId="76E8D4DB">
            <w:pPr>
              <w:pStyle w:val="6"/>
              <w:spacing w:before="146" w:line="213" w:lineRule="auto"/>
              <w:ind w:left="111"/>
            </w:pPr>
            <w:r>
              <w:rPr>
                <w:spacing w:val="-1"/>
              </w:rPr>
              <w:t>其他教育管理事务支出</w:t>
            </w:r>
          </w:p>
        </w:tc>
        <w:tc>
          <w:tcPr>
            <w:tcW w:w="1009" w:type="dxa"/>
            <w:vAlign w:val="top"/>
          </w:tcPr>
          <w:p w14:paraId="2575A4DA">
            <w:pPr>
              <w:pStyle w:val="6"/>
              <w:spacing w:before="146"/>
              <w:ind w:left="374"/>
            </w:pPr>
            <w:r>
              <w:rPr>
                <w:spacing w:val="-3"/>
              </w:rPr>
              <w:t>540.42</w:t>
            </w:r>
          </w:p>
        </w:tc>
        <w:tc>
          <w:tcPr>
            <w:tcW w:w="1019" w:type="dxa"/>
            <w:vAlign w:val="top"/>
          </w:tcPr>
          <w:p w14:paraId="24957207">
            <w:pPr>
              <w:pStyle w:val="6"/>
              <w:spacing w:before="146"/>
              <w:ind w:left="475"/>
            </w:pPr>
            <w:r>
              <w:rPr>
                <w:spacing w:val="-3"/>
              </w:rPr>
              <w:t>62.00</w:t>
            </w:r>
          </w:p>
        </w:tc>
        <w:tc>
          <w:tcPr>
            <w:tcW w:w="949" w:type="dxa"/>
            <w:vAlign w:val="top"/>
          </w:tcPr>
          <w:p w14:paraId="4CAD864F">
            <w:pPr>
              <w:pStyle w:val="6"/>
              <w:spacing w:before="146"/>
              <w:ind w:left="406"/>
            </w:pPr>
            <w:r>
              <w:rPr>
                <w:spacing w:val="-3"/>
              </w:rPr>
              <w:t>62.00</w:t>
            </w:r>
          </w:p>
        </w:tc>
        <w:tc>
          <w:tcPr>
            <w:tcW w:w="840" w:type="dxa"/>
            <w:vAlign w:val="top"/>
          </w:tcPr>
          <w:p w14:paraId="2003CF3B">
            <w:pPr>
              <w:rPr>
                <w:rFonts w:ascii="Arial"/>
                <w:sz w:val="21"/>
              </w:rPr>
            </w:pPr>
          </w:p>
        </w:tc>
        <w:tc>
          <w:tcPr>
            <w:tcW w:w="850" w:type="dxa"/>
            <w:vAlign w:val="top"/>
          </w:tcPr>
          <w:p w14:paraId="303573D1">
            <w:pPr>
              <w:rPr>
                <w:rFonts w:ascii="Arial"/>
                <w:sz w:val="21"/>
              </w:rPr>
            </w:pPr>
          </w:p>
        </w:tc>
        <w:tc>
          <w:tcPr>
            <w:tcW w:w="840" w:type="dxa"/>
            <w:vAlign w:val="top"/>
          </w:tcPr>
          <w:p w14:paraId="78BA23C3">
            <w:pPr>
              <w:rPr>
                <w:rFonts w:ascii="Arial"/>
                <w:sz w:val="21"/>
              </w:rPr>
            </w:pPr>
          </w:p>
        </w:tc>
        <w:tc>
          <w:tcPr>
            <w:tcW w:w="750" w:type="dxa"/>
            <w:vAlign w:val="top"/>
          </w:tcPr>
          <w:p w14:paraId="41558BB9">
            <w:pPr>
              <w:rPr>
                <w:rFonts w:ascii="Arial"/>
                <w:sz w:val="21"/>
              </w:rPr>
            </w:pPr>
          </w:p>
        </w:tc>
        <w:tc>
          <w:tcPr>
            <w:tcW w:w="850" w:type="dxa"/>
            <w:vAlign w:val="top"/>
          </w:tcPr>
          <w:p w14:paraId="2D509BD2">
            <w:pPr>
              <w:rPr>
                <w:rFonts w:ascii="Arial"/>
                <w:sz w:val="21"/>
              </w:rPr>
            </w:pPr>
          </w:p>
        </w:tc>
        <w:tc>
          <w:tcPr>
            <w:tcW w:w="870" w:type="dxa"/>
            <w:vAlign w:val="top"/>
          </w:tcPr>
          <w:p w14:paraId="580BF751">
            <w:pPr>
              <w:rPr>
                <w:rFonts w:ascii="Arial"/>
                <w:sz w:val="21"/>
              </w:rPr>
            </w:pPr>
          </w:p>
        </w:tc>
        <w:tc>
          <w:tcPr>
            <w:tcW w:w="870" w:type="dxa"/>
            <w:vAlign w:val="top"/>
          </w:tcPr>
          <w:p w14:paraId="0FE61B1B">
            <w:pPr>
              <w:pStyle w:val="6"/>
              <w:spacing w:before="146"/>
              <w:ind w:left="234"/>
            </w:pPr>
            <w:r>
              <w:rPr>
                <w:spacing w:val="-3"/>
              </w:rPr>
              <w:t>478.42</w:t>
            </w:r>
          </w:p>
        </w:tc>
        <w:tc>
          <w:tcPr>
            <w:tcW w:w="840" w:type="dxa"/>
            <w:vAlign w:val="top"/>
          </w:tcPr>
          <w:p w14:paraId="1E1E5D43">
            <w:pPr>
              <w:rPr>
                <w:rFonts w:ascii="Arial"/>
                <w:sz w:val="21"/>
              </w:rPr>
            </w:pPr>
          </w:p>
        </w:tc>
        <w:tc>
          <w:tcPr>
            <w:tcW w:w="824" w:type="dxa"/>
            <w:vAlign w:val="top"/>
          </w:tcPr>
          <w:p w14:paraId="6DC1D6F0">
            <w:pPr>
              <w:rPr>
                <w:rFonts w:ascii="Arial"/>
                <w:sz w:val="21"/>
              </w:rPr>
            </w:pPr>
          </w:p>
        </w:tc>
      </w:tr>
      <w:tr w14:paraId="60C72C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2DB036D4">
            <w:pPr>
              <w:pStyle w:val="6"/>
              <w:spacing w:before="226" w:line="242" w:lineRule="auto"/>
              <w:ind w:left="122"/>
            </w:pPr>
            <w:r>
              <w:rPr>
                <w:b/>
                <w:bCs/>
                <w:spacing w:val="-6"/>
              </w:rPr>
              <w:t>205</w:t>
            </w:r>
          </w:p>
        </w:tc>
        <w:tc>
          <w:tcPr>
            <w:tcW w:w="417" w:type="dxa"/>
            <w:vAlign w:val="top"/>
          </w:tcPr>
          <w:p w14:paraId="4236B749">
            <w:pPr>
              <w:pStyle w:val="6"/>
              <w:spacing w:before="226" w:line="242" w:lineRule="auto"/>
              <w:ind w:left="122"/>
            </w:pPr>
            <w:r>
              <w:rPr>
                <w:b/>
                <w:bCs/>
                <w:spacing w:val="-12"/>
              </w:rPr>
              <w:t>02</w:t>
            </w:r>
          </w:p>
        </w:tc>
        <w:tc>
          <w:tcPr>
            <w:tcW w:w="417" w:type="dxa"/>
            <w:vAlign w:val="top"/>
          </w:tcPr>
          <w:p w14:paraId="3B53980A">
            <w:pPr>
              <w:rPr>
                <w:rFonts w:ascii="Arial"/>
                <w:sz w:val="21"/>
              </w:rPr>
            </w:pPr>
          </w:p>
        </w:tc>
        <w:tc>
          <w:tcPr>
            <w:tcW w:w="2055" w:type="dxa"/>
            <w:vAlign w:val="top"/>
          </w:tcPr>
          <w:p w14:paraId="6FCC80A0">
            <w:pPr>
              <w:pStyle w:val="6"/>
              <w:spacing w:before="225" w:line="214" w:lineRule="auto"/>
              <w:ind w:left="118"/>
            </w:pPr>
            <w:r>
              <w:rPr>
                <w:b/>
                <w:bCs/>
                <w:spacing w:val="-5"/>
              </w:rPr>
              <w:t>普通教育</w:t>
            </w:r>
          </w:p>
        </w:tc>
        <w:tc>
          <w:tcPr>
            <w:tcW w:w="1009" w:type="dxa"/>
            <w:vAlign w:val="top"/>
          </w:tcPr>
          <w:p w14:paraId="4D630250">
            <w:pPr>
              <w:pStyle w:val="6"/>
              <w:spacing w:before="225"/>
              <w:ind w:left="290"/>
            </w:pPr>
            <w:r>
              <w:rPr>
                <w:b/>
                <w:bCs/>
                <w:spacing w:val="-4"/>
              </w:rPr>
              <w:t>3494.65</w:t>
            </w:r>
          </w:p>
        </w:tc>
        <w:tc>
          <w:tcPr>
            <w:tcW w:w="1019" w:type="dxa"/>
            <w:vAlign w:val="top"/>
          </w:tcPr>
          <w:p w14:paraId="12F7DEB5">
            <w:pPr>
              <w:pStyle w:val="6"/>
              <w:spacing w:before="225"/>
              <w:ind w:left="294"/>
            </w:pPr>
            <w:r>
              <w:rPr>
                <w:b/>
                <w:bCs/>
                <w:spacing w:val="-3"/>
              </w:rPr>
              <w:t>2228.28</w:t>
            </w:r>
          </w:p>
        </w:tc>
        <w:tc>
          <w:tcPr>
            <w:tcW w:w="949" w:type="dxa"/>
            <w:vAlign w:val="top"/>
          </w:tcPr>
          <w:p w14:paraId="1E4E427B">
            <w:pPr>
              <w:rPr>
                <w:rFonts w:ascii="Arial"/>
                <w:sz w:val="21"/>
              </w:rPr>
            </w:pPr>
          </w:p>
        </w:tc>
        <w:tc>
          <w:tcPr>
            <w:tcW w:w="840" w:type="dxa"/>
            <w:vAlign w:val="top"/>
          </w:tcPr>
          <w:p w14:paraId="53A484CE">
            <w:pPr>
              <w:pStyle w:val="6"/>
              <w:spacing w:before="69"/>
              <w:ind w:left="121"/>
            </w:pPr>
            <w:r>
              <w:rPr>
                <w:b/>
                <w:bCs/>
                <w:spacing w:val="-4"/>
              </w:rPr>
              <w:t>2228.2</w:t>
            </w:r>
          </w:p>
          <w:p w14:paraId="3A0A87A8">
            <w:pPr>
              <w:pStyle w:val="6"/>
              <w:spacing w:before="78" w:line="242" w:lineRule="auto"/>
              <w:ind w:left="122"/>
            </w:pPr>
            <w:r>
              <w:rPr>
                <w:b/>
                <w:bCs/>
                <w:spacing w:val="-2"/>
              </w:rPr>
              <w:t>8</w:t>
            </w:r>
          </w:p>
        </w:tc>
        <w:tc>
          <w:tcPr>
            <w:tcW w:w="850" w:type="dxa"/>
            <w:vAlign w:val="top"/>
          </w:tcPr>
          <w:p w14:paraId="24E4E24A">
            <w:pPr>
              <w:rPr>
                <w:rFonts w:ascii="Arial"/>
                <w:sz w:val="21"/>
              </w:rPr>
            </w:pPr>
          </w:p>
        </w:tc>
        <w:tc>
          <w:tcPr>
            <w:tcW w:w="840" w:type="dxa"/>
            <w:vAlign w:val="top"/>
          </w:tcPr>
          <w:p w14:paraId="2D794076">
            <w:pPr>
              <w:rPr>
                <w:rFonts w:ascii="Arial"/>
                <w:sz w:val="21"/>
              </w:rPr>
            </w:pPr>
          </w:p>
        </w:tc>
        <w:tc>
          <w:tcPr>
            <w:tcW w:w="750" w:type="dxa"/>
            <w:vAlign w:val="top"/>
          </w:tcPr>
          <w:p w14:paraId="15D3698A">
            <w:pPr>
              <w:rPr>
                <w:rFonts w:ascii="Arial"/>
                <w:sz w:val="21"/>
              </w:rPr>
            </w:pPr>
          </w:p>
        </w:tc>
        <w:tc>
          <w:tcPr>
            <w:tcW w:w="850" w:type="dxa"/>
            <w:vAlign w:val="top"/>
          </w:tcPr>
          <w:p w14:paraId="0AB81691">
            <w:pPr>
              <w:rPr>
                <w:rFonts w:ascii="Arial"/>
                <w:sz w:val="21"/>
              </w:rPr>
            </w:pPr>
          </w:p>
        </w:tc>
        <w:tc>
          <w:tcPr>
            <w:tcW w:w="870" w:type="dxa"/>
            <w:vAlign w:val="top"/>
          </w:tcPr>
          <w:p w14:paraId="5C6DED57">
            <w:pPr>
              <w:rPr>
                <w:rFonts w:ascii="Arial"/>
                <w:sz w:val="21"/>
              </w:rPr>
            </w:pPr>
          </w:p>
        </w:tc>
        <w:tc>
          <w:tcPr>
            <w:tcW w:w="870" w:type="dxa"/>
            <w:vAlign w:val="top"/>
          </w:tcPr>
          <w:p w14:paraId="2BB6D1BF">
            <w:pPr>
              <w:rPr>
                <w:rFonts w:ascii="Arial"/>
                <w:sz w:val="21"/>
              </w:rPr>
            </w:pPr>
          </w:p>
        </w:tc>
        <w:tc>
          <w:tcPr>
            <w:tcW w:w="840" w:type="dxa"/>
            <w:vAlign w:val="top"/>
          </w:tcPr>
          <w:p w14:paraId="756B697A">
            <w:pPr>
              <w:pStyle w:val="6"/>
              <w:spacing w:before="69"/>
              <w:ind w:left="125"/>
            </w:pPr>
            <w:r>
              <w:rPr>
                <w:b/>
                <w:bCs/>
                <w:spacing w:val="-4"/>
              </w:rPr>
              <w:t>1266.3</w:t>
            </w:r>
          </w:p>
          <w:p w14:paraId="483DB453">
            <w:pPr>
              <w:pStyle w:val="6"/>
              <w:spacing w:before="78" w:line="242" w:lineRule="auto"/>
              <w:ind w:left="123"/>
            </w:pPr>
            <w:r>
              <w:rPr>
                <w:b/>
                <w:bCs/>
                <w:spacing w:val="-2"/>
              </w:rPr>
              <w:t>7</w:t>
            </w:r>
          </w:p>
        </w:tc>
        <w:tc>
          <w:tcPr>
            <w:tcW w:w="824" w:type="dxa"/>
            <w:vAlign w:val="top"/>
          </w:tcPr>
          <w:p w14:paraId="61452239">
            <w:pPr>
              <w:rPr>
                <w:rFonts w:ascii="Arial"/>
                <w:sz w:val="21"/>
              </w:rPr>
            </w:pPr>
          </w:p>
        </w:tc>
      </w:tr>
      <w:tr w14:paraId="3D6BC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7E5AF1C6">
            <w:pPr>
              <w:pStyle w:val="6"/>
              <w:spacing w:before="147" w:line="242" w:lineRule="auto"/>
              <w:ind w:left="122"/>
            </w:pPr>
            <w:r>
              <w:rPr>
                <w:spacing w:val="-5"/>
              </w:rPr>
              <w:t>205</w:t>
            </w:r>
          </w:p>
        </w:tc>
        <w:tc>
          <w:tcPr>
            <w:tcW w:w="417" w:type="dxa"/>
            <w:vAlign w:val="top"/>
          </w:tcPr>
          <w:p w14:paraId="5D8D2040">
            <w:pPr>
              <w:pStyle w:val="6"/>
              <w:spacing w:before="147" w:line="242" w:lineRule="auto"/>
              <w:ind w:left="122"/>
            </w:pPr>
            <w:r>
              <w:rPr>
                <w:spacing w:val="-10"/>
              </w:rPr>
              <w:t>02</w:t>
            </w:r>
          </w:p>
        </w:tc>
        <w:tc>
          <w:tcPr>
            <w:tcW w:w="417" w:type="dxa"/>
            <w:vAlign w:val="top"/>
          </w:tcPr>
          <w:p w14:paraId="5EA3BC47">
            <w:pPr>
              <w:pStyle w:val="6"/>
              <w:spacing w:before="147" w:line="242" w:lineRule="auto"/>
              <w:ind w:left="123"/>
            </w:pPr>
            <w:r>
              <w:rPr>
                <w:spacing w:val="-10"/>
              </w:rPr>
              <w:t>01</w:t>
            </w:r>
          </w:p>
        </w:tc>
        <w:tc>
          <w:tcPr>
            <w:tcW w:w="2055" w:type="dxa"/>
            <w:vAlign w:val="top"/>
          </w:tcPr>
          <w:p w14:paraId="20CE7157">
            <w:pPr>
              <w:pStyle w:val="6"/>
              <w:spacing w:before="147" w:line="214" w:lineRule="auto"/>
              <w:ind w:left="121"/>
            </w:pPr>
            <w:r>
              <w:rPr>
                <w:spacing w:val="-5"/>
              </w:rPr>
              <w:t>学前教育</w:t>
            </w:r>
          </w:p>
        </w:tc>
        <w:tc>
          <w:tcPr>
            <w:tcW w:w="1009" w:type="dxa"/>
            <w:vAlign w:val="top"/>
          </w:tcPr>
          <w:p w14:paraId="3D062F28">
            <w:pPr>
              <w:pStyle w:val="6"/>
              <w:spacing w:before="147"/>
              <w:ind w:left="374"/>
            </w:pPr>
            <w:r>
              <w:rPr>
                <w:spacing w:val="-3"/>
              </w:rPr>
              <w:t>528.55</w:t>
            </w:r>
          </w:p>
        </w:tc>
        <w:tc>
          <w:tcPr>
            <w:tcW w:w="1019" w:type="dxa"/>
            <w:vAlign w:val="top"/>
          </w:tcPr>
          <w:p w14:paraId="125AB9B8">
            <w:pPr>
              <w:pStyle w:val="6"/>
              <w:spacing w:before="147"/>
              <w:ind w:left="385"/>
            </w:pPr>
            <w:r>
              <w:rPr>
                <w:spacing w:val="-3"/>
              </w:rPr>
              <w:t>528.55</w:t>
            </w:r>
          </w:p>
        </w:tc>
        <w:tc>
          <w:tcPr>
            <w:tcW w:w="949" w:type="dxa"/>
            <w:vAlign w:val="top"/>
          </w:tcPr>
          <w:p w14:paraId="7D2D32CC">
            <w:pPr>
              <w:rPr>
                <w:rFonts w:ascii="Arial"/>
                <w:sz w:val="21"/>
              </w:rPr>
            </w:pPr>
          </w:p>
        </w:tc>
        <w:tc>
          <w:tcPr>
            <w:tcW w:w="840" w:type="dxa"/>
            <w:vAlign w:val="top"/>
          </w:tcPr>
          <w:p w14:paraId="72A882CC">
            <w:pPr>
              <w:pStyle w:val="6"/>
              <w:spacing w:before="147"/>
              <w:ind w:left="123"/>
            </w:pPr>
            <w:r>
              <w:rPr>
                <w:spacing w:val="-3"/>
              </w:rPr>
              <w:t>528.55</w:t>
            </w:r>
          </w:p>
        </w:tc>
        <w:tc>
          <w:tcPr>
            <w:tcW w:w="850" w:type="dxa"/>
            <w:vAlign w:val="top"/>
          </w:tcPr>
          <w:p w14:paraId="637C3DDE">
            <w:pPr>
              <w:rPr>
                <w:rFonts w:ascii="Arial"/>
                <w:sz w:val="21"/>
              </w:rPr>
            </w:pPr>
          </w:p>
        </w:tc>
        <w:tc>
          <w:tcPr>
            <w:tcW w:w="840" w:type="dxa"/>
            <w:vAlign w:val="top"/>
          </w:tcPr>
          <w:p w14:paraId="0D0C26D9">
            <w:pPr>
              <w:rPr>
                <w:rFonts w:ascii="Arial"/>
                <w:sz w:val="21"/>
              </w:rPr>
            </w:pPr>
          </w:p>
        </w:tc>
        <w:tc>
          <w:tcPr>
            <w:tcW w:w="750" w:type="dxa"/>
            <w:vAlign w:val="top"/>
          </w:tcPr>
          <w:p w14:paraId="129B8062">
            <w:pPr>
              <w:rPr>
                <w:rFonts w:ascii="Arial"/>
                <w:sz w:val="21"/>
              </w:rPr>
            </w:pPr>
          </w:p>
        </w:tc>
        <w:tc>
          <w:tcPr>
            <w:tcW w:w="850" w:type="dxa"/>
            <w:vAlign w:val="top"/>
          </w:tcPr>
          <w:p w14:paraId="6C89AF13">
            <w:pPr>
              <w:rPr>
                <w:rFonts w:ascii="Arial"/>
                <w:sz w:val="21"/>
              </w:rPr>
            </w:pPr>
          </w:p>
        </w:tc>
        <w:tc>
          <w:tcPr>
            <w:tcW w:w="870" w:type="dxa"/>
            <w:vAlign w:val="top"/>
          </w:tcPr>
          <w:p w14:paraId="56EA3D66">
            <w:pPr>
              <w:rPr>
                <w:rFonts w:ascii="Arial"/>
                <w:sz w:val="21"/>
              </w:rPr>
            </w:pPr>
          </w:p>
        </w:tc>
        <w:tc>
          <w:tcPr>
            <w:tcW w:w="870" w:type="dxa"/>
            <w:vAlign w:val="top"/>
          </w:tcPr>
          <w:p w14:paraId="3FD7C7B6">
            <w:pPr>
              <w:rPr>
                <w:rFonts w:ascii="Arial"/>
                <w:sz w:val="21"/>
              </w:rPr>
            </w:pPr>
          </w:p>
        </w:tc>
        <w:tc>
          <w:tcPr>
            <w:tcW w:w="840" w:type="dxa"/>
            <w:vAlign w:val="top"/>
          </w:tcPr>
          <w:p w14:paraId="3C1914D5">
            <w:pPr>
              <w:rPr>
                <w:rFonts w:ascii="Arial"/>
                <w:sz w:val="21"/>
              </w:rPr>
            </w:pPr>
          </w:p>
        </w:tc>
        <w:tc>
          <w:tcPr>
            <w:tcW w:w="824" w:type="dxa"/>
            <w:vAlign w:val="top"/>
          </w:tcPr>
          <w:p w14:paraId="48E6BB6E">
            <w:pPr>
              <w:rPr>
                <w:rFonts w:ascii="Arial"/>
                <w:sz w:val="21"/>
              </w:rPr>
            </w:pPr>
          </w:p>
        </w:tc>
      </w:tr>
      <w:tr w14:paraId="4FAE7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93" w:type="dxa"/>
            <w:vAlign w:val="top"/>
          </w:tcPr>
          <w:p w14:paraId="239CEE38">
            <w:pPr>
              <w:pStyle w:val="6"/>
              <w:spacing w:before="227" w:line="242" w:lineRule="auto"/>
              <w:ind w:left="122"/>
            </w:pPr>
            <w:r>
              <w:rPr>
                <w:spacing w:val="-5"/>
              </w:rPr>
              <w:t>205</w:t>
            </w:r>
          </w:p>
        </w:tc>
        <w:tc>
          <w:tcPr>
            <w:tcW w:w="417" w:type="dxa"/>
            <w:vAlign w:val="top"/>
          </w:tcPr>
          <w:p w14:paraId="06562D1C">
            <w:pPr>
              <w:pStyle w:val="6"/>
              <w:spacing w:before="227" w:line="242" w:lineRule="auto"/>
              <w:ind w:left="122"/>
            </w:pPr>
            <w:r>
              <w:rPr>
                <w:spacing w:val="-10"/>
              </w:rPr>
              <w:t>02</w:t>
            </w:r>
          </w:p>
        </w:tc>
        <w:tc>
          <w:tcPr>
            <w:tcW w:w="417" w:type="dxa"/>
            <w:vAlign w:val="top"/>
          </w:tcPr>
          <w:p w14:paraId="7D2FA228">
            <w:pPr>
              <w:pStyle w:val="6"/>
              <w:spacing w:before="227" w:line="242" w:lineRule="auto"/>
              <w:ind w:left="123"/>
            </w:pPr>
            <w:r>
              <w:rPr>
                <w:spacing w:val="-10"/>
              </w:rPr>
              <w:t>02</w:t>
            </w:r>
          </w:p>
        </w:tc>
        <w:tc>
          <w:tcPr>
            <w:tcW w:w="2055" w:type="dxa"/>
            <w:vAlign w:val="top"/>
          </w:tcPr>
          <w:p w14:paraId="7FF01BB3">
            <w:pPr>
              <w:pStyle w:val="6"/>
              <w:spacing w:before="226" w:line="214" w:lineRule="auto"/>
              <w:ind w:left="112"/>
            </w:pPr>
            <w:r>
              <w:rPr>
                <w:spacing w:val="-3"/>
              </w:rPr>
              <w:t>小学教育</w:t>
            </w:r>
          </w:p>
        </w:tc>
        <w:tc>
          <w:tcPr>
            <w:tcW w:w="1009" w:type="dxa"/>
            <w:vAlign w:val="top"/>
          </w:tcPr>
          <w:p w14:paraId="480555B9">
            <w:pPr>
              <w:pStyle w:val="6"/>
              <w:spacing w:before="226"/>
              <w:ind w:left="283"/>
            </w:pPr>
            <w:r>
              <w:rPr>
                <w:spacing w:val="-2"/>
              </w:rPr>
              <w:t>2324.63</w:t>
            </w:r>
          </w:p>
        </w:tc>
        <w:tc>
          <w:tcPr>
            <w:tcW w:w="1019" w:type="dxa"/>
            <w:vAlign w:val="top"/>
          </w:tcPr>
          <w:p w14:paraId="5967C51C">
            <w:pPr>
              <w:pStyle w:val="6"/>
              <w:spacing w:before="226"/>
              <w:ind w:left="298"/>
            </w:pPr>
            <w:r>
              <w:rPr>
                <w:spacing w:val="-3"/>
              </w:rPr>
              <w:t>1058.26</w:t>
            </w:r>
          </w:p>
        </w:tc>
        <w:tc>
          <w:tcPr>
            <w:tcW w:w="949" w:type="dxa"/>
            <w:vAlign w:val="top"/>
          </w:tcPr>
          <w:p w14:paraId="64B0032F">
            <w:pPr>
              <w:rPr>
                <w:rFonts w:ascii="Arial"/>
                <w:sz w:val="21"/>
              </w:rPr>
            </w:pPr>
          </w:p>
        </w:tc>
        <w:tc>
          <w:tcPr>
            <w:tcW w:w="840" w:type="dxa"/>
            <w:vAlign w:val="top"/>
          </w:tcPr>
          <w:p w14:paraId="66F11659">
            <w:pPr>
              <w:pStyle w:val="6"/>
              <w:spacing w:before="70"/>
              <w:ind w:left="125"/>
            </w:pPr>
            <w:r>
              <w:rPr>
                <w:spacing w:val="-3"/>
              </w:rPr>
              <w:t>1058.2</w:t>
            </w:r>
          </w:p>
          <w:p w14:paraId="6A96A9A2">
            <w:pPr>
              <w:pStyle w:val="6"/>
              <w:spacing w:before="78" w:line="242" w:lineRule="auto"/>
              <w:ind w:left="122"/>
            </w:pPr>
            <w:r>
              <w:t>6</w:t>
            </w:r>
          </w:p>
        </w:tc>
        <w:tc>
          <w:tcPr>
            <w:tcW w:w="850" w:type="dxa"/>
            <w:vAlign w:val="top"/>
          </w:tcPr>
          <w:p w14:paraId="139C36EF">
            <w:pPr>
              <w:rPr>
                <w:rFonts w:ascii="Arial"/>
                <w:sz w:val="21"/>
              </w:rPr>
            </w:pPr>
          </w:p>
        </w:tc>
        <w:tc>
          <w:tcPr>
            <w:tcW w:w="840" w:type="dxa"/>
            <w:vAlign w:val="top"/>
          </w:tcPr>
          <w:p w14:paraId="1BC6FA37">
            <w:pPr>
              <w:rPr>
                <w:rFonts w:ascii="Arial"/>
                <w:sz w:val="21"/>
              </w:rPr>
            </w:pPr>
          </w:p>
        </w:tc>
        <w:tc>
          <w:tcPr>
            <w:tcW w:w="750" w:type="dxa"/>
            <w:vAlign w:val="top"/>
          </w:tcPr>
          <w:p w14:paraId="0995C7A9">
            <w:pPr>
              <w:rPr>
                <w:rFonts w:ascii="Arial"/>
                <w:sz w:val="21"/>
              </w:rPr>
            </w:pPr>
          </w:p>
        </w:tc>
        <w:tc>
          <w:tcPr>
            <w:tcW w:w="850" w:type="dxa"/>
            <w:vAlign w:val="top"/>
          </w:tcPr>
          <w:p w14:paraId="2B7C721F">
            <w:pPr>
              <w:rPr>
                <w:rFonts w:ascii="Arial"/>
                <w:sz w:val="21"/>
              </w:rPr>
            </w:pPr>
          </w:p>
        </w:tc>
        <w:tc>
          <w:tcPr>
            <w:tcW w:w="870" w:type="dxa"/>
            <w:vAlign w:val="top"/>
          </w:tcPr>
          <w:p w14:paraId="711AD83E">
            <w:pPr>
              <w:rPr>
                <w:rFonts w:ascii="Arial"/>
                <w:sz w:val="21"/>
              </w:rPr>
            </w:pPr>
          </w:p>
        </w:tc>
        <w:tc>
          <w:tcPr>
            <w:tcW w:w="870" w:type="dxa"/>
            <w:vAlign w:val="top"/>
          </w:tcPr>
          <w:p w14:paraId="0A9125FB">
            <w:pPr>
              <w:rPr>
                <w:rFonts w:ascii="Arial"/>
                <w:sz w:val="21"/>
              </w:rPr>
            </w:pPr>
          </w:p>
        </w:tc>
        <w:tc>
          <w:tcPr>
            <w:tcW w:w="840" w:type="dxa"/>
            <w:vAlign w:val="top"/>
          </w:tcPr>
          <w:p w14:paraId="55849970">
            <w:pPr>
              <w:pStyle w:val="6"/>
              <w:spacing w:before="70"/>
              <w:ind w:left="125"/>
            </w:pPr>
            <w:r>
              <w:rPr>
                <w:spacing w:val="-3"/>
              </w:rPr>
              <w:t>1266.3</w:t>
            </w:r>
          </w:p>
          <w:p w14:paraId="01D30FAA">
            <w:pPr>
              <w:pStyle w:val="6"/>
              <w:spacing w:before="78" w:line="242" w:lineRule="auto"/>
              <w:ind w:left="123"/>
            </w:pPr>
            <w:r>
              <w:t>7</w:t>
            </w:r>
          </w:p>
        </w:tc>
        <w:tc>
          <w:tcPr>
            <w:tcW w:w="824" w:type="dxa"/>
            <w:vAlign w:val="top"/>
          </w:tcPr>
          <w:p w14:paraId="1B06E0CE">
            <w:pPr>
              <w:rPr>
                <w:rFonts w:ascii="Arial"/>
                <w:sz w:val="21"/>
              </w:rPr>
            </w:pPr>
          </w:p>
        </w:tc>
      </w:tr>
    </w:tbl>
    <w:p w14:paraId="611CF859">
      <w:pPr>
        <w:pStyle w:val="2"/>
      </w:pPr>
    </w:p>
    <w:p w14:paraId="6128EFA0">
      <w:pPr>
        <w:sectPr>
          <w:footerReference r:id="rId12" w:type="default"/>
          <w:pgSz w:w="16839" w:h="11906"/>
          <w:pgMar w:top="1012" w:right="1440" w:bottom="1521" w:left="1415" w:header="0" w:footer="1156" w:gutter="0"/>
          <w:cols w:space="720" w:num="1"/>
        </w:sectPr>
      </w:pPr>
    </w:p>
    <w:p w14:paraId="7376F019">
      <w:pPr>
        <w:spacing w:before="21"/>
      </w:pPr>
    </w:p>
    <w:p w14:paraId="2AD80830">
      <w:pPr>
        <w:spacing w:before="21"/>
      </w:pPr>
    </w:p>
    <w:p w14:paraId="4725D494">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4F463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3D8EFCB9">
            <w:pPr>
              <w:pStyle w:val="6"/>
              <w:spacing w:before="147" w:line="242" w:lineRule="auto"/>
              <w:ind w:left="122"/>
            </w:pPr>
            <w:r>
              <w:rPr>
                <w:spacing w:val="-5"/>
              </w:rPr>
              <w:t>205</w:t>
            </w:r>
          </w:p>
        </w:tc>
        <w:tc>
          <w:tcPr>
            <w:tcW w:w="417" w:type="dxa"/>
            <w:vAlign w:val="top"/>
          </w:tcPr>
          <w:p w14:paraId="584C81D9">
            <w:pPr>
              <w:pStyle w:val="6"/>
              <w:spacing w:before="147" w:line="242" w:lineRule="auto"/>
              <w:ind w:left="122"/>
            </w:pPr>
            <w:r>
              <w:rPr>
                <w:spacing w:val="-10"/>
              </w:rPr>
              <w:t>02</w:t>
            </w:r>
          </w:p>
        </w:tc>
        <w:tc>
          <w:tcPr>
            <w:tcW w:w="417" w:type="dxa"/>
            <w:vAlign w:val="top"/>
          </w:tcPr>
          <w:p w14:paraId="6257747E">
            <w:pPr>
              <w:pStyle w:val="6"/>
              <w:spacing w:before="147" w:line="242" w:lineRule="auto"/>
              <w:ind w:left="123"/>
            </w:pPr>
            <w:r>
              <w:rPr>
                <w:spacing w:val="-10"/>
              </w:rPr>
              <w:t>03</w:t>
            </w:r>
          </w:p>
        </w:tc>
        <w:tc>
          <w:tcPr>
            <w:tcW w:w="2055" w:type="dxa"/>
            <w:vAlign w:val="top"/>
          </w:tcPr>
          <w:p w14:paraId="1944571E">
            <w:pPr>
              <w:pStyle w:val="6"/>
              <w:spacing w:before="146" w:line="214" w:lineRule="auto"/>
              <w:ind w:left="111"/>
            </w:pPr>
            <w:r>
              <w:rPr>
                <w:spacing w:val="-2"/>
              </w:rPr>
              <w:t>初中教育</w:t>
            </w:r>
          </w:p>
        </w:tc>
        <w:tc>
          <w:tcPr>
            <w:tcW w:w="1009" w:type="dxa"/>
            <w:vAlign w:val="top"/>
          </w:tcPr>
          <w:p w14:paraId="50C8ED3B">
            <w:pPr>
              <w:pStyle w:val="6"/>
              <w:spacing w:before="146"/>
              <w:ind w:left="374"/>
            </w:pPr>
            <w:r>
              <w:rPr>
                <w:spacing w:val="-3"/>
              </w:rPr>
              <w:t>517.18</w:t>
            </w:r>
          </w:p>
        </w:tc>
        <w:tc>
          <w:tcPr>
            <w:tcW w:w="1019" w:type="dxa"/>
            <w:vAlign w:val="top"/>
          </w:tcPr>
          <w:p w14:paraId="530FA8AA">
            <w:pPr>
              <w:pStyle w:val="6"/>
              <w:spacing w:before="146"/>
              <w:ind w:left="385"/>
            </w:pPr>
            <w:r>
              <w:rPr>
                <w:spacing w:val="-3"/>
              </w:rPr>
              <w:t>517.18</w:t>
            </w:r>
          </w:p>
        </w:tc>
        <w:tc>
          <w:tcPr>
            <w:tcW w:w="949" w:type="dxa"/>
            <w:vAlign w:val="top"/>
          </w:tcPr>
          <w:p w14:paraId="4BC8172E">
            <w:pPr>
              <w:rPr>
                <w:rFonts w:ascii="Arial"/>
                <w:sz w:val="21"/>
              </w:rPr>
            </w:pPr>
          </w:p>
        </w:tc>
        <w:tc>
          <w:tcPr>
            <w:tcW w:w="840" w:type="dxa"/>
            <w:vAlign w:val="top"/>
          </w:tcPr>
          <w:p w14:paraId="1D8B3744">
            <w:pPr>
              <w:pStyle w:val="6"/>
              <w:spacing w:before="146"/>
              <w:ind w:left="123"/>
            </w:pPr>
            <w:r>
              <w:rPr>
                <w:spacing w:val="-3"/>
              </w:rPr>
              <w:t>517.18</w:t>
            </w:r>
          </w:p>
        </w:tc>
        <w:tc>
          <w:tcPr>
            <w:tcW w:w="850" w:type="dxa"/>
            <w:vAlign w:val="top"/>
          </w:tcPr>
          <w:p w14:paraId="54A809C5">
            <w:pPr>
              <w:rPr>
                <w:rFonts w:ascii="Arial"/>
                <w:sz w:val="21"/>
              </w:rPr>
            </w:pPr>
          </w:p>
        </w:tc>
        <w:tc>
          <w:tcPr>
            <w:tcW w:w="840" w:type="dxa"/>
            <w:vAlign w:val="top"/>
          </w:tcPr>
          <w:p w14:paraId="73E4F124">
            <w:pPr>
              <w:rPr>
                <w:rFonts w:ascii="Arial"/>
                <w:sz w:val="21"/>
              </w:rPr>
            </w:pPr>
          </w:p>
        </w:tc>
        <w:tc>
          <w:tcPr>
            <w:tcW w:w="750" w:type="dxa"/>
            <w:vAlign w:val="top"/>
          </w:tcPr>
          <w:p w14:paraId="4E0E0DEB">
            <w:pPr>
              <w:rPr>
                <w:rFonts w:ascii="Arial"/>
                <w:sz w:val="21"/>
              </w:rPr>
            </w:pPr>
          </w:p>
        </w:tc>
        <w:tc>
          <w:tcPr>
            <w:tcW w:w="850" w:type="dxa"/>
            <w:vAlign w:val="top"/>
          </w:tcPr>
          <w:p w14:paraId="539A0E93">
            <w:pPr>
              <w:rPr>
                <w:rFonts w:ascii="Arial"/>
                <w:sz w:val="21"/>
              </w:rPr>
            </w:pPr>
          </w:p>
        </w:tc>
        <w:tc>
          <w:tcPr>
            <w:tcW w:w="870" w:type="dxa"/>
            <w:vAlign w:val="top"/>
          </w:tcPr>
          <w:p w14:paraId="74691BAB">
            <w:pPr>
              <w:rPr>
                <w:rFonts w:ascii="Arial"/>
                <w:sz w:val="21"/>
              </w:rPr>
            </w:pPr>
          </w:p>
        </w:tc>
        <w:tc>
          <w:tcPr>
            <w:tcW w:w="870" w:type="dxa"/>
            <w:vAlign w:val="top"/>
          </w:tcPr>
          <w:p w14:paraId="4E5108D0">
            <w:pPr>
              <w:rPr>
                <w:rFonts w:ascii="Arial"/>
                <w:sz w:val="21"/>
              </w:rPr>
            </w:pPr>
          </w:p>
        </w:tc>
        <w:tc>
          <w:tcPr>
            <w:tcW w:w="840" w:type="dxa"/>
            <w:vAlign w:val="top"/>
          </w:tcPr>
          <w:p w14:paraId="41203CA4">
            <w:pPr>
              <w:rPr>
                <w:rFonts w:ascii="Arial"/>
                <w:sz w:val="21"/>
              </w:rPr>
            </w:pPr>
          </w:p>
        </w:tc>
        <w:tc>
          <w:tcPr>
            <w:tcW w:w="824" w:type="dxa"/>
            <w:vAlign w:val="top"/>
          </w:tcPr>
          <w:p w14:paraId="1CA41D85">
            <w:pPr>
              <w:rPr>
                <w:rFonts w:ascii="Arial"/>
                <w:sz w:val="21"/>
              </w:rPr>
            </w:pPr>
          </w:p>
        </w:tc>
      </w:tr>
      <w:tr w14:paraId="6C675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16154408">
            <w:pPr>
              <w:pStyle w:val="6"/>
              <w:spacing w:before="143" w:line="242" w:lineRule="auto"/>
              <w:ind w:left="122"/>
            </w:pPr>
            <w:r>
              <w:rPr>
                <w:spacing w:val="-5"/>
              </w:rPr>
              <w:t>205</w:t>
            </w:r>
          </w:p>
        </w:tc>
        <w:tc>
          <w:tcPr>
            <w:tcW w:w="417" w:type="dxa"/>
            <w:vAlign w:val="top"/>
          </w:tcPr>
          <w:p w14:paraId="2C74E7E7">
            <w:pPr>
              <w:pStyle w:val="6"/>
              <w:spacing w:before="143" w:line="242" w:lineRule="auto"/>
              <w:ind w:left="122"/>
            </w:pPr>
            <w:r>
              <w:rPr>
                <w:spacing w:val="-10"/>
              </w:rPr>
              <w:t>02</w:t>
            </w:r>
          </w:p>
        </w:tc>
        <w:tc>
          <w:tcPr>
            <w:tcW w:w="417" w:type="dxa"/>
            <w:vAlign w:val="top"/>
          </w:tcPr>
          <w:p w14:paraId="6008F1DA">
            <w:pPr>
              <w:pStyle w:val="6"/>
              <w:spacing w:before="143" w:line="242" w:lineRule="auto"/>
              <w:ind w:left="123"/>
            </w:pPr>
            <w:r>
              <w:rPr>
                <w:spacing w:val="-10"/>
              </w:rPr>
              <w:t>04</w:t>
            </w:r>
          </w:p>
        </w:tc>
        <w:tc>
          <w:tcPr>
            <w:tcW w:w="2055" w:type="dxa"/>
            <w:vAlign w:val="top"/>
          </w:tcPr>
          <w:p w14:paraId="7603C04E">
            <w:pPr>
              <w:pStyle w:val="6"/>
              <w:spacing w:before="142" w:line="214" w:lineRule="auto"/>
              <w:ind w:left="118"/>
            </w:pPr>
            <w:r>
              <w:rPr>
                <w:spacing w:val="-4"/>
              </w:rPr>
              <w:t>高中教育</w:t>
            </w:r>
          </w:p>
        </w:tc>
        <w:tc>
          <w:tcPr>
            <w:tcW w:w="1009" w:type="dxa"/>
            <w:vAlign w:val="top"/>
          </w:tcPr>
          <w:p w14:paraId="420579D2">
            <w:pPr>
              <w:pStyle w:val="6"/>
              <w:spacing w:before="142"/>
              <w:ind w:left="376"/>
            </w:pPr>
            <w:r>
              <w:rPr>
                <w:spacing w:val="-3"/>
              </w:rPr>
              <w:t>124.29</w:t>
            </w:r>
          </w:p>
        </w:tc>
        <w:tc>
          <w:tcPr>
            <w:tcW w:w="1019" w:type="dxa"/>
            <w:vAlign w:val="top"/>
          </w:tcPr>
          <w:p w14:paraId="4951E1F1">
            <w:pPr>
              <w:pStyle w:val="6"/>
              <w:spacing w:before="142"/>
              <w:ind w:left="387"/>
            </w:pPr>
            <w:r>
              <w:rPr>
                <w:spacing w:val="-3"/>
              </w:rPr>
              <w:t>124.29</w:t>
            </w:r>
          </w:p>
        </w:tc>
        <w:tc>
          <w:tcPr>
            <w:tcW w:w="949" w:type="dxa"/>
            <w:vAlign w:val="top"/>
          </w:tcPr>
          <w:p w14:paraId="1C1D28CA">
            <w:pPr>
              <w:rPr>
                <w:rFonts w:ascii="Arial"/>
                <w:sz w:val="21"/>
              </w:rPr>
            </w:pPr>
          </w:p>
        </w:tc>
        <w:tc>
          <w:tcPr>
            <w:tcW w:w="840" w:type="dxa"/>
            <w:vAlign w:val="top"/>
          </w:tcPr>
          <w:p w14:paraId="285594A8">
            <w:pPr>
              <w:pStyle w:val="6"/>
              <w:spacing w:before="142"/>
              <w:ind w:left="125"/>
            </w:pPr>
            <w:r>
              <w:rPr>
                <w:spacing w:val="-3"/>
              </w:rPr>
              <w:t>124.29</w:t>
            </w:r>
          </w:p>
        </w:tc>
        <w:tc>
          <w:tcPr>
            <w:tcW w:w="850" w:type="dxa"/>
            <w:vAlign w:val="top"/>
          </w:tcPr>
          <w:p w14:paraId="4F6B85D0">
            <w:pPr>
              <w:rPr>
                <w:rFonts w:ascii="Arial"/>
                <w:sz w:val="21"/>
              </w:rPr>
            </w:pPr>
          </w:p>
        </w:tc>
        <w:tc>
          <w:tcPr>
            <w:tcW w:w="840" w:type="dxa"/>
            <w:vAlign w:val="top"/>
          </w:tcPr>
          <w:p w14:paraId="55D5BAA3">
            <w:pPr>
              <w:rPr>
                <w:rFonts w:ascii="Arial"/>
                <w:sz w:val="21"/>
              </w:rPr>
            </w:pPr>
          </w:p>
        </w:tc>
        <w:tc>
          <w:tcPr>
            <w:tcW w:w="750" w:type="dxa"/>
            <w:vAlign w:val="top"/>
          </w:tcPr>
          <w:p w14:paraId="14FEF6A5">
            <w:pPr>
              <w:rPr>
                <w:rFonts w:ascii="Arial"/>
                <w:sz w:val="21"/>
              </w:rPr>
            </w:pPr>
          </w:p>
        </w:tc>
        <w:tc>
          <w:tcPr>
            <w:tcW w:w="850" w:type="dxa"/>
            <w:vAlign w:val="top"/>
          </w:tcPr>
          <w:p w14:paraId="25979B58">
            <w:pPr>
              <w:rPr>
                <w:rFonts w:ascii="Arial"/>
                <w:sz w:val="21"/>
              </w:rPr>
            </w:pPr>
          </w:p>
        </w:tc>
        <w:tc>
          <w:tcPr>
            <w:tcW w:w="870" w:type="dxa"/>
            <w:vAlign w:val="top"/>
          </w:tcPr>
          <w:p w14:paraId="24352F0F">
            <w:pPr>
              <w:rPr>
                <w:rFonts w:ascii="Arial"/>
                <w:sz w:val="21"/>
              </w:rPr>
            </w:pPr>
          </w:p>
        </w:tc>
        <w:tc>
          <w:tcPr>
            <w:tcW w:w="870" w:type="dxa"/>
            <w:vAlign w:val="top"/>
          </w:tcPr>
          <w:p w14:paraId="3C757742">
            <w:pPr>
              <w:rPr>
                <w:rFonts w:ascii="Arial"/>
                <w:sz w:val="21"/>
              </w:rPr>
            </w:pPr>
          </w:p>
        </w:tc>
        <w:tc>
          <w:tcPr>
            <w:tcW w:w="840" w:type="dxa"/>
            <w:vAlign w:val="top"/>
          </w:tcPr>
          <w:p w14:paraId="497639A2">
            <w:pPr>
              <w:rPr>
                <w:rFonts w:ascii="Arial"/>
                <w:sz w:val="21"/>
              </w:rPr>
            </w:pPr>
          </w:p>
        </w:tc>
        <w:tc>
          <w:tcPr>
            <w:tcW w:w="824" w:type="dxa"/>
            <w:vAlign w:val="top"/>
          </w:tcPr>
          <w:p w14:paraId="5997353C">
            <w:pPr>
              <w:rPr>
                <w:rFonts w:ascii="Arial"/>
                <w:sz w:val="21"/>
              </w:rPr>
            </w:pPr>
          </w:p>
        </w:tc>
      </w:tr>
      <w:tr w14:paraId="20494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C665D35">
            <w:pPr>
              <w:pStyle w:val="6"/>
              <w:spacing w:before="144" w:line="242" w:lineRule="auto"/>
              <w:ind w:left="122"/>
            </w:pPr>
            <w:r>
              <w:rPr>
                <w:b/>
                <w:bCs/>
                <w:spacing w:val="-6"/>
              </w:rPr>
              <w:t>205</w:t>
            </w:r>
          </w:p>
        </w:tc>
        <w:tc>
          <w:tcPr>
            <w:tcW w:w="417" w:type="dxa"/>
            <w:vAlign w:val="top"/>
          </w:tcPr>
          <w:p w14:paraId="51F9373F">
            <w:pPr>
              <w:pStyle w:val="6"/>
              <w:spacing w:before="144" w:line="242" w:lineRule="auto"/>
              <w:ind w:left="122"/>
            </w:pPr>
            <w:r>
              <w:rPr>
                <w:b/>
                <w:bCs/>
                <w:spacing w:val="-12"/>
              </w:rPr>
              <w:t>03</w:t>
            </w:r>
          </w:p>
        </w:tc>
        <w:tc>
          <w:tcPr>
            <w:tcW w:w="417" w:type="dxa"/>
            <w:vAlign w:val="top"/>
          </w:tcPr>
          <w:p w14:paraId="07EB0A6E">
            <w:pPr>
              <w:rPr>
                <w:rFonts w:ascii="Arial"/>
                <w:sz w:val="21"/>
              </w:rPr>
            </w:pPr>
          </w:p>
        </w:tc>
        <w:tc>
          <w:tcPr>
            <w:tcW w:w="2055" w:type="dxa"/>
            <w:vAlign w:val="top"/>
          </w:tcPr>
          <w:p w14:paraId="15672B86">
            <w:pPr>
              <w:pStyle w:val="6"/>
              <w:spacing w:before="143" w:line="214" w:lineRule="auto"/>
              <w:ind w:left="118"/>
            </w:pPr>
            <w:r>
              <w:rPr>
                <w:b/>
                <w:bCs/>
                <w:spacing w:val="-5"/>
              </w:rPr>
              <w:t>职业教育</w:t>
            </w:r>
          </w:p>
        </w:tc>
        <w:tc>
          <w:tcPr>
            <w:tcW w:w="1009" w:type="dxa"/>
            <w:vAlign w:val="top"/>
          </w:tcPr>
          <w:p w14:paraId="14C5C543">
            <w:pPr>
              <w:pStyle w:val="6"/>
              <w:spacing w:before="143"/>
              <w:ind w:left="371"/>
            </w:pPr>
            <w:r>
              <w:rPr>
                <w:b/>
                <w:bCs/>
                <w:spacing w:val="-4"/>
              </w:rPr>
              <w:t>246.49</w:t>
            </w:r>
          </w:p>
        </w:tc>
        <w:tc>
          <w:tcPr>
            <w:tcW w:w="1019" w:type="dxa"/>
            <w:vAlign w:val="top"/>
          </w:tcPr>
          <w:p w14:paraId="24D2DF78">
            <w:pPr>
              <w:pStyle w:val="6"/>
              <w:spacing w:before="143"/>
              <w:ind w:left="382"/>
            </w:pPr>
            <w:r>
              <w:rPr>
                <w:b/>
                <w:bCs/>
                <w:spacing w:val="-4"/>
              </w:rPr>
              <w:t>246.49</w:t>
            </w:r>
          </w:p>
        </w:tc>
        <w:tc>
          <w:tcPr>
            <w:tcW w:w="949" w:type="dxa"/>
            <w:vAlign w:val="top"/>
          </w:tcPr>
          <w:p w14:paraId="2A7E39D8">
            <w:pPr>
              <w:rPr>
                <w:rFonts w:ascii="Arial"/>
                <w:sz w:val="21"/>
              </w:rPr>
            </w:pPr>
          </w:p>
        </w:tc>
        <w:tc>
          <w:tcPr>
            <w:tcW w:w="840" w:type="dxa"/>
            <w:vAlign w:val="top"/>
          </w:tcPr>
          <w:p w14:paraId="5E6C4BCA">
            <w:pPr>
              <w:pStyle w:val="6"/>
              <w:spacing w:before="143"/>
              <w:ind w:left="121"/>
            </w:pPr>
            <w:r>
              <w:rPr>
                <w:b/>
                <w:bCs/>
                <w:spacing w:val="-4"/>
              </w:rPr>
              <w:t>246.49</w:t>
            </w:r>
          </w:p>
        </w:tc>
        <w:tc>
          <w:tcPr>
            <w:tcW w:w="850" w:type="dxa"/>
            <w:vAlign w:val="top"/>
          </w:tcPr>
          <w:p w14:paraId="0483C2EA">
            <w:pPr>
              <w:rPr>
                <w:rFonts w:ascii="Arial"/>
                <w:sz w:val="21"/>
              </w:rPr>
            </w:pPr>
          </w:p>
        </w:tc>
        <w:tc>
          <w:tcPr>
            <w:tcW w:w="840" w:type="dxa"/>
            <w:vAlign w:val="top"/>
          </w:tcPr>
          <w:p w14:paraId="03907E46">
            <w:pPr>
              <w:rPr>
                <w:rFonts w:ascii="Arial"/>
                <w:sz w:val="21"/>
              </w:rPr>
            </w:pPr>
          </w:p>
        </w:tc>
        <w:tc>
          <w:tcPr>
            <w:tcW w:w="750" w:type="dxa"/>
            <w:vAlign w:val="top"/>
          </w:tcPr>
          <w:p w14:paraId="1DDBBAA4">
            <w:pPr>
              <w:rPr>
                <w:rFonts w:ascii="Arial"/>
                <w:sz w:val="21"/>
              </w:rPr>
            </w:pPr>
          </w:p>
        </w:tc>
        <w:tc>
          <w:tcPr>
            <w:tcW w:w="850" w:type="dxa"/>
            <w:vAlign w:val="top"/>
          </w:tcPr>
          <w:p w14:paraId="237ED181">
            <w:pPr>
              <w:rPr>
                <w:rFonts w:ascii="Arial"/>
                <w:sz w:val="21"/>
              </w:rPr>
            </w:pPr>
          </w:p>
        </w:tc>
        <w:tc>
          <w:tcPr>
            <w:tcW w:w="870" w:type="dxa"/>
            <w:vAlign w:val="top"/>
          </w:tcPr>
          <w:p w14:paraId="728981B6">
            <w:pPr>
              <w:rPr>
                <w:rFonts w:ascii="Arial"/>
                <w:sz w:val="21"/>
              </w:rPr>
            </w:pPr>
          </w:p>
        </w:tc>
        <w:tc>
          <w:tcPr>
            <w:tcW w:w="870" w:type="dxa"/>
            <w:vAlign w:val="top"/>
          </w:tcPr>
          <w:p w14:paraId="37DBF4BD">
            <w:pPr>
              <w:rPr>
                <w:rFonts w:ascii="Arial"/>
                <w:sz w:val="21"/>
              </w:rPr>
            </w:pPr>
          </w:p>
        </w:tc>
        <w:tc>
          <w:tcPr>
            <w:tcW w:w="840" w:type="dxa"/>
            <w:vAlign w:val="top"/>
          </w:tcPr>
          <w:p w14:paraId="4905292E">
            <w:pPr>
              <w:rPr>
                <w:rFonts w:ascii="Arial"/>
                <w:sz w:val="21"/>
              </w:rPr>
            </w:pPr>
          </w:p>
        </w:tc>
        <w:tc>
          <w:tcPr>
            <w:tcW w:w="824" w:type="dxa"/>
            <w:vAlign w:val="top"/>
          </w:tcPr>
          <w:p w14:paraId="600B5DA0">
            <w:pPr>
              <w:rPr>
                <w:rFonts w:ascii="Arial"/>
                <w:sz w:val="21"/>
              </w:rPr>
            </w:pPr>
          </w:p>
        </w:tc>
      </w:tr>
      <w:tr w14:paraId="193F4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1156C75">
            <w:pPr>
              <w:pStyle w:val="6"/>
              <w:spacing w:before="144" w:line="242" w:lineRule="auto"/>
              <w:ind w:left="122"/>
            </w:pPr>
            <w:r>
              <w:rPr>
                <w:spacing w:val="-5"/>
              </w:rPr>
              <w:t>205</w:t>
            </w:r>
          </w:p>
        </w:tc>
        <w:tc>
          <w:tcPr>
            <w:tcW w:w="417" w:type="dxa"/>
            <w:vAlign w:val="top"/>
          </w:tcPr>
          <w:p w14:paraId="26C294D6">
            <w:pPr>
              <w:pStyle w:val="6"/>
              <w:spacing w:before="144" w:line="242" w:lineRule="auto"/>
              <w:ind w:left="122"/>
            </w:pPr>
            <w:r>
              <w:rPr>
                <w:spacing w:val="-10"/>
              </w:rPr>
              <w:t>03</w:t>
            </w:r>
          </w:p>
        </w:tc>
        <w:tc>
          <w:tcPr>
            <w:tcW w:w="417" w:type="dxa"/>
            <w:vAlign w:val="top"/>
          </w:tcPr>
          <w:p w14:paraId="0769785F">
            <w:pPr>
              <w:pStyle w:val="6"/>
              <w:spacing w:before="144" w:line="242" w:lineRule="auto"/>
              <w:ind w:left="123"/>
            </w:pPr>
            <w:r>
              <w:rPr>
                <w:spacing w:val="-10"/>
              </w:rPr>
              <w:t>02</w:t>
            </w:r>
          </w:p>
        </w:tc>
        <w:tc>
          <w:tcPr>
            <w:tcW w:w="2055" w:type="dxa"/>
            <w:vAlign w:val="top"/>
          </w:tcPr>
          <w:p w14:paraId="637B42C9">
            <w:pPr>
              <w:pStyle w:val="6"/>
              <w:spacing w:before="144" w:line="214" w:lineRule="auto"/>
              <w:ind w:left="132"/>
            </w:pPr>
            <w:r>
              <w:rPr>
                <w:spacing w:val="-5"/>
              </w:rPr>
              <w:t>中等职业教育</w:t>
            </w:r>
          </w:p>
        </w:tc>
        <w:tc>
          <w:tcPr>
            <w:tcW w:w="1009" w:type="dxa"/>
            <w:vAlign w:val="top"/>
          </w:tcPr>
          <w:p w14:paraId="0CF1E037">
            <w:pPr>
              <w:pStyle w:val="6"/>
              <w:spacing w:before="144"/>
              <w:ind w:left="464"/>
            </w:pPr>
            <w:r>
              <w:rPr>
                <w:spacing w:val="-3"/>
              </w:rPr>
              <w:t>82.87</w:t>
            </w:r>
          </w:p>
        </w:tc>
        <w:tc>
          <w:tcPr>
            <w:tcW w:w="1019" w:type="dxa"/>
            <w:vAlign w:val="top"/>
          </w:tcPr>
          <w:p w14:paraId="318EA56F">
            <w:pPr>
              <w:pStyle w:val="6"/>
              <w:spacing w:before="144"/>
              <w:ind w:left="475"/>
            </w:pPr>
            <w:r>
              <w:rPr>
                <w:spacing w:val="-3"/>
              </w:rPr>
              <w:t>82.87</w:t>
            </w:r>
          </w:p>
        </w:tc>
        <w:tc>
          <w:tcPr>
            <w:tcW w:w="949" w:type="dxa"/>
            <w:vAlign w:val="top"/>
          </w:tcPr>
          <w:p w14:paraId="4C2112F5">
            <w:pPr>
              <w:rPr>
                <w:rFonts w:ascii="Arial"/>
                <w:sz w:val="21"/>
              </w:rPr>
            </w:pPr>
          </w:p>
        </w:tc>
        <w:tc>
          <w:tcPr>
            <w:tcW w:w="840" w:type="dxa"/>
            <w:vAlign w:val="top"/>
          </w:tcPr>
          <w:p w14:paraId="196DD076">
            <w:pPr>
              <w:pStyle w:val="6"/>
              <w:spacing w:before="144"/>
              <w:ind w:left="122"/>
            </w:pPr>
            <w:r>
              <w:rPr>
                <w:spacing w:val="-3"/>
              </w:rPr>
              <w:t>82.87</w:t>
            </w:r>
          </w:p>
        </w:tc>
        <w:tc>
          <w:tcPr>
            <w:tcW w:w="850" w:type="dxa"/>
            <w:vAlign w:val="top"/>
          </w:tcPr>
          <w:p w14:paraId="2B1D4985">
            <w:pPr>
              <w:rPr>
                <w:rFonts w:ascii="Arial"/>
                <w:sz w:val="21"/>
              </w:rPr>
            </w:pPr>
          </w:p>
        </w:tc>
        <w:tc>
          <w:tcPr>
            <w:tcW w:w="840" w:type="dxa"/>
            <w:vAlign w:val="top"/>
          </w:tcPr>
          <w:p w14:paraId="7E834DA5">
            <w:pPr>
              <w:rPr>
                <w:rFonts w:ascii="Arial"/>
                <w:sz w:val="21"/>
              </w:rPr>
            </w:pPr>
          </w:p>
        </w:tc>
        <w:tc>
          <w:tcPr>
            <w:tcW w:w="750" w:type="dxa"/>
            <w:vAlign w:val="top"/>
          </w:tcPr>
          <w:p w14:paraId="6BF8C3AB">
            <w:pPr>
              <w:rPr>
                <w:rFonts w:ascii="Arial"/>
                <w:sz w:val="21"/>
              </w:rPr>
            </w:pPr>
          </w:p>
        </w:tc>
        <w:tc>
          <w:tcPr>
            <w:tcW w:w="850" w:type="dxa"/>
            <w:vAlign w:val="top"/>
          </w:tcPr>
          <w:p w14:paraId="2C679FD4">
            <w:pPr>
              <w:rPr>
                <w:rFonts w:ascii="Arial"/>
                <w:sz w:val="21"/>
              </w:rPr>
            </w:pPr>
          </w:p>
        </w:tc>
        <w:tc>
          <w:tcPr>
            <w:tcW w:w="870" w:type="dxa"/>
            <w:vAlign w:val="top"/>
          </w:tcPr>
          <w:p w14:paraId="1D449411">
            <w:pPr>
              <w:rPr>
                <w:rFonts w:ascii="Arial"/>
                <w:sz w:val="21"/>
              </w:rPr>
            </w:pPr>
          </w:p>
        </w:tc>
        <w:tc>
          <w:tcPr>
            <w:tcW w:w="870" w:type="dxa"/>
            <w:vAlign w:val="top"/>
          </w:tcPr>
          <w:p w14:paraId="3BA35EF4">
            <w:pPr>
              <w:rPr>
                <w:rFonts w:ascii="Arial"/>
                <w:sz w:val="21"/>
              </w:rPr>
            </w:pPr>
          </w:p>
        </w:tc>
        <w:tc>
          <w:tcPr>
            <w:tcW w:w="840" w:type="dxa"/>
            <w:vAlign w:val="top"/>
          </w:tcPr>
          <w:p w14:paraId="12E7FFC5">
            <w:pPr>
              <w:rPr>
                <w:rFonts w:ascii="Arial"/>
                <w:sz w:val="21"/>
              </w:rPr>
            </w:pPr>
          </w:p>
        </w:tc>
        <w:tc>
          <w:tcPr>
            <w:tcW w:w="824" w:type="dxa"/>
            <w:vAlign w:val="top"/>
          </w:tcPr>
          <w:p w14:paraId="10250E3A">
            <w:pPr>
              <w:rPr>
                <w:rFonts w:ascii="Arial"/>
                <w:sz w:val="21"/>
              </w:rPr>
            </w:pPr>
          </w:p>
        </w:tc>
      </w:tr>
      <w:tr w14:paraId="3A0A36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25BE3D57">
            <w:pPr>
              <w:pStyle w:val="6"/>
              <w:spacing w:before="145" w:line="242" w:lineRule="auto"/>
              <w:ind w:left="122"/>
            </w:pPr>
            <w:r>
              <w:rPr>
                <w:spacing w:val="-5"/>
              </w:rPr>
              <w:t>205</w:t>
            </w:r>
          </w:p>
        </w:tc>
        <w:tc>
          <w:tcPr>
            <w:tcW w:w="417" w:type="dxa"/>
            <w:vAlign w:val="top"/>
          </w:tcPr>
          <w:p w14:paraId="6ED5D46F">
            <w:pPr>
              <w:pStyle w:val="6"/>
              <w:spacing w:before="145" w:line="242" w:lineRule="auto"/>
              <w:ind w:left="122"/>
            </w:pPr>
            <w:r>
              <w:rPr>
                <w:spacing w:val="-10"/>
              </w:rPr>
              <w:t>03</w:t>
            </w:r>
          </w:p>
        </w:tc>
        <w:tc>
          <w:tcPr>
            <w:tcW w:w="417" w:type="dxa"/>
            <w:vAlign w:val="top"/>
          </w:tcPr>
          <w:p w14:paraId="50AF9BCD">
            <w:pPr>
              <w:pStyle w:val="6"/>
              <w:spacing w:before="145" w:line="242" w:lineRule="auto"/>
              <w:ind w:left="123"/>
            </w:pPr>
            <w:r>
              <w:rPr>
                <w:spacing w:val="-10"/>
              </w:rPr>
              <w:t>03</w:t>
            </w:r>
          </w:p>
        </w:tc>
        <w:tc>
          <w:tcPr>
            <w:tcW w:w="2055" w:type="dxa"/>
            <w:vAlign w:val="top"/>
          </w:tcPr>
          <w:p w14:paraId="719F94A5">
            <w:pPr>
              <w:pStyle w:val="6"/>
              <w:spacing w:before="144" w:line="214" w:lineRule="auto"/>
              <w:ind w:left="113"/>
            </w:pPr>
            <w:r>
              <w:rPr>
                <w:spacing w:val="-3"/>
              </w:rPr>
              <w:t>技校教育</w:t>
            </w:r>
          </w:p>
        </w:tc>
        <w:tc>
          <w:tcPr>
            <w:tcW w:w="1009" w:type="dxa"/>
            <w:vAlign w:val="top"/>
          </w:tcPr>
          <w:p w14:paraId="2A27EA94">
            <w:pPr>
              <w:pStyle w:val="6"/>
              <w:spacing w:before="144"/>
              <w:ind w:left="376"/>
            </w:pPr>
            <w:r>
              <w:rPr>
                <w:spacing w:val="-3"/>
              </w:rPr>
              <w:t>163.62</w:t>
            </w:r>
          </w:p>
        </w:tc>
        <w:tc>
          <w:tcPr>
            <w:tcW w:w="1019" w:type="dxa"/>
            <w:vAlign w:val="top"/>
          </w:tcPr>
          <w:p w14:paraId="6A2399F8">
            <w:pPr>
              <w:pStyle w:val="6"/>
              <w:spacing w:before="144"/>
              <w:ind w:left="387"/>
            </w:pPr>
            <w:r>
              <w:rPr>
                <w:spacing w:val="-3"/>
              </w:rPr>
              <w:t>163.62</w:t>
            </w:r>
          </w:p>
        </w:tc>
        <w:tc>
          <w:tcPr>
            <w:tcW w:w="949" w:type="dxa"/>
            <w:vAlign w:val="top"/>
          </w:tcPr>
          <w:p w14:paraId="38682520">
            <w:pPr>
              <w:rPr>
                <w:rFonts w:ascii="Arial"/>
                <w:sz w:val="21"/>
              </w:rPr>
            </w:pPr>
          </w:p>
        </w:tc>
        <w:tc>
          <w:tcPr>
            <w:tcW w:w="840" w:type="dxa"/>
            <w:vAlign w:val="top"/>
          </w:tcPr>
          <w:p w14:paraId="3039527A">
            <w:pPr>
              <w:pStyle w:val="6"/>
              <w:spacing w:before="144"/>
              <w:ind w:left="125"/>
            </w:pPr>
            <w:r>
              <w:rPr>
                <w:spacing w:val="-3"/>
              </w:rPr>
              <w:t>163.62</w:t>
            </w:r>
          </w:p>
        </w:tc>
        <w:tc>
          <w:tcPr>
            <w:tcW w:w="850" w:type="dxa"/>
            <w:vAlign w:val="top"/>
          </w:tcPr>
          <w:p w14:paraId="05C69581">
            <w:pPr>
              <w:rPr>
                <w:rFonts w:ascii="Arial"/>
                <w:sz w:val="21"/>
              </w:rPr>
            </w:pPr>
          </w:p>
        </w:tc>
        <w:tc>
          <w:tcPr>
            <w:tcW w:w="840" w:type="dxa"/>
            <w:vAlign w:val="top"/>
          </w:tcPr>
          <w:p w14:paraId="50BC2A89">
            <w:pPr>
              <w:rPr>
                <w:rFonts w:ascii="Arial"/>
                <w:sz w:val="21"/>
              </w:rPr>
            </w:pPr>
          </w:p>
        </w:tc>
        <w:tc>
          <w:tcPr>
            <w:tcW w:w="750" w:type="dxa"/>
            <w:vAlign w:val="top"/>
          </w:tcPr>
          <w:p w14:paraId="35493D4C">
            <w:pPr>
              <w:rPr>
                <w:rFonts w:ascii="Arial"/>
                <w:sz w:val="21"/>
              </w:rPr>
            </w:pPr>
          </w:p>
        </w:tc>
        <w:tc>
          <w:tcPr>
            <w:tcW w:w="850" w:type="dxa"/>
            <w:vAlign w:val="top"/>
          </w:tcPr>
          <w:p w14:paraId="29E4721E">
            <w:pPr>
              <w:rPr>
                <w:rFonts w:ascii="Arial"/>
                <w:sz w:val="21"/>
              </w:rPr>
            </w:pPr>
          </w:p>
        </w:tc>
        <w:tc>
          <w:tcPr>
            <w:tcW w:w="870" w:type="dxa"/>
            <w:vAlign w:val="top"/>
          </w:tcPr>
          <w:p w14:paraId="373EB9F5">
            <w:pPr>
              <w:rPr>
                <w:rFonts w:ascii="Arial"/>
                <w:sz w:val="21"/>
              </w:rPr>
            </w:pPr>
          </w:p>
        </w:tc>
        <w:tc>
          <w:tcPr>
            <w:tcW w:w="870" w:type="dxa"/>
            <w:vAlign w:val="top"/>
          </w:tcPr>
          <w:p w14:paraId="440AFA9D">
            <w:pPr>
              <w:rPr>
                <w:rFonts w:ascii="Arial"/>
                <w:sz w:val="21"/>
              </w:rPr>
            </w:pPr>
          </w:p>
        </w:tc>
        <w:tc>
          <w:tcPr>
            <w:tcW w:w="840" w:type="dxa"/>
            <w:vAlign w:val="top"/>
          </w:tcPr>
          <w:p w14:paraId="193B4E65">
            <w:pPr>
              <w:rPr>
                <w:rFonts w:ascii="Arial"/>
                <w:sz w:val="21"/>
              </w:rPr>
            </w:pPr>
          </w:p>
        </w:tc>
        <w:tc>
          <w:tcPr>
            <w:tcW w:w="824" w:type="dxa"/>
            <w:vAlign w:val="top"/>
          </w:tcPr>
          <w:p w14:paraId="40C21B8A">
            <w:pPr>
              <w:rPr>
                <w:rFonts w:ascii="Arial"/>
                <w:sz w:val="21"/>
              </w:rPr>
            </w:pPr>
          </w:p>
        </w:tc>
      </w:tr>
      <w:tr w14:paraId="189CA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393E867">
            <w:pPr>
              <w:pStyle w:val="6"/>
              <w:spacing w:before="145" w:line="242" w:lineRule="auto"/>
              <w:ind w:left="122"/>
            </w:pPr>
            <w:r>
              <w:rPr>
                <w:b/>
                <w:bCs/>
                <w:spacing w:val="-6"/>
              </w:rPr>
              <w:t>205</w:t>
            </w:r>
          </w:p>
        </w:tc>
        <w:tc>
          <w:tcPr>
            <w:tcW w:w="417" w:type="dxa"/>
            <w:vAlign w:val="top"/>
          </w:tcPr>
          <w:p w14:paraId="2F91E60A">
            <w:pPr>
              <w:pStyle w:val="6"/>
              <w:spacing w:before="145" w:line="242" w:lineRule="auto"/>
              <w:ind w:left="122"/>
            </w:pPr>
            <w:r>
              <w:rPr>
                <w:b/>
                <w:bCs/>
                <w:spacing w:val="-12"/>
              </w:rPr>
              <w:t>09</w:t>
            </w:r>
          </w:p>
        </w:tc>
        <w:tc>
          <w:tcPr>
            <w:tcW w:w="417" w:type="dxa"/>
            <w:vAlign w:val="top"/>
          </w:tcPr>
          <w:p w14:paraId="6CE44212">
            <w:pPr>
              <w:rPr>
                <w:rFonts w:ascii="Arial"/>
                <w:sz w:val="21"/>
              </w:rPr>
            </w:pPr>
          </w:p>
        </w:tc>
        <w:tc>
          <w:tcPr>
            <w:tcW w:w="2055" w:type="dxa"/>
            <w:vAlign w:val="top"/>
          </w:tcPr>
          <w:p w14:paraId="2C3ED00F">
            <w:pPr>
              <w:pStyle w:val="6"/>
              <w:spacing w:before="144" w:line="213" w:lineRule="auto"/>
              <w:ind w:left="111"/>
            </w:pPr>
            <w:r>
              <w:rPr>
                <w:b/>
                <w:bCs/>
                <w:spacing w:val="-2"/>
              </w:rPr>
              <w:t>教育费附加安排的支出</w:t>
            </w:r>
          </w:p>
        </w:tc>
        <w:tc>
          <w:tcPr>
            <w:tcW w:w="1009" w:type="dxa"/>
            <w:vAlign w:val="top"/>
          </w:tcPr>
          <w:p w14:paraId="7689C3A2">
            <w:pPr>
              <w:pStyle w:val="6"/>
              <w:spacing w:before="144"/>
              <w:ind w:left="373"/>
            </w:pPr>
            <w:r>
              <w:rPr>
                <w:b/>
                <w:bCs/>
                <w:spacing w:val="-4"/>
              </w:rPr>
              <w:t>800.00</w:t>
            </w:r>
          </w:p>
        </w:tc>
        <w:tc>
          <w:tcPr>
            <w:tcW w:w="1019" w:type="dxa"/>
            <w:vAlign w:val="top"/>
          </w:tcPr>
          <w:p w14:paraId="410B3F80">
            <w:pPr>
              <w:pStyle w:val="6"/>
              <w:spacing w:before="144"/>
              <w:ind w:left="384"/>
            </w:pPr>
            <w:r>
              <w:rPr>
                <w:b/>
                <w:bCs/>
                <w:spacing w:val="-4"/>
              </w:rPr>
              <w:t>800.00</w:t>
            </w:r>
          </w:p>
        </w:tc>
        <w:tc>
          <w:tcPr>
            <w:tcW w:w="949" w:type="dxa"/>
            <w:vAlign w:val="top"/>
          </w:tcPr>
          <w:p w14:paraId="4C3BB7D5">
            <w:pPr>
              <w:pStyle w:val="6"/>
              <w:spacing w:before="144"/>
              <w:ind w:left="315"/>
            </w:pPr>
            <w:r>
              <w:rPr>
                <w:b/>
                <w:bCs/>
                <w:spacing w:val="-4"/>
              </w:rPr>
              <w:t>800.00</w:t>
            </w:r>
          </w:p>
        </w:tc>
        <w:tc>
          <w:tcPr>
            <w:tcW w:w="840" w:type="dxa"/>
            <w:vAlign w:val="top"/>
          </w:tcPr>
          <w:p w14:paraId="0FDF040A">
            <w:pPr>
              <w:rPr>
                <w:rFonts w:ascii="Arial"/>
                <w:sz w:val="21"/>
              </w:rPr>
            </w:pPr>
          </w:p>
        </w:tc>
        <w:tc>
          <w:tcPr>
            <w:tcW w:w="850" w:type="dxa"/>
            <w:vAlign w:val="top"/>
          </w:tcPr>
          <w:p w14:paraId="2D1AF468">
            <w:pPr>
              <w:rPr>
                <w:rFonts w:ascii="Arial"/>
                <w:sz w:val="21"/>
              </w:rPr>
            </w:pPr>
          </w:p>
        </w:tc>
        <w:tc>
          <w:tcPr>
            <w:tcW w:w="840" w:type="dxa"/>
            <w:vAlign w:val="top"/>
          </w:tcPr>
          <w:p w14:paraId="16AB4672">
            <w:pPr>
              <w:rPr>
                <w:rFonts w:ascii="Arial"/>
                <w:sz w:val="21"/>
              </w:rPr>
            </w:pPr>
          </w:p>
        </w:tc>
        <w:tc>
          <w:tcPr>
            <w:tcW w:w="750" w:type="dxa"/>
            <w:vAlign w:val="top"/>
          </w:tcPr>
          <w:p w14:paraId="687FE4F8">
            <w:pPr>
              <w:rPr>
                <w:rFonts w:ascii="Arial"/>
                <w:sz w:val="21"/>
              </w:rPr>
            </w:pPr>
          </w:p>
        </w:tc>
        <w:tc>
          <w:tcPr>
            <w:tcW w:w="850" w:type="dxa"/>
            <w:vAlign w:val="top"/>
          </w:tcPr>
          <w:p w14:paraId="2B5C7E20">
            <w:pPr>
              <w:rPr>
                <w:rFonts w:ascii="Arial"/>
                <w:sz w:val="21"/>
              </w:rPr>
            </w:pPr>
          </w:p>
        </w:tc>
        <w:tc>
          <w:tcPr>
            <w:tcW w:w="870" w:type="dxa"/>
            <w:vAlign w:val="top"/>
          </w:tcPr>
          <w:p w14:paraId="088CAA93">
            <w:pPr>
              <w:rPr>
                <w:rFonts w:ascii="Arial"/>
                <w:sz w:val="21"/>
              </w:rPr>
            </w:pPr>
          </w:p>
        </w:tc>
        <w:tc>
          <w:tcPr>
            <w:tcW w:w="870" w:type="dxa"/>
            <w:vAlign w:val="top"/>
          </w:tcPr>
          <w:p w14:paraId="6A35E2BB">
            <w:pPr>
              <w:rPr>
                <w:rFonts w:ascii="Arial"/>
                <w:sz w:val="21"/>
              </w:rPr>
            </w:pPr>
          </w:p>
        </w:tc>
        <w:tc>
          <w:tcPr>
            <w:tcW w:w="840" w:type="dxa"/>
            <w:vAlign w:val="top"/>
          </w:tcPr>
          <w:p w14:paraId="7A22F84C">
            <w:pPr>
              <w:rPr>
                <w:rFonts w:ascii="Arial"/>
                <w:sz w:val="21"/>
              </w:rPr>
            </w:pPr>
          </w:p>
        </w:tc>
        <w:tc>
          <w:tcPr>
            <w:tcW w:w="824" w:type="dxa"/>
            <w:vAlign w:val="top"/>
          </w:tcPr>
          <w:p w14:paraId="3FCCA2EE">
            <w:pPr>
              <w:rPr>
                <w:rFonts w:ascii="Arial"/>
                <w:sz w:val="21"/>
              </w:rPr>
            </w:pPr>
          </w:p>
        </w:tc>
      </w:tr>
      <w:tr w14:paraId="5BC97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172F7552">
            <w:pPr>
              <w:pStyle w:val="6"/>
              <w:spacing w:before="224" w:line="242" w:lineRule="auto"/>
              <w:ind w:left="122"/>
            </w:pPr>
            <w:r>
              <w:rPr>
                <w:spacing w:val="-5"/>
              </w:rPr>
              <w:t>205</w:t>
            </w:r>
          </w:p>
        </w:tc>
        <w:tc>
          <w:tcPr>
            <w:tcW w:w="417" w:type="dxa"/>
            <w:vAlign w:val="top"/>
          </w:tcPr>
          <w:p w14:paraId="75163CA7">
            <w:pPr>
              <w:pStyle w:val="6"/>
              <w:spacing w:before="224" w:line="242" w:lineRule="auto"/>
              <w:ind w:left="122"/>
            </w:pPr>
            <w:r>
              <w:rPr>
                <w:spacing w:val="-10"/>
              </w:rPr>
              <w:t>09</w:t>
            </w:r>
          </w:p>
        </w:tc>
        <w:tc>
          <w:tcPr>
            <w:tcW w:w="417" w:type="dxa"/>
            <w:vAlign w:val="top"/>
          </w:tcPr>
          <w:p w14:paraId="0A271FA5">
            <w:pPr>
              <w:pStyle w:val="6"/>
              <w:spacing w:before="224" w:line="242" w:lineRule="auto"/>
              <w:ind w:left="118"/>
            </w:pPr>
            <w:r>
              <w:rPr>
                <w:spacing w:val="-8"/>
              </w:rPr>
              <w:t>99</w:t>
            </w:r>
          </w:p>
        </w:tc>
        <w:tc>
          <w:tcPr>
            <w:tcW w:w="2055" w:type="dxa"/>
            <w:vAlign w:val="top"/>
          </w:tcPr>
          <w:p w14:paraId="0A9CFE60">
            <w:pPr>
              <w:pStyle w:val="6"/>
              <w:spacing w:before="68" w:line="282" w:lineRule="auto"/>
              <w:ind w:left="115" w:right="146" w:hanging="4"/>
            </w:pPr>
            <w:r>
              <w:rPr>
                <w:spacing w:val="-1"/>
              </w:rPr>
              <w:t>其他教育费附加安排的</w:t>
            </w:r>
            <w:r>
              <w:rPr>
                <w:spacing w:val="1"/>
              </w:rPr>
              <w:t xml:space="preserve"> </w:t>
            </w:r>
            <w:r>
              <w:rPr>
                <w:spacing w:val="-6"/>
              </w:rPr>
              <w:t>支出</w:t>
            </w:r>
          </w:p>
        </w:tc>
        <w:tc>
          <w:tcPr>
            <w:tcW w:w="1009" w:type="dxa"/>
            <w:vAlign w:val="top"/>
          </w:tcPr>
          <w:p w14:paraId="7127139B">
            <w:pPr>
              <w:pStyle w:val="6"/>
              <w:spacing w:before="223"/>
              <w:ind w:left="373"/>
            </w:pPr>
            <w:r>
              <w:rPr>
                <w:spacing w:val="-3"/>
              </w:rPr>
              <w:t>800.00</w:t>
            </w:r>
          </w:p>
        </w:tc>
        <w:tc>
          <w:tcPr>
            <w:tcW w:w="1019" w:type="dxa"/>
            <w:vAlign w:val="top"/>
          </w:tcPr>
          <w:p w14:paraId="2F6F6AB5">
            <w:pPr>
              <w:pStyle w:val="6"/>
              <w:spacing w:before="223"/>
              <w:ind w:left="384"/>
            </w:pPr>
            <w:r>
              <w:rPr>
                <w:spacing w:val="-3"/>
              </w:rPr>
              <w:t>800.00</w:t>
            </w:r>
          </w:p>
        </w:tc>
        <w:tc>
          <w:tcPr>
            <w:tcW w:w="949" w:type="dxa"/>
            <w:vAlign w:val="top"/>
          </w:tcPr>
          <w:p w14:paraId="70161686">
            <w:pPr>
              <w:pStyle w:val="6"/>
              <w:spacing w:before="223"/>
              <w:ind w:left="315"/>
            </w:pPr>
            <w:r>
              <w:rPr>
                <w:spacing w:val="-3"/>
              </w:rPr>
              <w:t>800.00</w:t>
            </w:r>
          </w:p>
        </w:tc>
        <w:tc>
          <w:tcPr>
            <w:tcW w:w="840" w:type="dxa"/>
            <w:vAlign w:val="top"/>
          </w:tcPr>
          <w:p w14:paraId="76AF27E4">
            <w:pPr>
              <w:rPr>
                <w:rFonts w:ascii="Arial"/>
                <w:sz w:val="21"/>
              </w:rPr>
            </w:pPr>
          </w:p>
        </w:tc>
        <w:tc>
          <w:tcPr>
            <w:tcW w:w="850" w:type="dxa"/>
            <w:vAlign w:val="top"/>
          </w:tcPr>
          <w:p w14:paraId="46F88134">
            <w:pPr>
              <w:rPr>
                <w:rFonts w:ascii="Arial"/>
                <w:sz w:val="21"/>
              </w:rPr>
            </w:pPr>
          </w:p>
        </w:tc>
        <w:tc>
          <w:tcPr>
            <w:tcW w:w="840" w:type="dxa"/>
            <w:vAlign w:val="top"/>
          </w:tcPr>
          <w:p w14:paraId="539FA382">
            <w:pPr>
              <w:rPr>
                <w:rFonts w:ascii="Arial"/>
                <w:sz w:val="21"/>
              </w:rPr>
            </w:pPr>
          </w:p>
        </w:tc>
        <w:tc>
          <w:tcPr>
            <w:tcW w:w="750" w:type="dxa"/>
            <w:vAlign w:val="top"/>
          </w:tcPr>
          <w:p w14:paraId="333E3D92">
            <w:pPr>
              <w:rPr>
                <w:rFonts w:ascii="Arial"/>
                <w:sz w:val="21"/>
              </w:rPr>
            </w:pPr>
          </w:p>
        </w:tc>
        <w:tc>
          <w:tcPr>
            <w:tcW w:w="850" w:type="dxa"/>
            <w:vAlign w:val="top"/>
          </w:tcPr>
          <w:p w14:paraId="615A6884">
            <w:pPr>
              <w:rPr>
                <w:rFonts w:ascii="Arial"/>
                <w:sz w:val="21"/>
              </w:rPr>
            </w:pPr>
          </w:p>
        </w:tc>
        <w:tc>
          <w:tcPr>
            <w:tcW w:w="870" w:type="dxa"/>
            <w:vAlign w:val="top"/>
          </w:tcPr>
          <w:p w14:paraId="5B17741F">
            <w:pPr>
              <w:rPr>
                <w:rFonts w:ascii="Arial"/>
                <w:sz w:val="21"/>
              </w:rPr>
            </w:pPr>
          </w:p>
        </w:tc>
        <w:tc>
          <w:tcPr>
            <w:tcW w:w="870" w:type="dxa"/>
            <w:vAlign w:val="top"/>
          </w:tcPr>
          <w:p w14:paraId="1CA09679">
            <w:pPr>
              <w:rPr>
                <w:rFonts w:ascii="Arial"/>
                <w:sz w:val="21"/>
              </w:rPr>
            </w:pPr>
          </w:p>
        </w:tc>
        <w:tc>
          <w:tcPr>
            <w:tcW w:w="840" w:type="dxa"/>
            <w:vAlign w:val="top"/>
          </w:tcPr>
          <w:p w14:paraId="0E7B91F2">
            <w:pPr>
              <w:rPr>
                <w:rFonts w:ascii="Arial"/>
                <w:sz w:val="21"/>
              </w:rPr>
            </w:pPr>
          </w:p>
        </w:tc>
        <w:tc>
          <w:tcPr>
            <w:tcW w:w="824" w:type="dxa"/>
            <w:vAlign w:val="top"/>
          </w:tcPr>
          <w:p w14:paraId="3B7750CA">
            <w:pPr>
              <w:rPr>
                <w:rFonts w:ascii="Arial"/>
                <w:sz w:val="21"/>
              </w:rPr>
            </w:pPr>
          </w:p>
        </w:tc>
      </w:tr>
      <w:tr w14:paraId="2C14C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5C20FE5">
            <w:pPr>
              <w:pStyle w:val="6"/>
              <w:spacing w:before="146" w:line="242" w:lineRule="auto"/>
              <w:ind w:left="122"/>
            </w:pPr>
            <w:r>
              <w:rPr>
                <w:b/>
                <w:bCs/>
                <w:spacing w:val="-6"/>
              </w:rPr>
              <w:t>208</w:t>
            </w:r>
          </w:p>
        </w:tc>
        <w:tc>
          <w:tcPr>
            <w:tcW w:w="417" w:type="dxa"/>
            <w:vAlign w:val="top"/>
          </w:tcPr>
          <w:p w14:paraId="47488ED7">
            <w:pPr>
              <w:rPr>
                <w:rFonts w:ascii="Arial"/>
                <w:sz w:val="21"/>
              </w:rPr>
            </w:pPr>
          </w:p>
        </w:tc>
        <w:tc>
          <w:tcPr>
            <w:tcW w:w="417" w:type="dxa"/>
            <w:vAlign w:val="top"/>
          </w:tcPr>
          <w:p w14:paraId="157FCA9C">
            <w:pPr>
              <w:rPr>
                <w:rFonts w:ascii="Arial"/>
                <w:sz w:val="21"/>
              </w:rPr>
            </w:pPr>
          </w:p>
        </w:tc>
        <w:tc>
          <w:tcPr>
            <w:tcW w:w="2055" w:type="dxa"/>
            <w:vAlign w:val="top"/>
          </w:tcPr>
          <w:p w14:paraId="32C3AFE4">
            <w:pPr>
              <w:pStyle w:val="6"/>
              <w:spacing w:before="145" w:line="213" w:lineRule="auto"/>
              <w:ind w:left="114"/>
            </w:pPr>
            <w:r>
              <w:rPr>
                <w:b/>
                <w:bCs/>
                <w:spacing w:val="-3"/>
              </w:rPr>
              <w:t>社会保障和就业支出</w:t>
            </w:r>
          </w:p>
        </w:tc>
        <w:tc>
          <w:tcPr>
            <w:tcW w:w="1009" w:type="dxa"/>
            <w:vAlign w:val="top"/>
          </w:tcPr>
          <w:p w14:paraId="59D45A64">
            <w:pPr>
              <w:pStyle w:val="6"/>
              <w:spacing w:before="145"/>
              <w:ind w:left="378"/>
            </w:pPr>
            <w:r>
              <w:rPr>
                <w:b/>
                <w:bCs/>
                <w:spacing w:val="-5"/>
              </w:rPr>
              <w:t>312.98</w:t>
            </w:r>
          </w:p>
        </w:tc>
        <w:tc>
          <w:tcPr>
            <w:tcW w:w="1019" w:type="dxa"/>
            <w:vAlign w:val="top"/>
          </w:tcPr>
          <w:p w14:paraId="470B020D">
            <w:pPr>
              <w:pStyle w:val="6"/>
              <w:spacing w:before="145"/>
              <w:ind w:left="389"/>
            </w:pPr>
            <w:r>
              <w:rPr>
                <w:b/>
                <w:bCs/>
                <w:spacing w:val="-5"/>
              </w:rPr>
              <w:t>312.98</w:t>
            </w:r>
          </w:p>
        </w:tc>
        <w:tc>
          <w:tcPr>
            <w:tcW w:w="949" w:type="dxa"/>
            <w:vAlign w:val="top"/>
          </w:tcPr>
          <w:p w14:paraId="2890DF37">
            <w:pPr>
              <w:pStyle w:val="6"/>
              <w:spacing w:before="145"/>
              <w:ind w:left="321"/>
            </w:pPr>
            <w:r>
              <w:rPr>
                <w:b/>
                <w:bCs/>
                <w:spacing w:val="-5"/>
              </w:rPr>
              <w:t>312.98</w:t>
            </w:r>
          </w:p>
        </w:tc>
        <w:tc>
          <w:tcPr>
            <w:tcW w:w="840" w:type="dxa"/>
            <w:vAlign w:val="top"/>
          </w:tcPr>
          <w:p w14:paraId="299B7DE7">
            <w:pPr>
              <w:rPr>
                <w:rFonts w:ascii="Arial"/>
                <w:sz w:val="21"/>
              </w:rPr>
            </w:pPr>
          </w:p>
        </w:tc>
        <w:tc>
          <w:tcPr>
            <w:tcW w:w="850" w:type="dxa"/>
            <w:vAlign w:val="top"/>
          </w:tcPr>
          <w:p w14:paraId="04019FE6">
            <w:pPr>
              <w:rPr>
                <w:rFonts w:ascii="Arial"/>
                <w:sz w:val="21"/>
              </w:rPr>
            </w:pPr>
          </w:p>
        </w:tc>
        <w:tc>
          <w:tcPr>
            <w:tcW w:w="840" w:type="dxa"/>
            <w:vAlign w:val="top"/>
          </w:tcPr>
          <w:p w14:paraId="3AAFF80D">
            <w:pPr>
              <w:rPr>
                <w:rFonts w:ascii="Arial"/>
                <w:sz w:val="21"/>
              </w:rPr>
            </w:pPr>
          </w:p>
        </w:tc>
        <w:tc>
          <w:tcPr>
            <w:tcW w:w="750" w:type="dxa"/>
            <w:vAlign w:val="top"/>
          </w:tcPr>
          <w:p w14:paraId="2685DA4F">
            <w:pPr>
              <w:rPr>
                <w:rFonts w:ascii="Arial"/>
                <w:sz w:val="21"/>
              </w:rPr>
            </w:pPr>
          </w:p>
        </w:tc>
        <w:tc>
          <w:tcPr>
            <w:tcW w:w="850" w:type="dxa"/>
            <w:vAlign w:val="top"/>
          </w:tcPr>
          <w:p w14:paraId="21B56C3C">
            <w:pPr>
              <w:rPr>
                <w:rFonts w:ascii="Arial"/>
                <w:sz w:val="21"/>
              </w:rPr>
            </w:pPr>
          </w:p>
        </w:tc>
        <w:tc>
          <w:tcPr>
            <w:tcW w:w="870" w:type="dxa"/>
            <w:vAlign w:val="top"/>
          </w:tcPr>
          <w:p w14:paraId="773EC8AD">
            <w:pPr>
              <w:rPr>
                <w:rFonts w:ascii="Arial"/>
                <w:sz w:val="21"/>
              </w:rPr>
            </w:pPr>
          </w:p>
        </w:tc>
        <w:tc>
          <w:tcPr>
            <w:tcW w:w="870" w:type="dxa"/>
            <w:vAlign w:val="top"/>
          </w:tcPr>
          <w:p w14:paraId="504061D7">
            <w:pPr>
              <w:rPr>
                <w:rFonts w:ascii="Arial"/>
                <w:sz w:val="21"/>
              </w:rPr>
            </w:pPr>
          </w:p>
        </w:tc>
        <w:tc>
          <w:tcPr>
            <w:tcW w:w="840" w:type="dxa"/>
            <w:vAlign w:val="top"/>
          </w:tcPr>
          <w:p w14:paraId="1833ED79">
            <w:pPr>
              <w:rPr>
                <w:rFonts w:ascii="Arial"/>
                <w:sz w:val="21"/>
              </w:rPr>
            </w:pPr>
          </w:p>
        </w:tc>
        <w:tc>
          <w:tcPr>
            <w:tcW w:w="824" w:type="dxa"/>
            <w:vAlign w:val="top"/>
          </w:tcPr>
          <w:p w14:paraId="7908CE0A">
            <w:pPr>
              <w:rPr>
                <w:rFonts w:ascii="Arial"/>
                <w:sz w:val="21"/>
              </w:rPr>
            </w:pPr>
          </w:p>
        </w:tc>
      </w:tr>
      <w:tr w14:paraId="4E4E8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3D125AD">
            <w:pPr>
              <w:pStyle w:val="6"/>
              <w:spacing w:before="146" w:line="242" w:lineRule="auto"/>
              <w:ind w:left="122"/>
            </w:pPr>
            <w:r>
              <w:rPr>
                <w:b/>
                <w:bCs/>
                <w:spacing w:val="-6"/>
              </w:rPr>
              <w:t>208</w:t>
            </w:r>
          </w:p>
        </w:tc>
        <w:tc>
          <w:tcPr>
            <w:tcW w:w="417" w:type="dxa"/>
            <w:vAlign w:val="top"/>
          </w:tcPr>
          <w:p w14:paraId="6A53A4C9">
            <w:pPr>
              <w:pStyle w:val="6"/>
              <w:spacing w:before="146" w:line="242" w:lineRule="auto"/>
              <w:ind w:left="122"/>
            </w:pPr>
            <w:r>
              <w:rPr>
                <w:b/>
                <w:bCs/>
                <w:spacing w:val="-12"/>
              </w:rPr>
              <w:t>05</w:t>
            </w:r>
          </w:p>
        </w:tc>
        <w:tc>
          <w:tcPr>
            <w:tcW w:w="417" w:type="dxa"/>
            <w:vAlign w:val="top"/>
          </w:tcPr>
          <w:p w14:paraId="15A26736">
            <w:pPr>
              <w:rPr>
                <w:rFonts w:ascii="Arial"/>
                <w:sz w:val="21"/>
              </w:rPr>
            </w:pPr>
          </w:p>
        </w:tc>
        <w:tc>
          <w:tcPr>
            <w:tcW w:w="2055" w:type="dxa"/>
            <w:vAlign w:val="top"/>
          </w:tcPr>
          <w:p w14:paraId="59186677">
            <w:pPr>
              <w:pStyle w:val="6"/>
              <w:spacing w:before="145" w:line="213" w:lineRule="auto"/>
              <w:ind w:left="111"/>
            </w:pPr>
            <w:r>
              <w:rPr>
                <w:b/>
                <w:bCs/>
                <w:spacing w:val="-2"/>
              </w:rPr>
              <w:t>行政事业单位养老支出</w:t>
            </w:r>
          </w:p>
        </w:tc>
        <w:tc>
          <w:tcPr>
            <w:tcW w:w="1009" w:type="dxa"/>
            <w:vAlign w:val="top"/>
          </w:tcPr>
          <w:p w14:paraId="249D361C">
            <w:pPr>
              <w:pStyle w:val="6"/>
              <w:spacing w:before="145"/>
              <w:ind w:left="378"/>
            </w:pPr>
            <w:r>
              <w:rPr>
                <w:b/>
                <w:bCs/>
                <w:spacing w:val="-5"/>
              </w:rPr>
              <w:t>312.98</w:t>
            </w:r>
          </w:p>
        </w:tc>
        <w:tc>
          <w:tcPr>
            <w:tcW w:w="1019" w:type="dxa"/>
            <w:vAlign w:val="top"/>
          </w:tcPr>
          <w:p w14:paraId="5450ADA0">
            <w:pPr>
              <w:pStyle w:val="6"/>
              <w:spacing w:before="145"/>
              <w:ind w:left="389"/>
            </w:pPr>
            <w:r>
              <w:rPr>
                <w:b/>
                <w:bCs/>
                <w:spacing w:val="-5"/>
              </w:rPr>
              <w:t>312.98</w:t>
            </w:r>
          </w:p>
        </w:tc>
        <w:tc>
          <w:tcPr>
            <w:tcW w:w="949" w:type="dxa"/>
            <w:vAlign w:val="top"/>
          </w:tcPr>
          <w:p w14:paraId="2CE01FB3">
            <w:pPr>
              <w:pStyle w:val="6"/>
              <w:spacing w:before="145"/>
              <w:ind w:left="321"/>
            </w:pPr>
            <w:r>
              <w:rPr>
                <w:b/>
                <w:bCs/>
                <w:spacing w:val="-5"/>
              </w:rPr>
              <w:t>312.98</w:t>
            </w:r>
          </w:p>
        </w:tc>
        <w:tc>
          <w:tcPr>
            <w:tcW w:w="840" w:type="dxa"/>
            <w:vAlign w:val="top"/>
          </w:tcPr>
          <w:p w14:paraId="75B9BCBE">
            <w:pPr>
              <w:rPr>
                <w:rFonts w:ascii="Arial"/>
                <w:sz w:val="21"/>
              </w:rPr>
            </w:pPr>
          </w:p>
        </w:tc>
        <w:tc>
          <w:tcPr>
            <w:tcW w:w="850" w:type="dxa"/>
            <w:vAlign w:val="top"/>
          </w:tcPr>
          <w:p w14:paraId="2EDAE5F7">
            <w:pPr>
              <w:rPr>
                <w:rFonts w:ascii="Arial"/>
                <w:sz w:val="21"/>
              </w:rPr>
            </w:pPr>
          </w:p>
        </w:tc>
        <w:tc>
          <w:tcPr>
            <w:tcW w:w="840" w:type="dxa"/>
            <w:vAlign w:val="top"/>
          </w:tcPr>
          <w:p w14:paraId="5F5493FE">
            <w:pPr>
              <w:rPr>
                <w:rFonts w:ascii="Arial"/>
                <w:sz w:val="21"/>
              </w:rPr>
            </w:pPr>
          </w:p>
        </w:tc>
        <w:tc>
          <w:tcPr>
            <w:tcW w:w="750" w:type="dxa"/>
            <w:vAlign w:val="top"/>
          </w:tcPr>
          <w:p w14:paraId="51021164">
            <w:pPr>
              <w:rPr>
                <w:rFonts w:ascii="Arial"/>
                <w:sz w:val="21"/>
              </w:rPr>
            </w:pPr>
          </w:p>
        </w:tc>
        <w:tc>
          <w:tcPr>
            <w:tcW w:w="850" w:type="dxa"/>
            <w:vAlign w:val="top"/>
          </w:tcPr>
          <w:p w14:paraId="2EB5CAA1">
            <w:pPr>
              <w:rPr>
                <w:rFonts w:ascii="Arial"/>
                <w:sz w:val="21"/>
              </w:rPr>
            </w:pPr>
          </w:p>
        </w:tc>
        <w:tc>
          <w:tcPr>
            <w:tcW w:w="870" w:type="dxa"/>
            <w:vAlign w:val="top"/>
          </w:tcPr>
          <w:p w14:paraId="4CF6102C">
            <w:pPr>
              <w:rPr>
                <w:rFonts w:ascii="Arial"/>
                <w:sz w:val="21"/>
              </w:rPr>
            </w:pPr>
          </w:p>
        </w:tc>
        <w:tc>
          <w:tcPr>
            <w:tcW w:w="870" w:type="dxa"/>
            <w:vAlign w:val="top"/>
          </w:tcPr>
          <w:p w14:paraId="469FD8C8">
            <w:pPr>
              <w:rPr>
                <w:rFonts w:ascii="Arial"/>
                <w:sz w:val="21"/>
              </w:rPr>
            </w:pPr>
          </w:p>
        </w:tc>
        <w:tc>
          <w:tcPr>
            <w:tcW w:w="840" w:type="dxa"/>
            <w:vAlign w:val="top"/>
          </w:tcPr>
          <w:p w14:paraId="63E85C82">
            <w:pPr>
              <w:rPr>
                <w:rFonts w:ascii="Arial"/>
                <w:sz w:val="21"/>
              </w:rPr>
            </w:pPr>
          </w:p>
        </w:tc>
        <w:tc>
          <w:tcPr>
            <w:tcW w:w="824" w:type="dxa"/>
            <w:vAlign w:val="top"/>
          </w:tcPr>
          <w:p w14:paraId="35910183">
            <w:pPr>
              <w:rPr>
                <w:rFonts w:ascii="Arial"/>
                <w:sz w:val="21"/>
              </w:rPr>
            </w:pPr>
          </w:p>
        </w:tc>
      </w:tr>
      <w:tr w14:paraId="57432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05FA108">
            <w:pPr>
              <w:pStyle w:val="6"/>
              <w:spacing w:before="146" w:line="242" w:lineRule="auto"/>
              <w:ind w:left="122"/>
            </w:pPr>
            <w:r>
              <w:rPr>
                <w:spacing w:val="-5"/>
              </w:rPr>
              <w:t>208</w:t>
            </w:r>
          </w:p>
        </w:tc>
        <w:tc>
          <w:tcPr>
            <w:tcW w:w="417" w:type="dxa"/>
            <w:vAlign w:val="top"/>
          </w:tcPr>
          <w:p w14:paraId="69159FA4">
            <w:pPr>
              <w:pStyle w:val="6"/>
              <w:spacing w:before="146" w:line="242" w:lineRule="auto"/>
              <w:ind w:left="122"/>
            </w:pPr>
            <w:r>
              <w:rPr>
                <w:spacing w:val="-10"/>
              </w:rPr>
              <w:t>05</w:t>
            </w:r>
          </w:p>
        </w:tc>
        <w:tc>
          <w:tcPr>
            <w:tcW w:w="417" w:type="dxa"/>
            <w:vAlign w:val="top"/>
          </w:tcPr>
          <w:p w14:paraId="20EC164A">
            <w:pPr>
              <w:pStyle w:val="6"/>
              <w:spacing w:before="146" w:line="242" w:lineRule="auto"/>
              <w:ind w:left="123"/>
            </w:pPr>
            <w:r>
              <w:rPr>
                <w:spacing w:val="-10"/>
              </w:rPr>
              <w:t>01</w:t>
            </w:r>
          </w:p>
        </w:tc>
        <w:tc>
          <w:tcPr>
            <w:tcW w:w="2055" w:type="dxa"/>
            <w:vAlign w:val="top"/>
          </w:tcPr>
          <w:p w14:paraId="4EABD629">
            <w:pPr>
              <w:pStyle w:val="6"/>
              <w:spacing w:before="145" w:line="214" w:lineRule="auto"/>
              <w:ind w:left="111"/>
            </w:pPr>
            <w:r>
              <w:rPr>
                <w:spacing w:val="-2"/>
              </w:rPr>
              <w:t>行政单位离退休</w:t>
            </w:r>
          </w:p>
        </w:tc>
        <w:tc>
          <w:tcPr>
            <w:tcW w:w="1009" w:type="dxa"/>
            <w:vAlign w:val="top"/>
          </w:tcPr>
          <w:p w14:paraId="75D2E114">
            <w:pPr>
              <w:pStyle w:val="6"/>
              <w:spacing w:before="145"/>
              <w:ind w:left="463"/>
            </w:pPr>
            <w:r>
              <w:rPr>
                <w:spacing w:val="-3"/>
              </w:rPr>
              <w:t>25.34</w:t>
            </w:r>
          </w:p>
        </w:tc>
        <w:tc>
          <w:tcPr>
            <w:tcW w:w="1019" w:type="dxa"/>
            <w:vAlign w:val="top"/>
          </w:tcPr>
          <w:p w14:paraId="57A12BA4">
            <w:pPr>
              <w:pStyle w:val="6"/>
              <w:spacing w:before="145"/>
              <w:ind w:left="474"/>
            </w:pPr>
            <w:r>
              <w:rPr>
                <w:spacing w:val="-3"/>
              </w:rPr>
              <w:t>25.34</w:t>
            </w:r>
          </w:p>
        </w:tc>
        <w:tc>
          <w:tcPr>
            <w:tcW w:w="949" w:type="dxa"/>
            <w:vAlign w:val="top"/>
          </w:tcPr>
          <w:p w14:paraId="639F5185">
            <w:pPr>
              <w:pStyle w:val="6"/>
              <w:spacing w:before="145"/>
              <w:ind w:left="405"/>
            </w:pPr>
            <w:r>
              <w:rPr>
                <w:spacing w:val="-3"/>
              </w:rPr>
              <w:t>25.34</w:t>
            </w:r>
          </w:p>
        </w:tc>
        <w:tc>
          <w:tcPr>
            <w:tcW w:w="840" w:type="dxa"/>
            <w:vAlign w:val="top"/>
          </w:tcPr>
          <w:p w14:paraId="57CBC388">
            <w:pPr>
              <w:rPr>
                <w:rFonts w:ascii="Arial"/>
                <w:sz w:val="21"/>
              </w:rPr>
            </w:pPr>
          </w:p>
        </w:tc>
        <w:tc>
          <w:tcPr>
            <w:tcW w:w="850" w:type="dxa"/>
            <w:vAlign w:val="top"/>
          </w:tcPr>
          <w:p w14:paraId="60301026">
            <w:pPr>
              <w:rPr>
                <w:rFonts w:ascii="Arial"/>
                <w:sz w:val="21"/>
              </w:rPr>
            </w:pPr>
          </w:p>
        </w:tc>
        <w:tc>
          <w:tcPr>
            <w:tcW w:w="840" w:type="dxa"/>
            <w:vAlign w:val="top"/>
          </w:tcPr>
          <w:p w14:paraId="3363E973">
            <w:pPr>
              <w:rPr>
                <w:rFonts w:ascii="Arial"/>
                <w:sz w:val="21"/>
              </w:rPr>
            </w:pPr>
          </w:p>
        </w:tc>
        <w:tc>
          <w:tcPr>
            <w:tcW w:w="750" w:type="dxa"/>
            <w:vAlign w:val="top"/>
          </w:tcPr>
          <w:p w14:paraId="7242E103">
            <w:pPr>
              <w:rPr>
                <w:rFonts w:ascii="Arial"/>
                <w:sz w:val="21"/>
              </w:rPr>
            </w:pPr>
          </w:p>
        </w:tc>
        <w:tc>
          <w:tcPr>
            <w:tcW w:w="850" w:type="dxa"/>
            <w:vAlign w:val="top"/>
          </w:tcPr>
          <w:p w14:paraId="671ABE06">
            <w:pPr>
              <w:rPr>
                <w:rFonts w:ascii="Arial"/>
                <w:sz w:val="21"/>
              </w:rPr>
            </w:pPr>
          </w:p>
        </w:tc>
        <w:tc>
          <w:tcPr>
            <w:tcW w:w="870" w:type="dxa"/>
            <w:vAlign w:val="top"/>
          </w:tcPr>
          <w:p w14:paraId="7B7AA826">
            <w:pPr>
              <w:rPr>
                <w:rFonts w:ascii="Arial"/>
                <w:sz w:val="21"/>
              </w:rPr>
            </w:pPr>
          </w:p>
        </w:tc>
        <w:tc>
          <w:tcPr>
            <w:tcW w:w="870" w:type="dxa"/>
            <w:vAlign w:val="top"/>
          </w:tcPr>
          <w:p w14:paraId="256D71E8">
            <w:pPr>
              <w:rPr>
                <w:rFonts w:ascii="Arial"/>
                <w:sz w:val="21"/>
              </w:rPr>
            </w:pPr>
          </w:p>
        </w:tc>
        <w:tc>
          <w:tcPr>
            <w:tcW w:w="840" w:type="dxa"/>
            <w:vAlign w:val="top"/>
          </w:tcPr>
          <w:p w14:paraId="33C32F59">
            <w:pPr>
              <w:rPr>
                <w:rFonts w:ascii="Arial"/>
                <w:sz w:val="21"/>
              </w:rPr>
            </w:pPr>
          </w:p>
        </w:tc>
        <w:tc>
          <w:tcPr>
            <w:tcW w:w="824" w:type="dxa"/>
            <w:vAlign w:val="top"/>
          </w:tcPr>
          <w:p w14:paraId="04A1FB22">
            <w:pPr>
              <w:rPr>
                <w:rFonts w:ascii="Arial"/>
                <w:sz w:val="21"/>
              </w:rPr>
            </w:pPr>
          </w:p>
        </w:tc>
      </w:tr>
      <w:tr w14:paraId="17FFD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06AFAB5F">
            <w:pPr>
              <w:pStyle w:val="6"/>
              <w:spacing w:before="225" w:line="242" w:lineRule="auto"/>
              <w:ind w:left="122"/>
            </w:pPr>
            <w:r>
              <w:rPr>
                <w:spacing w:val="-5"/>
              </w:rPr>
              <w:t>208</w:t>
            </w:r>
          </w:p>
        </w:tc>
        <w:tc>
          <w:tcPr>
            <w:tcW w:w="417" w:type="dxa"/>
            <w:vAlign w:val="top"/>
          </w:tcPr>
          <w:p w14:paraId="58D5E131">
            <w:pPr>
              <w:pStyle w:val="6"/>
              <w:spacing w:before="225" w:line="242" w:lineRule="auto"/>
              <w:ind w:left="122"/>
            </w:pPr>
            <w:r>
              <w:rPr>
                <w:spacing w:val="-10"/>
              </w:rPr>
              <w:t>05</w:t>
            </w:r>
          </w:p>
        </w:tc>
        <w:tc>
          <w:tcPr>
            <w:tcW w:w="417" w:type="dxa"/>
            <w:vAlign w:val="top"/>
          </w:tcPr>
          <w:p w14:paraId="0D8AC6FB">
            <w:pPr>
              <w:pStyle w:val="6"/>
              <w:spacing w:before="225" w:line="242" w:lineRule="auto"/>
              <w:ind w:left="123"/>
            </w:pPr>
            <w:r>
              <w:rPr>
                <w:spacing w:val="-10"/>
              </w:rPr>
              <w:t>05</w:t>
            </w:r>
          </w:p>
        </w:tc>
        <w:tc>
          <w:tcPr>
            <w:tcW w:w="2055" w:type="dxa"/>
            <w:vAlign w:val="top"/>
          </w:tcPr>
          <w:p w14:paraId="342B0C0A">
            <w:pPr>
              <w:pStyle w:val="6"/>
              <w:spacing w:before="70" w:line="281" w:lineRule="auto"/>
              <w:ind w:left="108" w:right="146"/>
            </w:pPr>
            <w:r>
              <w:rPr>
                <w:spacing w:val="-1"/>
              </w:rPr>
              <w:t>机关事业单位基本养老</w:t>
            </w:r>
            <w:r>
              <w:rPr>
                <w:spacing w:val="3"/>
              </w:rPr>
              <w:t xml:space="preserve"> </w:t>
            </w:r>
            <w:r>
              <w:rPr>
                <w:spacing w:val="-1"/>
              </w:rPr>
              <w:t>保险缴费支出</w:t>
            </w:r>
          </w:p>
        </w:tc>
        <w:tc>
          <w:tcPr>
            <w:tcW w:w="1009" w:type="dxa"/>
            <w:vAlign w:val="top"/>
          </w:tcPr>
          <w:p w14:paraId="297C0AD7">
            <w:pPr>
              <w:pStyle w:val="6"/>
              <w:spacing w:before="225"/>
              <w:ind w:left="376"/>
            </w:pPr>
            <w:r>
              <w:rPr>
                <w:spacing w:val="-3"/>
              </w:rPr>
              <w:t>191.76</w:t>
            </w:r>
          </w:p>
        </w:tc>
        <w:tc>
          <w:tcPr>
            <w:tcW w:w="1019" w:type="dxa"/>
            <w:vAlign w:val="top"/>
          </w:tcPr>
          <w:p w14:paraId="2AFA441B">
            <w:pPr>
              <w:pStyle w:val="6"/>
              <w:spacing w:before="225"/>
              <w:ind w:left="387"/>
            </w:pPr>
            <w:r>
              <w:rPr>
                <w:spacing w:val="-3"/>
              </w:rPr>
              <w:t>191.76</w:t>
            </w:r>
          </w:p>
        </w:tc>
        <w:tc>
          <w:tcPr>
            <w:tcW w:w="949" w:type="dxa"/>
            <w:vAlign w:val="top"/>
          </w:tcPr>
          <w:p w14:paraId="4560FBE6">
            <w:pPr>
              <w:pStyle w:val="6"/>
              <w:spacing w:before="225"/>
              <w:ind w:left="318"/>
            </w:pPr>
            <w:r>
              <w:rPr>
                <w:spacing w:val="-3"/>
              </w:rPr>
              <w:t>191.76</w:t>
            </w:r>
          </w:p>
        </w:tc>
        <w:tc>
          <w:tcPr>
            <w:tcW w:w="840" w:type="dxa"/>
            <w:vAlign w:val="top"/>
          </w:tcPr>
          <w:p w14:paraId="6FB24874">
            <w:pPr>
              <w:rPr>
                <w:rFonts w:ascii="Arial"/>
                <w:sz w:val="21"/>
              </w:rPr>
            </w:pPr>
          </w:p>
        </w:tc>
        <w:tc>
          <w:tcPr>
            <w:tcW w:w="850" w:type="dxa"/>
            <w:vAlign w:val="top"/>
          </w:tcPr>
          <w:p w14:paraId="24BA7A87">
            <w:pPr>
              <w:rPr>
                <w:rFonts w:ascii="Arial"/>
                <w:sz w:val="21"/>
              </w:rPr>
            </w:pPr>
          </w:p>
        </w:tc>
        <w:tc>
          <w:tcPr>
            <w:tcW w:w="840" w:type="dxa"/>
            <w:vAlign w:val="top"/>
          </w:tcPr>
          <w:p w14:paraId="2A97615E">
            <w:pPr>
              <w:rPr>
                <w:rFonts w:ascii="Arial"/>
                <w:sz w:val="21"/>
              </w:rPr>
            </w:pPr>
          </w:p>
        </w:tc>
        <w:tc>
          <w:tcPr>
            <w:tcW w:w="750" w:type="dxa"/>
            <w:vAlign w:val="top"/>
          </w:tcPr>
          <w:p w14:paraId="68945A9C">
            <w:pPr>
              <w:rPr>
                <w:rFonts w:ascii="Arial"/>
                <w:sz w:val="21"/>
              </w:rPr>
            </w:pPr>
          </w:p>
        </w:tc>
        <w:tc>
          <w:tcPr>
            <w:tcW w:w="850" w:type="dxa"/>
            <w:vAlign w:val="top"/>
          </w:tcPr>
          <w:p w14:paraId="5546CEB3">
            <w:pPr>
              <w:rPr>
                <w:rFonts w:ascii="Arial"/>
                <w:sz w:val="21"/>
              </w:rPr>
            </w:pPr>
          </w:p>
        </w:tc>
        <w:tc>
          <w:tcPr>
            <w:tcW w:w="870" w:type="dxa"/>
            <w:vAlign w:val="top"/>
          </w:tcPr>
          <w:p w14:paraId="40EBAA29">
            <w:pPr>
              <w:rPr>
                <w:rFonts w:ascii="Arial"/>
                <w:sz w:val="21"/>
              </w:rPr>
            </w:pPr>
          </w:p>
        </w:tc>
        <w:tc>
          <w:tcPr>
            <w:tcW w:w="870" w:type="dxa"/>
            <w:vAlign w:val="top"/>
          </w:tcPr>
          <w:p w14:paraId="59BADC94">
            <w:pPr>
              <w:rPr>
                <w:rFonts w:ascii="Arial"/>
                <w:sz w:val="21"/>
              </w:rPr>
            </w:pPr>
          </w:p>
        </w:tc>
        <w:tc>
          <w:tcPr>
            <w:tcW w:w="840" w:type="dxa"/>
            <w:vAlign w:val="top"/>
          </w:tcPr>
          <w:p w14:paraId="68EB65E6">
            <w:pPr>
              <w:rPr>
                <w:rFonts w:ascii="Arial"/>
                <w:sz w:val="21"/>
              </w:rPr>
            </w:pPr>
          </w:p>
        </w:tc>
        <w:tc>
          <w:tcPr>
            <w:tcW w:w="824" w:type="dxa"/>
            <w:vAlign w:val="top"/>
          </w:tcPr>
          <w:p w14:paraId="59D2ED6C">
            <w:pPr>
              <w:rPr>
                <w:rFonts w:ascii="Arial"/>
                <w:sz w:val="21"/>
              </w:rPr>
            </w:pPr>
          </w:p>
        </w:tc>
      </w:tr>
      <w:tr w14:paraId="30122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93" w:type="dxa"/>
            <w:vAlign w:val="top"/>
          </w:tcPr>
          <w:p w14:paraId="473278A2">
            <w:pPr>
              <w:pStyle w:val="6"/>
              <w:spacing w:before="226" w:line="242" w:lineRule="auto"/>
              <w:ind w:left="122"/>
            </w:pPr>
            <w:r>
              <w:rPr>
                <w:spacing w:val="-5"/>
              </w:rPr>
              <w:t>208</w:t>
            </w:r>
          </w:p>
        </w:tc>
        <w:tc>
          <w:tcPr>
            <w:tcW w:w="417" w:type="dxa"/>
            <w:vAlign w:val="top"/>
          </w:tcPr>
          <w:p w14:paraId="2F241F9F">
            <w:pPr>
              <w:pStyle w:val="6"/>
              <w:spacing w:before="226" w:line="242" w:lineRule="auto"/>
              <w:ind w:left="122"/>
            </w:pPr>
            <w:r>
              <w:rPr>
                <w:spacing w:val="-10"/>
              </w:rPr>
              <w:t>05</w:t>
            </w:r>
          </w:p>
        </w:tc>
        <w:tc>
          <w:tcPr>
            <w:tcW w:w="417" w:type="dxa"/>
            <w:vAlign w:val="top"/>
          </w:tcPr>
          <w:p w14:paraId="66A64529">
            <w:pPr>
              <w:pStyle w:val="6"/>
              <w:spacing w:before="226" w:line="242" w:lineRule="auto"/>
              <w:ind w:left="123"/>
            </w:pPr>
            <w:r>
              <w:rPr>
                <w:spacing w:val="-10"/>
              </w:rPr>
              <w:t>06</w:t>
            </w:r>
          </w:p>
        </w:tc>
        <w:tc>
          <w:tcPr>
            <w:tcW w:w="2055" w:type="dxa"/>
            <w:vAlign w:val="top"/>
          </w:tcPr>
          <w:p w14:paraId="6B9D0AB1">
            <w:pPr>
              <w:pStyle w:val="6"/>
              <w:spacing w:before="70" w:line="281" w:lineRule="auto"/>
              <w:ind w:left="116" w:right="146" w:hanging="7"/>
            </w:pPr>
            <w:r>
              <w:rPr>
                <w:spacing w:val="-1"/>
              </w:rPr>
              <w:t>机关事业单位职业年金</w:t>
            </w:r>
            <w:r>
              <w:rPr>
                <w:spacing w:val="3"/>
              </w:rPr>
              <w:t xml:space="preserve"> </w:t>
            </w:r>
            <w:r>
              <w:rPr>
                <w:spacing w:val="-4"/>
              </w:rPr>
              <w:t>缴费支出</w:t>
            </w:r>
          </w:p>
        </w:tc>
        <w:tc>
          <w:tcPr>
            <w:tcW w:w="1009" w:type="dxa"/>
            <w:vAlign w:val="top"/>
          </w:tcPr>
          <w:p w14:paraId="579B6F49">
            <w:pPr>
              <w:pStyle w:val="6"/>
              <w:spacing w:before="225"/>
              <w:ind w:left="464"/>
            </w:pPr>
            <w:r>
              <w:rPr>
                <w:spacing w:val="-3"/>
              </w:rPr>
              <w:t>95.88</w:t>
            </w:r>
          </w:p>
        </w:tc>
        <w:tc>
          <w:tcPr>
            <w:tcW w:w="1019" w:type="dxa"/>
            <w:vAlign w:val="top"/>
          </w:tcPr>
          <w:p w14:paraId="62DFA0B0">
            <w:pPr>
              <w:pStyle w:val="6"/>
              <w:spacing w:before="225"/>
              <w:ind w:left="475"/>
            </w:pPr>
            <w:r>
              <w:rPr>
                <w:spacing w:val="-3"/>
              </w:rPr>
              <w:t>95.88</w:t>
            </w:r>
          </w:p>
        </w:tc>
        <w:tc>
          <w:tcPr>
            <w:tcW w:w="949" w:type="dxa"/>
            <w:vAlign w:val="top"/>
          </w:tcPr>
          <w:p w14:paraId="660023BF">
            <w:pPr>
              <w:pStyle w:val="6"/>
              <w:spacing w:before="225"/>
              <w:ind w:left="406"/>
            </w:pPr>
            <w:r>
              <w:rPr>
                <w:spacing w:val="-3"/>
              </w:rPr>
              <w:t>95.88</w:t>
            </w:r>
          </w:p>
        </w:tc>
        <w:tc>
          <w:tcPr>
            <w:tcW w:w="840" w:type="dxa"/>
            <w:vAlign w:val="top"/>
          </w:tcPr>
          <w:p w14:paraId="5D411CD7">
            <w:pPr>
              <w:rPr>
                <w:rFonts w:ascii="Arial"/>
                <w:sz w:val="21"/>
              </w:rPr>
            </w:pPr>
          </w:p>
        </w:tc>
        <w:tc>
          <w:tcPr>
            <w:tcW w:w="850" w:type="dxa"/>
            <w:vAlign w:val="top"/>
          </w:tcPr>
          <w:p w14:paraId="73C66131">
            <w:pPr>
              <w:rPr>
                <w:rFonts w:ascii="Arial"/>
                <w:sz w:val="21"/>
              </w:rPr>
            </w:pPr>
          </w:p>
        </w:tc>
        <w:tc>
          <w:tcPr>
            <w:tcW w:w="840" w:type="dxa"/>
            <w:vAlign w:val="top"/>
          </w:tcPr>
          <w:p w14:paraId="6186B1F3">
            <w:pPr>
              <w:rPr>
                <w:rFonts w:ascii="Arial"/>
                <w:sz w:val="21"/>
              </w:rPr>
            </w:pPr>
          </w:p>
        </w:tc>
        <w:tc>
          <w:tcPr>
            <w:tcW w:w="750" w:type="dxa"/>
            <w:vAlign w:val="top"/>
          </w:tcPr>
          <w:p w14:paraId="320BD2C1">
            <w:pPr>
              <w:rPr>
                <w:rFonts w:ascii="Arial"/>
                <w:sz w:val="21"/>
              </w:rPr>
            </w:pPr>
          </w:p>
        </w:tc>
        <w:tc>
          <w:tcPr>
            <w:tcW w:w="850" w:type="dxa"/>
            <w:vAlign w:val="top"/>
          </w:tcPr>
          <w:p w14:paraId="477CADC2">
            <w:pPr>
              <w:rPr>
                <w:rFonts w:ascii="Arial"/>
                <w:sz w:val="21"/>
              </w:rPr>
            </w:pPr>
          </w:p>
        </w:tc>
        <w:tc>
          <w:tcPr>
            <w:tcW w:w="870" w:type="dxa"/>
            <w:vAlign w:val="top"/>
          </w:tcPr>
          <w:p w14:paraId="2AC82FD1">
            <w:pPr>
              <w:rPr>
                <w:rFonts w:ascii="Arial"/>
                <w:sz w:val="21"/>
              </w:rPr>
            </w:pPr>
          </w:p>
        </w:tc>
        <w:tc>
          <w:tcPr>
            <w:tcW w:w="870" w:type="dxa"/>
            <w:vAlign w:val="top"/>
          </w:tcPr>
          <w:p w14:paraId="687F9F22">
            <w:pPr>
              <w:rPr>
                <w:rFonts w:ascii="Arial"/>
                <w:sz w:val="21"/>
              </w:rPr>
            </w:pPr>
          </w:p>
        </w:tc>
        <w:tc>
          <w:tcPr>
            <w:tcW w:w="840" w:type="dxa"/>
            <w:vAlign w:val="top"/>
          </w:tcPr>
          <w:p w14:paraId="3CAE9951">
            <w:pPr>
              <w:rPr>
                <w:rFonts w:ascii="Arial"/>
                <w:sz w:val="21"/>
              </w:rPr>
            </w:pPr>
          </w:p>
        </w:tc>
        <w:tc>
          <w:tcPr>
            <w:tcW w:w="824" w:type="dxa"/>
            <w:vAlign w:val="top"/>
          </w:tcPr>
          <w:p w14:paraId="610293AF">
            <w:pPr>
              <w:rPr>
                <w:rFonts w:ascii="Arial"/>
                <w:sz w:val="21"/>
              </w:rPr>
            </w:pPr>
          </w:p>
        </w:tc>
      </w:tr>
      <w:tr w14:paraId="6CF1E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13E2F061">
            <w:pPr>
              <w:pStyle w:val="6"/>
              <w:spacing w:before="147" w:line="242" w:lineRule="auto"/>
              <w:ind w:left="122"/>
            </w:pPr>
            <w:r>
              <w:rPr>
                <w:b/>
                <w:bCs/>
                <w:spacing w:val="-6"/>
              </w:rPr>
              <w:t>210</w:t>
            </w:r>
          </w:p>
        </w:tc>
        <w:tc>
          <w:tcPr>
            <w:tcW w:w="417" w:type="dxa"/>
            <w:vAlign w:val="top"/>
          </w:tcPr>
          <w:p w14:paraId="515C3E95">
            <w:pPr>
              <w:rPr>
                <w:rFonts w:ascii="Arial"/>
                <w:sz w:val="21"/>
              </w:rPr>
            </w:pPr>
          </w:p>
        </w:tc>
        <w:tc>
          <w:tcPr>
            <w:tcW w:w="417" w:type="dxa"/>
            <w:vAlign w:val="top"/>
          </w:tcPr>
          <w:p w14:paraId="5DD0370C">
            <w:pPr>
              <w:rPr>
                <w:rFonts w:ascii="Arial"/>
                <w:sz w:val="21"/>
              </w:rPr>
            </w:pPr>
          </w:p>
        </w:tc>
        <w:tc>
          <w:tcPr>
            <w:tcW w:w="2055" w:type="dxa"/>
            <w:vAlign w:val="top"/>
          </w:tcPr>
          <w:p w14:paraId="54362257">
            <w:pPr>
              <w:pStyle w:val="6"/>
              <w:spacing w:before="147" w:line="213" w:lineRule="auto"/>
              <w:ind w:left="115"/>
            </w:pPr>
            <w:r>
              <w:rPr>
                <w:b/>
                <w:bCs/>
                <w:spacing w:val="-4"/>
              </w:rPr>
              <w:t>卫生健康支出</w:t>
            </w:r>
          </w:p>
        </w:tc>
        <w:tc>
          <w:tcPr>
            <w:tcW w:w="1009" w:type="dxa"/>
            <w:vAlign w:val="top"/>
          </w:tcPr>
          <w:p w14:paraId="14B7F81D">
            <w:pPr>
              <w:pStyle w:val="6"/>
              <w:spacing w:before="147"/>
              <w:ind w:left="464"/>
            </w:pPr>
            <w:r>
              <w:rPr>
                <w:b/>
                <w:bCs/>
                <w:spacing w:val="-5"/>
              </w:rPr>
              <w:t>83.08</w:t>
            </w:r>
          </w:p>
        </w:tc>
        <w:tc>
          <w:tcPr>
            <w:tcW w:w="1019" w:type="dxa"/>
            <w:vAlign w:val="top"/>
          </w:tcPr>
          <w:p w14:paraId="263CB852">
            <w:pPr>
              <w:pStyle w:val="6"/>
              <w:spacing w:before="147"/>
              <w:ind w:left="475"/>
            </w:pPr>
            <w:r>
              <w:rPr>
                <w:b/>
                <w:bCs/>
                <w:spacing w:val="-5"/>
              </w:rPr>
              <w:t>83.08</w:t>
            </w:r>
          </w:p>
        </w:tc>
        <w:tc>
          <w:tcPr>
            <w:tcW w:w="949" w:type="dxa"/>
            <w:vAlign w:val="top"/>
          </w:tcPr>
          <w:p w14:paraId="5D610248">
            <w:pPr>
              <w:pStyle w:val="6"/>
              <w:spacing w:before="147"/>
              <w:ind w:left="406"/>
            </w:pPr>
            <w:r>
              <w:rPr>
                <w:b/>
                <w:bCs/>
                <w:spacing w:val="-5"/>
              </w:rPr>
              <w:t>83.08</w:t>
            </w:r>
          </w:p>
        </w:tc>
        <w:tc>
          <w:tcPr>
            <w:tcW w:w="840" w:type="dxa"/>
            <w:vAlign w:val="top"/>
          </w:tcPr>
          <w:p w14:paraId="344B2C0C">
            <w:pPr>
              <w:rPr>
                <w:rFonts w:ascii="Arial"/>
                <w:sz w:val="21"/>
              </w:rPr>
            </w:pPr>
          </w:p>
        </w:tc>
        <w:tc>
          <w:tcPr>
            <w:tcW w:w="850" w:type="dxa"/>
            <w:vAlign w:val="top"/>
          </w:tcPr>
          <w:p w14:paraId="0B89C51B">
            <w:pPr>
              <w:rPr>
                <w:rFonts w:ascii="Arial"/>
                <w:sz w:val="21"/>
              </w:rPr>
            </w:pPr>
          </w:p>
        </w:tc>
        <w:tc>
          <w:tcPr>
            <w:tcW w:w="840" w:type="dxa"/>
            <w:vAlign w:val="top"/>
          </w:tcPr>
          <w:p w14:paraId="28F6D4BE">
            <w:pPr>
              <w:rPr>
                <w:rFonts w:ascii="Arial"/>
                <w:sz w:val="21"/>
              </w:rPr>
            </w:pPr>
          </w:p>
        </w:tc>
        <w:tc>
          <w:tcPr>
            <w:tcW w:w="750" w:type="dxa"/>
            <w:vAlign w:val="top"/>
          </w:tcPr>
          <w:p w14:paraId="156FD305">
            <w:pPr>
              <w:rPr>
                <w:rFonts w:ascii="Arial"/>
                <w:sz w:val="21"/>
              </w:rPr>
            </w:pPr>
          </w:p>
        </w:tc>
        <w:tc>
          <w:tcPr>
            <w:tcW w:w="850" w:type="dxa"/>
            <w:vAlign w:val="top"/>
          </w:tcPr>
          <w:p w14:paraId="49A42475">
            <w:pPr>
              <w:rPr>
                <w:rFonts w:ascii="Arial"/>
                <w:sz w:val="21"/>
              </w:rPr>
            </w:pPr>
          </w:p>
        </w:tc>
        <w:tc>
          <w:tcPr>
            <w:tcW w:w="870" w:type="dxa"/>
            <w:vAlign w:val="top"/>
          </w:tcPr>
          <w:p w14:paraId="7947C3B8">
            <w:pPr>
              <w:rPr>
                <w:rFonts w:ascii="Arial"/>
                <w:sz w:val="21"/>
              </w:rPr>
            </w:pPr>
          </w:p>
        </w:tc>
        <w:tc>
          <w:tcPr>
            <w:tcW w:w="870" w:type="dxa"/>
            <w:vAlign w:val="top"/>
          </w:tcPr>
          <w:p w14:paraId="0E9F35A8">
            <w:pPr>
              <w:rPr>
                <w:rFonts w:ascii="Arial"/>
                <w:sz w:val="21"/>
              </w:rPr>
            </w:pPr>
          </w:p>
        </w:tc>
        <w:tc>
          <w:tcPr>
            <w:tcW w:w="840" w:type="dxa"/>
            <w:vAlign w:val="top"/>
          </w:tcPr>
          <w:p w14:paraId="534E4945">
            <w:pPr>
              <w:rPr>
                <w:rFonts w:ascii="Arial"/>
                <w:sz w:val="21"/>
              </w:rPr>
            </w:pPr>
          </w:p>
        </w:tc>
        <w:tc>
          <w:tcPr>
            <w:tcW w:w="824" w:type="dxa"/>
            <w:vAlign w:val="top"/>
          </w:tcPr>
          <w:p w14:paraId="49CDE9A4">
            <w:pPr>
              <w:rPr>
                <w:rFonts w:ascii="Arial"/>
                <w:sz w:val="21"/>
              </w:rPr>
            </w:pPr>
          </w:p>
        </w:tc>
      </w:tr>
      <w:tr w14:paraId="631B5F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44B5A0B4">
            <w:pPr>
              <w:pStyle w:val="6"/>
              <w:spacing w:before="148" w:line="242" w:lineRule="auto"/>
              <w:ind w:left="122"/>
            </w:pPr>
            <w:r>
              <w:rPr>
                <w:b/>
                <w:bCs/>
                <w:spacing w:val="-6"/>
              </w:rPr>
              <w:t>210</w:t>
            </w:r>
          </w:p>
        </w:tc>
        <w:tc>
          <w:tcPr>
            <w:tcW w:w="417" w:type="dxa"/>
            <w:vAlign w:val="top"/>
          </w:tcPr>
          <w:p w14:paraId="643DA7FC">
            <w:pPr>
              <w:pStyle w:val="6"/>
              <w:spacing w:before="147" w:line="239" w:lineRule="exact"/>
              <w:ind w:left="121"/>
            </w:pPr>
            <w:r>
              <w:rPr>
                <w:b/>
                <w:bCs/>
                <w:spacing w:val="-11"/>
              </w:rPr>
              <w:t>11</w:t>
            </w:r>
          </w:p>
        </w:tc>
        <w:tc>
          <w:tcPr>
            <w:tcW w:w="417" w:type="dxa"/>
            <w:vAlign w:val="top"/>
          </w:tcPr>
          <w:p w14:paraId="158F12B3">
            <w:pPr>
              <w:rPr>
                <w:rFonts w:ascii="Arial"/>
                <w:sz w:val="21"/>
              </w:rPr>
            </w:pPr>
          </w:p>
        </w:tc>
        <w:tc>
          <w:tcPr>
            <w:tcW w:w="2055" w:type="dxa"/>
            <w:vAlign w:val="top"/>
          </w:tcPr>
          <w:p w14:paraId="731CA9BB">
            <w:pPr>
              <w:pStyle w:val="6"/>
              <w:spacing w:before="147" w:line="214" w:lineRule="auto"/>
              <w:ind w:left="111"/>
            </w:pPr>
            <w:r>
              <w:rPr>
                <w:b/>
                <w:bCs/>
                <w:spacing w:val="-3"/>
              </w:rPr>
              <w:t>行政事业单位医疗</w:t>
            </w:r>
          </w:p>
        </w:tc>
        <w:tc>
          <w:tcPr>
            <w:tcW w:w="1009" w:type="dxa"/>
            <w:vAlign w:val="top"/>
          </w:tcPr>
          <w:p w14:paraId="71A57A2F">
            <w:pPr>
              <w:pStyle w:val="6"/>
              <w:spacing w:before="147"/>
              <w:ind w:left="464"/>
            </w:pPr>
            <w:r>
              <w:rPr>
                <w:b/>
                <w:bCs/>
                <w:spacing w:val="-5"/>
              </w:rPr>
              <w:t>83.08</w:t>
            </w:r>
          </w:p>
        </w:tc>
        <w:tc>
          <w:tcPr>
            <w:tcW w:w="1019" w:type="dxa"/>
            <w:vAlign w:val="top"/>
          </w:tcPr>
          <w:p w14:paraId="2058CB51">
            <w:pPr>
              <w:pStyle w:val="6"/>
              <w:spacing w:before="147"/>
              <w:ind w:left="475"/>
            </w:pPr>
            <w:r>
              <w:rPr>
                <w:b/>
                <w:bCs/>
                <w:spacing w:val="-5"/>
              </w:rPr>
              <w:t>83.08</w:t>
            </w:r>
          </w:p>
        </w:tc>
        <w:tc>
          <w:tcPr>
            <w:tcW w:w="949" w:type="dxa"/>
            <w:vAlign w:val="top"/>
          </w:tcPr>
          <w:p w14:paraId="3DE63334">
            <w:pPr>
              <w:pStyle w:val="6"/>
              <w:spacing w:before="147"/>
              <w:ind w:left="406"/>
            </w:pPr>
            <w:r>
              <w:rPr>
                <w:b/>
                <w:bCs/>
                <w:spacing w:val="-5"/>
              </w:rPr>
              <w:t>83.08</w:t>
            </w:r>
          </w:p>
        </w:tc>
        <w:tc>
          <w:tcPr>
            <w:tcW w:w="840" w:type="dxa"/>
            <w:vAlign w:val="top"/>
          </w:tcPr>
          <w:p w14:paraId="623D10CC">
            <w:pPr>
              <w:rPr>
                <w:rFonts w:ascii="Arial"/>
                <w:sz w:val="21"/>
              </w:rPr>
            </w:pPr>
          </w:p>
        </w:tc>
        <w:tc>
          <w:tcPr>
            <w:tcW w:w="850" w:type="dxa"/>
            <w:vAlign w:val="top"/>
          </w:tcPr>
          <w:p w14:paraId="0715BC94">
            <w:pPr>
              <w:rPr>
                <w:rFonts w:ascii="Arial"/>
                <w:sz w:val="21"/>
              </w:rPr>
            </w:pPr>
          </w:p>
        </w:tc>
        <w:tc>
          <w:tcPr>
            <w:tcW w:w="840" w:type="dxa"/>
            <w:vAlign w:val="top"/>
          </w:tcPr>
          <w:p w14:paraId="568D40FF">
            <w:pPr>
              <w:rPr>
                <w:rFonts w:ascii="Arial"/>
                <w:sz w:val="21"/>
              </w:rPr>
            </w:pPr>
          </w:p>
        </w:tc>
        <w:tc>
          <w:tcPr>
            <w:tcW w:w="750" w:type="dxa"/>
            <w:vAlign w:val="top"/>
          </w:tcPr>
          <w:p w14:paraId="1CC2998A">
            <w:pPr>
              <w:rPr>
                <w:rFonts w:ascii="Arial"/>
                <w:sz w:val="21"/>
              </w:rPr>
            </w:pPr>
          </w:p>
        </w:tc>
        <w:tc>
          <w:tcPr>
            <w:tcW w:w="850" w:type="dxa"/>
            <w:vAlign w:val="top"/>
          </w:tcPr>
          <w:p w14:paraId="6978FC69">
            <w:pPr>
              <w:rPr>
                <w:rFonts w:ascii="Arial"/>
                <w:sz w:val="21"/>
              </w:rPr>
            </w:pPr>
          </w:p>
        </w:tc>
        <w:tc>
          <w:tcPr>
            <w:tcW w:w="870" w:type="dxa"/>
            <w:vAlign w:val="top"/>
          </w:tcPr>
          <w:p w14:paraId="490CD6C5">
            <w:pPr>
              <w:rPr>
                <w:rFonts w:ascii="Arial"/>
                <w:sz w:val="21"/>
              </w:rPr>
            </w:pPr>
          </w:p>
        </w:tc>
        <w:tc>
          <w:tcPr>
            <w:tcW w:w="870" w:type="dxa"/>
            <w:vAlign w:val="top"/>
          </w:tcPr>
          <w:p w14:paraId="72893C89">
            <w:pPr>
              <w:rPr>
                <w:rFonts w:ascii="Arial"/>
                <w:sz w:val="21"/>
              </w:rPr>
            </w:pPr>
          </w:p>
        </w:tc>
        <w:tc>
          <w:tcPr>
            <w:tcW w:w="840" w:type="dxa"/>
            <w:vAlign w:val="top"/>
          </w:tcPr>
          <w:p w14:paraId="704E60F5">
            <w:pPr>
              <w:rPr>
                <w:rFonts w:ascii="Arial"/>
                <w:sz w:val="21"/>
              </w:rPr>
            </w:pPr>
          </w:p>
        </w:tc>
        <w:tc>
          <w:tcPr>
            <w:tcW w:w="824" w:type="dxa"/>
            <w:vAlign w:val="top"/>
          </w:tcPr>
          <w:p w14:paraId="327C2C59">
            <w:pPr>
              <w:rPr>
                <w:rFonts w:ascii="Arial"/>
                <w:sz w:val="21"/>
              </w:rPr>
            </w:pPr>
          </w:p>
        </w:tc>
      </w:tr>
      <w:tr w14:paraId="194C1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7BE7BA6">
            <w:pPr>
              <w:pStyle w:val="6"/>
              <w:spacing w:before="148" w:line="242" w:lineRule="auto"/>
              <w:ind w:left="122"/>
            </w:pPr>
            <w:r>
              <w:rPr>
                <w:spacing w:val="-5"/>
              </w:rPr>
              <w:t>210</w:t>
            </w:r>
          </w:p>
        </w:tc>
        <w:tc>
          <w:tcPr>
            <w:tcW w:w="417" w:type="dxa"/>
            <w:vAlign w:val="top"/>
          </w:tcPr>
          <w:p w14:paraId="3810165E">
            <w:pPr>
              <w:pStyle w:val="6"/>
              <w:spacing w:before="147" w:line="240" w:lineRule="exact"/>
              <w:ind w:left="121"/>
            </w:pPr>
            <w:r>
              <w:rPr>
                <w:spacing w:val="-9"/>
              </w:rPr>
              <w:t>11</w:t>
            </w:r>
          </w:p>
        </w:tc>
        <w:tc>
          <w:tcPr>
            <w:tcW w:w="417" w:type="dxa"/>
            <w:vAlign w:val="top"/>
          </w:tcPr>
          <w:p w14:paraId="135E26FA">
            <w:pPr>
              <w:pStyle w:val="6"/>
              <w:spacing w:before="148" w:line="242" w:lineRule="auto"/>
              <w:ind w:left="123"/>
            </w:pPr>
            <w:r>
              <w:rPr>
                <w:spacing w:val="-10"/>
              </w:rPr>
              <w:t>01</w:t>
            </w:r>
          </w:p>
        </w:tc>
        <w:tc>
          <w:tcPr>
            <w:tcW w:w="2055" w:type="dxa"/>
            <w:vAlign w:val="top"/>
          </w:tcPr>
          <w:p w14:paraId="193DC7CE">
            <w:pPr>
              <w:pStyle w:val="6"/>
              <w:spacing w:before="147" w:line="214" w:lineRule="auto"/>
              <w:ind w:left="111"/>
            </w:pPr>
            <w:r>
              <w:rPr>
                <w:spacing w:val="-2"/>
              </w:rPr>
              <w:t>行政单位医疗</w:t>
            </w:r>
          </w:p>
        </w:tc>
        <w:tc>
          <w:tcPr>
            <w:tcW w:w="1009" w:type="dxa"/>
            <w:vAlign w:val="top"/>
          </w:tcPr>
          <w:p w14:paraId="2DB899D9">
            <w:pPr>
              <w:pStyle w:val="6"/>
              <w:spacing w:before="147"/>
              <w:ind w:left="464"/>
            </w:pPr>
            <w:r>
              <w:rPr>
                <w:spacing w:val="-3"/>
              </w:rPr>
              <w:t>81.40</w:t>
            </w:r>
          </w:p>
        </w:tc>
        <w:tc>
          <w:tcPr>
            <w:tcW w:w="1019" w:type="dxa"/>
            <w:vAlign w:val="top"/>
          </w:tcPr>
          <w:p w14:paraId="4BF2839C">
            <w:pPr>
              <w:pStyle w:val="6"/>
              <w:spacing w:before="147"/>
              <w:ind w:left="475"/>
            </w:pPr>
            <w:r>
              <w:rPr>
                <w:spacing w:val="-3"/>
              </w:rPr>
              <w:t>81.40</w:t>
            </w:r>
          </w:p>
        </w:tc>
        <w:tc>
          <w:tcPr>
            <w:tcW w:w="949" w:type="dxa"/>
            <w:vAlign w:val="top"/>
          </w:tcPr>
          <w:p w14:paraId="0EC77A87">
            <w:pPr>
              <w:pStyle w:val="6"/>
              <w:spacing w:before="147"/>
              <w:ind w:left="406"/>
            </w:pPr>
            <w:r>
              <w:rPr>
                <w:spacing w:val="-3"/>
              </w:rPr>
              <w:t>81.40</w:t>
            </w:r>
          </w:p>
        </w:tc>
        <w:tc>
          <w:tcPr>
            <w:tcW w:w="840" w:type="dxa"/>
            <w:vAlign w:val="top"/>
          </w:tcPr>
          <w:p w14:paraId="265BBF38">
            <w:pPr>
              <w:rPr>
                <w:rFonts w:ascii="Arial"/>
                <w:sz w:val="21"/>
              </w:rPr>
            </w:pPr>
          </w:p>
        </w:tc>
        <w:tc>
          <w:tcPr>
            <w:tcW w:w="850" w:type="dxa"/>
            <w:vAlign w:val="top"/>
          </w:tcPr>
          <w:p w14:paraId="79831147">
            <w:pPr>
              <w:rPr>
                <w:rFonts w:ascii="Arial"/>
                <w:sz w:val="21"/>
              </w:rPr>
            </w:pPr>
          </w:p>
        </w:tc>
        <w:tc>
          <w:tcPr>
            <w:tcW w:w="840" w:type="dxa"/>
            <w:vAlign w:val="top"/>
          </w:tcPr>
          <w:p w14:paraId="177E7933">
            <w:pPr>
              <w:rPr>
                <w:rFonts w:ascii="Arial"/>
                <w:sz w:val="21"/>
              </w:rPr>
            </w:pPr>
          </w:p>
        </w:tc>
        <w:tc>
          <w:tcPr>
            <w:tcW w:w="750" w:type="dxa"/>
            <w:vAlign w:val="top"/>
          </w:tcPr>
          <w:p w14:paraId="5ACAB618">
            <w:pPr>
              <w:rPr>
                <w:rFonts w:ascii="Arial"/>
                <w:sz w:val="21"/>
              </w:rPr>
            </w:pPr>
          </w:p>
        </w:tc>
        <w:tc>
          <w:tcPr>
            <w:tcW w:w="850" w:type="dxa"/>
            <w:vAlign w:val="top"/>
          </w:tcPr>
          <w:p w14:paraId="18426554">
            <w:pPr>
              <w:rPr>
                <w:rFonts w:ascii="Arial"/>
                <w:sz w:val="21"/>
              </w:rPr>
            </w:pPr>
          </w:p>
        </w:tc>
        <w:tc>
          <w:tcPr>
            <w:tcW w:w="870" w:type="dxa"/>
            <w:vAlign w:val="top"/>
          </w:tcPr>
          <w:p w14:paraId="53992692">
            <w:pPr>
              <w:rPr>
                <w:rFonts w:ascii="Arial"/>
                <w:sz w:val="21"/>
              </w:rPr>
            </w:pPr>
          </w:p>
        </w:tc>
        <w:tc>
          <w:tcPr>
            <w:tcW w:w="870" w:type="dxa"/>
            <w:vAlign w:val="top"/>
          </w:tcPr>
          <w:p w14:paraId="151C43F8">
            <w:pPr>
              <w:rPr>
                <w:rFonts w:ascii="Arial"/>
                <w:sz w:val="21"/>
              </w:rPr>
            </w:pPr>
          </w:p>
        </w:tc>
        <w:tc>
          <w:tcPr>
            <w:tcW w:w="840" w:type="dxa"/>
            <w:vAlign w:val="top"/>
          </w:tcPr>
          <w:p w14:paraId="0BF7ECC4">
            <w:pPr>
              <w:rPr>
                <w:rFonts w:ascii="Arial"/>
                <w:sz w:val="21"/>
              </w:rPr>
            </w:pPr>
          </w:p>
        </w:tc>
        <w:tc>
          <w:tcPr>
            <w:tcW w:w="824" w:type="dxa"/>
            <w:vAlign w:val="top"/>
          </w:tcPr>
          <w:p w14:paraId="791063C7">
            <w:pPr>
              <w:rPr>
                <w:rFonts w:ascii="Arial"/>
                <w:sz w:val="21"/>
              </w:rPr>
            </w:pPr>
          </w:p>
        </w:tc>
      </w:tr>
      <w:tr w14:paraId="20E73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3" w:type="dxa"/>
            <w:vAlign w:val="top"/>
          </w:tcPr>
          <w:p w14:paraId="0C974A52">
            <w:pPr>
              <w:pStyle w:val="6"/>
              <w:spacing w:before="148" w:line="242" w:lineRule="auto"/>
              <w:ind w:left="122"/>
            </w:pPr>
            <w:r>
              <w:rPr>
                <w:spacing w:val="-5"/>
              </w:rPr>
              <w:t>210</w:t>
            </w:r>
          </w:p>
        </w:tc>
        <w:tc>
          <w:tcPr>
            <w:tcW w:w="417" w:type="dxa"/>
            <w:vAlign w:val="top"/>
          </w:tcPr>
          <w:p w14:paraId="0B530343">
            <w:pPr>
              <w:pStyle w:val="6"/>
              <w:spacing w:before="148" w:line="239" w:lineRule="exact"/>
              <w:ind w:left="121"/>
            </w:pPr>
            <w:r>
              <w:rPr>
                <w:spacing w:val="-9"/>
              </w:rPr>
              <w:t>11</w:t>
            </w:r>
          </w:p>
        </w:tc>
        <w:tc>
          <w:tcPr>
            <w:tcW w:w="417" w:type="dxa"/>
            <w:vAlign w:val="top"/>
          </w:tcPr>
          <w:p w14:paraId="3B421DC4">
            <w:pPr>
              <w:pStyle w:val="6"/>
              <w:spacing w:before="148" w:line="242" w:lineRule="auto"/>
              <w:ind w:left="123"/>
            </w:pPr>
            <w:r>
              <w:rPr>
                <w:spacing w:val="-10"/>
              </w:rPr>
              <w:t>03</w:t>
            </w:r>
          </w:p>
        </w:tc>
        <w:tc>
          <w:tcPr>
            <w:tcW w:w="2055" w:type="dxa"/>
            <w:vAlign w:val="top"/>
          </w:tcPr>
          <w:p w14:paraId="5F147378">
            <w:pPr>
              <w:pStyle w:val="6"/>
              <w:spacing w:before="147" w:line="214" w:lineRule="auto"/>
              <w:ind w:left="110"/>
            </w:pPr>
            <w:r>
              <w:rPr>
                <w:spacing w:val="-1"/>
              </w:rPr>
              <w:t>公务员医疗补助</w:t>
            </w:r>
          </w:p>
        </w:tc>
        <w:tc>
          <w:tcPr>
            <w:tcW w:w="1009" w:type="dxa"/>
            <w:vAlign w:val="top"/>
          </w:tcPr>
          <w:p w14:paraId="43245FEB">
            <w:pPr>
              <w:pStyle w:val="6"/>
              <w:spacing w:before="147"/>
              <w:ind w:left="556"/>
            </w:pPr>
            <w:r>
              <w:rPr>
                <w:spacing w:val="-5"/>
              </w:rPr>
              <w:t>1.68</w:t>
            </w:r>
          </w:p>
        </w:tc>
        <w:tc>
          <w:tcPr>
            <w:tcW w:w="1019" w:type="dxa"/>
            <w:vAlign w:val="top"/>
          </w:tcPr>
          <w:p w14:paraId="321ADE34">
            <w:pPr>
              <w:pStyle w:val="6"/>
              <w:spacing w:before="147"/>
              <w:ind w:left="567"/>
            </w:pPr>
            <w:r>
              <w:rPr>
                <w:spacing w:val="-5"/>
              </w:rPr>
              <w:t>1.68</w:t>
            </w:r>
          </w:p>
        </w:tc>
        <w:tc>
          <w:tcPr>
            <w:tcW w:w="949" w:type="dxa"/>
            <w:vAlign w:val="top"/>
          </w:tcPr>
          <w:p w14:paraId="129987E8">
            <w:pPr>
              <w:pStyle w:val="6"/>
              <w:spacing w:before="147"/>
              <w:ind w:left="498"/>
            </w:pPr>
            <w:r>
              <w:rPr>
                <w:spacing w:val="-5"/>
              </w:rPr>
              <w:t>1.68</w:t>
            </w:r>
          </w:p>
        </w:tc>
        <w:tc>
          <w:tcPr>
            <w:tcW w:w="840" w:type="dxa"/>
            <w:vAlign w:val="top"/>
          </w:tcPr>
          <w:p w14:paraId="7F52B36E">
            <w:pPr>
              <w:rPr>
                <w:rFonts w:ascii="Arial"/>
                <w:sz w:val="21"/>
              </w:rPr>
            </w:pPr>
          </w:p>
        </w:tc>
        <w:tc>
          <w:tcPr>
            <w:tcW w:w="850" w:type="dxa"/>
            <w:vAlign w:val="top"/>
          </w:tcPr>
          <w:p w14:paraId="24ED58B1">
            <w:pPr>
              <w:rPr>
                <w:rFonts w:ascii="Arial"/>
                <w:sz w:val="21"/>
              </w:rPr>
            </w:pPr>
          </w:p>
        </w:tc>
        <w:tc>
          <w:tcPr>
            <w:tcW w:w="840" w:type="dxa"/>
            <w:vAlign w:val="top"/>
          </w:tcPr>
          <w:p w14:paraId="7882426E">
            <w:pPr>
              <w:rPr>
                <w:rFonts w:ascii="Arial"/>
                <w:sz w:val="21"/>
              </w:rPr>
            </w:pPr>
          </w:p>
        </w:tc>
        <w:tc>
          <w:tcPr>
            <w:tcW w:w="750" w:type="dxa"/>
            <w:vAlign w:val="top"/>
          </w:tcPr>
          <w:p w14:paraId="4735FC9C">
            <w:pPr>
              <w:rPr>
                <w:rFonts w:ascii="Arial"/>
                <w:sz w:val="21"/>
              </w:rPr>
            </w:pPr>
          </w:p>
        </w:tc>
        <w:tc>
          <w:tcPr>
            <w:tcW w:w="850" w:type="dxa"/>
            <w:vAlign w:val="top"/>
          </w:tcPr>
          <w:p w14:paraId="0D2ACB45">
            <w:pPr>
              <w:rPr>
                <w:rFonts w:ascii="Arial"/>
                <w:sz w:val="21"/>
              </w:rPr>
            </w:pPr>
          </w:p>
        </w:tc>
        <w:tc>
          <w:tcPr>
            <w:tcW w:w="870" w:type="dxa"/>
            <w:vAlign w:val="top"/>
          </w:tcPr>
          <w:p w14:paraId="386AC95A">
            <w:pPr>
              <w:rPr>
                <w:rFonts w:ascii="Arial"/>
                <w:sz w:val="21"/>
              </w:rPr>
            </w:pPr>
          </w:p>
        </w:tc>
        <w:tc>
          <w:tcPr>
            <w:tcW w:w="870" w:type="dxa"/>
            <w:vAlign w:val="top"/>
          </w:tcPr>
          <w:p w14:paraId="16698BE8">
            <w:pPr>
              <w:rPr>
                <w:rFonts w:ascii="Arial"/>
                <w:sz w:val="21"/>
              </w:rPr>
            </w:pPr>
          </w:p>
        </w:tc>
        <w:tc>
          <w:tcPr>
            <w:tcW w:w="840" w:type="dxa"/>
            <w:vAlign w:val="top"/>
          </w:tcPr>
          <w:p w14:paraId="11392D53">
            <w:pPr>
              <w:rPr>
                <w:rFonts w:ascii="Arial"/>
                <w:sz w:val="21"/>
              </w:rPr>
            </w:pPr>
          </w:p>
        </w:tc>
        <w:tc>
          <w:tcPr>
            <w:tcW w:w="824" w:type="dxa"/>
            <w:vAlign w:val="top"/>
          </w:tcPr>
          <w:p w14:paraId="1BC0FD89">
            <w:pPr>
              <w:rPr>
                <w:rFonts w:ascii="Arial"/>
                <w:sz w:val="21"/>
              </w:rPr>
            </w:pPr>
          </w:p>
        </w:tc>
      </w:tr>
    </w:tbl>
    <w:p w14:paraId="60BDE139">
      <w:pPr>
        <w:pStyle w:val="2"/>
      </w:pPr>
    </w:p>
    <w:p w14:paraId="66C389B2">
      <w:pPr>
        <w:sectPr>
          <w:footerReference r:id="rId13" w:type="default"/>
          <w:pgSz w:w="16839" w:h="11906"/>
          <w:pgMar w:top="1012" w:right="1440" w:bottom="1521" w:left="1415" w:header="0" w:footer="1156" w:gutter="0"/>
          <w:cols w:space="720" w:num="1"/>
        </w:sectPr>
      </w:pPr>
    </w:p>
    <w:p w14:paraId="0C1F7545">
      <w:pPr>
        <w:spacing w:before="21"/>
      </w:pPr>
    </w:p>
    <w:p w14:paraId="712AC6A2">
      <w:pPr>
        <w:spacing w:before="21"/>
      </w:pPr>
    </w:p>
    <w:p w14:paraId="3A3C0B11">
      <w:pPr>
        <w:spacing w:before="21"/>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071AB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3" w:type="dxa"/>
            <w:vAlign w:val="top"/>
          </w:tcPr>
          <w:p w14:paraId="59912288">
            <w:pPr>
              <w:pStyle w:val="6"/>
              <w:spacing w:before="146" w:line="240" w:lineRule="exact"/>
              <w:ind w:left="122"/>
            </w:pPr>
            <w:r>
              <w:rPr>
                <w:b/>
                <w:bCs/>
                <w:spacing w:val="-6"/>
              </w:rPr>
              <w:t>221</w:t>
            </w:r>
          </w:p>
        </w:tc>
        <w:tc>
          <w:tcPr>
            <w:tcW w:w="417" w:type="dxa"/>
            <w:vAlign w:val="top"/>
          </w:tcPr>
          <w:p w14:paraId="1009860B">
            <w:pPr>
              <w:rPr>
                <w:rFonts w:ascii="Arial"/>
                <w:sz w:val="21"/>
              </w:rPr>
            </w:pPr>
          </w:p>
        </w:tc>
        <w:tc>
          <w:tcPr>
            <w:tcW w:w="417" w:type="dxa"/>
            <w:vAlign w:val="top"/>
          </w:tcPr>
          <w:p w14:paraId="55CCEBFC">
            <w:pPr>
              <w:rPr>
                <w:rFonts w:ascii="Arial"/>
                <w:sz w:val="21"/>
              </w:rPr>
            </w:pPr>
          </w:p>
        </w:tc>
        <w:tc>
          <w:tcPr>
            <w:tcW w:w="2055" w:type="dxa"/>
            <w:vAlign w:val="top"/>
          </w:tcPr>
          <w:p w14:paraId="4FF3E444">
            <w:pPr>
              <w:pStyle w:val="6"/>
              <w:spacing w:before="146" w:line="213" w:lineRule="auto"/>
              <w:ind w:left="114"/>
            </w:pPr>
            <w:r>
              <w:rPr>
                <w:b/>
                <w:bCs/>
                <w:spacing w:val="-4"/>
              </w:rPr>
              <w:t>住房保障支出</w:t>
            </w:r>
          </w:p>
        </w:tc>
        <w:tc>
          <w:tcPr>
            <w:tcW w:w="1009" w:type="dxa"/>
            <w:vAlign w:val="top"/>
          </w:tcPr>
          <w:p w14:paraId="670A6451">
            <w:pPr>
              <w:pStyle w:val="6"/>
              <w:spacing w:before="146"/>
              <w:ind w:left="376"/>
            </w:pPr>
            <w:r>
              <w:rPr>
                <w:b/>
                <w:bCs/>
                <w:spacing w:val="-4"/>
              </w:rPr>
              <w:t>152.31</w:t>
            </w:r>
          </w:p>
        </w:tc>
        <w:tc>
          <w:tcPr>
            <w:tcW w:w="1019" w:type="dxa"/>
            <w:vAlign w:val="top"/>
          </w:tcPr>
          <w:p w14:paraId="45A3DC6B">
            <w:pPr>
              <w:pStyle w:val="6"/>
              <w:spacing w:before="146"/>
              <w:ind w:left="387"/>
            </w:pPr>
            <w:r>
              <w:rPr>
                <w:b/>
                <w:bCs/>
                <w:spacing w:val="-4"/>
              </w:rPr>
              <w:t>152.31</w:t>
            </w:r>
          </w:p>
        </w:tc>
        <w:tc>
          <w:tcPr>
            <w:tcW w:w="949" w:type="dxa"/>
            <w:vAlign w:val="top"/>
          </w:tcPr>
          <w:p w14:paraId="43F4641E">
            <w:pPr>
              <w:pStyle w:val="6"/>
              <w:spacing w:before="146"/>
              <w:ind w:left="318"/>
            </w:pPr>
            <w:r>
              <w:rPr>
                <w:b/>
                <w:bCs/>
                <w:spacing w:val="-4"/>
              </w:rPr>
              <w:t>152.31</w:t>
            </w:r>
          </w:p>
        </w:tc>
        <w:tc>
          <w:tcPr>
            <w:tcW w:w="840" w:type="dxa"/>
            <w:vAlign w:val="top"/>
          </w:tcPr>
          <w:p w14:paraId="3328B7F0">
            <w:pPr>
              <w:rPr>
                <w:rFonts w:ascii="Arial"/>
                <w:sz w:val="21"/>
              </w:rPr>
            </w:pPr>
          </w:p>
        </w:tc>
        <w:tc>
          <w:tcPr>
            <w:tcW w:w="850" w:type="dxa"/>
            <w:vAlign w:val="top"/>
          </w:tcPr>
          <w:p w14:paraId="52E58D05">
            <w:pPr>
              <w:rPr>
                <w:rFonts w:ascii="Arial"/>
                <w:sz w:val="21"/>
              </w:rPr>
            </w:pPr>
          </w:p>
        </w:tc>
        <w:tc>
          <w:tcPr>
            <w:tcW w:w="840" w:type="dxa"/>
            <w:vAlign w:val="top"/>
          </w:tcPr>
          <w:p w14:paraId="25FD647C">
            <w:pPr>
              <w:rPr>
                <w:rFonts w:ascii="Arial"/>
                <w:sz w:val="21"/>
              </w:rPr>
            </w:pPr>
          </w:p>
        </w:tc>
        <w:tc>
          <w:tcPr>
            <w:tcW w:w="750" w:type="dxa"/>
            <w:vAlign w:val="top"/>
          </w:tcPr>
          <w:p w14:paraId="5FD1DF4D">
            <w:pPr>
              <w:rPr>
                <w:rFonts w:ascii="Arial"/>
                <w:sz w:val="21"/>
              </w:rPr>
            </w:pPr>
          </w:p>
        </w:tc>
        <w:tc>
          <w:tcPr>
            <w:tcW w:w="850" w:type="dxa"/>
            <w:vAlign w:val="top"/>
          </w:tcPr>
          <w:p w14:paraId="057FCC6F">
            <w:pPr>
              <w:rPr>
                <w:rFonts w:ascii="Arial"/>
                <w:sz w:val="21"/>
              </w:rPr>
            </w:pPr>
          </w:p>
        </w:tc>
        <w:tc>
          <w:tcPr>
            <w:tcW w:w="870" w:type="dxa"/>
            <w:vAlign w:val="top"/>
          </w:tcPr>
          <w:p w14:paraId="1D24EC8E">
            <w:pPr>
              <w:rPr>
                <w:rFonts w:ascii="Arial"/>
                <w:sz w:val="21"/>
              </w:rPr>
            </w:pPr>
          </w:p>
        </w:tc>
        <w:tc>
          <w:tcPr>
            <w:tcW w:w="870" w:type="dxa"/>
            <w:vAlign w:val="top"/>
          </w:tcPr>
          <w:p w14:paraId="7D432959">
            <w:pPr>
              <w:rPr>
                <w:rFonts w:ascii="Arial"/>
                <w:sz w:val="21"/>
              </w:rPr>
            </w:pPr>
          </w:p>
        </w:tc>
        <w:tc>
          <w:tcPr>
            <w:tcW w:w="840" w:type="dxa"/>
            <w:vAlign w:val="top"/>
          </w:tcPr>
          <w:p w14:paraId="7ECB7132">
            <w:pPr>
              <w:rPr>
                <w:rFonts w:ascii="Arial"/>
                <w:sz w:val="21"/>
              </w:rPr>
            </w:pPr>
          </w:p>
        </w:tc>
        <w:tc>
          <w:tcPr>
            <w:tcW w:w="824" w:type="dxa"/>
            <w:vAlign w:val="top"/>
          </w:tcPr>
          <w:p w14:paraId="36BCE14F">
            <w:pPr>
              <w:rPr>
                <w:rFonts w:ascii="Arial"/>
                <w:sz w:val="21"/>
              </w:rPr>
            </w:pPr>
          </w:p>
        </w:tc>
      </w:tr>
      <w:tr w14:paraId="51C65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30C9D28">
            <w:pPr>
              <w:pStyle w:val="6"/>
              <w:spacing w:before="144" w:line="239" w:lineRule="exact"/>
              <w:ind w:left="122"/>
            </w:pPr>
            <w:r>
              <w:rPr>
                <w:b/>
                <w:bCs/>
                <w:spacing w:val="-6"/>
              </w:rPr>
              <w:t>221</w:t>
            </w:r>
          </w:p>
        </w:tc>
        <w:tc>
          <w:tcPr>
            <w:tcW w:w="417" w:type="dxa"/>
            <w:vAlign w:val="top"/>
          </w:tcPr>
          <w:p w14:paraId="69F2A7D2">
            <w:pPr>
              <w:pStyle w:val="6"/>
              <w:spacing w:before="144" w:line="242" w:lineRule="auto"/>
              <w:ind w:left="122"/>
            </w:pPr>
            <w:r>
              <w:rPr>
                <w:b/>
                <w:bCs/>
                <w:spacing w:val="-12"/>
              </w:rPr>
              <w:t>02</w:t>
            </w:r>
          </w:p>
        </w:tc>
        <w:tc>
          <w:tcPr>
            <w:tcW w:w="417" w:type="dxa"/>
            <w:vAlign w:val="top"/>
          </w:tcPr>
          <w:p w14:paraId="29787E71">
            <w:pPr>
              <w:rPr>
                <w:rFonts w:ascii="Arial"/>
                <w:sz w:val="21"/>
              </w:rPr>
            </w:pPr>
          </w:p>
        </w:tc>
        <w:tc>
          <w:tcPr>
            <w:tcW w:w="2055" w:type="dxa"/>
            <w:vAlign w:val="top"/>
          </w:tcPr>
          <w:p w14:paraId="5BB9906E">
            <w:pPr>
              <w:pStyle w:val="6"/>
              <w:spacing w:before="143" w:line="213" w:lineRule="auto"/>
              <w:ind w:left="114"/>
            </w:pPr>
            <w:r>
              <w:rPr>
                <w:b/>
                <w:bCs/>
                <w:spacing w:val="-4"/>
              </w:rPr>
              <w:t>住房改革支出</w:t>
            </w:r>
          </w:p>
        </w:tc>
        <w:tc>
          <w:tcPr>
            <w:tcW w:w="1009" w:type="dxa"/>
            <w:vAlign w:val="top"/>
          </w:tcPr>
          <w:p w14:paraId="19813A1A">
            <w:pPr>
              <w:pStyle w:val="6"/>
              <w:spacing w:before="143"/>
              <w:ind w:left="376"/>
            </w:pPr>
            <w:r>
              <w:rPr>
                <w:b/>
                <w:bCs/>
                <w:spacing w:val="-4"/>
              </w:rPr>
              <w:t>152.31</w:t>
            </w:r>
          </w:p>
        </w:tc>
        <w:tc>
          <w:tcPr>
            <w:tcW w:w="1019" w:type="dxa"/>
            <w:vAlign w:val="top"/>
          </w:tcPr>
          <w:p w14:paraId="17A764C1">
            <w:pPr>
              <w:pStyle w:val="6"/>
              <w:spacing w:before="143"/>
              <w:ind w:left="387"/>
            </w:pPr>
            <w:r>
              <w:rPr>
                <w:b/>
                <w:bCs/>
                <w:spacing w:val="-4"/>
              </w:rPr>
              <w:t>152.31</w:t>
            </w:r>
          </w:p>
        </w:tc>
        <w:tc>
          <w:tcPr>
            <w:tcW w:w="949" w:type="dxa"/>
            <w:vAlign w:val="top"/>
          </w:tcPr>
          <w:p w14:paraId="3CC2100A">
            <w:pPr>
              <w:pStyle w:val="6"/>
              <w:spacing w:before="143"/>
              <w:ind w:left="318"/>
            </w:pPr>
            <w:r>
              <w:rPr>
                <w:b/>
                <w:bCs/>
                <w:spacing w:val="-4"/>
              </w:rPr>
              <w:t>152.31</w:t>
            </w:r>
          </w:p>
        </w:tc>
        <w:tc>
          <w:tcPr>
            <w:tcW w:w="840" w:type="dxa"/>
            <w:vAlign w:val="top"/>
          </w:tcPr>
          <w:p w14:paraId="0AEC2DB3">
            <w:pPr>
              <w:rPr>
                <w:rFonts w:ascii="Arial"/>
                <w:sz w:val="21"/>
              </w:rPr>
            </w:pPr>
          </w:p>
        </w:tc>
        <w:tc>
          <w:tcPr>
            <w:tcW w:w="850" w:type="dxa"/>
            <w:vAlign w:val="top"/>
          </w:tcPr>
          <w:p w14:paraId="45680844">
            <w:pPr>
              <w:rPr>
                <w:rFonts w:ascii="Arial"/>
                <w:sz w:val="21"/>
              </w:rPr>
            </w:pPr>
          </w:p>
        </w:tc>
        <w:tc>
          <w:tcPr>
            <w:tcW w:w="840" w:type="dxa"/>
            <w:vAlign w:val="top"/>
          </w:tcPr>
          <w:p w14:paraId="464DE2D1">
            <w:pPr>
              <w:rPr>
                <w:rFonts w:ascii="Arial"/>
                <w:sz w:val="21"/>
              </w:rPr>
            </w:pPr>
          </w:p>
        </w:tc>
        <w:tc>
          <w:tcPr>
            <w:tcW w:w="750" w:type="dxa"/>
            <w:vAlign w:val="top"/>
          </w:tcPr>
          <w:p w14:paraId="55CEB6D2">
            <w:pPr>
              <w:rPr>
                <w:rFonts w:ascii="Arial"/>
                <w:sz w:val="21"/>
              </w:rPr>
            </w:pPr>
          </w:p>
        </w:tc>
        <w:tc>
          <w:tcPr>
            <w:tcW w:w="850" w:type="dxa"/>
            <w:vAlign w:val="top"/>
          </w:tcPr>
          <w:p w14:paraId="3D910CF5">
            <w:pPr>
              <w:rPr>
                <w:rFonts w:ascii="Arial"/>
                <w:sz w:val="21"/>
              </w:rPr>
            </w:pPr>
          </w:p>
        </w:tc>
        <w:tc>
          <w:tcPr>
            <w:tcW w:w="870" w:type="dxa"/>
            <w:vAlign w:val="top"/>
          </w:tcPr>
          <w:p w14:paraId="0114FE9D">
            <w:pPr>
              <w:rPr>
                <w:rFonts w:ascii="Arial"/>
                <w:sz w:val="21"/>
              </w:rPr>
            </w:pPr>
          </w:p>
        </w:tc>
        <w:tc>
          <w:tcPr>
            <w:tcW w:w="870" w:type="dxa"/>
            <w:vAlign w:val="top"/>
          </w:tcPr>
          <w:p w14:paraId="71B346ED">
            <w:pPr>
              <w:rPr>
                <w:rFonts w:ascii="Arial"/>
                <w:sz w:val="21"/>
              </w:rPr>
            </w:pPr>
          </w:p>
        </w:tc>
        <w:tc>
          <w:tcPr>
            <w:tcW w:w="840" w:type="dxa"/>
            <w:vAlign w:val="top"/>
          </w:tcPr>
          <w:p w14:paraId="1C8952B9">
            <w:pPr>
              <w:rPr>
                <w:rFonts w:ascii="Arial"/>
                <w:sz w:val="21"/>
              </w:rPr>
            </w:pPr>
          </w:p>
        </w:tc>
        <w:tc>
          <w:tcPr>
            <w:tcW w:w="824" w:type="dxa"/>
            <w:vAlign w:val="top"/>
          </w:tcPr>
          <w:p w14:paraId="306EECCE">
            <w:pPr>
              <w:rPr>
                <w:rFonts w:ascii="Arial"/>
                <w:sz w:val="21"/>
              </w:rPr>
            </w:pPr>
          </w:p>
        </w:tc>
      </w:tr>
      <w:tr w14:paraId="47373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6CA6098F">
            <w:pPr>
              <w:pStyle w:val="6"/>
              <w:spacing w:before="145" w:line="239" w:lineRule="exact"/>
              <w:ind w:left="122"/>
            </w:pPr>
            <w:r>
              <w:rPr>
                <w:spacing w:val="-5"/>
              </w:rPr>
              <w:t>221</w:t>
            </w:r>
          </w:p>
        </w:tc>
        <w:tc>
          <w:tcPr>
            <w:tcW w:w="417" w:type="dxa"/>
            <w:vAlign w:val="top"/>
          </w:tcPr>
          <w:p w14:paraId="11AE0E3D">
            <w:pPr>
              <w:pStyle w:val="6"/>
              <w:spacing w:before="145" w:line="242" w:lineRule="auto"/>
              <w:ind w:left="122"/>
            </w:pPr>
            <w:r>
              <w:rPr>
                <w:spacing w:val="-10"/>
              </w:rPr>
              <w:t>02</w:t>
            </w:r>
          </w:p>
        </w:tc>
        <w:tc>
          <w:tcPr>
            <w:tcW w:w="417" w:type="dxa"/>
            <w:vAlign w:val="top"/>
          </w:tcPr>
          <w:p w14:paraId="5847A277">
            <w:pPr>
              <w:pStyle w:val="6"/>
              <w:spacing w:before="145" w:line="242" w:lineRule="auto"/>
              <w:ind w:left="123"/>
            </w:pPr>
            <w:r>
              <w:rPr>
                <w:spacing w:val="-10"/>
              </w:rPr>
              <w:t>01</w:t>
            </w:r>
          </w:p>
        </w:tc>
        <w:tc>
          <w:tcPr>
            <w:tcW w:w="2055" w:type="dxa"/>
            <w:vAlign w:val="top"/>
          </w:tcPr>
          <w:p w14:paraId="20619100">
            <w:pPr>
              <w:pStyle w:val="6"/>
              <w:spacing w:before="144" w:line="216" w:lineRule="auto"/>
              <w:ind w:left="114"/>
            </w:pPr>
            <w:r>
              <w:rPr>
                <w:spacing w:val="-3"/>
              </w:rPr>
              <w:t>住房公积金</w:t>
            </w:r>
          </w:p>
        </w:tc>
        <w:tc>
          <w:tcPr>
            <w:tcW w:w="1009" w:type="dxa"/>
            <w:vAlign w:val="top"/>
          </w:tcPr>
          <w:p w14:paraId="14CCC9CC">
            <w:pPr>
              <w:pStyle w:val="6"/>
              <w:spacing w:before="144"/>
              <w:ind w:left="376"/>
            </w:pPr>
            <w:r>
              <w:rPr>
                <w:spacing w:val="-3"/>
              </w:rPr>
              <w:t>152.31</w:t>
            </w:r>
          </w:p>
        </w:tc>
        <w:tc>
          <w:tcPr>
            <w:tcW w:w="1019" w:type="dxa"/>
            <w:vAlign w:val="top"/>
          </w:tcPr>
          <w:p w14:paraId="65C36749">
            <w:pPr>
              <w:pStyle w:val="6"/>
              <w:spacing w:before="144"/>
              <w:ind w:left="387"/>
            </w:pPr>
            <w:r>
              <w:rPr>
                <w:spacing w:val="-3"/>
              </w:rPr>
              <w:t>152.31</w:t>
            </w:r>
          </w:p>
        </w:tc>
        <w:tc>
          <w:tcPr>
            <w:tcW w:w="949" w:type="dxa"/>
            <w:vAlign w:val="top"/>
          </w:tcPr>
          <w:p w14:paraId="2B921D32">
            <w:pPr>
              <w:pStyle w:val="6"/>
              <w:spacing w:before="144"/>
              <w:ind w:left="318"/>
            </w:pPr>
            <w:r>
              <w:rPr>
                <w:spacing w:val="-3"/>
              </w:rPr>
              <w:t>152.31</w:t>
            </w:r>
          </w:p>
        </w:tc>
        <w:tc>
          <w:tcPr>
            <w:tcW w:w="840" w:type="dxa"/>
            <w:vAlign w:val="top"/>
          </w:tcPr>
          <w:p w14:paraId="28AAEFDD">
            <w:pPr>
              <w:rPr>
                <w:rFonts w:ascii="Arial"/>
                <w:sz w:val="21"/>
              </w:rPr>
            </w:pPr>
          </w:p>
        </w:tc>
        <w:tc>
          <w:tcPr>
            <w:tcW w:w="850" w:type="dxa"/>
            <w:vAlign w:val="top"/>
          </w:tcPr>
          <w:p w14:paraId="4C068AEC">
            <w:pPr>
              <w:rPr>
                <w:rFonts w:ascii="Arial"/>
                <w:sz w:val="21"/>
              </w:rPr>
            </w:pPr>
          </w:p>
        </w:tc>
        <w:tc>
          <w:tcPr>
            <w:tcW w:w="840" w:type="dxa"/>
            <w:vAlign w:val="top"/>
          </w:tcPr>
          <w:p w14:paraId="3B00125E">
            <w:pPr>
              <w:rPr>
                <w:rFonts w:ascii="Arial"/>
                <w:sz w:val="21"/>
              </w:rPr>
            </w:pPr>
          </w:p>
        </w:tc>
        <w:tc>
          <w:tcPr>
            <w:tcW w:w="750" w:type="dxa"/>
            <w:vAlign w:val="top"/>
          </w:tcPr>
          <w:p w14:paraId="1F461E6E">
            <w:pPr>
              <w:rPr>
                <w:rFonts w:ascii="Arial"/>
                <w:sz w:val="21"/>
              </w:rPr>
            </w:pPr>
          </w:p>
        </w:tc>
        <w:tc>
          <w:tcPr>
            <w:tcW w:w="850" w:type="dxa"/>
            <w:vAlign w:val="top"/>
          </w:tcPr>
          <w:p w14:paraId="16F64487">
            <w:pPr>
              <w:rPr>
                <w:rFonts w:ascii="Arial"/>
                <w:sz w:val="21"/>
              </w:rPr>
            </w:pPr>
          </w:p>
        </w:tc>
        <w:tc>
          <w:tcPr>
            <w:tcW w:w="870" w:type="dxa"/>
            <w:vAlign w:val="top"/>
          </w:tcPr>
          <w:p w14:paraId="13250C25">
            <w:pPr>
              <w:rPr>
                <w:rFonts w:ascii="Arial"/>
                <w:sz w:val="21"/>
              </w:rPr>
            </w:pPr>
          </w:p>
        </w:tc>
        <w:tc>
          <w:tcPr>
            <w:tcW w:w="870" w:type="dxa"/>
            <w:vAlign w:val="top"/>
          </w:tcPr>
          <w:p w14:paraId="20454604">
            <w:pPr>
              <w:rPr>
                <w:rFonts w:ascii="Arial"/>
                <w:sz w:val="21"/>
              </w:rPr>
            </w:pPr>
          </w:p>
        </w:tc>
        <w:tc>
          <w:tcPr>
            <w:tcW w:w="840" w:type="dxa"/>
            <w:vAlign w:val="top"/>
          </w:tcPr>
          <w:p w14:paraId="5F106A6F">
            <w:pPr>
              <w:rPr>
                <w:rFonts w:ascii="Arial"/>
                <w:sz w:val="21"/>
              </w:rPr>
            </w:pPr>
          </w:p>
        </w:tc>
        <w:tc>
          <w:tcPr>
            <w:tcW w:w="824" w:type="dxa"/>
            <w:vAlign w:val="top"/>
          </w:tcPr>
          <w:p w14:paraId="5D593168">
            <w:pPr>
              <w:rPr>
                <w:rFonts w:ascii="Arial"/>
                <w:sz w:val="21"/>
              </w:rPr>
            </w:pPr>
          </w:p>
        </w:tc>
      </w:tr>
      <w:tr w14:paraId="54811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93" w:type="dxa"/>
            <w:vAlign w:val="top"/>
          </w:tcPr>
          <w:p w14:paraId="7EBA0237">
            <w:pPr>
              <w:rPr>
                <w:rFonts w:ascii="Arial"/>
                <w:sz w:val="21"/>
              </w:rPr>
            </w:pPr>
          </w:p>
        </w:tc>
        <w:tc>
          <w:tcPr>
            <w:tcW w:w="417" w:type="dxa"/>
            <w:vAlign w:val="top"/>
          </w:tcPr>
          <w:p w14:paraId="4633AAC7">
            <w:pPr>
              <w:rPr>
                <w:rFonts w:ascii="Arial"/>
                <w:sz w:val="21"/>
              </w:rPr>
            </w:pPr>
          </w:p>
        </w:tc>
        <w:tc>
          <w:tcPr>
            <w:tcW w:w="417" w:type="dxa"/>
            <w:vAlign w:val="top"/>
          </w:tcPr>
          <w:p w14:paraId="6636277E">
            <w:pPr>
              <w:rPr>
                <w:rFonts w:ascii="Arial"/>
                <w:sz w:val="21"/>
              </w:rPr>
            </w:pPr>
          </w:p>
        </w:tc>
        <w:tc>
          <w:tcPr>
            <w:tcW w:w="2055" w:type="dxa"/>
            <w:vAlign w:val="top"/>
          </w:tcPr>
          <w:p w14:paraId="73BB4B98">
            <w:pPr>
              <w:pStyle w:val="6"/>
              <w:spacing w:before="227" w:line="216" w:lineRule="auto"/>
              <w:ind w:left="113"/>
            </w:pPr>
            <w:r>
              <w:rPr>
                <w:b/>
                <w:bCs/>
                <w:spacing w:val="-7"/>
              </w:rPr>
              <w:t>合计</w:t>
            </w:r>
          </w:p>
        </w:tc>
        <w:tc>
          <w:tcPr>
            <w:tcW w:w="1009" w:type="dxa"/>
            <w:vAlign w:val="top"/>
          </w:tcPr>
          <w:p w14:paraId="3EC3552F">
            <w:pPr>
              <w:pStyle w:val="6"/>
              <w:spacing w:before="227"/>
              <w:ind w:left="284"/>
            </w:pPr>
            <w:r>
              <w:rPr>
                <w:b/>
                <w:bCs/>
                <w:spacing w:val="-4"/>
              </w:rPr>
              <w:t>7957.61</w:t>
            </w:r>
          </w:p>
        </w:tc>
        <w:tc>
          <w:tcPr>
            <w:tcW w:w="1019" w:type="dxa"/>
            <w:vAlign w:val="top"/>
          </w:tcPr>
          <w:p w14:paraId="539090E2">
            <w:pPr>
              <w:pStyle w:val="6"/>
              <w:spacing w:before="227"/>
              <w:ind w:left="295"/>
            </w:pPr>
            <w:r>
              <w:rPr>
                <w:b/>
                <w:bCs/>
                <w:spacing w:val="-4"/>
              </w:rPr>
              <w:t>6212.82</w:t>
            </w:r>
          </w:p>
        </w:tc>
        <w:tc>
          <w:tcPr>
            <w:tcW w:w="949" w:type="dxa"/>
            <w:vAlign w:val="top"/>
          </w:tcPr>
          <w:p w14:paraId="2AFFA07E">
            <w:pPr>
              <w:pStyle w:val="6"/>
              <w:spacing w:before="227"/>
              <w:ind w:left="232"/>
            </w:pPr>
            <w:r>
              <w:rPr>
                <w:b/>
                <w:bCs/>
                <w:spacing w:val="-4"/>
              </w:rPr>
              <w:t>3738.05</w:t>
            </w:r>
          </w:p>
        </w:tc>
        <w:tc>
          <w:tcPr>
            <w:tcW w:w="840" w:type="dxa"/>
            <w:vAlign w:val="top"/>
          </w:tcPr>
          <w:p w14:paraId="44671946">
            <w:pPr>
              <w:pStyle w:val="6"/>
              <w:spacing w:before="71"/>
              <w:ind w:left="121"/>
            </w:pPr>
            <w:r>
              <w:rPr>
                <w:b/>
                <w:bCs/>
                <w:spacing w:val="-4"/>
              </w:rPr>
              <w:t>2474.7</w:t>
            </w:r>
          </w:p>
          <w:p w14:paraId="6F3C48DF">
            <w:pPr>
              <w:pStyle w:val="6"/>
              <w:spacing w:before="78" w:line="242" w:lineRule="auto"/>
              <w:ind w:left="122"/>
            </w:pPr>
            <w:r>
              <w:rPr>
                <w:b/>
                <w:bCs/>
                <w:spacing w:val="-2"/>
              </w:rPr>
              <w:t>7</w:t>
            </w:r>
          </w:p>
        </w:tc>
        <w:tc>
          <w:tcPr>
            <w:tcW w:w="850" w:type="dxa"/>
            <w:vAlign w:val="top"/>
          </w:tcPr>
          <w:p w14:paraId="4753D3F8">
            <w:pPr>
              <w:rPr>
                <w:rFonts w:ascii="Arial"/>
                <w:sz w:val="21"/>
              </w:rPr>
            </w:pPr>
          </w:p>
        </w:tc>
        <w:tc>
          <w:tcPr>
            <w:tcW w:w="840" w:type="dxa"/>
            <w:vAlign w:val="top"/>
          </w:tcPr>
          <w:p w14:paraId="1D682902">
            <w:pPr>
              <w:rPr>
                <w:rFonts w:ascii="Arial"/>
                <w:sz w:val="21"/>
              </w:rPr>
            </w:pPr>
          </w:p>
        </w:tc>
        <w:tc>
          <w:tcPr>
            <w:tcW w:w="750" w:type="dxa"/>
            <w:vAlign w:val="top"/>
          </w:tcPr>
          <w:p w14:paraId="48B93FAF">
            <w:pPr>
              <w:rPr>
                <w:rFonts w:ascii="Arial"/>
                <w:sz w:val="21"/>
              </w:rPr>
            </w:pPr>
          </w:p>
        </w:tc>
        <w:tc>
          <w:tcPr>
            <w:tcW w:w="850" w:type="dxa"/>
            <w:vAlign w:val="top"/>
          </w:tcPr>
          <w:p w14:paraId="19BCCCBF">
            <w:pPr>
              <w:rPr>
                <w:rFonts w:ascii="Arial"/>
                <w:sz w:val="21"/>
              </w:rPr>
            </w:pPr>
          </w:p>
        </w:tc>
        <w:tc>
          <w:tcPr>
            <w:tcW w:w="870" w:type="dxa"/>
            <w:vAlign w:val="top"/>
          </w:tcPr>
          <w:p w14:paraId="18AABCB5">
            <w:pPr>
              <w:rPr>
                <w:rFonts w:ascii="Arial"/>
                <w:sz w:val="21"/>
              </w:rPr>
            </w:pPr>
          </w:p>
        </w:tc>
        <w:tc>
          <w:tcPr>
            <w:tcW w:w="870" w:type="dxa"/>
            <w:vAlign w:val="top"/>
          </w:tcPr>
          <w:p w14:paraId="1DCB608B">
            <w:pPr>
              <w:pStyle w:val="6"/>
              <w:spacing w:before="227"/>
              <w:ind w:left="234"/>
            </w:pPr>
            <w:r>
              <w:rPr>
                <w:b/>
                <w:bCs/>
                <w:spacing w:val="-4"/>
              </w:rPr>
              <w:t>478.42</w:t>
            </w:r>
          </w:p>
        </w:tc>
        <w:tc>
          <w:tcPr>
            <w:tcW w:w="840" w:type="dxa"/>
            <w:vAlign w:val="top"/>
          </w:tcPr>
          <w:p w14:paraId="1AEDA2E8">
            <w:pPr>
              <w:pStyle w:val="6"/>
              <w:spacing w:before="71"/>
              <w:ind w:left="125"/>
            </w:pPr>
            <w:r>
              <w:rPr>
                <w:b/>
                <w:bCs/>
                <w:spacing w:val="-4"/>
              </w:rPr>
              <w:t>1266.3</w:t>
            </w:r>
          </w:p>
          <w:p w14:paraId="717A1392">
            <w:pPr>
              <w:pStyle w:val="6"/>
              <w:spacing w:before="78" w:line="242" w:lineRule="auto"/>
              <w:ind w:left="123"/>
            </w:pPr>
            <w:r>
              <w:rPr>
                <w:b/>
                <w:bCs/>
                <w:spacing w:val="-2"/>
              </w:rPr>
              <w:t>7</w:t>
            </w:r>
          </w:p>
        </w:tc>
        <w:tc>
          <w:tcPr>
            <w:tcW w:w="824" w:type="dxa"/>
            <w:vAlign w:val="top"/>
          </w:tcPr>
          <w:p w14:paraId="33F98C22">
            <w:pPr>
              <w:rPr>
                <w:rFonts w:ascii="Arial"/>
                <w:sz w:val="21"/>
              </w:rPr>
            </w:pPr>
          </w:p>
        </w:tc>
      </w:tr>
    </w:tbl>
    <w:p w14:paraId="182E48C3">
      <w:pPr>
        <w:pStyle w:val="2"/>
      </w:pPr>
    </w:p>
    <w:p w14:paraId="3D9280CF">
      <w:pPr>
        <w:sectPr>
          <w:footerReference r:id="rId14" w:type="default"/>
          <w:pgSz w:w="16839" w:h="11906"/>
          <w:pgMar w:top="1012" w:right="1438" w:bottom="1521" w:left="1415" w:header="0" w:footer="1156" w:gutter="0"/>
          <w:cols w:space="720" w:num="1"/>
        </w:sectPr>
      </w:pPr>
    </w:p>
    <w:p w14:paraId="1CDF8B27">
      <w:pPr>
        <w:pStyle w:val="2"/>
        <w:spacing w:line="305" w:lineRule="auto"/>
      </w:pPr>
    </w:p>
    <w:p w14:paraId="7559D4B3">
      <w:pPr>
        <w:pStyle w:val="2"/>
        <w:spacing w:line="306" w:lineRule="auto"/>
      </w:pPr>
    </w:p>
    <w:p w14:paraId="1932FCBC">
      <w:pPr>
        <w:spacing w:before="101" w:line="222" w:lineRule="auto"/>
        <w:ind w:left="258"/>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b/>
          <w:bCs/>
          <w:spacing w:val="-4"/>
          <w:sz w:val="31"/>
          <w:szCs w:val="31"/>
        </w:rPr>
        <w:t>3</w:t>
      </w:r>
    </w:p>
    <w:p w14:paraId="07263842">
      <w:pPr>
        <w:spacing w:before="43" w:line="218" w:lineRule="auto"/>
        <w:ind w:left="3055"/>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单位支出总体情况表</w:t>
      </w:r>
    </w:p>
    <w:p w14:paraId="564C9F90">
      <w:pPr>
        <w:spacing w:before="34" w:line="212" w:lineRule="auto"/>
        <w:ind w:left="121"/>
        <w:outlineLvl w:val="0"/>
        <w:rPr>
          <w:rFonts w:ascii="FangSong_GB2312" w:hAnsi="FangSong_GB2312" w:eastAsia="FangSong_GB2312" w:cs="FangSong_GB2312"/>
          <w:sz w:val="24"/>
          <w:szCs w:val="24"/>
        </w:rPr>
      </w:pPr>
      <w:r>
        <w:rPr>
          <w:rFonts w:ascii="FangSong_GB2312" w:hAnsi="FangSong_GB2312" w:eastAsia="FangSong_GB2312" w:cs="FangSong_GB2312"/>
          <w:spacing w:val="-2"/>
          <w:sz w:val="24"/>
          <w:szCs w:val="24"/>
        </w:rPr>
        <w:t>编制单位：托克逊县教育局本级</w:t>
      </w:r>
      <w:r>
        <w:rPr>
          <w:rFonts w:ascii="FangSong_GB2312" w:hAnsi="FangSong_GB2312" w:eastAsia="FangSong_GB2312" w:cs="FangSong_GB2312"/>
          <w:spacing w:val="3"/>
          <w:sz w:val="24"/>
          <w:szCs w:val="24"/>
        </w:rPr>
        <w:t xml:space="preserve">                                 </w:t>
      </w:r>
      <w:r>
        <w:rPr>
          <w:rFonts w:ascii="FangSong_GB2312" w:hAnsi="FangSong_GB2312" w:eastAsia="FangSong_GB2312" w:cs="FangSong_GB2312"/>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44"/>
        <w:gridCol w:w="1703"/>
        <w:gridCol w:w="1704"/>
        <w:gridCol w:w="1749"/>
      </w:tblGrid>
      <w:tr w14:paraId="2B429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65" w:type="dxa"/>
            <w:gridSpan w:val="4"/>
            <w:vAlign w:val="top"/>
          </w:tcPr>
          <w:p w14:paraId="7E356F67">
            <w:pPr>
              <w:pStyle w:val="6"/>
              <w:spacing w:before="58" w:line="217" w:lineRule="auto"/>
              <w:ind w:left="1602"/>
              <w:rPr>
                <w:sz w:val="24"/>
                <w:szCs w:val="24"/>
              </w:rPr>
            </w:pPr>
            <w:r>
              <w:rPr>
                <w:b/>
                <w:bCs/>
                <w:spacing w:val="-9"/>
                <w:sz w:val="24"/>
                <w:szCs w:val="24"/>
              </w:rPr>
              <w:t>项目</w:t>
            </w:r>
          </w:p>
        </w:tc>
        <w:tc>
          <w:tcPr>
            <w:tcW w:w="5156" w:type="dxa"/>
            <w:gridSpan w:val="3"/>
            <w:vAlign w:val="top"/>
          </w:tcPr>
          <w:p w14:paraId="0C700350">
            <w:pPr>
              <w:pStyle w:val="6"/>
              <w:spacing w:before="57" w:line="213" w:lineRule="auto"/>
              <w:ind w:left="2109"/>
              <w:rPr>
                <w:sz w:val="24"/>
                <w:szCs w:val="24"/>
              </w:rPr>
            </w:pPr>
            <w:r>
              <w:rPr>
                <w:b/>
                <w:bCs/>
                <w:spacing w:val="-6"/>
                <w:sz w:val="24"/>
                <w:szCs w:val="24"/>
              </w:rPr>
              <w:t>支出预算</w:t>
            </w:r>
          </w:p>
        </w:tc>
      </w:tr>
      <w:tr w14:paraId="3F07F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73980A1F">
            <w:pPr>
              <w:pStyle w:val="6"/>
              <w:spacing w:before="31" w:line="222" w:lineRule="auto"/>
              <w:ind w:left="220"/>
              <w:rPr>
                <w:sz w:val="19"/>
                <w:szCs w:val="19"/>
              </w:rPr>
            </w:pPr>
            <w:r>
              <w:rPr>
                <w:b/>
                <w:bCs/>
                <w:spacing w:val="6"/>
                <w:sz w:val="19"/>
                <w:szCs w:val="19"/>
              </w:rPr>
              <w:t>功能分类科</w:t>
            </w:r>
          </w:p>
          <w:p w14:paraId="0803C865">
            <w:pPr>
              <w:pStyle w:val="6"/>
              <w:spacing w:before="30" w:line="216" w:lineRule="auto"/>
              <w:ind w:left="450"/>
              <w:rPr>
                <w:sz w:val="19"/>
                <w:szCs w:val="19"/>
              </w:rPr>
            </w:pPr>
            <w:r>
              <w:rPr>
                <w:b/>
                <w:bCs/>
                <w:spacing w:val="-7"/>
                <w:sz w:val="19"/>
                <w:szCs w:val="19"/>
              </w:rPr>
              <w:t>目编码</w:t>
            </w:r>
          </w:p>
        </w:tc>
        <w:tc>
          <w:tcPr>
            <w:tcW w:w="2244" w:type="dxa"/>
            <w:vMerge w:val="restart"/>
            <w:tcBorders>
              <w:bottom w:val="nil"/>
            </w:tcBorders>
            <w:vAlign w:val="top"/>
          </w:tcPr>
          <w:p w14:paraId="06CC8802">
            <w:pPr>
              <w:pStyle w:val="6"/>
              <w:spacing w:before="300" w:line="222" w:lineRule="auto"/>
              <w:ind w:left="330"/>
              <w:rPr>
                <w:sz w:val="19"/>
                <w:szCs w:val="19"/>
              </w:rPr>
            </w:pPr>
            <w:r>
              <w:rPr>
                <w:b/>
                <w:bCs/>
                <w:spacing w:val="7"/>
                <w:sz w:val="19"/>
                <w:szCs w:val="19"/>
              </w:rPr>
              <w:t>功能分类科目名称</w:t>
            </w:r>
          </w:p>
        </w:tc>
        <w:tc>
          <w:tcPr>
            <w:tcW w:w="1703" w:type="dxa"/>
            <w:vMerge w:val="restart"/>
            <w:tcBorders>
              <w:bottom w:val="nil"/>
            </w:tcBorders>
            <w:vAlign w:val="top"/>
          </w:tcPr>
          <w:p w14:paraId="41169A15">
            <w:pPr>
              <w:pStyle w:val="6"/>
              <w:spacing w:before="301" w:line="224" w:lineRule="auto"/>
              <w:ind w:left="659"/>
              <w:rPr>
                <w:sz w:val="19"/>
                <w:szCs w:val="19"/>
              </w:rPr>
            </w:pPr>
            <w:r>
              <w:rPr>
                <w:b/>
                <w:bCs/>
                <w:spacing w:val="3"/>
                <w:sz w:val="19"/>
                <w:szCs w:val="19"/>
              </w:rPr>
              <w:t>合计</w:t>
            </w:r>
          </w:p>
        </w:tc>
        <w:tc>
          <w:tcPr>
            <w:tcW w:w="1704" w:type="dxa"/>
            <w:vMerge w:val="restart"/>
            <w:tcBorders>
              <w:bottom w:val="nil"/>
            </w:tcBorders>
            <w:vAlign w:val="top"/>
          </w:tcPr>
          <w:p w14:paraId="342DDCC6">
            <w:pPr>
              <w:pStyle w:val="6"/>
              <w:spacing w:before="300" w:line="222" w:lineRule="auto"/>
              <w:ind w:left="455"/>
              <w:rPr>
                <w:sz w:val="19"/>
                <w:szCs w:val="19"/>
              </w:rPr>
            </w:pPr>
            <w:r>
              <w:rPr>
                <w:b/>
                <w:bCs/>
                <w:spacing w:val="7"/>
                <w:sz w:val="19"/>
                <w:szCs w:val="19"/>
              </w:rPr>
              <w:t>基本支出</w:t>
            </w:r>
          </w:p>
        </w:tc>
        <w:tc>
          <w:tcPr>
            <w:tcW w:w="1749" w:type="dxa"/>
            <w:vMerge w:val="restart"/>
            <w:tcBorders>
              <w:bottom w:val="nil"/>
            </w:tcBorders>
            <w:vAlign w:val="top"/>
          </w:tcPr>
          <w:p w14:paraId="0B1E781B">
            <w:pPr>
              <w:pStyle w:val="6"/>
              <w:spacing w:before="300" w:line="222" w:lineRule="auto"/>
              <w:ind w:left="482"/>
              <w:rPr>
                <w:sz w:val="19"/>
                <w:szCs w:val="19"/>
              </w:rPr>
            </w:pPr>
            <w:r>
              <w:rPr>
                <w:b/>
                <w:bCs/>
                <w:spacing w:val="5"/>
                <w:sz w:val="19"/>
                <w:szCs w:val="19"/>
              </w:rPr>
              <w:t>项目支出</w:t>
            </w:r>
          </w:p>
        </w:tc>
      </w:tr>
      <w:tr w14:paraId="799AA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517C85E0">
            <w:pPr>
              <w:pStyle w:val="6"/>
              <w:spacing w:before="57" w:line="214" w:lineRule="auto"/>
              <w:ind w:left="208"/>
              <w:rPr>
                <w:sz w:val="16"/>
                <w:szCs w:val="16"/>
              </w:rPr>
            </w:pPr>
            <w:r>
              <w:rPr>
                <w:b/>
                <w:bCs/>
                <w:spacing w:val="-2"/>
                <w:sz w:val="16"/>
                <w:szCs w:val="16"/>
              </w:rPr>
              <w:t>类</w:t>
            </w:r>
          </w:p>
        </w:tc>
        <w:tc>
          <w:tcPr>
            <w:tcW w:w="439" w:type="dxa"/>
            <w:vAlign w:val="top"/>
          </w:tcPr>
          <w:p w14:paraId="0A381B50">
            <w:pPr>
              <w:pStyle w:val="6"/>
              <w:spacing w:before="57" w:line="218" w:lineRule="auto"/>
              <w:ind w:left="141"/>
              <w:rPr>
                <w:sz w:val="16"/>
                <w:szCs w:val="16"/>
              </w:rPr>
            </w:pPr>
            <w:r>
              <w:rPr>
                <w:b/>
                <w:bCs/>
                <w:spacing w:val="-2"/>
                <w:sz w:val="16"/>
                <w:szCs w:val="16"/>
              </w:rPr>
              <w:t>款</w:t>
            </w:r>
          </w:p>
        </w:tc>
        <w:tc>
          <w:tcPr>
            <w:tcW w:w="428" w:type="dxa"/>
            <w:vAlign w:val="top"/>
          </w:tcPr>
          <w:p w14:paraId="08662F91">
            <w:pPr>
              <w:pStyle w:val="6"/>
              <w:spacing w:before="57" w:line="218" w:lineRule="auto"/>
              <w:ind w:left="137"/>
              <w:rPr>
                <w:sz w:val="16"/>
                <w:szCs w:val="16"/>
              </w:rPr>
            </w:pPr>
            <w:r>
              <w:rPr>
                <w:b/>
                <w:bCs/>
                <w:spacing w:val="-2"/>
                <w:sz w:val="16"/>
                <w:szCs w:val="16"/>
              </w:rPr>
              <w:t>项</w:t>
            </w:r>
          </w:p>
        </w:tc>
        <w:tc>
          <w:tcPr>
            <w:tcW w:w="2244" w:type="dxa"/>
            <w:vMerge w:val="continue"/>
            <w:tcBorders>
              <w:top w:val="nil"/>
            </w:tcBorders>
            <w:vAlign w:val="top"/>
          </w:tcPr>
          <w:p w14:paraId="2A378F6B">
            <w:pPr>
              <w:rPr>
                <w:rFonts w:ascii="Arial"/>
                <w:sz w:val="21"/>
              </w:rPr>
            </w:pPr>
          </w:p>
        </w:tc>
        <w:tc>
          <w:tcPr>
            <w:tcW w:w="1703" w:type="dxa"/>
            <w:vMerge w:val="continue"/>
            <w:tcBorders>
              <w:top w:val="nil"/>
            </w:tcBorders>
            <w:vAlign w:val="top"/>
          </w:tcPr>
          <w:p w14:paraId="73D5959D">
            <w:pPr>
              <w:rPr>
                <w:rFonts w:ascii="Arial"/>
                <w:sz w:val="21"/>
              </w:rPr>
            </w:pPr>
          </w:p>
        </w:tc>
        <w:tc>
          <w:tcPr>
            <w:tcW w:w="1704" w:type="dxa"/>
            <w:vMerge w:val="continue"/>
            <w:tcBorders>
              <w:top w:val="nil"/>
            </w:tcBorders>
            <w:vAlign w:val="top"/>
          </w:tcPr>
          <w:p w14:paraId="31D154CF">
            <w:pPr>
              <w:rPr>
                <w:rFonts w:ascii="Arial"/>
                <w:sz w:val="21"/>
              </w:rPr>
            </w:pPr>
          </w:p>
        </w:tc>
        <w:tc>
          <w:tcPr>
            <w:tcW w:w="1749" w:type="dxa"/>
            <w:vMerge w:val="continue"/>
            <w:tcBorders>
              <w:top w:val="nil"/>
            </w:tcBorders>
            <w:vAlign w:val="top"/>
          </w:tcPr>
          <w:p w14:paraId="11369A2A">
            <w:pPr>
              <w:rPr>
                <w:rFonts w:ascii="Arial"/>
                <w:sz w:val="21"/>
              </w:rPr>
            </w:pPr>
          </w:p>
        </w:tc>
      </w:tr>
      <w:tr w14:paraId="5458B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5BC4FB4">
            <w:pPr>
              <w:pStyle w:val="6"/>
              <w:spacing w:before="116" w:line="242" w:lineRule="auto"/>
              <w:ind w:left="154"/>
            </w:pPr>
            <w:r>
              <w:rPr>
                <w:b/>
                <w:bCs/>
                <w:spacing w:val="-6"/>
              </w:rPr>
              <w:t>205</w:t>
            </w:r>
          </w:p>
        </w:tc>
        <w:tc>
          <w:tcPr>
            <w:tcW w:w="439" w:type="dxa"/>
            <w:vAlign w:val="top"/>
          </w:tcPr>
          <w:p w14:paraId="35B767C7">
            <w:pPr>
              <w:rPr>
                <w:rFonts w:ascii="Arial"/>
                <w:sz w:val="21"/>
              </w:rPr>
            </w:pPr>
          </w:p>
        </w:tc>
        <w:tc>
          <w:tcPr>
            <w:tcW w:w="428" w:type="dxa"/>
            <w:vAlign w:val="top"/>
          </w:tcPr>
          <w:p w14:paraId="17083A27">
            <w:pPr>
              <w:rPr>
                <w:rFonts w:ascii="Arial"/>
                <w:sz w:val="21"/>
              </w:rPr>
            </w:pPr>
          </w:p>
        </w:tc>
        <w:tc>
          <w:tcPr>
            <w:tcW w:w="2244" w:type="dxa"/>
            <w:vAlign w:val="top"/>
          </w:tcPr>
          <w:p w14:paraId="23D5EA70">
            <w:pPr>
              <w:pStyle w:val="6"/>
              <w:spacing w:before="115" w:line="213" w:lineRule="auto"/>
              <w:ind w:left="111"/>
            </w:pPr>
            <w:r>
              <w:rPr>
                <w:b/>
                <w:bCs/>
                <w:spacing w:val="-4"/>
              </w:rPr>
              <w:t>教育支出</w:t>
            </w:r>
          </w:p>
        </w:tc>
        <w:tc>
          <w:tcPr>
            <w:tcW w:w="1703" w:type="dxa"/>
            <w:vAlign w:val="top"/>
          </w:tcPr>
          <w:p w14:paraId="24782C2D">
            <w:pPr>
              <w:pStyle w:val="6"/>
              <w:spacing w:before="115"/>
              <w:ind w:left="979"/>
            </w:pPr>
            <w:r>
              <w:rPr>
                <w:b/>
                <w:bCs/>
                <w:spacing w:val="-4"/>
              </w:rPr>
              <w:t>7409.24</w:t>
            </w:r>
          </w:p>
        </w:tc>
        <w:tc>
          <w:tcPr>
            <w:tcW w:w="1704" w:type="dxa"/>
            <w:vAlign w:val="top"/>
          </w:tcPr>
          <w:p w14:paraId="1521F11F">
            <w:pPr>
              <w:pStyle w:val="6"/>
              <w:spacing w:before="115"/>
              <w:ind w:left="978"/>
            </w:pPr>
            <w:r>
              <w:rPr>
                <w:b/>
                <w:bCs/>
                <w:spacing w:val="-3"/>
              </w:rPr>
              <w:t>2327.68</w:t>
            </w:r>
          </w:p>
        </w:tc>
        <w:tc>
          <w:tcPr>
            <w:tcW w:w="1749" w:type="dxa"/>
            <w:vAlign w:val="top"/>
          </w:tcPr>
          <w:p w14:paraId="2925CE11">
            <w:pPr>
              <w:pStyle w:val="6"/>
              <w:spacing w:before="115"/>
              <w:ind w:left="1021"/>
            </w:pPr>
            <w:r>
              <w:rPr>
                <w:b/>
                <w:bCs/>
                <w:spacing w:val="-4"/>
              </w:rPr>
              <w:t>5081.56</w:t>
            </w:r>
          </w:p>
        </w:tc>
      </w:tr>
      <w:tr w14:paraId="4DCE4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7BADC05">
            <w:pPr>
              <w:pStyle w:val="6"/>
              <w:spacing w:before="114" w:line="242" w:lineRule="auto"/>
              <w:ind w:left="154"/>
            </w:pPr>
            <w:r>
              <w:rPr>
                <w:b/>
                <w:bCs/>
                <w:spacing w:val="-6"/>
              </w:rPr>
              <w:t>205</w:t>
            </w:r>
          </w:p>
        </w:tc>
        <w:tc>
          <w:tcPr>
            <w:tcW w:w="439" w:type="dxa"/>
            <w:vAlign w:val="top"/>
          </w:tcPr>
          <w:p w14:paraId="3C200FA9">
            <w:pPr>
              <w:pStyle w:val="6"/>
              <w:spacing w:before="114" w:line="242" w:lineRule="auto"/>
              <w:ind w:left="144"/>
            </w:pPr>
            <w:r>
              <w:rPr>
                <w:b/>
                <w:bCs/>
                <w:spacing w:val="-12"/>
              </w:rPr>
              <w:t>01</w:t>
            </w:r>
          </w:p>
        </w:tc>
        <w:tc>
          <w:tcPr>
            <w:tcW w:w="428" w:type="dxa"/>
            <w:vAlign w:val="top"/>
          </w:tcPr>
          <w:p w14:paraId="072F836A">
            <w:pPr>
              <w:rPr>
                <w:rFonts w:ascii="Arial"/>
                <w:sz w:val="21"/>
              </w:rPr>
            </w:pPr>
          </w:p>
        </w:tc>
        <w:tc>
          <w:tcPr>
            <w:tcW w:w="2244" w:type="dxa"/>
            <w:vAlign w:val="top"/>
          </w:tcPr>
          <w:p w14:paraId="16302C46">
            <w:pPr>
              <w:pStyle w:val="6"/>
              <w:spacing w:before="113" w:line="214" w:lineRule="auto"/>
              <w:ind w:left="111"/>
            </w:pPr>
            <w:r>
              <w:rPr>
                <w:b/>
                <w:bCs/>
                <w:spacing w:val="-3"/>
              </w:rPr>
              <w:t>教育管理事务</w:t>
            </w:r>
          </w:p>
        </w:tc>
        <w:tc>
          <w:tcPr>
            <w:tcW w:w="1703" w:type="dxa"/>
            <w:vAlign w:val="top"/>
          </w:tcPr>
          <w:p w14:paraId="3059FA45">
            <w:pPr>
              <w:pStyle w:val="6"/>
              <w:spacing w:before="113"/>
              <w:ind w:left="977"/>
            </w:pPr>
            <w:r>
              <w:rPr>
                <w:b/>
                <w:bCs/>
                <w:spacing w:val="-3"/>
              </w:rPr>
              <w:t>2868.10</w:t>
            </w:r>
          </w:p>
        </w:tc>
        <w:tc>
          <w:tcPr>
            <w:tcW w:w="1704" w:type="dxa"/>
            <w:vAlign w:val="top"/>
          </w:tcPr>
          <w:p w14:paraId="3C9C2DF2">
            <w:pPr>
              <w:pStyle w:val="6"/>
              <w:spacing w:before="113"/>
              <w:ind w:left="978"/>
            </w:pPr>
            <w:r>
              <w:rPr>
                <w:b/>
                <w:bCs/>
                <w:spacing w:val="-3"/>
              </w:rPr>
              <w:t>2327.68</w:t>
            </w:r>
          </w:p>
        </w:tc>
        <w:tc>
          <w:tcPr>
            <w:tcW w:w="1749" w:type="dxa"/>
            <w:vAlign w:val="top"/>
          </w:tcPr>
          <w:p w14:paraId="500C0D8D">
            <w:pPr>
              <w:pStyle w:val="6"/>
              <w:spacing w:before="113"/>
              <w:ind w:left="1113"/>
            </w:pPr>
            <w:r>
              <w:rPr>
                <w:b/>
                <w:bCs/>
                <w:spacing w:val="-4"/>
              </w:rPr>
              <w:t>540.42</w:t>
            </w:r>
          </w:p>
        </w:tc>
      </w:tr>
      <w:tr w14:paraId="3D399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127213A">
            <w:pPr>
              <w:pStyle w:val="6"/>
              <w:spacing w:before="114" w:line="242" w:lineRule="auto"/>
              <w:ind w:left="154"/>
            </w:pPr>
            <w:r>
              <w:rPr>
                <w:spacing w:val="-5"/>
              </w:rPr>
              <w:t>205</w:t>
            </w:r>
          </w:p>
        </w:tc>
        <w:tc>
          <w:tcPr>
            <w:tcW w:w="439" w:type="dxa"/>
            <w:vAlign w:val="top"/>
          </w:tcPr>
          <w:p w14:paraId="1D7E6FC1">
            <w:pPr>
              <w:pStyle w:val="6"/>
              <w:spacing w:before="114" w:line="242" w:lineRule="auto"/>
              <w:ind w:left="144"/>
            </w:pPr>
            <w:r>
              <w:rPr>
                <w:spacing w:val="-10"/>
              </w:rPr>
              <w:t>01</w:t>
            </w:r>
          </w:p>
        </w:tc>
        <w:tc>
          <w:tcPr>
            <w:tcW w:w="428" w:type="dxa"/>
            <w:vAlign w:val="top"/>
          </w:tcPr>
          <w:p w14:paraId="26E32693">
            <w:pPr>
              <w:pStyle w:val="6"/>
              <w:spacing w:before="114" w:line="242" w:lineRule="auto"/>
              <w:ind w:left="139"/>
            </w:pPr>
            <w:r>
              <w:rPr>
                <w:spacing w:val="-10"/>
              </w:rPr>
              <w:t>01</w:t>
            </w:r>
          </w:p>
        </w:tc>
        <w:tc>
          <w:tcPr>
            <w:tcW w:w="2244" w:type="dxa"/>
            <w:vAlign w:val="top"/>
          </w:tcPr>
          <w:p w14:paraId="1E185DB8">
            <w:pPr>
              <w:pStyle w:val="6"/>
              <w:spacing w:before="113" w:line="214" w:lineRule="auto"/>
              <w:ind w:left="111"/>
            </w:pPr>
            <w:r>
              <w:rPr>
                <w:spacing w:val="-2"/>
              </w:rPr>
              <w:t>行政运行</w:t>
            </w:r>
          </w:p>
        </w:tc>
        <w:tc>
          <w:tcPr>
            <w:tcW w:w="1703" w:type="dxa"/>
            <w:vAlign w:val="top"/>
          </w:tcPr>
          <w:p w14:paraId="7FB9F8A8">
            <w:pPr>
              <w:pStyle w:val="6"/>
              <w:spacing w:before="113"/>
              <w:ind w:left="977"/>
            </w:pPr>
            <w:r>
              <w:rPr>
                <w:spacing w:val="-2"/>
              </w:rPr>
              <w:t>2327.68</w:t>
            </w:r>
          </w:p>
        </w:tc>
        <w:tc>
          <w:tcPr>
            <w:tcW w:w="1704" w:type="dxa"/>
            <w:vAlign w:val="top"/>
          </w:tcPr>
          <w:p w14:paraId="212CF910">
            <w:pPr>
              <w:pStyle w:val="6"/>
              <w:spacing w:before="113"/>
              <w:ind w:left="978"/>
            </w:pPr>
            <w:r>
              <w:rPr>
                <w:spacing w:val="-2"/>
              </w:rPr>
              <w:t>2327.68</w:t>
            </w:r>
          </w:p>
        </w:tc>
        <w:tc>
          <w:tcPr>
            <w:tcW w:w="1749" w:type="dxa"/>
            <w:vAlign w:val="top"/>
          </w:tcPr>
          <w:p w14:paraId="0AA624E4">
            <w:pPr>
              <w:rPr>
                <w:rFonts w:ascii="Arial"/>
                <w:sz w:val="21"/>
              </w:rPr>
            </w:pPr>
          </w:p>
        </w:tc>
      </w:tr>
      <w:tr w14:paraId="69C4C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3108A515">
            <w:pPr>
              <w:pStyle w:val="6"/>
              <w:spacing w:before="114" w:line="242" w:lineRule="auto"/>
              <w:ind w:left="154"/>
            </w:pPr>
            <w:r>
              <w:rPr>
                <w:spacing w:val="-5"/>
              </w:rPr>
              <w:t>205</w:t>
            </w:r>
          </w:p>
        </w:tc>
        <w:tc>
          <w:tcPr>
            <w:tcW w:w="439" w:type="dxa"/>
            <w:vAlign w:val="top"/>
          </w:tcPr>
          <w:p w14:paraId="3D0E2323">
            <w:pPr>
              <w:pStyle w:val="6"/>
              <w:spacing w:before="114" w:line="242" w:lineRule="auto"/>
              <w:ind w:left="144"/>
            </w:pPr>
            <w:r>
              <w:rPr>
                <w:spacing w:val="-10"/>
              </w:rPr>
              <w:t>01</w:t>
            </w:r>
          </w:p>
        </w:tc>
        <w:tc>
          <w:tcPr>
            <w:tcW w:w="428" w:type="dxa"/>
            <w:vAlign w:val="top"/>
          </w:tcPr>
          <w:p w14:paraId="4BB4D551">
            <w:pPr>
              <w:pStyle w:val="6"/>
              <w:spacing w:before="114" w:line="242" w:lineRule="auto"/>
              <w:ind w:left="135"/>
            </w:pPr>
            <w:r>
              <w:rPr>
                <w:spacing w:val="-8"/>
              </w:rPr>
              <w:t>99</w:t>
            </w:r>
          </w:p>
        </w:tc>
        <w:tc>
          <w:tcPr>
            <w:tcW w:w="2244" w:type="dxa"/>
            <w:vAlign w:val="top"/>
          </w:tcPr>
          <w:p w14:paraId="6A45A494">
            <w:pPr>
              <w:pStyle w:val="6"/>
              <w:spacing w:before="114" w:line="213" w:lineRule="auto"/>
              <w:ind w:left="111"/>
            </w:pPr>
            <w:r>
              <w:rPr>
                <w:spacing w:val="-1"/>
              </w:rPr>
              <w:t>其他教育管理事务支出</w:t>
            </w:r>
          </w:p>
        </w:tc>
        <w:tc>
          <w:tcPr>
            <w:tcW w:w="1703" w:type="dxa"/>
            <w:vAlign w:val="top"/>
          </w:tcPr>
          <w:p w14:paraId="6747905B">
            <w:pPr>
              <w:pStyle w:val="6"/>
              <w:spacing w:before="113"/>
              <w:ind w:left="1068"/>
            </w:pPr>
            <w:r>
              <w:rPr>
                <w:spacing w:val="-3"/>
              </w:rPr>
              <w:t>540.42</w:t>
            </w:r>
          </w:p>
        </w:tc>
        <w:tc>
          <w:tcPr>
            <w:tcW w:w="1704" w:type="dxa"/>
            <w:vAlign w:val="top"/>
          </w:tcPr>
          <w:p w14:paraId="6DEB9E6C">
            <w:pPr>
              <w:rPr>
                <w:rFonts w:ascii="Arial"/>
                <w:sz w:val="21"/>
              </w:rPr>
            </w:pPr>
          </w:p>
        </w:tc>
        <w:tc>
          <w:tcPr>
            <w:tcW w:w="1749" w:type="dxa"/>
            <w:vAlign w:val="top"/>
          </w:tcPr>
          <w:p w14:paraId="42500075">
            <w:pPr>
              <w:pStyle w:val="6"/>
              <w:spacing w:before="113"/>
              <w:ind w:left="1113"/>
            </w:pPr>
            <w:r>
              <w:rPr>
                <w:spacing w:val="-3"/>
              </w:rPr>
              <w:t>540.42</w:t>
            </w:r>
          </w:p>
        </w:tc>
      </w:tr>
      <w:tr w14:paraId="1AD85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2BFF70C">
            <w:pPr>
              <w:pStyle w:val="6"/>
              <w:spacing w:before="114" w:line="242" w:lineRule="auto"/>
              <w:ind w:left="154"/>
            </w:pPr>
            <w:r>
              <w:rPr>
                <w:b/>
                <w:bCs/>
                <w:spacing w:val="-6"/>
              </w:rPr>
              <w:t>205</w:t>
            </w:r>
          </w:p>
        </w:tc>
        <w:tc>
          <w:tcPr>
            <w:tcW w:w="439" w:type="dxa"/>
            <w:vAlign w:val="top"/>
          </w:tcPr>
          <w:p w14:paraId="274CE901">
            <w:pPr>
              <w:pStyle w:val="6"/>
              <w:spacing w:before="114" w:line="242" w:lineRule="auto"/>
              <w:ind w:left="144"/>
            </w:pPr>
            <w:r>
              <w:rPr>
                <w:b/>
                <w:bCs/>
                <w:spacing w:val="-12"/>
              </w:rPr>
              <w:t>02</w:t>
            </w:r>
          </w:p>
        </w:tc>
        <w:tc>
          <w:tcPr>
            <w:tcW w:w="428" w:type="dxa"/>
            <w:vAlign w:val="top"/>
          </w:tcPr>
          <w:p w14:paraId="6CD1549E">
            <w:pPr>
              <w:rPr>
                <w:rFonts w:ascii="Arial"/>
                <w:sz w:val="21"/>
              </w:rPr>
            </w:pPr>
          </w:p>
        </w:tc>
        <w:tc>
          <w:tcPr>
            <w:tcW w:w="2244" w:type="dxa"/>
            <w:vAlign w:val="top"/>
          </w:tcPr>
          <w:p w14:paraId="6AEEA2A8">
            <w:pPr>
              <w:pStyle w:val="6"/>
              <w:spacing w:before="114" w:line="214" w:lineRule="auto"/>
              <w:ind w:left="119"/>
            </w:pPr>
            <w:r>
              <w:rPr>
                <w:b/>
                <w:bCs/>
                <w:spacing w:val="-5"/>
              </w:rPr>
              <w:t>普通教育</w:t>
            </w:r>
          </w:p>
        </w:tc>
        <w:tc>
          <w:tcPr>
            <w:tcW w:w="1703" w:type="dxa"/>
            <w:vAlign w:val="top"/>
          </w:tcPr>
          <w:p w14:paraId="13B5F37B">
            <w:pPr>
              <w:pStyle w:val="6"/>
              <w:spacing w:before="114"/>
              <w:ind w:left="984"/>
            </w:pPr>
            <w:r>
              <w:rPr>
                <w:b/>
                <w:bCs/>
                <w:spacing w:val="-4"/>
              </w:rPr>
              <w:t>3494.65</w:t>
            </w:r>
          </w:p>
        </w:tc>
        <w:tc>
          <w:tcPr>
            <w:tcW w:w="1704" w:type="dxa"/>
            <w:vAlign w:val="top"/>
          </w:tcPr>
          <w:p w14:paraId="41233891">
            <w:pPr>
              <w:rPr>
                <w:rFonts w:ascii="Arial"/>
                <w:sz w:val="21"/>
              </w:rPr>
            </w:pPr>
          </w:p>
        </w:tc>
        <w:tc>
          <w:tcPr>
            <w:tcW w:w="1749" w:type="dxa"/>
            <w:vAlign w:val="top"/>
          </w:tcPr>
          <w:p w14:paraId="46C32605">
            <w:pPr>
              <w:pStyle w:val="6"/>
              <w:spacing w:before="114"/>
              <w:ind w:left="1026"/>
            </w:pPr>
            <w:r>
              <w:rPr>
                <w:b/>
                <w:bCs/>
                <w:spacing w:val="-4"/>
              </w:rPr>
              <w:t>3494.65</w:t>
            </w:r>
          </w:p>
        </w:tc>
      </w:tr>
      <w:tr w14:paraId="018A2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ED505FD">
            <w:pPr>
              <w:pStyle w:val="6"/>
              <w:spacing w:before="115" w:line="242" w:lineRule="auto"/>
              <w:ind w:left="154"/>
            </w:pPr>
            <w:r>
              <w:rPr>
                <w:spacing w:val="-5"/>
              </w:rPr>
              <w:t>205</w:t>
            </w:r>
          </w:p>
        </w:tc>
        <w:tc>
          <w:tcPr>
            <w:tcW w:w="439" w:type="dxa"/>
            <w:vAlign w:val="top"/>
          </w:tcPr>
          <w:p w14:paraId="071EC246">
            <w:pPr>
              <w:pStyle w:val="6"/>
              <w:spacing w:before="115" w:line="242" w:lineRule="auto"/>
              <w:ind w:left="144"/>
            </w:pPr>
            <w:r>
              <w:rPr>
                <w:spacing w:val="-10"/>
              </w:rPr>
              <w:t>02</w:t>
            </w:r>
          </w:p>
        </w:tc>
        <w:tc>
          <w:tcPr>
            <w:tcW w:w="428" w:type="dxa"/>
            <w:vAlign w:val="top"/>
          </w:tcPr>
          <w:p w14:paraId="1378086E">
            <w:pPr>
              <w:pStyle w:val="6"/>
              <w:spacing w:before="115" w:line="242" w:lineRule="auto"/>
              <w:ind w:left="139"/>
            </w:pPr>
            <w:r>
              <w:rPr>
                <w:spacing w:val="-10"/>
              </w:rPr>
              <w:t>01</w:t>
            </w:r>
          </w:p>
        </w:tc>
        <w:tc>
          <w:tcPr>
            <w:tcW w:w="2244" w:type="dxa"/>
            <w:vAlign w:val="top"/>
          </w:tcPr>
          <w:p w14:paraId="1368D245">
            <w:pPr>
              <w:pStyle w:val="6"/>
              <w:spacing w:before="114" w:line="214" w:lineRule="auto"/>
              <w:ind w:left="122"/>
            </w:pPr>
            <w:r>
              <w:rPr>
                <w:spacing w:val="-5"/>
              </w:rPr>
              <w:t>学前教育</w:t>
            </w:r>
          </w:p>
        </w:tc>
        <w:tc>
          <w:tcPr>
            <w:tcW w:w="1703" w:type="dxa"/>
            <w:vAlign w:val="top"/>
          </w:tcPr>
          <w:p w14:paraId="23EAD927">
            <w:pPr>
              <w:pStyle w:val="6"/>
              <w:spacing w:before="114"/>
              <w:ind w:left="1068"/>
            </w:pPr>
            <w:r>
              <w:rPr>
                <w:spacing w:val="-3"/>
              </w:rPr>
              <w:t>528.55</w:t>
            </w:r>
          </w:p>
        </w:tc>
        <w:tc>
          <w:tcPr>
            <w:tcW w:w="1704" w:type="dxa"/>
            <w:vAlign w:val="top"/>
          </w:tcPr>
          <w:p w14:paraId="1CAD5C4C">
            <w:pPr>
              <w:rPr>
                <w:rFonts w:ascii="Arial"/>
                <w:sz w:val="21"/>
              </w:rPr>
            </w:pPr>
          </w:p>
        </w:tc>
        <w:tc>
          <w:tcPr>
            <w:tcW w:w="1749" w:type="dxa"/>
            <w:vAlign w:val="top"/>
          </w:tcPr>
          <w:p w14:paraId="28AF33CA">
            <w:pPr>
              <w:pStyle w:val="6"/>
              <w:spacing w:before="114"/>
              <w:ind w:left="1113"/>
            </w:pPr>
            <w:r>
              <w:rPr>
                <w:spacing w:val="-3"/>
              </w:rPr>
              <w:t>528.55</w:t>
            </w:r>
          </w:p>
        </w:tc>
      </w:tr>
      <w:tr w14:paraId="6B9607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50A5C38">
            <w:pPr>
              <w:pStyle w:val="6"/>
              <w:spacing w:before="115" w:line="242" w:lineRule="auto"/>
              <w:ind w:left="154"/>
            </w:pPr>
            <w:r>
              <w:rPr>
                <w:spacing w:val="-5"/>
              </w:rPr>
              <w:t>205</w:t>
            </w:r>
          </w:p>
        </w:tc>
        <w:tc>
          <w:tcPr>
            <w:tcW w:w="439" w:type="dxa"/>
            <w:vAlign w:val="top"/>
          </w:tcPr>
          <w:p w14:paraId="3D4DB61D">
            <w:pPr>
              <w:pStyle w:val="6"/>
              <w:spacing w:before="115" w:line="242" w:lineRule="auto"/>
              <w:ind w:left="144"/>
            </w:pPr>
            <w:r>
              <w:rPr>
                <w:spacing w:val="-10"/>
              </w:rPr>
              <w:t>02</w:t>
            </w:r>
          </w:p>
        </w:tc>
        <w:tc>
          <w:tcPr>
            <w:tcW w:w="428" w:type="dxa"/>
            <w:vAlign w:val="top"/>
          </w:tcPr>
          <w:p w14:paraId="0327F94E">
            <w:pPr>
              <w:pStyle w:val="6"/>
              <w:spacing w:before="115" w:line="242" w:lineRule="auto"/>
              <w:ind w:left="139"/>
            </w:pPr>
            <w:r>
              <w:rPr>
                <w:spacing w:val="-10"/>
              </w:rPr>
              <w:t>02</w:t>
            </w:r>
          </w:p>
        </w:tc>
        <w:tc>
          <w:tcPr>
            <w:tcW w:w="2244" w:type="dxa"/>
            <w:vAlign w:val="top"/>
          </w:tcPr>
          <w:p w14:paraId="76135EB4">
            <w:pPr>
              <w:pStyle w:val="6"/>
              <w:spacing w:before="114" w:line="214" w:lineRule="auto"/>
              <w:ind w:left="113"/>
            </w:pPr>
            <w:r>
              <w:rPr>
                <w:spacing w:val="-3"/>
              </w:rPr>
              <w:t>小学教育</w:t>
            </w:r>
          </w:p>
        </w:tc>
        <w:tc>
          <w:tcPr>
            <w:tcW w:w="1703" w:type="dxa"/>
            <w:vAlign w:val="top"/>
          </w:tcPr>
          <w:p w14:paraId="4F50BF2C">
            <w:pPr>
              <w:pStyle w:val="6"/>
              <w:spacing w:before="114"/>
              <w:ind w:left="977"/>
            </w:pPr>
            <w:r>
              <w:rPr>
                <w:spacing w:val="-2"/>
              </w:rPr>
              <w:t>2324.63</w:t>
            </w:r>
          </w:p>
        </w:tc>
        <w:tc>
          <w:tcPr>
            <w:tcW w:w="1704" w:type="dxa"/>
            <w:vAlign w:val="top"/>
          </w:tcPr>
          <w:p w14:paraId="33A2D198">
            <w:pPr>
              <w:rPr>
                <w:rFonts w:ascii="Arial"/>
                <w:sz w:val="21"/>
              </w:rPr>
            </w:pPr>
          </w:p>
        </w:tc>
        <w:tc>
          <w:tcPr>
            <w:tcW w:w="1749" w:type="dxa"/>
            <w:vAlign w:val="top"/>
          </w:tcPr>
          <w:p w14:paraId="28696607">
            <w:pPr>
              <w:pStyle w:val="6"/>
              <w:spacing w:before="114"/>
              <w:ind w:left="1019"/>
            </w:pPr>
            <w:r>
              <w:rPr>
                <w:spacing w:val="-2"/>
              </w:rPr>
              <w:t>2324.63</w:t>
            </w:r>
          </w:p>
        </w:tc>
      </w:tr>
      <w:tr w14:paraId="6B5C91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E30D8DD">
            <w:pPr>
              <w:pStyle w:val="6"/>
              <w:spacing w:before="115" w:line="242" w:lineRule="auto"/>
              <w:ind w:left="154"/>
            </w:pPr>
            <w:r>
              <w:rPr>
                <w:spacing w:val="-5"/>
              </w:rPr>
              <w:t>205</w:t>
            </w:r>
          </w:p>
        </w:tc>
        <w:tc>
          <w:tcPr>
            <w:tcW w:w="439" w:type="dxa"/>
            <w:vAlign w:val="top"/>
          </w:tcPr>
          <w:p w14:paraId="67792DAC">
            <w:pPr>
              <w:pStyle w:val="6"/>
              <w:spacing w:before="115" w:line="242" w:lineRule="auto"/>
              <w:ind w:left="144"/>
            </w:pPr>
            <w:r>
              <w:rPr>
                <w:spacing w:val="-10"/>
              </w:rPr>
              <w:t>02</w:t>
            </w:r>
          </w:p>
        </w:tc>
        <w:tc>
          <w:tcPr>
            <w:tcW w:w="428" w:type="dxa"/>
            <w:vAlign w:val="top"/>
          </w:tcPr>
          <w:p w14:paraId="1C304B99">
            <w:pPr>
              <w:pStyle w:val="6"/>
              <w:spacing w:before="115" w:line="242" w:lineRule="auto"/>
              <w:ind w:left="139"/>
            </w:pPr>
            <w:r>
              <w:rPr>
                <w:spacing w:val="-10"/>
              </w:rPr>
              <w:t>03</w:t>
            </w:r>
          </w:p>
        </w:tc>
        <w:tc>
          <w:tcPr>
            <w:tcW w:w="2244" w:type="dxa"/>
            <w:vAlign w:val="top"/>
          </w:tcPr>
          <w:p w14:paraId="2ABFD831">
            <w:pPr>
              <w:pStyle w:val="6"/>
              <w:spacing w:before="114" w:line="214" w:lineRule="auto"/>
              <w:ind w:left="111"/>
            </w:pPr>
            <w:r>
              <w:rPr>
                <w:spacing w:val="-2"/>
              </w:rPr>
              <w:t>初中教育</w:t>
            </w:r>
          </w:p>
        </w:tc>
        <w:tc>
          <w:tcPr>
            <w:tcW w:w="1703" w:type="dxa"/>
            <w:vAlign w:val="top"/>
          </w:tcPr>
          <w:p w14:paraId="745A2D4C">
            <w:pPr>
              <w:pStyle w:val="6"/>
              <w:spacing w:before="114"/>
              <w:ind w:left="1068"/>
            </w:pPr>
            <w:r>
              <w:rPr>
                <w:spacing w:val="-3"/>
              </w:rPr>
              <w:t>517.18</w:t>
            </w:r>
          </w:p>
        </w:tc>
        <w:tc>
          <w:tcPr>
            <w:tcW w:w="1704" w:type="dxa"/>
            <w:vAlign w:val="top"/>
          </w:tcPr>
          <w:p w14:paraId="3121FBF5">
            <w:pPr>
              <w:rPr>
                <w:rFonts w:ascii="Arial"/>
                <w:sz w:val="21"/>
              </w:rPr>
            </w:pPr>
          </w:p>
        </w:tc>
        <w:tc>
          <w:tcPr>
            <w:tcW w:w="1749" w:type="dxa"/>
            <w:vAlign w:val="top"/>
          </w:tcPr>
          <w:p w14:paraId="57255BCB">
            <w:pPr>
              <w:pStyle w:val="6"/>
              <w:spacing w:before="114"/>
              <w:ind w:left="1113"/>
            </w:pPr>
            <w:r>
              <w:rPr>
                <w:spacing w:val="-3"/>
              </w:rPr>
              <w:t>517.18</w:t>
            </w:r>
          </w:p>
        </w:tc>
      </w:tr>
      <w:tr w14:paraId="474E9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B22EBF3">
            <w:pPr>
              <w:pStyle w:val="6"/>
              <w:spacing w:before="115" w:line="242" w:lineRule="auto"/>
              <w:ind w:left="154"/>
            </w:pPr>
            <w:r>
              <w:rPr>
                <w:spacing w:val="-5"/>
              </w:rPr>
              <w:t>205</w:t>
            </w:r>
          </w:p>
        </w:tc>
        <w:tc>
          <w:tcPr>
            <w:tcW w:w="439" w:type="dxa"/>
            <w:vAlign w:val="top"/>
          </w:tcPr>
          <w:p w14:paraId="1EBA8643">
            <w:pPr>
              <w:pStyle w:val="6"/>
              <w:spacing w:before="115" w:line="242" w:lineRule="auto"/>
              <w:ind w:left="144"/>
            </w:pPr>
            <w:r>
              <w:rPr>
                <w:spacing w:val="-10"/>
              </w:rPr>
              <w:t>02</w:t>
            </w:r>
          </w:p>
        </w:tc>
        <w:tc>
          <w:tcPr>
            <w:tcW w:w="428" w:type="dxa"/>
            <w:vAlign w:val="top"/>
          </w:tcPr>
          <w:p w14:paraId="3F54A37C">
            <w:pPr>
              <w:pStyle w:val="6"/>
              <w:spacing w:before="115" w:line="242" w:lineRule="auto"/>
              <w:ind w:left="139"/>
            </w:pPr>
            <w:r>
              <w:rPr>
                <w:spacing w:val="-10"/>
              </w:rPr>
              <w:t>04</w:t>
            </w:r>
          </w:p>
        </w:tc>
        <w:tc>
          <w:tcPr>
            <w:tcW w:w="2244" w:type="dxa"/>
            <w:vAlign w:val="top"/>
          </w:tcPr>
          <w:p w14:paraId="2C47256D">
            <w:pPr>
              <w:pStyle w:val="6"/>
              <w:spacing w:before="114" w:line="214" w:lineRule="auto"/>
              <w:ind w:left="119"/>
            </w:pPr>
            <w:r>
              <w:rPr>
                <w:spacing w:val="-4"/>
              </w:rPr>
              <w:t>高中教育</w:t>
            </w:r>
          </w:p>
        </w:tc>
        <w:tc>
          <w:tcPr>
            <w:tcW w:w="1703" w:type="dxa"/>
            <w:vAlign w:val="top"/>
          </w:tcPr>
          <w:p w14:paraId="5F98BEFB">
            <w:pPr>
              <w:pStyle w:val="6"/>
              <w:spacing w:before="114"/>
              <w:ind w:left="1070"/>
            </w:pPr>
            <w:r>
              <w:rPr>
                <w:spacing w:val="-3"/>
              </w:rPr>
              <w:t>124.29</w:t>
            </w:r>
          </w:p>
        </w:tc>
        <w:tc>
          <w:tcPr>
            <w:tcW w:w="1704" w:type="dxa"/>
            <w:vAlign w:val="top"/>
          </w:tcPr>
          <w:p w14:paraId="54DF9350">
            <w:pPr>
              <w:rPr>
                <w:rFonts w:ascii="Arial"/>
                <w:sz w:val="21"/>
              </w:rPr>
            </w:pPr>
          </w:p>
        </w:tc>
        <w:tc>
          <w:tcPr>
            <w:tcW w:w="1749" w:type="dxa"/>
            <w:vAlign w:val="top"/>
          </w:tcPr>
          <w:p w14:paraId="0DA58C3A">
            <w:pPr>
              <w:pStyle w:val="6"/>
              <w:spacing w:before="114"/>
              <w:ind w:left="1115"/>
            </w:pPr>
            <w:r>
              <w:rPr>
                <w:spacing w:val="-3"/>
              </w:rPr>
              <w:t>124.29</w:t>
            </w:r>
          </w:p>
        </w:tc>
      </w:tr>
      <w:tr w14:paraId="771CB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9AD03CE">
            <w:pPr>
              <w:pStyle w:val="6"/>
              <w:spacing w:before="115" w:line="242" w:lineRule="auto"/>
              <w:ind w:left="154"/>
            </w:pPr>
            <w:r>
              <w:rPr>
                <w:b/>
                <w:bCs/>
                <w:spacing w:val="-6"/>
              </w:rPr>
              <w:t>205</w:t>
            </w:r>
          </w:p>
        </w:tc>
        <w:tc>
          <w:tcPr>
            <w:tcW w:w="439" w:type="dxa"/>
            <w:vAlign w:val="top"/>
          </w:tcPr>
          <w:p w14:paraId="2A0D1476">
            <w:pPr>
              <w:pStyle w:val="6"/>
              <w:spacing w:before="115" w:line="242" w:lineRule="auto"/>
              <w:ind w:left="144"/>
            </w:pPr>
            <w:r>
              <w:rPr>
                <w:b/>
                <w:bCs/>
                <w:spacing w:val="-12"/>
              </w:rPr>
              <w:t>03</w:t>
            </w:r>
          </w:p>
        </w:tc>
        <w:tc>
          <w:tcPr>
            <w:tcW w:w="428" w:type="dxa"/>
            <w:vAlign w:val="top"/>
          </w:tcPr>
          <w:p w14:paraId="200BFB1B">
            <w:pPr>
              <w:rPr>
                <w:rFonts w:ascii="Arial"/>
                <w:sz w:val="21"/>
              </w:rPr>
            </w:pPr>
          </w:p>
        </w:tc>
        <w:tc>
          <w:tcPr>
            <w:tcW w:w="2244" w:type="dxa"/>
            <w:vAlign w:val="top"/>
          </w:tcPr>
          <w:p w14:paraId="1C83E5C6">
            <w:pPr>
              <w:pStyle w:val="6"/>
              <w:spacing w:before="115" w:line="214" w:lineRule="auto"/>
              <w:ind w:left="119"/>
            </w:pPr>
            <w:r>
              <w:rPr>
                <w:b/>
                <w:bCs/>
                <w:spacing w:val="-5"/>
              </w:rPr>
              <w:t>职业教育</w:t>
            </w:r>
          </w:p>
        </w:tc>
        <w:tc>
          <w:tcPr>
            <w:tcW w:w="1703" w:type="dxa"/>
            <w:vAlign w:val="top"/>
          </w:tcPr>
          <w:p w14:paraId="25956758">
            <w:pPr>
              <w:pStyle w:val="6"/>
              <w:spacing w:before="115"/>
              <w:ind w:left="1066"/>
            </w:pPr>
            <w:r>
              <w:rPr>
                <w:b/>
                <w:bCs/>
                <w:spacing w:val="-4"/>
              </w:rPr>
              <w:t>246.49</w:t>
            </w:r>
          </w:p>
        </w:tc>
        <w:tc>
          <w:tcPr>
            <w:tcW w:w="1704" w:type="dxa"/>
            <w:vAlign w:val="top"/>
          </w:tcPr>
          <w:p w14:paraId="513BB2D7">
            <w:pPr>
              <w:rPr>
                <w:rFonts w:ascii="Arial"/>
                <w:sz w:val="21"/>
              </w:rPr>
            </w:pPr>
          </w:p>
        </w:tc>
        <w:tc>
          <w:tcPr>
            <w:tcW w:w="1749" w:type="dxa"/>
            <w:vAlign w:val="top"/>
          </w:tcPr>
          <w:p w14:paraId="28DE94D4">
            <w:pPr>
              <w:pStyle w:val="6"/>
              <w:spacing w:before="115"/>
              <w:ind w:left="1110"/>
            </w:pPr>
            <w:r>
              <w:rPr>
                <w:b/>
                <w:bCs/>
                <w:spacing w:val="-4"/>
              </w:rPr>
              <w:t>246.49</w:t>
            </w:r>
          </w:p>
        </w:tc>
      </w:tr>
      <w:tr w14:paraId="597B3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EBCE319">
            <w:pPr>
              <w:pStyle w:val="6"/>
              <w:spacing w:before="116" w:line="242" w:lineRule="auto"/>
              <w:ind w:left="154"/>
            </w:pPr>
            <w:r>
              <w:rPr>
                <w:spacing w:val="-5"/>
              </w:rPr>
              <w:t>205</w:t>
            </w:r>
          </w:p>
        </w:tc>
        <w:tc>
          <w:tcPr>
            <w:tcW w:w="439" w:type="dxa"/>
            <w:vAlign w:val="top"/>
          </w:tcPr>
          <w:p w14:paraId="3BF1E874">
            <w:pPr>
              <w:pStyle w:val="6"/>
              <w:spacing w:before="116" w:line="242" w:lineRule="auto"/>
              <w:ind w:left="144"/>
            </w:pPr>
            <w:r>
              <w:rPr>
                <w:spacing w:val="-10"/>
              </w:rPr>
              <w:t>03</w:t>
            </w:r>
          </w:p>
        </w:tc>
        <w:tc>
          <w:tcPr>
            <w:tcW w:w="428" w:type="dxa"/>
            <w:vAlign w:val="top"/>
          </w:tcPr>
          <w:p w14:paraId="056ADFEC">
            <w:pPr>
              <w:pStyle w:val="6"/>
              <w:spacing w:before="116" w:line="242" w:lineRule="auto"/>
              <w:ind w:left="139"/>
            </w:pPr>
            <w:r>
              <w:rPr>
                <w:spacing w:val="-10"/>
              </w:rPr>
              <w:t>02</w:t>
            </w:r>
          </w:p>
        </w:tc>
        <w:tc>
          <w:tcPr>
            <w:tcW w:w="2244" w:type="dxa"/>
            <w:vAlign w:val="top"/>
          </w:tcPr>
          <w:p w14:paraId="0BE89CB5">
            <w:pPr>
              <w:pStyle w:val="6"/>
              <w:spacing w:before="115" w:line="214" w:lineRule="auto"/>
              <w:ind w:left="132"/>
            </w:pPr>
            <w:r>
              <w:rPr>
                <w:spacing w:val="-5"/>
              </w:rPr>
              <w:t>中等职业教育</w:t>
            </w:r>
          </w:p>
        </w:tc>
        <w:tc>
          <w:tcPr>
            <w:tcW w:w="1703" w:type="dxa"/>
            <w:vAlign w:val="top"/>
          </w:tcPr>
          <w:p w14:paraId="5BEA8A78">
            <w:pPr>
              <w:pStyle w:val="6"/>
              <w:spacing w:before="115"/>
              <w:ind w:left="1159"/>
            </w:pPr>
            <w:r>
              <w:rPr>
                <w:spacing w:val="-3"/>
              </w:rPr>
              <w:t>82.87</w:t>
            </w:r>
          </w:p>
        </w:tc>
        <w:tc>
          <w:tcPr>
            <w:tcW w:w="1704" w:type="dxa"/>
            <w:vAlign w:val="top"/>
          </w:tcPr>
          <w:p w14:paraId="22682AFC">
            <w:pPr>
              <w:rPr>
                <w:rFonts w:ascii="Arial"/>
                <w:sz w:val="21"/>
              </w:rPr>
            </w:pPr>
          </w:p>
        </w:tc>
        <w:tc>
          <w:tcPr>
            <w:tcW w:w="1749" w:type="dxa"/>
            <w:vAlign w:val="top"/>
          </w:tcPr>
          <w:p w14:paraId="00C0D6B2">
            <w:pPr>
              <w:pStyle w:val="6"/>
              <w:spacing w:before="115"/>
              <w:ind w:left="1201"/>
            </w:pPr>
            <w:r>
              <w:rPr>
                <w:spacing w:val="-3"/>
              </w:rPr>
              <w:t>82.87</w:t>
            </w:r>
          </w:p>
        </w:tc>
      </w:tr>
      <w:tr w14:paraId="48206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DDD232C">
            <w:pPr>
              <w:pStyle w:val="6"/>
              <w:spacing w:before="116" w:line="242" w:lineRule="auto"/>
              <w:ind w:left="154"/>
            </w:pPr>
            <w:r>
              <w:rPr>
                <w:spacing w:val="-5"/>
              </w:rPr>
              <w:t>205</w:t>
            </w:r>
          </w:p>
        </w:tc>
        <w:tc>
          <w:tcPr>
            <w:tcW w:w="439" w:type="dxa"/>
            <w:vAlign w:val="top"/>
          </w:tcPr>
          <w:p w14:paraId="7C419302">
            <w:pPr>
              <w:pStyle w:val="6"/>
              <w:spacing w:before="116" w:line="242" w:lineRule="auto"/>
              <w:ind w:left="144"/>
            </w:pPr>
            <w:r>
              <w:rPr>
                <w:spacing w:val="-10"/>
              </w:rPr>
              <w:t>03</w:t>
            </w:r>
          </w:p>
        </w:tc>
        <w:tc>
          <w:tcPr>
            <w:tcW w:w="428" w:type="dxa"/>
            <w:vAlign w:val="top"/>
          </w:tcPr>
          <w:p w14:paraId="366AC3DF">
            <w:pPr>
              <w:pStyle w:val="6"/>
              <w:spacing w:before="116" w:line="242" w:lineRule="auto"/>
              <w:ind w:left="139"/>
            </w:pPr>
            <w:r>
              <w:rPr>
                <w:spacing w:val="-10"/>
              </w:rPr>
              <w:t>03</w:t>
            </w:r>
          </w:p>
        </w:tc>
        <w:tc>
          <w:tcPr>
            <w:tcW w:w="2244" w:type="dxa"/>
            <w:vAlign w:val="top"/>
          </w:tcPr>
          <w:p w14:paraId="0EF4016B">
            <w:pPr>
              <w:pStyle w:val="6"/>
              <w:spacing w:before="115" w:line="214" w:lineRule="auto"/>
              <w:ind w:left="113"/>
            </w:pPr>
            <w:r>
              <w:rPr>
                <w:spacing w:val="-3"/>
              </w:rPr>
              <w:t>技校教育</w:t>
            </w:r>
          </w:p>
        </w:tc>
        <w:tc>
          <w:tcPr>
            <w:tcW w:w="1703" w:type="dxa"/>
            <w:vAlign w:val="top"/>
          </w:tcPr>
          <w:p w14:paraId="355F5BC5">
            <w:pPr>
              <w:pStyle w:val="6"/>
              <w:spacing w:before="115"/>
              <w:ind w:left="1070"/>
            </w:pPr>
            <w:r>
              <w:rPr>
                <w:spacing w:val="-3"/>
              </w:rPr>
              <w:t>163.62</w:t>
            </w:r>
          </w:p>
        </w:tc>
        <w:tc>
          <w:tcPr>
            <w:tcW w:w="1704" w:type="dxa"/>
            <w:vAlign w:val="top"/>
          </w:tcPr>
          <w:p w14:paraId="65FBDD92">
            <w:pPr>
              <w:rPr>
                <w:rFonts w:ascii="Arial"/>
                <w:sz w:val="21"/>
              </w:rPr>
            </w:pPr>
          </w:p>
        </w:tc>
        <w:tc>
          <w:tcPr>
            <w:tcW w:w="1749" w:type="dxa"/>
            <w:vAlign w:val="top"/>
          </w:tcPr>
          <w:p w14:paraId="65E52064">
            <w:pPr>
              <w:pStyle w:val="6"/>
              <w:spacing w:before="115"/>
              <w:ind w:left="1115"/>
            </w:pPr>
            <w:r>
              <w:rPr>
                <w:spacing w:val="-3"/>
              </w:rPr>
              <w:t>163.62</w:t>
            </w:r>
          </w:p>
        </w:tc>
      </w:tr>
      <w:tr w14:paraId="0A635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E300CB5">
            <w:pPr>
              <w:pStyle w:val="6"/>
              <w:spacing w:before="116" w:line="242" w:lineRule="auto"/>
              <w:ind w:left="154"/>
            </w:pPr>
            <w:r>
              <w:rPr>
                <w:b/>
                <w:bCs/>
                <w:spacing w:val="-6"/>
              </w:rPr>
              <w:t>205</w:t>
            </w:r>
          </w:p>
        </w:tc>
        <w:tc>
          <w:tcPr>
            <w:tcW w:w="439" w:type="dxa"/>
            <w:vAlign w:val="top"/>
          </w:tcPr>
          <w:p w14:paraId="09297666">
            <w:pPr>
              <w:pStyle w:val="6"/>
              <w:spacing w:before="116" w:line="242" w:lineRule="auto"/>
              <w:ind w:left="144"/>
            </w:pPr>
            <w:r>
              <w:rPr>
                <w:b/>
                <w:bCs/>
                <w:spacing w:val="-12"/>
              </w:rPr>
              <w:t>09</w:t>
            </w:r>
          </w:p>
        </w:tc>
        <w:tc>
          <w:tcPr>
            <w:tcW w:w="428" w:type="dxa"/>
            <w:vAlign w:val="top"/>
          </w:tcPr>
          <w:p w14:paraId="2A186D89">
            <w:pPr>
              <w:rPr>
                <w:rFonts w:ascii="Arial"/>
                <w:sz w:val="21"/>
              </w:rPr>
            </w:pPr>
          </w:p>
        </w:tc>
        <w:tc>
          <w:tcPr>
            <w:tcW w:w="2244" w:type="dxa"/>
            <w:vAlign w:val="top"/>
          </w:tcPr>
          <w:p w14:paraId="4329B67C">
            <w:pPr>
              <w:pStyle w:val="6"/>
              <w:spacing w:before="115" w:line="213" w:lineRule="auto"/>
              <w:ind w:left="111"/>
            </w:pPr>
            <w:r>
              <w:rPr>
                <w:b/>
                <w:bCs/>
                <w:spacing w:val="-2"/>
              </w:rPr>
              <w:t>教育费附加安排的支出</w:t>
            </w:r>
          </w:p>
        </w:tc>
        <w:tc>
          <w:tcPr>
            <w:tcW w:w="1703" w:type="dxa"/>
            <w:vAlign w:val="top"/>
          </w:tcPr>
          <w:p w14:paraId="59C1D0C4">
            <w:pPr>
              <w:pStyle w:val="6"/>
              <w:spacing w:before="115"/>
              <w:ind w:left="1068"/>
            </w:pPr>
            <w:r>
              <w:rPr>
                <w:b/>
                <w:bCs/>
                <w:spacing w:val="-4"/>
              </w:rPr>
              <w:t>800.00</w:t>
            </w:r>
          </w:p>
        </w:tc>
        <w:tc>
          <w:tcPr>
            <w:tcW w:w="1704" w:type="dxa"/>
            <w:vAlign w:val="top"/>
          </w:tcPr>
          <w:p w14:paraId="0A0FF506">
            <w:pPr>
              <w:rPr>
                <w:rFonts w:ascii="Arial"/>
                <w:sz w:val="21"/>
              </w:rPr>
            </w:pPr>
          </w:p>
        </w:tc>
        <w:tc>
          <w:tcPr>
            <w:tcW w:w="1749" w:type="dxa"/>
            <w:vAlign w:val="top"/>
          </w:tcPr>
          <w:p w14:paraId="362B777C">
            <w:pPr>
              <w:pStyle w:val="6"/>
              <w:spacing w:before="115"/>
              <w:ind w:left="1112"/>
            </w:pPr>
            <w:r>
              <w:rPr>
                <w:b/>
                <w:bCs/>
                <w:spacing w:val="-4"/>
              </w:rPr>
              <w:t>800.00</w:t>
            </w:r>
          </w:p>
        </w:tc>
      </w:tr>
      <w:tr w14:paraId="451EC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0EFF5433">
            <w:pPr>
              <w:pStyle w:val="6"/>
              <w:spacing w:before="145" w:line="242" w:lineRule="auto"/>
              <w:ind w:left="154"/>
            </w:pPr>
            <w:r>
              <w:rPr>
                <w:spacing w:val="-5"/>
              </w:rPr>
              <w:t>205</w:t>
            </w:r>
          </w:p>
        </w:tc>
        <w:tc>
          <w:tcPr>
            <w:tcW w:w="439" w:type="dxa"/>
            <w:vAlign w:val="top"/>
          </w:tcPr>
          <w:p w14:paraId="00CEBCF6">
            <w:pPr>
              <w:pStyle w:val="6"/>
              <w:spacing w:before="145" w:line="242" w:lineRule="auto"/>
              <w:ind w:left="144"/>
            </w:pPr>
            <w:r>
              <w:rPr>
                <w:spacing w:val="-10"/>
              </w:rPr>
              <w:t>09</w:t>
            </w:r>
          </w:p>
        </w:tc>
        <w:tc>
          <w:tcPr>
            <w:tcW w:w="428" w:type="dxa"/>
            <w:vAlign w:val="top"/>
          </w:tcPr>
          <w:p w14:paraId="63491623">
            <w:pPr>
              <w:pStyle w:val="6"/>
              <w:spacing w:before="145" w:line="242" w:lineRule="auto"/>
              <w:ind w:left="135"/>
            </w:pPr>
            <w:r>
              <w:rPr>
                <w:spacing w:val="-8"/>
              </w:rPr>
              <w:t>99</w:t>
            </w:r>
          </w:p>
        </w:tc>
        <w:tc>
          <w:tcPr>
            <w:tcW w:w="2244" w:type="dxa"/>
            <w:vAlign w:val="top"/>
          </w:tcPr>
          <w:p w14:paraId="5B3A1D7E">
            <w:pPr>
              <w:pStyle w:val="6"/>
              <w:spacing w:before="30" w:line="221" w:lineRule="auto"/>
              <w:ind w:left="134" w:right="154" w:hanging="23"/>
            </w:pPr>
            <w:r>
              <w:rPr>
                <w:spacing w:val="-1"/>
              </w:rPr>
              <w:t>其他教育费附加安排的支</w:t>
            </w:r>
            <w:r>
              <w:rPr>
                <w:spacing w:val="2"/>
              </w:rPr>
              <w:t xml:space="preserve"> </w:t>
            </w:r>
            <w:r>
              <w:t>出</w:t>
            </w:r>
          </w:p>
        </w:tc>
        <w:tc>
          <w:tcPr>
            <w:tcW w:w="1703" w:type="dxa"/>
            <w:vAlign w:val="top"/>
          </w:tcPr>
          <w:p w14:paraId="6A5C9A85">
            <w:pPr>
              <w:pStyle w:val="6"/>
              <w:spacing w:before="144"/>
              <w:ind w:left="1068"/>
            </w:pPr>
            <w:r>
              <w:rPr>
                <w:spacing w:val="-3"/>
              </w:rPr>
              <w:t>800.00</w:t>
            </w:r>
          </w:p>
        </w:tc>
        <w:tc>
          <w:tcPr>
            <w:tcW w:w="1704" w:type="dxa"/>
            <w:vAlign w:val="top"/>
          </w:tcPr>
          <w:p w14:paraId="4D1FA67F">
            <w:pPr>
              <w:rPr>
                <w:rFonts w:ascii="Arial"/>
                <w:sz w:val="21"/>
              </w:rPr>
            </w:pPr>
          </w:p>
        </w:tc>
        <w:tc>
          <w:tcPr>
            <w:tcW w:w="1749" w:type="dxa"/>
            <w:vAlign w:val="top"/>
          </w:tcPr>
          <w:p w14:paraId="3F8FCCF1">
            <w:pPr>
              <w:pStyle w:val="6"/>
              <w:spacing w:before="144"/>
              <w:ind w:left="1112"/>
            </w:pPr>
            <w:r>
              <w:rPr>
                <w:spacing w:val="-3"/>
              </w:rPr>
              <w:t>800.00</w:t>
            </w:r>
          </w:p>
        </w:tc>
      </w:tr>
      <w:tr w14:paraId="47240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2DA9B9AB">
            <w:pPr>
              <w:pStyle w:val="6"/>
              <w:spacing w:before="115" w:line="242" w:lineRule="auto"/>
              <w:ind w:left="154"/>
            </w:pPr>
            <w:r>
              <w:rPr>
                <w:b/>
                <w:bCs/>
                <w:spacing w:val="-6"/>
              </w:rPr>
              <w:t>208</w:t>
            </w:r>
          </w:p>
        </w:tc>
        <w:tc>
          <w:tcPr>
            <w:tcW w:w="439" w:type="dxa"/>
            <w:vAlign w:val="top"/>
          </w:tcPr>
          <w:p w14:paraId="519522DF">
            <w:pPr>
              <w:rPr>
                <w:rFonts w:ascii="Arial"/>
                <w:sz w:val="21"/>
              </w:rPr>
            </w:pPr>
          </w:p>
        </w:tc>
        <w:tc>
          <w:tcPr>
            <w:tcW w:w="428" w:type="dxa"/>
            <w:vAlign w:val="top"/>
          </w:tcPr>
          <w:p w14:paraId="717F4E2E">
            <w:pPr>
              <w:rPr>
                <w:rFonts w:ascii="Arial"/>
                <w:sz w:val="21"/>
              </w:rPr>
            </w:pPr>
          </w:p>
        </w:tc>
        <w:tc>
          <w:tcPr>
            <w:tcW w:w="2244" w:type="dxa"/>
            <w:vAlign w:val="top"/>
          </w:tcPr>
          <w:p w14:paraId="7FA99A4D">
            <w:pPr>
              <w:pStyle w:val="6"/>
              <w:spacing w:before="115" w:line="213" w:lineRule="auto"/>
              <w:ind w:left="115"/>
            </w:pPr>
            <w:r>
              <w:rPr>
                <w:b/>
                <w:bCs/>
                <w:spacing w:val="-3"/>
              </w:rPr>
              <w:t>社会保障和就业支出</w:t>
            </w:r>
          </w:p>
        </w:tc>
        <w:tc>
          <w:tcPr>
            <w:tcW w:w="1703" w:type="dxa"/>
            <w:vAlign w:val="top"/>
          </w:tcPr>
          <w:p w14:paraId="4C05D4F5">
            <w:pPr>
              <w:pStyle w:val="6"/>
              <w:spacing w:before="115"/>
              <w:ind w:left="1073"/>
            </w:pPr>
            <w:r>
              <w:rPr>
                <w:b/>
                <w:bCs/>
                <w:spacing w:val="-5"/>
              </w:rPr>
              <w:t>312.98</w:t>
            </w:r>
          </w:p>
        </w:tc>
        <w:tc>
          <w:tcPr>
            <w:tcW w:w="1704" w:type="dxa"/>
            <w:vAlign w:val="top"/>
          </w:tcPr>
          <w:p w14:paraId="7DB10E27">
            <w:pPr>
              <w:pStyle w:val="6"/>
              <w:spacing w:before="115"/>
              <w:ind w:left="1077"/>
            </w:pPr>
            <w:r>
              <w:rPr>
                <w:b/>
                <w:bCs/>
                <w:spacing w:val="-5"/>
              </w:rPr>
              <w:t>312.98</w:t>
            </w:r>
          </w:p>
        </w:tc>
        <w:tc>
          <w:tcPr>
            <w:tcW w:w="1749" w:type="dxa"/>
            <w:vAlign w:val="top"/>
          </w:tcPr>
          <w:p w14:paraId="5FB8DB02">
            <w:pPr>
              <w:rPr>
                <w:rFonts w:ascii="Arial"/>
                <w:sz w:val="21"/>
              </w:rPr>
            </w:pPr>
          </w:p>
        </w:tc>
      </w:tr>
      <w:tr w14:paraId="1C7CB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6469E832">
            <w:pPr>
              <w:pStyle w:val="6"/>
              <w:spacing w:before="116" w:line="242" w:lineRule="auto"/>
              <w:ind w:left="154"/>
            </w:pPr>
            <w:r>
              <w:rPr>
                <w:b/>
                <w:bCs/>
                <w:spacing w:val="-6"/>
              </w:rPr>
              <w:t>208</w:t>
            </w:r>
          </w:p>
        </w:tc>
        <w:tc>
          <w:tcPr>
            <w:tcW w:w="439" w:type="dxa"/>
            <w:vAlign w:val="top"/>
          </w:tcPr>
          <w:p w14:paraId="34E5B6DF">
            <w:pPr>
              <w:pStyle w:val="6"/>
              <w:spacing w:before="116" w:line="242" w:lineRule="auto"/>
              <w:ind w:left="144"/>
            </w:pPr>
            <w:r>
              <w:rPr>
                <w:b/>
                <w:bCs/>
                <w:spacing w:val="-12"/>
              </w:rPr>
              <w:t>05</w:t>
            </w:r>
          </w:p>
        </w:tc>
        <w:tc>
          <w:tcPr>
            <w:tcW w:w="428" w:type="dxa"/>
            <w:vAlign w:val="top"/>
          </w:tcPr>
          <w:p w14:paraId="4A4A5ACC">
            <w:pPr>
              <w:rPr>
                <w:rFonts w:ascii="Arial"/>
                <w:sz w:val="21"/>
              </w:rPr>
            </w:pPr>
          </w:p>
        </w:tc>
        <w:tc>
          <w:tcPr>
            <w:tcW w:w="2244" w:type="dxa"/>
            <w:vAlign w:val="top"/>
          </w:tcPr>
          <w:p w14:paraId="23E62681">
            <w:pPr>
              <w:pStyle w:val="6"/>
              <w:spacing w:before="115" w:line="213" w:lineRule="auto"/>
              <w:ind w:left="111"/>
            </w:pPr>
            <w:r>
              <w:rPr>
                <w:b/>
                <w:bCs/>
                <w:spacing w:val="-2"/>
              </w:rPr>
              <w:t>行政事业单位养老支出</w:t>
            </w:r>
          </w:p>
        </w:tc>
        <w:tc>
          <w:tcPr>
            <w:tcW w:w="1703" w:type="dxa"/>
            <w:vAlign w:val="top"/>
          </w:tcPr>
          <w:p w14:paraId="7814CBB0">
            <w:pPr>
              <w:pStyle w:val="6"/>
              <w:spacing w:before="115"/>
              <w:ind w:left="1073"/>
            </w:pPr>
            <w:r>
              <w:rPr>
                <w:b/>
                <w:bCs/>
                <w:spacing w:val="-5"/>
              </w:rPr>
              <w:t>312.98</w:t>
            </w:r>
          </w:p>
        </w:tc>
        <w:tc>
          <w:tcPr>
            <w:tcW w:w="1704" w:type="dxa"/>
            <w:vAlign w:val="top"/>
          </w:tcPr>
          <w:p w14:paraId="4C7A81C2">
            <w:pPr>
              <w:pStyle w:val="6"/>
              <w:spacing w:before="115"/>
              <w:ind w:left="1077"/>
            </w:pPr>
            <w:r>
              <w:rPr>
                <w:b/>
                <w:bCs/>
                <w:spacing w:val="-5"/>
              </w:rPr>
              <w:t>312.98</w:t>
            </w:r>
          </w:p>
        </w:tc>
        <w:tc>
          <w:tcPr>
            <w:tcW w:w="1749" w:type="dxa"/>
            <w:vAlign w:val="top"/>
          </w:tcPr>
          <w:p w14:paraId="6FFC81CB">
            <w:pPr>
              <w:rPr>
                <w:rFonts w:ascii="Arial"/>
                <w:sz w:val="21"/>
              </w:rPr>
            </w:pPr>
          </w:p>
        </w:tc>
      </w:tr>
      <w:tr w14:paraId="217B9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8C29A38">
            <w:pPr>
              <w:pStyle w:val="6"/>
              <w:spacing w:before="116" w:line="242" w:lineRule="auto"/>
              <w:ind w:left="154"/>
            </w:pPr>
            <w:r>
              <w:rPr>
                <w:spacing w:val="-5"/>
              </w:rPr>
              <w:t>208</w:t>
            </w:r>
          </w:p>
        </w:tc>
        <w:tc>
          <w:tcPr>
            <w:tcW w:w="439" w:type="dxa"/>
            <w:vAlign w:val="top"/>
          </w:tcPr>
          <w:p w14:paraId="1B67A439">
            <w:pPr>
              <w:pStyle w:val="6"/>
              <w:spacing w:before="116" w:line="242" w:lineRule="auto"/>
              <w:ind w:left="144"/>
            </w:pPr>
            <w:r>
              <w:rPr>
                <w:spacing w:val="-10"/>
              </w:rPr>
              <w:t>05</w:t>
            </w:r>
          </w:p>
        </w:tc>
        <w:tc>
          <w:tcPr>
            <w:tcW w:w="428" w:type="dxa"/>
            <w:vAlign w:val="top"/>
          </w:tcPr>
          <w:p w14:paraId="5C5342CB">
            <w:pPr>
              <w:pStyle w:val="6"/>
              <w:spacing w:before="116" w:line="242" w:lineRule="auto"/>
              <w:ind w:left="139"/>
            </w:pPr>
            <w:r>
              <w:rPr>
                <w:spacing w:val="-10"/>
              </w:rPr>
              <w:t>01</w:t>
            </w:r>
          </w:p>
        </w:tc>
        <w:tc>
          <w:tcPr>
            <w:tcW w:w="2244" w:type="dxa"/>
            <w:vAlign w:val="top"/>
          </w:tcPr>
          <w:p w14:paraId="6021E911">
            <w:pPr>
              <w:pStyle w:val="6"/>
              <w:spacing w:before="115" w:line="214" w:lineRule="auto"/>
              <w:ind w:left="111"/>
            </w:pPr>
            <w:r>
              <w:rPr>
                <w:spacing w:val="-2"/>
              </w:rPr>
              <w:t>行政单位离退休</w:t>
            </w:r>
          </w:p>
        </w:tc>
        <w:tc>
          <w:tcPr>
            <w:tcW w:w="1703" w:type="dxa"/>
            <w:vAlign w:val="top"/>
          </w:tcPr>
          <w:p w14:paraId="77FD49D7">
            <w:pPr>
              <w:pStyle w:val="6"/>
              <w:spacing w:before="115"/>
              <w:ind w:left="1157"/>
            </w:pPr>
            <w:r>
              <w:rPr>
                <w:spacing w:val="-3"/>
              </w:rPr>
              <w:t>25.34</w:t>
            </w:r>
          </w:p>
        </w:tc>
        <w:tc>
          <w:tcPr>
            <w:tcW w:w="1704" w:type="dxa"/>
            <w:vAlign w:val="top"/>
          </w:tcPr>
          <w:p w14:paraId="43F8009E">
            <w:pPr>
              <w:pStyle w:val="6"/>
              <w:spacing w:before="115"/>
              <w:ind w:left="1158"/>
            </w:pPr>
            <w:r>
              <w:rPr>
                <w:spacing w:val="-3"/>
              </w:rPr>
              <w:t>25.34</w:t>
            </w:r>
          </w:p>
        </w:tc>
        <w:tc>
          <w:tcPr>
            <w:tcW w:w="1749" w:type="dxa"/>
            <w:vAlign w:val="top"/>
          </w:tcPr>
          <w:p w14:paraId="4BF6C55B">
            <w:pPr>
              <w:rPr>
                <w:rFonts w:ascii="Arial"/>
                <w:sz w:val="21"/>
              </w:rPr>
            </w:pPr>
          </w:p>
        </w:tc>
      </w:tr>
      <w:tr w14:paraId="519E6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3E1D9E1A">
            <w:pPr>
              <w:pStyle w:val="6"/>
              <w:spacing w:before="145" w:line="242" w:lineRule="auto"/>
              <w:ind w:left="154"/>
            </w:pPr>
            <w:r>
              <w:rPr>
                <w:spacing w:val="-5"/>
              </w:rPr>
              <w:t>208</w:t>
            </w:r>
          </w:p>
        </w:tc>
        <w:tc>
          <w:tcPr>
            <w:tcW w:w="439" w:type="dxa"/>
            <w:vAlign w:val="top"/>
          </w:tcPr>
          <w:p w14:paraId="57079FEE">
            <w:pPr>
              <w:pStyle w:val="6"/>
              <w:spacing w:before="145" w:line="242" w:lineRule="auto"/>
              <w:ind w:left="144"/>
            </w:pPr>
            <w:r>
              <w:rPr>
                <w:spacing w:val="-10"/>
              </w:rPr>
              <w:t>05</w:t>
            </w:r>
          </w:p>
        </w:tc>
        <w:tc>
          <w:tcPr>
            <w:tcW w:w="428" w:type="dxa"/>
            <w:vAlign w:val="top"/>
          </w:tcPr>
          <w:p w14:paraId="3BCE3BD0">
            <w:pPr>
              <w:pStyle w:val="6"/>
              <w:spacing w:before="145" w:line="242" w:lineRule="auto"/>
              <w:ind w:left="139"/>
            </w:pPr>
            <w:r>
              <w:rPr>
                <w:spacing w:val="-10"/>
              </w:rPr>
              <w:t>05</w:t>
            </w:r>
          </w:p>
        </w:tc>
        <w:tc>
          <w:tcPr>
            <w:tcW w:w="2244" w:type="dxa"/>
            <w:vAlign w:val="top"/>
          </w:tcPr>
          <w:p w14:paraId="223A9293">
            <w:pPr>
              <w:pStyle w:val="6"/>
              <w:spacing w:before="30" w:line="221" w:lineRule="auto"/>
              <w:ind w:left="125" w:right="154" w:hanging="15"/>
            </w:pPr>
            <w:r>
              <w:rPr>
                <w:spacing w:val="-1"/>
              </w:rPr>
              <w:t>机关事业单位基本养老保</w:t>
            </w:r>
            <w:r>
              <w:rPr>
                <w:spacing w:val="4"/>
              </w:rPr>
              <w:t xml:space="preserve"> </w:t>
            </w:r>
            <w:r>
              <w:rPr>
                <w:spacing w:val="-5"/>
              </w:rPr>
              <w:t>险缴费支出</w:t>
            </w:r>
          </w:p>
        </w:tc>
        <w:tc>
          <w:tcPr>
            <w:tcW w:w="1703" w:type="dxa"/>
            <w:vAlign w:val="top"/>
          </w:tcPr>
          <w:p w14:paraId="0FC958EA">
            <w:pPr>
              <w:pStyle w:val="6"/>
              <w:spacing w:before="144"/>
              <w:ind w:left="1070"/>
            </w:pPr>
            <w:r>
              <w:rPr>
                <w:spacing w:val="-3"/>
              </w:rPr>
              <w:t>191.76</w:t>
            </w:r>
          </w:p>
        </w:tc>
        <w:tc>
          <w:tcPr>
            <w:tcW w:w="1704" w:type="dxa"/>
            <w:vAlign w:val="top"/>
          </w:tcPr>
          <w:p w14:paraId="10742C2B">
            <w:pPr>
              <w:pStyle w:val="6"/>
              <w:spacing w:before="144"/>
              <w:ind w:left="1074"/>
            </w:pPr>
            <w:r>
              <w:rPr>
                <w:spacing w:val="-3"/>
              </w:rPr>
              <w:t>191.76</w:t>
            </w:r>
          </w:p>
        </w:tc>
        <w:tc>
          <w:tcPr>
            <w:tcW w:w="1749" w:type="dxa"/>
            <w:vAlign w:val="top"/>
          </w:tcPr>
          <w:p w14:paraId="603A766D">
            <w:pPr>
              <w:rPr>
                <w:rFonts w:ascii="Arial"/>
                <w:sz w:val="21"/>
              </w:rPr>
            </w:pPr>
          </w:p>
        </w:tc>
      </w:tr>
      <w:tr w14:paraId="367B0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54" w:type="dxa"/>
            <w:vAlign w:val="top"/>
          </w:tcPr>
          <w:p w14:paraId="59A0A912">
            <w:pPr>
              <w:pStyle w:val="6"/>
              <w:spacing w:before="146" w:line="242" w:lineRule="auto"/>
              <w:ind w:left="154"/>
            </w:pPr>
            <w:r>
              <w:rPr>
                <w:spacing w:val="-5"/>
              </w:rPr>
              <w:t>208</w:t>
            </w:r>
          </w:p>
        </w:tc>
        <w:tc>
          <w:tcPr>
            <w:tcW w:w="439" w:type="dxa"/>
            <w:vAlign w:val="top"/>
          </w:tcPr>
          <w:p w14:paraId="39482CF3">
            <w:pPr>
              <w:pStyle w:val="6"/>
              <w:spacing w:before="146" w:line="242" w:lineRule="auto"/>
              <w:ind w:left="144"/>
            </w:pPr>
            <w:r>
              <w:rPr>
                <w:spacing w:val="-10"/>
              </w:rPr>
              <w:t>05</w:t>
            </w:r>
          </w:p>
        </w:tc>
        <w:tc>
          <w:tcPr>
            <w:tcW w:w="428" w:type="dxa"/>
            <w:vAlign w:val="top"/>
          </w:tcPr>
          <w:p w14:paraId="4A69058B">
            <w:pPr>
              <w:pStyle w:val="6"/>
              <w:spacing w:before="146" w:line="242" w:lineRule="auto"/>
              <w:ind w:left="139"/>
            </w:pPr>
            <w:r>
              <w:rPr>
                <w:spacing w:val="-10"/>
              </w:rPr>
              <w:t>06</w:t>
            </w:r>
          </w:p>
        </w:tc>
        <w:tc>
          <w:tcPr>
            <w:tcW w:w="2244" w:type="dxa"/>
            <w:vAlign w:val="top"/>
          </w:tcPr>
          <w:p w14:paraId="20E3D770">
            <w:pPr>
              <w:pStyle w:val="6"/>
              <w:spacing w:before="32" w:line="220" w:lineRule="auto"/>
              <w:ind w:left="123" w:right="154" w:hanging="13"/>
            </w:pPr>
            <w:r>
              <w:rPr>
                <w:spacing w:val="-1"/>
              </w:rPr>
              <w:t>机关事业单位职业年金缴</w:t>
            </w:r>
            <w:r>
              <w:rPr>
                <w:spacing w:val="4"/>
              </w:rPr>
              <w:t xml:space="preserve"> </w:t>
            </w:r>
            <w:r>
              <w:rPr>
                <w:spacing w:val="-7"/>
              </w:rPr>
              <w:t>费支出</w:t>
            </w:r>
          </w:p>
        </w:tc>
        <w:tc>
          <w:tcPr>
            <w:tcW w:w="1703" w:type="dxa"/>
            <w:vAlign w:val="top"/>
          </w:tcPr>
          <w:p w14:paraId="4ADF0CB7">
            <w:pPr>
              <w:pStyle w:val="6"/>
              <w:spacing w:before="145"/>
              <w:ind w:left="1159"/>
            </w:pPr>
            <w:r>
              <w:rPr>
                <w:spacing w:val="-3"/>
              </w:rPr>
              <w:t>95.88</w:t>
            </w:r>
          </w:p>
        </w:tc>
        <w:tc>
          <w:tcPr>
            <w:tcW w:w="1704" w:type="dxa"/>
            <w:vAlign w:val="top"/>
          </w:tcPr>
          <w:p w14:paraId="5BAF2FF3">
            <w:pPr>
              <w:pStyle w:val="6"/>
              <w:spacing w:before="145"/>
              <w:ind w:left="1160"/>
            </w:pPr>
            <w:r>
              <w:rPr>
                <w:spacing w:val="-3"/>
              </w:rPr>
              <w:t>95.88</w:t>
            </w:r>
          </w:p>
        </w:tc>
        <w:tc>
          <w:tcPr>
            <w:tcW w:w="1749" w:type="dxa"/>
            <w:vAlign w:val="top"/>
          </w:tcPr>
          <w:p w14:paraId="75FE6687">
            <w:pPr>
              <w:rPr>
                <w:rFonts w:ascii="Arial"/>
                <w:sz w:val="21"/>
              </w:rPr>
            </w:pPr>
          </w:p>
        </w:tc>
      </w:tr>
      <w:tr w14:paraId="6CFC8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08B25F86">
            <w:pPr>
              <w:pStyle w:val="6"/>
              <w:spacing w:before="117" w:line="242" w:lineRule="auto"/>
              <w:ind w:left="154"/>
            </w:pPr>
            <w:r>
              <w:rPr>
                <w:b/>
                <w:bCs/>
                <w:spacing w:val="-6"/>
              </w:rPr>
              <w:t>210</w:t>
            </w:r>
          </w:p>
        </w:tc>
        <w:tc>
          <w:tcPr>
            <w:tcW w:w="439" w:type="dxa"/>
            <w:vAlign w:val="top"/>
          </w:tcPr>
          <w:p w14:paraId="56336E13">
            <w:pPr>
              <w:rPr>
                <w:rFonts w:ascii="Arial"/>
                <w:sz w:val="21"/>
              </w:rPr>
            </w:pPr>
          </w:p>
        </w:tc>
        <w:tc>
          <w:tcPr>
            <w:tcW w:w="428" w:type="dxa"/>
            <w:vAlign w:val="top"/>
          </w:tcPr>
          <w:p w14:paraId="1ADA31C6">
            <w:pPr>
              <w:rPr>
                <w:rFonts w:ascii="Arial"/>
                <w:sz w:val="21"/>
              </w:rPr>
            </w:pPr>
          </w:p>
        </w:tc>
        <w:tc>
          <w:tcPr>
            <w:tcW w:w="2244" w:type="dxa"/>
            <w:vAlign w:val="top"/>
          </w:tcPr>
          <w:p w14:paraId="62FB0FA7">
            <w:pPr>
              <w:pStyle w:val="6"/>
              <w:spacing w:before="116" w:line="213" w:lineRule="auto"/>
              <w:ind w:left="116"/>
            </w:pPr>
            <w:r>
              <w:rPr>
                <w:b/>
                <w:bCs/>
                <w:spacing w:val="-4"/>
              </w:rPr>
              <w:t>卫生健康支出</w:t>
            </w:r>
          </w:p>
        </w:tc>
        <w:tc>
          <w:tcPr>
            <w:tcW w:w="1703" w:type="dxa"/>
            <w:vAlign w:val="top"/>
          </w:tcPr>
          <w:p w14:paraId="03171CEA">
            <w:pPr>
              <w:pStyle w:val="6"/>
              <w:spacing w:before="116"/>
              <w:ind w:left="1159"/>
            </w:pPr>
            <w:r>
              <w:rPr>
                <w:b/>
                <w:bCs/>
                <w:spacing w:val="-5"/>
              </w:rPr>
              <w:t>83.08</w:t>
            </w:r>
          </w:p>
        </w:tc>
        <w:tc>
          <w:tcPr>
            <w:tcW w:w="1704" w:type="dxa"/>
            <w:vAlign w:val="top"/>
          </w:tcPr>
          <w:p w14:paraId="1F2EB27E">
            <w:pPr>
              <w:pStyle w:val="6"/>
              <w:spacing w:before="116"/>
              <w:ind w:left="1160"/>
            </w:pPr>
            <w:r>
              <w:rPr>
                <w:b/>
                <w:bCs/>
                <w:spacing w:val="-5"/>
              </w:rPr>
              <w:t>83.08</w:t>
            </w:r>
          </w:p>
        </w:tc>
        <w:tc>
          <w:tcPr>
            <w:tcW w:w="1749" w:type="dxa"/>
            <w:vAlign w:val="top"/>
          </w:tcPr>
          <w:p w14:paraId="7EC630F2">
            <w:pPr>
              <w:rPr>
                <w:rFonts w:ascii="Arial"/>
                <w:sz w:val="21"/>
              </w:rPr>
            </w:pPr>
          </w:p>
        </w:tc>
      </w:tr>
      <w:tr w14:paraId="1E03A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580BC64">
            <w:pPr>
              <w:pStyle w:val="6"/>
              <w:spacing w:before="117" w:line="242" w:lineRule="auto"/>
              <w:ind w:left="154"/>
            </w:pPr>
            <w:r>
              <w:rPr>
                <w:b/>
                <w:bCs/>
                <w:spacing w:val="-6"/>
              </w:rPr>
              <w:t>210</w:t>
            </w:r>
          </w:p>
        </w:tc>
        <w:tc>
          <w:tcPr>
            <w:tcW w:w="439" w:type="dxa"/>
            <w:vAlign w:val="top"/>
          </w:tcPr>
          <w:p w14:paraId="1EEF0059">
            <w:pPr>
              <w:pStyle w:val="6"/>
              <w:spacing w:before="117" w:line="239" w:lineRule="exact"/>
              <w:ind w:left="142"/>
            </w:pPr>
            <w:r>
              <w:rPr>
                <w:b/>
                <w:bCs/>
                <w:spacing w:val="-11"/>
              </w:rPr>
              <w:t>11</w:t>
            </w:r>
          </w:p>
        </w:tc>
        <w:tc>
          <w:tcPr>
            <w:tcW w:w="428" w:type="dxa"/>
            <w:vAlign w:val="top"/>
          </w:tcPr>
          <w:p w14:paraId="511CA509">
            <w:pPr>
              <w:rPr>
                <w:rFonts w:ascii="Arial"/>
                <w:sz w:val="21"/>
              </w:rPr>
            </w:pPr>
          </w:p>
        </w:tc>
        <w:tc>
          <w:tcPr>
            <w:tcW w:w="2244" w:type="dxa"/>
            <w:vAlign w:val="top"/>
          </w:tcPr>
          <w:p w14:paraId="2417F49C">
            <w:pPr>
              <w:pStyle w:val="6"/>
              <w:spacing w:before="116" w:line="214" w:lineRule="auto"/>
              <w:ind w:left="111"/>
            </w:pPr>
            <w:r>
              <w:rPr>
                <w:b/>
                <w:bCs/>
                <w:spacing w:val="-3"/>
              </w:rPr>
              <w:t>行政事业单位医疗</w:t>
            </w:r>
          </w:p>
        </w:tc>
        <w:tc>
          <w:tcPr>
            <w:tcW w:w="1703" w:type="dxa"/>
            <w:vAlign w:val="top"/>
          </w:tcPr>
          <w:p w14:paraId="587C17E9">
            <w:pPr>
              <w:pStyle w:val="6"/>
              <w:spacing w:before="116"/>
              <w:ind w:left="1159"/>
            </w:pPr>
            <w:r>
              <w:rPr>
                <w:b/>
                <w:bCs/>
                <w:spacing w:val="-5"/>
              </w:rPr>
              <w:t>83.08</w:t>
            </w:r>
          </w:p>
        </w:tc>
        <w:tc>
          <w:tcPr>
            <w:tcW w:w="1704" w:type="dxa"/>
            <w:vAlign w:val="top"/>
          </w:tcPr>
          <w:p w14:paraId="34B4909E">
            <w:pPr>
              <w:pStyle w:val="6"/>
              <w:spacing w:before="116"/>
              <w:ind w:left="1160"/>
            </w:pPr>
            <w:r>
              <w:rPr>
                <w:b/>
                <w:bCs/>
                <w:spacing w:val="-5"/>
              </w:rPr>
              <w:t>83.08</w:t>
            </w:r>
          </w:p>
        </w:tc>
        <w:tc>
          <w:tcPr>
            <w:tcW w:w="1749" w:type="dxa"/>
            <w:vAlign w:val="top"/>
          </w:tcPr>
          <w:p w14:paraId="0A8A6927">
            <w:pPr>
              <w:rPr>
                <w:rFonts w:ascii="Arial"/>
                <w:sz w:val="21"/>
              </w:rPr>
            </w:pPr>
          </w:p>
        </w:tc>
      </w:tr>
      <w:tr w14:paraId="5729B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878BE52">
            <w:pPr>
              <w:pStyle w:val="6"/>
              <w:spacing w:before="117" w:line="242" w:lineRule="auto"/>
              <w:ind w:left="154"/>
            </w:pPr>
            <w:r>
              <w:rPr>
                <w:spacing w:val="-5"/>
              </w:rPr>
              <w:t>210</w:t>
            </w:r>
          </w:p>
        </w:tc>
        <w:tc>
          <w:tcPr>
            <w:tcW w:w="439" w:type="dxa"/>
            <w:vAlign w:val="top"/>
          </w:tcPr>
          <w:p w14:paraId="6B2A61F2">
            <w:pPr>
              <w:pStyle w:val="6"/>
              <w:spacing w:before="117" w:line="239" w:lineRule="exact"/>
              <w:ind w:left="142"/>
            </w:pPr>
            <w:r>
              <w:rPr>
                <w:spacing w:val="-9"/>
              </w:rPr>
              <w:t>11</w:t>
            </w:r>
          </w:p>
        </w:tc>
        <w:tc>
          <w:tcPr>
            <w:tcW w:w="428" w:type="dxa"/>
            <w:vAlign w:val="top"/>
          </w:tcPr>
          <w:p w14:paraId="549D21E6">
            <w:pPr>
              <w:pStyle w:val="6"/>
              <w:spacing w:before="117" w:line="242" w:lineRule="auto"/>
              <w:ind w:left="139"/>
            </w:pPr>
            <w:r>
              <w:rPr>
                <w:spacing w:val="-10"/>
              </w:rPr>
              <w:t>01</w:t>
            </w:r>
          </w:p>
        </w:tc>
        <w:tc>
          <w:tcPr>
            <w:tcW w:w="2244" w:type="dxa"/>
            <w:vAlign w:val="top"/>
          </w:tcPr>
          <w:p w14:paraId="2A754BED">
            <w:pPr>
              <w:pStyle w:val="6"/>
              <w:spacing w:before="116" w:line="214" w:lineRule="auto"/>
              <w:ind w:left="111"/>
            </w:pPr>
            <w:r>
              <w:rPr>
                <w:spacing w:val="-2"/>
              </w:rPr>
              <w:t>行政单位医疗</w:t>
            </w:r>
          </w:p>
        </w:tc>
        <w:tc>
          <w:tcPr>
            <w:tcW w:w="1703" w:type="dxa"/>
            <w:vAlign w:val="top"/>
          </w:tcPr>
          <w:p w14:paraId="0D141181">
            <w:pPr>
              <w:pStyle w:val="6"/>
              <w:spacing w:before="116"/>
              <w:ind w:left="1159"/>
            </w:pPr>
            <w:r>
              <w:rPr>
                <w:spacing w:val="-3"/>
              </w:rPr>
              <w:t>81.40</w:t>
            </w:r>
          </w:p>
        </w:tc>
        <w:tc>
          <w:tcPr>
            <w:tcW w:w="1704" w:type="dxa"/>
            <w:vAlign w:val="top"/>
          </w:tcPr>
          <w:p w14:paraId="42958ED3">
            <w:pPr>
              <w:pStyle w:val="6"/>
              <w:spacing w:before="116"/>
              <w:ind w:left="1160"/>
            </w:pPr>
            <w:r>
              <w:rPr>
                <w:spacing w:val="-3"/>
              </w:rPr>
              <w:t>81.40</w:t>
            </w:r>
          </w:p>
        </w:tc>
        <w:tc>
          <w:tcPr>
            <w:tcW w:w="1749" w:type="dxa"/>
            <w:vAlign w:val="top"/>
          </w:tcPr>
          <w:p w14:paraId="6286AE93">
            <w:pPr>
              <w:rPr>
                <w:rFonts w:ascii="Arial"/>
                <w:sz w:val="21"/>
              </w:rPr>
            </w:pPr>
          </w:p>
        </w:tc>
      </w:tr>
      <w:tr w14:paraId="12B5D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5E9110E1">
            <w:pPr>
              <w:pStyle w:val="6"/>
              <w:spacing w:before="117" w:line="242" w:lineRule="auto"/>
              <w:ind w:left="154"/>
            </w:pPr>
            <w:r>
              <w:rPr>
                <w:spacing w:val="-5"/>
              </w:rPr>
              <w:t>210</w:t>
            </w:r>
          </w:p>
        </w:tc>
        <w:tc>
          <w:tcPr>
            <w:tcW w:w="439" w:type="dxa"/>
            <w:vAlign w:val="top"/>
          </w:tcPr>
          <w:p w14:paraId="20C62D05">
            <w:pPr>
              <w:pStyle w:val="6"/>
              <w:spacing w:before="117" w:line="239" w:lineRule="exact"/>
              <w:ind w:left="142"/>
            </w:pPr>
            <w:r>
              <w:rPr>
                <w:spacing w:val="-9"/>
              </w:rPr>
              <w:t>11</w:t>
            </w:r>
          </w:p>
        </w:tc>
        <w:tc>
          <w:tcPr>
            <w:tcW w:w="428" w:type="dxa"/>
            <w:vAlign w:val="top"/>
          </w:tcPr>
          <w:p w14:paraId="66799251">
            <w:pPr>
              <w:pStyle w:val="6"/>
              <w:spacing w:before="117" w:line="242" w:lineRule="auto"/>
              <w:ind w:left="139"/>
            </w:pPr>
            <w:r>
              <w:rPr>
                <w:spacing w:val="-10"/>
              </w:rPr>
              <w:t>03</w:t>
            </w:r>
          </w:p>
        </w:tc>
        <w:tc>
          <w:tcPr>
            <w:tcW w:w="2244" w:type="dxa"/>
            <w:vAlign w:val="top"/>
          </w:tcPr>
          <w:p w14:paraId="35307649">
            <w:pPr>
              <w:pStyle w:val="6"/>
              <w:spacing w:before="117" w:line="214" w:lineRule="auto"/>
              <w:ind w:left="110"/>
            </w:pPr>
            <w:r>
              <w:rPr>
                <w:spacing w:val="-1"/>
              </w:rPr>
              <w:t>公务员医疗补助</w:t>
            </w:r>
          </w:p>
        </w:tc>
        <w:tc>
          <w:tcPr>
            <w:tcW w:w="1703" w:type="dxa"/>
            <w:vAlign w:val="top"/>
          </w:tcPr>
          <w:p w14:paraId="596E1BAD">
            <w:pPr>
              <w:pStyle w:val="6"/>
              <w:spacing w:before="117"/>
              <w:ind w:left="1250"/>
            </w:pPr>
            <w:r>
              <w:rPr>
                <w:spacing w:val="-5"/>
              </w:rPr>
              <w:t>1.68</w:t>
            </w:r>
          </w:p>
        </w:tc>
        <w:tc>
          <w:tcPr>
            <w:tcW w:w="1704" w:type="dxa"/>
            <w:vAlign w:val="top"/>
          </w:tcPr>
          <w:p w14:paraId="504245C8">
            <w:pPr>
              <w:pStyle w:val="6"/>
              <w:spacing w:before="117"/>
              <w:ind w:left="1254"/>
            </w:pPr>
            <w:r>
              <w:rPr>
                <w:spacing w:val="-5"/>
              </w:rPr>
              <w:t>1.68</w:t>
            </w:r>
          </w:p>
        </w:tc>
        <w:tc>
          <w:tcPr>
            <w:tcW w:w="1749" w:type="dxa"/>
            <w:vAlign w:val="top"/>
          </w:tcPr>
          <w:p w14:paraId="316F6139">
            <w:pPr>
              <w:rPr>
                <w:rFonts w:ascii="Arial"/>
                <w:sz w:val="21"/>
              </w:rPr>
            </w:pPr>
          </w:p>
        </w:tc>
      </w:tr>
      <w:tr w14:paraId="02A05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554" w:type="dxa"/>
            <w:vAlign w:val="top"/>
          </w:tcPr>
          <w:p w14:paraId="70A0C793">
            <w:pPr>
              <w:pStyle w:val="6"/>
              <w:spacing w:before="117" w:line="239" w:lineRule="exact"/>
              <w:ind w:left="154"/>
            </w:pPr>
            <w:r>
              <w:rPr>
                <w:b/>
                <w:bCs/>
                <w:spacing w:val="-6"/>
              </w:rPr>
              <w:t>221</w:t>
            </w:r>
          </w:p>
        </w:tc>
        <w:tc>
          <w:tcPr>
            <w:tcW w:w="439" w:type="dxa"/>
            <w:vAlign w:val="top"/>
          </w:tcPr>
          <w:p w14:paraId="31626EAE">
            <w:pPr>
              <w:rPr>
                <w:rFonts w:ascii="Arial"/>
                <w:sz w:val="21"/>
              </w:rPr>
            </w:pPr>
          </w:p>
        </w:tc>
        <w:tc>
          <w:tcPr>
            <w:tcW w:w="428" w:type="dxa"/>
            <w:vAlign w:val="top"/>
          </w:tcPr>
          <w:p w14:paraId="017F7570">
            <w:pPr>
              <w:rPr>
                <w:rFonts w:ascii="Arial"/>
                <w:sz w:val="21"/>
              </w:rPr>
            </w:pPr>
          </w:p>
        </w:tc>
        <w:tc>
          <w:tcPr>
            <w:tcW w:w="2244" w:type="dxa"/>
            <w:vAlign w:val="top"/>
          </w:tcPr>
          <w:p w14:paraId="53F19E7D">
            <w:pPr>
              <w:pStyle w:val="6"/>
              <w:spacing w:before="117" w:line="213" w:lineRule="auto"/>
              <w:ind w:left="115"/>
            </w:pPr>
            <w:r>
              <w:rPr>
                <w:b/>
                <w:bCs/>
                <w:spacing w:val="-4"/>
              </w:rPr>
              <w:t>住房保障支出</w:t>
            </w:r>
          </w:p>
        </w:tc>
        <w:tc>
          <w:tcPr>
            <w:tcW w:w="1703" w:type="dxa"/>
            <w:vAlign w:val="top"/>
          </w:tcPr>
          <w:p w14:paraId="3F20FE12">
            <w:pPr>
              <w:pStyle w:val="6"/>
              <w:spacing w:before="117"/>
              <w:ind w:left="1070"/>
            </w:pPr>
            <w:r>
              <w:rPr>
                <w:b/>
                <w:bCs/>
                <w:spacing w:val="-4"/>
              </w:rPr>
              <w:t>152.31</w:t>
            </w:r>
          </w:p>
        </w:tc>
        <w:tc>
          <w:tcPr>
            <w:tcW w:w="1704" w:type="dxa"/>
            <w:vAlign w:val="top"/>
          </w:tcPr>
          <w:p w14:paraId="5F15429B">
            <w:pPr>
              <w:pStyle w:val="6"/>
              <w:spacing w:before="117"/>
              <w:ind w:left="1074"/>
            </w:pPr>
            <w:r>
              <w:rPr>
                <w:b/>
                <w:bCs/>
                <w:spacing w:val="-4"/>
              </w:rPr>
              <w:t>152.31</w:t>
            </w:r>
          </w:p>
        </w:tc>
        <w:tc>
          <w:tcPr>
            <w:tcW w:w="1749" w:type="dxa"/>
            <w:vAlign w:val="top"/>
          </w:tcPr>
          <w:p w14:paraId="502D95F4">
            <w:pPr>
              <w:rPr>
                <w:rFonts w:ascii="Arial"/>
                <w:sz w:val="21"/>
              </w:rPr>
            </w:pPr>
          </w:p>
        </w:tc>
      </w:tr>
    </w:tbl>
    <w:p w14:paraId="76A26DD2">
      <w:pPr>
        <w:pStyle w:val="2"/>
      </w:pPr>
    </w:p>
    <w:p w14:paraId="51098C78">
      <w:pPr>
        <w:sectPr>
          <w:footerReference r:id="rId15" w:type="default"/>
          <w:pgSz w:w="11906" w:h="16839"/>
          <w:pgMar w:top="1431" w:right="1416" w:bottom="1521" w:left="1558" w:header="0" w:footer="1153" w:gutter="0"/>
          <w:cols w:space="720" w:num="1"/>
        </w:sectPr>
      </w:pPr>
    </w:p>
    <w:p w14:paraId="3FB803C0">
      <w:pPr>
        <w:spacing w:before="92"/>
      </w:pPr>
    </w:p>
    <w:p w14:paraId="54B93D2C">
      <w:pPr>
        <w:spacing w:before="91"/>
      </w:pP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44"/>
        <w:gridCol w:w="1703"/>
        <w:gridCol w:w="1704"/>
        <w:gridCol w:w="1749"/>
      </w:tblGrid>
      <w:tr w14:paraId="44A30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554" w:type="dxa"/>
            <w:vAlign w:val="top"/>
          </w:tcPr>
          <w:p w14:paraId="19665E64">
            <w:pPr>
              <w:pStyle w:val="6"/>
              <w:spacing w:before="117" w:line="239" w:lineRule="exact"/>
              <w:ind w:left="154"/>
            </w:pPr>
            <w:r>
              <w:rPr>
                <w:b/>
                <w:bCs/>
                <w:spacing w:val="-6"/>
              </w:rPr>
              <w:t>221</w:t>
            </w:r>
          </w:p>
        </w:tc>
        <w:tc>
          <w:tcPr>
            <w:tcW w:w="439" w:type="dxa"/>
            <w:vAlign w:val="top"/>
          </w:tcPr>
          <w:p w14:paraId="627515B0">
            <w:pPr>
              <w:pStyle w:val="6"/>
              <w:spacing w:before="118" w:line="242" w:lineRule="auto"/>
              <w:ind w:left="144"/>
            </w:pPr>
            <w:r>
              <w:rPr>
                <w:b/>
                <w:bCs/>
                <w:spacing w:val="-12"/>
              </w:rPr>
              <w:t>02</w:t>
            </w:r>
          </w:p>
        </w:tc>
        <w:tc>
          <w:tcPr>
            <w:tcW w:w="428" w:type="dxa"/>
            <w:vAlign w:val="top"/>
          </w:tcPr>
          <w:p w14:paraId="53C14177">
            <w:pPr>
              <w:rPr>
                <w:rFonts w:ascii="Arial"/>
                <w:sz w:val="21"/>
              </w:rPr>
            </w:pPr>
          </w:p>
        </w:tc>
        <w:tc>
          <w:tcPr>
            <w:tcW w:w="2244" w:type="dxa"/>
            <w:vAlign w:val="top"/>
          </w:tcPr>
          <w:p w14:paraId="24062329">
            <w:pPr>
              <w:pStyle w:val="6"/>
              <w:spacing w:before="117" w:line="213" w:lineRule="auto"/>
              <w:ind w:left="115"/>
            </w:pPr>
            <w:r>
              <w:rPr>
                <w:b/>
                <w:bCs/>
                <w:spacing w:val="-4"/>
              </w:rPr>
              <w:t>住房改革支出</w:t>
            </w:r>
          </w:p>
        </w:tc>
        <w:tc>
          <w:tcPr>
            <w:tcW w:w="1703" w:type="dxa"/>
            <w:vAlign w:val="top"/>
          </w:tcPr>
          <w:p w14:paraId="14454ED3">
            <w:pPr>
              <w:pStyle w:val="6"/>
              <w:spacing w:before="117"/>
              <w:ind w:left="1070"/>
            </w:pPr>
            <w:r>
              <w:rPr>
                <w:b/>
                <w:bCs/>
                <w:spacing w:val="-4"/>
              </w:rPr>
              <w:t>152.31</w:t>
            </w:r>
          </w:p>
        </w:tc>
        <w:tc>
          <w:tcPr>
            <w:tcW w:w="1704" w:type="dxa"/>
            <w:vAlign w:val="top"/>
          </w:tcPr>
          <w:p w14:paraId="15FC7486">
            <w:pPr>
              <w:pStyle w:val="6"/>
              <w:spacing w:before="117"/>
              <w:ind w:left="1074"/>
            </w:pPr>
            <w:r>
              <w:rPr>
                <w:b/>
                <w:bCs/>
                <w:spacing w:val="-4"/>
              </w:rPr>
              <w:t>152.31</w:t>
            </w:r>
          </w:p>
        </w:tc>
        <w:tc>
          <w:tcPr>
            <w:tcW w:w="1749" w:type="dxa"/>
            <w:vAlign w:val="top"/>
          </w:tcPr>
          <w:p w14:paraId="45F65E5D">
            <w:pPr>
              <w:rPr>
                <w:rFonts w:ascii="Arial"/>
                <w:sz w:val="21"/>
              </w:rPr>
            </w:pPr>
          </w:p>
        </w:tc>
      </w:tr>
      <w:tr w14:paraId="2223E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554" w:type="dxa"/>
            <w:vAlign w:val="top"/>
          </w:tcPr>
          <w:p w14:paraId="2D3EA718">
            <w:pPr>
              <w:pStyle w:val="6"/>
              <w:spacing w:before="114" w:line="240" w:lineRule="exact"/>
              <w:ind w:left="154"/>
            </w:pPr>
            <w:r>
              <w:rPr>
                <w:spacing w:val="-5"/>
              </w:rPr>
              <w:t>221</w:t>
            </w:r>
          </w:p>
        </w:tc>
        <w:tc>
          <w:tcPr>
            <w:tcW w:w="439" w:type="dxa"/>
            <w:vAlign w:val="top"/>
          </w:tcPr>
          <w:p w14:paraId="0BC70CA2">
            <w:pPr>
              <w:pStyle w:val="6"/>
              <w:spacing w:before="115" w:line="242" w:lineRule="auto"/>
              <w:ind w:left="144"/>
            </w:pPr>
            <w:r>
              <w:rPr>
                <w:spacing w:val="-10"/>
              </w:rPr>
              <w:t>02</w:t>
            </w:r>
          </w:p>
        </w:tc>
        <w:tc>
          <w:tcPr>
            <w:tcW w:w="428" w:type="dxa"/>
            <w:vAlign w:val="top"/>
          </w:tcPr>
          <w:p w14:paraId="4D4D60B4">
            <w:pPr>
              <w:pStyle w:val="6"/>
              <w:spacing w:before="115" w:line="242" w:lineRule="auto"/>
              <w:ind w:left="139"/>
            </w:pPr>
            <w:r>
              <w:rPr>
                <w:spacing w:val="-10"/>
              </w:rPr>
              <w:t>01</w:t>
            </w:r>
          </w:p>
        </w:tc>
        <w:tc>
          <w:tcPr>
            <w:tcW w:w="2244" w:type="dxa"/>
            <w:vAlign w:val="top"/>
          </w:tcPr>
          <w:p w14:paraId="2DCB1494">
            <w:pPr>
              <w:pStyle w:val="6"/>
              <w:spacing w:before="114" w:line="216" w:lineRule="auto"/>
              <w:ind w:left="115"/>
            </w:pPr>
            <w:r>
              <w:rPr>
                <w:spacing w:val="-3"/>
              </w:rPr>
              <w:t>住房公积金</w:t>
            </w:r>
          </w:p>
        </w:tc>
        <w:tc>
          <w:tcPr>
            <w:tcW w:w="1703" w:type="dxa"/>
            <w:vAlign w:val="top"/>
          </w:tcPr>
          <w:p w14:paraId="05122531">
            <w:pPr>
              <w:pStyle w:val="6"/>
              <w:spacing w:before="114"/>
              <w:ind w:left="1070"/>
            </w:pPr>
            <w:r>
              <w:rPr>
                <w:spacing w:val="-3"/>
              </w:rPr>
              <w:t>152.31</w:t>
            </w:r>
          </w:p>
        </w:tc>
        <w:tc>
          <w:tcPr>
            <w:tcW w:w="1704" w:type="dxa"/>
            <w:vAlign w:val="top"/>
          </w:tcPr>
          <w:p w14:paraId="3C29E1F1">
            <w:pPr>
              <w:pStyle w:val="6"/>
              <w:spacing w:before="114"/>
              <w:ind w:left="1074"/>
            </w:pPr>
            <w:r>
              <w:rPr>
                <w:spacing w:val="-3"/>
              </w:rPr>
              <w:t>152.31</w:t>
            </w:r>
          </w:p>
        </w:tc>
        <w:tc>
          <w:tcPr>
            <w:tcW w:w="1749" w:type="dxa"/>
            <w:vAlign w:val="top"/>
          </w:tcPr>
          <w:p w14:paraId="3F8B5E61">
            <w:pPr>
              <w:rPr>
                <w:rFonts w:ascii="Arial"/>
                <w:sz w:val="21"/>
              </w:rPr>
            </w:pPr>
          </w:p>
        </w:tc>
      </w:tr>
      <w:tr w14:paraId="19091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554" w:type="dxa"/>
            <w:vAlign w:val="top"/>
          </w:tcPr>
          <w:p w14:paraId="4FC66441">
            <w:pPr>
              <w:rPr>
                <w:rFonts w:ascii="Arial"/>
                <w:sz w:val="21"/>
              </w:rPr>
            </w:pPr>
          </w:p>
        </w:tc>
        <w:tc>
          <w:tcPr>
            <w:tcW w:w="439" w:type="dxa"/>
            <w:vAlign w:val="top"/>
          </w:tcPr>
          <w:p w14:paraId="0A71FF66">
            <w:pPr>
              <w:rPr>
                <w:rFonts w:ascii="Arial"/>
                <w:sz w:val="21"/>
              </w:rPr>
            </w:pPr>
          </w:p>
        </w:tc>
        <w:tc>
          <w:tcPr>
            <w:tcW w:w="428" w:type="dxa"/>
            <w:vAlign w:val="top"/>
          </w:tcPr>
          <w:p w14:paraId="2E1F4AB0">
            <w:pPr>
              <w:rPr>
                <w:rFonts w:ascii="Arial"/>
                <w:sz w:val="21"/>
              </w:rPr>
            </w:pPr>
          </w:p>
        </w:tc>
        <w:tc>
          <w:tcPr>
            <w:tcW w:w="2244" w:type="dxa"/>
            <w:vAlign w:val="top"/>
          </w:tcPr>
          <w:p w14:paraId="60F15DE3">
            <w:pPr>
              <w:pStyle w:val="6"/>
              <w:spacing w:before="116" w:line="216" w:lineRule="auto"/>
              <w:ind w:left="948"/>
              <w:outlineLvl w:val="0"/>
            </w:pPr>
            <w:r>
              <w:rPr>
                <w:b/>
                <w:bCs/>
                <w:spacing w:val="-7"/>
              </w:rPr>
              <w:t>合计</w:t>
            </w:r>
          </w:p>
        </w:tc>
        <w:tc>
          <w:tcPr>
            <w:tcW w:w="1703" w:type="dxa"/>
            <w:vAlign w:val="top"/>
          </w:tcPr>
          <w:p w14:paraId="38B4F117">
            <w:pPr>
              <w:pStyle w:val="6"/>
              <w:spacing w:before="116"/>
              <w:ind w:left="979"/>
            </w:pPr>
            <w:r>
              <w:rPr>
                <w:b/>
                <w:bCs/>
                <w:spacing w:val="-4"/>
              </w:rPr>
              <w:t>7957.61</w:t>
            </w:r>
          </w:p>
        </w:tc>
        <w:tc>
          <w:tcPr>
            <w:tcW w:w="1704" w:type="dxa"/>
            <w:vAlign w:val="top"/>
          </w:tcPr>
          <w:p w14:paraId="7AA20448">
            <w:pPr>
              <w:pStyle w:val="6"/>
              <w:spacing w:before="116"/>
              <w:ind w:left="978"/>
            </w:pPr>
            <w:r>
              <w:rPr>
                <w:b/>
                <w:bCs/>
                <w:spacing w:val="-3"/>
              </w:rPr>
              <w:t>2876.05</w:t>
            </w:r>
          </w:p>
        </w:tc>
        <w:tc>
          <w:tcPr>
            <w:tcW w:w="1749" w:type="dxa"/>
            <w:vAlign w:val="top"/>
          </w:tcPr>
          <w:p w14:paraId="0C305BDA">
            <w:pPr>
              <w:pStyle w:val="6"/>
              <w:spacing w:before="116"/>
              <w:ind w:left="1021"/>
            </w:pPr>
            <w:r>
              <w:rPr>
                <w:b/>
                <w:bCs/>
                <w:spacing w:val="-4"/>
              </w:rPr>
              <w:t>5081.56</w:t>
            </w:r>
          </w:p>
        </w:tc>
      </w:tr>
    </w:tbl>
    <w:p w14:paraId="43DE194D">
      <w:pPr>
        <w:pStyle w:val="2"/>
      </w:pPr>
    </w:p>
    <w:p w14:paraId="23F14D48">
      <w:pPr>
        <w:sectPr>
          <w:footerReference r:id="rId16" w:type="default"/>
          <w:pgSz w:w="11906" w:h="16839"/>
          <w:pgMar w:top="1431" w:right="1416" w:bottom="1521" w:left="1558" w:header="0" w:footer="1153" w:gutter="0"/>
          <w:cols w:space="720" w:num="1"/>
        </w:sectPr>
      </w:pPr>
    </w:p>
    <w:p w14:paraId="36E963D8">
      <w:pPr>
        <w:pStyle w:val="2"/>
        <w:spacing w:line="243" w:lineRule="auto"/>
      </w:pPr>
    </w:p>
    <w:p w14:paraId="17CF2CA3">
      <w:pPr>
        <w:pStyle w:val="2"/>
        <w:spacing w:line="243" w:lineRule="auto"/>
      </w:pPr>
    </w:p>
    <w:p w14:paraId="4951B153">
      <w:pPr>
        <w:pStyle w:val="2"/>
        <w:spacing w:line="244" w:lineRule="auto"/>
      </w:pPr>
    </w:p>
    <w:p w14:paraId="7C5C9AD5">
      <w:pPr>
        <w:spacing w:before="101" w:line="222" w:lineRule="auto"/>
        <w:ind w:left="253"/>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b/>
          <w:bCs/>
          <w:spacing w:val="-4"/>
          <w:sz w:val="31"/>
          <w:szCs w:val="31"/>
        </w:rPr>
        <w:t>4</w:t>
      </w:r>
    </w:p>
    <w:p w14:paraId="1B228A61">
      <w:pPr>
        <w:spacing w:before="163" w:line="218" w:lineRule="auto"/>
        <w:ind w:left="2403"/>
        <w:outlineLvl w:val="0"/>
        <w:rPr>
          <w:rFonts w:ascii="FangSong_GB2312" w:hAnsi="FangSong_GB2312" w:eastAsia="FangSong_GB2312" w:cs="FangSong_GB2312"/>
          <w:sz w:val="31"/>
          <w:szCs w:val="31"/>
        </w:rPr>
      </w:pPr>
      <w:r>
        <w:rPr>
          <w:rFonts w:ascii="FangSong_GB2312" w:hAnsi="FangSong_GB2312" w:eastAsia="FangSong_GB2312" w:cs="FangSong_GB2312"/>
          <w:b/>
          <w:bCs/>
          <w:spacing w:val="6"/>
          <w:sz w:val="31"/>
          <w:szCs w:val="31"/>
        </w:rPr>
        <w:t>财政拨款收支预算总体情况表</w:t>
      </w:r>
    </w:p>
    <w:p w14:paraId="65D0FB2C">
      <w:pPr>
        <w:spacing w:before="34" w:line="212" w:lineRule="auto"/>
        <w:ind w:left="121"/>
        <w:outlineLvl w:val="0"/>
        <w:rPr>
          <w:rFonts w:ascii="FangSong_GB2312" w:hAnsi="FangSong_GB2312" w:eastAsia="FangSong_GB2312" w:cs="FangSong_GB2312"/>
          <w:sz w:val="24"/>
          <w:szCs w:val="24"/>
        </w:rPr>
      </w:pPr>
      <w:r>
        <w:rPr>
          <w:rFonts w:ascii="FangSong_GB2312" w:hAnsi="FangSong_GB2312" w:eastAsia="FangSong_GB2312" w:cs="FangSong_GB2312"/>
          <w:spacing w:val="-2"/>
          <w:sz w:val="24"/>
          <w:szCs w:val="24"/>
        </w:rPr>
        <w:t>编制单位：托克逊县教育局本级</w:t>
      </w:r>
      <w:r>
        <w:rPr>
          <w:rFonts w:ascii="FangSong_GB2312" w:hAnsi="FangSong_GB2312" w:eastAsia="FangSong_GB2312" w:cs="FangSong_GB2312"/>
          <w:spacing w:val="2"/>
          <w:sz w:val="24"/>
          <w:szCs w:val="24"/>
        </w:rPr>
        <w:t xml:space="preserve">                                </w:t>
      </w:r>
      <w:r>
        <w:rPr>
          <w:rFonts w:ascii="FangSong_GB2312" w:hAnsi="FangSong_GB2312" w:eastAsia="FangSong_GB2312" w:cs="FangSong_GB2312"/>
          <w:spacing w:val="-2"/>
          <w:sz w:val="24"/>
          <w:szCs w:val="24"/>
        </w:rPr>
        <w:t>单位：万元</w:t>
      </w:r>
    </w:p>
    <w:tbl>
      <w:tblPr>
        <w:tblStyle w:val="5"/>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92"/>
        <w:gridCol w:w="893"/>
        <w:gridCol w:w="800"/>
        <w:gridCol w:w="654"/>
      </w:tblGrid>
      <w:tr w14:paraId="7FB3EA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0405D736">
            <w:pPr>
              <w:pStyle w:val="6"/>
              <w:spacing w:before="41" w:line="207" w:lineRule="auto"/>
              <w:ind w:left="808"/>
              <w:rPr>
                <w:sz w:val="24"/>
                <w:szCs w:val="24"/>
              </w:rPr>
            </w:pPr>
            <w:r>
              <w:rPr>
                <w:b/>
                <w:bCs/>
                <w:spacing w:val="-4"/>
                <w:sz w:val="24"/>
                <w:szCs w:val="24"/>
              </w:rPr>
              <w:t>财政拨款收入</w:t>
            </w:r>
          </w:p>
        </w:tc>
        <w:tc>
          <w:tcPr>
            <w:tcW w:w="6037" w:type="dxa"/>
            <w:gridSpan w:val="5"/>
            <w:vAlign w:val="top"/>
          </w:tcPr>
          <w:p w14:paraId="74C97C0C">
            <w:pPr>
              <w:pStyle w:val="6"/>
              <w:spacing w:before="41" w:line="207" w:lineRule="auto"/>
              <w:ind w:left="2306"/>
              <w:rPr>
                <w:sz w:val="24"/>
                <w:szCs w:val="24"/>
              </w:rPr>
            </w:pPr>
            <w:r>
              <w:rPr>
                <w:b/>
                <w:bCs/>
                <w:spacing w:val="-4"/>
                <w:sz w:val="24"/>
                <w:szCs w:val="24"/>
              </w:rPr>
              <w:t>财政拨款支出</w:t>
            </w:r>
          </w:p>
        </w:tc>
      </w:tr>
      <w:tr w14:paraId="0AB21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7B194F0D">
            <w:pPr>
              <w:spacing w:line="355" w:lineRule="auto"/>
              <w:rPr>
                <w:rFonts w:ascii="Arial"/>
                <w:sz w:val="21"/>
              </w:rPr>
            </w:pPr>
          </w:p>
          <w:p w14:paraId="7DB02CB4">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5D8D03EF">
            <w:pPr>
              <w:spacing w:line="356" w:lineRule="auto"/>
              <w:rPr>
                <w:rFonts w:ascii="Arial"/>
                <w:sz w:val="21"/>
              </w:rPr>
            </w:pPr>
          </w:p>
          <w:p w14:paraId="34866E46">
            <w:pPr>
              <w:pStyle w:val="6"/>
              <w:spacing w:before="62" w:line="224" w:lineRule="auto"/>
              <w:ind w:left="305"/>
              <w:rPr>
                <w:sz w:val="19"/>
                <w:szCs w:val="19"/>
              </w:rPr>
            </w:pPr>
            <w:r>
              <w:rPr>
                <w:b/>
                <w:bCs/>
                <w:spacing w:val="3"/>
                <w:sz w:val="19"/>
                <w:szCs w:val="19"/>
              </w:rPr>
              <w:t>合计</w:t>
            </w:r>
          </w:p>
        </w:tc>
        <w:tc>
          <w:tcPr>
            <w:tcW w:w="2798" w:type="dxa"/>
            <w:vAlign w:val="top"/>
          </w:tcPr>
          <w:p w14:paraId="2AF13395">
            <w:pPr>
              <w:spacing w:line="355" w:lineRule="auto"/>
              <w:rPr>
                <w:rFonts w:ascii="Arial"/>
                <w:sz w:val="21"/>
              </w:rPr>
            </w:pPr>
          </w:p>
          <w:p w14:paraId="6530157A">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92" w:type="dxa"/>
            <w:vAlign w:val="top"/>
          </w:tcPr>
          <w:p w14:paraId="2960055A">
            <w:pPr>
              <w:spacing w:line="356" w:lineRule="auto"/>
              <w:rPr>
                <w:rFonts w:ascii="Arial"/>
                <w:sz w:val="21"/>
              </w:rPr>
            </w:pPr>
          </w:p>
          <w:p w14:paraId="1597F2DC">
            <w:pPr>
              <w:pStyle w:val="6"/>
              <w:spacing w:before="62" w:line="224" w:lineRule="auto"/>
              <w:ind w:left="254"/>
              <w:rPr>
                <w:sz w:val="19"/>
                <w:szCs w:val="19"/>
              </w:rPr>
            </w:pPr>
            <w:r>
              <w:rPr>
                <w:b/>
                <w:bCs/>
                <w:spacing w:val="3"/>
                <w:sz w:val="19"/>
                <w:szCs w:val="19"/>
              </w:rPr>
              <w:t>合计</w:t>
            </w:r>
          </w:p>
        </w:tc>
        <w:tc>
          <w:tcPr>
            <w:tcW w:w="893" w:type="dxa"/>
            <w:vAlign w:val="top"/>
          </w:tcPr>
          <w:p w14:paraId="4F039054">
            <w:pPr>
              <w:pStyle w:val="6"/>
              <w:spacing w:before="290" w:line="229" w:lineRule="auto"/>
              <w:ind w:left="165"/>
              <w:rPr>
                <w:sz w:val="19"/>
                <w:szCs w:val="19"/>
              </w:rPr>
            </w:pPr>
            <w:r>
              <w:rPr>
                <w:b/>
                <w:bCs/>
                <w:spacing w:val="1"/>
                <w:sz w:val="19"/>
                <w:szCs w:val="19"/>
              </w:rPr>
              <w:t>一般公</w:t>
            </w:r>
          </w:p>
          <w:p w14:paraId="032AB284">
            <w:pPr>
              <w:pStyle w:val="6"/>
              <w:spacing w:before="24" w:line="222" w:lineRule="auto"/>
              <w:ind w:left="154"/>
              <w:rPr>
                <w:sz w:val="19"/>
                <w:szCs w:val="19"/>
              </w:rPr>
            </w:pPr>
            <w:r>
              <w:rPr>
                <w:b/>
                <w:bCs/>
                <w:spacing w:val="4"/>
                <w:sz w:val="19"/>
                <w:szCs w:val="19"/>
              </w:rPr>
              <w:t>共预算</w:t>
            </w:r>
          </w:p>
        </w:tc>
        <w:tc>
          <w:tcPr>
            <w:tcW w:w="800" w:type="dxa"/>
            <w:vAlign w:val="top"/>
          </w:tcPr>
          <w:p w14:paraId="42A1B3FB">
            <w:pPr>
              <w:pStyle w:val="6"/>
              <w:spacing w:before="31" w:line="222" w:lineRule="auto"/>
              <w:ind w:left="211"/>
              <w:rPr>
                <w:sz w:val="19"/>
                <w:szCs w:val="19"/>
              </w:rPr>
            </w:pPr>
            <w:r>
              <w:rPr>
                <w:b/>
                <w:bCs/>
                <w:spacing w:val="2"/>
                <w:sz w:val="19"/>
                <w:szCs w:val="19"/>
              </w:rPr>
              <w:t>政府</w:t>
            </w:r>
          </w:p>
          <w:p w14:paraId="77E8A1BB">
            <w:pPr>
              <w:pStyle w:val="6"/>
              <w:spacing w:before="30" w:line="222" w:lineRule="auto"/>
              <w:ind w:left="211"/>
              <w:rPr>
                <w:sz w:val="19"/>
                <w:szCs w:val="19"/>
              </w:rPr>
            </w:pPr>
            <w:r>
              <w:rPr>
                <w:b/>
                <w:bCs/>
                <w:spacing w:val="2"/>
                <w:sz w:val="19"/>
                <w:szCs w:val="19"/>
              </w:rPr>
              <w:t>性基</w:t>
            </w:r>
          </w:p>
          <w:p w14:paraId="7E2C6E71">
            <w:pPr>
              <w:pStyle w:val="6"/>
              <w:spacing w:before="30" w:line="234" w:lineRule="auto"/>
              <w:ind w:left="314" w:right="194" w:hanging="105"/>
              <w:rPr>
                <w:sz w:val="19"/>
                <w:szCs w:val="19"/>
              </w:rPr>
            </w:pPr>
            <w:r>
              <w:rPr>
                <w:b/>
                <w:bCs/>
                <w:spacing w:val="3"/>
                <w:sz w:val="19"/>
                <w:szCs w:val="19"/>
              </w:rPr>
              <w:t>金预</w:t>
            </w:r>
            <w:r>
              <w:rPr>
                <w:sz w:val="19"/>
                <w:szCs w:val="19"/>
              </w:rPr>
              <w:t xml:space="preserve"> </w:t>
            </w:r>
            <w:r>
              <w:rPr>
                <w:b/>
                <w:bCs/>
                <w:spacing w:val="-2"/>
                <w:sz w:val="19"/>
                <w:szCs w:val="19"/>
              </w:rPr>
              <w:t>算</w:t>
            </w:r>
          </w:p>
        </w:tc>
        <w:tc>
          <w:tcPr>
            <w:tcW w:w="654" w:type="dxa"/>
            <w:vAlign w:val="top"/>
          </w:tcPr>
          <w:p w14:paraId="7CE62677">
            <w:pPr>
              <w:pStyle w:val="6"/>
              <w:spacing w:before="30" w:line="224" w:lineRule="auto"/>
              <w:ind w:left="149"/>
              <w:rPr>
                <w:sz w:val="19"/>
                <w:szCs w:val="19"/>
              </w:rPr>
            </w:pPr>
            <w:r>
              <w:rPr>
                <w:b/>
                <w:bCs/>
                <w:spacing w:val="-5"/>
                <w:sz w:val="19"/>
                <w:szCs w:val="19"/>
              </w:rPr>
              <w:t>国有</w:t>
            </w:r>
          </w:p>
          <w:p w14:paraId="5A531130">
            <w:pPr>
              <w:pStyle w:val="6"/>
              <w:spacing w:before="28" w:line="223" w:lineRule="auto"/>
              <w:ind w:left="140"/>
              <w:rPr>
                <w:sz w:val="19"/>
                <w:szCs w:val="19"/>
              </w:rPr>
            </w:pPr>
            <w:r>
              <w:rPr>
                <w:b/>
                <w:bCs/>
                <w:sz w:val="19"/>
                <w:szCs w:val="19"/>
              </w:rPr>
              <w:t>资本</w:t>
            </w:r>
          </w:p>
          <w:p w14:paraId="4D9E29C0">
            <w:pPr>
              <w:pStyle w:val="6"/>
              <w:spacing w:before="29" w:line="226" w:lineRule="auto"/>
              <w:ind w:left="137"/>
              <w:rPr>
                <w:sz w:val="19"/>
                <w:szCs w:val="19"/>
              </w:rPr>
            </w:pPr>
            <w:r>
              <w:rPr>
                <w:b/>
                <w:bCs/>
                <w:spacing w:val="2"/>
                <w:sz w:val="19"/>
                <w:szCs w:val="19"/>
              </w:rPr>
              <w:t>经营</w:t>
            </w:r>
          </w:p>
          <w:p w14:paraId="345FC860">
            <w:pPr>
              <w:pStyle w:val="6"/>
              <w:spacing w:before="27" w:line="216" w:lineRule="auto"/>
              <w:ind w:left="140"/>
              <w:rPr>
                <w:sz w:val="19"/>
                <w:szCs w:val="19"/>
              </w:rPr>
            </w:pPr>
            <w:r>
              <w:rPr>
                <w:b/>
                <w:bCs/>
                <w:sz w:val="19"/>
                <w:szCs w:val="19"/>
              </w:rPr>
              <w:t>预算</w:t>
            </w:r>
          </w:p>
        </w:tc>
      </w:tr>
      <w:tr w14:paraId="6E727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1B8FB60">
            <w:pPr>
              <w:pStyle w:val="6"/>
              <w:spacing w:before="69" w:line="214" w:lineRule="auto"/>
              <w:ind w:left="125"/>
            </w:pPr>
            <w:r>
              <w:rPr>
                <w:spacing w:val="-2"/>
              </w:rPr>
              <w:t>一、财政拨款（补助）</w:t>
            </w:r>
          </w:p>
        </w:tc>
        <w:tc>
          <w:tcPr>
            <w:tcW w:w="999" w:type="dxa"/>
            <w:vAlign w:val="top"/>
          </w:tcPr>
          <w:p w14:paraId="310BB8FF">
            <w:pPr>
              <w:pStyle w:val="6"/>
              <w:spacing w:before="69"/>
              <w:ind w:left="272"/>
            </w:pPr>
            <w:r>
              <w:rPr>
                <w:spacing w:val="-3"/>
              </w:rPr>
              <w:t>6212.82</w:t>
            </w:r>
          </w:p>
        </w:tc>
        <w:tc>
          <w:tcPr>
            <w:tcW w:w="2798" w:type="dxa"/>
            <w:vAlign w:val="top"/>
          </w:tcPr>
          <w:p w14:paraId="7BEE993F">
            <w:pPr>
              <w:pStyle w:val="6"/>
              <w:spacing w:before="69" w:line="213" w:lineRule="auto"/>
              <w:ind w:left="119"/>
            </w:pPr>
            <w:r>
              <w:rPr>
                <w:spacing w:val="-3"/>
              </w:rPr>
              <w:t>201</w:t>
            </w:r>
            <w:r>
              <w:rPr>
                <w:spacing w:val="18"/>
              </w:rPr>
              <w:t xml:space="preserve"> </w:t>
            </w:r>
            <w:r>
              <w:rPr>
                <w:spacing w:val="-3"/>
              </w:rPr>
              <w:t>一般公共服务支出</w:t>
            </w:r>
          </w:p>
        </w:tc>
        <w:tc>
          <w:tcPr>
            <w:tcW w:w="892" w:type="dxa"/>
            <w:vAlign w:val="top"/>
          </w:tcPr>
          <w:p w14:paraId="288B480E">
            <w:pPr>
              <w:rPr>
                <w:rFonts w:ascii="Arial"/>
                <w:sz w:val="21"/>
              </w:rPr>
            </w:pPr>
          </w:p>
        </w:tc>
        <w:tc>
          <w:tcPr>
            <w:tcW w:w="893" w:type="dxa"/>
            <w:vAlign w:val="top"/>
          </w:tcPr>
          <w:p w14:paraId="381DD144">
            <w:pPr>
              <w:rPr>
                <w:rFonts w:ascii="Arial"/>
                <w:sz w:val="21"/>
              </w:rPr>
            </w:pPr>
          </w:p>
        </w:tc>
        <w:tc>
          <w:tcPr>
            <w:tcW w:w="800" w:type="dxa"/>
            <w:vAlign w:val="top"/>
          </w:tcPr>
          <w:p w14:paraId="1488AAFB">
            <w:pPr>
              <w:rPr>
                <w:rFonts w:ascii="Arial"/>
                <w:sz w:val="21"/>
              </w:rPr>
            </w:pPr>
          </w:p>
        </w:tc>
        <w:tc>
          <w:tcPr>
            <w:tcW w:w="654" w:type="dxa"/>
            <w:vAlign w:val="top"/>
          </w:tcPr>
          <w:p w14:paraId="188ECBAA">
            <w:pPr>
              <w:rPr>
                <w:rFonts w:ascii="Arial"/>
                <w:sz w:val="21"/>
              </w:rPr>
            </w:pPr>
          </w:p>
        </w:tc>
      </w:tr>
      <w:tr w14:paraId="7BD71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182BEFE7">
            <w:pPr>
              <w:pStyle w:val="6"/>
              <w:spacing w:before="96" w:line="214" w:lineRule="auto"/>
              <w:ind w:left="305"/>
            </w:pPr>
            <w:r>
              <w:rPr>
                <w:spacing w:val="-4"/>
              </w:rPr>
              <w:t>一般公共预算</w:t>
            </w:r>
          </w:p>
        </w:tc>
        <w:tc>
          <w:tcPr>
            <w:tcW w:w="999" w:type="dxa"/>
            <w:vAlign w:val="top"/>
          </w:tcPr>
          <w:p w14:paraId="4ECD616D">
            <w:pPr>
              <w:pStyle w:val="6"/>
              <w:spacing w:before="69"/>
              <w:ind w:left="272"/>
            </w:pPr>
            <w:r>
              <w:rPr>
                <w:spacing w:val="-3"/>
              </w:rPr>
              <w:t>6212.82</w:t>
            </w:r>
          </w:p>
        </w:tc>
        <w:tc>
          <w:tcPr>
            <w:tcW w:w="2798" w:type="dxa"/>
            <w:vAlign w:val="top"/>
          </w:tcPr>
          <w:p w14:paraId="04498C4A">
            <w:pPr>
              <w:pStyle w:val="6"/>
              <w:spacing w:before="69" w:line="213" w:lineRule="auto"/>
              <w:ind w:left="119"/>
            </w:pPr>
            <w:r>
              <w:rPr>
                <w:spacing w:val="-5"/>
              </w:rPr>
              <w:t>202</w:t>
            </w:r>
            <w:r>
              <w:rPr>
                <w:spacing w:val="19"/>
              </w:rPr>
              <w:t xml:space="preserve"> </w:t>
            </w:r>
            <w:r>
              <w:rPr>
                <w:spacing w:val="-5"/>
              </w:rPr>
              <w:t>外交支出</w:t>
            </w:r>
          </w:p>
        </w:tc>
        <w:tc>
          <w:tcPr>
            <w:tcW w:w="892" w:type="dxa"/>
            <w:vAlign w:val="top"/>
          </w:tcPr>
          <w:p w14:paraId="0DBEB890">
            <w:pPr>
              <w:rPr>
                <w:rFonts w:ascii="Arial"/>
                <w:sz w:val="21"/>
              </w:rPr>
            </w:pPr>
          </w:p>
        </w:tc>
        <w:tc>
          <w:tcPr>
            <w:tcW w:w="893" w:type="dxa"/>
            <w:vAlign w:val="top"/>
          </w:tcPr>
          <w:p w14:paraId="4947B089">
            <w:pPr>
              <w:rPr>
                <w:rFonts w:ascii="Arial"/>
                <w:sz w:val="21"/>
              </w:rPr>
            </w:pPr>
          </w:p>
        </w:tc>
        <w:tc>
          <w:tcPr>
            <w:tcW w:w="800" w:type="dxa"/>
            <w:vAlign w:val="top"/>
          </w:tcPr>
          <w:p w14:paraId="2DDE35B8">
            <w:pPr>
              <w:rPr>
                <w:rFonts w:ascii="Arial"/>
                <w:sz w:val="21"/>
              </w:rPr>
            </w:pPr>
          </w:p>
        </w:tc>
        <w:tc>
          <w:tcPr>
            <w:tcW w:w="654" w:type="dxa"/>
            <w:vAlign w:val="top"/>
          </w:tcPr>
          <w:p w14:paraId="1852C9A7">
            <w:pPr>
              <w:rPr>
                <w:rFonts w:ascii="Arial"/>
                <w:sz w:val="21"/>
              </w:rPr>
            </w:pPr>
          </w:p>
        </w:tc>
      </w:tr>
      <w:tr w14:paraId="361D9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9BD4118">
            <w:pPr>
              <w:pStyle w:val="6"/>
              <w:spacing w:before="96" w:line="214" w:lineRule="auto"/>
              <w:ind w:left="297"/>
            </w:pPr>
            <w:r>
              <w:rPr>
                <w:spacing w:val="-2"/>
              </w:rPr>
              <w:t>政府性基金预算</w:t>
            </w:r>
          </w:p>
        </w:tc>
        <w:tc>
          <w:tcPr>
            <w:tcW w:w="999" w:type="dxa"/>
            <w:vAlign w:val="top"/>
          </w:tcPr>
          <w:p w14:paraId="6C952108">
            <w:pPr>
              <w:rPr>
                <w:rFonts w:ascii="Arial"/>
                <w:sz w:val="21"/>
              </w:rPr>
            </w:pPr>
          </w:p>
        </w:tc>
        <w:tc>
          <w:tcPr>
            <w:tcW w:w="2798" w:type="dxa"/>
            <w:vAlign w:val="top"/>
          </w:tcPr>
          <w:p w14:paraId="63FB162D">
            <w:pPr>
              <w:pStyle w:val="6"/>
              <w:spacing w:before="70" w:line="213" w:lineRule="auto"/>
              <w:ind w:left="119"/>
            </w:pPr>
            <w:r>
              <w:rPr>
                <w:spacing w:val="-6"/>
              </w:rPr>
              <w:t>203</w:t>
            </w:r>
            <w:r>
              <w:rPr>
                <w:spacing w:val="26"/>
                <w:w w:val="101"/>
              </w:rPr>
              <w:t xml:space="preserve"> </w:t>
            </w:r>
            <w:r>
              <w:rPr>
                <w:spacing w:val="-6"/>
              </w:rPr>
              <w:t>国防支出</w:t>
            </w:r>
          </w:p>
        </w:tc>
        <w:tc>
          <w:tcPr>
            <w:tcW w:w="892" w:type="dxa"/>
            <w:vAlign w:val="top"/>
          </w:tcPr>
          <w:p w14:paraId="5FC3FC9F">
            <w:pPr>
              <w:rPr>
                <w:rFonts w:ascii="Arial"/>
                <w:sz w:val="21"/>
              </w:rPr>
            </w:pPr>
          </w:p>
        </w:tc>
        <w:tc>
          <w:tcPr>
            <w:tcW w:w="893" w:type="dxa"/>
            <w:vAlign w:val="top"/>
          </w:tcPr>
          <w:p w14:paraId="095580CE">
            <w:pPr>
              <w:rPr>
                <w:rFonts w:ascii="Arial"/>
                <w:sz w:val="21"/>
              </w:rPr>
            </w:pPr>
          </w:p>
        </w:tc>
        <w:tc>
          <w:tcPr>
            <w:tcW w:w="800" w:type="dxa"/>
            <w:vAlign w:val="top"/>
          </w:tcPr>
          <w:p w14:paraId="48734322">
            <w:pPr>
              <w:rPr>
                <w:rFonts w:ascii="Arial"/>
                <w:sz w:val="21"/>
              </w:rPr>
            </w:pPr>
          </w:p>
        </w:tc>
        <w:tc>
          <w:tcPr>
            <w:tcW w:w="654" w:type="dxa"/>
            <w:vAlign w:val="top"/>
          </w:tcPr>
          <w:p w14:paraId="6CC23E8C">
            <w:pPr>
              <w:rPr>
                <w:rFonts w:ascii="Arial"/>
                <w:sz w:val="21"/>
              </w:rPr>
            </w:pPr>
          </w:p>
        </w:tc>
      </w:tr>
      <w:tr w14:paraId="5EBCE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8F63135">
            <w:pPr>
              <w:pStyle w:val="6"/>
              <w:spacing w:before="96" w:line="214" w:lineRule="auto"/>
              <w:ind w:left="309"/>
            </w:pPr>
            <w:r>
              <w:rPr>
                <w:spacing w:val="-3"/>
              </w:rPr>
              <w:t>国有资本经营预算</w:t>
            </w:r>
          </w:p>
        </w:tc>
        <w:tc>
          <w:tcPr>
            <w:tcW w:w="999" w:type="dxa"/>
            <w:vAlign w:val="top"/>
          </w:tcPr>
          <w:p w14:paraId="6730D6B2">
            <w:pPr>
              <w:rPr>
                <w:rFonts w:ascii="Arial"/>
                <w:sz w:val="21"/>
              </w:rPr>
            </w:pPr>
          </w:p>
        </w:tc>
        <w:tc>
          <w:tcPr>
            <w:tcW w:w="2798" w:type="dxa"/>
            <w:vAlign w:val="top"/>
          </w:tcPr>
          <w:p w14:paraId="44F5D38C">
            <w:pPr>
              <w:pStyle w:val="6"/>
              <w:spacing w:before="70" w:line="213" w:lineRule="auto"/>
              <w:ind w:left="119"/>
            </w:pPr>
            <w:r>
              <w:rPr>
                <w:spacing w:val="-2"/>
              </w:rPr>
              <w:t>204 公共安全支出</w:t>
            </w:r>
          </w:p>
        </w:tc>
        <w:tc>
          <w:tcPr>
            <w:tcW w:w="892" w:type="dxa"/>
            <w:vAlign w:val="top"/>
          </w:tcPr>
          <w:p w14:paraId="76959683">
            <w:pPr>
              <w:rPr>
                <w:rFonts w:ascii="Arial"/>
                <w:sz w:val="21"/>
              </w:rPr>
            </w:pPr>
          </w:p>
        </w:tc>
        <w:tc>
          <w:tcPr>
            <w:tcW w:w="893" w:type="dxa"/>
            <w:vAlign w:val="top"/>
          </w:tcPr>
          <w:p w14:paraId="659F227C">
            <w:pPr>
              <w:rPr>
                <w:rFonts w:ascii="Arial"/>
                <w:sz w:val="21"/>
              </w:rPr>
            </w:pPr>
          </w:p>
        </w:tc>
        <w:tc>
          <w:tcPr>
            <w:tcW w:w="800" w:type="dxa"/>
            <w:vAlign w:val="top"/>
          </w:tcPr>
          <w:p w14:paraId="7D005F52">
            <w:pPr>
              <w:rPr>
                <w:rFonts w:ascii="Arial"/>
                <w:sz w:val="21"/>
              </w:rPr>
            </w:pPr>
          </w:p>
        </w:tc>
        <w:tc>
          <w:tcPr>
            <w:tcW w:w="654" w:type="dxa"/>
            <w:vAlign w:val="top"/>
          </w:tcPr>
          <w:p w14:paraId="31F25D33">
            <w:pPr>
              <w:rPr>
                <w:rFonts w:ascii="Arial"/>
                <w:sz w:val="21"/>
              </w:rPr>
            </w:pPr>
          </w:p>
        </w:tc>
      </w:tr>
      <w:tr w14:paraId="461F3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4C6403">
            <w:pPr>
              <w:rPr>
                <w:rFonts w:ascii="Arial"/>
                <w:sz w:val="21"/>
              </w:rPr>
            </w:pPr>
          </w:p>
        </w:tc>
        <w:tc>
          <w:tcPr>
            <w:tcW w:w="999" w:type="dxa"/>
            <w:vAlign w:val="top"/>
          </w:tcPr>
          <w:p w14:paraId="335745D7">
            <w:pPr>
              <w:rPr>
                <w:rFonts w:ascii="Arial"/>
                <w:sz w:val="21"/>
              </w:rPr>
            </w:pPr>
          </w:p>
        </w:tc>
        <w:tc>
          <w:tcPr>
            <w:tcW w:w="2798" w:type="dxa"/>
            <w:vAlign w:val="top"/>
          </w:tcPr>
          <w:p w14:paraId="70BB53A5">
            <w:pPr>
              <w:pStyle w:val="6"/>
              <w:spacing w:before="69" w:line="213" w:lineRule="auto"/>
              <w:ind w:left="119"/>
            </w:pPr>
            <w:r>
              <w:rPr>
                <w:spacing w:val="-2"/>
              </w:rPr>
              <w:t>205 教育支出</w:t>
            </w:r>
          </w:p>
        </w:tc>
        <w:tc>
          <w:tcPr>
            <w:tcW w:w="892" w:type="dxa"/>
            <w:vAlign w:val="top"/>
          </w:tcPr>
          <w:p w14:paraId="5B450D3E">
            <w:pPr>
              <w:pStyle w:val="6"/>
              <w:spacing w:before="69"/>
              <w:ind w:left="169"/>
            </w:pPr>
            <w:r>
              <w:rPr>
                <w:spacing w:val="-3"/>
              </w:rPr>
              <w:t>5664.45</w:t>
            </w:r>
          </w:p>
        </w:tc>
        <w:tc>
          <w:tcPr>
            <w:tcW w:w="893" w:type="dxa"/>
            <w:vAlign w:val="top"/>
          </w:tcPr>
          <w:p w14:paraId="332F4F45">
            <w:pPr>
              <w:pStyle w:val="6"/>
              <w:spacing w:before="69"/>
              <w:ind w:left="170"/>
            </w:pPr>
            <w:r>
              <w:rPr>
                <w:spacing w:val="-3"/>
              </w:rPr>
              <w:t>5664.45</w:t>
            </w:r>
          </w:p>
        </w:tc>
        <w:tc>
          <w:tcPr>
            <w:tcW w:w="800" w:type="dxa"/>
            <w:vAlign w:val="top"/>
          </w:tcPr>
          <w:p w14:paraId="0CF05E8B">
            <w:pPr>
              <w:rPr>
                <w:rFonts w:ascii="Arial"/>
                <w:sz w:val="21"/>
              </w:rPr>
            </w:pPr>
          </w:p>
        </w:tc>
        <w:tc>
          <w:tcPr>
            <w:tcW w:w="654" w:type="dxa"/>
            <w:vAlign w:val="top"/>
          </w:tcPr>
          <w:p w14:paraId="3F250A96">
            <w:pPr>
              <w:rPr>
                <w:rFonts w:ascii="Arial"/>
                <w:sz w:val="21"/>
              </w:rPr>
            </w:pPr>
          </w:p>
        </w:tc>
      </w:tr>
      <w:tr w14:paraId="422D4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FE53C5C">
            <w:pPr>
              <w:rPr>
                <w:rFonts w:ascii="Arial"/>
                <w:sz w:val="21"/>
              </w:rPr>
            </w:pPr>
          </w:p>
        </w:tc>
        <w:tc>
          <w:tcPr>
            <w:tcW w:w="999" w:type="dxa"/>
            <w:vAlign w:val="top"/>
          </w:tcPr>
          <w:p w14:paraId="03528D27">
            <w:pPr>
              <w:rPr>
                <w:rFonts w:ascii="Arial"/>
                <w:sz w:val="21"/>
              </w:rPr>
            </w:pPr>
          </w:p>
        </w:tc>
        <w:tc>
          <w:tcPr>
            <w:tcW w:w="2798" w:type="dxa"/>
            <w:vAlign w:val="top"/>
          </w:tcPr>
          <w:p w14:paraId="2640271C">
            <w:pPr>
              <w:pStyle w:val="6"/>
              <w:spacing w:before="71" w:line="213" w:lineRule="auto"/>
              <w:ind w:left="119"/>
            </w:pPr>
            <w:r>
              <w:rPr>
                <w:spacing w:val="-2"/>
              </w:rPr>
              <w:t>206 科学技术支出</w:t>
            </w:r>
          </w:p>
        </w:tc>
        <w:tc>
          <w:tcPr>
            <w:tcW w:w="892" w:type="dxa"/>
            <w:vAlign w:val="top"/>
          </w:tcPr>
          <w:p w14:paraId="66DEAC67">
            <w:pPr>
              <w:rPr>
                <w:rFonts w:ascii="Arial"/>
                <w:sz w:val="21"/>
              </w:rPr>
            </w:pPr>
          </w:p>
        </w:tc>
        <w:tc>
          <w:tcPr>
            <w:tcW w:w="893" w:type="dxa"/>
            <w:vAlign w:val="top"/>
          </w:tcPr>
          <w:p w14:paraId="305BC393">
            <w:pPr>
              <w:rPr>
                <w:rFonts w:ascii="Arial"/>
                <w:sz w:val="21"/>
              </w:rPr>
            </w:pPr>
          </w:p>
        </w:tc>
        <w:tc>
          <w:tcPr>
            <w:tcW w:w="800" w:type="dxa"/>
            <w:vAlign w:val="top"/>
          </w:tcPr>
          <w:p w14:paraId="0AF11DBB">
            <w:pPr>
              <w:rPr>
                <w:rFonts w:ascii="Arial"/>
                <w:sz w:val="21"/>
              </w:rPr>
            </w:pPr>
          </w:p>
        </w:tc>
        <w:tc>
          <w:tcPr>
            <w:tcW w:w="654" w:type="dxa"/>
            <w:vAlign w:val="top"/>
          </w:tcPr>
          <w:p w14:paraId="29453108">
            <w:pPr>
              <w:rPr>
                <w:rFonts w:ascii="Arial"/>
                <w:sz w:val="21"/>
              </w:rPr>
            </w:pPr>
          </w:p>
        </w:tc>
      </w:tr>
      <w:tr w14:paraId="2C0272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ED90A88">
            <w:pPr>
              <w:rPr>
                <w:rFonts w:ascii="Arial"/>
                <w:sz w:val="21"/>
              </w:rPr>
            </w:pPr>
          </w:p>
        </w:tc>
        <w:tc>
          <w:tcPr>
            <w:tcW w:w="999" w:type="dxa"/>
            <w:vAlign w:val="top"/>
          </w:tcPr>
          <w:p w14:paraId="24F3FC62">
            <w:pPr>
              <w:rPr>
                <w:rFonts w:ascii="Arial"/>
                <w:sz w:val="21"/>
              </w:rPr>
            </w:pPr>
          </w:p>
        </w:tc>
        <w:tc>
          <w:tcPr>
            <w:tcW w:w="2798" w:type="dxa"/>
            <w:vAlign w:val="top"/>
          </w:tcPr>
          <w:p w14:paraId="27B86836">
            <w:pPr>
              <w:pStyle w:val="6"/>
              <w:spacing w:before="71" w:line="213" w:lineRule="auto"/>
              <w:ind w:left="119"/>
            </w:pPr>
            <w:r>
              <w:rPr>
                <w:spacing w:val="-1"/>
              </w:rPr>
              <w:t>207 文化旅游体育与传媒支出</w:t>
            </w:r>
          </w:p>
        </w:tc>
        <w:tc>
          <w:tcPr>
            <w:tcW w:w="892" w:type="dxa"/>
            <w:vAlign w:val="top"/>
          </w:tcPr>
          <w:p w14:paraId="383C6521">
            <w:pPr>
              <w:rPr>
                <w:rFonts w:ascii="Arial"/>
                <w:sz w:val="21"/>
              </w:rPr>
            </w:pPr>
          </w:p>
        </w:tc>
        <w:tc>
          <w:tcPr>
            <w:tcW w:w="893" w:type="dxa"/>
            <w:vAlign w:val="top"/>
          </w:tcPr>
          <w:p w14:paraId="0FDFC8C2">
            <w:pPr>
              <w:rPr>
                <w:rFonts w:ascii="Arial"/>
                <w:sz w:val="21"/>
              </w:rPr>
            </w:pPr>
          </w:p>
        </w:tc>
        <w:tc>
          <w:tcPr>
            <w:tcW w:w="800" w:type="dxa"/>
            <w:vAlign w:val="top"/>
          </w:tcPr>
          <w:p w14:paraId="5B2985D7">
            <w:pPr>
              <w:rPr>
                <w:rFonts w:ascii="Arial"/>
                <w:sz w:val="21"/>
              </w:rPr>
            </w:pPr>
          </w:p>
        </w:tc>
        <w:tc>
          <w:tcPr>
            <w:tcW w:w="654" w:type="dxa"/>
            <w:vAlign w:val="top"/>
          </w:tcPr>
          <w:p w14:paraId="3EE47471">
            <w:pPr>
              <w:rPr>
                <w:rFonts w:ascii="Arial"/>
                <w:sz w:val="21"/>
              </w:rPr>
            </w:pPr>
          </w:p>
        </w:tc>
      </w:tr>
      <w:tr w14:paraId="1B604E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40FF083">
            <w:pPr>
              <w:rPr>
                <w:rFonts w:ascii="Arial"/>
                <w:sz w:val="21"/>
              </w:rPr>
            </w:pPr>
          </w:p>
        </w:tc>
        <w:tc>
          <w:tcPr>
            <w:tcW w:w="999" w:type="dxa"/>
            <w:vAlign w:val="top"/>
          </w:tcPr>
          <w:p w14:paraId="68B5D167">
            <w:pPr>
              <w:rPr>
                <w:rFonts w:ascii="Arial"/>
                <w:sz w:val="21"/>
              </w:rPr>
            </w:pPr>
          </w:p>
        </w:tc>
        <w:tc>
          <w:tcPr>
            <w:tcW w:w="2798" w:type="dxa"/>
            <w:vAlign w:val="top"/>
          </w:tcPr>
          <w:p w14:paraId="76F6DC39">
            <w:pPr>
              <w:pStyle w:val="6"/>
              <w:spacing w:before="70" w:line="213" w:lineRule="auto"/>
              <w:ind w:left="119"/>
            </w:pPr>
            <w:r>
              <w:rPr>
                <w:spacing w:val="-2"/>
              </w:rPr>
              <w:t>208 社会保障和就业支出</w:t>
            </w:r>
          </w:p>
        </w:tc>
        <w:tc>
          <w:tcPr>
            <w:tcW w:w="892" w:type="dxa"/>
            <w:vAlign w:val="top"/>
          </w:tcPr>
          <w:p w14:paraId="16032DF3">
            <w:pPr>
              <w:pStyle w:val="6"/>
              <w:spacing w:before="70"/>
              <w:ind w:left="265"/>
            </w:pPr>
            <w:r>
              <w:rPr>
                <w:spacing w:val="-4"/>
              </w:rPr>
              <w:t>312.98</w:t>
            </w:r>
          </w:p>
        </w:tc>
        <w:tc>
          <w:tcPr>
            <w:tcW w:w="893" w:type="dxa"/>
            <w:vAlign w:val="top"/>
          </w:tcPr>
          <w:p w14:paraId="44D81313">
            <w:pPr>
              <w:pStyle w:val="6"/>
              <w:spacing w:before="70"/>
              <w:ind w:left="266"/>
            </w:pPr>
            <w:r>
              <w:rPr>
                <w:spacing w:val="-4"/>
              </w:rPr>
              <w:t>312.98</w:t>
            </w:r>
          </w:p>
        </w:tc>
        <w:tc>
          <w:tcPr>
            <w:tcW w:w="800" w:type="dxa"/>
            <w:vAlign w:val="top"/>
          </w:tcPr>
          <w:p w14:paraId="231C2956">
            <w:pPr>
              <w:rPr>
                <w:rFonts w:ascii="Arial"/>
                <w:sz w:val="21"/>
              </w:rPr>
            </w:pPr>
          </w:p>
        </w:tc>
        <w:tc>
          <w:tcPr>
            <w:tcW w:w="654" w:type="dxa"/>
            <w:vAlign w:val="top"/>
          </w:tcPr>
          <w:p w14:paraId="49A2ED05">
            <w:pPr>
              <w:rPr>
                <w:rFonts w:ascii="Arial"/>
                <w:sz w:val="21"/>
              </w:rPr>
            </w:pPr>
          </w:p>
        </w:tc>
      </w:tr>
      <w:tr w14:paraId="14444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4583EB">
            <w:pPr>
              <w:rPr>
                <w:rFonts w:ascii="Arial"/>
                <w:sz w:val="21"/>
              </w:rPr>
            </w:pPr>
          </w:p>
        </w:tc>
        <w:tc>
          <w:tcPr>
            <w:tcW w:w="999" w:type="dxa"/>
            <w:vAlign w:val="top"/>
          </w:tcPr>
          <w:p w14:paraId="3922B4E5">
            <w:pPr>
              <w:rPr>
                <w:rFonts w:ascii="Arial"/>
                <w:sz w:val="21"/>
              </w:rPr>
            </w:pPr>
          </w:p>
        </w:tc>
        <w:tc>
          <w:tcPr>
            <w:tcW w:w="2798" w:type="dxa"/>
            <w:vAlign w:val="top"/>
          </w:tcPr>
          <w:p w14:paraId="253D4A9D">
            <w:pPr>
              <w:pStyle w:val="6"/>
              <w:spacing w:before="70" w:line="213" w:lineRule="auto"/>
              <w:ind w:left="119"/>
            </w:pPr>
            <w:r>
              <w:rPr>
                <w:spacing w:val="-2"/>
              </w:rPr>
              <w:t>209 社会保险基金支出</w:t>
            </w:r>
          </w:p>
        </w:tc>
        <w:tc>
          <w:tcPr>
            <w:tcW w:w="892" w:type="dxa"/>
            <w:vAlign w:val="top"/>
          </w:tcPr>
          <w:p w14:paraId="6D861BD3">
            <w:pPr>
              <w:rPr>
                <w:rFonts w:ascii="Arial"/>
                <w:sz w:val="21"/>
              </w:rPr>
            </w:pPr>
          </w:p>
        </w:tc>
        <w:tc>
          <w:tcPr>
            <w:tcW w:w="893" w:type="dxa"/>
            <w:vAlign w:val="top"/>
          </w:tcPr>
          <w:p w14:paraId="2F0AF701">
            <w:pPr>
              <w:rPr>
                <w:rFonts w:ascii="Arial"/>
                <w:sz w:val="21"/>
              </w:rPr>
            </w:pPr>
          </w:p>
        </w:tc>
        <w:tc>
          <w:tcPr>
            <w:tcW w:w="800" w:type="dxa"/>
            <w:vAlign w:val="top"/>
          </w:tcPr>
          <w:p w14:paraId="5F25B606">
            <w:pPr>
              <w:rPr>
                <w:rFonts w:ascii="Arial"/>
                <w:sz w:val="21"/>
              </w:rPr>
            </w:pPr>
          </w:p>
        </w:tc>
        <w:tc>
          <w:tcPr>
            <w:tcW w:w="654" w:type="dxa"/>
            <w:vAlign w:val="top"/>
          </w:tcPr>
          <w:p w14:paraId="38B5389D">
            <w:pPr>
              <w:rPr>
                <w:rFonts w:ascii="Arial"/>
                <w:sz w:val="21"/>
              </w:rPr>
            </w:pPr>
          </w:p>
        </w:tc>
      </w:tr>
      <w:tr w14:paraId="5E590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322B0F">
            <w:pPr>
              <w:rPr>
                <w:rFonts w:ascii="Arial"/>
                <w:sz w:val="21"/>
              </w:rPr>
            </w:pPr>
          </w:p>
        </w:tc>
        <w:tc>
          <w:tcPr>
            <w:tcW w:w="999" w:type="dxa"/>
            <w:vAlign w:val="top"/>
          </w:tcPr>
          <w:p w14:paraId="148740D0">
            <w:pPr>
              <w:rPr>
                <w:rFonts w:ascii="Arial"/>
                <w:sz w:val="21"/>
              </w:rPr>
            </w:pPr>
          </w:p>
        </w:tc>
        <w:tc>
          <w:tcPr>
            <w:tcW w:w="2798" w:type="dxa"/>
            <w:vAlign w:val="top"/>
          </w:tcPr>
          <w:p w14:paraId="1AAA3B8D">
            <w:pPr>
              <w:pStyle w:val="6"/>
              <w:spacing w:before="70" w:line="213" w:lineRule="auto"/>
              <w:ind w:left="119"/>
            </w:pPr>
            <w:r>
              <w:rPr>
                <w:spacing w:val="-3"/>
              </w:rPr>
              <w:t>210</w:t>
            </w:r>
            <w:r>
              <w:rPr>
                <w:spacing w:val="-34"/>
              </w:rPr>
              <w:t xml:space="preserve"> </w:t>
            </w:r>
            <w:r>
              <w:rPr>
                <w:spacing w:val="-3"/>
              </w:rPr>
              <w:t>卫生健康支出</w:t>
            </w:r>
          </w:p>
        </w:tc>
        <w:tc>
          <w:tcPr>
            <w:tcW w:w="892" w:type="dxa"/>
            <w:vAlign w:val="top"/>
          </w:tcPr>
          <w:p w14:paraId="7F72E605">
            <w:pPr>
              <w:pStyle w:val="6"/>
              <w:spacing w:before="69"/>
              <w:ind w:left="349"/>
            </w:pPr>
            <w:r>
              <w:rPr>
                <w:spacing w:val="-3"/>
              </w:rPr>
              <w:t>83.08</w:t>
            </w:r>
          </w:p>
        </w:tc>
        <w:tc>
          <w:tcPr>
            <w:tcW w:w="893" w:type="dxa"/>
            <w:vAlign w:val="top"/>
          </w:tcPr>
          <w:p w14:paraId="74B91CCC">
            <w:pPr>
              <w:pStyle w:val="6"/>
              <w:spacing w:before="69"/>
              <w:ind w:left="349"/>
            </w:pPr>
            <w:r>
              <w:rPr>
                <w:spacing w:val="-3"/>
              </w:rPr>
              <w:t>83.08</w:t>
            </w:r>
          </w:p>
        </w:tc>
        <w:tc>
          <w:tcPr>
            <w:tcW w:w="800" w:type="dxa"/>
            <w:vAlign w:val="top"/>
          </w:tcPr>
          <w:p w14:paraId="600D9C21">
            <w:pPr>
              <w:rPr>
                <w:rFonts w:ascii="Arial"/>
                <w:sz w:val="21"/>
              </w:rPr>
            </w:pPr>
          </w:p>
        </w:tc>
        <w:tc>
          <w:tcPr>
            <w:tcW w:w="654" w:type="dxa"/>
            <w:vAlign w:val="top"/>
          </w:tcPr>
          <w:p w14:paraId="2F6A1144">
            <w:pPr>
              <w:rPr>
                <w:rFonts w:ascii="Arial"/>
                <w:sz w:val="21"/>
              </w:rPr>
            </w:pPr>
          </w:p>
        </w:tc>
      </w:tr>
      <w:tr w14:paraId="51082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F7FCB5D">
            <w:pPr>
              <w:rPr>
                <w:rFonts w:ascii="Arial"/>
                <w:sz w:val="21"/>
              </w:rPr>
            </w:pPr>
          </w:p>
        </w:tc>
        <w:tc>
          <w:tcPr>
            <w:tcW w:w="999" w:type="dxa"/>
            <w:vAlign w:val="top"/>
          </w:tcPr>
          <w:p w14:paraId="5958B868">
            <w:pPr>
              <w:rPr>
                <w:rFonts w:ascii="Arial"/>
                <w:sz w:val="21"/>
              </w:rPr>
            </w:pPr>
          </w:p>
        </w:tc>
        <w:tc>
          <w:tcPr>
            <w:tcW w:w="2798" w:type="dxa"/>
            <w:vAlign w:val="top"/>
          </w:tcPr>
          <w:p w14:paraId="665DD41B">
            <w:pPr>
              <w:pStyle w:val="6"/>
              <w:spacing w:before="69" w:line="213" w:lineRule="auto"/>
              <w:ind w:left="119"/>
            </w:pPr>
            <w:r>
              <w:rPr>
                <w:spacing w:val="-3"/>
              </w:rPr>
              <w:t>211</w:t>
            </w:r>
            <w:r>
              <w:rPr>
                <w:spacing w:val="12"/>
              </w:rPr>
              <w:t xml:space="preserve"> </w:t>
            </w:r>
            <w:r>
              <w:rPr>
                <w:spacing w:val="-3"/>
              </w:rPr>
              <w:t>节能环保支出</w:t>
            </w:r>
          </w:p>
        </w:tc>
        <w:tc>
          <w:tcPr>
            <w:tcW w:w="892" w:type="dxa"/>
            <w:vAlign w:val="top"/>
          </w:tcPr>
          <w:p w14:paraId="246F0E42">
            <w:pPr>
              <w:rPr>
                <w:rFonts w:ascii="Arial"/>
                <w:sz w:val="21"/>
              </w:rPr>
            </w:pPr>
          </w:p>
        </w:tc>
        <w:tc>
          <w:tcPr>
            <w:tcW w:w="893" w:type="dxa"/>
            <w:vAlign w:val="top"/>
          </w:tcPr>
          <w:p w14:paraId="669C1406">
            <w:pPr>
              <w:rPr>
                <w:rFonts w:ascii="Arial"/>
                <w:sz w:val="21"/>
              </w:rPr>
            </w:pPr>
          </w:p>
        </w:tc>
        <w:tc>
          <w:tcPr>
            <w:tcW w:w="800" w:type="dxa"/>
            <w:vAlign w:val="top"/>
          </w:tcPr>
          <w:p w14:paraId="176C2B68">
            <w:pPr>
              <w:rPr>
                <w:rFonts w:ascii="Arial"/>
                <w:sz w:val="21"/>
              </w:rPr>
            </w:pPr>
          </w:p>
        </w:tc>
        <w:tc>
          <w:tcPr>
            <w:tcW w:w="654" w:type="dxa"/>
            <w:vAlign w:val="top"/>
          </w:tcPr>
          <w:p w14:paraId="0ECCC0B3">
            <w:pPr>
              <w:rPr>
                <w:rFonts w:ascii="Arial"/>
                <w:sz w:val="21"/>
              </w:rPr>
            </w:pPr>
          </w:p>
        </w:tc>
      </w:tr>
      <w:tr w14:paraId="19334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0B3B40A">
            <w:pPr>
              <w:rPr>
                <w:rFonts w:ascii="Arial"/>
                <w:sz w:val="21"/>
              </w:rPr>
            </w:pPr>
          </w:p>
        </w:tc>
        <w:tc>
          <w:tcPr>
            <w:tcW w:w="999" w:type="dxa"/>
            <w:vAlign w:val="top"/>
          </w:tcPr>
          <w:p w14:paraId="23410BD1">
            <w:pPr>
              <w:rPr>
                <w:rFonts w:ascii="Arial"/>
                <w:sz w:val="21"/>
              </w:rPr>
            </w:pPr>
          </w:p>
        </w:tc>
        <w:tc>
          <w:tcPr>
            <w:tcW w:w="2798" w:type="dxa"/>
            <w:vAlign w:val="top"/>
          </w:tcPr>
          <w:p w14:paraId="49882698">
            <w:pPr>
              <w:pStyle w:val="6"/>
              <w:spacing w:before="71" w:line="213" w:lineRule="auto"/>
              <w:ind w:left="119"/>
            </w:pPr>
            <w:r>
              <w:rPr>
                <w:spacing w:val="-2"/>
              </w:rPr>
              <w:t>212 城乡社区支出</w:t>
            </w:r>
          </w:p>
        </w:tc>
        <w:tc>
          <w:tcPr>
            <w:tcW w:w="892" w:type="dxa"/>
            <w:vAlign w:val="top"/>
          </w:tcPr>
          <w:p w14:paraId="1A5A81F6">
            <w:pPr>
              <w:rPr>
                <w:rFonts w:ascii="Arial"/>
                <w:sz w:val="21"/>
              </w:rPr>
            </w:pPr>
          </w:p>
        </w:tc>
        <w:tc>
          <w:tcPr>
            <w:tcW w:w="893" w:type="dxa"/>
            <w:vAlign w:val="top"/>
          </w:tcPr>
          <w:p w14:paraId="3F6F08D5">
            <w:pPr>
              <w:rPr>
                <w:rFonts w:ascii="Arial"/>
                <w:sz w:val="21"/>
              </w:rPr>
            </w:pPr>
          </w:p>
        </w:tc>
        <w:tc>
          <w:tcPr>
            <w:tcW w:w="800" w:type="dxa"/>
            <w:vAlign w:val="top"/>
          </w:tcPr>
          <w:p w14:paraId="27AE804E">
            <w:pPr>
              <w:rPr>
                <w:rFonts w:ascii="Arial"/>
                <w:sz w:val="21"/>
              </w:rPr>
            </w:pPr>
          </w:p>
        </w:tc>
        <w:tc>
          <w:tcPr>
            <w:tcW w:w="654" w:type="dxa"/>
            <w:vAlign w:val="top"/>
          </w:tcPr>
          <w:p w14:paraId="3F3FEC49">
            <w:pPr>
              <w:rPr>
                <w:rFonts w:ascii="Arial"/>
                <w:sz w:val="21"/>
              </w:rPr>
            </w:pPr>
          </w:p>
        </w:tc>
      </w:tr>
      <w:tr w14:paraId="1D048D51">
        <w:tblPrEx>
          <w:tblCellMar>
            <w:top w:w="0" w:type="dxa"/>
            <w:left w:w="0" w:type="dxa"/>
            <w:bottom w:w="0" w:type="dxa"/>
            <w:right w:w="0" w:type="dxa"/>
          </w:tblCellMar>
        </w:tblPrEx>
        <w:trPr>
          <w:trHeight w:val="317" w:hRule="atLeast"/>
        </w:trPr>
        <w:tc>
          <w:tcPr>
            <w:tcW w:w="2034" w:type="dxa"/>
            <w:vAlign w:val="top"/>
          </w:tcPr>
          <w:p w14:paraId="0871ABD4">
            <w:pPr>
              <w:rPr>
                <w:rFonts w:ascii="Arial"/>
                <w:sz w:val="21"/>
              </w:rPr>
            </w:pPr>
          </w:p>
        </w:tc>
        <w:tc>
          <w:tcPr>
            <w:tcW w:w="999" w:type="dxa"/>
            <w:vAlign w:val="top"/>
          </w:tcPr>
          <w:p w14:paraId="40E65958">
            <w:pPr>
              <w:rPr>
                <w:rFonts w:ascii="Arial"/>
                <w:sz w:val="21"/>
              </w:rPr>
            </w:pPr>
          </w:p>
        </w:tc>
        <w:tc>
          <w:tcPr>
            <w:tcW w:w="2798" w:type="dxa"/>
            <w:vAlign w:val="top"/>
          </w:tcPr>
          <w:p w14:paraId="33FE538F">
            <w:pPr>
              <w:pStyle w:val="6"/>
              <w:spacing w:before="71" w:line="213" w:lineRule="auto"/>
              <w:ind w:left="119"/>
            </w:pPr>
            <w:r>
              <w:rPr>
                <w:spacing w:val="-2"/>
              </w:rPr>
              <w:t>213 农林水支出</w:t>
            </w:r>
          </w:p>
        </w:tc>
        <w:tc>
          <w:tcPr>
            <w:tcW w:w="892" w:type="dxa"/>
            <w:vAlign w:val="top"/>
          </w:tcPr>
          <w:p w14:paraId="2031B316">
            <w:pPr>
              <w:rPr>
                <w:rFonts w:ascii="Arial"/>
                <w:sz w:val="21"/>
              </w:rPr>
            </w:pPr>
          </w:p>
        </w:tc>
        <w:tc>
          <w:tcPr>
            <w:tcW w:w="893" w:type="dxa"/>
            <w:vAlign w:val="top"/>
          </w:tcPr>
          <w:p w14:paraId="444557D1">
            <w:pPr>
              <w:rPr>
                <w:rFonts w:ascii="Arial"/>
                <w:sz w:val="21"/>
              </w:rPr>
            </w:pPr>
          </w:p>
        </w:tc>
        <w:tc>
          <w:tcPr>
            <w:tcW w:w="800" w:type="dxa"/>
            <w:vAlign w:val="top"/>
          </w:tcPr>
          <w:p w14:paraId="382E36D0">
            <w:pPr>
              <w:rPr>
                <w:rFonts w:ascii="Arial"/>
                <w:sz w:val="21"/>
              </w:rPr>
            </w:pPr>
          </w:p>
        </w:tc>
        <w:tc>
          <w:tcPr>
            <w:tcW w:w="654" w:type="dxa"/>
            <w:vAlign w:val="top"/>
          </w:tcPr>
          <w:p w14:paraId="3FCE7EA0">
            <w:pPr>
              <w:rPr>
                <w:rFonts w:ascii="Arial"/>
                <w:sz w:val="21"/>
              </w:rPr>
            </w:pPr>
          </w:p>
        </w:tc>
      </w:tr>
      <w:tr w14:paraId="6CA9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D9C0BF">
            <w:pPr>
              <w:rPr>
                <w:rFonts w:ascii="Arial"/>
                <w:sz w:val="21"/>
              </w:rPr>
            </w:pPr>
          </w:p>
        </w:tc>
        <w:tc>
          <w:tcPr>
            <w:tcW w:w="999" w:type="dxa"/>
            <w:vAlign w:val="top"/>
          </w:tcPr>
          <w:p w14:paraId="5684032D">
            <w:pPr>
              <w:rPr>
                <w:rFonts w:ascii="Arial"/>
                <w:sz w:val="21"/>
              </w:rPr>
            </w:pPr>
          </w:p>
        </w:tc>
        <w:tc>
          <w:tcPr>
            <w:tcW w:w="2798" w:type="dxa"/>
            <w:vAlign w:val="top"/>
          </w:tcPr>
          <w:p w14:paraId="7831BBF2">
            <w:pPr>
              <w:pStyle w:val="6"/>
              <w:spacing w:before="70" w:line="213" w:lineRule="auto"/>
              <w:ind w:left="119"/>
            </w:pPr>
            <w:r>
              <w:rPr>
                <w:spacing w:val="-4"/>
              </w:rPr>
              <w:t>214</w:t>
            </w:r>
            <w:r>
              <w:rPr>
                <w:spacing w:val="20"/>
              </w:rPr>
              <w:t xml:space="preserve"> </w:t>
            </w:r>
            <w:r>
              <w:rPr>
                <w:spacing w:val="-4"/>
              </w:rPr>
              <w:t>交通运输支出</w:t>
            </w:r>
          </w:p>
        </w:tc>
        <w:tc>
          <w:tcPr>
            <w:tcW w:w="892" w:type="dxa"/>
            <w:vAlign w:val="top"/>
          </w:tcPr>
          <w:p w14:paraId="0844F7B4">
            <w:pPr>
              <w:rPr>
                <w:rFonts w:ascii="Arial"/>
                <w:sz w:val="21"/>
              </w:rPr>
            </w:pPr>
          </w:p>
        </w:tc>
        <w:tc>
          <w:tcPr>
            <w:tcW w:w="893" w:type="dxa"/>
            <w:vAlign w:val="top"/>
          </w:tcPr>
          <w:p w14:paraId="21E85E73">
            <w:pPr>
              <w:rPr>
                <w:rFonts w:ascii="Arial"/>
                <w:sz w:val="21"/>
              </w:rPr>
            </w:pPr>
          </w:p>
        </w:tc>
        <w:tc>
          <w:tcPr>
            <w:tcW w:w="800" w:type="dxa"/>
            <w:vAlign w:val="top"/>
          </w:tcPr>
          <w:p w14:paraId="1016820D">
            <w:pPr>
              <w:rPr>
                <w:rFonts w:ascii="Arial"/>
                <w:sz w:val="21"/>
              </w:rPr>
            </w:pPr>
          </w:p>
        </w:tc>
        <w:tc>
          <w:tcPr>
            <w:tcW w:w="654" w:type="dxa"/>
            <w:vAlign w:val="top"/>
          </w:tcPr>
          <w:p w14:paraId="141BB90B">
            <w:pPr>
              <w:rPr>
                <w:rFonts w:ascii="Arial"/>
                <w:sz w:val="21"/>
              </w:rPr>
            </w:pPr>
          </w:p>
        </w:tc>
      </w:tr>
      <w:tr w14:paraId="35812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E7EC986">
            <w:pPr>
              <w:rPr>
                <w:rFonts w:ascii="Arial"/>
                <w:sz w:val="21"/>
              </w:rPr>
            </w:pPr>
          </w:p>
        </w:tc>
        <w:tc>
          <w:tcPr>
            <w:tcW w:w="999" w:type="dxa"/>
            <w:vAlign w:val="top"/>
          </w:tcPr>
          <w:p w14:paraId="651F7CCD">
            <w:pPr>
              <w:rPr>
                <w:rFonts w:ascii="Arial"/>
                <w:sz w:val="21"/>
              </w:rPr>
            </w:pPr>
          </w:p>
        </w:tc>
        <w:tc>
          <w:tcPr>
            <w:tcW w:w="2798" w:type="dxa"/>
            <w:vAlign w:val="top"/>
          </w:tcPr>
          <w:p w14:paraId="6C4A53E8">
            <w:pPr>
              <w:pStyle w:val="6"/>
              <w:spacing w:before="70" w:line="213" w:lineRule="auto"/>
              <w:ind w:left="119"/>
            </w:pPr>
            <w:r>
              <w:rPr>
                <w:spacing w:val="-1"/>
              </w:rPr>
              <w:t>215 资源勘探工业信息等支出</w:t>
            </w:r>
          </w:p>
        </w:tc>
        <w:tc>
          <w:tcPr>
            <w:tcW w:w="892" w:type="dxa"/>
            <w:vAlign w:val="top"/>
          </w:tcPr>
          <w:p w14:paraId="652A2482">
            <w:pPr>
              <w:rPr>
                <w:rFonts w:ascii="Arial"/>
                <w:sz w:val="21"/>
              </w:rPr>
            </w:pPr>
          </w:p>
        </w:tc>
        <w:tc>
          <w:tcPr>
            <w:tcW w:w="893" w:type="dxa"/>
            <w:vAlign w:val="top"/>
          </w:tcPr>
          <w:p w14:paraId="7163BC13">
            <w:pPr>
              <w:rPr>
                <w:rFonts w:ascii="Arial"/>
                <w:sz w:val="21"/>
              </w:rPr>
            </w:pPr>
          </w:p>
        </w:tc>
        <w:tc>
          <w:tcPr>
            <w:tcW w:w="800" w:type="dxa"/>
            <w:vAlign w:val="top"/>
          </w:tcPr>
          <w:p w14:paraId="3618871D">
            <w:pPr>
              <w:rPr>
                <w:rFonts w:ascii="Arial"/>
                <w:sz w:val="21"/>
              </w:rPr>
            </w:pPr>
          </w:p>
        </w:tc>
        <w:tc>
          <w:tcPr>
            <w:tcW w:w="654" w:type="dxa"/>
            <w:vAlign w:val="top"/>
          </w:tcPr>
          <w:p w14:paraId="34631449">
            <w:pPr>
              <w:rPr>
                <w:rFonts w:ascii="Arial"/>
                <w:sz w:val="21"/>
              </w:rPr>
            </w:pPr>
          </w:p>
        </w:tc>
      </w:tr>
      <w:tr w14:paraId="5B4DA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1C18B44">
            <w:pPr>
              <w:rPr>
                <w:rFonts w:ascii="Arial"/>
                <w:sz w:val="21"/>
              </w:rPr>
            </w:pPr>
          </w:p>
        </w:tc>
        <w:tc>
          <w:tcPr>
            <w:tcW w:w="999" w:type="dxa"/>
            <w:vAlign w:val="top"/>
          </w:tcPr>
          <w:p w14:paraId="36C60E6F">
            <w:pPr>
              <w:rPr>
                <w:rFonts w:ascii="Arial"/>
                <w:sz w:val="21"/>
              </w:rPr>
            </w:pPr>
          </w:p>
        </w:tc>
        <w:tc>
          <w:tcPr>
            <w:tcW w:w="2798" w:type="dxa"/>
            <w:vAlign w:val="top"/>
          </w:tcPr>
          <w:p w14:paraId="52AEF9FC">
            <w:pPr>
              <w:pStyle w:val="6"/>
              <w:spacing w:before="70" w:line="213" w:lineRule="auto"/>
              <w:ind w:left="119"/>
            </w:pPr>
            <w:r>
              <w:rPr>
                <w:spacing w:val="-3"/>
              </w:rPr>
              <w:t>216</w:t>
            </w:r>
            <w:r>
              <w:rPr>
                <w:spacing w:val="17"/>
              </w:rPr>
              <w:t xml:space="preserve"> </w:t>
            </w:r>
            <w:r>
              <w:rPr>
                <w:spacing w:val="-3"/>
              </w:rPr>
              <w:t>商业服务业等支出</w:t>
            </w:r>
          </w:p>
        </w:tc>
        <w:tc>
          <w:tcPr>
            <w:tcW w:w="892" w:type="dxa"/>
            <w:vAlign w:val="top"/>
          </w:tcPr>
          <w:p w14:paraId="118E71C9">
            <w:pPr>
              <w:rPr>
                <w:rFonts w:ascii="Arial"/>
                <w:sz w:val="21"/>
              </w:rPr>
            </w:pPr>
          </w:p>
        </w:tc>
        <w:tc>
          <w:tcPr>
            <w:tcW w:w="893" w:type="dxa"/>
            <w:vAlign w:val="top"/>
          </w:tcPr>
          <w:p w14:paraId="0C67D27E">
            <w:pPr>
              <w:rPr>
                <w:rFonts w:ascii="Arial"/>
                <w:sz w:val="21"/>
              </w:rPr>
            </w:pPr>
          </w:p>
        </w:tc>
        <w:tc>
          <w:tcPr>
            <w:tcW w:w="800" w:type="dxa"/>
            <w:vAlign w:val="top"/>
          </w:tcPr>
          <w:p w14:paraId="056DE44C">
            <w:pPr>
              <w:rPr>
                <w:rFonts w:ascii="Arial"/>
                <w:sz w:val="21"/>
              </w:rPr>
            </w:pPr>
          </w:p>
        </w:tc>
        <w:tc>
          <w:tcPr>
            <w:tcW w:w="654" w:type="dxa"/>
            <w:vAlign w:val="top"/>
          </w:tcPr>
          <w:p w14:paraId="4BE836C8">
            <w:pPr>
              <w:rPr>
                <w:rFonts w:ascii="Arial"/>
                <w:sz w:val="21"/>
              </w:rPr>
            </w:pPr>
          </w:p>
        </w:tc>
      </w:tr>
      <w:tr w14:paraId="30601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832EFE8">
            <w:pPr>
              <w:rPr>
                <w:rFonts w:ascii="Arial"/>
                <w:sz w:val="21"/>
              </w:rPr>
            </w:pPr>
          </w:p>
        </w:tc>
        <w:tc>
          <w:tcPr>
            <w:tcW w:w="999" w:type="dxa"/>
            <w:vAlign w:val="top"/>
          </w:tcPr>
          <w:p w14:paraId="5703ADA3">
            <w:pPr>
              <w:rPr>
                <w:rFonts w:ascii="Arial"/>
                <w:sz w:val="21"/>
              </w:rPr>
            </w:pPr>
          </w:p>
        </w:tc>
        <w:tc>
          <w:tcPr>
            <w:tcW w:w="2798" w:type="dxa"/>
            <w:vAlign w:val="top"/>
          </w:tcPr>
          <w:p w14:paraId="3FF65086">
            <w:pPr>
              <w:pStyle w:val="6"/>
              <w:spacing w:before="69" w:line="213" w:lineRule="auto"/>
              <w:ind w:left="119"/>
            </w:pPr>
            <w:r>
              <w:rPr>
                <w:spacing w:val="-4"/>
              </w:rPr>
              <w:t>217</w:t>
            </w:r>
            <w:r>
              <w:rPr>
                <w:spacing w:val="12"/>
              </w:rPr>
              <w:t xml:space="preserve"> </w:t>
            </w:r>
            <w:r>
              <w:rPr>
                <w:spacing w:val="-4"/>
              </w:rPr>
              <w:t>金融支出</w:t>
            </w:r>
          </w:p>
        </w:tc>
        <w:tc>
          <w:tcPr>
            <w:tcW w:w="892" w:type="dxa"/>
            <w:vAlign w:val="top"/>
          </w:tcPr>
          <w:p w14:paraId="20873D72">
            <w:pPr>
              <w:rPr>
                <w:rFonts w:ascii="Arial"/>
                <w:sz w:val="21"/>
              </w:rPr>
            </w:pPr>
          </w:p>
        </w:tc>
        <w:tc>
          <w:tcPr>
            <w:tcW w:w="893" w:type="dxa"/>
            <w:vAlign w:val="top"/>
          </w:tcPr>
          <w:p w14:paraId="2142AACD">
            <w:pPr>
              <w:rPr>
                <w:rFonts w:ascii="Arial"/>
                <w:sz w:val="21"/>
              </w:rPr>
            </w:pPr>
          </w:p>
        </w:tc>
        <w:tc>
          <w:tcPr>
            <w:tcW w:w="800" w:type="dxa"/>
            <w:vAlign w:val="top"/>
          </w:tcPr>
          <w:p w14:paraId="17C9F609">
            <w:pPr>
              <w:rPr>
                <w:rFonts w:ascii="Arial"/>
                <w:sz w:val="21"/>
              </w:rPr>
            </w:pPr>
          </w:p>
        </w:tc>
        <w:tc>
          <w:tcPr>
            <w:tcW w:w="654" w:type="dxa"/>
            <w:vAlign w:val="top"/>
          </w:tcPr>
          <w:p w14:paraId="5C1BA049">
            <w:pPr>
              <w:rPr>
                <w:rFonts w:ascii="Arial"/>
                <w:sz w:val="21"/>
              </w:rPr>
            </w:pPr>
          </w:p>
        </w:tc>
      </w:tr>
      <w:tr w14:paraId="7DC5ED8C">
        <w:tblPrEx>
          <w:tblCellMar>
            <w:top w:w="0" w:type="dxa"/>
            <w:left w:w="0" w:type="dxa"/>
            <w:bottom w:w="0" w:type="dxa"/>
            <w:right w:w="0" w:type="dxa"/>
          </w:tblCellMar>
        </w:tblPrEx>
        <w:trPr>
          <w:trHeight w:val="317" w:hRule="atLeast"/>
        </w:trPr>
        <w:tc>
          <w:tcPr>
            <w:tcW w:w="2034" w:type="dxa"/>
            <w:vAlign w:val="top"/>
          </w:tcPr>
          <w:p w14:paraId="72265873">
            <w:pPr>
              <w:rPr>
                <w:rFonts w:ascii="Arial"/>
                <w:sz w:val="21"/>
              </w:rPr>
            </w:pPr>
          </w:p>
        </w:tc>
        <w:tc>
          <w:tcPr>
            <w:tcW w:w="999" w:type="dxa"/>
            <w:vAlign w:val="top"/>
          </w:tcPr>
          <w:p w14:paraId="5E6C4016">
            <w:pPr>
              <w:rPr>
                <w:rFonts w:ascii="Arial"/>
                <w:sz w:val="21"/>
              </w:rPr>
            </w:pPr>
          </w:p>
        </w:tc>
        <w:tc>
          <w:tcPr>
            <w:tcW w:w="2798" w:type="dxa"/>
            <w:vAlign w:val="top"/>
          </w:tcPr>
          <w:p w14:paraId="49385A2F">
            <w:pPr>
              <w:pStyle w:val="6"/>
              <w:spacing w:before="72" w:line="213" w:lineRule="auto"/>
              <w:ind w:left="119"/>
            </w:pPr>
            <w:r>
              <w:rPr>
                <w:spacing w:val="-2"/>
              </w:rPr>
              <w:t>219 援助其他地区支出</w:t>
            </w:r>
          </w:p>
        </w:tc>
        <w:tc>
          <w:tcPr>
            <w:tcW w:w="892" w:type="dxa"/>
            <w:vAlign w:val="top"/>
          </w:tcPr>
          <w:p w14:paraId="51256C3A">
            <w:pPr>
              <w:rPr>
                <w:rFonts w:ascii="Arial"/>
                <w:sz w:val="21"/>
              </w:rPr>
            </w:pPr>
          </w:p>
        </w:tc>
        <w:tc>
          <w:tcPr>
            <w:tcW w:w="893" w:type="dxa"/>
            <w:vAlign w:val="top"/>
          </w:tcPr>
          <w:p w14:paraId="210DDAFC">
            <w:pPr>
              <w:rPr>
                <w:rFonts w:ascii="Arial"/>
                <w:sz w:val="21"/>
              </w:rPr>
            </w:pPr>
          </w:p>
        </w:tc>
        <w:tc>
          <w:tcPr>
            <w:tcW w:w="800" w:type="dxa"/>
            <w:vAlign w:val="top"/>
          </w:tcPr>
          <w:p w14:paraId="348F54F5">
            <w:pPr>
              <w:rPr>
                <w:rFonts w:ascii="Arial"/>
                <w:sz w:val="21"/>
              </w:rPr>
            </w:pPr>
          </w:p>
        </w:tc>
        <w:tc>
          <w:tcPr>
            <w:tcW w:w="654" w:type="dxa"/>
            <w:vAlign w:val="top"/>
          </w:tcPr>
          <w:p w14:paraId="06345339">
            <w:pPr>
              <w:rPr>
                <w:rFonts w:ascii="Arial"/>
                <w:sz w:val="21"/>
              </w:rPr>
            </w:pPr>
          </w:p>
        </w:tc>
      </w:tr>
      <w:tr w14:paraId="797C111F">
        <w:tblPrEx>
          <w:tblCellMar>
            <w:top w:w="0" w:type="dxa"/>
            <w:left w:w="0" w:type="dxa"/>
            <w:bottom w:w="0" w:type="dxa"/>
            <w:right w:w="0" w:type="dxa"/>
          </w:tblCellMar>
        </w:tblPrEx>
        <w:trPr>
          <w:trHeight w:val="317" w:hRule="atLeast"/>
        </w:trPr>
        <w:tc>
          <w:tcPr>
            <w:tcW w:w="2034" w:type="dxa"/>
            <w:vAlign w:val="top"/>
          </w:tcPr>
          <w:p w14:paraId="27FFABAE">
            <w:pPr>
              <w:rPr>
                <w:rFonts w:ascii="Arial"/>
                <w:sz w:val="21"/>
              </w:rPr>
            </w:pPr>
          </w:p>
        </w:tc>
        <w:tc>
          <w:tcPr>
            <w:tcW w:w="999" w:type="dxa"/>
            <w:vAlign w:val="top"/>
          </w:tcPr>
          <w:p w14:paraId="0292B03F">
            <w:pPr>
              <w:rPr>
                <w:rFonts w:ascii="Arial"/>
                <w:sz w:val="21"/>
              </w:rPr>
            </w:pPr>
          </w:p>
        </w:tc>
        <w:tc>
          <w:tcPr>
            <w:tcW w:w="2798" w:type="dxa"/>
            <w:vAlign w:val="top"/>
          </w:tcPr>
          <w:p w14:paraId="3AE389E9">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92" w:type="dxa"/>
            <w:vAlign w:val="top"/>
          </w:tcPr>
          <w:p w14:paraId="0894BC20">
            <w:pPr>
              <w:rPr>
                <w:rFonts w:ascii="Arial"/>
                <w:sz w:val="21"/>
              </w:rPr>
            </w:pPr>
          </w:p>
        </w:tc>
        <w:tc>
          <w:tcPr>
            <w:tcW w:w="893" w:type="dxa"/>
            <w:vAlign w:val="top"/>
          </w:tcPr>
          <w:p w14:paraId="497BF912">
            <w:pPr>
              <w:rPr>
                <w:rFonts w:ascii="Arial"/>
                <w:sz w:val="21"/>
              </w:rPr>
            </w:pPr>
          </w:p>
        </w:tc>
        <w:tc>
          <w:tcPr>
            <w:tcW w:w="800" w:type="dxa"/>
            <w:vAlign w:val="top"/>
          </w:tcPr>
          <w:p w14:paraId="129C814D">
            <w:pPr>
              <w:rPr>
                <w:rFonts w:ascii="Arial"/>
                <w:sz w:val="21"/>
              </w:rPr>
            </w:pPr>
          </w:p>
        </w:tc>
        <w:tc>
          <w:tcPr>
            <w:tcW w:w="654" w:type="dxa"/>
            <w:vAlign w:val="top"/>
          </w:tcPr>
          <w:p w14:paraId="48727D22">
            <w:pPr>
              <w:rPr>
                <w:rFonts w:ascii="Arial"/>
                <w:sz w:val="21"/>
              </w:rPr>
            </w:pPr>
          </w:p>
        </w:tc>
      </w:tr>
      <w:tr w14:paraId="475FE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75F3301">
            <w:pPr>
              <w:rPr>
                <w:rFonts w:ascii="Arial"/>
                <w:sz w:val="21"/>
              </w:rPr>
            </w:pPr>
          </w:p>
        </w:tc>
        <w:tc>
          <w:tcPr>
            <w:tcW w:w="999" w:type="dxa"/>
            <w:vAlign w:val="top"/>
          </w:tcPr>
          <w:p w14:paraId="44E44CC7">
            <w:pPr>
              <w:rPr>
                <w:rFonts w:ascii="Arial"/>
                <w:sz w:val="21"/>
              </w:rPr>
            </w:pPr>
          </w:p>
        </w:tc>
        <w:tc>
          <w:tcPr>
            <w:tcW w:w="2798" w:type="dxa"/>
            <w:vAlign w:val="top"/>
          </w:tcPr>
          <w:p w14:paraId="10CE105A">
            <w:pPr>
              <w:pStyle w:val="6"/>
              <w:spacing w:before="71" w:line="213" w:lineRule="auto"/>
              <w:ind w:left="119"/>
            </w:pPr>
            <w:r>
              <w:rPr>
                <w:spacing w:val="-2"/>
              </w:rPr>
              <w:t>221 住房保障支出</w:t>
            </w:r>
          </w:p>
        </w:tc>
        <w:tc>
          <w:tcPr>
            <w:tcW w:w="892" w:type="dxa"/>
            <w:vAlign w:val="top"/>
          </w:tcPr>
          <w:p w14:paraId="5C154BA3">
            <w:pPr>
              <w:pStyle w:val="6"/>
              <w:spacing w:before="71"/>
              <w:ind w:left="263"/>
            </w:pPr>
            <w:r>
              <w:rPr>
                <w:spacing w:val="-3"/>
              </w:rPr>
              <w:t>152.31</w:t>
            </w:r>
          </w:p>
        </w:tc>
        <w:tc>
          <w:tcPr>
            <w:tcW w:w="893" w:type="dxa"/>
            <w:vAlign w:val="top"/>
          </w:tcPr>
          <w:p w14:paraId="14303585">
            <w:pPr>
              <w:pStyle w:val="6"/>
              <w:spacing w:before="71"/>
              <w:ind w:left="263"/>
            </w:pPr>
            <w:r>
              <w:rPr>
                <w:spacing w:val="-3"/>
              </w:rPr>
              <w:t>152.31</w:t>
            </w:r>
          </w:p>
        </w:tc>
        <w:tc>
          <w:tcPr>
            <w:tcW w:w="800" w:type="dxa"/>
            <w:vAlign w:val="top"/>
          </w:tcPr>
          <w:p w14:paraId="26F8EE05">
            <w:pPr>
              <w:rPr>
                <w:rFonts w:ascii="Arial"/>
                <w:sz w:val="21"/>
              </w:rPr>
            </w:pPr>
          </w:p>
        </w:tc>
        <w:tc>
          <w:tcPr>
            <w:tcW w:w="654" w:type="dxa"/>
            <w:vAlign w:val="top"/>
          </w:tcPr>
          <w:p w14:paraId="07E75695">
            <w:pPr>
              <w:rPr>
                <w:rFonts w:ascii="Arial"/>
                <w:sz w:val="21"/>
              </w:rPr>
            </w:pPr>
          </w:p>
        </w:tc>
      </w:tr>
      <w:tr w14:paraId="5D386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C7FE9F2">
            <w:pPr>
              <w:rPr>
                <w:rFonts w:ascii="Arial"/>
                <w:sz w:val="21"/>
              </w:rPr>
            </w:pPr>
          </w:p>
        </w:tc>
        <w:tc>
          <w:tcPr>
            <w:tcW w:w="999" w:type="dxa"/>
            <w:vAlign w:val="top"/>
          </w:tcPr>
          <w:p w14:paraId="2D031A85">
            <w:pPr>
              <w:rPr>
                <w:rFonts w:ascii="Arial"/>
                <w:sz w:val="21"/>
              </w:rPr>
            </w:pPr>
          </w:p>
        </w:tc>
        <w:tc>
          <w:tcPr>
            <w:tcW w:w="2798" w:type="dxa"/>
            <w:vAlign w:val="top"/>
          </w:tcPr>
          <w:p w14:paraId="190024BE">
            <w:pPr>
              <w:pStyle w:val="6"/>
              <w:spacing w:before="71" w:line="213" w:lineRule="auto"/>
              <w:ind w:left="119"/>
            </w:pPr>
            <w:r>
              <w:rPr>
                <w:spacing w:val="-2"/>
              </w:rPr>
              <w:t>222 粮油物资储备支出</w:t>
            </w:r>
          </w:p>
        </w:tc>
        <w:tc>
          <w:tcPr>
            <w:tcW w:w="892" w:type="dxa"/>
            <w:vAlign w:val="top"/>
          </w:tcPr>
          <w:p w14:paraId="0C284EAC">
            <w:pPr>
              <w:rPr>
                <w:rFonts w:ascii="Arial"/>
                <w:sz w:val="21"/>
              </w:rPr>
            </w:pPr>
          </w:p>
        </w:tc>
        <w:tc>
          <w:tcPr>
            <w:tcW w:w="893" w:type="dxa"/>
            <w:vAlign w:val="top"/>
          </w:tcPr>
          <w:p w14:paraId="51E34A56">
            <w:pPr>
              <w:rPr>
                <w:rFonts w:ascii="Arial"/>
                <w:sz w:val="21"/>
              </w:rPr>
            </w:pPr>
          </w:p>
        </w:tc>
        <w:tc>
          <w:tcPr>
            <w:tcW w:w="800" w:type="dxa"/>
            <w:vAlign w:val="top"/>
          </w:tcPr>
          <w:p w14:paraId="11F84E34">
            <w:pPr>
              <w:rPr>
                <w:rFonts w:ascii="Arial"/>
                <w:sz w:val="21"/>
              </w:rPr>
            </w:pPr>
          </w:p>
        </w:tc>
        <w:tc>
          <w:tcPr>
            <w:tcW w:w="654" w:type="dxa"/>
            <w:vAlign w:val="top"/>
          </w:tcPr>
          <w:p w14:paraId="76A8B635">
            <w:pPr>
              <w:rPr>
                <w:rFonts w:ascii="Arial"/>
                <w:sz w:val="21"/>
              </w:rPr>
            </w:pPr>
          </w:p>
        </w:tc>
      </w:tr>
      <w:tr w14:paraId="69188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4FA6F1">
            <w:pPr>
              <w:rPr>
                <w:rFonts w:ascii="Arial"/>
                <w:sz w:val="21"/>
              </w:rPr>
            </w:pPr>
          </w:p>
        </w:tc>
        <w:tc>
          <w:tcPr>
            <w:tcW w:w="999" w:type="dxa"/>
            <w:vAlign w:val="top"/>
          </w:tcPr>
          <w:p w14:paraId="06158D5C">
            <w:pPr>
              <w:rPr>
                <w:rFonts w:ascii="Arial"/>
                <w:sz w:val="21"/>
              </w:rPr>
            </w:pPr>
          </w:p>
        </w:tc>
        <w:tc>
          <w:tcPr>
            <w:tcW w:w="2798" w:type="dxa"/>
            <w:vAlign w:val="top"/>
          </w:tcPr>
          <w:p w14:paraId="2D1A5FDC">
            <w:pPr>
              <w:pStyle w:val="6"/>
              <w:spacing w:before="71" w:line="213" w:lineRule="auto"/>
              <w:ind w:left="119"/>
            </w:pPr>
            <w:r>
              <w:rPr>
                <w:spacing w:val="-3"/>
              </w:rPr>
              <w:t>223</w:t>
            </w:r>
            <w:r>
              <w:rPr>
                <w:spacing w:val="23"/>
                <w:w w:val="101"/>
              </w:rPr>
              <w:t xml:space="preserve"> </w:t>
            </w:r>
            <w:r>
              <w:rPr>
                <w:spacing w:val="-3"/>
              </w:rPr>
              <w:t>国有资本经营预算支出</w:t>
            </w:r>
          </w:p>
        </w:tc>
        <w:tc>
          <w:tcPr>
            <w:tcW w:w="892" w:type="dxa"/>
            <w:vAlign w:val="top"/>
          </w:tcPr>
          <w:p w14:paraId="332A709A">
            <w:pPr>
              <w:rPr>
                <w:rFonts w:ascii="Arial"/>
                <w:sz w:val="21"/>
              </w:rPr>
            </w:pPr>
          </w:p>
        </w:tc>
        <w:tc>
          <w:tcPr>
            <w:tcW w:w="893" w:type="dxa"/>
            <w:vAlign w:val="top"/>
          </w:tcPr>
          <w:p w14:paraId="59D461C7">
            <w:pPr>
              <w:rPr>
                <w:rFonts w:ascii="Arial"/>
                <w:sz w:val="21"/>
              </w:rPr>
            </w:pPr>
          </w:p>
        </w:tc>
        <w:tc>
          <w:tcPr>
            <w:tcW w:w="800" w:type="dxa"/>
            <w:vAlign w:val="top"/>
          </w:tcPr>
          <w:p w14:paraId="5890596F">
            <w:pPr>
              <w:rPr>
                <w:rFonts w:ascii="Arial"/>
                <w:sz w:val="21"/>
              </w:rPr>
            </w:pPr>
          </w:p>
        </w:tc>
        <w:tc>
          <w:tcPr>
            <w:tcW w:w="654" w:type="dxa"/>
            <w:vAlign w:val="top"/>
          </w:tcPr>
          <w:p w14:paraId="3B896B9A">
            <w:pPr>
              <w:rPr>
                <w:rFonts w:ascii="Arial"/>
                <w:sz w:val="21"/>
              </w:rPr>
            </w:pPr>
          </w:p>
        </w:tc>
      </w:tr>
      <w:tr w14:paraId="3B034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957611E">
            <w:pPr>
              <w:rPr>
                <w:rFonts w:ascii="Arial"/>
                <w:sz w:val="21"/>
              </w:rPr>
            </w:pPr>
          </w:p>
        </w:tc>
        <w:tc>
          <w:tcPr>
            <w:tcW w:w="999" w:type="dxa"/>
            <w:vAlign w:val="top"/>
          </w:tcPr>
          <w:p w14:paraId="074BC25A">
            <w:pPr>
              <w:rPr>
                <w:rFonts w:ascii="Arial"/>
                <w:sz w:val="21"/>
              </w:rPr>
            </w:pPr>
          </w:p>
        </w:tc>
        <w:tc>
          <w:tcPr>
            <w:tcW w:w="2798" w:type="dxa"/>
            <w:vAlign w:val="top"/>
          </w:tcPr>
          <w:p w14:paraId="7CF3E53E">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92" w:type="dxa"/>
            <w:vAlign w:val="top"/>
          </w:tcPr>
          <w:p w14:paraId="3D24C08B">
            <w:pPr>
              <w:rPr>
                <w:rFonts w:ascii="Arial"/>
                <w:sz w:val="21"/>
              </w:rPr>
            </w:pPr>
          </w:p>
        </w:tc>
        <w:tc>
          <w:tcPr>
            <w:tcW w:w="893" w:type="dxa"/>
            <w:vAlign w:val="top"/>
          </w:tcPr>
          <w:p w14:paraId="777A2D8C">
            <w:pPr>
              <w:rPr>
                <w:rFonts w:ascii="Arial"/>
                <w:sz w:val="21"/>
              </w:rPr>
            </w:pPr>
          </w:p>
        </w:tc>
        <w:tc>
          <w:tcPr>
            <w:tcW w:w="800" w:type="dxa"/>
            <w:vAlign w:val="top"/>
          </w:tcPr>
          <w:p w14:paraId="07E80A4D">
            <w:pPr>
              <w:rPr>
                <w:rFonts w:ascii="Arial"/>
                <w:sz w:val="21"/>
              </w:rPr>
            </w:pPr>
          </w:p>
        </w:tc>
        <w:tc>
          <w:tcPr>
            <w:tcW w:w="654" w:type="dxa"/>
            <w:vAlign w:val="top"/>
          </w:tcPr>
          <w:p w14:paraId="12F8456F">
            <w:pPr>
              <w:rPr>
                <w:rFonts w:ascii="Arial"/>
                <w:sz w:val="21"/>
              </w:rPr>
            </w:pPr>
          </w:p>
        </w:tc>
      </w:tr>
      <w:tr w14:paraId="14391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2D4F29">
            <w:pPr>
              <w:rPr>
                <w:rFonts w:ascii="Arial"/>
                <w:sz w:val="21"/>
              </w:rPr>
            </w:pPr>
          </w:p>
        </w:tc>
        <w:tc>
          <w:tcPr>
            <w:tcW w:w="999" w:type="dxa"/>
            <w:vAlign w:val="top"/>
          </w:tcPr>
          <w:p w14:paraId="47887FB4">
            <w:pPr>
              <w:rPr>
                <w:rFonts w:ascii="Arial"/>
                <w:sz w:val="21"/>
              </w:rPr>
            </w:pPr>
          </w:p>
        </w:tc>
        <w:tc>
          <w:tcPr>
            <w:tcW w:w="2798" w:type="dxa"/>
            <w:vAlign w:val="top"/>
          </w:tcPr>
          <w:p w14:paraId="4162514E">
            <w:pPr>
              <w:pStyle w:val="6"/>
              <w:spacing w:before="72" w:line="214" w:lineRule="auto"/>
              <w:ind w:left="119"/>
            </w:pPr>
            <w:r>
              <w:rPr>
                <w:spacing w:val="-5"/>
              </w:rPr>
              <w:t>227</w:t>
            </w:r>
            <w:r>
              <w:rPr>
                <w:spacing w:val="14"/>
              </w:rPr>
              <w:t xml:space="preserve"> </w:t>
            </w:r>
            <w:r>
              <w:rPr>
                <w:spacing w:val="-5"/>
              </w:rPr>
              <w:t>预备费</w:t>
            </w:r>
          </w:p>
        </w:tc>
        <w:tc>
          <w:tcPr>
            <w:tcW w:w="892" w:type="dxa"/>
            <w:vAlign w:val="top"/>
          </w:tcPr>
          <w:p w14:paraId="40921239">
            <w:pPr>
              <w:rPr>
                <w:rFonts w:ascii="Arial"/>
                <w:sz w:val="21"/>
              </w:rPr>
            </w:pPr>
          </w:p>
        </w:tc>
        <w:tc>
          <w:tcPr>
            <w:tcW w:w="893" w:type="dxa"/>
            <w:vAlign w:val="top"/>
          </w:tcPr>
          <w:p w14:paraId="3FCECAAB">
            <w:pPr>
              <w:rPr>
                <w:rFonts w:ascii="Arial"/>
                <w:sz w:val="21"/>
              </w:rPr>
            </w:pPr>
          </w:p>
        </w:tc>
        <w:tc>
          <w:tcPr>
            <w:tcW w:w="800" w:type="dxa"/>
            <w:vAlign w:val="top"/>
          </w:tcPr>
          <w:p w14:paraId="5BD6D4D9">
            <w:pPr>
              <w:rPr>
                <w:rFonts w:ascii="Arial"/>
                <w:sz w:val="21"/>
              </w:rPr>
            </w:pPr>
          </w:p>
        </w:tc>
        <w:tc>
          <w:tcPr>
            <w:tcW w:w="654" w:type="dxa"/>
            <w:vAlign w:val="top"/>
          </w:tcPr>
          <w:p w14:paraId="1B4F2803">
            <w:pPr>
              <w:rPr>
                <w:rFonts w:ascii="Arial"/>
                <w:sz w:val="21"/>
              </w:rPr>
            </w:pPr>
          </w:p>
        </w:tc>
      </w:tr>
      <w:tr w14:paraId="46EB4B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690770A">
            <w:pPr>
              <w:rPr>
                <w:rFonts w:ascii="Arial"/>
                <w:sz w:val="21"/>
              </w:rPr>
            </w:pPr>
          </w:p>
        </w:tc>
        <w:tc>
          <w:tcPr>
            <w:tcW w:w="999" w:type="dxa"/>
            <w:vAlign w:val="top"/>
          </w:tcPr>
          <w:p w14:paraId="367EDDEA">
            <w:pPr>
              <w:rPr>
                <w:rFonts w:ascii="Arial"/>
                <w:sz w:val="21"/>
              </w:rPr>
            </w:pPr>
          </w:p>
        </w:tc>
        <w:tc>
          <w:tcPr>
            <w:tcW w:w="2798" w:type="dxa"/>
            <w:vAlign w:val="top"/>
          </w:tcPr>
          <w:p w14:paraId="1521163C">
            <w:pPr>
              <w:pStyle w:val="6"/>
              <w:spacing w:before="72" w:line="213" w:lineRule="auto"/>
              <w:ind w:left="119"/>
            </w:pPr>
            <w:r>
              <w:rPr>
                <w:spacing w:val="-2"/>
              </w:rPr>
              <w:t>229 其他支出</w:t>
            </w:r>
          </w:p>
        </w:tc>
        <w:tc>
          <w:tcPr>
            <w:tcW w:w="892" w:type="dxa"/>
            <w:vAlign w:val="top"/>
          </w:tcPr>
          <w:p w14:paraId="1F297C02">
            <w:pPr>
              <w:rPr>
                <w:rFonts w:ascii="Arial"/>
                <w:sz w:val="21"/>
              </w:rPr>
            </w:pPr>
          </w:p>
        </w:tc>
        <w:tc>
          <w:tcPr>
            <w:tcW w:w="893" w:type="dxa"/>
            <w:vAlign w:val="top"/>
          </w:tcPr>
          <w:p w14:paraId="0B58F46B">
            <w:pPr>
              <w:rPr>
                <w:rFonts w:ascii="Arial"/>
                <w:sz w:val="21"/>
              </w:rPr>
            </w:pPr>
          </w:p>
        </w:tc>
        <w:tc>
          <w:tcPr>
            <w:tcW w:w="800" w:type="dxa"/>
            <w:vAlign w:val="top"/>
          </w:tcPr>
          <w:p w14:paraId="5203BB7B">
            <w:pPr>
              <w:rPr>
                <w:rFonts w:ascii="Arial"/>
                <w:sz w:val="21"/>
              </w:rPr>
            </w:pPr>
          </w:p>
        </w:tc>
        <w:tc>
          <w:tcPr>
            <w:tcW w:w="654" w:type="dxa"/>
            <w:vAlign w:val="top"/>
          </w:tcPr>
          <w:p w14:paraId="57BC0632">
            <w:pPr>
              <w:rPr>
                <w:rFonts w:ascii="Arial"/>
                <w:sz w:val="21"/>
              </w:rPr>
            </w:pPr>
          </w:p>
        </w:tc>
      </w:tr>
      <w:tr w14:paraId="4C4BE87B">
        <w:tblPrEx>
          <w:tblCellMar>
            <w:top w:w="0" w:type="dxa"/>
            <w:left w:w="0" w:type="dxa"/>
            <w:bottom w:w="0" w:type="dxa"/>
            <w:right w:w="0" w:type="dxa"/>
          </w:tblCellMar>
        </w:tblPrEx>
        <w:trPr>
          <w:trHeight w:val="317" w:hRule="atLeast"/>
        </w:trPr>
        <w:tc>
          <w:tcPr>
            <w:tcW w:w="2034" w:type="dxa"/>
            <w:vAlign w:val="top"/>
          </w:tcPr>
          <w:p w14:paraId="2568364D">
            <w:pPr>
              <w:rPr>
                <w:rFonts w:ascii="Arial"/>
                <w:sz w:val="21"/>
              </w:rPr>
            </w:pPr>
          </w:p>
        </w:tc>
        <w:tc>
          <w:tcPr>
            <w:tcW w:w="999" w:type="dxa"/>
            <w:vAlign w:val="top"/>
          </w:tcPr>
          <w:p w14:paraId="6B2D9726">
            <w:pPr>
              <w:rPr>
                <w:rFonts w:ascii="Arial"/>
                <w:sz w:val="21"/>
              </w:rPr>
            </w:pPr>
          </w:p>
        </w:tc>
        <w:tc>
          <w:tcPr>
            <w:tcW w:w="2798" w:type="dxa"/>
            <w:vAlign w:val="top"/>
          </w:tcPr>
          <w:p w14:paraId="2E36C3FA">
            <w:pPr>
              <w:pStyle w:val="6"/>
              <w:spacing w:before="71" w:line="213" w:lineRule="auto"/>
              <w:ind w:left="119"/>
            </w:pPr>
            <w:r>
              <w:rPr>
                <w:spacing w:val="-4"/>
              </w:rPr>
              <w:t>230</w:t>
            </w:r>
            <w:r>
              <w:rPr>
                <w:spacing w:val="16"/>
              </w:rPr>
              <w:t xml:space="preserve"> </w:t>
            </w:r>
            <w:r>
              <w:rPr>
                <w:spacing w:val="-4"/>
              </w:rPr>
              <w:t>转移性支出</w:t>
            </w:r>
          </w:p>
        </w:tc>
        <w:tc>
          <w:tcPr>
            <w:tcW w:w="892" w:type="dxa"/>
            <w:vAlign w:val="top"/>
          </w:tcPr>
          <w:p w14:paraId="5A915002">
            <w:pPr>
              <w:rPr>
                <w:rFonts w:ascii="Arial"/>
                <w:sz w:val="21"/>
              </w:rPr>
            </w:pPr>
          </w:p>
        </w:tc>
        <w:tc>
          <w:tcPr>
            <w:tcW w:w="893" w:type="dxa"/>
            <w:vAlign w:val="top"/>
          </w:tcPr>
          <w:p w14:paraId="2D9E4796">
            <w:pPr>
              <w:rPr>
                <w:rFonts w:ascii="Arial"/>
                <w:sz w:val="21"/>
              </w:rPr>
            </w:pPr>
          </w:p>
        </w:tc>
        <w:tc>
          <w:tcPr>
            <w:tcW w:w="800" w:type="dxa"/>
            <w:vAlign w:val="top"/>
          </w:tcPr>
          <w:p w14:paraId="12CAC9F4">
            <w:pPr>
              <w:rPr>
                <w:rFonts w:ascii="Arial"/>
                <w:sz w:val="21"/>
              </w:rPr>
            </w:pPr>
          </w:p>
        </w:tc>
        <w:tc>
          <w:tcPr>
            <w:tcW w:w="654" w:type="dxa"/>
            <w:vAlign w:val="top"/>
          </w:tcPr>
          <w:p w14:paraId="24A0F893">
            <w:pPr>
              <w:rPr>
                <w:rFonts w:ascii="Arial"/>
                <w:sz w:val="21"/>
              </w:rPr>
            </w:pPr>
          </w:p>
        </w:tc>
      </w:tr>
      <w:tr w14:paraId="6FB3A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AC64B54">
            <w:pPr>
              <w:rPr>
                <w:rFonts w:ascii="Arial"/>
                <w:sz w:val="21"/>
              </w:rPr>
            </w:pPr>
          </w:p>
        </w:tc>
        <w:tc>
          <w:tcPr>
            <w:tcW w:w="999" w:type="dxa"/>
            <w:vAlign w:val="top"/>
          </w:tcPr>
          <w:p w14:paraId="65F617B9">
            <w:pPr>
              <w:rPr>
                <w:rFonts w:ascii="Arial"/>
                <w:sz w:val="21"/>
              </w:rPr>
            </w:pPr>
          </w:p>
        </w:tc>
        <w:tc>
          <w:tcPr>
            <w:tcW w:w="2798" w:type="dxa"/>
            <w:vAlign w:val="top"/>
          </w:tcPr>
          <w:p w14:paraId="5B097A25">
            <w:pPr>
              <w:pStyle w:val="6"/>
              <w:spacing w:before="71" w:line="213" w:lineRule="auto"/>
              <w:ind w:left="119"/>
            </w:pPr>
            <w:r>
              <w:rPr>
                <w:spacing w:val="-2"/>
              </w:rPr>
              <w:t>231 债务还本支出</w:t>
            </w:r>
          </w:p>
        </w:tc>
        <w:tc>
          <w:tcPr>
            <w:tcW w:w="892" w:type="dxa"/>
            <w:vAlign w:val="top"/>
          </w:tcPr>
          <w:p w14:paraId="1C7DC5E0">
            <w:pPr>
              <w:rPr>
                <w:rFonts w:ascii="Arial"/>
                <w:sz w:val="21"/>
              </w:rPr>
            </w:pPr>
          </w:p>
        </w:tc>
        <w:tc>
          <w:tcPr>
            <w:tcW w:w="893" w:type="dxa"/>
            <w:vAlign w:val="top"/>
          </w:tcPr>
          <w:p w14:paraId="6822ECF1">
            <w:pPr>
              <w:rPr>
                <w:rFonts w:ascii="Arial"/>
                <w:sz w:val="21"/>
              </w:rPr>
            </w:pPr>
          </w:p>
        </w:tc>
        <w:tc>
          <w:tcPr>
            <w:tcW w:w="800" w:type="dxa"/>
            <w:vAlign w:val="top"/>
          </w:tcPr>
          <w:p w14:paraId="67DC2250">
            <w:pPr>
              <w:rPr>
                <w:rFonts w:ascii="Arial"/>
                <w:sz w:val="21"/>
              </w:rPr>
            </w:pPr>
          </w:p>
        </w:tc>
        <w:tc>
          <w:tcPr>
            <w:tcW w:w="654" w:type="dxa"/>
            <w:vAlign w:val="top"/>
          </w:tcPr>
          <w:p w14:paraId="05EE5230">
            <w:pPr>
              <w:rPr>
                <w:rFonts w:ascii="Arial"/>
                <w:sz w:val="21"/>
              </w:rPr>
            </w:pPr>
          </w:p>
        </w:tc>
      </w:tr>
      <w:tr w14:paraId="226B5C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D56685C">
            <w:pPr>
              <w:rPr>
                <w:rFonts w:ascii="Arial"/>
                <w:sz w:val="21"/>
              </w:rPr>
            </w:pPr>
          </w:p>
        </w:tc>
        <w:tc>
          <w:tcPr>
            <w:tcW w:w="999" w:type="dxa"/>
            <w:vAlign w:val="top"/>
          </w:tcPr>
          <w:p w14:paraId="3D1C9AC6">
            <w:pPr>
              <w:rPr>
                <w:rFonts w:ascii="Arial"/>
                <w:sz w:val="21"/>
              </w:rPr>
            </w:pPr>
          </w:p>
        </w:tc>
        <w:tc>
          <w:tcPr>
            <w:tcW w:w="2798" w:type="dxa"/>
            <w:vAlign w:val="top"/>
          </w:tcPr>
          <w:p w14:paraId="1F2D2095">
            <w:pPr>
              <w:pStyle w:val="6"/>
              <w:spacing w:before="71" w:line="213" w:lineRule="auto"/>
              <w:ind w:left="119"/>
            </w:pPr>
            <w:r>
              <w:rPr>
                <w:spacing w:val="-2"/>
              </w:rPr>
              <w:t>232 债务付息支出</w:t>
            </w:r>
          </w:p>
        </w:tc>
        <w:tc>
          <w:tcPr>
            <w:tcW w:w="892" w:type="dxa"/>
            <w:vAlign w:val="top"/>
          </w:tcPr>
          <w:p w14:paraId="0215ED33">
            <w:pPr>
              <w:rPr>
                <w:rFonts w:ascii="Arial"/>
                <w:sz w:val="21"/>
              </w:rPr>
            </w:pPr>
          </w:p>
        </w:tc>
        <w:tc>
          <w:tcPr>
            <w:tcW w:w="893" w:type="dxa"/>
            <w:vAlign w:val="top"/>
          </w:tcPr>
          <w:p w14:paraId="66A5AF1F">
            <w:pPr>
              <w:rPr>
                <w:rFonts w:ascii="Arial"/>
                <w:sz w:val="21"/>
              </w:rPr>
            </w:pPr>
          </w:p>
        </w:tc>
        <w:tc>
          <w:tcPr>
            <w:tcW w:w="800" w:type="dxa"/>
            <w:vAlign w:val="top"/>
          </w:tcPr>
          <w:p w14:paraId="729B0B4B">
            <w:pPr>
              <w:rPr>
                <w:rFonts w:ascii="Arial"/>
                <w:sz w:val="21"/>
              </w:rPr>
            </w:pPr>
          </w:p>
        </w:tc>
        <w:tc>
          <w:tcPr>
            <w:tcW w:w="654" w:type="dxa"/>
            <w:vAlign w:val="top"/>
          </w:tcPr>
          <w:p w14:paraId="2F133951">
            <w:pPr>
              <w:rPr>
                <w:rFonts w:ascii="Arial"/>
                <w:sz w:val="21"/>
              </w:rPr>
            </w:pPr>
          </w:p>
        </w:tc>
      </w:tr>
      <w:tr w14:paraId="48EE1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A328D16">
            <w:pPr>
              <w:rPr>
                <w:rFonts w:ascii="Arial"/>
                <w:sz w:val="21"/>
              </w:rPr>
            </w:pPr>
          </w:p>
        </w:tc>
        <w:tc>
          <w:tcPr>
            <w:tcW w:w="999" w:type="dxa"/>
            <w:vAlign w:val="top"/>
          </w:tcPr>
          <w:p w14:paraId="7523392E">
            <w:pPr>
              <w:rPr>
                <w:rFonts w:ascii="Arial"/>
                <w:sz w:val="21"/>
              </w:rPr>
            </w:pPr>
          </w:p>
        </w:tc>
        <w:tc>
          <w:tcPr>
            <w:tcW w:w="2798" w:type="dxa"/>
            <w:vAlign w:val="top"/>
          </w:tcPr>
          <w:p w14:paraId="332F1E04">
            <w:pPr>
              <w:pStyle w:val="6"/>
              <w:spacing w:before="70" w:line="213" w:lineRule="auto"/>
              <w:ind w:left="119"/>
            </w:pPr>
            <w:r>
              <w:rPr>
                <w:spacing w:val="-2"/>
              </w:rPr>
              <w:t>233 债务发行费用支出</w:t>
            </w:r>
          </w:p>
        </w:tc>
        <w:tc>
          <w:tcPr>
            <w:tcW w:w="892" w:type="dxa"/>
            <w:vAlign w:val="top"/>
          </w:tcPr>
          <w:p w14:paraId="39D076D5">
            <w:pPr>
              <w:rPr>
                <w:rFonts w:ascii="Arial"/>
                <w:sz w:val="21"/>
              </w:rPr>
            </w:pPr>
          </w:p>
        </w:tc>
        <w:tc>
          <w:tcPr>
            <w:tcW w:w="893" w:type="dxa"/>
            <w:vAlign w:val="top"/>
          </w:tcPr>
          <w:p w14:paraId="3FF76F29">
            <w:pPr>
              <w:rPr>
                <w:rFonts w:ascii="Arial"/>
                <w:sz w:val="21"/>
              </w:rPr>
            </w:pPr>
          </w:p>
        </w:tc>
        <w:tc>
          <w:tcPr>
            <w:tcW w:w="800" w:type="dxa"/>
            <w:vAlign w:val="top"/>
          </w:tcPr>
          <w:p w14:paraId="2F03E6A7">
            <w:pPr>
              <w:rPr>
                <w:rFonts w:ascii="Arial"/>
                <w:sz w:val="21"/>
              </w:rPr>
            </w:pPr>
          </w:p>
        </w:tc>
        <w:tc>
          <w:tcPr>
            <w:tcW w:w="654" w:type="dxa"/>
            <w:vAlign w:val="top"/>
          </w:tcPr>
          <w:p w14:paraId="6193336F">
            <w:pPr>
              <w:rPr>
                <w:rFonts w:ascii="Arial"/>
                <w:sz w:val="21"/>
              </w:rPr>
            </w:pPr>
          </w:p>
        </w:tc>
      </w:tr>
      <w:tr w14:paraId="3C962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DB6EAF9">
            <w:pPr>
              <w:rPr>
                <w:rFonts w:ascii="Arial"/>
                <w:sz w:val="21"/>
              </w:rPr>
            </w:pPr>
          </w:p>
        </w:tc>
        <w:tc>
          <w:tcPr>
            <w:tcW w:w="999" w:type="dxa"/>
            <w:vAlign w:val="top"/>
          </w:tcPr>
          <w:p w14:paraId="1EFD9D72">
            <w:pPr>
              <w:rPr>
                <w:rFonts w:ascii="Arial"/>
                <w:sz w:val="21"/>
              </w:rPr>
            </w:pPr>
          </w:p>
        </w:tc>
        <w:tc>
          <w:tcPr>
            <w:tcW w:w="2798" w:type="dxa"/>
            <w:vAlign w:val="top"/>
          </w:tcPr>
          <w:p w14:paraId="58410B9F">
            <w:pPr>
              <w:pStyle w:val="6"/>
              <w:spacing w:before="72" w:line="213" w:lineRule="auto"/>
              <w:ind w:left="119"/>
            </w:pPr>
            <w:r>
              <w:rPr>
                <w:spacing w:val="-2"/>
              </w:rPr>
              <w:t>234 抗疫特别国债还本支出</w:t>
            </w:r>
          </w:p>
        </w:tc>
        <w:tc>
          <w:tcPr>
            <w:tcW w:w="892" w:type="dxa"/>
            <w:vAlign w:val="top"/>
          </w:tcPr>
          <w:p w14:paraId="53D96B52">
            <w:pPr>
              <w:rPr>
                <w:rFonts w:ascii="Arial"/>
                <w:sz w:val="21"/>
              </w:rPr>
            </w:pPr>
          </w:p>
        </w:tc>
        <w:tc>
          <w:tcPr>
            <w:tcW w:w="893" w:type="dxa"/>
            <w:vAlign w:val="top"/>
          </w:tcPr>
          <w:p w14:paraId="749C166D">
            <w:pPr>
              <w:rPr>
                <w:rFonts w:ascii="Arial"/>
                <w:sz w:val="21"/>
              </w:rPr>
            </w:pPr>
          </w:p>
        </w:tc>
        <w:tc>
          <w:tcPr>
            <w:tcW w:w="800" w:type="dxa"/>
            <w:vAlign w:val="top"/>
          </w:tcPr>
          <w:p w14:paraId="19D7BCB6">
            <w:pPr>
              <w:rPr>
                <w:rFonts w:ascii="Arial"/>
                <w:sz w:val="21"/>
              </w:rPr>
            </w:pPr>
          </w:p>
        </w:tc>
        <w:tc>
          <w:tcPr>
            <w:tcW w:w="654" w:type="dxa"/>
            <w:vAlign w:val="top"/>
          </w:tcPr>
          <w:p w14:paraId="2E09E36D">
            <w:pPr>
              <w:rPr>
                <w:rFonts w:ascii="Arial"/>
                <w:sz w:val="21"/>
              </w:rPr>
            </w:pPr>
          </w:p>
        </w:tc>
      </w:tr>
      <w:tr w14:paraId="3E6C7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221B173E">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0DE5960">
            <w:pPr>
              <w:pStyle w:val="6"/>
              <w:spacing w:before="72"/>
              <w:ind w:left="272"/>
            </w:pPr>
            <w:r>
              <w:rPr>
                <w:spacing w:val="-3"/>
              </w:rPr>
              <w:t>6212.82</w:t>
            </w:r>
          </w:p>
        </w:tc>
        <w:tc>
          <w:tcPr>
            <w:tcW w:w="2798" w:type="dxa"/>
            <w:vAlign w:val="top"/>
          </w:tcPr>
          <w:p w14:paraId="4EB1E20A">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92" w:type="dxa"/>
            <w:vAlign w:val="top"/>
          </w:tcPr>
          <w:p w14:paraId="650A5A8C">
            <w:pPr>
              <w:pStyle w:val="6"/>
              <w:spacing w:before="72"/>
              <w:ind w:left="169"/>
            </w:pPr>
            <w:r>
              <w:rPr>
                <w:spacing w:val="-3"/>
              </w:rPr>
              <w:t>6212.82</w:t>
            </w:r>
          </w:p>
        </w:tc>
        <w:tc>
          <w:tcPr>
            <w:tcW w:w="893" w:type="dxa"/>
            <w:vAlign w:val="top"/>
          </w:tcPr>
          <w:p w14:paraId="0714D8BD">
            <w:pPr>
              <w:pStyle w:val="6"/>
              <w:spacing w:before="72"/>
              <w:ind w:left="169"/>
            </w:pPr>
            <w:r>
              <w:rPr>
                <w:spacing w:val="-3"/>
              </w:rPr>
              <w:t>6212.82</w:t>
            </w:r>
          </w:p>
        </w:tc>
        <w:tc>
          <w:tcPr>
            <w:tcW w:w="800" w:type="dxa"/>
            <w:vAlign w:val="top"/>
          </w:tcPr>
          <w:p w14:paraId="40797848">
            <w:pPr>
              <w:rPr>
                <w:rFonts w:ascii="Arial"/>
                <w:sz w:val="21"/>
              </w:rPr>
            </w:pPr>
          </w:p>
        </w:tc>
        <w:tc>
          <w:tcPr>
            <w:tcW w:w="654" w:type="dxa"/>
            <w:vAlign w:val="top"/>
          </w:tcPr>
          <w:p w14:paraId="3857CE3F">
            <w:pPr>
              <w:rPr>
                <w:rFonts w:ascii="Arial"/>
                <w:sz w:val="21"/>
              </w:rPr>
            </w:pPr>
          </w:p>
        </w:tc>
      </w:tr>
    </w:tbl>
    <w:p w14:paraId="3050D0D7">
      <w:pPr>
        <w:pStyle w:val="2"/>
      </w:pPr>
    </w:p>
    <w:p w14:paraId="004041C0">
      <w:pPr>
        <w:sectPr>
          <w:footerReference r:id="rId17" w:type="default"/>
          <w:pgSz w:w="11906" w:h="16839"/>
          <w:pgMar w:top="1431" w:right="1267" w:bottom="1521" w:left="1563" w:header="0" w:footer="1156" w:gutter="0"/>
          <w:cols w:space="720" w:num="1"/>
        </w:sectPr>
      </w:pPr>
    </w:p>
    <w:p w14:paraId="36A6ED99">
      <w:pPr>
        <w:pStyle w:val="2"/>
        <w:spacing w:line="305" w:lineRule="auto"/>
      </w:pPr>
    </w:p>
    <w:p w14:paraId="59BFC487">
      <w:pPr>
        <w:pStyle w:val="2"/>
        <w:spacing w:line="306" w:lineRule="auto"/>
      </w:pPr>
    </w:p>
    <w:p w14:paraId="2E6D4865">
      <w:pPr>
        <w:spacing w:before="101" w:line="222" w:lineRule="auto"/>
        <w:ind w:left="248"/>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b/>
          <w:bCs/>
          <w:spacing w:val="-4"/>
          <w:sz w:val="31"/>
          <w:szCs w:val="31"/>
        </w:rPr>
        <w:t>5</w:t>
      </w:r>
    </w:p>
    <w:p w14:paraId="390ECDEB">
      <w:pPr>
        <w:spacing w:before="43" w:line="218" w:lineRule="auto"/>
        <w:ind w:left="2736"/>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一般公共预算支出情况表</w:t>
      </w:r>
    </w:p>
    <w:p w14:paraId="4E9151BA">
      <w:pPr>
        <w:spacing w:before="39" w:line="212" w:lineRule="auto"/>
        <w:ind w:left="116"/>
        <w:outlineLvl w:val="0"/>
        <w:rPr>
          <w:rFonts w:ascii="FangSong_GB2312" w:hAnsi="FangSong_GB2312" w:eastAsia="FangSong_GB2312" w:cs="FangSong_GB2312"/>
          <w:sz w:val="24"/>
          <w:szCs w:val="24"/>
        </w:rPr>
      </w:pPr>
      <w:r>
        <w:rPr>
          <w:rFonts w:ascii="FangSong_GB2312" w:hAnsi="FangSong_GB2312" w:eastAsia="FangSong_GB2312" w:cs="FangSong_GB2312"/>
          <w:spacing w:val="-4"/>
          <w:sz w:val="24"/>
          <w:szCs w:val="24"/>
        </w:rPr>
        <w:t xml:space="preserve">编制单位：托克逊县教育局本级                              </w:t>
      </w:r>
      <w:r>
        <w:rPr>
          <w:rFonts w:ascii="FangSong_GB2312" w:hAnsi="FangSong_GB2312" w:eastAsia="FangSong_GB2312" w:cs="FangSong_GB2312"/>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2"/>
        <w:gridCol w:w="492"/>
        <w:gridCol w:w="428"/>
        <w:gridCol w:w="2503"/>
        <w:gridCol w:w="1739"/>
        <w:gridCol w:w="1739"/>
        <w:gridCol w:w="1745"/>
      </w:tblGrid>
      <w:tr w14:paraId="5CC39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498FF803">
            <w:pPr>
              <w:pStyle w:val="6"/>
              <w:spacing w:before="87" w:line="217" w:lineRule="auto"/>
              <w:ind w:left="1767"/>
              <w:rPr>
                <w:sz w:val="24"/>
                <w:szCs w:val="24"/>
              </w:rPr>
            </w:pPr>
            <w:r>
              <w:rPr>
                <w:b/>
                <w:bCs/>
                <w:spacing w:val="-9"/>
                <w:sz w:val="24"/>
                <w:szCs w:val="24"/>
              </w:rPr>
              <w:t>项目</w:t>
            </w:r>
          </w:p>
        </w:tc>
        <w:tc>
          <w:tcPr>
            <w:tcW w:w="5223" w:type="dxa"/>
            <w:gridSpan w:val="3"/>
            <w:vAlign w:val="top"/>
          </w:tcPr>
          <w:p w14:paraId="440EB813">
            <w:pPr>
              <w:pStyle w:val="6"/>
              <w:spacing w:before="86" w:line="213" w:lineRule="auto"/>
              <w:ind w:left="1673"/>
              <w:rPr>
                <w:sz w:val="24"/>
                <w:szCs w:val="24"/>
              </w:rPr>
            </w:pPr>
            <w:r>
              <w:rPr>
                <w:b/>
                <w:bCs/>
                <w:spacing w:val="-5"/>
                <w:sz w:val="24"/>
                <w:szCs w:val="24"/>
              </w:rPr>
              <w:t>一般公共预算支出</w:t>
            </w:r>
          </w:p>
        </w:tc>
      </w:tr>
      <w:tr w14:paraId="18CCF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2" w:type="dxa"/>
            <w:gridSpan w:val="3"/>
            <w:vAlign w:val="top"/>
          </w:tcPr>
          <w:p w14:paraId="61A6B9EE">
            <w:pPr>
              <w:pStyle w:val="6"/>
              <w:spacing w:before="31" w:line="222" w:lineRule="auto"/>
              <w:ind w:left="155"/>
              <w:rPr>
                <w:sz w:val="19"/>
                <w:szCs w:val="19"/>
              </w:rPr>
            </w:pPr>
            <w:r>
              <w:rPr>
                <w:b/>
                <w:bCs/>
                <w:spacing w:val="6"/>
                <w:sz w:val="19"/>
                <w:szCs w:val="19"/>
              </w:rPr>
              <w:t>功能分类科目</w:t>
            </w:r>
          </w:p>
          <w:p w14:paraId="02A64C83">
            <w:pPr>
              <w:pStyle w:val="6"/>
              <w:spacing w:before="31" w:line="216" w:lineRule="auto"/>
              <w:ind w:left="551"/>
              <w:rPr>
                <w:sz w:val="19"/>
                <w:szCs w:val="19"/>
              </w:rPr>
            </w:pPr>
            <w:r>
              <w:rPr>
                <w:b/>
                <w:bCs/>
                <w:spacing w:val="4"/>
                <w:sz w:val="19"/>
                <w:szCs w:val="19"/>
              </w:rPr>
              <w:t>编码</w:t>
            </w:r>
          </w:p>
        </w:tc>
        <w:tc>
          <w:tcPr>
            <w:tcW w:w="2503" w:type="dxa"/>
            <w:vMerge w:val="restart"/>
            <w:tcBorders>
              <w:bottom w:val="nil"/>
            </w:tcBorders>
            <w:vAlign w:val="top"/>
          </w:tcPr>
          <w:p w14:paraId="5C65F7DC">
            <w:pPr>
              <w:spacing w:line="253" w:lineRule="auto"/>
              <w:rPr>
                <w:rFonts w:ascii="Arial"/>
                <w:sz w:val="21"/>
              </w:rPr>
            </w:pPr>
          </w:p>
          <w:p w14:paraId="4F7E7F01">
            <w:pPr>
              <w:pStyle w:val="6"/>
              <w:spacing w:before="62" w:line="222" w:lineRule="auto"/>
              <w:ind w:left="460"/>
              <w:rPr>
                <w:sz w:val="19"/>
                <w:szCs w:val="19"/>
              </w:rPr>
            </w:pPr>
            <w:r>
              <w:rPr>
                <w:b/>
                <w:bCs/>
                <w:spacing w:val="7"/>
                <w:sz w:val="19"/>
                <w:szCs w:val="19"/>
              </w:rPr>
              <w:t>功能分类科目名称</w:t>
            </w:r>
          </w:p>
        </w:tc>
        <w:tc>
          <w:tcPr>
            <w:tcW w:w="1739" w:type="dxa"/>
            <w:vMerge w:val="restart"/>
            <w:tcBorders>
              <w:bottom w:val="nil"/>
            </w:tcBorders>
            <w:vAlign w:val="top"/>
          </w:tcPr>
          <w:p w14:paraId="37FAC45B">
            <w:pPr>
              <w:spacing w:line="254" w:lineRule="auto"/>
              <w:rPr>
                <w:rFonts w:ascii="Arial"/>
                <w:sz w:val="21"/>
              </w:rPr>
            </w:pPr>
          </w:p>
          <w:p w14:paraId="5C043E6C">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5ED19087">
            <w:pPr>
              <w:spacing w:line="253" w:lineRule="auto"/>
              <w:rPr>
                <w:rFonts w:ascii="Arial"/>
                <w:sz w:val="21"/>
              </w:rPr>
            </w:pPr>
          </w:p>
          <w:p w14:paraId="67B4EBD4">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67DC6310">
            <w:pPr>
              <w:spacing w:line="253" w:lineRule="auto"/>
              <w:rPr>
                <w:rFonts w:ascii="Arial"/>
                <w:sz w:val="21"/>
              </w:rPr>
            </w:pPr>
          </w:p>
          <w:p w14:paraId="6BF140F8">
            <w:pPr>
              <w:pStyle w:val="6"/>
              <w:spacing w:before="62" w:line="222" w:lineRule="auto"/>
              <w:ind w:left="479"/>
              <w:rPr>
                <w:sz w:val="19"/>
                <w:szCs w:val="19"/>
              </w:rPr>
            </w:pPr>
            <w:r>
              <w:rPr>
                <w:b/>
                <w:bCs/>
                <w:spacing w:val="5"/>
                <w:sz w:val="19"/>
                <w:szCs w:val="19"/>
              </w:rPr>
              <w:t>项目支出</w:t>
            </w:r>
          </w:p>
        </w:tc>
      </w:tr>
      <w:tr w14:paraId="2E2D9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2" w:type="dxa"/>
            <w:vAlign w:val="top"/>
          </w:tcPr>
          <w:p w14:paraId="1FA5A699">
            <w:pPr>
              <w:pStyle w:val="6"/>
              <w:spacing w:before="52" w:line="222" w:lineRule="auto"/>
              <w:ind w:left="124"/>
              <w:rPr>
                <w:sz w:val="19"/>
                <w:szCs w:val="19"/>
              </w:rPr>
            </w:pPr>
            <w:r>
              <w:rPr>
                <w:b/>
                <w:bCs/>
                <w:spacing w:val="-2"/>
                <w:sz w:val="19"/>
                <w:szCs w:val="19"/>
              </w:rPr>
              <w:t>类</w:t>
            </w:r>
          </w:p>
        </w:tc>
        <w:tc>
          <w:tcPr>
            <w:tcW w:w="492" w:type="dxa"/>
            <w:vAlign w:val="top"/>
          </w:tcPr>
          <w:p w14:paraId="2463AD88">
            <w:pPr>
              <w:pStyle w:val="6"/>
              <w:spacing w:before="53" w:line="226" w:lineRule="auto"/>
              <w:ind w:left="112"/>
              <w:rPr>
                <w:sz w:val="19"/>
                <w:szCs w:val="19"/>
              </w:rPr>
            </w:pPr>
            <w:r>
              <w:rPr>
                <w:b/>
                <w:bCs/>
                <w:spacing w:val="-2"/>
                <w:sz w:val="19"/>
                <w:szCs w:val="19"/>
              </w:rPr>
              <w:t>款</w:t>
            </w:r>
          </w:p>
        </w:tc>
        <w:tc>
          <w:tcPr>
            <w:tcW w:w="428" w:type="dxa"/>
            <w:vAlign w:val="top"/>
          </w:tcPr>
          <w:p w14:paraId="034AAC03">
            <w:pPr>
              <w:pStyle w:val="6"/>
              <w:spacing w:before="53" w:line="226" w:lineRule="auto"/>
              <w:ind w:left="113"/>
              <w:rPr>
                <w:sz w:val="19"/>
                <w:szCs w:val="19"/>
              </w:rPr>
            </w:pPr>
            <w:r>
              <w:rPr>
                <w:b/>
                <w:bCs/>
                <w:spacing w:val="-2"/>
                <w:sz w:val="19"/>
                <w:szCs w:val="19"/>
              </w:rPr>
              <w:t>项</w:t>
            </w:r>
          </w:p>
        </w:tc>
        <w:tc>
          <w:tcPr>
            <w:tcW w:w="2503" w:type="dxa"/>
            <w:vMerge w:val="continue"/>
            <w:tcBorders>
              <w:top w:val="nil"/>
            </w:tcBorders>
            <w:vAlign w:val="top"/>
          </w:tcPr>
          <w:p w14:paraId="3C58A00C">
            <w:pPr>
              <w:rPr>
                <w:rFonts w:ascii="Arial"/>
                <w:sz w:val="21"/>
              </w:rPr>
            </w:pPr>
          </w:p>
        </w:tc>
        <w:tc>
          <w:tcPr>
            <w:tcW w:w="1739" w:type="dxa"/>
            <w:vMerge w:val="continue"/>
            <w:tcBorders>
              <w:top w:val="nil"/>
            </w:tcBorders>
            <w:vAlign w:val="top"/>
          </w:tcPr>
          <w:p w14:paraId="5F8D5FDD">
            <w:pPr>
              <w:rPr>
                <w:rFonts w:ascii="Arial"/>
                <w:sz w:val="21"/>
              </w:rPr>
            </w:pPr>
          </w:p>
        </w:tc>
        <w:tc>
          <w:tcPr>
            <w:tcW w:w="1739" w:type="dxa"/>
            <w:vMerge w:val="continue"/>
            <w:tcBorders>
              <w:top w:val="nil"/>
            </w:tcBorders>
            <w:vAlign w:val="top"/>
          </w:tcPr>
          <w:p w14:paraId="7730E177">
            <w:pPr>
              <w:rPr>
                <w:rFonts w:ascii="Arial"/>
                <w:sz w:val="21"/>
              </w:rPr>
            </w:pPr>
          </w:p>
        </w:tc>
        <w:tc>
          <w:tcPr>
            <w:tcW w:w="1745" w:type="dxa"/>
            <w:vMerge w:val="continue"/>
            <w:tcBorders>
              <w:top w:val="nil"/>
            </w:tcBorders>
            <w:vAlign w:val="top"/>
          </w:tcPr>
          <w:p w14:paraId="628F1A87">
            <w:pPr>
              <w:rPr>
                <w:rFonts w:ascii="Arial"/>
                <w:sz w:val="21"/>
              </w:rPr>
            </w:pPr>
          </w:p>
        </w:tc>
      </w:tr>
      <w:tr w14:paraId="208C9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31CA11">
            <w:pPr>
              <w:pStyle w:val="6"/>
              <w:spacing w:before="86" w:line="242" w:lineRule="auto"/>
              <w:ind w:left="161"/>
            </w:pPr>
            <w:r>
              <w:rPr>
                <w:b/>
                <w:bCs/>
                <w:spacing w:val="-6"/>
              </w:rPr>
              <w:t>205</w:t>
            </w:r>
          </w:p>
        </w:tc>
        <w:tc>
          <w:tcPr>
            <w:tcW w:w="492" w:type="dxa"/>
            <w:vAlign w:val="top"/>
          </w:tcPr>
          <w:p w14:paraId="3D651DD9">
            <w:pPr>
              <w:rPr>
                <w:rFonts w:ascii="Arial"/>
                <w:sz w:val="21"/>
              </w:rPr>
            </w:pPr>
          </w:p>
        </w:tc>
        <w:tc>
          <w:tcPr>
            <w:tcW w:w="428" w:type="dxa"/>
            <w:vAlign w:val="top"/>
          </w:tcPr>
          <w:p w14:paraId="77DB5BC5">
            <w:pPr>
              <w:rPr>
                <w:rFonts w:ascii="Arial"/>
                <w:sz w:val="21"/>
              </w:rPr>
            </w:pPr>
          </w:p>
        </w:tc>
        <w:tc>
          <w:tcPr>
            <w:tcW w:w="2503" w:type="dxa"/>
            <w:vAlign w:val="top"/>
          </w:tcPr>
          <w:p w14:paraId="2B07EA03">
            <w:pPr>
              <w:pStyle w:val="6"/>
              <w:spacing w:before="85" w:line="213" w:lineRule="auto"/>
              <w:ind w:left="109"/>
            </w:pPr>
            <w:r>
              <w:rPr>
                <w:b/>
                <w:bCs/>
                <w:spacing w:val="-4"/>
              </w:rPr>
              <w:t>教育支出</w:t>
            </w:r>
          </w:p>
        </w:tc>
        <w:tc>
          <w:tcPr>
            <w:tcW w:w="1739" w:type="dxa"/>
            <w:vAlign w:val="top"/>
          </w:tcPr>
          <w:p w14:paraId="7A3E0B9C">
            <w:pPr>
              <w:pStyle w:val="6"/>
              <w:spacing w:before="85"/>
              <w:ind w:left="1016"/>
            </w:pPr>
            <w:r>
              <w:rPr>
                <w:b/>
                <w:bCs/>
                <w:spacing w:val="-4"/>
              </w:rPr>
              <w:t>5664.45</w:t>
            </w:r>
          </w:p>
        </w:tc>
        <w:tc>
          <w:tcPr>
            <w:tcW w:w="1739" w:type="dxa"/>
            <w:vAlign w:val="top"/>
          </w:tcPr>
          <w:p w14:paraId="608C7ACD">
            <w:pPr>
              <w:pStyle w:val="6"/>
              <w:spacing w:before="85"/>
              <w:ind w:left="1015"/>
            </w:pPr>
            <w:r>
              <w:rPr>
                <w:b/>
                <w:bCs/>
                <w:spacing w:val="-3"/>
              </w:rPr>
              <w:t>2327.68</w:t>
            </w:r>
          </w:p>
        </w:tc>
        <w:tc>
          <w:tcPr>
            <w:tcW w:w="1745" w:type="dxa"/>
            <w:vAlign w:val="top"/>
          </w:tcPr>
          <w:p w14:paraId="7AD0D36A">
            <w:pPr>
              <w:pStyle w:val="6"/>
              <w:spacing w:before="85"/>
              <w:ind w:left="1023"/>
            </w:pPr>
            <w:r>
              <w:rPr>
                <w:b/>
                <w:bCs/>
                <w:spacing w:val="-4"/>
              </w:rPr>
              <w:t>3336.77</w:t>
            </w:r>
          </w:p>
        </w:tc>
      </w:tr>
      <w:tr w14:paraId="0047D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ABB595">
            <w:pPr>
              <w:pStyle w:val="6"/>
              <w:spacing w:before="86" w:line="242" w:lineRule="auto"/>
              <w:ind w:left="161"/>
            </w:pPr>
            <w:r>
              <w:rPr>
                <w:b/>
                <w:bCs/>
                <w:spacing w:val="-6"/>
              </w:rPr>
              <w:t>205</w:t>
            </w:r>
          </w:p>
        </w:tc>
        <w:tc>
          <w:tcPr>
            <w:tcW w:w="492" w:type="dxa"/>
            <w:vAlign w:val="top"/>
          </w:tcPr>
          <w:p w14:paraId="6F615A0A">
            <w:pPr>
              <w:pStyle w:val="6"/>
              <w:spacing w:before="86" w:line="242" w:lineRule="auto"/>
              <w:ind w:left="171"/>
            </w:pPr>
            <w:r>
              <w:rPr>
                <w:b/>
                <w:bCs/>
                <w:spacing w:val="-12"/>
              </w:rPr>
              <w:t>01</w:t>
            </w:r>
          </w:p>
        </w:tc>
        <w:tc>
          <w:tcPr>
            <w:tcW w:w="428" w:type="dxa"/>
            <w:vAlign w:val="top"/>
          </w:tcPr>
          <w:p w14:paraId="753E7967">
            <w:pPr>
              <w:rPr>
                <w:rFonts w:ascii="Arial"/>
                <w:sz w:val="21"/>
              </w:rPr>
            </w:pPr>
          </w:p>
        </w:tc>
        <w:tc>
          <w:tcPr>
            <w:tcW w:w="2503" w:type="dxa"/>
            <w:vAlign w:val="top"/>
          </w:tcPr>
          <w:p w14:paraId="7A655A99">
            <w:pPr>
              <w:pStyle w:val="6"/>
              <w:spacing w:before="85" w:line="214" w:lineRule="auto"/>
              <w:ind w:left="109"/>
            </w:pPr>
            <w:r>
              <w:rPr>
                <w:b/>
                <w:bCs/>
                <w:spacing w:val="-3"/>
              </w:rPr>
              <w:t>教育管理事务</w:t>
            </w:r>
          </w:p>
        </w:tc>
        <w:tc>
          <w:tcPr>
            <w:tcW w:w="1739" w:type="dxa"/>
            <w:vAlign w:val="top"/>
          </w:tcPr>
          <w:p w14:paraId="59E953C8">
            <w:pPr>
              <w:pStyle w:val="6"/>
              <w:spacing w:before="85"/>
              <w:ind w:left="1014"/>
            </w:pPr>
            <w:r>
              <w:rPr>
                <w:b/>
                <w:bCs/>
                <w:spacing w:val="-3"/>
              </w:rPr>
              <w:t>2389.68</w:t>
            </w:r>
          </w:p>
        </w:tc>
        <w:tc>
          <w:tcPr>
            <w:tcW w:w="1739" w:type="dxa"/>
            <w:vAlign w:val="top"/>
          </w:tcPr>
          <w:p w14:paraId="718119E6">
            <w:pPr>
              <w:pStyle w:val="6"/>
              <w:spacing w:before="85"/>
              <w:ind w:left="1015"/>
            </w:pPr>
            <w:r>
              <w:rPr>
                <w:b/>
                <w:bCs/>
                <w:spacing w:val="-3"/>
              </w:rPr>
              <w:t>2327.68</w:t>
            </w:r>
          </w:p>
        </w:tc>
        <w:tc>
          <w:tcPr>
            <w:tcW w:w="1745" w:type="dxa"/>
            <w:vAlign w:val="top"/>
          </w:tcPr>
          <w:p w14:paraId="73A7C085">
            <w:pPr>
              <w:pStyle w:val="6"/>
              <w:spacing w:before="85"/>
              <w:ind w:left="1198"/>
            </w:pPr>
            <w:r>
              <w:rPr>
                <w:b/>
                <w:bCs/>
                <w:spacing w:val="-5"/>
              </w:rPr>
              <w:t>62.00</w:t>
            </w:r>
          </w:p>
        </w:tc>
      </w:tr>
      <w:tr w14:paraId="6DAF11D1">
        <w:tblPrEx>
          <w:tblCellMar>
            <w:top w:w="0" w:type="dxa"/>
            <w:left w:w="0" w:type="dxa"/>
            <w:bottom w:w="0" w:type="dxa"/>
            <w:right w:w="0" w:type="dxa"/>
          </w:tblCellMar>
        </w:tblPrEx>
        <w:trPr>
          <w:trHeight w:val="355" w:hRule="atLeast"/>
        </w:trPr>
        <w:tc>
          <w:tcPr>
            <w:tcW w:w="572" w:type="dxa"/>
            <w:vAlign w:val="top"/>
          </w:tcPr>
          <w:p w14:paraId="6B22A7A3">
            <w:pPr>
              <w:pStyle w:val="6"/>
              <w:spacing w:before="86" w:line="242" w:lineRule="auto"/>
              <w:ind w:left="161"/>
            </w:pPr>
            <w:r>
              <w:rPr>
                <w:spacing w:val="-5"/>
              </w:rPr>
              <w:t>205</w:t>
            </w:r>
          </w:p>
        </w:tc>
        <w:tc>
          <w:tcPr>
            <w:tcW w:w="492" w:type="dxa"/>
            <w:vAlign w:val="top"/>
          </w:tcPr>
          <w:p w14:paraId="61AF8C7D">
            <w:pPr>
              <w:pStyle w:val="6"/>
              <w:spacing w:before="86" w:line="242" w:lineRule="auto"/>
              <w:ind w:left="171"/>
            </w:pPr>
            <w:r>
              <w:rPr>
                <w:spacing w:val="-10"/>
              </w:rPr>
              <w:t>01</w:t>
            </w:r>
          </w:p>
        </w:tc>
        <w:tc>
          <w:tcPr>
            <w:tcW w:w="428" w:type="dxa"/>
            <w:vAlign w:val="top"/>
          </w:tcPr>
          <w:p w14:paraId="50B17D80">
            <w:pPr>
              <w:pStyle w:val="6"/>
              <w:spacing w:before="86" w:line="242" w:lineRule="auto"/>
              <w:ind w:left="140"/>
            </w:pPr>
            <w:r>
              <w:rPr>
                <w:spacing w:val="-10"/>
              </w:rPr>
              <w:t>01</w:t>
            </w:r>
          </w:p>
        </w:tc>
        <w:tc>
          <w:tcPr>
            <w:tcW w:w="2503" w:type="dxa"/>
            <w:vAlign w:val="top"/>
          </w:tcPr>
          <w:p w14:paraId="3B05B9AF">
            <w:pPr>
              <w:pStyle w:val="6"/>
              <w:spacing w:before="85" w:line="214" w:lineRule="auto"/>
              <w:ind w:left="109"/>
            </w:pPr>
            <w:r>
              <w:rPr>
                <w:spacing w:val="-2"/>
              </w:rPr>
              <w:t>行政运行</w:t>
            </w:r>
          </w:p>
        </w:tc>
        <w:tc>
          <w:tcPr>
            <w:tcW w:w="1739" w:type="dxa"/>
            <w:vAlign w:val="top"/>
          </w:tcPr>
          <w:p w14:paraId="5D140B0B">
            <w:pPr>
              <w:pStyle w:val="6"/>
              <w:spacing w:before="85"/>
              <w:ind w:left="1014"/>
            </w:pPr>
            <w:r>
              <w:rPr>
                <w:spacing w:val="-2"/>
              </w:rPr>
              <w:t>2327.68</w:t>
            </w:r>
          </w:p>
        </w:tc>
        <w:tc>
          <w:tcPr>
            <w:tcW w:w="1739" w:type="dxa"/>
            <w:vAlign w:val="top"/>
          </w:tcPr>
          <w:p w14:paraId="3564FD0E">
            <w:pPr>
              <w:pStyle w:val="6"/>
              <w:spacing w:before="85"/>
              <w:ind w:left="1015"/>
            </w:pPr>
            <w:r>
              <w:rPr>
                <w:spacing w:val="-2"/>
              </w:rPr>
              <w:t>2327.68</w:t>
            </w:r>
          </w:p>
        </w:tc>
        <w:tc>
          <w:tcPr>
            <w:tcW w:w="1745" w:type="dxa"/>
            <w:vAlign w:val="top"/>
          </w:tcPr>
          <w:p w14:paraId="645F1AF8">
            <w:pPr>
              <w:rPr>
                <w:rFonts w:ascii="Arial"/>
                <w:sz w:val="21"/>
              </w:rPr>
            </w:pPr>
          </w:p>
        </w:tc>
      </w:tr>
      <w:tr w14:paraId="584661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7FA48C6">
            <w:pPr>
              <w:pStyle w:val="6"/>
              <w:spacing w:before="86" w:line="242" w:lineRule="auto"/>
              <w:ind w:left="161"/>
            </w:pPr>
            <w:r>
              <w:rPr>
                <w:spacing w:val="-5"/>
              </w:rPr>
              <w:t>205</w:t>
            </w:r>
          </w:p>
        </w:tc>
        <w:tc>
          <w:tcPr>
            <w:tcW w:w="492" w:type="dxa"/>
            <w:vAlign w:val="top"/>
          </w:tcPr>
          <w:p w14:paraId="5CB89107">
            <w:pPr>
              <w:pStyle w:val="6"/>
              <w:spacing w:before="86" w:line="242" w:lineRule="auto"/>
              <w:ind w:left="171"/>
            </w:pPr>
            <w:r>
              <w:rPr>
                <w:spacing w:val="-10"/>
              </w:rPr>
              <w:t>01</w:t>
            </w:r>
          </w:p>
        </w:tc>
        <w:tc>
          <w:tcPr>
            <w:tcW w:w="428" w:type="dxa"/>
            <w:vAlign w:val="top"/>
          </w:tcPr>
          <w:p w14:paraId="5D1BD950">
            <w:pPr>
              <w:pStyle w:val="6"/>
              <w:spacing w:before="86" w:line="242" w:lineRule="auto"/>
              <w:ind w:left="135"/>
            </w:pPr>
            <w:r>
              <w:rPr>
                <w:spacing w:val="-8"/>
              </w:rPr>
              <w:t>99</w:t>
            </w:r>
          </w:p>
        </w:tc>
        <w:tc>
          <w:tcPr>
            <w:tcW w:w="2503" w:type="dxa"/>
            <w:vAlign w:val="top"/>
          </w:tcPr>
          <w:p w14:paraId="6C11CEEA">
            <w:pPr>
              <w:pStyle w:val="6"/>
              <w:spacing w:before="85" w:line="213" w:lineRule="auto"/>
              <w:ind w:left="109"/>
            </w:pPr>
            <w:r>
              <w:rPr>
                <w:spacing w:val="-1"/>
              </w:rPr>
              <w:t>其他教育管理事务支出</w:t>
            </w:r>
          </w:p>
        </w:tc>
        <w:tc>
          <w:tcPr>
            <w:tcW w:w="1739" w:type="dxa"/>
            <w:vAlign w:val="top"/>
          </w:tcPr>
          <w:p w14:paraId="14009075">
            <w:pPr>
              <w:pStyle w:val="6"/>
              <w:spacing w:before="85"/>
              <w:ind w:left="1196"/>
            </w:pPr>
            <w:r>
              <w:rPr>
                <w:spacing w:val="-3"/>
              </w:rPr>
              <w:t>62.00</w:t>
            </w:r>
          </w:p>
        </w:tc>
        <w:tc>
          <w:tcPr>
            <w:tcW w:w="1739" w:type="dxa"/>
            <w:vAlign w:val="top"/>
          </w:tcPr>
          <w:p w14:paraId="0761AE87">
            <w:pPr>
              <w:rPr>
                <w:rFonts w:ascii="Arial"/>
                <w:sz w:val="21"/>
              </w:rPr>
            </w:pPr>
          </w:p>
        </w:tc>
        <w:tc>
          <w:tcPr>
            <w:tcW w:w="1745" w:type="dxa"/>
            <w:vAlign w:val="top"/>
          </w:tcPr>
          <w:p w14:paraId="5F7E565E">
            <w:pPr>
              <w:pStyle w:val="6"/>
              <w:spacing w:before="85"/>
              <w:ind w:left="1198"/>
            </w:pPr>
            <w:r>
              <w:rPr>
                <w:spacing w:val="-3"/>
              </w:rPr>
              <w:t>62.00</w:t>
            </w:r>
          </w:p>
        </w:tc>
      </w:tr>
      <w:tr w14:paraId="318990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EEFBE95">
            <w:pPr>
              <w:pStyle w:val="6"/>
              <w:spacing w:before="86" w:line="242" w:lineRule="auto"/>
              <w:ind w:left="161"/>
            </w:pPr>
            <w:r>
              <w:rPr>
                <w:b/>
                <w:bCs/>
                <w:spacing w:val="-6"/>
              </w:rPr>
              <w:t>205</w:t>
            </w:r>
          </w:p>
        </w:tc>
        <w:tc>
          <w:tcPr>
            <w:tcW w:w="492" w:type="dxa"/>
            <w:vAlign w:val="top"/>
          </w:tcPr>
          <w:p w14:paraId="5374093D">
            <w:pPr>
              <w:pStyle w:val="6"/>
              <w:spacing w:before="86" w:line="242" w:lineRule="auto"/>
              <w:ind w:left="171"/>
            </w:pPr>
            <w:r>
              <w:rPr>
                <w:b/>
                <w:bCs/>
                <w:spacing w:val="-12"/>
              </w:rPr>
              <w:t>02</w:t>
            </w:r>
          </w:p>
        </w:tc>
        <w:tc>
          <w:tcPr>
            <w:tcW w:w="428" w:type="dxa"/>
            <w:vAlign w:val="top"/>
          </w:tcPr>
          <w:p w14:paraId="198D1168">
            <w:pPr>
              <w:rPr>
                <w:rFonts w:ascii="Arial"/>
                <w:sz w:val="21"/>
              </w:rPr>
            </w:pPr>
          </w:p>
        </w:tc>
        <w:tc>
          <w:tcPr>
            <w:tcW w:w="2503" w:type="dxa"/>
            <w:vAlign w:val="top"/>
          </w:tcPr>
          <w:p w14:paraId="1EBD7599">
            <w:pPr>
              <w:pStyle w:val="6"/>
              <w:spacing w:before="85" w:line="214" w:lineRule="auto"/>
              <w:ind w:left="117"/>
            </w:pPr>
            <w:r>
              <w:rPr>
                <w:b/>
                <w:bCs/>
                <w:spacing w:val="-5"/>
              </w:rPr>
              <w:t>普通教育</w:t>
            </w:r>
          </w:p>
        </w:tc>
        <w:tc>
          <w:tcPr>
            <w:tcW w:w="1739" w:type="dxa"/>
            <w:vAlign w:val="top"/>
          </w:tcPr>
          <w:p w14:paraId="1D55E26E">
            <w:pPr>
              <w:pStyle w:val="6"/>
              <w:spacing w:before="85"/>
              <w:ind w:left="1014"/>
            </w:pPr>
            <w:r>
              <w:rPr>
                <w:b/>
                <w:bCs/>
                <w:spacing w:val="-3"/>
              </w:rPr>
              <w:t>2228.28</w:t>
            </w:r>
          </w:p>
        </w:tc>
        <w:tc>
          <w:tcPr>
            <w:tcW w:w="1739" w:type="dxa"/>
            <w:vAlign w:val="top"/>
          </w:tcPr>
          <w:p w14:paraId="1502A621">
            <w:pPr>
              <w:rPr>
                <w:rFonts w:ascii="Arial"/>
                <w:sz w:val="21"/>
              </w:rPr>
            </w:pPr>
          </w:p>
        </w:tc>
        <w:tc>
          <w:tcPr>
            <w:tcW w:w="1745" w:type="dxa"/>
            <w:vAlign w:val="top"/>
          </w:tcPr>
          <w:p w14:paraId="291870CE">
            <w:pPr>
              <w:pStyle w:val="6"/>
              <w:spacing w:before="85"/>
              <w:ind w:left="1016"/>
            </w:pPr>
            <w:r>
              <w:rPr>
                <w:b/>
                <w:bCs/>
                <w:spacing w:val="-3"/>
              </w:rPr>
              <w:t>2228.28</w:t>
            </w:r>
          </w:p>
        </w:tc>
      </w:tr>
      <w:tr w14:paraId="26139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31D7D92E">
            <w:pPr>
              <w:pStyle w:val="6"/>
              <w:spacing w:before="86" w:line="242" w:lineRule="auto"/>
              <w:ind w:left="161"/>
            </w:pPr>
            <w:r>
              <w:rPr>
                <w:spacing w:val="-5"/>
              </w:rPr>
              <w:t>205</w:t>
            </w:r>
          </w:p>
        </w:tc>
        <w:tc>
          <w:tcPr>
            <w:tcW w:w="492" w:type="dxa"/>
            <w:vAlign w:val="top"/>
          </w:tcPr>
          <w:p w14:paraId="5684CE9E">
            <w:pPr>
              <w:pStyle w:val="6"/>
              <w:spacing w:before="86" w:line="242" w:lineRule="auto"/>
              <w:ind w:left="171"/>
            </w:pPr>
            <w:r>
              <w:rPr>
                <w:spacing w:val="-10"/>
              </w:rPr>
              <w:t>02</w:t>
            </w:r>
          </w:p>
        </w:tc>
        <w:tc>
          <w:tcPr>
            <w:tcW w:w="428" w:type="dxa"/>
            <w:vAlign w:val="top"/>
          </w:tcPr>
          <w:p w14:paraId="6E51A6B0">
            <w:pPr>
              <w:pStyle w:val="6"/>
              <w:spacing w:before="86" w:line="242" w:lineRule="auto"/>
              <w:ind w:left="140"/>
            </w:pPr>
            <w:r>
              <w:rPr>
                <w:spacing w:val="-10"/>
              </w:rPr>
              <w:t>01</w:t>
            </w:r>
          </w:p>
        </w:tc>
        <w:tc>
          <w:tcPr>
            <w:tcW w:w="2503" w:type="dxa"/>
            <w:vAlign w:val="top"/>
          </w:tcPr>
          <w:p w14:paraId="0F25FF5C">
            <w:pPr>
              <w:pStyle w:val="6"/>
              <w:spacing w:before="85" w:line="214" w:lineRule="auto"/>
              <w:ind w:left="120"/>
            </w:pPr>
            <w:r>
              <w:rPr>
                <w:spacing w:val="-5"/>
              </w:rPr>
              <w:t>学前教育</w:t>
            </w:r>
          </w:p>
        </w:tc>
        <w:tc>
          <w:tcPr>
            <w:tcW w:w="1739" w:type="dxa"/>
            <w:vAlign w:val="top"/>
          </w:tcPr>
          <w:p w14:paraId="68429DB8">
            <w:pPr>
              <w:pStyle w:val="6"/>
              <w:spacing w:before="85"/>
              <w:ind w:left="1105"/>
            </w:pPr>
            <w:r>
              <w:rPr>
                <w:spacing w:val="-3"/>
              </w:rPr>
              <w:t>528.55</w:t>
            </w:r>
          </w:p>
        </w:tc>
        <w:tc>
          <w:tcPr>
            <w:tcW w:w="1739" w:type="dxa"/>
            <w:vAlign w:val="top"/>
          </w:tcPr>
          <w:p w14:paraId="14111342">
            <w:pPr>
              <w:rPr>
                <w:rFonts w:ascii="Arial"/>
                <w:sz w:val="21"/>
              </w:rPr>
            </w:pPr>
          </w:p>
        </w:tc>
        <w:tc>
          <w:tcPr>
            <w:tcW w:w="1745" w:type="dxa"/>
            <w:vAlign w:val="top"/>
          </w:tcPr>
          <w:p w14:paraId="68F6D763">
            <w:pPr>
              <w:pStyle w:val="6"/>
              <w:spacing w:before="85"/>
              <w:ind w:left="1110"/>
            </w:pPr>
            <w:r>
              <w:rPr>
                <w:spacing w:val="-3"/>
              </w:rPr>
              <w:t>528.55</w:t>
            </w:r>
          </w:p>
        </w:tc>
      </w:tr>
      <w:tr w14:paraId="3F1E1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718E867A">
            <w:pPr>
              <w:pStyle w:val="6"/>
              <w:spacing w:before="86" w:line="242" w:lineRule="auto"/>
              <w:ind w:left="161"/>
            </w:pPr>
            <w:r>
              <w:rPr>
                <w:spacing w:val="-5"/>
              </w:rPr>
              <w:t>205</w:t>
            </w:r>
          </w:p>
        </w:tc>
        <w:tc>
          <w:tcPr>
            <w:tcW w:w="492" w:type="dxa"/>
            <w:vAlign w:val="top"/>
          </w:tcPr>
          <w:p w14:paraId="5AB9D172">
            <w:pPr>
              <w:pStyle w:val="6"/>
              <w:spacing w:before="86" w:line="242" w:lineRule="auto"/>
              <w:ind w:left="171"/>
            </w:pPr>
            <w:r>
              <w:rPr>
                <w:spacing w:val="-10"/>
              </w:rPr>
              <w:t>02</w:t>
            </w:r>
          </w:p>
        </w:tc>
        <w:tc>
          <w:tcPr>
            <w:tcW w:w="428" w:type="dxa"/>
            <w:vAlign w:val="top"/>
          </w:tcPr>
          <w:p w14:paraId="68A5B2A7">
            <w:pPr>
              <w:pStyle w:val="6"/>
              <w:spacing w:before="86" w:line="242" w:lineRule="auto"/>
              <w:ind w:left="140"/>
            </w:pPr>
            <w:r>
              <w:rPr>
                <w:spacing w:val="-10"/>
              </w:rPr>
              <w:t>02</w:t>
            </w:r>
          </w:p>
        </w:tc>
        <w:tc>
          <w:tcPr>
            <w:tcW w:w="2503" w:type="dxa"/>
            <w:vAlign w:val="top"/>
          </w:tcPr>
          <w:p w14:paraId="48CF8BA5">
            <w:pPr>
              <w:pStyle w:val="6"/>
              <w:spacing w:before="85" w:line="214" w:lineRule="auto"/>
              <w:ind w:left="111"/>
            </w:pPr>
            <w:r>
              <w:rPr>
                <w:spacing w:val="-3"/>
              </w:rPr>
              <w:t>小学教育</w:t>
            </w:r>
          </w:p>
        </w:tc>
        <w:tc>
          <w:tcPr>
            <w:tcW w:w="1739" w:type="dxa"/>
            <w:vAlign w:val="top"/>
          </w:tcPr>
          <w:p w14:paraId="20F3E5DE">
            <w:pPr>
              <w:pStyle w:val="6"/>
              <w:spacing w:before="85"/>
              <w:ind w:left="1018"/>
            </w:pPr>
            <w:r>
              <w:rPr>
                <w:spacing w:val="-3"/>
              </w:rPr>
              <w:t>1058.26</w:t>
            </w:r>
          </w:p>
        </w:tc>
        <w:tc>
          <w:tcPr>
            <w:tcW w:w="1739" w:type="dxa"/>
            <w:vAlign w:val="top"/>
          </w:tcPr>
          <w:p w14:paraId="75C60951">
            <w:pPr>
              <w:rPr>
                <w:rFonts w:ascii="Arial"/>
                <w:sz w:val="21"/>
              </w:rPr>
            </w:pPr>
          </w:p>
        </w:tc>
        <w:tc>
          <w:tcPr>
            <w:tcW w:w="1745" w:type="dxa"/>
            <w:vAlign w:val="top"/>
          </w:tcPr>
          <w:p w14:paraId="36075AD9">
            <w:pPr>
              <w:pStyle w:val="6"/>
              <w:spacing w:before="85"/>
              <w:ind w:left="1020"/>
            </w:pPr>
            <w:r>
              <w:rPr>
                <w:spacing w:val="-3"/>
              </w:rPr>
              <w:t>1058.26</w:t>
            </w:r>
          </w:p>
        </w:tc>
      </w:tr>
      <w:tr w14:paraId="38563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C3B0573">
            <w:pPr>
              <w:pStyle w:val="6"/>
              <w:spacing w:before="86" w:line="242" w:lineRule="auto"/>
              <w:ind w:left="161"/>
            </w:pPr>
            <w:r>
              <w:rPr>
                <w:spacing w:val="-5"/>
              </w:rPr>
              <w:t>205</w:t>
            </w:r>
          </w:p>
        </w:tc>
        <w:tc>
          <w:tcPr>
            <w:tcW w:w="492" w:type="dxa"/>
            <w:vAlign w:val="top"/>
          </w:tcPr>
          <w:p w14:paraId="40F66C3E">
            <w:pPr>
              <w:pStyle w:val="6"/>
              <w:spacing w:before="86" w:line="242" w:lineRule="auto"/>
              <w:ind w:left="171"/>
            </w:pPr>
            <w:r>
              <w:rPr>
                <w:spacing w:val="-10"/>
              </w:rPr>
              <w:t>02</w:t>
            </w:r>
          </w:p>
        </w:tc>
        <w:tc>
          <w:tcPr>
            <w:tcW w:w="428" w:type="dxa"/>
            <w:vAlign w:val="top"/>
          </w:tcPr>
          <w:p w14:paraId="3F3C7D1E">
            <w:pPr>
              <w:pStyle w:val="6"/>
              <w:spacing w:before="86" w:line="242" w:lineRule="auto"/>
              <w:ind w:left="140"/>
            </w:pPr>
            <w:r>
              <w:rPr>
                <w:spacing w:val="-10"/>
              </w:rPr>
              <w:t>03</w:t>
            </w:r>
          </w:p>
        </w:tc>
        <w:tc>
          <w:tcPr>
            <w:tcW w:w="2503" w:type="dxa"/>
            <w:vAlign w:val="top"/>
          </w:tcPr>
          <w:p w14:paraId="743296AD">
            <w:pPr>
              <w:pStyle w:val="6"/>
              <w:spacing w:before="85" w:line="214" w:lineRule="auto"/>
              <w:ind w:left="109"/>
            </w:pPr>
            <w:r>
              <w:rPr>
                <w:spacing w:val="-2"/>
              </w:rPr>
              <w:t>初中教育</w:t>
            </w:r>
          </w:p>
        </w:tc>
        <w:tc>
          <w:tcPr>
            <w:tcW w:w="1739" w:type="dxa"/>
            <w:vAlign w:val="top"/>
          </w:tcPr>
          <w:p w14:paraId="077EC7B7">
            <w:pPr>
              <w:pStyle w:val="6"/>
              <w:spacing w:before="85"/>
              <w:ind w:left="1105"/>
            </w:pPr>
            <w:r>
              <w:rPr>
                <w:spacing w:val="-3"/>
              </w:rPr>
              <w:t>517.18</w:t>
            </w:r>
          </w:p>
        </w:tc>
        <w:tc>
          <w:tcPr>
            <w:tcW w:w="1739" w:type="dxa"/>
            <w:vAlign w:val="top"/>
          </w:tcPr>
          <w:p w14:paraId="045A4700">
            <w:pPr>
              <w:rPr>
                <w:rFonts w:ascii="Arial"/>
                <w:sz w:val="21"/>
              </w:rPr>
            </w:pPr>
          </w:p>
        </w:tc>
        <w:tc>
          <w:tcPr>
            <w:tcW w:w="1745" w:type="dxa"/>
            <w:vAlign w:val="top"/>
          </w:tcPr>
          <w:p w14:paraId="546D2B93">
            <w:pPr>
              <w:pStyle w:val="6"/>
              <w:spacing w:before="85"/>
              <w:ind w:left="1110"/>
            </w:pPr>
            <w:r>
              <w:rPr>
                <w:spacing w:val="-3"/>
              </w:rPr>
              <w:t>517.18</w:t>
            </w:r>
          </w:p>
        </w:tc>
      </w:tr>
      <w:tr w14:paraId="1C502B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B5DDC88">
            <w:pPr>
              <w:pStyle w:val="6"/>
              <w:spacing w:before="86" w:line="242" w:lineRule="auto"/>
              <w:ind w:left="161"/>
            </w:pPr>
            <w:r>
              <w:rPr>
                <w:spacing w:val="-5"/>
              </w:rPr>
              <w:t>205</w:t>
            </w:r>
          </w:p>
        </w:tc>
        <w:tc>
          <w:tcPr>
            <w:tcW w:w="492" w:type="dxa"/>
            <w:vAlign w:val="top"/>
          </w:tcPr>
          <w:p w14:paraId="68E63EF3">
            <w:pPr>
              <w:pStyle w:val="6"/>
              <w:spacing w:before="86" w:line="242" w:lineRule="auto"/>
              <w:ind w:left="171"/>
            </w:pPr>
            <w:r>
              <w:rPr>
                <w:spacing w:val="-10"/>
              </w:rPr>
              <w:t>02</w:t>
            </w:r>
          </w:p>
        </w:tc>
        <w:tc>
          <w:tcPr>
            <w:tcW w:w="428" w:type="dxa"/>
            <w:vAlign w:val="top"/>
          </w:tcPr>
          <w:p w14:paraId="1F583027">
            <w:pPr>
              <w:pStyle w:val="6"/>
              <w:spacing w:before="86" w:line="242" w:lineRule="auto"/>
              <w:ind w:left="140"/>
            </w:pPr>
            <w:r>
              <w:rPr>
                <w:spacing w:val="-10"/>
              </w:rPr>
              <w:t>04</w:t>
            </w:r>
          </w:p>
        </w:tc>
        <w:tc>
          <w:tcPr>
            <w:tcW w:w="2503" w:type="dxa"/>
            <w:vAlign w:val="top"/>
          </w:tcPr>
          <w:p w14:paraId="25DC8F85">
            <w:pPr>
              <w:pStyle w:val="6"/>
              <w:spacing w:before="85" w:line="214" w:lineRule="auto"/>
              <w:ind w:left="117"/>
            </w:pPr>
            <w:r>
              <w:rPr>
                <w:spacing w:val="-4"/>
              </w:rPr>
              <w:t>高中教育</w:t>
            </w:r>
          </w:p>
        </w:tc>
        <w:tc>
          <w:tcPr>
            <w:tcW w:w="1739" w:type="dxa"/>
            <w:vAlign w:val="top"/>
          </w:tcPr>
          <w:p w14:paraId="7D4AEC5A">
            <w:pPr>
              <w:pStyle w:val="6"/>
              <w:spacing w:before="85"/>
              <w:ind w:left="1107"/>
            </w:pPr>
            <w:r>
              <w:rPr>
                <w:spacing w:val="-3"/>
              </w:rPr>
              <w:t>124.29</w:t>
            </w:r>
          </w:p>
        </w:tc>
        <w:tc>
          <w:tcPr>
            <w:tcW w:w="1739" w:type="dxa"/>
            <w:vAlign w:val="top"/>
          </w:tcPr>
          <w:p w14:paraId="02BCD61D">
            <w:pPr>
              <w:rPr>
                <w:rFonts w:ascii="Arial"/>
                <w:sz w:val="21"/>
              </w:rPr>
            </w:pPr>
          </w:p>
        </w:tc>
        <w:tc>
          <w:tcPr>
            <w:tcW w:w="1745" w:type="dxa"/>
            <w:vAlign w:val="top"/>
          </w:tcPr>
          <w:p w14:paraId="38C59068">
            <w:pPr>
              <w:pStyle w:val="6"/>
              <w:spacing w:before="85"/>
              <w:ind w:left="1112"/>
            </w:pPr>
            <w:r>
              <w:rPr>
                <w:spacing w:val="-3"/>
              </w:rPr>
              <w:t>124.29</w:t>
            </w:r>
          </w:p>
        </w:tc>
      </w:tr>
      <w:tr w14:paraId="34A2E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645D985">
            <w:pPr>
              <w:pStyle w:val="6"/>
              <w:spacing w:before="86" w:line="242" w:lineRule="auto"/>
              <w:ind w:left="161"/>
            </w:pPr>
            <w:r>
              <w:rPr>
                <w:b/>
                <w:bCs/>
                <w:spacing w:val="-6"/>
              </w:rPr>
              <w:t>205</w:t>
            </w:r>
          </w:p>
        </w:tc>
        <w:tc>
          <w:tcPr>
            <w:tcW w:w="492" w:type="dxa"/>
            <w:vAlign w:val="top"/>
          </w:tcPr>
          <w:p w14:paraId="53860266">
            <w:pPr>
              <w:pStyle w:val="6"/>
              <w:spacing w:before="86" w:line="242" w:lineRule="auto"/>
              <w:ind w:left="171"/>
            </w:pPr>
            <w:r>
              <w:rPr>
                <w:b/>
                <w:bCs/>
                <w:spacing w:val="-12"/>
              </w:rPr>
              <w:t>03</w:t>
            </w:r>
          </w:p>
        </w:tc>
        <w:tc>
          <w:tcPr>
            <w:tcW w:w="428" w:type="dxa"/>
            <w:vAlign w:val="top"/>
          </w:tcPr>
          <w:p w14:paraId="1181D85B">
            <w:pPr>
              <w:rPr>
                <w:rFonts w:ascii="Arial"/>
                <w:sz w:val="21"/>
              </w:rPr>
            </w:pPr>
          </w:p>
        </w:tc>
        <w:tc>
          <w:tcPr>
            <w:tcW w:w="2503" w:type="dxa"/>
            <w:vAlign w:val="top"/>
          </w:tcPr>
          <w:p w14:paraId="582E0FEC">
            <w:pPr>
              <w:pStyle w:val="6"/>
              <w:spacing w:before="85" w:line="214" w:lineRule="auto"/>
              <w:ind w:left="117"/>
            </w:pPr>
            <w:r>
              <w:rPr>
                <w:b/>
                <w:bCs/>
                <w:spacing w:val="-5"/>
              </w:rPr>
              <w:t>职业教育</w:t>
            </w:r>
          </w:p>
        </w:tc>
        <w:tc>
          <w:tcPr>
            <w:tcW w:w="1739" w:type="dxa"/>
            <w:vAlign w:val="top"/>
          </w:tcPr>
          <w:p w14:paraId="24503D29">
            <w:pPr>
              <w:pStyle w:val="6"/>
              <w:spacing w:before="85"/>
              <w:ind w:left="1103"/>
            </w:pPr>
            <w:r>
              <w:rPr>
                <w:b/>
                <w:bCs/>
                <w:spacing w:val="-4"/>
              </w:rPr>
              <w:t>246.49</w:t>
            </w:r>
          </w:p>
        </w:tc>
        <w:tc>
          <w:tcPr>
            <w:tcW w:w="1739" w:type="dxa"/>
            <w:vAlign w:val="top"/>
          </w:tcPr>
          <w:p w14:paraId="108426B8">
            <w:pPr>
              <w:rPr>
                <w:rFonts w:ascii="Arial"/>
                <w:sz w:val="21"/>
              </w:rPr>
            </w:pPr>
          </w:p>
        </w:tc>
        <w:tc>
          <w:tcPr>
            <w:tcW w:w="1745" w:type="dxa"/>
            <w:vAlign w:val="top"/>
          </w:tcPr>
          <w:p w14:paraId="0DC0F0CB">
            <w:pPr>
              <w:pStyle w:val="6"/>
              <w:spacing w:before="85"/>
              <w:ind w:left="1107"/>
            </w:pPr>
            <w:r>
              <w:rPr>
                <w:b/>
                <w:bCs/>
                <w:spacing w:val="-4"/>
              </w:rPr>
              <w:t>246.49</w:t>
            </w:r>
          </w:p>
        </w:tc>
      </w:tr>
      <w:tr w14:paraId="51C6D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19B459A">
            <w:pPr>
              <w:pStyle w:val="6"/>
              <w:spacing w:before="86" w:line="242" w:lineRule="auto"/>
              <w:ind w:left="161"/>
            </w:pPr>
            <w:r>
              <w:rPr>
                <w:spacing w:val="-5"/>
              </w:rPr>
              <w:t>205</w:t>
            </w:r>
          </w:p>
        </w:tc>
        <w:tc>
          <w:tcPr>
            <w:tcW w:w="492" w:type="dxa"/>
            <w:vAlign w:val="top"/>
          </w:tcPr>
          <w:p w14:paraId="4105BFB5">
            <w:pPr>
              <w:pStyle w:val="6"/>
              <w:spacing w:before="86" w:line="242" w:lineRule="auto"/>
              <w:ind w:left="171"/>
            </w:pPr>
            <w:r>
              <w:rPr>
                <w:spacing w:val="-10"/>
              </w:rPr>
              <w:t>03</w:t>
            </w:r>
          </w:p>
        </w:tc>
        <w:tc>
          <w:tcPr>
            <w:tcW w:w="428" w:type="dxa"/>
            <w:vAlign w:val="top"/>
          </w:tcPr>
          <w:p w14:paraId="0018F6D9">
            <w:pPr>
              <w:pStyle w:val="6"/>
              <w:spacing w:before="86" w:line="242" w:lineRule="auto"/>
              <w:ind w:left="140"/>
            </w:pPr>
            <w:r>
              <w:rPr>
                <w:spacing w:val="-10"/>
              </w:rPr>
              <w:t>02</w:t>
            </w:r>
          </w:p>
        </w:tc>
        <w:tc>
          <w:tcPr>
            <w:tcW w:w="2503" w:type="dxa"/>
            <w:vAlign w:val="top"/>
          </w:tcPr>
          <w:p w14:paraId="3C753F7C">
            <w:pPr>
              <w:pStyle w:val="6"/>
              <w:spacing w:before="85" w:line="214" w:lineRule="auto"/>
              <w:ind w:left="130"/>
            </w:pPr>
            <w:r>
              <w:rPr>
                <w:spacing w:val="-5"/>
              </w:rPr>
              <w:t>中等职业教育</w:t>
            </w:r>
          </w:p>
        </w:tc>
        <w:tc>
          <w:tcPr>
            <w:tcW w:w="1739" w:type="dxa"/>
            <w:vAlign w:val="top"/>
          </w:tcPr>
          <w:p w14:paraId="4524CBD2">
            <w:pPr>
              <w:pStyle w:val="6"/>
              <w:spacing w:before="85"/>
              <w:ind w:left="1196"/>
            </w:pPr>
            <w:r>
              <w:rPr>
                <w:spacing w:val="-3"/>
              </w:rPr>
              <w:t>82.87</w:t>
            </w:r>
          </w:p>
        </w:tc>
        <w:tc>
          <w:tcPr>
            <w:tcW w:w="1739" w:type="dxa"/>
            <w:vAlign w:val="top"/>
          </w:tcPr>
          <w:p w14:paraId="7F05F172">
            <w:pPr>
              <w:rPr>
                <w:rFonts w:ascii="Arial"/>
                <w:sz w:val="21"/>
              </w:rPr>
            </w:pPr>
          </w:p>
        </w:tc>
        <w:tc>
          <w:tcPr>
            <w:tcW w:w="1745" w:type="dxa"/>
            <w:vAlign w:val="top"/>
          </w:tcPr>
          <w:p w14:paraId="7321A51D">
            <w:pPr>
              <w:pStyle w:val="6"/>
              <w:spacing w:before="85"/>
              <w:ind w:left="1198"/>
            </w:pPr>
            <w:r>
              <w:rPr>
                <w:spacing w:val="-3"/>
              </w:rPr>
              <w:t>82.87</w:t>
            </w:r>
          </w:p>
        </w:tc>
      </w:tr>
      <w:tr w14:paraId="5A5BE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7D03134">
            <w:pPr>
              <w:pStyle w:val="6"/>
              <w:spacing w:before="86" w:line="242" w:lineRule="auto"/>
              <w:ind w:left="161"/>
            </w:pPr>
            <w:r>
              <w:rPr>
                <w:spacing w:val="-5"/>
              </w:rPr>
              <w:t>205</w:t>
            </w:r>
          </w:p>
        </w:tc>
        <w:tc>
          <w:tcPr>
            <w:tcW w:w="492" w:type="dxa"/>
            <w:vAlign w:val="top"/>
          </w:tcPr>
          <w:p w14:paraId="466ABDB5">
            <w:pPr>
              <w:pStyle w:val="6"/>
              <w:spacing w:before="86" w:line="242" w:lineRule="auto"/>
              <w:ind w:left="171"/>
            </w:pPr>
            <w:r>
              <w:rPr>
                <w:spacing w:val="-10"/>
              </w:rPr>
              <w:t>03</w:t>
            </w:r>
          </w:p>
        </w:tc>
        <w:tc>
          <w:tcPr>
            <w:tcW w:w="428" w:type="dxa"/>
            <w:vAlign w:val="top"/>
          </w:tcPr>
          <w:p w14:paraId="0DF686B5">
            <w:pPr>
              <w:pStyle w:val="6"/>
              <w:spacing w:before="86" w:line="242" w:lineRule="auto"/>
              <w:ind w:left="140"/>
            </w:pPr>
            <w:r>
              <w:rPr>
                <w:spacing w:val="-10"/>
              </w:rPr>
              <w:t>03</w:t>
            </w:r>
          </w:p>
        </w:tc>
        <w:tc>
          <w:tcPr>
            <w:tcW w:w="2503" w:type="dxa"/>
            <w:vAlign w:val="top"/>
          </w:tcPr>
          <w:p w14:paraId="42D42BAE">
            <w:pPr>
              <w:pStyle w:val="6"/>
              <w:spacing w:before="85" w:line="214" w:lineRule="auto"/>
              <w:ind w:left="111"/>
            </w:pPr>
            <w:r>
              <w:rPr>
                <w:spacing w:val="-3"/>
              </w:rPr>
              <w:t>技校教育</w:t>
            </w:r>
          </w:p>
        </w:tc>
        <w:tc>
          <w:tcPr>
            <w:tcW w:w="1739" w:type="dxa"/>
            <w:vAlign w:val="top"/>
          </w:tcPr>
          <w:p w14:paraId="70C5591B">
            <w:pPr>
              <w:pStyle w:val="6"/>
              <w:spacing w:before="85"/>
              <w:ind w:left="1107"/>
            </w:pPr>
            <w:r>
              <w:rPr>
                <w:spacing w:val="-3"/>
              </w:rPr>
              <w:t>163.62</w:t>
            </w:r>
          </w:p>
        </w:tc>
        <w:tc>
          <w:tcPr>
            <w:tcW w:w="1739" w:type="dxa"/>
            <w:vAlign w:val="top"/>
          </w:tcPr>
          <w:p w14:paraId="629E2052">
            <w:pPr>
              <w:rPr>
                <w:rFonts w:ascii="Arial"/>
                <w:sz w:val="21"/>
              </w:rPr>
            </w:pPr>
          </w:p>
        </w:tc>
        <w:tc>
          <w:tcPr>
            <w:tcW w:w="1745" w:type="dxa"/>
            <w:vAlign w:val="top"/>
          </w:tcPr>
          <w:p w14:paraId="3B220989">
            <w:pPr>
              <w:pStyle w:val="6"/>
              <w:spacing w:before="85"/>
              <w:ind w:left="1112"/>
            </w:pPr>
            <w:r>
              <w:rPr>
                <w:spacing w:val="-3"/>
              </w:rPr>
              <w:t>163.62</w:t>
            </w:r>
          </w:p>
        </w:tc>
      </w:tr>
      <w:tr w14:paraId="5CBE2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94C64BA">
            <w:pPr>
              <w:pStyle w:val="6"/>
              <w:spacing w:before="86" w:line="242" w:lineRule="auto"/>
              <w:ind w:left="161"/>
            </w:pPr>
            <w:r>
              <w:rPr>
                <w:b/>
                <w:bCs/>
                <w:spacing w:val="-6"/>
              </w:rPr>
              <w:t>205</w:t>
            </w:r>
          </w:p>
        </w:tc>
        <w:tc>
          <w:tcPr>
            <w:tcW w:w="492" w:type="dxa"/>
            <w:vAlign w:val="top"/>
          </w:tcPr>
          <w:p w14:paraId="06F4A5F2">
            <w:pPr>
              <w:pStyle w:val="6"/>
              <w:spacing w:before="86" w:line="242" w:lineRule="auto"/>
              <w:ind w:left="171"/>
            </w:pPr>
            <w:r>
              <w:rPr>
                <w:b/>
                <w:bCs/>
                <w:spacing w:val="-12"/>
              </w:rPr>
              <w:t>09</w:t>
            </w:r>
          </w:p>
        </w:tc>
        <w:tc>
          <w:tcPr>
            <w:tcW w:w="428" w:type="dxa"/>
            <w:vAlign w:val="top"/>
          </w:tcPr>
          <w:p w14:paraId="1345574C">
            <w:pPr>
              <w:rPr>
                <w:rFonts w:ascii="Arial"/>
                <w:sz w:val="21"/>
              </w:rPr>
            </w:pPr>
          </w:p>
        </w:tc>
        <w:tc>
          <w:tcPr>
            <w:tcW w:w="2503" w:type="dxa"/>
            <w:vAlign w:val="top"/>
          </w:tcPr>
          <w:p w14:paraId="42961707">
            <w:pPr>
              <w:pStyle w:val="6"/>
              <w:spacing w:before="85" w:line="213" w:lineRule="auto"/>
              <w:ind w:left="109"/>
            </w:pPr>
            <w:r>
              <w:rPr>
                <w:b/>
                <w:bCs/>
                <w:spacing w:val="-2"/>
              </w:rPr>
              <w:t>教育费附加安排的支出</w:t>
            </w:r>
          </w:p>
        </w:tc>
        <w:tc>
          <w:tcPr>
            <w:tcW w:w="1739" w:type="dxa"/>
            <w:vAlign w:val="top"/>
          </w:tcPr>
          <w:p w14:paraId="07EC2DA4">
            <w:pPr>
              <w:pStyle w:val="6"/>
              <w:spacing w:before="85"/>
              <w:ind w:left="1104"/>
            </w:pPr>
            <w:r>
              <w:rPr>
                <w:b/>
                <w:bCs/>
                <w:spacing w:val="-4"/>
              </w:rPr>
              <w:t>800.00</w:t>
            </w:r>
          </w:p>
        </w:tc>
        <w:tc>
          <w:tcPr>
            <w:tcW w:w="1739" w:type="dxa"/>
            <w:vAlign w:val="top"/>
          </w:tcPr>
          <w:p w14:paraId="2F09B3A1">
            <w:pPr>
              <w:rPr>
                <w:rFonts w:ascii="Arial"/>
                <w:sz w:val="21"/>
              </w:rPr>
            </w:pPr>
          </w:p>
        </w:tc>
        <w:tc>
          <w:tcPr>
            <w:tcW w:w="1745" w:type="dxa"/>
            <w:vAlign w:val="top"/>
          </w:tcPr>
          <w:p w14:paraId="4950FD9A">
            <w:pPr>
              <w:pStyle w:val="6"/>
              <w:spacing w:before="85"/>
              <w:ind w:left="1109"/>
            </w:pPr>
            <w:r>
              <w:rPr>
                <w:b/>
                <w:bCs/>
                <w:spacing w:val="-4"/>
              </w:rPr>
              <w:t>800.00</w:t>
            </w:r>
          </w:p>
        </w:tc>
      </w:tr>
      <w:tr w14:paraId="4EC31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4341ECC">
            <w:pPr>
              <w:pStyle w:val="6"/>
              <w:spacing w:before="86" w:line="242" w:lineRule="auto"/>
              <w:ind w:left="161"/>
            </w:pPr>
            <w:r>
              <w:rPr>
                <w:spacing w:val="-5"/>
              </w:rPr>
              <w:t>205</w:t>
            </w:r>
          </w:p>
        </w:tc>
        <w:tc>
          <w:tcPr>
            <w:tcW w:w="492" w:type="dxa"/>
            <w:vAlign w:val="top"/>
          </w:tcPr>
          <w:p w14:paraId="6C94C970">
            <w:pPr>
              <w:pStyle w:val="6"/>
              <w:spacing w:before="86" w:line="242" w:lineRule="auto"/>
              <w:ind w:left="171"/>
            </w:pPr>
            <w:r>
              <w:rPr>
                <w:spacing w:val="-10"/>
              </w:rPr>
              <w:t>09</w:t>
            </w:r>
          </w:p>
        </w:tc>
        <w:tc>
          <w:tcPr>
            <w:tcW w:w="428" w:type="dxa"/>
            <w:vAlign w:val="top"/>
          </w:tcPr>
          <w:p w14:paraId="6AB9DDE2">
            <w:pPr>
              <w:pStyle w:val="6"/>
              <w:spacing w:before="86" w:line="242" w:lineRule="auto"/>
              <w:ind w:left="135"/>
            </w:pPr>
            <w:r>
              <w:rPr>
                <w:spacing w:val="-8"/>
              </w:rPr>
              <w:t>99</w:t>
            </w:r>
          </w:p>
        </w:tc>
        <w:tc>
          <w:tcPr>
            <w:tcW w:w="2503" w:type="dxa"/>
            <w:vAlign w:val="top"/>
          </w:tcPr>
          <w:p w14:paraId="56AF6AD8">
            <w:pPr>
              <w:pStyle w:val="6"/>
              <w:spacing w:before="85" w:line="213" w:lineRule="auto"/>
              <w:ind w:left="109"/>
            </w:pPr>
            <w:r>
              <w:rPr>
                <w:spacing w:val="-1"/>
              </w:rPr>
              <w:t>其他教育费附加安排的支出</w:t>
            </w:r>
          </w:p>
        </w:tc>
        <w:tc>
          <w:tcPr>
            <w:tcW w:w="1739" w:type="dxa"/>
            <w:vAlign w:val="top"/>
          </w:tcPr>
          <w:p w14:paraId="3FBE0F19">
            <w:pPr>
              <w:pStyle w:val="6"/>
              <w:spacing w:before="85"/>
              <w:ind w:left="1104"/>
            </w:pPr>
            <w:r>
              <w:rPr>
                <w:spacing w:val="-3"/>
              </w:rPr>
              <w:t>800.00</w:t>
            </w:r>
          </w:p>
        </w:tc>
        <w:tc>
          <w:tcPr>
            <w:tcW w:w="1739" w:type="dxa"/>
            <w:vAlign w:val="top"/>
          </w:tcPr>
          <w:p w14:paraId="7DC55D91">
            <w:pPr>
              <w:rPr>
                <w:rFonts w:ascii="Arial"/>
                <w:sz w:val="21"/>
              </w:rPr>
            </w:pPr>
          </w:p>
        </w:tc>
        <w:tc>
          <w:tcPr>
            <w:tcW w:w="1745" w:type="dxa"/>
            <w:vAlign w:val="top"/>
          </w:tcPr>
          <w:p w14:paraId="307E750A">
            <w:pPr>
              <w:pStyle w:val="6"/>
              <w:spacing w:before="85"/>
              <w:ind w:left="1109"/>
            </w:pPr>
            <w:r>
              <w:rPr>
                <w:spacing w:val="-3"/>
              </w:rPr>
              <w:t>800.00</w:t>
            </w:r>
          </w:p>
        </w:tc>
      </w:tr>
      <w:tr w14:paraId="29E37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A10A8FE">
            <w:pPr>
              <w:pStyle w:val="6"/>
              <w:spacing w:before="86" w:line="242" w:lineRule="auto"/>
              <w:ind w:left="161"/>
            </w:pPr>
            <w:r>
              <w:rPr>
                <w:b/>
                <w:bCs/>
                <w:spacing w:val="-6"/>
              </w:rPr>
              <w:t>208</w:t>
            </w:r>
          </w:p>
        </w:tc>
        <w:tc>
          <w:tcPr>
            <w:tcW w:w="492" w:type="dxa"/>
            <w:vAlign w:val="top"/>
          </w:tcPr>
          <w:p w14:paraId="5F6CC42F">
            <w:pPr>
              <w:rPr>
                <w:rFonts w:ascii="Arial"/>
                <w:sz w:val="21"/>
              </w:rPr>
            </w:pPr>
          </w:p>
        </w:tc>
        <w:tc>
          <w:tcPr>
            <w:tcW w:w="428" w:type="dxa"/>
            <w:vAlign w:val="top"/>
          </w:tcPr>
          <w:p w14:paraId="482E5AC2">
            <w:pPr>
              <w:rPr>
                <w:rFonts w:ascii="Arial"/>
                <w:sz w:val="21"/>
              </w:rPr>
            </w:pPr>
          </w:p>
        </w:tc>
        <w:tc>
          <w:tcPr>
            <w:tcW w:w="2503" w:type="dxa"/>
            <w:vAlign w:val="top"/>
          </w:tcPr>
          <w:p w14:paraId="09049EB1">
            <w:pPr>
              <w:pStyle w:val="6"/>
              <w:spacing w:before="85" w:line="213" w:lineRule="auto"/>
              <w:ind w:left="113"/>
            </w:pPr>
            <w:r>
              <w:rPr>
                <w:b/>
                <w:bCs/>
                <w:spacing w:val="-3"/>
              </w:rPr>
              <w:t>社会保障和就业支出</w:t>
            </w:r>
          </w:p>
        </w:tc>
        <w:tc>
          <w:tcPr>
            <w:tcW w:w="1739" w:type="dxa"/>
            <w:vAlign w:val="top"/>
          </w:tcPr>
          <w:p w14:paraId="433E87FB">
            <w:pPr>
              <w:pStyle w:val="6"/>
              <w:spacing w:before="85"/>
              <w:ind w:left="1110"/>
            </w:pPr>
            <w:r>
              <w:rPr>
                <w:b/>
                <w:bCs/>
                <w:spacing w:val="-5"/>
              </w:rPr>
              <w:t>312.98</w:t>
            </w:r>
          </w:p>
        </w:tc>
        <w:tc>
          <w:tcPr>
            <w:tcW w:w="1739" w:type="dxa"/>
            <w:vAlign w:val="top"/>
          </w:tcPr>
          <w:p w14:paraId="2C79663E">
            <w:pPr>
              <w:pStyle w:val="6"/>
              <w:spacing w:before="85"/>
              <w:ind w:left="1111"/>
            </w:pPr>
            <w:r>
              <w:rPr>
                <w:b/>
                <w:bCs/>
                <w:spacing w:val="-5"/>
              </w:rPr>
              <w:t>312.98</w:t>
            </w:r>
          </w:p>
        </w:tc>
        <w:tc>
          <w:tcPr>
            <w:tcW w:w="1745" w:type="dxa"/>
            <w:vAlign w:val="top"/>
          </w:tcPr>
          <w:p w14:paraId="34202793">
            <w:pPr>
              <w:rPr>
                <w:rFonts w:ascii="Arial"/>
                <w:sz w:val="21"/>
              </w:rPr>
            </w:pPr>
          </w:p>
        </w:tc>
      </w:tr>
      <w:tr w14:paraId="654D7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2" w:type="dxa"/>
            <w:vAlign w:val="top"/>
          </w:tcPr>
          <w:p w14:paraId="788F4C21">
            <w:pPr>
              <w:pStyle w:val="6"/>
              <w:spacing w:before="86" w:line="242" w:lineRule="auto"/>
              <w:ind w:left="161"/>
            </w:pPr>
            <w:r>
              <w:rPr>
                <w:b/>
                <w:bCs/>
                <w:spacing w:val="-6"/>
              </w:rPr>
              <w:t>208</w:t>
            </w:r>
          </w:p>
        </w:tc>
        <w:tc>
          <w:tcPr>
            <w:tcW w:w="492" w:type="dxa"/>
            <w:vAlign w:val="top"/>
          </w:tcPr>
          <w:p w14:paraId="16F18D65">
            <w:pPr>
              <w:pStyle w:val="6"/>
              <w:spacing w:before="86" w:line="242" w:lineRule="auto"/>
              <w:ind w:left="171"/>
            </w:pPr>
            <w:r>
              <w:rPr>
                <w:b/>
                <w:bCs/>
                <w:spacing w:val="-12"/>
              </w:rPr>
              <w:t>05</w:t>
            </w:r>
          </w:p>
        </w:tc>
        <w:tc>
          <w:tcPr>
            <w:tcW w:w="428" w:type="dxa"/>
            <w:vAlign w:val="top"/>
          </w:tcPr>
          <w:p w14:paraId="72EE4ABA">
            <w:pPr>
              <w:rPr>
                <w:rFonts w:ascii="Arial"/>
                <w:sz w:val="21"/>
              </w:rPr>
            </w:pPr>
          </w:p>
        </w:tc>
        <w:tc>
          <w:tcPr>
            <w:tcW w:w="2503" w:type="dxa"/>
            <w:vAlign w:val="top"/>
          </w:tcPr>
          <w:p w14:paraId="7B3B5499">
            <w:pPr>
              <w:pStyle w:val="6"/>
              <w:spacing w:before="85" w:line="213" w:lineRule="auto"/>
              <w:ind w:left="109"/>
            </w:pPr>
            <w:r>
              <w:rPr>
                <w:b/>
                <w:bCs/>
                <w:spacing w:val="-2"/>
              </w:rPr>
              <w:t>行政事业单位养老支出</w:t>
            </w:r>
          </w:p>
        </w:tc>
        <w:tc>
          <w:tcPr>
            <w:tcW w:w="1739" w:type="dxa"/>
            <w:vAlign w:val="top"/>
          </w:tcPr>
          <w:p w14:paraId="6A1B51BA">
            <w:pPr>
              <w:pStyle w:val="6"/>
              <w:spacing w:before="85"/>
              <w:ind w:left="1110"/>
            </w:pPr>
            <w:r>
              <w:rPr>
                <w:b/>
                <w:bCs/>
                <w:spacing w:val="-5"/>
              </w:rPr>
              <w:t>312.98</w:t>
            </w:r>
          </w:p>
        </w:tc>
        <w:tc>
          <w:tcPr>
            <w:tcW w:w="1739" w:type="dxa"/>
            <w:vAlign w:val="top"/>
          </w:tcPr>
          <w:p w14:paraId="2FB91697">
            <w:pPr>
              <w:pStyle w:val="6"/>
              <w:spacing w:before="85"/>
              <w:ind w:left="1111"/>
            </w:pPr>
            <w:r>
              <w:rPr>
                <w:b/>
                <w:bCs/>
                <w:spacing w:val="-5"/>
              </w:rPr>
              <w:t>312.98</w:t>
            </w:r>
          </w:p>
        </w:tc>
        <w:tc>
          <w:tcPr>
            <w:tcW w:w="1745" w:type="dxa"/>
            <w:vAlign w:val="top"/>
          </w:tcPr>
          <w:p w14:paraId="2F7F2CDE">
            <w:pPr>
              <w:rPr>
                <w:rFonts w:ascii="Arial"/>
                <w:sz w:val="21"/>
              </w:rPr>
            </w:pPr>
          </w:p>
        </w:tc>
      </w:tr>
      <w:tr w14:paraId="5AD91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565E3BD">
            <w:pPr>
              <w:pStyle w:val="6"/>
              <w:spacing w:before="87" w:line="242" w:lineRule="auto"/>
              <w:ind w:left="161"/>
            </w:pPr>
            <w:r>
              <w:rPr>
                <w:spacing w:val="-5"/>
              </w:rPr>
              <w:t>208</w:t>
            </w:r>
          </w:p>
        </w:tc>
        <w:tc>
          <w:tcPr>
            <w:tcW w:w="492" w:type="dxa"/>
            <w:vAlign w:val="top"/>
          </w:tcPr>
          <w:p w14:paraId="040E6D4B">
            <w:pPr>
              <w:pStyle w:val="6"/>
              <w:spacing w:before="87" w:line="242" w:lineRule="auto"/>
              <w:ind w:left="171"/>
            </w:pPr>
            <w:r>
              <w:rPr>
                <w:spacing w:val="-10"/>
              </w:rPr>
              <w:t>05</w:t>
            </w:r>
          </w:p>
        </w:tc>
        <w:tc>
          <w:tcPr>
            <w:tcW w:w="428" w:type="dxa"/>
            <w:vAlign w:val="top"/>
          </w:tcPr>
          <w:p w14:paraId="74BC3A64">
            <w:pPr>
              <w:pStyle w:val="6"/>
              <w:spacing w:before="87" w:line="242" w:lineRule="auto"/>
              <w:ind w:left="140"/>
            </w:pPr>
            <w:r>
              <w:rPr>
                <w:spacing w:val="-10"/>
              </w:rPr>
              <w:t>01</w:t>
            </w:r>
          </w:p>
        </w:tc>
        <w:tc>
          <w:tcPr>
            <w:tcW w:w="2503" w:type="dxa"/>
            <w:vAlign w:val="top"/>
          </w:tcPr>
          <w:p w14:paraId="2B8FF60F">
            <w:pPr>
              <w:pStyle w:val="6"/>
              <w:spacing w:before="86" w:line="214" w:lineRule="auto"/>
              <w:ind w:left="109"/>
            </w:pPr>
            <w:r>
              <w:rPr>
                <w:spacing w:val="-2"/>
              </w:rPr>
              <w:t>行政单位离退休</w:t>
            </w:r>
          </w:p>
        </w:tc>
        <w:tc>
          <w:tcPr>
            <w:tcW w:w="1739" w:type="dxa"/>
            <w:vAlign w:val="top"/>
          </w:tcPr>
          <w:p w14:paraId="4C3E3DD5">
            <w:pPr>
              <w:pStyle w:val="6"/>
              <w:spacing w:before="86"/>
              <w:ind w:left="1194"/>
            </w:pPr>
            <w:r>
              <w:rPr>
                <w:spacing w:val="-3"/>
              </w:rPr>
              <w:t>25.34</w:t>
            </w:r>
          </w:p>
        </w:tc>
        <w:tc>
          <w:tcPr>
            <w:tcW w:w="1739" w:type="dxa"/>
            <w:vAlign w:val="top"/>
          </w:tcPr>
          <w:p w14:paraId="789E6166">
            <w:pPr>
              <w:pStyle w:val="6"/>
              <w:spacing w:before="86"/>
              <w:ind w:left="1195"/>
            </w:pPr>
            <w:r>
              <w:rPr>
                <w:spacing w:val="-3"/>
              </w:rPr>
              <w:t>25.34</w:t>
            </w:r>
          </w:p>
        </w:tc>
        <w:tc>
          <w:tcPr>
            <w:tcW w:w="1745" w:type="dxa"/>
            <w:vAlign w:val="top"/>
          </w:tcPr>
          <w:p w14:paraId="45EF4A2B">
            <w:pPr>
              <w:rPr>
                <w:rFonts w:ascii="Arial"/>
                <w:sz w:val="21"/>
              </w:rPr>
            </w:pPr>
          </w:p>
        </w:tc>
      </w:tr>
      <w:tr w14:paraId="1233B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555C1D68">
            <w:pPr>
              <w:pStyle w:val="6"/>
              <w:spacing w:before="147" w:line="242" w:lineRule="auto"/>
              <w:ind w:left="161"/>
            </w:pPr>
            <w:r>
              <w:rPr>
                <w:spacing w:val="-5"/>
              </w:rPr>
              <w:t>208</w:t>
            </w:r>
          </w:p>
        </w:tc>
        <w:tc>
          <w:tcPr>
            <w:tcW w:w="492" w:type="dxa"/>
            <w:vAlign w:val="top"/>
          </w:tcPr>
          <w:p w14:paraId="7133611C">
            <w:pPr>
              <w:pStyle w:val="6"/>
              <w:spacing w:before="147" w:line="242" w:lineRule="auto"/>
              <w:ind w:left="171"/>
            </w:pPr>
            <w:r>
              <w:rPr>
                <w:spacing w:val="-10"/>
              </w:rPr>
              <w:t>05</w:t>
            </w:r>
          </w:p>
        </w:tc>
        <w:tc>
          <w:tcPr>
            <w:tcW w:w="428" w:type="dxa"/>
            <w:vAlign w:val="top"/>
          </w:tcPr>
          <w:p w14:paraId="5D375757">
            <w:pPr>
              <w:pStyle w:val="6"/>
              <w:spacing w:before="147" w:line="242" w:lineRule="auto"/>
              <w:ind w:left="140"/>
            </w:pPr>
            <w:r>
              <w:rPr>
                <w:spacing w:val="-10"/>
              </w:rPr>
              <w:t>05</w:t>
            </w:r>
          </w:p>
        </w:tc>
        <w:tc>
          <w:tcPr>
            <w:tcW w:w="2503" w:type="dxa"/>
            <w:vAlign w:val="top"/>
          </w:tcPr>
          <w:p w14:paraId="67D02CAA">
            <w:pPr>
              <w:pStyle w:val="6"/>
              <w:spacing w:before="30" w:line="221" w:lineRule="auto"/>
              <w:ind w:left="115" w:right="235" w:hanging="7"/>
            </w:pPr>
            <w:r>
              <w:rPr>
                <w:spacing w:val="-1"/>
              </w:rPr>
              <w:t>机关事业单位基本养老保险</w:t>
            </w:r>
            <w:r>
              <w:rPr>
                <w:spacing w:val="5"/>
              </w:rPr>
              <w:t xml:space="preserve"> </w:t>
            </w:r>
            <w:r>
              <w:rPr>
                <w:spacing w:val="-4"/>
              </w:rPr>
              <w:t>缴费支出</w:t>
            </w:r>
          </w:p>
        </w:tc>
        <w:tc>
          <w:tcPr>
            <w:tcW w:w="1739" w:type="dxa"/>
            <w:vAlign w:val="top"/>
          </w:tcPr>
          <w:p w14:paraId="5E2F88EA">
            <w:pPr>
              <w:pStyle w:val="6"/>
              <w:spacing w:before="146"/>
              <w:ind w:left="1107"/>
            </w:pPr>
            <w:r>
              <w:rPr>
                <w:spacing w:val="-3"/>
              </w:rPr>
              <w:t>191.76</w:t>
            </w:r>
          </w:p>
        </w:tc>
        <w:tc>
          <w:tcPr>
            <w:tcW w:w="1739" w:type="dxa"/>
            <w:vAlign w:val="top"/>
          </w:tcPr>
          <w:p w14:paraId="0DC7C8A2">
            <w:pPr>
              <w:pStyle w:val="6"/>
              <w:spacing w:before="146"/>
              <w:ind w:left="1108"/>
            </w:pPr>
            <w:r>
              <w:rPr>
                <w:spacing w:val="-3"/>
              </w:rPr>
              <w:t>191.76</w:t>
            </w:r>
          </w:p>
        </w:tc>
        <w:tc>
          <w:tcPr>
            <w:tcW w:w="1745" w:type="dxa"/>
            <w:vAlign w:val="top"/>
          </w:tcPr>
          <w:p w14:paraId="5128E86E">
            <w:pPr>
              <w:rPr>
                <w:rFonts w:ascii="Arial"/>
                <w:sz w:val="21"/>
              </w:rPr>
            </w:pPr>
          </w:p>
        </w:tc>
      </w:tr>
      <w:tr w14:paraId="380F8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72" w:type="dxa"/>
            <w:vAlign w:val="top"/>
          </w:tcPr>
          <w:p w14:paraId="3A90D344">
            <w:pPr>
              <w:pStyle w:val="6"/>
              <w:spacing w:before="146" w:line="242" w:lineRule="auto"/>
              <w:ind w:left="161"/>
            </w:pPr>
            <w:r>
              <w:rPr>
                <w:spacing w:val="-5"/>
              </w:rPr>
              <w:t>208</w:t>
            </w:r>
          </w:p>
        </w:tc>
        <w:tc>
          <w:tcPr>
            <w:tcW w:w="492" w:type="dxa"/>
            <w:vAlign w:val="top"/>
          </w:tcPr>
          <w:p w14:paraId="7FA331CF">
            <w:pPr>
              <w:pStyle w:val="6"/>
              <w:spacing w:before="146" w:line="242" w:lineRule="auto"/>
              <w:ind w:left="171"/>
            </w:pPr>
            <w:r>
              <w:rPr>
                <w:spacing w:val="-10"/>
              </w:rPr>
              <w:t>05</w:t>
            </w:r>
          </w:p>
        </w:tc>
        <w:tc>
          <w:tcPr>
            <w:tcW w:w="428" w:type="dxa"/>
            <w:vAlign w:val="top"/>
          </w:tcPr>
          <w:p w14:paraId="5DF19C3D">
            <w:pPr>
              <w:pStyle w:val="6"/>
              <w:spacing w:before="146" w:line="242" w:lineRule="auto"/>
              <w:ind w:left="140"/>
            </w:pPr>
            <w:r>
              <w:rPr>
                <w:spacing w:val="-10"/>
              </w:rPr>
              <w:t>06</w:t>
            </w:r>
          </w:p>
        </w:tc>
        <w:tc>
          <w:tcPr>
            <w:tcW w:w="2503" w:type="dxa"/>
            <w:vAlign w:val="top"/>
          </w:tcPr>
          <w:p w14:paraId="091E6DE7">
            <w:pPr>
              <w:pStyle w:val="6"/>
              <w:spacing w:before="30" w:line="221" w:lineRule="auto"/>
              <w:ind w:left="113" w:right="235" w:hanging="5"/>
            </w:pPr>
            <w:r>
              <w:rPr>
                <w:spacing w:val="-1"/>
              </w:rPr>
              <w:t>机关事业单位职业年金缴费</w:t>
            </w:r>
            <w:r>
              <w:rPr>
                <w:spacing w:val="5"/>
              </w:rPr>
              <w:t xml:space="preserve"> </w:t>
            </w:r>
            <w:r>
              <w:rPr>
                <w:spacing w:val="-6"/>
              </w:rPr>
              <w:t>支出</w:t>
            </w:r>
          </w:p>
        </w:tc>
        <w:tc>
          <w:tcPr>
            <w:tcW w:w="1739" w:type="dxa"/>
            <w:vAlign w:val="top"/>
          </w:tcPr>
          <w:p w14:paraId="12F6CB56">
            <w:pPr>
              <w:pStyle w:val="6"/>
              <w:spacing w:before="145"/>
              <w:ind w:left="1196"/>
            </w:pPr>
            <w:r>
              <w:rPr>
                <w:spacing w:val="-3"/>
              </w:rPr>
              <w:t>95.88</w:t>
            </w:r>
          </w:p>
        </w:tc>
        <w:tc>
          <w:tcPr>
            <w:tcW w:w="1739" w:type="dxa"/>
            <w:vAlign w:val="top"/>
          </w:tcPr>
          <w:p w14:paraId="4C32EC3F">
            <w:pPr>
              <w:pStyle w:val="6"/>
              <w:spacing w:before="145"/>
              <w:ind w:left="1197"/>
            </w:pPr>
            <w:r>
              <w:rPr>
                <w:spacing w:val="-3"/>
              </w:rPr>
              <w:t>95.88</w:t>
            </w:r>
          </w:p>
        </w:tc>
        <w:tc>
          <w:tcPr>
            <w:tcW w:w="1745" w:type="dxa"/>
            <w:vAlign w:val="top"/>
          </w:tcPr>
          <w:p w14:paraId="10B60670">
            <w:pPr>
              <w:rPr>
                <w:rFonts w:ascii="Arial"/>
                <w:sz w:val="21"/>
              </w:rPr>
            </w:pPr>
          </w:p>
        </w:tc>
      </w:tr>
      <w:tr w14:paraId="683C4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FDA36AA">
            <w:pPr>
              <w:pStyle w:val="6"/>
              <w:spacing w:before="90" w:line="242" w:lineRule="auto"/>
              <w:ind w:left="161"/>
            </w:pPr>
            <w:r>
              <w:rPr>
                <w:b/>
                <w:bCs/>
                <w:spacing w:val="-6"/>
              </w:rPr>
              <w:t>210</w:t>
            </w:r>
          </w:p>
        </w:tc>
        <w:tc>
          <w:tcPr>
            <w:tcW w:w="492" w:type="dxa"/>
            <w:vAlign w:val="top"/>
          </w:tcPr>
          <w:p w14:paraId="27E0A5CE">
            <w:pPr>
              <w:rPr>
                <w:rFonts w:ascii="Arial"/>
                <w:sz w:val="21"/>
              </w:rPr>
            </w:pPr>
          </w:p>
        </w:tc>
        <w:tc>
          <w:tcPr>
            <w:tcW w:w="428" w:type="dxa"/>
            <w:vAlign w:val="top"/>
          </w:tcPr>
          <w:p w14:paraId="24697308">
            <w:pPr>
              <w:rPr>
                <w:rFonts w:ascii="Arial"/>
                <w:sz w:val="21"/>
              </w:rPr>
            </w:pPr>
          </w:p>
        </w:tc>
        <w:tc>
          <w:tcPr>
            <w:tcW w:w="2503" w:type="dxa"/>
            <w:vAlign w:val="top"/>
          </w:tcPr>
          <w:p w14:paraId="5F5BFE11">
            <w:pPr>
              <w:pStyle w:val="6"/>
              <w:spacing w:before="89" w:line="213" w:lineRule="auto"/>
              <w:ind w:left="114"/>
            </w:pPr>
            <w:r>
              <w:rPr>
                <w:b/>
                <w:bCs/>
                <w:spacing w:val="-4"/>
              </w:rPr>
              <w:t>卫生健康支出</w:t>
            </w:r>
          </w:p>
        </w:tc>
        <w:tc>
          <w:tcPr>
            <w:tcW w:w="1739" w:type="dxa"/>
            <w:vAlign w:val="top"/>
          </w:tcPr>
          <w:p w14:paraId="2080A02B">
            <w:pPr>
              <w:pStyle w:val="6"/>
              <w:spacing w:before="89"/>
              <w:ind w:left="1196"/>
            </w:pPr>
            <w:r>
              <w:rPr>
                <w:b/>
                <w:bCs/>
                <w:spacing w:val="-5"/>
              </w:rPr>
              <w:t>83.08</w:t>
            </w:r>
          </w:p>
        </w:tc>
        <w:tc>
          <w:tcPr>
            <w:tcW w:w="1739" w:type="dxa"/>
            <w:vAlign w:val="top"/>
          </w:tcPr>
          <w:p w14:paraId="1E4AACB9">
            <w:pPr>
              <w:pStyle w:val="6"/>
              <w:spacing w:before="89"/>
              <w:ind w:left="1197"/>
            </w:pPr>
            <w:r>
              <w:rPr>
                <w:b/>
                <w:bCs/>
                <w:spacing w:val="-5"/>
              </w:rPr>
              <w:t>83.08</w:t>
            </w:r>
          </w:p>
        </w:tc>
        <w:tc>
          <w:tcPr>
            <w:tcW w:w="1745" w:type="dxa"/>
            <w:vAlign w:val="top"/>
          </w:tcPr>
          <w:p w14:paraId="6D25AC3B">
            <w:pPr>
              <w:rPr>
                <w:rFonts w:ascii="Arial"/>
                <w:sz w:val="21"/>
              </w:rPr>
            </w:pPr>
          </w:p>
        </w:tc>
      </w:tr>
      <w:tr w14:paraId="467F0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29AB3C7B">
            <w:pPr>
              <w:pStyle w:val="6"/>
              <w:spacing w:before="90" w:line="242" w:lineRule="auto"/>
              <w:ind w:left="161"/>
            </w:pPr>
            <w:r>
              <w:rPr>
                <w:b/>
                <w:bCs/>
                <w:spacing w:val="-6"/>
              </w:rPr>
              <w:t>210</w:t>
            </w:r>
          </w:p>
        </w:tc>
        <w:tc>
          <w:tcPr>
            <w:tcW w:w="492" w:type="dxa"/>
            <w:vAlign w:val="top"/>
          </w:tcPr>
          <w:p w14:paraId="01467A43">
            <w:pPr>
              <w:pStyle w:val="6"/>
              <w:spacing w:before="90" w:line="239" w:lineRule="exact"/>
              <w:ind w:left="169"/>
            </w:pPr>
            <w:r>
              <w:rPr>
                <w:b/>
                <w:bCs/>
                <w:spacing w:val="-11"/>
              </w:rPr>
              <w:t>11</w:t>
            </w:r>
          </w:p>
        </w:tc>
        <w:tc>
          <w:tcPr>
            <w:tcW w:w="428" w:type="dxa"/>
            <w:vAlign w:val="top"/>
          </w:tcPr>
          <w:p w14:paraId="09F50521">
            <w:pPr>
              <w:rPr>
                <w:rFonts w:ascii="Arial"/>
                <w:sz w:val="21"/>
              </w:rPr>
            </w:pPr>
          </w:p>
        </w:tc>
        <w:tc>
          <w:tcPr>
            <w:tcW w:w="2503" w:type="dxa"/>
            <w:vAlign w:val="top"/>
          </w:tcPr>
          <w:p w14:paraId="794CF754">
            <w:pPr>
              <w:pStyle w:val="6"/>
              <w:spacing w:before="89" w:line="214" w:lineRule="auto"/>
              <w:ind w:left="109"/>
            </w:pPr>
            <w:r>
              <w:rPr>
                <w:b/>
                <w:bCs/>
                <w:spacing w:val="-3"/>
              </w:rPr>
              <w:t>行政事业单位医疗</w:t>
            </w:r>
          </w:p>
        </w:tc>
        <w:tc>
          <w:tcPr>
            <w:tcW w:w="1739" w:type="dxa"/>
            <w:vAlign w:val="top"/>
          </w:tcPr>
          <w:p w14:paraId="524D5A17">
            <w:pPr>
              <w:pStyle w:val="6"/>
              <w:spacing w:before="89"/>
              <w:ind w:left="1196"/>
            </w:pPr>
            <w:r>
              <w:rPr>
                <w:b/>
                <w:bCs/>
                <w:spacing w:val="-5"/>
              </w:rPr>
              <w:t>83.08</w:t>
            </w:r>
          </w:p>
        </w:tc>
        <w:tc>
          <w:tcPr>
            <w:tcW w:w="1739" w:type="dxa"/>
            <w:vAlign w:val="top"/>
          </w:tcPr>
          <w:p w14:paraId="0357C0D9">
            <w:pPr>
              <w:pStyle w:val="6"/>
              <w:spacing w:before="89"/>
              <w:ind w:left="1197"/>
            </w:pPr>
            <w:r>
              <w:rPr>
                <w:b/>
                <w:bCs/>
                <w:spacing w:val="-5"/>
              </w:rPr>
              <w:t>83.08</w:t>
            </w:r>
          </w:p>
        </w:tc>
        <w:tc>
          <w:tcPr>
            <w:tcW w:w="1745" w:type="dxa"/>
            <w:vAlign w:val="top"/>
          </w:tcPr>
          <w:p w14:paraId="4D265E8C">
            <w:pPr>
              <w:rPr>
                <w:rFonts w:ascii="Arial"/>
                <w:sz w:val="21"/>
              </w:rPr>
            </w:pPr>
          </w:p>
        </w:tc>
      </w:tr>
      <w:tr w14:paraId="352AA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02F903ED">
            <w:pPr>
              <w:pStyle w:val="6"/>
              <w:spacing w:before="90" w:line="242" w:lineRule="auto"/>
              <w:ind w:left="161"/>
            </w:pPr>
            <w:r>
              <w:rPr>
                <w:spacing w:val="-5"/>
              </w:rPr>
              <w:t>210</w:t>
            </w:r>
          </w:p>
        </w:tc>
        <w:tc>
          <w:tcPr>
            <w:tcW w:w="492" w:type="dxa"/>
            <w:vAlign w:val="top"/>
          </w:tcPr>
          <w:p w14:paraId="48B2D8E3">
            <w:pPr>
              <w:pStyle w:val="6"/>
              <w:spacing w:before="90" w:line="239" w:lineRule="exact"/>
              <w:ind w:left="169"/>
            </w:pPr>
            <w:r>
              <w:rPr>
                <w:spacing w:val="-9"/>
              </w:rPr>
              <w:t>11</w:t>
            </w:r>
          </w:p>
        </w:tc>
        <w:tc>
          <w:tcPr>
            <w:tcW w:w="428" w:type="dxa"/>
            <w:vAlign w:val="top"/>
          </w:tcPr>
          <w:p w14:paraId="59245395">
            <w:pPr>
              <w:pStyle w:val="6"/>
              <w:spacing w:before="90" w:line="242" w:lineRule="auto"/>
              <w:ind w:left="140"/>
            </w:pPr>
            <w:r>
              <w:rPr>
                <w:spacing w:val="-10"/>
              </w:rPr>
              <w:t>01</w:t>
            </w:r>
          </w:p>
        </w:tc>
        <w:tc>
          <w:tcPr>
            <w:tcW w:w="2503" w:type="dxa"/>
            <w:vAlign w:val="top"/>
          </w:tcPr>
          <w:p w14:paraId="361956CB">
            <w:pPr>
              <w:pStyle w:val="6"/>
              <w:spacing w:before="89" w:line="214" w:lineRule="auto"/>
              <w:ind w:left="109"/>
            </w:pPr>
            <w:r>
              <w:rPr>
                <w:spacing w:val="-2"/>
              </w:rPr>
              <w:t>行政单位医疗</w:t>
            </w:r>
          </w:p>
        </w:tc>
        <w:tc>
          <w:tcPr>
            <w:tcW w:w="1739" w:type="dxa"/>
            <w:vAlign w:val="top"/>
          </w:tcPr>
          <w:p w14:paraId="7885CD09">
            <w:pPr>
              <w:pStyle w:val="6"/>
              <w:spacing w:before="89"/>
              <w:ind w:left="1196"/>
            </w:pPr>
            <w:r>
              <w:rPr>
                <w:spacing w:val="-3"/>
              </w:rPr>
              <w:t>81.40</w:t>
            </w:r>
          </w:p>
        </w:tc>
        <w:tc>
          <w:tcPr>
            <w:tcW w:w="1739" w:type="dxa"/>
            <w:vAlign w:val="top"/>
          </w:tcPr>
          <w:p w14:paraId="7ECCD965">
            <w:pPr>
              <w:pStyle w:val="6"/>
              <w:spacing w:before="89"/>
              <w:ind w:left="1197"/>
            </w:pPr>
            <w:r>
              <w:rPr>
                <w:spacing w:val="-3"/>
              </w:rPr>
              <w:t>81.40</w:t>
            </w:r>
          </w:p>
        </w:tc>
        <w:tc>
          <w:tcPr>
            <w:tcW w:w="1745" w:type="dxa"/>
            <w:vAlign w:val="top"/>
          </w:tcPr>
          <w:p w14:paraId="791C720C">
            <w:pPr>
              <w:rPr>
                <w:rFonts w:ascii="Arial"/>
                <w:sz w:val="21"/>
              </w:rPr>
            </w:pPr>
          </w:p>
        </w:tc>
      </w:tr>
      <w:tr w14:paraId="0ABFD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661D510C">
            <w:pPr>
              <w:pStyle w:val="6"/>
              <w:spacing w:before="90" w:line="242" w:lineRule="auto"/>
              <w:ind w:left="161"/>
            </w:pPr>
            <w:r>
              <w:rPr>
                <w:spacing w:val="-5"/>
              </w:rPr>
              <w:t>210</w:t>
            </w:r>
          </w:p>
        </w:tc>
        <w:tc>
          <w:tcPr>
            <w:tcW w:w="492" w:type="dxa"/>
            <w:vAlign w:val="top"/>
          </w:tcPr>
          <w:p w14:paraId="34D799CF">
            <w:pPr>
              <w:pStyle w:val="6"/>
              <w:spacing w:before="90" w:line="239" w:lineRule="exact"/>
              <w:ind w:left="169"/>
            </w:pPr>
            <w:r>
              <w:rPr>
                <w:spacing w:val="-9"/>
              </w:rPr>
              <w:t>11</w:t>
            </w:r>
          </w:p>
        </w:tc>
        <w:tc>
          <w:tcPr>
            <w:tcW w:w="428" w:type="dxa"/>
            <w:vAlign w:val="top"/>
          </w:tcPr>
          <w:p w14:paraId="5CBC3E07">
            <w:pPr>
              <w:pStyle w:val="6"/>
              <w:spacing w:before="90" w:line="242" w:lineRule="auto"/>
              <w:ind w:left="140"/>
            </w:pPr>
            <w:r>
              <w:rPr>
                <w:spacing w:val="-10"/>
              </w:rPr>
              <w:t>03</w:t>
            </w:r>
          </w:p>
        </w:tc>
        <w:tc>
          <w:tcPr>
            <w:tcW w:w="2503" w:type="dxa"/>
            <w:vAlign w:val="top"/>
          </w:tcPr>
          <w:p w14:paraId="62B197B5">
            <w:pPr>
              <w:pStyle w:val="6"/>
              <w:spacing w:before="89" w:line="214" w:lineRule="auto"/>
              <w:ind w:left="109"/>
            </w:pPr>
            <w:r>
              <w:rPr>
                <w:spacing w:val="-1"/>
              </w:rPr>
              <w:t>公务员医疗补助</w:t>
            </w:r>
          </w:p>
        </w:tc>
        <w:tc>
          <w:tcPr>
            <w:tcW w:w="1739" w:type="dxa"/>
            <w:vAlign w:val="top"/>
          </w:tcPr>
          <w:p w14:paraId="1439705B">
            <w:pPr>
              <w:pStyle w:val="6"/>
              <w:spacing w:before="89"/>
              <w:ind w:left="1287"/>
            </w:pPr>
            <w:r>
              <w:rPr>
                <w:spacing w:val="-5"/>
              </w:rPr>
              <w:t>1.68</w:t>
            </w:r>
          </w:p>
        </w:tc>
        <w:tc>
          <w:tcPr>
            <w:tcW w:w="1739" w:type="dxa"/>
            <w:vAlign w:val="top"/>
          </w:tcPr>
          <w:p w14:paraId="0456E8A8">
            <w:pPr>
              <w:pStyle w:val="6"/>
              <w:spacing w:before="89"/>
              <w:ind w:left="1288"/>
            </w:pPr>
            <w:r>
              <w:rPr>
                <w:spacing w:val="-5"/>
              </w:rPr>
              <w:t>1.68</w:t>
            </w:r>
          </w:p>
        </w:tc>
        <w:tc>
          <w:tcPr>
            <w:tcW w:w="1745" w:type="dxa"/>
            <w:vAlign w:val="top"/>
          </w:tcPr>
          <w:p w14:paraId="571F888D">
            <w:pPr>
              <w:rPr>
                <w:rFonts w:ascii="Arial"/>
                <w:sz w:val="21"/>
              </w:rPr>
            </w:pPr>
          </w:p>
        </w:tc>
      </w:tr>
      <w:tr w14:paraId="238A9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42E43137">
            <w:pPr>
              <w:pStyle w:val="6"/>
              <w:spacing w:before="90" w:line="239" w:lineRule="exact"/>
              <w:ind w:left="161"/>
            </w:pPr>
            <w:r>
              <w:rPr>
                <w:b/>
                <w:bCs/>
                <w:spacing w:val="-6"/>
              </w:rPr>
              <w:t>221</w:t>
            </w:r>
          </w:p>
        </w:tc>
        <w:tc>
          <w:tcPr>
            <w:tcW w:w="492" w:type="dxa"/>
            <w:vAlign w:val="top"/>
          </w:tcPr>
          <w:p w14:paraId="7BCD1D61">
            <w:pPr>
              <w:rPr>
                <w:rFonts w:ascii="Arial"/>
                <w:sz w:val="21"/>
              </w:rPr>
            </w:pPr>
          </w:p>
        </w:tc>
        <w:tc>
          <w:tcPr>
            <w:tcW w:w="428" w:type="dxa"/>
            <w:vAlign w:val="top"/>
          </w:tcPr>
          <w:p w14:paraId="215032E0">
            <w:pPr>
              <w:rPr>
                <w:rFonts w:ascii="Arial"/>
                <w:sz w:val="21"/>
              </w:rPr>
            </w:pPr>
          </w:p>
        </w:tc>
        <w:tc>
          <w:tcPr>
            <w:tcW w:w="2503" w:type="dxa"/>
            <w:vAlign w:val="top"/>
          </w:tcPr>
          <w:p w14:paraId="2113650C">
            <w:pPr>
              <w:pStyle w:val="6"/>
              <w:spacing w:before="89" w:line="213" w:lineRule="auto"/>
              <w:ind w:left="113"/>
            </w:pPr>
            <w:r>
              <w:rPr>
                <w:b/>
                <w:bCs/>
                <w:spacing w:val="-4"/>
              </w:rPr>
              <w:t>住房保障支出</w:t>
            </w:r>
          </w:p>
        </w:tc>
        <w:tc>
          <w:tcPr>
            <w:tcW w:w="1739" w:type="dxa"/>
            <w:vAlign w:val="top"/>
          </w:tcPr>
          <w:p w14:paraId="7927491D">
            <w:pPr>
              <w:pStyle w:val="6"/>
              <w:spacing w:before="89"/>
              <w:ind w:left="1107"/>
            </w:pPr>
            <w:r>
              <w:rPr>
                <w:b/>
                <w:bCs/>
                <w:spacing w:val="-4"/>
              </w:rPr>
              <w:t>152.31</w:t>
            </w:r>
          </w:p>
        </w:tc>
        <w:tc>
          <w:tcPr>
            <w:tcW w:w="1739" w:type="dxa"/>
            <w:vAlign w:val="top"/>
          </w:tcPr>
          <w:p w14:paraId="58D8EAE9">
            <w:pPr>
              <w:pStyle w:val="6"/>
              <w:spacing w:before="89"/>
              <w:ind w:left="1108"/>
            </w:pPr>
            <w:r>
              <w:rPr>
                <w:b/>
                <w:bCs/>
                <w:spacing w:val="-4"/>
              </w:rPr>
              <w:t>152.31</w:t>
            </w:r>
          </w:p>
        </w:tc>
        <w:tc>
          <w:tcPr>
            <w:tcW w:w="1745" w:type="dxa"/>
            <w:vAlign w:val="top"/>
          </w:tcPr>
          <w:p w14:paraId="395AFA8B">
            <w:pPr>
              <w:rPr>
                <w:rFonts w:ascii="Arial"/>
                <w:sz w:val="21"/>
              </w:rPr>
            </w:pPr>
          </w:p>
        </w:tc>
      </w:tr>
      <w:tr w14:paraId="6CB85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1D865E87">
            <w:pPr>
              <w:pStyle w:val="6"/>
              <w:spacing w:before="90" w:line="239" w:lineRule="exact"/>
              <w:ind w:left="161"/>
            </w:pPr>
            <w:r>
              <w:rPr>
                <w:b/>
                <w:bCs/>
                <w:spacing w:val="-6"/>
              </w:rPr>
              <w:t>221</w:t>
            </w:r>
          </w:p>
        </w:tc>
        <w:tc>
          <w:tcPr>
            <w:tcW w:w="492" w:type="dxa"/>
            <w:vAlign w:val="top"/>
          </w:tcPr>
          <w:p w14:paraId="632CB84A">
            <w:pPr>
              <w:pStyle w:val="6"/>
              <w:spacing w:before="90" w:line="242" w:lineRule="auto"/>
              <w:ind w:left="171"/>
            </w:pPr>
            <w:r>
              <w:rPr>
                <w:b/>
                <w:bCs/>
                <w:spacing w:val="-12"/>
              </w:rPr>
              <w:t>02</w:t>
            </w:r>
          </w:p>
        </w:tc>
        <w:tc>
          <w:tcPr>
            <w:tcW w:w="428" w:type="dxa"/>
            <w:vAlign w:val="top"/>
          </w:tcPr>
          <w:p w14:paraId="7ADC6405">
            <w:pPr>
              <w:rPr>
                <w:rFonts w:ascii="Arial"/>
                <w:sz w:val="21"/>
              </w:rPr>
            </w:pPr>
          </w:p>
        </w:tc>
        <w:tc>
          <w:tcPr>
            <w:tcW w:w="2503" w:type="dxa"/>
            <w:vAlign w:val="top"/>
          </w:tcPr>
          <w:p w14:paraId="615437CA">
            <w:pPr>
              <w:pStyle w:val="6"/>
              <w:spacing w:before="89" w:line="213" w:lineRule="auto"/>
              <w:ind w:left="113"/>
            </w:pPr>
            <w:r>
              <w:rPr>
                <w:b/>
                <w:bCs/>
                <w:spacing w:val="-4"/>
              </w:rPr>
              <w:t>住房改革支出</w:t>
            </w:r>
          </w:p>
        </w:tc>
        <w:tc>
          <w:tcPr>
            <w:tcW w:w="1739" w:type="dxa"/>
            <w:vAlign w:val="top"/>
          </w:tcPr>
          <w:p w14:paraId="7FED1FFF">
            <w:pPr>
              <w:pStyle w:val="6"/>
              <w:spacing w:before="89"/>
              <w:ind w:left="1107"/>
            </w:pPr>
            <w:r>
              <w:rPr>
                <w:b/>
                <w:bCs/>
                <w:spacing w:val="-4"/>
              </w:rPr>
              <w:t>152.31</w:t>
            </w:r>
          </w:p>
        </w:tc>
        <w:tc>
          <w:tcPr>
            <w:tcW w:w="1739" w:type="dxa"/>
            <w:vAlign w:val="top"/>
          </w:tcPr>
          <w:p w14:paraId="22480A7A">
            <w:pPr>
              <w:pStyle w:val="6"/>
              <w:spacing w:before="89"/>
              <w:ind w:left="1108"/>
            </w:pPr>
            <w:r>
              <w:rPr>
                <w:b/>
                <w:bCs/>
                <w:spacing w:val="-4"/>
              </w:rPr>
              <w:t>152.31</w:t>
            </w:r>
          </w:p>
        </w:tc>
        <w:tc>
          <w:tcPr>
            <w:tcW w:w="1745" w:type="dxa"/>
            <w:vAlign w:val="top"/>
          </w:tcPr>
          <w:p w14:paraId="735CF484">
            <w:pPr>
              <w:rPr>
                <w:rFonts w:ascii="Arial"/>
                <w:sz w:val="21"/>
              </w:rPr>
            </w:pPr>
          </w:p>
        </w:tc>
      </w:tr>
      <w:tr w14:paraId="50974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2" w:type="dxa"/>
            <w:vAlign w:val="top"/>
          </w:tcPr>
          <w:p w14:paraId="58B489CF">
            <w:pPr>
              <w:pStyle w:val="6"/>
              <w:spacing w:before="90" w:line="239" w:lineRule="exact"/>
              <w:ind w:left="161"/>
            </w:pPr>
            <w:r>
              <w:rPr>
                <w:spacing w:val="-5"/>
              </w:rPr>
              <w:t>221</w:t>
            </w:r>
          </w:p>
        </w:tc>
        <w:tc>
          <w:tcPr>
            <w:tcW w:w="492" w:type="dxa"/>
            <w:vAlign w:val="top"/>
          </w:tcPr>
          <w:p w14:paraId="102EFC7D">
            <w:pPr>
              <w:pStyle w:val="6"/>
              <w:spacing w:before="90" w:line="242" w:lineRule="auto"/>
              <w:ind w:left="171"/>
            </w:pPr>
            <w:r>
              <w:rPr>
                <w:spacing w:val="-10"/>
              </w:rPr>
              <w:t>02</w:t>
            </w:r>
          </w:p>
        </w:tc>
        <w:tc>
          <w:tcPr>
            <w:tcW w:w="428" w:type="dxa"/>
            <w:vAlign w:val="top"/>
          </w:tcPr>
          <w:p w14:paraId="1AC27377">
            <w:pPr>
              <w:pStyle w:val="6"/>
              <w:spacing w:before="90" w:line="242" w:lineRule="auto"/>
              <w:ind w:left="140"/>
            </w:pPr>
            <w:r>
              <w:rPr>
                <w:spacing w:val="-10"/>
              </w:rPr>
              <w:t>01</w:t>
            </w:r>
          </w:p>
        </w:tc>
        <w:tc>
          <w:tcPr>
            <w:tcW w:w="2503" w:type="dxa"/>
            <w:vAlign w:val="top"/>
          </w:tcPr>
          <w:p w14:paraId="2143E9EA">
            <w:pPr>
              <w:pStyle w:val="6"/>
              <w:spacing w:before="89" w:line="216" w:lineRule="auto"/>
              <w:ind w:left="113"/>
            </w:pPr>
            <w:r>
              <w:rPr>
                <w:spacing w:val="-3"/>
              </w:rPr>
              <w:t>住房公积金</w:t>
            </w:r>
          </w:p>
        </w:tc>
        <w:tc>
          <w:tcPr>
            <w:tcW w:w="1739" w:type="dxa"/>
            <w:vAlign w:val="top"/>
          </w:tcPr>
          <w:p w14:paraId="6A7AFA7D">
            <w:pPr>
              <w:pStyle w:val="6"/>
              <w:spacing w:before="89"/>
              <w:ind w:left="1107"/>
            </w:pPr>
            <w:r>
              <w:rPr>
                <w:spacing w:val="-3"/>
              </w:rPr>
              <w:t>152.31</w:t>
            </w:r>
          </w:p>
        </w:tc>
        <w:tc>
          <w:tcPr>
            <w:tcW w:w="1739" w:type="dxa"/>
            <w:vAlign w:val="top"/>
          </w:tcPr>
          <w:p w14:paraId="544EB495">
            <w:pPr>
              <w:pStyle w:val="6"/>
              <w:spacing w:before="89"/>
              <w:ind w:left="1108"/>
            </w:pPr>
            <w:r>
              <w:rPr>
                <w:spacing w:val="-3"/>
              </w:rPr>
              <w:t>152.31</w:t>
            </w:r>
          </w:p>
        </w:tc>
        <w:tc>
          <w:tcPr>
            <w:tcW w:w="1745" w:type="dxa"/>
            <w:vAlign w:val="top"/>
          </w:tcPr>
          <w:p w14:paraId="55CC6865">
            <w:pPr>
              <w:rPr>
                <w:rFonts w:ascii="Arial"/>
                <w:sz w:val="21"/>
              </w:rPr>
            </w:pPr>
          </w:p>
        </w:tc>
      </w:tr>
      <w:tr w14:paraId="542A9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2" w:type="dxa"/>
            <w:vAlign w:val="top"/>
          </w:tcPr>
          <w:p w14:paraId="435B37ED">
            <w:pPr>
              <w:rPr>
                <w:rFonts w:ascii="Arial"/>
                <w:sz w:val="21"/>
              </w:rPr>
            </w:pPr>
          </w:p>
        </w:tc>
        <w:tc>
          <w:tcPr>
            <w:tcW w:w="492" w:type="dxa"/>
            <w:vAlign w:val="top"/>
          </w:tcPr>
          <w:p w14:paraId="0C8E6520">
            <w:pPr>
              <w:rPr>
                <w:rFonts w:ascii="Arial"/>
                <w:sz w:val="21"/>
              </w:rPr>
            </w:pPr>
          </w:p>
        </w:tc>
        <w:tc>
          <w:tcPr>
            <w:tcW w:w="428" w:type="dxa"/>
            <w:vAlign w:val="top"/>
          </w:tcPr>
          <w:p w14:paraId="07AEEF22">
            <w:pPr>
              <w:rPr>
                <w:rFonts w:ascii="Arial"/>
                <w:sz w:val="21"/>
              </w:rPr>
            </w:pPr>
          </w:p>
        </w:tc>
        <w:tc>
          <w:tcPr>
            <w:tcW w:w="2503" w:type="dxa"/>
            <w:vAlign w:val="top"/>
          </w:tcPr>
          <w:p w14:paraId="41368FDC">
            <w:pPr>
              <w:pStyle w:val="6"/>
              <w:spacing w:before="89" w:line="216" w:lineRule="auto"/>
              <w:ind w:left="1076"/>
            </w:pPr>
            <w:r>
              <w:rPr>
                <w:b/>
                <w:bCs/>
                <w:spacing w:val="-7"/>
              </w:rPr>
              <w:t>合计</w:t>
            </w:r>
          </w:p>
        </w:tc>
        <w:tc>
          <w:tcPr>
            <w:tcW w:w="1739" w:type="dxa"/>
            <w:vAlign w:val="top"/>
          </w:tcPr>
          <w:p w14:paraId="43E89AA2">
            <w:pPr>
              <w:pStyle w:val="6"/>
              <w:spacing w:before="89"/>
              <w:ind w:left="1016"/>
            </w:pPr>
            <w:r>
              <w:rPr>
                <w:b/>
                <w:bCs/>
                <w:spacing w:val="-4"/>
              </w:rPr>
              <w:t>6212.82</w:t>
            </w:r>
          </w:p>
        </w:tc>
        <w:tc>
          <w:tcPr>
            <w:tcW w:w="1739" w:type="dxa"/>
            <w:vAlign w:val="top"/>
          </w:tcPr>
          <w:p w14:paraId="7909EAB4">
            <w:pPr>
              <w:pStyle w:val="6"/>
              <w:spacing w:before="89"/>
              <w:ind w:left="1015"/>
            </w:pPr>
            <w:r>
              <w:rPr>
                <w:b/>
                <w:bCs/>
                <w:spacing w:val="-3"/>
              </w:rPr>
              <w:t>2876.05</w:t>
            </w:r>
          </w:p>
        </w:tc>
        <w:tc>
          <w:tcPr>
            <w:tcW w:w="1745" w:type="dxa"/>
            <w:vAlign w:val="top"/>
          </w:tcPr>
          <w:p w14:paraId="1FB117B0">
            <w:pPr>
              <w:pStyle w:val="6"/>
              <w:spacing w:before="89"/>
              <w:ind w:left="1023"/>
            </w:pPr>
            <w:r>
              <w:rPr>
                <w:b/>
                <w:bCs/>
                <w:spacing w:val="-4"/>
              </w:rPr>
              <w:t>3336.77</w:t>
            </w:r>
          </w:p>
        </w:tc>
      </w:tr>
    </w:tbl>
    <w:p w14:paraId="03778F40">
      <w:pPr>
        <w:pStyle w:val="2"/>
      </w:pPr>
    </w:p>
    <w:p w14:paraId="3C72F7AE">
      <w:pPr>
        <w:sectPr>
          <w:footerReference r:id="rId18" w:type="default"/>
          <w:pgSz w:w="11906" w:h="16839"/>
          <w:pgMar w:top="1431" w:right="1114" w:bottom="1521" w:left="1568" w:header="0" w:footer="1153" w:gutter="0"/>
          <w:cols w:space="720" w:num="1"/>
        </w:sectPr>
      </w:pPr>
    </w:p>
    <w:p w14:paraId="18974BAD">
      <w:pPr>
        <w:pStyle w:val="2"/>
        <w:spacing w:line="305" w:lineRule="auto"/>
      </w:pPr>
    </w:p>
    <w:p w14:paraId="6661ECDE">
      <w:pPr>
        <w:pStyle w:val="2"/>
        <w:spacing w:line="306" w:lineRule="auto"/>
      </w:pPr>
    </w:p>
    <w:p w14:paraId="3FC55B6B">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6</w:t>
      </w:r>
    </w:p>
    <w:p w14:paraId="6B981A94">
      <w:pPr>
        <w:spacing w:before="43" w:line="218" w:lineRule="auto"/>
        <w:ind w:left="2414"/>
        <w:outlineLvl w:val="0"/>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一般公共预算基本支出情况表</w:t>
      </w:r>
    </w:p>
    <w:p w14:paraId="1EBC2485">
      <w:pPr>
        <w:spacing w:before="39" w:line="212" w:lineRule="auto"/>
        <w:ind w:left="118"/>
        <w:outlineLvl w:val="0"/>
        <w:rPr>
          <w:rFonts w:ascii="FangSong_GB2312" w:hAnsi="FangSong_GB2312" w:eastAsia="FangSong_GB2312" w:cs="FangSong_GB2312"/>
          <w:sz w:val="24"/>
          <w:szCs w:val="24"/>
        </w:rPr>
      </w:pPr>
      <w:r>
        <w:rPr>
          <w:rFonts w:ascii="FangSong_GB2312" w:hAnsi="FangSong_GB2312" w:eastAsia="FangSong_GB2312" w:cs="FangSong_GB2312"/>
          <w:spacing w:val="-4"/>
          <w:sz w:val="24"/>
          <w:szCs w:val="24"/>
        </w:rPr>
        <w:t xml:space="preserve">编制单位：托克逊县教育局本级                            </w:t>
      </w:r>
      <w:r>
        <w:rPr>
          <w:rFonts w:ascii="FangSong_GB2312" w:hAnsi="FangSong_GB2312" w:eastAsia="FangSong_GB2312" w:cs="FangSong_GB2312"/>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30A4C9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0125A85B">
            <w:pPr>
              <w:pStyle w:val="6"/>
              <w:spacing w:before="60" w:line="217" w:lineRule="auto"/>
              <w:ind w:left="1883"/>
              <w:rPr>
                <w:sz w:val="24"/>
                <w:szCs w:val="24"/>
              </w:rPr>
            </w:pPr>
            <w:r>
              <w:rPr>
                <w:b/>
                <w:bCs/>
                <w:spacing w:val="-9"/>
                <w:sz w:val="24"/>
                <w:szCs w:val="24"/>
              </w:rPr>
              <w:t>项目</w:t>
            </w:r>
          </w:p>
        </w:tc>
        <w:tc>
          <w:tcPr>
            <w:tcW w:w="5105" w:type="dxa"/>
            <w:gridSpan w:val="3"/>
            <w:vAlign w:val="top"/>
          </w:tcPr>
          <w:p w14:paraId="381E7956">
            <w:pPr>
              <w:pStyle w:val="6"/>
              <w:spacing w:before="60" w:line="213" w:lineRule="auto"/>
              <w:ind w:left="1373"/>
              <w:rPr>
                <w:sz w:val="24"/>
                <w:szCs w:val="24"/>
              </w:rPr>
            </w:pPr>
            <w:r>
              <w:rPr>
                <w:b/>
                <w:bCs/>
                <w:spacing w:val="-5"/>
                <w:sz w:val="24"/>
                <w:szCs w:val="24"/>
              </w:rPr>
              <w:t>一般公共预算基本支出</w:t>
            </w:r>
          </w:p>
        </w:tc>
      </w:tr>
      <w:tr w14:paraId="28DFA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483B36F3">
            <w:pPr>
              <w:pStyle w:val="6"/>
              <w:spacing w:before="32" w:line="221" w:lineRule="auto"/>
              <w:ind w:left="155"/>
              <w:rPr>
                <w:sz w:val="20"/>
                <w:szCs w:val="20"/>
              </w:rPr>
            </w:pPr>
            <w:r>
              <w:rPr>
                <w:b/>
                <w:bCs/>
                <w:spacing w:val="5"/>
                <w:sz w:val="20"/>
                <w:szCs w:val="20"/>
              </w:rPr>
              <w:t>经济分类科</w:t>
            </w:r>
          </w:p>
          <w:p w14:paraId="3332ACA7">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40BEC69D">
            <w:pPr>
              <w:spacing w:line="242" w:lineRule="auto"/>
              <w:rPr>
                <w:rFonts w:ascii="Arial"/>
                <w:sz w:val="21"/>
              </w:rPr>
            </w:pPr>
          </w:p>
          <w:p w14:paraId="6338F384">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18627A4F">
            <w:pPr>
              <w:spacing w:line="241" w:lineRule="auto"/>
              <w:rPr>
                <w:rFonts w:ascii="Arial"/>
                <w:sz w:val="21"/>
              </w:rPr>
            </w:pPr>
          </w:p>
          <w:p w14:paraId="74D70901">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03D83249">
            <w:pPr>
              <w:spacing w:line="241" w:lineRule="auto"/>
              <w:rPr>
                <w:rFonts w:ascii="Arial"/>
                <w:sz w:val="21"/>
              </w:rPr>
            </w:pPr>
          </w:p>
          <w:p w14:paraId="255DBE5E">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A0684DD">
            <w:pPr>
              <w:spacing w:line="241" w:lineRule="auto"/>
              <w:rPr>
                <w:rFonts w:ascii="Arial"/>
                <w:sz w:val="21"/>
              </w:rPr>
            </w:pPr>
          </w:p>
          <w:p w14:paraId="43B81617">
            <w:pPr>
              <w:pStyle w:val="6"/>
              <w:spacing w:before="65" w:line="222" w:lineRule="auto"/>
              <w:ind w:left="435"/>
              <w:rPr>
                <w:sz w:val="20"/>
                <w:szCs w:val="20"/>
              </w:rPr>
            </w:pPr>
            <w:r>
              <w:rPr>
                <w:b/>
                <w:bCs/>
                <w:spacing w:val="6"/>
                <w:sz w:val="20"/>
                <w:szCs w:val="20"/>
              </w:rPr>
              <w:t>公用经费</w:t>
            </w:r>
          </w:p>
        </w:tc>
      </w:tr>
      <w:tr w14:paraId="2EE007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0782CB1A">
            <w:pPr>
              <w:pStyle w:val="6"/>
              <w:spacing w:before="36" w:line="222" w:lineRule="auto"/>
              <w:ind w:left="124"/>
              <w:rPr>
                <w:sz w:val="19"/>
                <w:szCs w:val="19"/>
              </w:rPr>
            </w:pPr>
            <w:r>
              <w:rPr>
                <w:b/>
                <w:bCs/>
                <w:spacing w:val="-2"/>
                <w:sz w:val="19"/>
                <w:szCs w:val="19"/>
              </w:rPr>
              <w:t>类</w:t>
            </w:r>
          </w:p>
        </w:tc>
        <w:tc>
          <w:tcPr>
            <w:tcW w:w="577" w:type="dxa"/>
            <w:vAlign w:val="top"/>
          </w:tcPr>
          <w:p w14:paraId="6B955868">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521C035F">
            <w:pPr>
              <w:rPr>
                <w:rFonts w:ascii="Arial"/>
                <w:sz w:val="21"/>
              </w:rPr>
            </w:pPr>
          </w:p>
        </w:tc>
        <w:tc>
          <w:tcPr>
            <w:tcW w:w="1700" w:type="dxa"/>
            <w:vMerge w:val="continue"/>
            <w:tcBorders>
              <w:top w:val="nil"/>
            </w:tcBorders>
            <w:vAlign w:val="top"/>
          </w:tcPr>
          <w:p w14:paraId="0CA3E86F">
            <w:pPr>
              <w:rPr>
                <w:rFonts w:ascii="Arial"/>
                <w:sz w:val="21"/>
              </w:rPr>
            </w:pPr>
          </w:p>
        </w:tc>
        <w:tc>
          <w:tcPr>
            <w:tcW w:w="1700" w:type="dxa"/>
            <w:vMerge w:val="continue"/>
            <w:tcBorders>
              <w:top w:val="nil"/>
            </w:tcBorders>
            <w:vAlign w:val="top"/>
          </w:tcPr>
          <w:p w14:paraId="158B869D">
            <w:pPr>
              <w:rPr>
                <w:rFonts w:ascii="Arial"/>
                <w:sz w:val="21"/>
              </w:rPr>
            </w:pPr>
          </w:p>
        </w:tc>
        <w:tc>
          <w:tcPr>
            <w:tcW w:w="1705" w:type="dxa"/>
            <w:vMerge w:val="continue"/>
            <w:tcBorders>
              <w:top w:val="nil"/>
            </w:tcBorders>
            <w:vAlign w:val="top"/>
          </w:tcPr>
          <w:p w14:paraId="452345FA">
            <w:pPr>
              <w:rPr>
                <w:rFonts w:ascii="Arial"/>
                <w:sz w:val="21"/>
              </w:rPr>
            </w:pPr>
          </w:p>
        </w:tc>
      </w:tr>
      <w:tr w14:paraId="3E243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097BF787">
            <w:pPr>
              <w:pStyle w:val="6"/>
              <w:spacing w:before="87" w:line="242" w:lineRule="auto"/>
              <w:ind w:left="127"/>
            </w:pPr>
            <w:r>
              <w:rPr>
                <w:b/>
                <w:bCs/>
                <w:spacing w:val="-9"/>
              </w:rPr>
              <w:t>301</w:t>
            </w:r>
          </w:p>
        </w:tc>
        <w:tc>
          <w:tcPr>
            <w:tcW w:w="577" w:type="dxa"/>
            <w:vAlign w:val="top"/>
          </w:tcPr>
          <w:p w14:paraId="302C90CC">
            <w:pPr>
              <w:rPr>
                <w:rFonts w:ascii="Arial"/>
                <w:sz w:val="21"/>
              </w:rPr>
            </w:pPr>
          </w:p>
        </w:tc>
        <w:tc>
          <w:tcPr>
            <w:tcW w:w="2889" w:type="dxa"/>
            <w:vAlign w:val="top"/>
          </w:tcPr>
          <w:p w14:paraId="3F57509C">
            <w:pPr>
              <w:pStyle w:val="6"/>
              <w:spacing w:before="87" w:line="213" w:lineRule="auto"/>
              <w:ind w:left="114"/>
            </w:pPr>
            <w:r>
              <w:rPr>
                <w:b/>
                <w:bCs/>
                <w:spacing w:val="-4"/>
              </w:rPr>
              <w:t>工资福利支出</w:t>
            </w:r>
          </w:p>
        </w:tc>
        <w:tc>
          <w:tcPr>
            <w:tcW w:w="1700" w:type="dxa"/>
            <w:vAlign w:val="top"/>
          </w:tcPr>
          <w:p w14:paraId="30FDDF41">
            <w:pPr>
              <w:pStyle w:val="6"/>
              <w:spacing w:before="86"/>
              <w:ind w:left="974"/>
            </w:pPr>
            <w:r>
              <w:rPr>
                <w:b/>
                <w:bCs/>
                <w:spacing w:val="-3"/>
              </w:rPr>
              <w:t>2742.06</w:t>
            </w:r>
          </w:p>
        </w:tc>
        <w:tc>
          <w:tcPr>
            <w:tcW w:w="1700" w:type="dxa"/>
            <w:vAlign w:val="top"/>
          </w:tcPr>
          <w:p w14:paraId="7ABEDE7F">
            <w:pPr>
              <w:pStyle w:val="6"/>
              <w:spacing w:before="86"/>
              <w:ind w:left="829"/>
            </w:pPr>
            <w:r>
              <w:rPr>
                <w:b/>
                <w:bCs/>
                <w:spacing w:val="-3"/>
              </w:rPr>
              <w:t>2742.06</w:t>
            </w:r>
          </w:p>
        </w:tc>
        <w:tc>
          <w:tcPr>
            <w:tcW w:w="1705" w:type="dxa"/>
            <w:vAlign w:val="top"/>
          </w:tcPr>
          <w:p w14:paraId="4163539E">
            <w:pPr>
              <w:rPr>
                <w:rFonts w:ascii="Arial"/>
                <w:sz w:val="21"/>
              </w:rPr>
            </w:pPr>
          </w:p>
        </w:tc>
      </w:tr>
      <w:tr w14:paraId="1F7F50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9DE3169">
            <w:pPr>
              <w:pStyle w:val="6"/>
              <w:spacing w:before="88" w:line="242" w:lineRule="auto"/>
              <w:ind w:left="127"/>
            </w:pPr>
            <w:r>
              <w:rPr>
                <w:spacing w:val="-7"/>
              </w:rPr>
              <w:t>301</w:t>
            </w:r>
          </w:p>
        </w:tc>
        <w:tc>
          <w:tcPr>
            <w:tcW w:w="577" w:type="dxa"/>
            <w:vAlign w:val="top"/>
          </w:tcPr>
          <w:p w14:paraId="17BD8875">
            <w:pPr>
              <w:pStyle w:val="6"/>
              <w:spacing w:before="88" w:line="242" w:lineRule="auto"/>
              <w:ind w:left="123"/>
            </w:pPr>
            <w:r>
              <w:rPr>
                <w:spacing w:val="-10"/>
              </w:rPr>
              <w:t>01</w:t>
            </w:r>
          </w:p>
        </w:tc>
        <w:tc>
          <w:tcPr>
            <w:tcW w:w="2889" w:type="dxa"/>
            <w:vAlign w:val="top"/>
          </w:tcPr>
          <w:p w14:paraId="625EAAA7">
            <w:pPr>
              <w:pStyle w:val="6"/>
              <w:spacing w:before="88" w:line="214" w:lineRule="auto"/>
              <w:ind w:left="107"/>
            </w:pPr>
            <w:r>
              <w:rPr>
                <w:spacing w:val="-2"/>
              </w:rPr>
              <w:t>基本工资</w:t>
            </w:r>
          </w:p>
        </w:tc>
        <w:tc>
          <w:tcPr>
            <w:tcW w:w="1700" w:type="dxa"/>
            <w:vAlign w:val="top"/>
          </w:tcPr>
          <w:p w14:paraId="0DBD2815">
            <w:pPr>
              <w:pStyle w:val="6"/>
              <w:spacing w:before="87"/>
              <w:ind w:left="1070"/>
            </w:pPr>
            <w:r>
              <w:rPr>
                <w:spacing w:val="-3"/>
              </w:rPr>
              <w:t>199.87</w:t>
            </w:r>
          </w:p>
        </w:tc>
        <w:tc>
          <w:tcPr>
            <w:tcW w:w="1700" w:type="dxa"/>
            <w:vAlign w:val="top"/>
          </w:tcPr>
          <w:p w14:paraId="05CAD580">
            <w:pPr>
              <w:pStyle w:val="6"/>
              <w:spacing w:before="87"/>
              <w:ind w:left="922"/>
            </w:pPr>
            <w:r>
              <w:rPr>
                <w:spacing w:val="-3"/>
              </w:rPr>
              <w:t>199.87</w:t>
            </w:r>
          </w:p>
        </w:tc>
        <w:tc>
          <w:tcPr>
            <w:tcW w:w="1705" w:type="dxa"/>
            <w:vAlign w:val="top"/>
          </w:tcPr>
          <w:p w14:paraId="4BDB905D">
            <w:pPr>
              <w:rPr>
                <w:rFonts w:ascii="Arial"/>
                <w:sz w:val="21"/>
              </w:rPr>
            </w:pPr>
          </w:p>
        </w:tc>
      </w:tr>
      <w:tr w14:paraId="32073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6D6D535C">
            <w:pPr>
              <w:pStyle w:val="6"/>
              <w:spacing w:before="89" w:line="242" w:lineRule="auto"/>
              <w:ind w:left="127"/>
            </w:pPr>
            <w:r>
              <w:rPr>
                <w:spacing w:val="-7"/>
              </w:rPr>
              <w:t>301</w:t>
            </w:r>
          </w:p>
        </w:tc>
        <w:tc>
          <w:tcPr>
            <w:tcW w:w="577" w:type="dxa"/>
            <w:vAlign w:val="top"/>
          </w:tcPr>
          <w:p w14:paraId="19E6DC57">
            <w:pPr>
              <w:pStyle w:val="6"/>
              <w:spacing w:before="89" w:line="242" w:lineRule="auto"/>
              <w:ind w:left="123"/>
            </w:pPr>
            <w:r>
              <w:rPr>
                <w:spacing w:val="-10"/>
              </w:rPr>
              <w:t>02</w:t>
            </w:r>
          </w:p>
        </w:tc>
        <w:tc>
          <w:tcPr>
            <w:tcW w:w="2889" w:type="dxa"/>
            <w:vAlign w:val="top"/>
          </w:tcPr>
          <w:p w14:paraId="0BC91E18">
            <w:pPr>
              <w:pStyle w:val="6"/>
              <w:spacing w:before="88" w:line="214" w:lineRule="auto"/>
              <w:ind w:left="117"/>
            </w:pPr>
            <w:r>
              <w:rPr>
                <w:spacing w:val="-4"/>
              </w:rPr>
              <w:t>津贴补贴</w:t>
            </w:r>
          </w:p>
        </w:tc>
        <w:tc>
          <w:tcPr>
            <w:tcW w:w="1700" w:type="dxa"/>
            <w:vAlign w:val="top"/>
          </w:tcPr>
          <w:p w14:paraId="7896F962">
            <w:pPr>
              <w:pStyle w:val="6"/>
              <w:spacing w:before="88"/>
              <w:ind w:left="1070"/>
            </w:pPr>
            <w:r>
              <w:rPr>
                <w:spacing w:val="-3"/>
              </w:rPr>
              <w:t>106.89</w:t>
            </w:r>
          </w:p>
        </w:tc>
        <w:tc>
          <w:tcPr>
            <w:tcW w:w="1700" w:type="dxa"/>
            <w:vAlign w:val="top"/>
          </w:tcPr>
          <w:p w14:paraId="31C693E2">
            <w:pPr>
              <w:pStyle w:val="6"/>
              <w:spacing w:before="88"/>
              <w:ind w:left="922"/>
            </w:pPr>
            <w:r>
              <w:rPr>
                <w:spacing w:val="-3"/>
              </w:rPr>
              <w:t>106.89</w:t>
            </w:r>
          </w:p>
        </w:tc>
        <w:tc>
          <w:tcPr>
            <w:tcW w:w="1705" w:type="dxa"/>
            <w:vAlign w:val="top"/>
          </w:tcPr>
          <w:p w14:paraId="585662B5">
            <w:pPr>
              <w:rPr>
                <w:rFonts w:ascii="Arial"/>
                <w:sz w:val="21"/>
              </w:rPr>
            </w:pPr>
          </w:p>
        </w:tc>
      </w:tr>
      <w:tr w14:paraId="03A1061D">
        <w:tblPrEx>
          <w:tblCellMar>
            <w:top w:w="0" w:type="dxa"/>
            <w:left w:w="0" w:type="dxa"/>
            <w:bottom w:w="0" w:type="dxa"/>
            <w:right w:w="0" w:type="dxa"/>
          </w:tblCellMar>
        </w:tblPrEx>
        <w:trPr>
          <w:trHeight w:val="355" w:hRule="atLeast"/>
        </w:trPr>
        <w:tc>
          <w:tcPr>
            <w:tcW w:w="761" w:type="dxa"/>
            <w:vAlign w:val="top"/>
          </w:tcPr>
          <w:p w14:paraId="4C3DA15A">
            <w:pPr>
              <w:pStyle w:val="6"/>
              <w:spacing w:before="90" w:line="242" w:lineRule="auto"/>
              <w:ind w:left="127"/>
            </w:pPr>
            <w:r>
              <w:rPr>
                <w:spacing w:val="-7"/>
              </w:rPr>
              <w:t>301</w:t>
            </w:r>
          </w:p>
        </w:tc>
        <w:tc>
          <w:tcPr>
            <w:tcW w:w="577" w:type="dxa"/>
            <w:vAlign w:val="top"/>
          </w:tcPr>
          <w:p w14:paraId="7D129314">
            <w:pPr>
              <w:pStyle w:val="6"/>
              <w:spacing w:before="90" w:line="242" w:lineRule="auto"/>
              <w:ind w:left="123"/>
            </w:pPr>
            <w:r>
              <w:rPr>
                <w:spacing w:val="-10"/>
              </w:rPr>
              <w:t>03</w:t>
            </w:r>
          </w:p>
        </w:tc>
        <w:tc>
          <w:tcPr>
            <w:tcW w:w="2889" w:type="dxa"/>
            <w:vAlign w:val="top"/>
          </w:tcPr>
          <w:p w14:paraId="61E67B82">
            <w:pPr>
              <w:pStyle w:val="6"/>
              <w:spacing w:before="90" w:line="213" w:lineRule="auto"/>
              <w:ind w:left="121"/>
            </w:pPr>
            <w:r>
              <w:rPr>
                <w:spacing w:val="-10"/>
              </w:rPr>
              <w:t>奖金</w:t>
            </w:r>
          </w:p>
        </w:tc>
        <w:tc>
          <w:tcPr>
            <w:tcW w:w="1700" w:type="dxa"/>
            <w:vAlign w:val="top"/>
          </w:tcPr>
          <w:p w14:paraId="13B3846B">
            <w:pPr>
              <w:pStyle w:val="6"/>
              <w:spacing w:before="89"/>
              <w:ind w:left="1156"/>
            </w:pPr>
            <w:r>
              <w:rPr>
                <w:spacing w:val="-3"/>
              </w:rPr>
              <w:t>81.02</w:t>
            </w:r>
          </w:p>
        </w:tc>
        <w:tc>
          <w:tcPr>
            <w:tcW w:w="1700" w:type="dxa"/>
            <w:vAlign w:val="top"/>
          </w:tcPr>
          <w:p w14:paraId="5C81EA0F">
            <w:pPr>
              <w:pStyle w:val="6"/>
              <w:spacing w:before="89"/>
              <w:ind w:left="1011"/>
            </w:pPr>
            <w:r>
              <w:rPr>
                <w:spacing w:val="-3"/>
              </w:rPr>
              <w:t>81.02</w:t>
            </w:r>
          </w:p>
        </w:tc>
        <w:tc>
          <w:tcPr>
            <w:tcW w:w="1705" w:type="dxa"/>
            <w:vAlign w:val="top"/>
          </w:tcPr>
          <w:p w14:paraId="2EC9A603">
            <w:pPr>
              <w:rPr>
                <w:rFonts w:ascii="Arial"/>
                <w:sz w:val="21"/>
              </w:rPr>
            </w:pPr>
          </w:p>
        </w:tc>
      </w:tr>
      <w:tr w14:paraId="6613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0218DC0">
            <w:pPr>
              <w:pStyle w:val="6"/>
              <w:spacing w:before="90" w:line="242" w:lineRule="auto"/>
              <w:ind w:left="127"/>
            </w:pPr>
            <w:r>
              <w:rPr>
                <w:spacing w:val="-7"/>
              </w:rPr>
              <w:t>301</w:t>
            </w:r>
          </w:p>
        </w:tc>
        <w:tc>
          <w:tcPr>
            <w:tcW w:w="577" w:type="dxa"/>
            <w:vAlign w:val="top"/>
          </w:tcPr>
          <w:p w14:paraId="105930A8">
            <w:pPr>
              <w:pStyle w:val="6"/>
              <w:spacing w:before="90" w:line="242" w:lineRule="auto"/>
              <w:ind w:left="123"/>
            </w:pPr>
            <w:r>
              <w:rPr>
                <w:spacing w:val="-10"/>
              </w:rPr>
              <w:t>07</w:t>
            </w:r>
          </w:p>
        </w:tc>
        <w:tc>
          <w:tcPr>
            <w:tcW w:w="2889" w:type="dxa"/>
            <w:vAlign w:val="top"/>
          </w:tcPr>
          <w:p w14:paraId="5934A246">
            <w:pPr>
              <w:pStyle w:val="6"/>
              <w:spacing w:before="90" w:line="214" w:lineRule="auto"/>
              <w:ind w:left="115"/>
            </w:pPr>
            <w:r>
              <w:rPr>
                <w:spacing w:val="-4"/>
              </w:rPr>
              <w:t>绩效工资</w:t>
            </w:r>
          </w:p>
        </w:tc>
        <w:tc>
          <w:tcPr>
            <w:tcW w:w="1700" w:type="dxa"/>
            <w:vAlign w:val="top"/>
          </w:tcPr>
          <w:p w14:paraId="1AC47105">
            <w:pPr>
              <w:pStyle w:val="6"/>
              <w:spacing w:before="89"/>
              <w:ind w:left="1156"/>
            </w:pPr>
            <w:r>
              <w:rPr>
                <w:spacing w:val="-3"/>
              </w:rPr>
              <w:t>79.55</w:t>
            </w:r>
          </w:p>
        </w:tc>
        <w:tc>
          <w:tcPr>
            <w:tcW w:w="1700" w:type="dxa"/>
            <w:vAlign w:val="top"/>
          </w:tcPr>
          <w:p w14:paraId="5ACD19D2">
            <w:pPr>
              <w:pStyle w:val="6"/>
              <w:spacing w:before="89"/>
              <w:ind w:left="1011"/>
            </w:pPr>
            <w:r>
              <w:rPr>
                <w:spacing w:val="-3"/>
              </w:rPr>
              <w:t>79.55</w:t>
            </w:r>
          </w:p>
        </w:tc>
        <w:tc>
          <w:tcPr>
            <w:tcW w:w="1705" w:type="dxa"/>
            <w:vAlign w:val="top"/>
          </w:tcPr>
          <w:p w14:paraId="377E5234">
            <w:pPr>
              <w:rPr>
                <w:rFonts w:ascii="Arial"/>
                <w:sz w:val="21"/>
              </w:rPr>
            </w:pPr>
          </w:p>
        </w:tc>
      </w:tr>
      <w:tr w14:paraId="0E1D1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D3E5967">
            <w:pPr>
              <w:pStyle w:val="6"/>
              <w:spacing w:before="90" w:line="242" w:lineRule="auto"/>
              <w:ind w:left="127"/>
            </w:pPr>
            <w:r>
              <w:rPr>
                <w:spacing w:val="-7"/>
              </w:rPr>
              <w:t>301</w:t>
            </w:r>
          </w:p>
        </w:tc>
        <w:tc>
          <w:tcPr>
            <w:tcW w:w="577" w:type="dxa"/>
            <w:vAlign w:val="top"/>
          </w:tcPr>
          <w:p w14:paraId="00BF664D">
            <w:pPr>
              <w:pStyle w:val="6"/>
              <w:spacing w:before="90" w:line="242" w:lineRule="auto"/>
              <w:ind w:left="123"/>
            </w:pPr>
            <w:r>
              <w:rPr>
                <w:spacing w:val="-10"/>
              </w:rPr>
              <w:t>08</w:t>
            </w:r>
          </w:p>
        </w:tc>
        <w:tc>
          <w:tcPr>
            <w:tcW w:w="2889" w:type="dxa"/>
            <w:vAlign w:val="top"/>
          </w:tcPr>
          <w:p w14:paraId="67FA1DD9">
            <w:pPr>
              <w:pStyle w:val="6"/>
              <w:spacing w:before="89" w:line="214" w:lineRule="auto"/>
              <w:ind w:left="108"/>
            </w:pPr>
            <w:r>
              <w:rPr>
                <w:spacing w:val="-1"/>
              </w:rPr>
              <w:t>机关事业单位基本养老保险缴费</w:t>
            </w:r>
          </w:p>
        </w:tc>
        <w:tc>
          <w:tcPr>
            <w:tcW w:w="1700" w:type="dxa"/>
            <w:vAlign w:val="top"/>
          </w:tcPr>
          <w:p w14:paraId="10498440">
            <w:pPr>
              <w:pStyle w:val="6"/>
              <w:spacing w:before="89"/>
              <w:ind w:left="1156"/>
            </w:pPr>
            <w:r>
              <w:rPr>
                <w:spacing w:val="-3"/>
              </w:rPr>
              <w:t>71.22</w:t>
            </w:r>
          </w:p>
        </w:tc>
        <w:tc>
          <w:tcPr>
            <w:tcW w:w="1700" w:type="dxa"/>
            <w:vAlign w:val="top"/>
          </w:tcPr>
          <w:p w14:paraId="2E716F97">
            <w:pPr>
              <w:pStyle w:val="6"/>
              <w:spacing w:before="89"/>
              <w:ind w:left="1011"/>
            </w:pPr>
            <w:r>
              <w:rPr>
                <w:spacing w:val="-3"/>
              </w:rPr>
              <w:t>71.22</w:t>
            </w:r>
          </w:p>
        </w:tc>
        <w:tc>
          <w:tcPr>
            <w:tcW w:w="1705" w:type="dxa"/>
            <w:vAlign w:val="top"/>
          </w:tcPr>
          <w:p w14:paraId="0BE8CA6C">
            <w:pPr>
              <w:rPr>
                <w:rFonts w:ascii="Arial"/>
                <w:sz w:val="21"/>
              </w:rPr>
            </w:pPr>
          </w:p>
        </w:tc>
      </w:tr>
      <w:tr w14:paraId="03525D67">
        <w:tblPrEx>
          <w:tblCellMar>
            <w:top w:w="0" w:type="dxa"/>
            <w:left w:w="0" w:type="dxa"/>
            <w:bottom w:w="0" w:type="dxa"/>
            <w:right w:w="0" w:type="dxa"/>
          </w:tblCellMar>
        </w:tblPrEx>
        <w:trPr>
          <w:trHeight w:val="355" w:hRule="atLeast"/>
        </w:trPr>
        <w:tc>
          <w:tcPr>
            <w:tcW w:w="761" w:type="dxa"/>
            <w:vAlign w:val="top"/>
          </w:tcPr>
          <w:p w14:paraId="30D56C3E">
            <w:pPr>
              <w:pStyle w:val="6"/>
              <w:spacing w:before="90" w:line="242" w:lineRule="auto"/>
              <w:ind w:left="127"/>
            </w:pPr>
            <w:r>
              <w:rPr>
                <w:spacing w:val="-7"/>
              </w:rPr>
              <w:t>301</w:t>
            </w:r>
          </w:p>
        </w:tc>
        <w:tc>
          <w:tcPr>
            <w:tcW w:w="577" w:type="dxa"/>
            <w:vAlign w:val="top"/>
          </w:tcPr>
          <w:p w14:paraId="3C9F8FA1">
            <w:pPr>
              <w:pStyle w:val="6"/>
              <w:spacing w:before="90" w:line="242" w:lineRule="auto"/>
              <w:ind w:left="123"/>
            </w:pPr>
            <w:r>
              <w:rPr>
                <w:spacing w:val="-10"/>
              </w:rPr>
              <w:t>09</w:t>
            </w:r>
          </w:p>
        </w:tc>
        <w:tc>
          <w:tcPr>
            <w:tcW w:w="2889" w:type="dxa"/>
            <w:vAlign w:val="top"/>
          </w:tcPr>
          <w:p w14:paraId="4E3FEAED">
            <w:pPr>
              <w:pStyle w:val="6"/>
              <w:spacing w:before="89" w:line="214" w:lineRule="auto"/>
              <w:ind w:left="117"/>
            </w:pPr>
            <w:r>
              <w:rPr>
                <w:spacing w:val="-3"/>
              </w:rPr>
              <w:t>职业年金缴费</w:t>
            </w:r>
          </w:p>
        </w:tc>
        <w:tc>
          <w:tcPr>
            <w:tcW w:w="1700" w:type="dxa"/>
            <w:vAlign w:val="top"/>
          </w:tcPr>
          <w:p w14:paraId="264DD2EB">
            <w:pPr>
              <w:pStyle w:val="6"/>
              <w:spacing w:before="89"/>
              <w:ind w:left="1161"/>
            </w:pPr>
            <w:r>
              <w:rPr>
                <w:spacing w:val="-4"/>
              </w:rPr>
              <w:t>35.61</w:t>
            </w:r>
          </w:p>
        </w:tc>
        <w:tc>
          <w:tcPr>
            <w:tcW w:w="1700" w:type="dxa"/>
            <w:vAlign w:val="top"/>
          </w:tcPr>
          <w:p w14:paraId="072301F3">
            <w:pPr>
              <w:pStyle w:val="6"/>
              <w:spacing w:before="89"/>
              <w:ind w:left="1016"/>
            </w:pPr>
            <w:r>
              <w:rPr>
                <w:spacing w:val="-4"/>
              </w:rPr>
              <w:t>35.61</w:t>
            </w:r>
          </w:p>
        </w:tc>
        <w:tc>
          <w:tcPr>
            <w:tcW w:w="1705" w:type="dxa"/>
            <w:vAlign w:val="top"/>
          </w:tcPr>
          <w:p w14:paraId="19B946A4">
            <w:pPr>
              <w:rPr>
                <w:rFonts w:ascii="Arial"/>
                <w:sz w:val="21"/>
              </w:rPr>
            </w:pPr>
          </w:p>
        </w:tc>
      </w:tr>
      <w:tr w14:paraId="37586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C4E3DDA">
            <w:pPr>
              <w:pStyle w:val="6"/>
              <w:spacing w:before="90" w:line="242" w:lineRule="auto"/>
              <w:ind w:left="127"/>
            </w:pPr>
            <w:r>
              <w:rPr>
                <w:spacing w:val="-7"/>
              </w:rPr>
              <w:t>301</w:t>
            </w:r>
          </w:p>
        </w:tc>
        <w:tc>
          <w:tcPr>
            <w:tcW w:w="577" w:type="dxa"/>
            <w:vAlign w:val="top"/>
          </w:tcPr>
          <w:p w14:paraId="2B3150A8">
            <w:pPr>
              <w:pStyle w:val="6"/>
              <w:spacing w:before="90" w:line="242" w:lineRule="auto"/>
              <w:ind w:left="122"/>
            </w:pPr>
            <w:r>
              <w:rPr>
                <w:spacing w:val="-9"/>
              </w:rPr>
              <w:t>10</w:t>
            </w:r>
          </w:p>
        </w:tc>
        <w:tc>
          <w:tcPr>
            <w:tcW w:w="2889" w:type="dxa"/>
            <w:vAlign w:val="top"/>
          </w:tcPr>
          <w:p w14:paraId="5AD86A41">
            <w:pPr>
              <w:pStyle w:val="6"/>
              <w:spacing w:before="89" w:line="214" w:lineRule="auto"/>
              <w:ind w:left="117"/>
            </w:pPr>
            <w:r>
              <w:rPr>
                <w:spacing w:val="-2"/>
              </w:rPr>
              <w:t>职工基本医疗保险缴费</w:t>
            </w:r>
          </w:p>
        </w:tc>
        <w:tc>
          <w:tcPr>
            <w:tcW w:w="1700" w:type="dxa"/>
            <w:vAlign w:val="top"/>
          </w:tcPr>
          <w:p w14:paraId="1B56CC65">
            <w:pPr>
              <w:pStyle w:val="6"/>
              <w:spacing w:before="89"/>
              <w:ind w:left="1161"/>
            </w:pPr>
            <w:r>
              <w:rPr>
                <w:spacing w:val="-4"/>
              </w:rPr>
              <w:t>30.16</w:t>
            </w:r>
          </w:p>
        </w:tc>
        <w:tc>
          <w:tcPr>
            <w:tcW w:w="1700" w:type="dxa"/>
            <w:vAlign w:val="top"/>
          </w:tcPr>
          <w:p w14:paraId="5D6F6F4F">
            <w:pPr>
              <w:pStyle w:val="6"/>
              <w:spacing w:before="89"/>
              <w:ind w:left="1016"/>
            </w:pPr>
            <w:r>
              <w:rPr>
                <w:spacing w:val="-4"/>
              </w:rPr>
              <w:t>30.16</w:t>
            </w:r>
          </w:p>
        </w:tc>
        <w:tc>
          <w:tcPr>
            <w:tcW w:w="1705" w:type="dxa"/>
            <w:vAlign w:val="top"/>
          </w:tcPr>
          <w:p w14:paraId="468B947B">
            <w:pPr>
              <w:rPr>
                <w:rFonts w:ascii="Arial"/>
                <w:sz w:val="21"/>
              </w:rPr>
            </w:pPr>
          </w:p>
        </w:tc>
      </w:tr>
      <w:tr w14:paraId="754C2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5532BC3">
            <w:pPr>
              <w:pStyle w:val="6"/>
              <w:spacing w:before="90" w:line="242" w:lineRule="auto"/>
              <w:ind w:left="127"/>
            </w:pPr>
            <w:r>
              <w:rPr>
                <w:spacing w:val="-7"/>
              </w:rPr>
              <w:t>301</w:t>
            </w:r>
          </w:p>
        </w:tc>
        <w:tc>
          <w:tcPr>
            <w:tcW w:w="577" w:type="dxa"/>
            <w:vAlign w:val="top"/>
          </w:tcPr>
          <w:p w14:paraId="598DD93A">
            <w:pPr>
              <w:pStyle w:val="6"/>
              <w:spacing w:before="90" w:line="239" w:lineRule="exact"/>
              <w:ind w:left="122"/>
            </w:pPr>
            <w:r>
              <w:rPr>
                <w:spacing w:val="-9"/>
              </w:rPr>
              <w:t>11</w:t>
            </w:r>
          </w:p>
        </w:tc>
        <w:tc>
          <w:tcPr>
            <w:tcW w:w="2889" w:type="dxa"/>
            <w:vAlign w:val="top"/>
          </w:tcPr>
          <w:p w14:paraId="0599F584">
            <w:pPr>
              <w:pStyle w:val="6"/>
              <w:spacing w:before="89" w:line="214" w:lineRule="auto"/>
              <w:ind w:left="109"/>
            </w:pPr>
            <w:r>
              <w:rPr>
                <w:spacing w:val="-1"/>
              </w:rPr>
              <w:t>公务员医疗补助缴费</w:t>
            </w:r>
          </w:p>
        </w:tc>
        <w:tc>
          <w:tcPr>
            <w:tcW w:w="1700" w:type="dxa"/>
            <w:vAlign w:val="top"/>
          </w:tcPr>
          <w:p w14:paraId="368955CB">
            <w:pPr>
              <w:pStyle w:val="6"/>
              <w:spacing w:before="89"/>
              <w:ind w:left="1250"/>
            </w:pPr>
            <w:r>
              <w:rPr>
                <w:spacing w:val="-5"/>
              </w:rPr>
              <w:t>1.68</w:t>
            </w:r>
          </w:p>
        </w:tc>
        <w:tc>
          <w:tcPr>
            <w:tcW w:w="1700" w:type="dxa"/>
            <w:vAlign w:val="top"/>
          </w:tcPr>
          <w:p w14:paraId="0D08FE99">
            <w:pPr>
              <w:pStyle w:val="6"/>
              <w:spacing w:before="89"/>
              <w:ind w:left="1102"/>
            </w:pPr>
            <w:r>
              <w:rPr>
                <w:spacing w:val="-5"/>
              </w:rPr>
              <w:t>1.68</w:t>
            </w:r>
          </w:p>
        </w:tc>
        <w:tc>
          <w:tcPr>
            <w:tcW w:w="1705" w:type="dxa"/>
            <w:vAlign w:val="top"/>
          </w:tcPr>
          <w:p w14:paraId="4C091A0F">
            <w:pPr>
              <w:rPr>
                <w:rFonts w:ascii="Arial"/>
                <w:sz w:val="21"/>
              </w:rPr>
            </w:pPr>
          </w:p>
        </w:tc>
      </w:tr>
      <w:tr w14:paraId="10863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51C4360">
            <w:pPr>
              <w:pStyle w:val="6"/>
              <w:spacing w:before="90" w:line="242" w:lineRule="auto"/>
              <w:ind w:left="127"/>
            </w:pPr>
            <w:r>
              <w:rPr>
                <w:spacing w:val="-7"/>
              </w:rPr>
              <w:t>301</w:t>
            </w:r>
          </w:p>
        </w:tc>
        <w:tc>
          <w:tcPr>
            <w:tcW w:w="577" w:type="dxa"/>
            <w:vAlign w:val="top"/>
          </w:tcPr>
          <w:p w14:paraId="3240C026">
            <w:pPr>
              <w:pStyle w:val="6"/>
              <w:spacing w:before="90" w:line="239" w:lineRule="exact"/>
              <w:ind w:left="122"/>
            </w:pPr>
            <w:r>
              <w:rPr>
                <w:spacing w:val="-9"/>
              </w:rPr>
              <w:t>12</w:t>
            </w:r>
          </w:p>
        </w:tc>
        <w:tc>
          <w:tcPr>
            <w:tcW w:w="2889" w:type="dxa"/>
            <w:vAlign w:val="top"/>
          </w:tcPr>
          <w:p w14:paraId="52CAB6CE">
            <w:pPr>
              <w:pStyle w:val="6"/>
              <w:spacing w:before="89" w:line="214" w:lineRule="auto"/>
              <w:ind w:left="110"/>
            </w:pPr>
            <w:r>
              <w:rPr>
                <w:spacing w:val="-1"/>
              </w:rPr>
              <w:t>其他社会保障缴费</w:t>
            </w:r>
          </w:p>
        </w:tc>
        <w:tc>
          <w:tcPr>
            <w:tcW w:w="1700" w:type="dxa"/>
            <w:vAlign w:val="top"/>
          </w:tcPr>
          <w:p w14:paraId="40F1CA59">
            <w:pPr>
              <w:pStyle w:val="6"/>
              <w:spacing w:before="89"/>
              <w:ind w:left="1245"/>
            </w:pPr>
            <w:r>
              <w:rPr>
                <w:spacing w:val="-4"/>
              </w:rPr>
              <w:t>2.70</w:t>
            </w:r>
          </w:p>
        </w:tc>
        <w:tc>
          <w:tcPr>
            <w:tcW w:w="1700" w:type="dxa"/>
            <w:vAlign w:val="top"/>
          </w:tcPr>
          <w:p w14:paraId="46835B41">
            <w:pPr>
              <w:pStyle w:val="6"/>
              <w:spacing w:before="89"/>
              <w:ind w:left="1098"/>
            </w:pPr>
            <w:r>
              <w:rPr>
                <w:spacing w:val="-4"/>
              </w:rPr>
              <w:t>2.70</w:t>
            </w:r>
          </w:p>
        </w:tc>
        <w:tc>
          <w:tcPr>
            <w:tcW w:w="1705" w:type="dxa"/>
            <w:vAlign w:val="top"/>
          </w:tcPr>
          <w:p w14:paraId="6BB70535">
            <w:pPr>
              <w:rPr>
                <w:rFonts w:ascii="Arial"/>
                <w:sz w:val="21"/>
              </w:rPr>
            </w:pPr>
          </w:p>
        </w:tc>
      </w:tr>
      <w:tr w14:paraId="3C554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12D5F13">
            <w:pPr>
              <w:pStyle w:val="6"/>
              <w:spacing w:before="90" w:line="242" w:lineRule="auto"/>
              <w:ind w:left="127"/>
            </w:pPr>
            <w:r>
              <w:rPr>
                <w:spacing w:val="-7"/>
              </w:rPr>
              <w:t>301</w:t>
            </w:r>
          </w:p>
        </w:tc>
        <w:tc>
          <w:tcPr>
            <w:tcW w:w="577" w:type="dxa"/>
            <w:vAlign w:val="top"/>
          </w:tcPr>
          <w:p w14:paraId="3FA10E6C">
            <w:pPr>
              <w:pStyle w:val="6"/>
              <w:spacing w:before="90" w:line="242" w:lineRule="auto"/>
              <w:ind w:left="122"/>
            </w:pPr>
            <w:r>
              <w:rPr>
                <w:spacing w:val="-9"/>
              </w:rPr>
              <w:t>13</w:t>
            </w:r>
          </w:p>
        </w:tc>
        <w:tc>
          <w:tcPr>
            <w:tcW w:w="2889" w:type="dxa"/>
            <w:vAlign w:val="top"/>
          </w:tcPr>
          <w:p w14:paraId="29824A34">
            <w:pPr>
              <w:pStyle w:val="6"/>
              <w:spacing w:before="89" w:line="216" w:lineRule="auto"/>
              <w:ind w:left="113"/>
            </w:pPr>
            <w:r>
              <w:rPr>
                <w:spacing w:val="-3"/>
              </w:rPr>
              <w:t>住房公积金</w:t>
            </w:r>
          </w:p>
        </w:tc>
        <w:tc>
          <w:tcPr>
            <w:tcW w:w="1700" w:type="dxa"/>
            <w:vAlign w:val="top"/>
          </w:tcPr>
          <w:p w14:paraId="4CC9B4AE">
            <w:pPr>
              <w:pStyle w:val="6"/>
              <w:spacing w:before="89"/>
              <w:ind w:left="1156"/>
            </w:pPr>
            <w:r>
              <w:rPr>
                <w:spacing w:val="-4"/>
              </w:rPr>
              <w:t>55.73</w:t>
            </w:r>
          </w:p>
        </w:tc>
        <w:tc>
          <w:tcPr>
            <w:tcW w:w="1700" w:type="dxa"/>
            <w:vAlign w:val="top"/>
          </w:tcPr>
          <w:p w14:paraId="7B0C7C38">
            <w:pPr>
              <w:pStyle w:val="6"/>
              <w:spacing w:before="89"/>
              <w:ind w:left="1011"/>
            </w:pPr>
            <w:r>
              <w:rPr>
                <w:spacing w:val="-4"/>
              </w:rPr>
              <w:t>55.73</w:t>
            </w:r>
          </w:p>
        </w:tc>
        <w:tc>
          <w:tcPr>
            <w:tcW w:w="1705" w:type="dxa"/>
            <w:vAlign w:val="top"/>
          </w:tcPr>
          <w:p w14:paraId="22CEE3D6">
            <w:pPr>
              <w:rPr>
                <w:rFonts w:ascii="Arial"/>
                <w:sz w:val="21"/>
              </w:rPr>
            </w:pPr>
          </w:p>
        </w:tc>
      </w:tr>
      <w:tr w14:paraId="26DF9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38FE5B4">
            <w:pPr>
              <w:pStyle w:val="6"/>
              <w:spacing w:before="90" w:line="242" w:lineRule="auto"/>
              <w:ind w:left="127"/>
            </w:pPr>
            <w:r>
              <w:rPr>
                <w:spacing w:val="-7"/>
              </w:rPr>
              <w:t>301</w:t>
            </w:r>
          </w:p>
        </w:tc>
        <w:tc>
          <w:tcPr>
            <w:tcW w:w="577" w:type="dxa"/>
            <w:vAlign w:val="top"/>
          </w:tcPr>
          <w:p w14:paraId="629CCAF8">
            <w:pPr>
              <w:pStyle w:val="6"/>
              <w:spacing w:before="90" w:line="242" w:lineRule="auto"/>
              <w:ind w:left="119"/>
            </w:pPr>
            <w:r>
              <w:rPr>
                <w:spacing w:val="-8"/>
              </w:rPr>
              <w:t>99</w:t>
            </w:r>
          </w:p>
        </w:tc>
        <w:tc>
          <w:tcPr>
            <w:tcW w:w="2889" w:type="dxa"/>
            <w:vAlign w:val="top"/>
          </w:tcPr>
          <w:p w14:paraId="1809BBB5">
            <w:pPr>
              <w:pStyle w:val="6"/>
              <w:spacing w:before="90" w:line="213" w:lineRule="auto"/>
              <w:ind w:left="110"/>
            </w:pPr>
            <w:r>
              <w:rPr>
                <w:spacing w:val="-1"/>
              </w:rPr>
              <w:t>其他工资福利支出</w:t>
            </w:r>
          </w:p>
        </w:tc>
        <w:tc>
          <w:tcPr>
            <w:tcW w:w="1700" w:type="dxa"/>
            <w:vAlign w:val="top"/>
          </w:tcPr>
          <w:p w14:paraId="2B9A6B9D">
            <w:pPr>
              <w:pStyle w:val="6"/>
              <w:spacing w:before="89"/>
              <w:ind w:left="974"/>
            </w:pPr>
            <w:r>
              <w:rPr>
                <w:spacing w:val="-2"/>
              </w:rPr>
              <w:t>2077.63</w:t>
            </w:r>
          </w:p>
        </w:tc>
        <w:tc>
          <w:tcPr>
            <w:tcW w:w="1700" w:type="dxa"/>
            <w:vAlign w:val="top"/>
          </w:tcPr>
          <w:p w14:paraId="455F2857">
            <w:pPr>
              <w:pStyle w:val="6"/>
              <w:spacing w:before="89"/>
              <w:ind w:left="829"/>
            </w:pPr>
            <w:r>
              <w:rPr>
                <w:spacing w:val="-2"/>
              </w:rPr>
              <w:t>2077.63</w:t>
            </w:r>
          </w:p>
        </w:tc>
        <w:tc>
          <w:tcPr>
            <w:tcW w:w="1705" w:type="dxa"/>
            <w:vAlign w:val="top"/>
          </w:tcPr>
          <w:p w14:paraId="3A4A3435">
            <w:pPr>
              <w:rPr>
                <w:rFonts w:ascii="Arial"/>
                <w:sz w:val="21"/>
              </w:rPr>
            </w:pPr>
          </w:p>
        </w:tc>
      </w:tr>
      <w:tr w14:paraId="04AE9DFC">
        <w:tblPrEx>
          <w:tblCellMar>
            <w:top w:w="0" w:type="dxa"/>
            <w:left w:w="0" w:type="dxa"/>
            <w:bottom w:w="0" w:type="dxa"/>
            <w:right w:w="0" w:type="dxa"/>
          </w:tblCellMar>
        </w:tblPrEx>
        <w:trPr>
          <w:trHeight w:val="355" w:hRule="atLeast"/>
        </w:trPr>
        <w:tc>
          <w:tcPr>
            <w:tcW w:w="761" w:type="dxa"/>
            <w:vAlign w:val="top"/>
          </w:tcPr>
          <w:p w14:paraId="6F4FCDBA">
            <w:pPr>
              <w:pStyle w:val="6"/>
              <w:spacing w:before="90" w:line="242" w:lineRule="auto"/>
              <w:ind w:left="127"/>
            </w:pPr>
            <w:r>
              <w:rPr>
                <w:b/>
                <w:bCs/>
                <w:spacing w:val="-9"/>
              </w:rPr>
              <w:t>302</w:t>
            </w:r>
          </w:p>
        </w:tc>
        <w:tc>
          <w:tcPr>
            <w:tcW w:w="577" w:type="dxa"/>
            <w:vAlign w:val="top"/>
          </w:tcPr>
          <w:p w14:paraId="6991D6A8">
            <w:pPr>
              <w:rPr>
                <w:rFonts w:ascii="Arial"/>
                <w:sz w:val="21"/>
              </w:rPr>
            </w:pPr>
          </w:p>
        </w:tc>
        <w:tc>
          <w:tcPr>
            <w:tcW w:w="2889" w:type="dxa"/>
            <w:vAlign w:val="top"/>
          </w:tcPr>
          <w:p w14:paraId="787C9009">
            <w:pPr>
              <w:pStyle w:val="6"/>
              <w:spacing w:before="90" w:line="213" w:lineRule="auto"/>
              <w:ind w:left="117"/>
            </w:pPr>
            <w:r>
              <w:rPr>
                <w:b/>
                <w:bCs/>
                <w:spacing w:val="-4"/>
              </w:rPr>
              <w:t>商品和服务支出</w:t>
            </w:r>
          </w:p>
        </w:tc>
        <w:tc>
          <w:tcPr>
            <w:tcW w:w="1700" w:type="dxa"/>
            <w:vAlign w:val="top"/>
          </w:tcPr>
          <w:p w14:paraId="3A867F98">
            <w:pPr>
              <w:pStyle w:val="6"/>
              <w:spacing w:before="89"/>
              <w:ind w:left="1156"/>
            </w:pPr>
            <w:r>
              <w:rPr>
                <w:b/>
                <w:bCs/>
                <w:spacing w:val="-5"/>
              </w:rPr>
              <w:t>98.58</w:t>
            </w:r>
          </w:p>
        </w:tc>
        <w:tc>
          <w:tcPr>
            <w:tcW w:w="1700" w:type="dxa"/>
            <w:vAlign w:val="top"/>
          </w:tcPr>
          <w:p w14:paraId="64F98A06">
            <w:pPr>
              <w:rPr>
                <w:rFonts w:ascii="Arial"/>
                <w:sz w:val="21"/>
              </w:rPr>
            </w:pPr>
          </w:p>
        </w:tc>
        <w:tc>
          <w:tcPr>
            <w:tcW w:w="1705" w:type="dxa"/>
            <w:vAlign w:val="top"/>
          </w:tcPr>
          <w:p w14:paraId="41D8D3AF">
            <w:pPr>
              <w:pStyle w:val="6"/>
              <w:spacing w:before="89"/>
              <w:ind w:left="1159"/>
            </w:pPr>
            <w:r>
              <w:rPr>
                <w:b/>
                <w:bCs/>
                <w:spacing w:val="-5"/>
              </w:rPr>
              <w:t>98.58</w:t>
            </w:r>
          </w:p>
        </w:tc>
      </w:tr>
      <w:tr w14:paraId="7CEBD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07D169C">
            <w:pPr>
              <w:pStyle w:val="6"/>
              <w:spacing w:before="90" w:line="242" w:lineRule="auto"/>
              <w:ind w:left="127"/>
            </w:pPr>
            <w:r>
              <w:rPr>
                <w:spacing w:val="-7"/>
              </w:rPr>
              <w:t>302</w:t>
            </w:r>
          </w:p>
        </w:tc>
        <w:tc>
          <w:tcPr>
            <w:tcW w:w="577" w:type="dxa"/>
            <w:vAlign w:val="top"/>
          </w:tcPr>
          <w:p w14:paraId="71BCE581">
            <w:pPr>
              <w:pStyle w:val="6"/>
              <w:spacing w:before="90" w:line="242" w:lineRule="auto"/>
              <w:ind w:left="123"/>
            </w:pPr>
            <w:r>
              <w:rPr>
                <w:spacing w:val="-10"/>
              </w:rPr>
              <w:t>01</w:t>
            </w:r>
          </w:p>
        </w:tc>
        <w:tc>
          <w:tcPr>
            <w:tcW w:w="2889" w:type="dxa"/>
            <w:vAlign w:val="top"/>
          </w:tcPr>
          <w:p w14:paraId="1537EBAD">
            <w:pPr>
              <w:pStyle w:val="6"/>
              <w:spacing w:before="89" w:line="214" w:lineRule="auto"/>
              <w:ind w:left="117"/>
            </w:pPr>
            <w:r>
              <w:rPr>
                <w:spacing w:val="-5"/>
              </w:rPr>
              <w:t>办公费</w:t>
            </w:r>
          </w:p>
        </w:tc>
        <w:tc>
          <w:tcPr>
            <w:tcW w:w="1700" w:type="dxa"/>
            <w:vAlign w:val="top"/>
          </w:tcPr>
          <w:p w14:paraId="100C45BE">
            <w:pPr>
              <w:pStyle w:val="6"/>
              <w:spacing w:before="89"/>
              <w:ind w:left="1247"/>
            </w:pPr>
            <w:r>
              <w:rPr>
                <w:spacing w:val="-4"/>
              </w:rPr>
              <w:t>5.95</w:t>
            </w:r>
          </w:p>
        </w:tc>
        <w:tc>
          <w:tcPr>
            <w:tcW w:w="1700" w:type="dxa"/>
            <w:vAlign w:val="top"/>
          </w:tcPr>
          <w:p w14:paraId="6CF58F31">
            <w:pPr>
              <w:rPr>
                <w:rFonts w:ascii="Arial"/>
                <w:sz w:val="21"/>
              </w:rPr>
            </w:pPr>
          </w:p>
        </w:tc>
        <w:tc>
          <w:tcPr>
            <w:tcW w:w="1705" w:type="dxa"/>
            <w:vAlign w:val="top"/>
          </w:tcPr>
          <w:p w14:paraId="055D0276">
            <w:pPr>
              <w:pStyle w:val="6"/>
              <w:spacing w:before="89"/>
              <w:ind w:left="1248"/>
            </w:pPr>
            <w:r>
              <w:rPr>
                <w:spacing w:val="-4"/>
              </w:rPr>
              <w:t>5.95</w:t>
            </w:r>
          </w:p>
        </w:tc>
      </w:tr>
      <w:tr w14:paraId="20F90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719372">
            <w:pPr>
              <w:pStyle w:val="6"/>
              <w:spacing w:before="90" w:line="242" w:lineRule="auto"/>
              <w:ind w:left="127"/>
            </w:pPr>
            <w:r>
              <w:rPr>
                <w:spacing w:val="-7"/>
              </w:rPr>
              <w:t>302</w:t>
            </w:r>
          </w:p>
        </w:tc>
        <w:tc>
          <w:tcPr>
            <w:tcW w:w="577" w:type="dxa"/>
            <w:vAlign w:val="top"/>
          </w:tcPr>
          <w:p w14:paraId="7A328E47">
            <w:pPr>
              <w:pStyle w:val="6"/>
              <w:spacing w:before="90" w:line="242" w:lineRule="auto"/>
              <w:ind w:left="123"/>
            </w:pPr>
            <w:r>
              <w:rPr>
                <w:spacing w:val="-10"/>
              </w:rPr>
              <w:t>05</w:t>
            </w:r>
          </w:p>
        </w:tc>
        <w:tc>
          <w:tcPr>
            <w:tcW w:w="2889" w:type="dxa"/>
            <w:vAlign w:val="top"/>
          </w:tcPr>
          <w:p w14:paraId="55524588">
            <w:pPr>
              <w:pStyle w:val="6"/>
              <w:spacing w:before="89" w:line="214" w:lineRule="auto"/>
              <w:ind w:left="109"/>
            </w:pPr>
            <w:r>
              <w:rPr>
                <w:spacing w:val="-4"/>
              </w:rPr>
              <w:t>水费</w:t>
            </w:r>
          </w:p>
        </w:tc>
        <w:tc>
          <w:tcPr>
            <w:tcW w:w="1700" w:type="dxa"/>
            <w:vAlign w:val="top"/>
          </w:tcPr>
          <w:p w14:paraId="2252699B">
            <w:pPr>
              <w:pStyle w:val="6"/>
              <w:spacing w:before="89"/>
              <w:ind w:left="1250"/>
            </w:pPr>
            <w:r>
              <w:rPr>
                <w:spacing w:val="-5"/>
              </w:rPr>
              <w:t>1.00</w:t>
            </w:r>
          </w:p>
        </w:tc>
        <w:tc>
          <w:tcPr>
            <w:tcW w:w="1700" w:type="dxa"/>
            <w:vAlign w:val="top"/>
          </w:tcPr>
          <w:p w14:paraId="3BDD75A6">
            <w:pPr>
              <w:rPr>
                <w:rFonts w:ascii="Arial"/>
                <w:sz w:val="21"/>
              </w:rPr>
            </w:pPr>
          </w:p>
        </w:tc>
        <w:tc>
          <w:tcPr>
            <w:tcW w:w="1705" w:type="dxa"/>
            <w:vAlign w:val="top"/>
          </w:tcPr>
          <w:p w14:paraId="62FEF604">
            <w:pPr>
              <w:pStyle w:val="6"/>
              <w:spacing w:before="89"/>
              <w:ind w:left="1250"/>
            </w:pPr>
            <w:r>
              <w:rPr>
                <w:spacing w:val="-5"/>
              </w:rPr>
              <w:t>1.00</w:t>
            </w:r>
          </w:p>
        </w:tc>
      </w:tr>
      <w:tr w14:paraId="71C10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82B5AD5">
            <w:pPr>
              <w:pStyle w:val="6"/>
              <w:spacing w:before="90" w:line="242" w:lineRule="auto"/>
              <w:ind w:left="127"/>
            </w:pPr>
            <w:r>
              <w:rPr>
                <w:spacing w:val="-7"/>
              </w:rPr>
              <w:t>302</w:t>
            </w:r>
          </w:p>
        </w:tc>
        <w:tc>
          <w:tcPr>
            <w:tcW w:w="577" w:type="dxa"/>
            <w:vAlign w:val="top"/>
          </w:tcPr>
          <w:p w14:paraId="51229DF5">
            <w:pPr>
              <w:pStyle w:val="6"/>
              <w:spacing w:before="90" w:line="242" w:lineRule="auto"/>
              <w:ind w:left="123"/>
            </w:pPr>
            <w:r>
              <w:rPr>
                <w:spacing w:val="-10"/>
              </w:rPr>
              <w:t>06</w:t>
            </w:r>
          </w:p>
        </w:tc>
        <w:tc>
          <w:tcPr>
            <w:tcW w:w="2889" w:type="dxa"/>
            <w:vAlign w:val="top"/>
          </w:tcPr>
          <w:p w14:paraId="00CB86C5">
            <w:pPr>
              <w:pStyle w:val="6"/>
              <w:spacing w:before="89" w:line="214" w:lineRule="auto"/>
              <w:ind w:left="131"/>
            </w:pPr>
            <w:r>
              <w:rPr>
                <w:spacing w:val="-15"/>
              </w:rPr>
              <w:t>电费</w:t>
            </w:r>
          </w:p>
        </w:tc>
        <w:tc>
          <w:tcPr>
            <w:tcW w:w="1700" w:type="dxa"/>
            <w:vAlign w:val="top"/>
          </w:tcPr>
          <w:p w14:paraId="7BEE9B7A">
            <w:pPr>
              <w:pStyle w:val="6"/>
              <w:spacing w:before="89"/>
              <w:ind w:left="1245"/>
            </w:pPr>
            <w:r>
              <w:rPr>
                <w:spacing w:val="-4"/>
              </w:rPr>
              <w:t>4.50</w:t>
            </w:r>
          </w:p>
        </w:tc>
        <w:tc>
          <w:tcPr>
            <w:tcW w:w="1700" w:type="dxa"/>
            <w:vAlign w:val="top"/>
          </w:tcPr>
          <w:p w14:paraId="2F0A919D">
            <w:pPr>
              <w:rPr>
                <w:rFonts w:ascii="Arial"/>
                <w:sz w:val="21"/>
              </w:rPr>
            </w:pPr>
          </w:p>
        </w:tc>
        <w:tc>
          <w:tcPr>
            <w:tcW w:w="1705" w:type="dxa"/>
            <w:vAlign w:val="top"/>
          </w:tcPr>
          <w:p w14:paraId="5EDFC66B">
            <w:pPr>
              <w:pStyle w:val="6"/>
              <w:spacing w:before="89"/>
              <w:ind w:left="1245"/>
            </w:pPr>
            <w:r>
              <w:rPr>
                <w:spacing w:val="-4"/>
              </w:rPr>
              <w:t>4.50</w:t>
            </w:r>
          </w:p>
        </w:tc>
      </w:tr>
      <w:tr w14:paraId="4C3F8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CE5C671">
            <w:pPr>
              <w:pStyle w:val="6"/>
              <w:spacing w:before="90" w:line="242" w:lineRule="auto"/>
              <w:ind w:left="127"/>
            </w:pPr>
            <w:r>
              <w:rPr>
                <w:spacing w:val="-7"/>
              </w:rPr>
              <w:t>302</w:t>
            </w:r>
          </w:p>
        </w:tc>
        <w:tc>
          <w:tcPr>
            <w:tcW w:w="577" w:type="dxa"/>
            <w:vAlign w:val="top"/>
          </w:tcPr>
          <w:p w14:paraId="61CEA293">
            <w:pPr>
              <w:pStyle w:val="6"/>
              <w:spacing w:before="90" w:line="242" w:lineRule="auto"/>
              <w:ind w:left="123"/>
            </w:pPr>
            <w:r>
              <w:rPr>
                <w:spacing w:val="-10"/>
              </w:rPr>
              <w:t>07</w:t>
            </w:r>
          </w:p>
        </w:tc>
        <w:tc>
          <w:tcPr>
            <w:tcW w:w="2889" w:type="dxa"/>
            <w:vAlign w:val="top"/>
          </w:tcPr>
          <w:p w14:paraId="515C71B7">
            <w:pPr>
              <w:pStyle w:val="6"/>
              <w:spacing w:before="89" w:line="214" w:lineRule="auto"/>
              <w:ind w:left="117"/>
            </w:pPr>
            <w:r>
              <w:rPr>
                <w:spacing w:val="-5"/>
              </w:rPr>
              <w:t>邮电费</w:t>
            </w:r>
          </w:p>
        </w:tc>
        <w:tc>
          <w:tcPr>
            <w:tcW w:w="1700" w:type="dxa"/>
            <w:vAlign w:val="top"/>
          </w:tcPr>
          <w:p w14:paraId="05EF05B3">
            <w:pPr>
              <w:pStyle w:val="6"/>
              <w:spacing w:before="89"/>
              <w:ind w:left="1247"/>
            </w:pPr>
            <w:r>
              <w:rPr>
                <w:spacing w:val="-4"/>
              </w:rPr>
              <w:t>5.00</w:t>
            </w:r>
          </w:p>
        </w:tc>
        <w:tc>
          <w:tcPr>
            <w:tcW w:w="1700" w:type="dxa"/>
            <w:vAlign w:val="top"/>
          </w:tcPr>
          <w:p w14:paraId="528A81C9">
            <w:pPr>
              <w:rPr>
                <w:rFonts w:ascii="Arial"/>
                <w:sz w:val="21"/>
              </w:rPr>
            </w:pPr>
          </w:p>
        </w:tc>
        <w:tc>
          <w:tcPr>
            <w:tcW w:w="1705" w:type="dxa"/>
            <w:vAlign w:val="top"/>
          </w:tcPr>
          <w:p w14:paraId="3B54E6E9">
            <w:pPr>
              <w:pStyle w:val="6"/>
              <w:spacing w:before="89"/>
              <w:ind w:left="1248"/>
            </w:pPr>
            <w:r>
              <w:rPr>
                <w:spacing w:val="-4"/>
              </w:rPr>
              <w:t>5.00</w:t>
            </w:r>
          </w:p>
        </w:tc>
      </w:tr>
      <w:tr w14:paraId="53027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9284BC3">
            <w:pPr>
              <w:pStyle w:val="6"/>
              <w:spacing w:before="90" w:line="242" w:lineRule="auto"/>
              <w:ind w:left="127"/>
            </w:pPr>
            <w:r>
              <w:rPr>
                <w:spacing w:val="-7"/>
              </w:rPr>
              <w:t>302</w:t>
            </w:r>
          </w:p>
        </w:tc>
        <w:tc>
          <w:tcPr>
            <w:tcW w:w="577" w:type="dxa"/>
            <w:vAlign w:val="top"/>
          </w:tcPr>
          <w:p w14:paraId="100FBE42">
            <w:pPr>
              <w:pStyle w:val="6"/>
              <w:spacing w:before="90" w:line="242" w:lineRule="auto"/>
              <w:ind w:left="123"/>
            </w:pPr>
            <w:r>
              <w:rPr>
                <w:spacing w:val="-10"/>
              </w:rPr>
              <w:t>08</w:t>
            </w:r>
          </w:p>
        </w:tc>
        <w:tc>
          <w:tcPr>
            <w:tcW w:w="2889" w:type="dxa"/>
            <w:vAlign w:val="top"/>
          </w:tcPr>
          <w:p w14:paraId="47F0B9AA">
            <w:pPr>
              <w:pStyle w:val="6"/>
              <w:spacing w:before="89" w:line="214" w:lineRule="auto"/>
              <w:ind w:left="112"/>
            </w:pPr>
            <w:r>
              <w:rPr>
                <w:spacing w:val="-4"/>
              </w:rPr>
              <w:t>取暖费</w:t>
            </w:r>
          </w:p>
        </w:tc>
        <w:tc>
          <w:tcPr>
            <w:tcW w:w="1700" w:type="dxa"/>
            <w:vAlign w:val="top"/>
          </w:tcPr>
          <w:p w14:paraId="023C87E2">
            <w:pPr>
              <w:pStyle w:val="6"/>
              <w:spacing w:before="89"/>
              <w:ind w:left="1247"/>
            </w:pPr>
            <w:r>
              <w:rPr>
                <w:spacing w:val="-4"/>
              </w:rPr>
              <w:t>5.71</w:t>
            </w:r>
          </w:p>
        </w:tc>
        <w:tc>
          <w:tcPr>
            <w:tcW w:w="1700" w:type="dxa"/>
            <w:vAlign w:val="top"/>
          </w:tcPr>
          <w:p w14:paraId="29F21828">
            <w:pPr>
              <w:rPr>
                <w:rFonts w:ascii="Arial"/>
                <w:sz w:val="21"/>
              </w:rPr>
            </w:pPr>
          </w:p>
        </w:tc>
        <w:tc>
          <w:tcPr>
            <w:tcW w:w="1705" w:type="dxa"/>
            <w:vAlign w:val="top"/>
          </w:tcPr>
          <w:p w14:paraId="40B17D92">
            <w:pPr>
              <w:pStyle w:val="6"/>
              <w:spacing w:before="89"/>
              <w:ind w:left="1248"/>
            </w:pPr>
            <w:r>
              <w:rPr>
                <w:spacing w:val="-4"/>
              </w:rPr>
              <w:t>5.71</w:t>
            </w:r>
          </w:p>
        </w:tc>
      </w:tr>
      <w:tr w14:paraId="6C50A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264F9CC">
            <w:pPr>
              <w:pStyle w:val="6"/>
              <w:spacing w:before="90" w:line="242" w:lineRule="auto"/>
              <w:ind w:left="127"/>
            </w:pPr>
            <w:r>
              <w:rPr>
                <w:spacing w:val="-7"/>
              </w:rPr>
              <w:t>302</w:t>
            </w:r>
          </w:p>
        </w:tc>
        <w:tc>
          <w:tcPr>
            <w:tcW w:w="577" w:type="dxa"/>
            <w:vAlign w:val="top"/>
          </w:tcPr>
          <w:p w14:paraId="293D3045">
            <w:pPr>
              <w:pStyle w:val="6"/>
              <w:spacing w:before="90" w:line="239" w:lineRule="exact"/>
              <w:ind w:left="122"/>
            </w:pPr>
            <w:r>
              <w:rPr>
                <w:spacing w:val="-9"/>
              </w:rPr>
              <w:t>11</w:t>
            </w:r>
          </w:p>
        </w:tc>
        <w:tc>
          <w:tcPr>
            <w:tcW w:w="2889" w:type="dxa"/>
            <w:vAlign w:val="top"/>
          </w:tcPr>
          <w:p w14:paraId="67B735A7">
            <w:pPr>
              <w:pStyle w:val="6"/>
              <w:spacing w:before="89" w:line="214" w:lineRule="auto"/>
              <w:ind w:left="115"/>
            </w:pPr>
            <w:r>
              <w:rPr>
                <w:spacing w:val="-5"/>
              </w:rPr>
              <w:t>差旅费</w:t>
            </w:r>
          </w:p>
        </w:tc>
        <w:tc>
          <w:tcPr>
            <w:tcW w:w="1700" w:type="dxa"/>
            <w:vAlign w:val="top"/>
          </w:tcPr>
          <w:p w14:paraId="2097EAEC">
            <w:pPr>
              <w:pStyle w:val="6"/>
              <w:spacing w:before="89"/>
              <w:ind w:left="1250"/>
            </w:pPr>
            <w:r>
              <w:rPr>
                <w:spacing w:val="-5"/>
              </w:rPr>
              <w:t>1.00</w:t>
            </w:r>
          </w:p>
        </w:tc>
        <w:tc>
          <w:tcPr>
            <w:tcW w:w="1700" w:type="dxa"/>
            <w:vAlign w:val="top"/>
          </w:tcPr>
          <w:p w14:paraId="0E32DF0C">
            <w:pPr>
              <w:rPr>
                <w:rFonts w:ascii="Arial"/>
                <w:sz w:val="21"/>
              </w:rPr>
            </w:pPr>
          </w:p>
        </w:tc>
        <w:tc>
          <w:tcPr>
            <w:tcW w:w="1705" w:type="dxa"/>
            <w:vAlign w:val="top"/>
          </w:tcPr>
          <w:p w14:paraId="512A3167">
            <w:pPr>
              <w:pStyle w:val="6"/>
              <w:spacing w:before="89"/>
              <w:ind w:left="1250"/>
            </w:pPr>
            <w:r>
              <w:rPr>
                <w:spacing w:val="-5"/>
              </w:rPr>
              <w:t>1.00</w:t>
            </w:r>
          </w:p>
        </w:tc>
      </w:tr>
      <w:tr w14:paraId="1CD3EA3B">
        <w:tblPrEx>
          <w:tblCellMar>
            <w:top w:w="0" w:type="dxa"/>
            <w:left w:w="0" w:type="dxa"/>
            <w:bottom w:w="0" w:type="dxa"/>
            <w:right w:w="0" w:type="dxa"/>
          </w:tblCellMar>
        </w:tblPrEx>
        <w:trPr>
          <w:trHeight w:val="355" w:hRule="atLeast"/>
        </w:trPr>
        <w:tc>
          <w:tcPr>
            <w:tcW w:w="761" w:type="dxa"/>
            <w:vAlign w:val="top"/>
          </w:tcPr>
          <w:p w14:paraId="455AE60E">
            <w:pPr>
              <w:pStyle w:val="6"/>
              <w:spacing w:before="90" w:line="242" w:lineRule="auto"/>
              <w:ind w:left="127"/>
            </w:pPr>
            <w:r>
              <w:rPr>
                <w:spacing w:val="-7"/>
              </w:rPr>
              <w:t>302</w:t>
            </w:r>
          </w:p>
        </w:tc>
        <w:tc>
          <w:tcPr>
            <w:tcW w:w="577" w:type="dxa"/>
            <w:vAlign w:val="top"/>
          </w:tcPr>
          <w:p w14:paraId="25AF34AE">
            <w:pPr>
              <w:pStyle w:val="6"/>
              <w:spacing w:before="90" w:line="242" w:lineRule="auto"/>
              <w:ind w:left="122"/>
            </w:pPr>
            <w:r>
              <w:rPr>
                <w:spacing w:val="-9"/>
              </w:rPr>
              <w:t>13</w:t>
            </w:r>
          </w:p>
        </w:tc>
        <w:tc>
          <w:tcPr>
            <w:tcW w:w="2889" w:type="dxa"/>
            <w:vAlign w:val="top"/>
          </w:tcPr>
          <w:p w14:paraId="099155AC">
            <w:pPr>
              <w:pStyle w:val="6"/>
              <w:spacing w:before="89" w:line="214" w:lineRule="auto"/>
              <w:ind w:left="115"/>
            </w:pPr>
            <w:r>
              <w:rPr>
                <w:spacing w:val="1"/>
              </w:rPr>
              <w:t>维修（护）费</w:t>
            </w:r>
          </w:p>
        </w:tc>
        <w:tc>
          <w:tcPr>
            <w:tcW w:w="1700" w:type="dxa"/>
            <w:vAlign w:val="top"/>
          </w:tcPr>
          <w:p w14:paraId="1CEF1FDE">
            <w:pPr>
              <w:pStyle w:val="6"/>
              <w:spacing w:before="89"/>
              <w:ind w:left="1250"/>
            </w:pPr>
            <w:r>
              <w:rPr>
                <w:spacing w:val="-5"/>
              </w:rPr>
              <w:t>1.50</w:t>
            </w:r>
          </w:p>
        </w:tc>
        <w:tc>
          <w:tcPr>
            <w:tcW w:w="1700" w:type="dxa"/>
            <w:vAlign w:val="top"/>
          </w:tcPr>
          <w:p w14:paraId="64844D2F">
            <w:pPr>
              <w:rPr>
                <w:rFonts w:ascii="Arial"/>
                <w:sz w:val="21"/>
              </w:rPr>
            </w:pPr>
          </w:p>
        </w:tc>
        <w:tc>
          <w:tcPr>
            <w:tcW w:w="1705" w:type="dxa"/>
            <w:vAlign w:val="top"/>
          </w:tcPr>
          <w:p w14:paraId="533D4363">
            <w:pPr>
              <w:pStyle w:val="6"/>
              <w:spacing w:before="89"/>
              <w:ind w:left="1250"/>
            </w:pPr>
            <w:r>
              <w:rPr>
                <w:spacing w:val="-5"/>
              </w:rPr>
              <w:t>1.50</w:t>
            </w:r>
          </w:p>
        </w:tc>
      </w:tr>
      <w:tr w14:paraId="1BC3A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01CA4E5">
            <w:pPr>
              <w:pStyle w:val="6"/>
              <w:spacing w:before="90" w:line="242" w:lineRule="auto"/>
              <w:ind w:left="127"/>
            </w:pPr>
            <w:r>
              <w:rPr>
                <w:spacing w:val="-7"/>
              </w:rPr>
              <w:t>302</w:t>
            </w:r>
          </w:p>
        </w:tc>
        <w:tc>
          <w:tcPr>
            <w:tcW w:w="577" w:type="dxa"/>
            <w:vAlign w:val="top"/>
          </w:tcPr>
          <w:p w14:paraId="65CF42FB">
            <w:pPr>
              <w:pStyle w:val="6"/>
              <w:spacing w:before="90" w:line="242" w:lineRule="auto"/>
              <w:ind w:left="122"/>
            </w:pPr>
            <w:r>
              <w:rPr>
                <w:spacing w:val="-9"/>
              </w:rPr>
              <w:t>16</w:t>
            </w:r>
          </w:p>
        </w:tc>
        <w:tc>
          <w:tcPr>
            <w:tcW w:w="2889" w:type="dxa"/>
            <w:vAlign w:val="top"/>
          </w:tcPr>
          <w:p w14:paraId="5525255F">
            <w:pPr>
              <w:pStyle w:val="6"/>
              <w:spacing w:before="89" w:line="214" w:lineRule="auto"/>
              <w:ind w:left="112"/>
            </w:pPr>
            <w:r>
              <w:rPr>
                <w:spacing w:val="-4"/>
              </w:rPr>
              <w:t>培训费</w:t>
            </w:r>
          </w:p>
        </w:tc>
        <w:tc>
          <w:tcPr>
            <w:tcW w:w="1700" w:type="dxa"/>
            <w:vAlign w:val="top"/>
          </w:tcPr>
          <w:p w14:paraId="0FB8ECFB">
            <w:pPr>
              <w:pStyle w:val="6"/>
              <w:spacing w:before="89"/>
              <w:ind w:left="1250"/>
            </w:pPr>
            <w:r>
              <w:rPr>
                <w:spacing w:val="-5"/>
              </w:rPr>
              <w:t>1.00</w:t>
            </w:r>
          </w:p>
        </w:tc>
        <w:tc>
          <w:tcPr>
            <w:tcW w:w="1700" w:type="dxa"/>
            <w:vAlign w:val="top"/>
          </w:tcPr>
          <w:p w14:paraId="23ABCCDD">
            <w:pPr>
              <w:rPr>
                <w:rFonts w:ascii="Arial"/>
                <w:sz w:val="21"/>
              </w:rPr>
            </w:pPr>
          </w:p>
        </w:tc>
        <w:tc>
          <w:tcPr>
            <w:tcW w:w="1705" w:type="dxa"/>
            <w:vAlign w:val="top"/>
          </w:tcPr>
          <w:p w14:paraId="598D3A11">
            <w:pPr>
              <w:pStyle w:val="6"/>
              <w:spacing w:before="89"/>
              <w:ind w:left="1250"/>
            </w:pPr>
            <w:r>
              <w:rPr>
                <w:spacing w:val="-5"/>
              </w:rPr>
              <w:t>1.00</w:t>
            </w:r>
          </w:p>
        </w:tc>
      </w:tr>
      <w:tr w14:paraId="4C24B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9F3CFC0">
            <w:pPr>
              <w:pStyle w:val="6"/>
              <w:spacing w:before="90" w:line="242" w:lineRule="auto"/>
              <w:ind w:left="127"/>
            </w:pPr>
            <w:r>
              <w:rPr>
                <w:spacing w:val="-7"/>
              </w:rPr>
              <w:t>302</w:t>
            </w:r>
          </w:p>
        </w:tc>
        <w:tc>
          <w:tcPr>
            <w:tcW w:w="577" w:type="dxa"/>
            <w:vAlign w:val="top"/>
          </w:tcPr>
          <w:p w14:paraId="54A9096F">
            <w:pPr>
              <w:pStyle w:val="6"/>
              <w:spacing w:before="90" w:line="242" w:lineRule="auto"/>
              <w:ind w:left="122"/>
            </w:pPr>
            <w:r>
              <w:rPr>
                <w:spacing w:val="-9"/>
              </w:rPr>
              <w:t>18</w:t>
            </w:r>
          </w:p>
        </w:tc>
        <w:tc>
          <w:tcPr>
            <w:tcW w:w="2889" w:type="dxa"/>
            <w:vAlign w:val="top"/>
          </w:tcPr>
          <w:p w14:paraId="3F546C55">
            <w:pPr>
              <w:pStyle w:val="6"/>
              <w:spacing w:before="89" w:line="214" w:lineRule="auto"/>
              <w:ind w:left="115"/>
            </w:pPr>
            <w:r>
              <w:rPr>
                <w:spacing w:val="-3"/>
              </w:rPr>
              <w:t>专用材料费</w:t>
            </w:r>
          </w:p>
        </w:tc>
        <w:tc>
          <w:tcPr>
            <w:tcW w:w="1700" w:type="dxa"/>
            <w:vAlign w:val="top"/>
          </w:tcPr>
          <w:p w14:paraId="043FE553">
            <w:pPr>
              <w:pStyle w:val="6"/>
              <w:spacing w:before="89"/>
              <w:ind w:left="1245"/>
            </w:pPr>
            <w:r>
              <w:rPr>
                <w:spacing w:val="-4"/>
              </w:rPr>
              <w:t>2.25</w:t>
            </w:r>
          </w:p>
        </w:tc>
        <w:tc>
          <w:tcPr>
            <w:tcW w:w="1700" w:type="dxa"/>
            <w:vAlign w:val="top"/>
          </w:tcPr>
          <w:p w14:paraId="0C6EE9F1">
            <w:pPr>
              <w:rPr>
                <w:rFonts w:ascii="Arial"/>
                <w:sz w:val="21"/>
              </w:rPr>
            </w:pPr>
          </w:p>
        </w:tc>
        <w:tc>
          <w:tcPr>
            <w:tcW w:w="1705" w:type="dxa"/>
            <w:vAlign w:val="top"/>
          </w:tcPr>
          <w:p w14:paraId="21628093">
            <w:pPr>
              <w:pStyle w:val="6"/>
              <w:spacing w:before="89"/>
              <w:ind w:left="1246"/>
            </w:pPr>
            <w:r>
              <w:rPr>
                <w:spacing w:val="-4"/>
              </w:rPr>
              <w:t>2.25</w:t>
            </w:r>
          </w:p>
        </w:tc>
      </w:tr>
      <w:tr w14:paraId="67ACF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8F5D5CC">
            <w:pPr>
              <w:pStyle w:val="6"/>
              <w:spacing w:before="90" w:line="242" w:lineRule="auto"/>
              <w:ind w:left="127"/>
            </w:pPr>
            <w:r>
              <w:rPr>
                <w:spacing w:val="-7"/>
              </w:rPr>
              <w:t>302</w:t>
            </w:r>
          </w:p>
        </w:tc>
        <w:tc>
          <w:tcPr>
            <w:tcW w:w="577" w:type="dxa"/>
            <w:vAlign w:val="top"/>
          </w:tcPr>
          <w:p w14:paraId="500C5C39">
            <w:pPr>
              <w:pStyle w:val="6"/>
              <w:spacing w:before="90" w:line="242" w:lineRule="auto"/>
              <w:ind w:left="118"/>
            </w:pPr>
            <w:r>
              <w:rPr>
                <w:spacing w:val="-7"/>
              </w:rPr>
              <w:t>26</w:t>
            </w:r>
          </w:p>
        </w:tc>
        <w:tc>
          <w:tcPr>
            <w:tcW w:w="2889" w:type="dxa"/>
            <w:vAlign w:val="top"/>
          </w:tcPr>
          <w:p w14:paraId="1A5D9281">
            <w:pPr>
              <w:pStyle w:val="6"/>
              <w:spacing w:before="89" w:line="214" w:lineRule="auto"/>
              <w:ind w:left="119"/>
            </w:pPr>
            <w:r>
              <w:rPr>
                <w:spacing w:val="-6"/>
              </w:rPr>
              <w:t>劳务费</w:t>
            </w:r>
          </w:p>
        </w:tc>
        <w:tc>
          <w:tcPr>
            <w:tcW w:w="1700" w:type="dxa"/>
            <w:vAlign w:val="top"/>
          </w:tcPr>
          <w:p w14:paraId="09A00155">
            <w:pPr>
              <w:pStyle w:val="6"/>
              <w:spacing w:before="89"/>
              <w:ind w:left="1251"/>
            </w:pPr>
            <w:r>
              <w:rPr>
                <w:spacing w:val="-5"/>
              </w:rPr>
              <w:t>0.70</w:t>
            </w:r>
          </w:p>
        </w:tc>
        <w:tc>
          <w:tcPr>
            <w:tcW w:w="1700" w:type="dxa"/>
            <w:vAlign w:val="top"/>
          </w:tcPr>
          <w:p w14:paraId="4914F056">
            <w:pPr>
              <w:rPr>
                <w:rFonts w:ascii="Arial"/>
                <w:sz w:val="21"/>
              </w:rPr>
            </w:pPr>
          </w:p>
        </w:tc>
        <w:tc>
          <w:tcPr>
            <w:tcW w:w="1705" w:type="dxa"/>
            <w:vAlign w:val="top"/>
          </w:tcPr>
          <w:p w14:paraId="049AEB30">
            <w:pPr>
              <w:pStyle w:val="6"/>
              <w:spacing w:before="89"/>
              <w:ind w:left="1252"/>
            </w:pPr>
            <w:r>
              <w:rPr>
                <w:spacing w:val="-5"/>
              </w:rPr>
              <w:t>0.70</w:t>
            </w:r>
          </w:p>
        </w:tc>
      </w:tr>
      <w:tr w14:paraId="503F5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275295E">
            <w:pPr>
              <w:pStyle w:val="6"/>
              <w:spacing w:before="90" w:line="242" w:lineRule="auto"/>
              <w:ind w:left="127"/>
            </w:pPr>
            <w:r>
              <w:rPr>
                <w:spacing w:val="-7"/>
              </w:rPr>
              <w:t>302</w:t>
            </w:r>
          </w:p>
        </w:tc>
        <w:tc>
          <w:tcPr>
            <w:tcW w:w="577" w:type="dxa"/>
            <w:vAlign w:val="top"/>
          </w:tcPr>
          <w:p w14:paraId="5024B4D5">
            <w:pPr>
              <w:pStyle w:val="6"/>
              <w:spacing w:before="90" w:line="242" w:lineRule="auto"/>
              <w:ind w:left="118"/>
            </w:pPr>
            <w:r>
              <w:rPr>
                <w:spacing w:val="-7"/>
              </w:rPr>
              <w:t>28</w:t>
            </w:r>
          </w:p>
        </w:tc>
        <w:tc>
          <w:tcPr>
            <w:tcW w:w="2889" w:type="dxa"/>
            <w:vAlign w:val="top"/>
          </w:tcPr>
          <w:p w14:paraId="304A77C3">
            <w:pPr>
              <w:pStyle w:val="6"/>
              <w:spacing w:before="89" w:line="214" w:lineRule="auto"/>
              <w:ind w:left="114"/>
            </w:pPr>
            <w:r>
              <w:rPr>
                <w:spacing w:val="-3"/>
              </w:rPr>
              <w:t>工会经费</w:t>
            </w:r>
          </w:p>
        </w:tc>
        <w:tc>
          <w:tcPr>
            <w:tcW w:w="1700" w:type="dxa"/>
            <w:vAlign w:val="top"/>
          </w:tcPr>
          <w:p w14:paraId="1B4CF8CE">
            <w:pPr>
              <w:pStyle w:val="6"/>
              <w:spacing w:before="89"/>
              <w:ind w:left="1154"/>
            </w:pPr>
            <w:r>
              <w:rPr>
                <w:spacing w:val="-3"/>
              </w:rPr>
              <w:t>23.14</w:t>
            </w:r>
          </w:p>
        </w:tc>
        <w:tc>
          <w:tcPr>
            <w:tcW w:w="1700" w:type="dxa"/>
            <w:vAlign w:val="top"/>
          </w:tcPr>
          <w:p w14:paraId="67CF4AFF">
            <w:pPr>
              <w:rPr>
                <w:rFonts w:ascii="Arial"/>
                <w:sz w:val="21"/>
              </w:rPr>
            </w:pPr>
          </w:p>
        </w:tc>
        <w:tc>
          <w:tcPr>
            <w:tcW w:w="1705" w:type="dxa"/>
            <w:vAlign w:val="top"/>
          </w:tcPr>
          <w:p w14:paraId="1807AA0A">
            <w:pPr>
              <w:pStyle w:val="6"/>
              <w:spacing w:before="89"/>
              <w:ind w:left="1157"/>
            </w:pPr>
            <w:r>
              <w:rPr>
                <w:spacing w:val="-3"/>
              </w:rPr>
              <w:t>23.14</w:t>
            </w:r>
          </w:p>
        </w:tc>
      </w:tr>
      <w:tr w14:paraId="2F519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C9C18E">
            <w:pPr>
              <w:pStyle w:val="6"/>
              <w:spacing w:before="90" w:line="242" w:lineRule="auto"/>
              <w:ind w:left="127"/>
            </w:pPr>
            <w:r>
              <w:rPr>
                <w:spacing w:val="-7"/>
              </w:rPr>
              <w:t>302</w:t>
            </w:r>
          </w:p>
        </w:tc>
        <w:tc>
          <w:tcPr>
            <w:tcW w:w="577" w:type="dxa"/>
            <w:vAlign w:val="top"/>
          </w:tcPr>
          <w:p w14:paraId="33D0D756">
            <w:pPr>
              <w:pStyle w:val="6"/>
              <w:spacing w:before="90" w:line="242" w:lineRule="auto"/>
              <w:ind w:left="118"/>
            </w:pPr>
            <w:r>
              <w:rPr>
                <w:spacing w:val="-7"/>
              </w:rPr>
              <w:t>29</w:t>
            </w:r>
          </w:p>
        </w:tc>
        <w:tc>
          <w:tcPr>
            <w:tcW w:w="2889" w:type="dxa"/>
            <w:vAlign w:val="top"/>
          </w:tcPr>
          <w:p w14:paraId="0A919842">
            <w:pPr>
              <w:pStyle w:val="6"/>
              <w:spacing w:before="89" w:line="214" w:lineRule="auto"/>
              <w:ind w:left="113"/>
            </w:pPr>
            <w:r>
              <w:rPr>
                <w:spacing w:val="-4"/>
              </w:rPr>
              <w:t>福利费</w:t>
            </w:r>
          </w:p>
        </w:tc>
        <w:tc>
          <w:tcPr>
            <w:tcW w:w="1700" w:type="dxa"/>
            <w:vAlign w:val="top"/>
          </w:tcPr>
          <w:p w14:paraId="1CCF32CE">
            <w:pPr>
              <w:pStyle w:val="6"/>
              <w:spacing w:before="89"/>
              <w:ind w:left="1154"/>
            </w:pPr>
            <w:r>
              <w:rPr>
                <w:spacing w:val="-3"/>
              </w:rPr>
              <w:t>28.93</w:t>
            </w:r>
          </w:p>
        </w:tc>
        <w:tc>
          <w:tcPr>
            <w:tcW w:w="1700" w:type="dxa"/>
            <w:vAlign w:val="top"/>
          </w:tcPr>
          <w:p w14:paraId="1D5E765A">
            <w:pPr>
              <w:rPr>
                <w:rFonts w:ascii="Arial"/>
                <w:sz w:val="21"/>
              </w:rPr>
            </w:pPr>
          </w:p>
        </w:tc>
        <w:tc>
          <w:tcPr>
            <w:tcW w:w="1705" w:type="dxa"/>
            <w:vAlign w:val="top"/>
          </w:tcPr>
          <w:p w14:paraId="2CA6A229">
            <w:pPr>
              <w:pStyle w:val="6"/>
              <w:spacing w:before="89"/>
              <w:ind w:left="1157"/>
            </w:pPr>
            <w:r>
              <w:rPr>
                <w:spacing w:val="-3"/>
              </w:rPr>
              <w:t>28.93</w:t>
            </w:r>
          </w:p>
        </w:tc>
      </w:tr>
      <w:tr w14:paraId="2E6F4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63A8D143">
            <w:pPr>
              <w:pStyle w:val="6"/>
              <w:spacing w:before="90" w:line="242" w:lineRule="auto"/>
              <w:ind w:left="127"/>
            </w:pPr>
            <w:r>
              <w:rPr>
                <w:spacing w:val="-7"/>
              </w:rPr>
              <w:t>302</w:t>
            </w:r>
          </w:p>
        </w:tc>
        <w:tc>
          <w:tcPr>
            <w:tcW w:w="577" w:type="dxa"/>
            <w:vAlign w:val="top"/>
          </w:tcPr>
          <w:p w14:paraId="450E23C4">
            <w:pPr>
              <w:pStyle w:val="6"/>
              <w:spacing w:before="90" w:line="242" w:lineRule="auto"/>
              <w:ind w:left="125"/>
            </w:pPr>
            <w:r>
              <w:rPr>
                <w:spacing w:val="-10"/>
              </w:rPr>
              <w:t>31</w:t>
            </w:r>
          </w:p>
        </w:tc>
        <w:tc>
          <w:tcPr>
            <w:tcW w:w="2889" w:type="dxa"/>
            <w:vAlign w:val="top"/>
          </w:tcPr>
          <w:p w14:paraId="763A594F">
            <w:pPr>
              <w:pStyle w:val="6"/>
              <w:spacing w:before="89" w:line="214" w:lineRule="auto"/>
              <w:ind w:left="109"/>
            </w:pPr>
            <w:r>
              <w:rPr>
                <w:spacing w:val="-1"/>
              </w:rPr>
              <w:t>公务用车运行维护费</w:t>
            </w:r>
          </w:p>
        </w:tc>
        <w:tc>
          <w:tcPr>
            <w:tcW w:w="1700" w:type="dxa"/>
            <w:vAlign w:val="top"/>
          </w:tcPr>
          <w:p w14:paraId="5E811BBD">
            <w:pPr>
              <w:pStyle w:val="6"/>
              <w:spacing w:before="89"/>
              <w:ind w:left="1252"/>
            </w:pPr>
            <w:r>
              <w:rPr>
                <w:spacing w:val="-5"/>
              </w:rPr>
              <w:t>3.00</w:t>
            </w:r>
          </w:p>
        </w:tc>
        <w:tc>
          <w:tcPr>
            <w:tcW w:w="1700" w:type="dxa"/>
            <w:vAlign w:val="top"/>
          </w:tcPr>
          <w:p w14:paraId="5A8DDEFF">
            <w:pPr>
              <w:rPr>
                <w:rFonts w:ascii="Arial"/>
                <w:sz w:val="21"/>
              </w:rPr>
            </w:pPr>
          </w:p>
        </w:tc>
        <w:tc>
          <w:tcPr>
            <w:tcW w:w="1705" w:type="dxa"/>
            <w:vAlign w:val="top"/>
          </w:tcPr>
          <w:p w14:paraId="5CAB91EF">
            <w:pPr>
              <w:pStyle w:val="6"/>
              <w:spacing w:before="89"/>
              <w:ind w:left="1253"/>
            </w:pPr>
            <w:r>
              <w:rPr>
                <w:spacing w:val="-5"/>
              </w:rPr>
              <w:t>3.00</w:t>
            </w:r>
          </w:p>
        </w:tc>
      </w:tr>
      <w:tr w14:paraId="216C14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4F2C10A">
            <w:pPr>
              <w:pStyle w:val="6"/>
              <w:spacing w:before="90" w:line="242" w:lineRule="auto"/>
              <w:ind w:left="127"/>
            </w:pPr>
            <w:r>
              <w:rPr>
                <w:spacing w:val="-7"/>
              </w:rPr>
              <w:t>302</w:t>
            </w:r>
          </w:p>
        </w:tc>
        <w:tc>
          <w:tcPr>
            <w:tcW w:w="577" w:type="dxa"/>
            <w:vAlign w:val="top"/>
          </w:tcPr>
          <w:p w14:paraId="1A9D2E37">
            <w:pPr>
              <w:pStyle w:val="6"/>
              <w:spacing w:before="90" w:line="242" w:lineRule="auto"/>
              <w:ind w:left="119"/>
            </w:pPr>
            <w:r>
              <w:rPr>
                <w:spacing w:val="-8"/>
              </w:rPr>
              <w:t>99</w:t>
            </w:r>
          </w:p>
        </w:tc>
        <w:tc>
          <w:tcPr>
            <w:tcW w:w="2889" w:type="dxa"/>
            <w:vAlign w:val="top"/>
          </w:tcPr>
          <w:p w14:paraId="605F7AA4">
            <w:pPr>
              <w:pStyle w:val="6"/>
              <w:spacing w:before="90" w:line="213" w:lineRule="auto"/>
              <w:ind w:left="110"/>
            </w:pPr>
            <w:r>
              <w:rPr>
                <w:spacing w:val="-1"/>
              </w:rPr>
              <w:t>其他商品和服务支出</w:t>
            </w:r>
          </w:p>
        </w:tc>
        <w:tc>
          <w:tcPr>
            <w:tcW w:w="1700" w:type="dxa"/>
            <w:vAlign w:val="top"/>
          </w:tcPr>
          <w:p w14:paraId="4BA9AA4C">
            <w:pPr>
              <w:pStyle w:val="6"/>
              <w:spacing w:before="89"/>
              <w:ind w:left="1158"/>
            </w:pPr>
            <w:r>
              <w:rPr>
                <w:spacing w:val="-4"/>
              </w:rPr>
              <w:t>14.90</w:t>
            </w:r>
          </w:p>
        </w:tc>
        <w:tc>
          <w:tcPr>
            <w:tcW w:w="1700" w:type="dxa"/>
            <w:vAlign w:val="top"/>
          </w:tcPr>
          <w:p w14:paraId="1A7FEF21">
            <w:pPr>
              <w:rPr>
                <w:rFonts w:ascii="Arial"/>
                <w:sz w:val="21"/>
              </w:rPr>
            </w:pPr>
          </w:p>
        </w:tc>
        <w:tc>
          <w:tcPr>
            <w:tcW w:w="1705" w:type="dxa"/>
            <w:vAlign w:val="top"/>
          </w:tcPr>
          <w:p w14:paraId="41F36A4C">
            <w:pPr>
              <w:pStyle w:val="6"/>
              <w:spacing w:before="89"/>
              <w:ind w:left="1162"/>
            </w:pPr>
            <w:r>
              <w:rPr>
                <w:spacing w:val="-4"/>
              </w:rPr>
              <w:t>14.90</w:t>
            </w:r>
          </w:p>
        </w:tc>
      </w:tr>
      <w:tr w14:paraId="76CCE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032453B">
            <w:pPr>
              <w:pStyle w:val="6"/>
              <w:spacing w:before="90" w:line="242" w:lineRule="auto"/>
              <w:ind w:left="127"/>
            </w:pPr>
            <w:r>
              <w:rPr>
                <w:b/>
                <w:bCs/>
                <w:spacing w:val="-9"/>
              </w:rPr>
              <w:t>303</w:t>
            </w:r>
          </w:p>
        </w:tc>
        <w:tc>
          <w:tcPr>
            <w:tcW w:w="577" w:type="dxa"/>
            <w:vAlign w:val="top"/>
          </w:tcPr>
          <w:p w14:paraId="66F64345">
            <w:pPr>
              <w:rPr>
                <w:rFonts w:ascii="Arial"/>
                <w:sz w:val="21"/>
              </w:rPr>
            </w:pPr>
          </w:p>
        </w:tc>
        <w:tc>
          <w:tcPr>
            <w:tcW w:w="2889" w:type="dxa"/>
            <w:vAlign w:val="top"/>
          </w:tcPr>
          <w:p w14:paraId="386FD0F4">
            <w:pPr>
              <w:pStyle w:val="6"/>
              <w:spacing w:before="90" w:line="213" w:lineRule="auto"/>
              <w:ind w:left="113"/>
            </w:pPr>
            <w:r>
              <w:rPr>
                <w:b/>
                <w:bCs/>
                <w:spacing w:val="-3"/>
              </w:rPr>
              <w:t>对个人和家庭的补助</w:t>
            </w:r>
          </w:p>
        </w:tc>
        <w:tc>
          <w:tcPr>
            <w:tcW w:w="1700" w:type="dxa"/>
            <w:vAlign w:val="top"/>
          </w:tcPr>
          <w:p w14:paraId="6AA8BA68">
            <w:pPr>
              <w:pStyle w:val="6"/>
              <w:spacing w:before="89"/>
              <w:ind w:left="1161"/>
            </w:pPr>
            <w:r>
              <w:rPr>
                <w:b/>
                <w:bCs/>
                <w:spacing w:val="-6"/>
              </w:rPr>
              <w:t>35.41</w:t>
            </w:r>
          </w:p>
        </w:tc>
        <w:tc>
          <w:tcPr>
            <w:tcW w:w="1700" w:type="dxa"/>
            <w:vAlign w:val="top"/>
          </w:tcPr>
          <w:p w14:paraId="3A1B5DAB">
            <w:pPr>
              <w:pStyle w:val="6"/>
              <w:spacing w:before="89"/>
              <w:ind w:left="1016"/>
            </w:pPr>
            <w:r>
              <w:rPr>
                <w:b/>
                <w:bCs/>
                <w:spacing w:val="-6"/>
              </w:rPr>
              <w:t>35.41</w:t>
            </w:r>
          </w:p>
        </w:tc>
        <w:tc>
          <w:tcPr>
            <w:tcW w:w="1705" w:type="dxa"/>
            <w:vAlign w:val="top"/>
          </w:tcPr>
          <w:p w14:paraId="20CE6DCC">
            <w:pPr>
              <w:rPr>
                <w:rFonts w:ascii="Arial"/>
                <w:sz w:val="21"/>
              </w:rPr>
            </w:pPr>
          </w:p>
        </w:tc>
      </w:tr>
      <w:tr w14:paraId="2F334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761" w:type="dxa"/>
            <w:vAlign w:val="top"/>
          </w:tcPr>
          <w:p w14:paraId="3E098490">
            <w:pPr>
              <w:pStyle w:val="6"/>
              <w:spacing w:before="90" w:line="242" w:lineRule="auto"/>
              <w:ind w:left="127"/>
            </w:pPr>
            <w:r>
              <w:rPr>
                <w:spacing w:val="-7"/>
              </w:rPr>
              <w:t>303</w:t>
            </w:r>
          </w:p>
        </w:tc>
        <w:tc>
          <w:tcPr>
            <w:tcW w:w="577" w:type="dxa"/>
            <w:vAlign w:val="top"/>
          </w:tcPr>
          <w:p w14:paraId="603DE6A2">
            <w:pPr>
              <w:pStyle w:val="6"/>
              <w:spacing w:before="90" w:line="242" w:lineRule="auto"/>
              <w:ind w:left="123"/>
            </w:pPr>
            <w:r>
              <w:rPr>
                <w:spacing w:val="-10"/>
              </w:rPr>
              <w:t>02</w:t>
            </w:r>
          </w:p>
        </w:tc>
        <w:tc>
          <w:tcPr>
            <w:tcW w:w="2889" w:type="dxa"/>
            <w:vAlign w:val="top"/>
          </w:tcPr>
          <w:p w14:paraId="3437F4A9">
            <w:pPr>
              <w:pStyle w:val="6"/>
              <w:spacing w:before="89" w:line="214" w:lineRule="auto"/>
              <w:ind w:left="112"/>
            </w:pPr>
            <w:r>
              <w:rPr>
                <w:spacing w:val="-4"/>
              </w:rPr>
              <w:t>退休费</w:t>
            </w:r>
          </w:p>
        </w:tc>
        <w:tc>
          <w:tcPr>
            <w:tcW w:w="1700" w:type="dxa"/>
            <w:vAlign w:val="top"/>
          </w:tcPr>
          <w:p w14:paraId="4FE09FCF">
            <w:pPr>
              <w:pStyle w:val="6"/>
              <w:spacing w:before="89"/>
              <w:ind w:left="1154"/>
            </w:pPr>
            <w:r>
              <w:rPr>
                <w:spacing w:val="-3"/>
              </w:rPr>
              <w:t>25.34</w:t>
            </w:r>
          </w:p>
        </w:tc>
        <w:tc>
          <w:tcPr>
            <w:tcW w:w="1700" w:type="dxa"/>
            <w:vAlign w:val="top"/>
          </w:tcPr>
          <w:p w14:paraId="011A6022">
            <w:pPr>
              <w:pStyle w:val="6"/>
              <w:spacing w:before="89"/>
              <w:ind w:left="1009"/>
            </w:pPr>
            <w:r>
              <w:rPr>
                <w:spacing w:val="-3"/>
              </w:rPr>
              <w:t>25.34</w:t>
            </w:r>
          </w:p>
        </w:tc>
        <w:tc>
          <w:tcPr>
            <w:tcW w:w="1705" w:type="dxa"/>
            <w:vAlign w:val="top"/>
          </w:tcPr>
          <w:p w14:paraId="0A4426D9">
            <w:pPr>
              <w:rPr>
                <w:rFonts w:ascii="Arial"/>
                <w:sz w:val="21"/>
              </w:rPr>
            </w:pPr>
          </w:p>
        </w:tc>
      </w:tr>
    </w:tbl>
    <w:p w14:paraId="3C820335">
      <w:pPr>
        <w:pStyle w:val="2"/>
      </w:pPr>
    </w:p>
    <w:p w14:paraId="4D328852">
      <w:pPr>
        <w:sectPr>
          <w:footerReference r:id="rId19" w:type="default"/>
          <w:pgSz w:w="11906" w:h="16839"/>
          <w:pgMar w:top="1431" w:right="1000" w:bottom="1521" w:left="1568" w:header="0" w:footer="1156" w:gutter="0"/>
          <w:cols w:space="720" w:num="1"/>
        </w:sectPr>
      </w:pPr>
    </w:p>
    <w:p w14:paraId="32057A60">
      <w:pPr>
        <w:spacing w:before="92"/>
      </w:pPr>
    </w:p>
    <w:p w14:paraId="09494ED7">
      <w:pPr>
        <w:spacing w:before="91"/>
      </w:pP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486C3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61" w:type="dxa"/>
            <w:vAlign w:val="top"/>
          </w:tcPr>
          <w:p w14:paraId="22CDA86F">
            <w:pPr>
              <w:pStyle w:val="6"/>
              <w:spacing w:before="91" w:line="242" w:lineRule="auto"/>
              <w:ind w:left="127"/>
            </w:pPr>
            <w:r>
              <w:rPr>
                <w:spacing w:val="-7"/>
              </w:rPr>
              <w:t>303</w:t>
            </w:r>
          </w:p>
        </w:tc>
        <w:tc>
          <w:tcPr>
            <w:tcW w:w="577" w:type="dxa"/>
            <w:vAlign w:val="top"/>
          </w:tcPr>
          <w:p w14:paraId="00CECC9B">
            <w:pPr>
              <w:pStyle w:val="6"/>
              <w:spacing w:before="91" w:line="242" w:lineRule="auto"/>
              <w:ind w:left="123"/>
            </w:pPr>
            <w:r>
              <w:rPr>
                <w:spacing w:val="-10"/>
              </w:rPr>
              <w:t>05</w:t>
            </w:r>
          </w:p>
        </w:tc>
        <w:tc>
          <w:tcPr>
            <w:tcW w:w="2889" w:type="dxa"/>
            <w:vAlign w:val="top"/>
          </w:tcPr>
          <w:p w14:paraId="61451FDC">
            <w:pPr>
              <w:pStyle w:val="6"/>
              <w:spacing w:before="91" w:line="215" w:lineRule="auto"/>
              <w:ind w:left="121"/>
            </w:pPr>
            <w:r>
              <w:rPr>
                <w:spacing w:val="-5"/>
              </w:rPr>
              <w:t>生活补助</w:t>
            </w:r>
          </w:p>
        </w:tc>
        <w:tc>
          <w:tcPr>
            <w:tcW w:w="1700" w:type="dxa"/>
            <w:vAlign w:val="top"/>
          </w:tcPr>
          <w:p w14:paraId="610A5828">
            <w:pPr>
              <w:pStyle w:val="6"/>
              <w:spacing w:before="90"/>
              <w:ind w:left="1250"/>
            </w:pPr>
            <w:r>
              <w:rPr>
                <w:spacing w:val="-5"/>
              </w:rPr>
              <w:t>1.06</w:t>
            </w:r>
          </w:p>
        </w:tc>
        <w:tc>
          <w:tcPr>
            <w:tcW w:w="1700" w:type="dxa"/>
            <w:vAlign w:val="top"/>
          </w:tcPr>
          <w:p w14:paraId="03FC121D">
            <w:pPr>
              <w:pStyle w:val="6"/>
              <w:spacing w:before="90"/>
              <w:ind w:left="1102"/>
            </w:pPr>
            <w:r>
              <w:rPr>
                <w:spacing w:val="-5"/>
              </w:rPr>
              <w:t>1.06</w:t>
            </w:r>
          </w:p>
        </w:tc>
        <w:tc>
          <w:tcPr>
            <w:tcW w:w="1705" w:type="dxa"/>
            <w:vAlign w:val="top"/>
          </w:tcPr>
          <w:p w14:paraId="538F62AC">
            <w:pPr>
              <w:rPr>
                <w:rFonts w:ascii="Arial"/>
                <w:sz w:val="21"/>
              </w:rPr>
            </w:pPr>
          </w:p>
        </w:tc>
      </w:tr>
      <w:tr w14:paraId="0BF8C2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761" w:type="dxa"/>
            <w:vAlign w:val="top"/>
          </w:tcPr>
          <w:p w14:paraId="66A58F91">
            <w:pPr>
              <w:pStyle w:val="6"/>
              <w:spacing w:before="88" w:line="242" w:lineRule="auto"/>
              <w:ind w:left="127"/>
            </w:pPr>
            <w:r>
              <w:rPr>
                <w:spacing w:val="-7"/>
              </w:rPr>
              <w:t>303</w:t>
            </w:r>
          </w:p>
        </w:tc>
        <w:tc>
          <w:tcPr>
            <w:tcW w:w="577" w:type="dxa"/>
            <w:vAlign w:val="top"/>
          </w:tcPr>
          <w:p w14:paraId="2BBFEEB0">
            <w:pPr>
              <w:pStyle w:val="6"/>
              <w:spacing w:before="88" w:line="242" w:lineRule="auto"/>
              <w:ind w:left="119"/>
            </w:pPr>
            <w:r>
              <w:rPr>
                <w:spacing w:val="-8"/>
              </w:rPr>
              <w:t>99</w:t>
            </w:r>
          </w:p>
        </w:tc>
        <w:tc>
          <w:tcPr>
            <w:tcW w:w="2889" w:type="dxa"/>
            <w:vAlign w:val="top"/>
          </w:tcPr>
          <w:p w14:paraId="1A255E77">
            <w:pPr>
              <w:pStyle w:val="6"/>
              <w:spacing w:before="88" w:line="213" w:lineRule="auto"/>
              <w:ind w:left="110"/>
            </w:pPr>
            <w:r>
              <w:rPr>
                <w:spacing w:val="-1"/>
              </w:rPr>
              <w:t>其他对个人和家庭的补助</w:t>
            </w:r>
          </w:p>
        </w:tc>
        <w:tc>
          <w:tcPr>
            <w:tcW w:w="1700" w:type="dxa"/>
            <w:vAlign w:val="top"/>
          </w:tcPr>
          <w:p w14:paraId="5B8D1F91">
            <w:pPr>
              <w:pStyle w:val="6"/>
              <w:spacing w:before="87"/>
              <w:ind w:left="1247"/>
            </w:pPr>
            <w:r>
              <w:rPr>
                <w:spacing w:val="-4"/>
              </w:rPr>
              <w:t>9.01</w:t>
            </w:r>
          </w:p>
        </w:tc>
        <w:tc>
          <w:tcPr>
            <w:tcW w:w="1700" w:type="dxa"/>
            <w:vAlign w:val="top"/>
          </w:tcPr>
          <w:p w14:paraId="7865CCB0">
            <w:pPr>
              <w:pStyle w:val="6"/>
              <w:spacing w:before="87"/>
              <w:ind w:left="1100"/>
            </w:pPr>
            <w:r>
              <w:rPr>
                <w:spacing w:val="-4"/>
              </w:rPr>
              <w:t>9.01</w:t>
            </w:r>
          </w:p>
        </w:tc>
        <w:tc>
          <w:tcPr>
            <w:tcW w:w="1705" w:type="dxa"/>
            <w:vAlign w:val="top"/>
          </w:tcPr>
          <w:p w14:paraId="0E574AA6">
            <w:pPr>
              <w:rPr>
                <w:rFonts w:ascii="Arial"/>
                <w:sz w:val="21"/>
              </w:rPr>
            </w:pPr>
          </w:p>
        </w:tc>
      </w:tr>
      <w:tr w14:paraId="51B6E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761" w:type="dxa"/>
            <w:vAlign w:val="top"/>
          </w:tcPr>
          <w:p w14:paraId="5AA016D8">
            <w:pPr>
              <w:rPr>
                <w:rFonts w:ascii="Arial"/>
                <w:sz w:val="21"/>
              </w:rPr>
            </w:pPr>
          </w:p>
        </w:tc>
        <w:tc>
          <w:tcPr>
            <w:tcW w:w="577" w:type="dxa"/>
            <w:vAlign w:val="top"/>
          </w:tcPr>
          <w:p w14:paraId="673105A3">
            <w:pPr>
              <w:rPr>
                <w:rFonts w:ascii="Arial"/>
                <w:sz w:val="21"/>
              </w:rPr>
            </w:pPr>
          </w:p>
        </w:tc>
        <w:tc>
          <w:tcPr>
            <w:tcW w:w="2889" w:type="dxa"/>
            <w:vAlign w:val="top"/>
          </w:tcPr>
          <w:p w14:paraId="566E0F6A">
            <w:pPr>
              <w:pStyle w:val="6"/>
              <w:spacing w:before="94" w:line="216" w:lineRule="auto"/>
              <w:ind w:left="1269"/>
            </w:pPr>
            <w:r>
              <w:rPr>
                <w:b/>
                <w:bCs/>
                <w:spacing w:val="-7"/>
              </w:rPr>
              <w:t>合计</w:t>
            </w:r>
          </w:p>
        </w:tc>
        <w:tc>
          <w:tcPr>
            <w:tcW w:w="1700" w:type="dxa"/>
            <w:vAlign w:val="top"/>
          </w:tcPr>
          <w:p w14:paraId="2D0A7A24">
            <w:pPr>
              <w:pStyle w:val="6"/>
              <w:spacing w:before="94"/>
              <w:ind w:left="974"/>
            </w:pPr>
            <w:r>
              <w:rPr>
                <w:b/>
                <w:bCs/>
                <w:spacing w:val="-3"/>
              </w:rPr>
              <w:t>2876.05</w:t>
            </w:r>
          </w:p>
        </w:tc>
        <w:tc>
          <w:tcPr>
            <w:tcW w:w="1700" w:type="dxa"/>
            <w:vAlign w:val="top"/>
          </w:tcPr>
          <w:p w14:paraId="6055C116">
            <w:pPr>
              <w:pStyle w:val="6"/>
              <w:spacing w:before="94"/>
              <w:ind w:left="829"/>
            </w:pPr>
            <w:r>
              <w:rPr>
                <w:b/>
                <w:bCs/>
                <w:spacing w:val="-3"/>
              </w:rPr>
              <w:t>2777.47</w:t>
            </w:r>
          </w:p>
        </w:tc>
        <w:tc>
          <w:tcPr>
            <w:tcW w:w="1705" w:type="dxa"/>
            <w:vAlign w:val="top"/>
          </w:tcPr>
          <w:p w14:paraId="4E776DE6">
            <w:pPr>
              <w:pStyle w:val="6"/>
              <w:spacing w:before="94"/>
              <w:ind w:left="1159"/>
            </w:pPr>
            <w:r>
              <w:rPr>
                <w:b/>
                <w:bCs/>
                <w:spacing w:val="-5"/>
              </w:rPr>
              <w:t>98.58</w:t>
            </w:r>
          </w:p>
        </w:tc>
      </w:tr>
    </w:tbl>
    <w:p w14:paraId="6913606F">
      <w:pPr>
        <w:pStyle w:val="2"/>
      </w:pPr>
    </w:p>
    <w:p w14:paraId="0BD59FC2">
      <w:pPr>
        <w:sectPr>
          <w:footerReference r:id="rId20" w:type="default"/>
          <w:pgSz w:w="11906" w:h="16839"/>
          <w:pgMar w:top="1431" w:right="1000" w:bottom="1521" w:left="1568" w:header="0" w:footer="1156" w:gutter="0"/>
          <w:cols w:space="720" w:num="1"/>
        </w:sectPr>
      </w:pPr>
    </w:p>
    <w:p w14:paraId="71623B4A">
      <w:pPr>
        <w:pStyle w:val="2"/>
        <w:spacing w:line="261" w:lineRule="auto"/>
      </w:pPr>
    </w:p>
    <w:p w14:paraId="0ADF0916">
      <w:pPr>
        <w:pStyle w:val="2"/>
        <w:spacing w:line="261" w:lineRule="auto"/>
      </w:pPr>
    </w:p>
    <w:p w14:paraId="253F891F">
      <w:pPr>
        <w:spacing w:before="101" w:line="222" w:lineRule="auto"/>
        <w:ind w:left="342"/>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7</w:t>
      </w:r>
    </w:p>
    <w:p w14:paraId="0F073BFD">
      <w:pPr>
        <w:spacing w:before="43" w:line="218" w:lineRule="auto"/>
        <w:ind w:left="4464"/>
        <w:rPr>
          <w:rFonts w:ascii="FangSong_GB2312" w:hAnsi="FangSong_GB2312" w:eastAsia="FangSong_GB2312" w:cs="FangSong_GB2312"/>
          <w:sz w:val="31"/>
          <w:szCs w:val="31"/>
        </w:rPr>
      </w:pPr>
      <w:r>
        <w:rPr>
          <w:rFonts w:ascii="FangSong_GB2312" w:hAnsi="FangSong_GB2312" w:eastAsia="FangSong_GB2312" w:cs="FangSong_GB2312"/>
          <w:b/>
          <w:bCs/>
          <w:spacing w:val="5"/>
          <w:sz w:val="31"/>
          <w:szCs w:val="31"/>
        </w:rPr>
        <w:t>一般公共预算项目支出情况表</w:t>
      </w:r>
    </w:p>
    <w:p w14:paraId="77F755E2">
      <w:pPr>
        <w:spacing w:before="39" w:line="211" w:lineRule="auto"/>
        <w:ind w:left="130"/>
        <w:outlineLvl w:val="0"/>
        <w:rPr>
          <w:rFonts w:ascii="FangSong_GB2312" w:hAnsi="FangSong_GB2312" w:eastAsia="FangSong_GB2312" w:cs="FangSong_GB2312"/>
          <w:sz w:val="24"/>
          <w:szCs w:val="24"/>
        </w:rPr>
      </w:pPr>
      <w:r>
        <w:rPr>
          <w:rFonts w:ascii="FangSong_GB2312" w:hAnsi="FangSong_GB2312" w:eastAsia="FangSong_GB2312" w:cs="FangSong_GB2312"/>
          <w:spacing w:val="1"/>
          <w:sz w:val="24"/>
          <w:szCs w:val="24"/>
        </w:rPr>
        <w:t xml:space="preserve">编制单位：托克逊县教育局本级         </w:t>
      </w:r>
      <w:r>
        <w:rPr>
          <w:rFonts w:ascii="FangSong_GB2312" w:hAnsi="FangSong_GB2312" w:eastAsia="FangSong_GB2312" w:cs="FangSong_GB2312"/>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A7F44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52941E82">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6B82AA22">
            <w:pPr>
              <w:spacing w:line="309" w:lineRule="auto"/>
              <w:rPr>
                <w:rFonts w:ascii="Arial"/>
                <w:sz w:val="21"/>
              </w:rPr>
            </w:pPr>
          </w:p>
          <w:p w14:paraId="6D85F30B">
            <w:pPr>
              <w:spacing w:line="310" w:lineRule="auto"/>
              <w:rPr>
                <w:rFonts w:ascii="Arial"/>
                <w:sz w:val="21"/>
              </w:rPr>
            </w:pPr>
          </w:p>
          <w:p w14:paraId="008DFE25">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69C9138">
            <w:pPr>
              <w:spacing w:line="309" w:lineRule="auto"/>
              <w:rPr>
                <w:rFonts w:ascii="Arial"/>
                <w:sz w:val="21"/>
              </w:rPr>
            </w:pPr>
          </w:p>
          <w:p w14:paraId="47183803">
            <w:pPr>
              <w:spacing w:line="310" w:lineRule="auto"/>
              <w:rPr>
                <w:rFonts w:ascii="Arial"/>
                <w:sz w:val="21"/>
              </w:rPr>
            </w:pPr>
          </w:p>
          <w:p w14:paraId="7AB6AED4">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ED7C94B">
            <w:pPr>
              <w:spacing w:line="244" w:lineRule="auto"/>
              <w:rPr>
                <w:rFonts w:ascii="Arial"/>
                <w:sz w:val="21"/>
              </w:rPr>
            </w:pPr>
          </w:p>
          <w:p w14:paraId="06DCAFF3">
            <w:pPr>
              <w:spacing w:line="245" w:lineRule="auto"/>
              <w:rPr>
                <w:rFonts w:ascii="Arial"/>
                <w:sz w:val="21"/>
              </w:rPr>
            </w:pPr>
          </w:p>
          <w:p w14:paraId="29159B7C">
            <w:pPr>
              <w:pStyle w:val="6"/>
              <w:spacing w:before="62" w:line="222" w:lineRule="auto"/>
              <w:ind w:left="181"/>
              <w:rPr>
                <w:sz w:val="19"/>
                <w:szCs w:val="19"/>
              </w:rPr>
            </w:pPr>
            <w:r>
              <w:rPr>
                <w:b/>
                <w:bCs/>
                <w:spacing w:val="4"/>
                <w:sz w:val="19"/>
                <w:szCs w:val="19"/>
              </w:rPr>
              <w:t>项目支</w:t>
            </w:r>
          </w:p>
          <w:p w14:paraId="325D66AC">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7F7F74D7">
            <w:pPr>
              <w:spacing w:line="361" w:lineRule="auto"/>
              <w:rPr>
                <w:rFonts w:ascii="Arial"/>
                <w:sz w:val="21"/>
              </w:rPr>
            </w:pPr>
          </w:p>
          <w:p w14:paraId="625B4834">
            <w:pPr>
              <w:pStyle w:val="6"/>
              <w:spacing w:before="62" w:line="223" w:lineRule="auto"/>
              <w:ind w:left="171"/>
              <w:rPr>
                <w:sz w:val="19"/>
                <w:szCs w:val="19"/>
              </w:rPr>
            </w:pPr>
            <w:r>
              <w:rPr>
                <w:b/>
                <w:bCs/>
                <w:spacing w:val="2"/>
                <w:sz w:val="19"/>
                <w:szCs w:val="19"/>
              </w:rPr>
              <w:t>工资</w:t>
            </w:r>
          </w:p>
          <w:p w14:paraId="74A641AF">
            <w:pPr>
              <w:pStyle w:val="6"/>
              <w:spacing w:before="30" w:line="224" w:lineRule="auto"/>
              <w:ind w:left="169"/>
              <w:rPr>
                <w:sz w:val="19"/>
                <w:szCs w:val="19"/>
              </w:rPr>
            </w:pPr>
            <w:r>
              <w:rPr>
                <w:b/>
                <w:bCs/>
                <w:spacing w:val="2"/>
                <w:sz w:val="19"/>
                <w:szCs w:val="19"/>
              </w:rPr>
              <w:t>福利</w:t>
            </w:r>
          </w:p>
          <w:p w14:paraId="73C599E8">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2364070B">
            <w:pPr>
              <w:spacing w:line="361" w:lineRule="auto"/>
              <w:rPr>
                <w:rFonts w:ascii="Arial"/>
                <w:sz w:val="21"/>
              </w:rPr>
            </w:pPr>
          </w:p>
          <w:p w14:paraId="680893A6">
            <w:pPr>
              <w:pStyle w:val="6"/>
              <w:spacing w:before="62" w:line="224" w:lineRule="auto"/>
              <w:ind w:left="124"/>
              <w:rPr>
                <w:sz w:val="19"/>
                <w:szCs w:val="19"/>
              </w:rPr>
            </w:pPr>
            <w:r>
              <w:rPr>
                <w:b/>
                <w:bCs/>
                <w:spacing w:val="2"/>
                <w:sz w:val="19"/>
                <w:szCs w:val="19"/>
              </w:rPr>
              <w:t>商品和</w:t>
            </w:r>
          </w:p>
          <w:p w14:paraId="591239F9">
            <w:pPr>
              <w:pStyle w:val="6"/>
              <w:spacing w:before="27" w:line="222" w:lineRule="auto"/>
              <w:ind w:left="118"/>
              <w:rPr>
                <w:sz w:val="19"/>
                <w:szCs w:val="19"/>
              </w:rPr>
            </w:pPr>
            <w:r>
              <w:rPr>
                <w:b/>
                <w:bCs/>
                <w:spacing w:val="4"/>
                <w:sz w:val="19"/>
                <w:szCs w:val="19"/>
              </w:rPr>
              <w:t>服务支</w:t>
            </w:r>
          </w:p>
          <w:p w14:paraId="2E7BC2B9">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22F95752">
            <w:pPr>
              <w:pStyle w:val="6"/>
              <w:spacing w:before="165" w:line="222" w:lineRule="auto"/>
              <w:ind w:left="145"/>
              <w:rPr>
                <w:sz w:val="19"/>
                <w:szCs w:val="19"/>
              </w:rPr>
            </w:pPr>
            <w:r>
              <w:rPr>
                <w:b/>
                <w:bCs/>
                <w:spacing w:val="2"/>
                <w:sz w:val="19"/>
                <w:szCs w:val="19"/>
              </w:rPr>
              <w:t>对个</w:t>
            </w:r>
          </w:p>
          <w:p w14:paraId="59045C87">
            <w:pPr>
              <w:pStyle w:val="6"/>
              <w:spacing w:before="31" w:line="224" w:lineRule="auto"/>
              <w:ind w:left="143"/>
              <w:rPr>
                <w:sz w:val="19"/>
                <w:szCs w:val="19"/>
              </w:rPr>
            </w:pPr>
            <w:r>
              <w:rPr>
                <w:b/>
                <w:bCs/>
                <w:spacing w:val="3"/>
                <w:sz w:val="19"/>
                <w:szCs w:val="19"/>
              </w:rPr>
              <w:t>人和</w:t>
            </w:r>
          </w:p>
          <w:p w14:paraId="7AF8B9C6">
            <w:pPr>
              <w:pStyle w:val="6"/>
              <w:spacing w:before="27" w:line="227" w:lineRule="auto"/>
              <w:ind w:left="146"/>
              <w:rPr>
                <w:sz w:val="19"/>
                <w:szCs w:val="19"/>
              </w:rPr>
            </w:pPr>
            <w:r>
              <w:rPr>
                <w:b/>
                <w:bCs/>
                <w:spacing w:val="2"/>
                <w:sz w:val="19"/>
                <w:szCs w:val="19"/>
              </w:rPr>
              <w:t>家庭</w:t>
            </w:r>
          </w:p>
          <w:p w14:paraId="456BB0A6">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93F553A">
            <w:pPr>
              <w:pStyle w:val="6"/>
              <w:spacing w:before="166" w:line="222" w:lineRule="auto"/>
              <w:ind w:left="159"/>
              <w:rPr>
                <w:sz w:val="19"/>
                <w:szCs w:val="19"/>
              </w:rPr>
            </w:pPr>
            <w:r>
              <w:rPr>
                <w:b/>
                <w:bCs/>
                <w:spacing w:val="6"/>
                <w:sz w:val="19"/>
                <w:szCs w:val="19"/>
              </w:rPr>
              <w:t>债务</w:t>
            </w:r>
          </w:p>
          <w:p w14:paraId="117B2225">
            <w:pPr>
              <w:pStyle w:val="6"/>
              <w:spacing w:before="30" w:line="226" w:lineRule="auto"/>
              <w:ind w:left="160"/>
              <w:rPr>
                <w:sz w:val="19"/>
                <w:szCs w:val="19"/>
              </w:rPr>
            </w:pPr>
            <w:r>
              <w:rPr>
                <w:b/>
                <w:bCs/>
                <w:spacing w:val="5"/>
                <w:sz w:val="19"/>
                <w:szCs w:val="19"/>
              </w:rPr>
              <w:t>利息</w:t>
            </w:r>
          </w:p>
          <w:p w14:paraId="22974599">
            <w:pPr>
              <w:pStyle w:val="6"/>
              <w:spacing w:before="27" w:line="222" w:lineRule="auto"/>
              <w:ind w:left="160"/>
              <w:rPr>
                <w:sz w:val="19"/>
                <w:szCs w:val="19"/>
              </w:rPr>
            </w:pPr>
            <w:r>
              <w:rPr>
                <w:b/>
                <w:bCs/>
                <w:spacing w:val="5"/>
                <w:sz w:val="19"/>
                <w:szCs w:val="19"/>
              </w:rPr>
              <w:t>及费</w:t>
            </w:r>
          </w:p>
          <w:p w14:paraId="59B22ACD">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4C2B5B65">
            <w:pPr>
              <w:pStyle w:val="6"/>
              <w:spacing w:before="36" w:line="223" w:lineRule="auto"/>
              <w:ind w:left="167"/>
              <w:rPr>
                <w:sz w:val="19"/>
                <w:szCs w:val="19"/>
              </w:rPr>
            </w:pPr>
            <w:r>
              <w:rPr>
                <w:b/>
                <w:bCs/>
                <w:sz w:val="19"/>
                <w:szCs w:val="19"/>
              </w:rPr>
              <w:t>资本</w:t>
            </w:r>
          </w:p>
          <w:p w14:paraId="2D26975B">
            <w:pPr>
              <w:pStyle w:val="6"/>
              <w:spacing w:before="29" w:line="222" w:lineRule="auto"/>
              <w:ind w:left="162"/>
              <w:rPr>
                <w:sz w:val="19"/>
                <w:szCs w:val="19"/>
              </w:rPr>
            </w:pPr>
            <w:r>
              <w:rPr>
                <w:b/>
                <w:bCs/>
                <w:spacing w:val="2"/>
                <w:sz w:val="19"/>
                <w:szCs w:val="19"/>
              </w:rPr>
              <w:t>性支</w:t>
            </w:r>
          </w:p>
          <w:p w14:paraId="34F35934">
            <w:pPr>
              <w:pStyle w:val="6"/>
              <w:spacing w:before="31" w:line="230" w:lineRule="auto"/>
              <w:ind w:left="282"/>
              <w:rPr>
                <w:sz w:val="19"/>
                <w:szCs w:val="19"/>
              </w:rPr>
            </w:pPr>
            <w:r>
              <w:rPr>
                <w:b/>
                <w:bCs/>
                <w:spacing w:val="-2"/>
                <w:sz w:val="19"/>
                <w:szCs w:val="19"/>
              </w:rPr>
              <w:t>出</w:t>
            </w:r>
          </w:p>
          <w:p w14:paraId="104FF72E">
            <w:pPr>
              <w:pStyle w:val="6"/>
              <w:spacing w:before="21" w:line="227" w:lineRule="auto"/>
              <w:ind w:left="155"/>
              <w:rPr>
                <w:sz w:val="19"/>
                <w:szCs w:val="19"/>
              </w:rPr>
            </w:pPr>
            <w:r>
              <w:rPr>
                <w:b/>
                <w:bCs/>
                <w:spacing w:val="6"/>
                <w:sz w:val="19"/>
                <w:szCs w:val="19"/>
              </w:rPr>
              <w:t>（基</w:t>
            </w:r>
          </w:p>
          <w:p w14:paraId="5F08DB22">
            <w:pPr>
              <w:pStyle w:val="6"/>
              <w:spacing w:before="26" w:line="222" w:lineRule="auto"/>
              <w:ind w:left="158"/>
              <w:rPr>
                <w:sz w:val="19"/>
                <w:szCs w:val="19"/>
              </w:rPr>
            </w:pPr>
            <w:r>
              <w:rPr>
                <w:b/>
                <w:bCs/>
                <w:spacing w:val="4"/>
                <w:sz w:val="19"/>
                <w:szCs w:val="19"/>
              </w:rPr>
              <w:t>本建</w:t>
            </w:r>
          </w:p>
          <w:p w14:paraId="6C8A7B50">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57CA275B">
            <w:pPr>
              <w:spacing w:line="361" w:lineRule="auto"/>
              <w:rPr>
                <w:rFonts w:ascii="Arial"/>
                <w:sz w:val="21"/>
              </w:rPr>
            </w:pPr>
          </w:p>
          <w:p w14:paraId="06C778B6">
            <w:pPr>
              <w:pStyle w:val="6"/>
              <w:spacing w:before="62" w:line="223" w:lineRule="auto"/>
              <w:ind w:left="170"/>
              <w:rPr>
                <w:sz w:val="19"/>
                <w:szCs w:val="19"/>
              </w:rPr>
            </w:pPr>
            <w:r>
              <w:rPr>
                <w:b/>
                <w:bCs/>
                <w:sz w:val="19"/>
                <w:szCs w:val="19"/>
              </w:rPr>
              <w:t>资本</w:t>
            </w:r>
          </w:p>
          <w:p w14:paraId="0E8C52B9">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2C188640">
            <w:pPr>
              <w:pStyle w:val="6"/>
              <w:spacing w:before="165" w:line="222" w:lineRule="auto"/>
              <w:ind w:left="206"/>
              <w:rPr>
                <w:sz w:val="19"/>
                <w:szCs w:val="19"/>
              </w:rPr>
            </w:pPr>
            <w:r>
              <w:rPr>
                <w:b/>
                <w:bCs/>
                <w:spacing w:val="2"/>
                <w:sz w:val="19"/>
                <w:szCs w:val="19"/>
              </w:rPr>
              <w:t>对企</w:t>
            </w:r>
          </w:p>
          <w:p w14:paraId="533DA952">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4F61403">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756A9810">
            <w:pPr>
              <w:spacing w:line="360" w:lineRule="auto"/>
              <w:rPr>
                <w:rFonts w:ascii="Arial"/>
                <w:sz w:val="21"/>
              </w:rPr>
            </w:pPr>
          </w:p>
          <w:p w14:paraId="026B76C5">
            <w:pPr>
              <w:pStyle w:val="6"/>
              <w:spacing w:before="62" w:line="222" w:lineRule="auto"/>
              <w:ind w:left="132"/>
              <w:rPr>
                <w:sz w:val="19"/>
                <w:szCs w:val="19"/>
              </w:rPr>
            </w:pPr>
            <w:r>
              <w:rPr>
                <w:b/>
                <w:bCs/>
                <w:spacing w:val="2"/>
                <w:sz w:val="19"/>
                <w:szCs w:val="19"/>
              </w:rPr>
              <w:t>对企</w:t>
            </w:r>
          </w:p>
          <w:p w14:paraId="6E2E9769">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5D828B83">
            <w:pPr>
              <w:pStyle w:val="6"/>
              <w:spacing w:before="165" w:line="222" w:lineRule="auto"/>
              <w:ind w:left="161"/>
              <w:rPr>
                <w:sz w:val="19"/>
                <w:szCs w:val="19"/>
              </w:rPr>
            </w:pPr>
            <w:r>
              <w:rPr>
                <w:b/>
                <w:bCs/>
                <w:spacing w:val="2"/>
                <w:sz w:val="19"/>
                <w:szCs w:val="19"/>
              </w:rPr>
              <w:t>对社</w:t>
            </w:r>
          </w:p>
          <w:p w14:paraId="5CE5BC63">
            <w:pPr>
              <w:pStyle w:val="6"/>
              <w:spacing w:before="31" w:line="226" w:lineRule="auto"/>
              <w:ind w:left="160"/>
              <w:rPr>
                <w:sz w:val="19"/>
                <w:szCs w:val="19"/>
              </w:rPr>
            </w:pPr>
            <w:r>
              <w:rPr>
                <w:b/>
                <w:bCs/>
                <w:spacing w:val="2"/>
                <w:sz w:val="19"/>
                <w:szCs w:val="19"/>
              </w:rPr>
              <w:t>会保</w:t>
            </w:r>
          </w:p>
          <w:p w14:paraId="28832077">
            <w:pPr>
              <w:pStyle w:val="6"/>
              <w:spacing w:before="27" w:line="224" w:lineRule="auto"/>
              <w:ind w:left="168"/>
              <w:rPr>
                <w:sz w:val="19"/>
                <w:szCs w:val="19"/>
              </w:rPr>
            </w:pPr>
            <w:r>
              <w:rPr>
                <w:b/>
                <w:bCs/>
                <w:spacing w:val="-2"/>
                <w:sz w:val="19"/>
                <w:szCs w:val="19"/>
              </w:rPr>
              <w:t>障基</w:t>
            </w:r>
          </w:p>
          <w:p w14:paraId="4FB69CD4">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BB29042">
            <w:pPr>
              <w:spacing w:line="245" w:lineRule="auto"/>
              <w:rPr>
                <w:rFonts w:ascii="Arial"/>
                <w:sz w:val="21"/>
              </w:rPr>
            </w:pPr>
          </w:p>
          <w:p w14:paraId="0772BBC6">
            <w:pPr>
              <w:spacing w:line="245" w:lineRule="auto"/>
              <w:rPr>
                <w:rFonts w:ascii="Arial"/>
                <w:sz w:val="21"/>
              </w:rPr>
            </w:pPr>
          </w:p>
          <w:p w14:paraId="648D3198">
            <w:pPr>
              <w:pStyle w:val="6"/>
              <w:spacing w:before="62" w:line="224" w:lineRule="auto"/>
              <w:ind w:left="117"/>
              <w:rPr>
                <w:sz w:val="19"/>
                <w:szCs w:val="19"/>
              </w:rPr>
            </w:pPr>
            <w:r>
              <w:rPr>
                <w:b/>
                <w:bCs/>
                <w:spacing w:val="4"/>
                <w:sz w:val="19"/>
                <w:szCs w:val="19"/>
              </w:rPr>
              <w:t>其他</w:t>
            </w:r>
          </w:p>
          <w:p w14:paraId="3D6A5080">
            <w:pPr>
              <w:pStyle w:val="6"/>
              <w:spacing w:before="27" w:line="222" w:lineRule="auto"/>
              <w:ind w:left="122"/>
              <w:rPr>
                <w:sz w:val="19"/>
                <w:szCs w:val="19"/>
              </w:rPr>
            </w:pPr>
            <w:r>
              <w:rPr>
                <w:b/>
                <w:bCs/>
                <w:spacing w:val="2"/>
                <w:sz w:val="19"/>
                <w:szCs w:val="19"/>
              </w:rPr>
              <w:t>支出</w:t>
            </w:r>
          </w:p>
        </w:tc>
      </w:tr>
      <w:tr w14:paraId="6E66C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558D1117">
            <w:pPr>
              <w:spacing w:line="255" w:lineRule="auto"/>
              <w:rPr>
                <w:rFonts w:ascii="Arial"/>
                <w:sz w:val="21"/>
              </w:rPr>
            </w:pPr>
          </w:p>
          <w:p w14:paraId="5D5B73FA">
            <w:pPr>
              <w:pStyle w:val="6"/>
              <w:spacing w:before="62" w:line="222" w:lineRule="auto"/>
              <w:ind w:left="184"/>
              <w:rPr>
                <w:sz w:val="19"/>
                <w:szCs w:val="19"/>
              </w:rPr>
            </w:pPr>
            <w:r>
              <w:rPr>
                <w:b/>
                <w:bCs/>
                <w:spacing w:val="-2"/>
                <w:sz w:val="19"/>
                <w:szCs w:val="19"/>
              </w:rPr>
              <w:t>类</w:t>
            </w:r>
          </w:p>
        </w:tc>
        <w:tc>
          <w:tcPr>
            <w:tcW w:w="567" w:type="dxa"/>
            <w:vAlign w:val="top"/>
          </w:tcPr>
          <w:p w14:paraId="72C697EB">
            <w:pPr>
              <w:spacing w:line="256" w:lineRule="auto"/>
              <w:rPr>
                <w:rFonts w:ascii="Arial"/>
                <w:sz w:val="21"/>
              </w:rPr>
            </w:pPr>
          </w:p>
          <w:p w14:paraId="3B400B25">
            <w:pPr>
              <w:pStyle w:val="6"/>
              <w:spacing w:before="61" w:line="226" w:lineRule="auto"/>
              <w:ind w:left="187"/>
              <w:rPr>
                <w:sz w:val="19"/>
                <w:szCs w:val="19"/>
              </w:rPr>
            </w:pPr>
            <w:r>
              <w:rPr>
                <w:b/>
                <w:bCs/>
                <w:spacing w:val="-2"/>
                <w:sz w:val="19"/>
                <w:szCs w:val="19"/>
              </w:rPr>
              <w:t>款</w:t>
            </w:r>
          </w:p>
        </w:tc>
        <w:tc>
          <w:tcPr>
            <w:tcW w:w="567" w:type="dxa"/>
            <w:vAlign w:val="top"/>
          </w:tcPr>
          <w:p w14:paraId="5C77EAC4">
            <w:pPr>
              <w:spacing w:line="256" w:lineRule="auto"/>
              <w:rPr>
                <w:rFonts w:ascii="Arial"/>
                <w:sz w:val="21"/>
              </w:rPr>
            </w:pPr>
          </w:p>
          <w:p w14:paraId="679DDCF2">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89B3C0F">
            <w:pPr>
              <w:rPr>
                <w:rFonts w:ascii="Arial"/>
                <w:sz w:val="21"/>
              </w:rPr>
            </w:pPr>
          </w:p>
        </w:tc>
        <w:tc>
          <w:tcPr>
            <w:tcW w:w="2169" w:type="dxa"/>
            <w:vMerge w:val="continue"/>
            <w:tcBorders>
              <w:top w:val="nil"/>
            </w:tcBorders>
            <w:vAlign w:val="top"/>
          </w:tcPr>
          <w:p w14:paraId="56A87A78">
            <w:pPr>
              <w:rPr>
                <w:rFonts w:ascii="Arial"/>
                <w:sz w:val="21"/>
              </w:rPr>
            </w:pPr>
          </w:p>
        </w:tc>
        <w:tc>
          <w:tcPr>
            <w:tcW w:w="949" w:type="dxa"/>
            <w:vMerge w:val="continue"/>
            <w:tcBorders>
              <w:top w:val="nil"/>
            </w:tcBorders>
            <w:vAlign w:val="top"/>
          </w:tcPr>
          <w:p w14:paraId="575FB752">
            <w:pPr>
              <w:rPr>
                <w:rFonts w:ascii="Arial"/>
                <w:sz w:val="21"/>
              </w:rPr>
            </w:pPr>
          </w:p>
        </w:tc>
        <w:tc>
          <w:tcPr>
            <w:tcW w:w="720" w:type="dxa"/>
            <w:vMerge w:val="continue"/>
            <w:tcBorders>
              <w:top w:val="nil"/>
            </w:tcBorders>
            <w:vAlign w:val="top"/>
          </w:tcPr>
          <w:p w14:paraId="255F72D7">
            <w:pPr>
              <w:rPr>
                <w:rFonts w:ascii="Arial"/>
                <w:sz w:val="21"/>
              </w:rPr>
            </w:pPr>
          </w:p>
        </w:tc>
        <w:tc>
          <w:tcPr>
            <w:tcW w:w="819" w:type="dxa"/>
            <w:vMerge w:val="continue"/>
            <w:tcBorders>
              <w:top w:val="nil"/>
            </w:tcBorders>
            <w:vAlign w:val="top"/>
          </w:tcPr>
          <w:p w14:paraId="231F697F">
            <w:pPr>
              <w:rPr>
                <w:rFonts w:ascii="Arial"/>
                <w:sz w:val="21"/>
              </w:rPr>
            </w:pPr>
          </w:p>
        </w:tc>
        <w:tc>
          <w:tcPr>
            <w:tcW w:w="670" w:type="dxa"/>
            <w:vMerge w:val="continue"/>
            <w:tcBorders>
              <w:top w:val="nil"/>
            </w:tcBorders>
            <w:vAlign w:val="top"/>
          </w:tcPr>
          <w:p w14:paraId="01C838B2">
            <w:pPr>
              <w:rPr>
                <w:rFonts w:ascii="Arial"/>
                <w:sz w:val="21"/>
              </w:rPr>
            </w:pPr>
          </w:p>
        </w:tc>
        <w:tc>
          <w:tcPr>
            <w:tcW w:w="710" w:type="dxa"/>
            <w:vMerge w:val="continue"/>
            <w:tcBorders>
              <w:top w:val="nil"/>
            </w:tcBorders>
            <w:vAlign w:val="top"/>
          </w:tcPr>
          <w:p w14:paraId="028ABB95">
            <w:pPr>
              <w:rPr>
                <w:rFonts w:ascii="Arial"/>
                <w:sz w:val="21"/>
              </w:rPr>
            </w:pPr>
          </w:p>
        </w:tc>
        <w:tc>
          <w:tcPr>
            <w:tcW w:w="700" w:type="dxa"/>
            <w:vMerge w:val="continue"/>
            <w:tcBorders>
              <w:top w:val="nil"/>
            </w:tcBorders>
            <w:vAlign w:val="top"/>
          </w:tcPr>
          <w:p w14:paraId="5F939B2D">
            <w:pPr>
              <w:rPr>
                <w:rFonts w:ascii="Arial"/>
                <w:sz w:val="21"/>
              </w:rPr>
            </w:pPr>
          </w:p>
        </w:tc>
        <w:tc>
          <w:tcPr>
            <w:tcW w:w="710" w:type="dxa"/>
            <w:vMerge w:val="continue"/>
            <w:tcBorders>
              <w:top w:val="nil"/>
            </w:tcBorders>
            <w:vAlign w:val="top"/>
          </w:tcPr>
          <w:p w14:paraId="54C78A1F">
            <w:pPr>
              <w:rPr>
                <w:rFonts w:ascii="Arial"/>
                <w:sz w:val="21"/>
              </w:rPr>
            </w:pPr>
          </w:p>
        </w:tc>
        <w:tc>
          <w:tcPr>
            <w:tcW w:w="790" w:type="dxa"/>
            <w:vMerge w:val="continue"/>
            <w:tcBorders>
              <w:top w:val="nil"/>
            </w:tcBorders>
            <w:vAlign w:val="top"/>
          </w:tcPr>
          <w:p w14:paraId="5C13EF07">
            <w:pPr>
              <w:rPr>
                <w:rFonts w:ascii="Arial"/>
                <w:sz w:val="21"/>
              </w:rPr>
            </w:pPr>
          </w:p>
        </w:tc>
        <w:tc>
          <w:tcPr>
            <w:tcW w:w="640" w:type="dxa"/>
            <w:vMerge w:val="continue"/>
            <w:tcBorders>
              <w:top w:val="nil"/>
            </w:tcBorders>
            <w:vAlign w:val="top"/>
          </w:tcPr>
          <w:p w14:paraId="2ED694B6">
            <w:pPr>
              <w:rPr>
                <w:rFonts w:ascii="Arial"/>
                <w:sz w:val="21"/>
              </w:rPr>
            </w:pPr>
          </w:p>
        </w:tc>
        <w:tc>
          <w:tcPr>
            <w:tcW w:w="700" w:type="dxa"/>
            <w:vMerge w:val="continue"/>
            <w:tcBorders>
              <w:top w:val="nil"/>
            </w:tcBorders>
            <w:vAlign w:val="top"/>
          </w:tcPr>
          <w:p w14:paraId="2250B049">
            <w:pPr>
              <w:rPr>
                <w:rFonts w:ascii="Arial"/>
                <w:sz w:val="21"/>
              </w:rPr>
            </w:pPr>
          </w:p>
        </w:tc>
        <w:tc>
          <w:tcPr>
            <w:tcW w:w="624" w:type="dxa"/>
            <w:vMerge w:val="continue"/>
            <w:tcBorders>
              <w:top w:val="nil"/>
            </w:tcBorders>
            <w:vAlign w:val="top"/>
          </w:tcPr>
          <w:p w14:paraId="3BCC34B5">
            <w:pPr>
              <w:rPr>
                <w:rFonts w:ascii="Arial"/>
                <w:sz w:val="21"/>
              </w:rPr>
            </w:pPr>
          </w:p>
        </w:tc>
      </w:tr>
      <w:tr w14:paraId="3AA64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692F2C6">
            <w:pPr>
              <w:pStyle w:val="6"/>
              <w:spacing w:before="147" w:line="242" w:lineRule="auto"/>
              <w:ind w:left="145"/>
            </w:pPr>
            <w:r>
              <w:rPr>
                <w:b/>
                <w:bCs/>
                <w:spacing w:val="-6"/>
              </w:rPr>
              <w:t>205</w:t>
            </w:r>
          </w:p>
        </w:tc>
        <w:tc>
          <w:tcPr>
            <w:tcW w:w="567" w:type="dxa"/>
            <w:vAlign w:val="top"/>
          </w:tcPr>
          <w:p w14:paraId="1D088076">
            <w:pPr>
              <w:rPr>
                <w:rFonts w:ascii="Arial"/>
                <w:sz w:val="21"/>
              </w:rPr>
            </w:pPr>
          </w:p>
        </w:tc>
        <w:tc>
          <w:tcPr>
            <w:tcW w:w="567" w:type="dxa"/>
            <w:vAlign w:val="top"/>
          </w:tcPr>
          <w:p w14:paraId="173E64BF">
            <w:pPr>
              <w:rPr>
                <w:rFonts w:ascii="Arial"/>
                <w:sz w:val="21"/>
              </w:rPr>
            </w:pPr>
          </w:p>
        </w:tc>
        <w:tc>
          <w:tcPr>
            <w:tcW w:w="2320" w:type="dxa"/>
            <w:vAlign w:val="top"/>
          </w:tcPr>
          <w:p w14:paraId="172351E3">
            <w:pPr>
              <w:pStyle w:val="6"/>
              <w:spacing w:before="146" w:line="213" w:lineRule="auto"/>
              <w:ind w:left="110"/>
            </w:pPr>
            <w:r>
              <w:rPr>
                <w:b/>
                <w:bCs/>
                <w:spacing w:val="-4"/>
              </w:rPr>
              <w:t>教育支出</w:t>
            </w:r>
          </w:p>
        </w:tc>
        <w:tc>
          <w:tcPr>
            <w:tcW w:w="2169" w:type="dxa"/>
            <w:vAlign w:val="top"/>
          </w:tcPr>
          <w:p w14:paraId="66DE8672">
            <w:pPr>
              <w:rPr>
                <w:rFonts w:ascii="Arial"/>
                <w:sz w:val="21"/>
              </w:rPr>
            </w:pPr>
          </w:p>
        </w:tc>
        <w:tc>
          <w:tcPr>
            <w:tcW w:w="949" w:type="dxa"/>
            <w:vAlign w:val="top"/>
          </w:tcPr>
          <w:p w14:paraId="6264EB68">
            <w:pPr>
              <w:pStyle w:val="6"/>
              <w:spacing w:before="146"/>
              <w:ind w:left="259"/>
            </w:pPr>
            <w:r>
              <w:rPr>
                <w:b/>
                <w:bCs/>
                <w:spacing w:val="-4"/>
              </w:rPr>
              <w:t>3336.77</w:t>
            </w:r>
          </w:p>
        </w:tc>
        <w:tc>
          <w:tcPr>
            <w:tcW w:w="720" w:type="dxa"/>
            <w:vAlign w:val="top"/>
          </w:tcPr>
          <w:p w14:paraId="0C5FC5B5">
            <w:pPr>
              <w:pStyle w:val="6"/>
              <w:spacing w:before="29" w:line="239" w:lineRule="auto"/>
              <w:ind w:left="179"/>
            </w:pPr>
            <w:r>
              <w:rPr>
                <w:b/>
                <w:bCs/>
                <w:spacing w:val="-5"/>
              </w:rPr>
              <w:t>147.0</w:t>
            </w:r>
          </w:p>
          <w:p w14:paraId="73FA3A48">
            <w:pPr>
              <w:pStyle w:val="6"/>
              <w:spacing w:line="204" w:lineRule="auto"/>
              <w:ind w:left="540"/>
            </w:pPr>
            <w:r>
              <w:rPr>
                <w:b/>
                <w:bCs/>
                <w:spacing w:val="-2"/>
              </w:rPr>
              <w:t>0</w:t>
            </w:r>
          </w:p>
        </w:tc>
        <w:tc>
          <w:tcPr>
            <w:tcW w:w="819" w:type="dxa"/>
            <w:vAlign w:val="top"/>
          </w:tcPr>
          <w:p w14:paraId="74FA4DFF">
            <w:pPr>
              <w:pStyle w:val="6"/>
              <w:spacing w:before="29" w:line="239" w:lineRule="auto"/>
              <w:ind w:left="188"/>
            </w:pPr>
            <w:r>
              <w:rPr>
                <w:b/>
                <w:bCs/>
                <w:spacing w:val="-4"/>
              </w:rPr>
              <w:t>1639.7</w:t>
            </w:r>
          </w:p>
          <w:p w14:paraId="71A01E4D">
            <w:pPr>
              <w:pStyle w:val="6"/>
              <w:spacing w:line="204" w:lineRule="auto"/>
              <w:ind w:left="637"/>
            </w:pPr>
            <w:r>
              <w:rPr>
                <w:b/>
                <w:bCs/>
                <w:spacing w:val="-2"/>
              </w:rPr>
              <w:t>8</w:t>
            </w:r>
          </w:p>
        </w:tc>
        <w:tc>
          <w:tcPr>
            <w:tcW w:w="670" w:type="dxa"/>
            <w:vAlign w:val="top"/>
          </w:tcPr>
          <w:p w14:paraId="103947C5">
            <w:pPr>
              <w:pStyle w:val="6"/>
              <w:spacing w:before="29" w:line="239" w:lineRule="auto"/>
              <w:ind w:left="127"/>
            </w:pPr>
            <w:r>
              <w:rPr>
                <w:b/>
                <w:bCs/>
                <w:spacing w:val="-5"/>
              </w:rPr>
              <w:t>787.9</w:t>
            </w:r>
          </w:p>
          <w:p w14:paraId="25C6F3CA">
            <w:pPr>
              <w:pStyle w:val="6"/>
              <w:spacing w:line="204" w:lineRule="auto"/>
              <w:ind w:left="487"/>
            </w:pPr>
            <w:r>
              <w:rPr>
                <w:b/>
                <w:bCs/>
                <w:spacing w:val="-2"/>
              </w:rPr>
              <w:t>9</w:t>
            </w:r>
          </w:p>
        </w:tc>
        <w:tc>
          <w:tcPr>
            <w:tcW w:w="710" w:type="dxa"/>
            <w:vAlign w:val="top"/>
          </w:tcPr>
          <w:p w14:paraId="12BA3ED7">
            <w:pPr>
              <w:rPr>
                <w:rFonts w:ascii="Arial"/>
                <w:sz w:val="21"/>
              </w:rPr>
            </w:pPr>
          </w:p>
        </w:tc>
        <w:tc>
          <w:tcPr>
            <w:tcW w:w="700" w:type="dxa"/>
            <w:vAlign w:val="top"/>
          </w:tcPr>
          <w:p w14:paraId="3C65506F">
            <w:pPr>
              <w:pStyle w:val="6"/>
              <w:spacing w:before="29" w:line="239" w:lineRule="auto"/>
              <w:ind w:left="162"/>
            </w:pPr>
            <w:r>
              <w:rPr>
                <w:b/>
                <w:bCs/>
                <w:spacing w:val="-6"/>
              </w:rPr>
              <w:t>300.0</w:t>
            </w:r>
          </w:p>
          <w:p w14:paraId="7744D3BF">
            <w:pPr>
              <w:pStyle w:val="6"/>
              <w:spacing w:line="204" w:lineRule="auto"/>
              <w:ind w:left="520"/>
            </w:pPr>
            <w:r>
              <w:rPr>
                <w:b/>
                <w:bCs/>
                <w:spacing w:val="-2"/>
              </w:rPr>
              <w:t>0</w:t>
            </w:r>
          </w:p>
        </w:tc>
        <w:tc>
          <w:tcPr>
            <w:tcW w:w="710" w:type="dxa"/>
            <w:vAlign w:val="top"/>
          </w:tcPr>
          <w:p w14:paraId="06391441">
            <w:pPr>
              <w:pStyle w:val="6"/>
              <w:spacing w:before="29" w:line="239" w:lineRule="auto"/>
              <w:ind w:left="164"/>
            </w:pPr>
            <w:r>
              <w:rPr>
                <w:b/>
                <w:bCs/>
                <w:spacing w:val="-4"/>
              </w:rPr>
              <w:t>462.0</w:t>
            </w:r>
          </w:p>
          <w:p w14:paraId="367A4DF0">
            <w:pPr>
              <w:pStyle w:val="6"/>
              <w:spacing w:line="204" w:lineRule="auto"/>
              <w:ind w:left="531"/>
            </w:pPr>
            <w:r>
              <w:rPr>
                <w:b/>
                <w:bCs/>
                <w:spacing w:val="-2"/>
              </w:rPr>
              <w:t>0</w:t>
            </w:r>
          </w:p>
        </w:tc>
        <w:tc>
          <w:tcPr>
            <w:tcW w:w="790" w:type="dxa"/>
            <w:vAlign w:val="top"/>
          </w:tcPr>
          <w:p w14:paraId="4E9B796A">
            <w:pPr>
              <w:rPr>
                <w:rFonts w:ascii="Arial"/>
                <w:sz w:val="21"/>
              </w:rPr>
            </w:pPr>
          </w:p>
        </w:tc>
        <w:tc>
          <w:tcPr>
            <w:tcW w:w="640" w:type="dxa"/>
            <w:vAlign w:val="top"/>
          </w:tcPr>
          <w:p w14:paraId="7FE7715D">
            <w:pPr>
              <w:rPr>
                <w:rFonts w:ascii="Arial"/>
                <w:sz w:val="21"/>
              </w:rPr>
            </w:pPr>
          </w:p>
        </w:tc>
        <w:tc>
          <w:tcPr>
            <w:tcW w:w="700" w:type="dxa"/>
            <w:vAlign w:val="top"/>
          </w:tcPr>
          <w:p w14:paraId="33C007D7">
            <w:pPr>
              <w:rPr>
                <w:rFonts w:ascii="Arial"/>
                <w:sz w:val="21"/>
              </w:rPr>
            </w:pPr>
          </w:p>
        </w:tc>
        <w:tc>
          <w:tcPr>
            <w:tcW w:w="624" w:type="dxa"/>
            <w:vAlign w:val="top"/>
          </w:tcPr>
          <w:p w14:paraId="6ABEE52D">
            <w:pPr>
              <w:rPr>
                <w:rFonts w:ascii="Arial"/>
                <w:sz w:val="21"/>
              </w:rPr>
            </w:pPr>
          </w:p>
        </w:tc>
      </w:tr>
      <w:tr w14:paraId="369A6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518F5D6E">
            <w:pPr>
              <w:pStyle w:val="6"/>
              <w:spacing w:before="30" w:line="204" w:lineRule="auto"/>
              <w:ind w:left="145"/>
            </w:pPr>
            <w:r>
              <w:rPr>
                <w:b/>
                <w:bCs/>
                <w:spacing w:val="-6"/>
              </w:rPr>
              <w:t>205</w:t>
            </w:r>
          </w:p>
        </w:tc>
        <w:tc>
          <w:tcPr>
            <w:tcW w:w="567" w:type="dxa"/>
            <w:vAlign w:val="top"/>
          </w:tcPr>
          <w:p w14:paraId="792632F6">
            <w:pPr>
              <w:pStyle w:val="6"/>
              <w:spacing w:before="30" w:line="204" w:lineRule="auto"/>
              <w:ind w:left="207"/>
            </w:pPr>
            <w:r>
              <w:rPr>
                <w:b/>
                <w:bCs/>
                <w:spacing w:val="-12"/>
              </w:rPr>
              <w:t>01</w:t>
            </w:r>
          </w:p>
        </w:tc>
        <w:tc>
          <w:tcPr>
            <w:tcW w:w="567" w:type="dxa"/>
            <w:vAlign w:val="top"/>
          </w:tcPr>
          <w:p w14:paraId="7C7C546A">
            <w:pPr>
              <w:spacing w:line="229" w:lineRule="exact"/>
              <w:rPr>
                <w:rFonts w:ascii="Arial"/>
                <w:sz w:val="19"/>
              </w:rPr>
            </w:pPr>
          </w:p>
        </w:tc>
        <w:tc>
          <w:tcPr>
            <w:tcW w:w="2320" w:type="dxa"/>
            <w:vAlign w:val="top"/>
          </w:tcPr>
          <w:p w14:paraId="35D749BC">
            <w:pPr>
              <w:pStyle w:val="6"/>
              <w:spacing w:before="30" w:line="204" w:lineRule="auto"/>
              <w:ind w:left="110"/>
            </w:pPr>
            <w:r>
              <w:rPr>
                <w:b/>
                <w:bCs/>
                <w:spacing w:val="-3"/>
              </w:rPr>
              <w:t>教育管理事务</w:t>
            </w:r>
          </w:p>
        </w:tc>
        <w:tc>
          <w:tcPr>
            <w:tcW w:w="2169" w:type="dxa"/>
            <w:vAlign w:val="top"/>
          </w:tcPr>
          <w:p w14:paraId="3C6426B7">
            <w:pPr>
              <w:spacing w:line="229" w:lineRule="exact"/>
              <w:rPr>
                <w:rFonts w:ascii="Arial"/>
                <w:sz w:val="19"/>
              </w:rPr>
            </w:pPr>
          </w:p>
        </w:tc>
        <w:tc>
          <w:tcPr>
            <w:tcW w:w="949" w:type="dxa"/>
            <w:vAlign w:val="top"/>
          </w:tcPr>
          <w:p w14:paraId="7316E3F5">
            <w:pPr>
              <w:pStyle w:val="6"/>
              <w:spacing w:before="30" w:line="204" w:lineRule="auto"/>
              <w:ind w:left="434"/>
            </w:pPr>
            <w:r>
              <w:rPr>
                <w:b/>
                <w:bCs/>
                <w:spacing w:val="-5"/>
              </w:rPr>
              <w:t>62.00</w:t>
            </w:r>
          </w:p>
        </w:tc>
        <w:tc>
          <w:tcPr>
            <w:tcW w:w="720" w:type="dxa"/>
            <w:vAlign w:val="top"/>
          </w:tcPr>
          <w:p w14:paraId="1C18C211">
            <w:pPr>
              <w:spacing w:line="229" w:lineRule="exact"/>
              <w:rPr>
                <w:rFonts w:ascii="Arial"/>
                <w:sz w:val="19"/>
              </w:rPr>
            </w:pPr>
          </w:p>
        </w:tc>
        <w:tc>
          <w:tcPr>
            <w:tcW w:w="819" w:type="dxa"/>
            <w:vAlign w:val="top"/>
          </w:tcPr>
          <w:p w14:paraId="49BB2F17">
            <w:pPr>
              <w:spacing w:line="229" w:lineRule="exact"/>
              <w:rPr>
                <w:rFonts w:ascii="Arial"/>
                <w:sz w:val="19"/>
              </w:rPr>
            </w:pPr>
          </w:p>
        </w:tc>
        <w:tc>
          <w:tcPr>
            <w:tcW w:w="670" w:type="dxa"/>
            <w:vAlign w:val="top"/>
          </w:tcPr>
          <w:p w14:paraId="6C51547C">
            <w:pPr>
              <w:spacing w:line="229" w:lineRule="exact"/>
              <w:rPr>
                <w:rFonts w:ascii="Arial"/>
                <w:sz w:val="19"/>
              </w:rPr>
            </w:pPr>
          </w:p>
        </w:tc>
        <w:tc>
          <w:tcPr>
            <w:tcW w:w="710" w:type="dxa"/>
            <w:vAlign w:val="top"/>
          </w:tcPr>
          <w:p w14:paraId="3C33516F">
            <w:pPr>
              <w:spacing w:line="229" w:lineRule="exact"/>
              <w:rPr>
                <w:rFonts w:ascii="Arial"/>
                <w:sz w:val="19"/>
              </w:rPr>
            </w:pPr>
          </w:p>
        </w:tc>
        <w:tc>
          <w:tcPr>
            <w:tcW w:w="700" w:type="dxa"/>
            <w:vAlign w:val="top"/>
          </w:tcPr>
          <w:p w14:paraId="164C9D13">
            <w:pPr>
              <w:spacing w:line="229" w:lineRule="exact"/>
              <w:rPr>
                <w:rFonts w:ascii="Arial"/>
                <w:sz w:val="19"/>
              </w:rPr>
            </w:pPr>
          </w:p>
        </w:tc>
        <w:tc>
          <w:tcPr>
            <w:tcW w:w="710" w:type="dxa"/>
            <w:vAlign w:val="top"/>
          </w:tcPr>
          <w:p w14:paraId="2A374D4B">
            <w:pPr>
              <w:pStyle w:val="6"/>
              <w:spacing w:before="30" w:line="204" w:lineRule="auto"/>
              <w:ind w:left="167"/>
            </w:pPr>
            <w:r>
              <w:rPr>
                <w:b/>
                <w:bCs/>
                <w:spacing w:val="-5"/>
              </w:rPr>
              <w:t>62.00</w:t>
            </w:r>
          </w:p>
        </w:tc>
        <w:tc>
          <w:tcPr>
            <w:tcW w:w="790" w:type="dxa"/>
            <w:vAlign w:val="top"/>
          </w:tcPr>
          <w:p w14:paraId="401894AA">
            <w:pPr>
              <w:spacing w:line="229" w:lineRule="exact"/>
              <w:rPr>
                <w:rFonts w:ascii="Arial"/>
                <w:sz w:val="19"/>
              </w:rPr>
            </w:pPr>
          </w:p>
        </w:tc>
        <w:tc>
          <w:tcPr>
            <w:tcW w:w="640" w:type="dxa"/>
            <w:vAlign w:val="top"/>
          </w:tcPr>
          <w:p w14:paraId="1E5365C2">
            <w:pPr>
              <w:spacing w:line="229" w:lineRule="exact"/>
              <w:rPr>
                <w:rFonts w:ascii="Arial"/>
                <w:sz w:val="19"/>
              </w:rPr>
            </w:pPr>
          </w:p>
        </w:tc>
        <w:tc>
          <w:tcPr>
            <w:tcW w:w="700" w:type="dxa"/>
            <w:vAlign w:val="top"/>
          </w:tcPr>
          <w:p w14:paraId="70FB5B9A">
            <w:pPr>
              <w:spacing w:line="229" w:lineRule="exact"/>
              <w:rPr>
                <w:rFonts w:ascii="Arial"/>
                <w:sz w:val="19"/>
              </w:rPr>
            </w:pPr>
          </w:p>
        </w:tc>
        <w:tc>
          <w:tcPr>
            <w:tcW w:w="624" w:type="dxa"/>
            <w:vAlign w:val="top"/>
          </w:tcPr>
          <w:p w14:paraId="2EBDF615">
            <w:pPr>
              <w:spacing w:line="229" w:lineRule="exact"/>
              <w:rPr>
                <w:rFonts w:ascii="Arial"/>
                <w:sz w:val="19"/>
              </w:rPr>
            </w:pPr>
          </w:p>
        </w:tc>
      </w:tr>
      <w:tr w14:paraId="749A0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7E30F5A2">
            <w:pPr>
              <w:pStyle w:val="6"/>
              <w:spacing w:before="146" w:line="242" w:lineRule="auto"/>
              <w:ind w:left="145"/>
            </w:pPr>
            <w:r>
              <w:rPr>
                <w:spacing w:val="-5"/>
              </w:rPr>
              <w:t>205</w:t>
            </w:r>
          </w:p>
        </w:tc>
        <w:tc>
          <w:tcPr>
            <w:tcW w:w="567" w:type="dxa"/>
            <w:vAlign w:val="top"/>
          </w:tcPr>
          <w:p w14:paraId="5A2F2DD2">
            <w:pPr>
              <w:pStyle w:val="6"/>
              <w:spacing w:before="146" w:line="242" w:lineRule="auto"/>
              <w:ind w:left="207"/>
            </w:pPr>
            <w:r>
              <w:rPr>
                <w:spacing w:val="-10"/>
              </w:rPr>
              <w:t>01</w:t>
            </w:r>
          </w:p>
        </w:tc>
        <w:tc>
          <w:tcPr>
            <w:tcW w:w="567" w:type="dxa"/>
            <w:vAlign w:val="top"/>
          </w:tcPr>
          <w:p w14:paraId="462D0D7B">
            <w:pPr>
              <w:pStyle w:val="6"/>
              <w:spacing w:before="146" w:line="242" w:lineRule="auto"/>
              <w:ind w:left="203"/>
            </w:pPr>
            <w:r>
              <w:rPr>
                <w:spacing w:val="-8"/>
              </w:rPr>
              <w:t>99</w:t>
            </w:r>
          </w:p>
        </w:tc>
        <w:tc>
          <w:tcPr>
            <w:tcW w:w="2320" w:type="dxa"/>
            <w:vAlign w:val="top"/>
          </w:tcPr>
          <w:p w14:paraId="1B8D4574">
            <w:pPr>
              <w:pStyle w:val="6"/>
              <w:spacing w:before="145" w:line="213" w:lineRule="auto"/>
              <w:ind w:left="110"/>
            </w:pPr>
            <w:r>
              <w:rPr>
                <w:spacing w:val="-1"/>
              </w:rPr>
              <w:t>其他教育管理事务支出</w:t>
            </w:r>
          </w:p>
        </w:tc>
        <w:tc>
          <w:tcPr>
            <w:tcW w:w="2169" w:type="dxa"/>
            <w:vAlign w:val="top"/>
          </w:tcPr>
          <w:p w14:paraId="1876CB05">
            <w:pPr>
              <w:pStyle w:val="6"/>
              <w:spacing w:before="28" w:line="222" w:lineRule="auto"/>
              <w:ind w:left="114" w:right="214" w:firstLine="3"/>
            </w:pPr>
            <w:r>
              <w:rPr>
                <w:spacing w:val="-2"/>
              </w:rPr>
              <w:t>2023</w:t>
            </w:r>
            <w:r>
              <w:rPr>
                <w:spacing w:val="-36"/>
              </w:rPr>
              <w:t xml:space="preserve"> </w:t>
            </w:r>
            <w:r>
              <w:rPr>
                <w:spacing w:val="-2"/>
              </w:rPr>
              <w:t>年教育部门隐性债</w:t>
            </w:r>
            <w:r>
              <w:t xml:space="preserve"> </w:t>
            </w:r>
            <w:r>
              <w:rPr>
                <w:spacing w:val="-4"/>
              </w:rPr>
              <w:t>务化解</w:t>
            </w:r>
          </w:p>
        </w:tc>
        <w:tc>
          <w:tcPr>
            <w:tcW w:w="949" w:type="dxa"/>
            <w:vAlign w:val="top"/>
          </w:tcPr>
          <w:p w14:paraId="3253838F">
            <w:pPr>
              <w:pStyle w:val="6"/>
              <w:spacing w:before="145"/>
              <w:ind w:left="434"/>
            </w:pPr>
            <w:r>
              <w:rPr>
                <w:spacing w:val="-3"/>
              </w:rPr>
              <w:t>62.00</w:t>
            </w:r>
          </w:p>
        </w:tc>
        <w:tc>
          <w:tcPr>
            <w:tcW w:w="720" w:type="dxa"/>
            <w:vAlign w:val="top"/>
          </w:tcPr>
          <w:p w14:paraId="01B87EAB">
            <w:pPr>
              <w:rPr>
                <w:rFonts w:ascii="Arial"/>
                <w:sz w:val="21"/>
              </w:rPr>
            </w:pPr>
          </w:p>
        </w:tc>
        <w:tc>
          <w:tcPr>
            <w:tcW w:w="819" w:type="dxa"/>
            <w:vAlign w:val="top"/>
          </w:tcPr>
          <w:p w14:paraId="4F025A8B">
            <w:pPr>
              <w:rPr>
                <w:rFonts w:ascii="Arial"/>
                <w:sz w:val="21"/>
              </w:rPr>
            </w:pPr>
          </w:p>
        </w:tc>
        <w:tc>
          <w:tcPr>
            <w:tcW w:w="670" w:type="dxa"/>
            <w:vAlign w:val="top"/>
          </w:tcPr>
          <w:p w14:paraId="75ED1D92">
            <w:pPr>
              <w:rPr>
                <w:rFonts w:ascii="Arial"/>
                <w:sz w:val="21"/>
              </w:rPr>
            </w:pPr>
          </w:p>
        </w:tc>
        <w:tc>
          <w:tcPr>
            <w:tcW w:w="710" w:type="dxa"/>
            <w:vAlign w:val="top"/>
          </w:tcPr>
          <w:p w14:paraId="2CDE24EE">
            <w:pPr>
              <w:rPr>
                <w:rFonts w:ascii="Arial"/>
                <w:sz w:val="21"/>
              </w:rPr>
            </w:pPr>
          </w:p>
        </w:tc>
        <w:tc>
          <w:tcPr>
            <w:tcW w:w="700" w:type="dxa"/>
            <w:vAlign w:val="top"/>
          </w:tcPr>
          <w:p w14:paraId="43556F4A">
            <w:pPr>
              <w:rPr>
                <w:rFonts w:ascii="Arial"/>
                <w:sz w:val="21"/>
              </w:rPr>
            </w:pPr>
          </w:p>
        </w:tc>
        <w:tc>
          <w:tcPr>
            <w:tcW w:w="710" w:type="dxa"/>
            <w:vAlign w:val="top"/>
          </w:tcPr>
          <w:p w14:paraId="05A98AF1">
            <w:pPr>
              <w:pStyle w:val="6"/>
              <w:spacing w:before="145"/>
              <w:ind w:left="167"/>
            </w:pPr>
            <w:r>
              <w:rPr>
                <w:spacing w:val="-3"/>
              </w:rPr>
              <w:t>62.00</w:t>
            </w:r>
          </w:p>
        </w:tc>
        <w:tc>
          <w:tcPr>
            <w:tcW w:w="790" w:type="dxa"/>
            <w:vAlign w:val="top"/>
          </w:tcPr>
          <w:p w14:paraId="315F63C9">
            <w:pPr>
              <w:rPr>
                <w:rFonts w:ascii="Arial"/>
                <w:sz w:val="21"/>
              </w:rPr>
            </w:pPr>
          </w:p>
        </w:tc>
        <w:tc>
          <w:tcPr>
            <w:tcW w:w="640" w:type="dxa"/>
            <w:vAlign w:val="top"/>
          </w:tcPr>
          <w:p w14:paraId="43EADD34">
            <w:pPr>
              <w:rPr>
                <w:rFonts w:ascii="Arial"/>
                <w:sz w:val="21"/>
              </w:rPr>
            </w:pPr>
          </w:p>
        </w:tc>
        <w:tc>
          <w:tcPr>
            <w:tcW w:w="700" w:type="dxa"/>
            <w:vAlign w:val="top"/>
          </w:tcPr>
          <w:p w14:paraId="4BA9A09C">
            <w:pPr>
              <w:rPr>
                <w:rFonts w:ascii="Arial"/>
                <w:sz w:val="21"/>
              </w:rPr>
            </w:pPr>
          </w:p>
        </w:tc>
        <w:tc>
          <w:tcPr>
            <w:tcW w:w="624" w:type="dxa"/>
            <w:vAlign w:val="top"/>
          </w:tcPr>
          <w:p w14:paraId="66837B66">
            <w:pPr>
              <w:rPr>
                <w:rFonts w:ascii="Arial"/>
                <w:sz w:val="21"/>
              </w:rPr>
            </w:pPr>
          </w:p>
        </w:tc>
      </w:tr>
      <w:tr w14:paraId="2EA66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7543EAC3">
            <w:pPr>
              <w:pStyle w:val="6"/>
              <w:spacing w:before="145" w:line="242" w:lineRule="auto"/>
              <w:ind w:left="145"/>
            </w:pPr>
            <w:r>
              <w:rPr>
                <w:b/>
                <w:bCs/>
                <w:spacing w:val="-6"/>
              </w:rPr>
              <w:t>205</w:t>
            </w:r>
          </w:p>
        </w:tc>
        <w:tc>
          <w:tcPr>
            <w:tcW w:w="567" w:type="dxa"/>
            <w:vAlign w:val="top"/>
          </w:tcPr>
          <w:p w14:paraId="6016439C">
            <w:pPr>
              <w:pStyle w:val="6"/>
              <w:spacing w:before="145" w:line="242" w:lineRule="auto"/>
              <w:ind w:left="207"/>
            </w:pPr>
            <w:r>
              <w:rPr>
                <w:b/>
                <w:bCs/>
                <w:spacing w:val="-12"/>
              </w:rPr>
              <w:t>02</w:t>
            </w:r>
          </w:p>
        </w:tc>
        <w:tc>
          <w:tcPr>
            <w:tcW w:w="567" w:type="dxa"/>
            <w:vAlign w:val="top"/>
          </w:tcPr>
          <w:p w14:paraId="125E03C5">
            <w:pPr>
              <w:rPr>
                <w:rFonts w:ascii="Arial"/>
                <w:sz w:val="21"/>
              </w:rPr>
            </w:pPr>
          </w:p>
        </w:tc>
        <w:tc>
          <w:tcPr>
            <w:tcW w:w="2320" w:type="dxa"/>
            <w:vAlign w:val="top"/>
          </w:tcPr>
          <w:p w14:paraId="53FC7076">
            <w:pPr>
              <w:pStyle w:val="6"/>
              <w:spacing w:before="144" w:line="214" w:lineRule="auto"/>
              <w:ind w:left="117"/>
            </w:pPr>
            <w:r>
              <w:rPr>
                <w:b/>
                <w:bCs/>
                <w:spacing w:val="-5"/>
              </w:rPr>
              <w:t>普通教育</w:t>
            </w:r>
          </w:p>
        </w:tc>
        <w:tc>
          <w:tcPr>
            <w:tcW w:w="2169" w:type="dxa"/>
            <w:vAlign w:val="top"/>
          </w:tcPr>
          <w:p w14:paraId="0F3C1BC8">
            <w:pPr>
              <w:rPr>
                <w:rFonts w:ascii="Arial"/>
                <w:sz w:val="21"/>
              </w:rPr>
            </w:pPr>
          </w:p>
        </w:tc>
        <w:tc>
          <w:tcPr>
            <w:tcW w:w="949" w:type="dxa"/>
            <w:vAlign w:val="top"/>
          </w:tcPr>
          <w:p w14:paraId="1998E8A3">
            <w:pPr>
              <w:pStyle w:val="6"/>
              <w:spacing w:before="144"/>
              <w:ind w:left="252"/>
            </w:pPr>
            <w:r>
              <w:rPr>
                <w:b/>
                <w:bCs/>
                <w:spacing w:val="-3"/>
              </w:rPr>
              <w:t>2228.28</w:t>
            </w:r>
          </w:p>
        </w:tc>
        <w:tc>
          <w:tcPr>
            <w:tcW w:w="720" w:type="dxa"/>
            <w:vAlign w:val="top"/>
          </w:tcPr>
          <w:p w14:paraId="05A9E630">
            <w:pPr>
              <w:pStyle w:val="6"/>
              <w:spacing w:before="29" w:line="239" w:lineRule="auto"/>
              <w:ind w:left="179"/>
            </w:pPr>
            <w:r>
              <w:rPr>
                <w:b/>
                <w:bCs/>
                <w:spacing w:val="-5"/>
              </w:rPr>
              <w:t>147.0</w:t>
            </w:r>
          </w:p>
          <w:p w14:paraId="26DF1672">
            <w:pPr>
              <w:pStyle w:val="6"/>
              <w:spacing w:line="204" w:lineRule="auto"/>
              <w:ind w:left="540"/>
            </w:pPr>
            <w:r>
              <w:rPr>
                <w:b/>
                <w:bCs/>
                <w:spacing w:val="-2"/>
              </w:rPr>
              <w:t>0</w:t>
            </w:r>
          </w:p>
        </w:tc>
        <w:tc>
          <w:tcPr>
            <w:tcW w:w="819" w:type="dxa"/>
            <w:vAlign w:val="top"/>
          </w:tcPr>
          <w:p w14:paraId="2B32C590">
            <w:pPr>
              <w:pStyle w:val="6"/>
              <w:spacing w:before="29" w:line="239" w:lineRule="auto"/>
              <w:ind w:left="188"/>
            </w:pPr>
            <w:r>
              <w:rPr>
                <w:b/>
                <w:bCs/>
                <w:spacing w:val="-4"/>
              </w:rPr>
              <w:t>1349.9</w:t>
            </w:r>
          </w:p>
          <w:p w14:paraId="334BF810">
            <w:pPr>
              <w:pStyle w:val="6"/>
              <w:spacing w:line="204" w:lineRule="auto"/>
              <w:ind w:left="637"/>
            </w:pPr>
            <w:r>
              <w:rPr>
                <w:b/>
                <w:bCs/>
                <w:spacing w:val="-2"/>
              </w:rPr>
              <w:t>9</w:t>
            </w:r>
          </w:p>
        </w:tc>
        <w:tc>
          <w:tcPr>
            <w:tcW w:w="670" w:type="dxa"/>
            <w:vAlign w:val="top"/>
          </w:tcPr>
          <w:p w14:paraId="283A783F">
            <w:pPr>
              <w:pStyle w:val="6"/>
              <w:spacing w:before="29" w:line="239" w:lineRule="auto"/>
              <w:ind w:left="127"/>
            </w:pPr>
            <w:r>
              <w:rPr>
                <w:b/>
                <w:bCs/>
                <w:spacing w:val="-5"/>
              </w:rPr>
              <w:t>731.2</w:t>
            </w:r>
          </w:p>
          <w:p w14:paraId="25F7D627">
            <w:pPr>
              <w:pStyle w:val="6"/>
              <w:spacing w:line="204" w:lineRule="auto"/>
              <w:ind w:left="487"/>
            </w:pPr>
            <w:r>
              <w:rPr>
                <w:b/>
                <w:bCs/>
                <w:spacing w:val="-2"/>
              </w:rPr>
              <w:t>9</w:t>
            </w:r>
          </w:p>
        </w:tc>
        <w:tc>
          <w:tcPr>
            <w:tcW w:w="710" w:type="dxa"/>
            <w:vAlign w:val="top"/>
          </w:tcPr>
          <w:p w14:paraId="4D4BD91E">
            <w:pPr>
              <w:rPr>
                <w:rFonts w:ascii="Arial"/>
                <w:sz w:val="21"/>
              </w:rPr>
            </w:pPr>
          </w:p>
        </w:tc>
        <w:tc>
          <w:tcPr>
            <w:tcW w:w="700" w:type="dxa"/>
            <w:vAlign w:val="top"/>
          </w:tcPr>
          <w:p w14:paraId="718B427E">
            <w:pPr>
              <w:rPr>
                <w:rFonts w:ascii="Arial"/>
                <w:sz w:val="21"/>
              </w:rPr>
            </w:pPr>
          </w:p>
        </w:tc>
        <w:tc>
          <w:tcPr>
            <w:tcW w:w="710" w:type="dxa"/>
            <w:vAlign w:val="top"/>
          </w:tcPr>
          <w:p w14:paraId="72D85560">
            <w:pPr>
              <w:rPr>
                <w:rFonts w:ascii="Arial"/>
                <w:sz w:val="21"/>
              </w:rPr>
            </w:pPr>
          </w:p>
        </w:tc>
        <w:tc>
          <w:tcPr>
            <w:tcW w:w="790" w:type="dxa"/>
            <w:vAlign w:val="top"/>
          </w:tcPr>
          <w:p w14:paraId="11C61B28">
            <w:pPr>
              <w:rPr>
                <w:rFonts w:ascii="Arial"/>
                <w:sz w:val="21"/>
              </w:rPr>
            </w:pPr>
          </w:p>
        </w:tc>
        <w:tc>
          <w:tcPr>
            <w:tcW w:w="640" w:type="dxa"/>
            <w:vAlign w:val="top"/>
          </w:tcPr>
          <w:p w14:paraId="5C1DFB8A">
            <w:pPr>
              <w:rPr>
                <w:rFonts w:ascii="Arial"/>
                <w:sz w:val="21"/>
              </w:rPr>
            </w:pPr>
          </w:p>
        </w:tc>
        <w:tc>
          <w:tcPr>
            <w:tcW w:w="700" w:type="dxa"/>
            <w:vAlign w:val="top"/>
          </w:tcPr>
          <w:p w14:paraId="08F14D1F">
            <w:pPr>
              <w:rPr>
                <w:rFonts w:ascii="Arial"/>
                <w:sz w:val="21"/>
              </w:rPr>
            </w:pPr>
          </w:p>
        </w:tc>
        <w:tc>
          <w:tcPr>
            <w:tcW w:w="624" w:type="dxa"/>
            <w:vAlign w:val="top"/>
          </w:tcPr>
          <w:p w14:paraId="3EF25059">
            <w:pPr>
              <w:rPr>
                <w:rFonts w:ascii="Arial"/>
                <w:sz w:val="21"/>
              </w:rPr>
            </w:pPr>
          </w:p>
        </w:tc>
      </w:tr>
      <w:tr w14:paraId="04C8D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9B3ECA5">
            <w:pPr>
              <w:pStyle w:val="6"/>
              <w:spacing w:before="146" w:line="242" w:lineRule="auto"/>
              <w:ind w:left="145"/>
            </w:pPr>
            <w:r>
              <w:rPr>
                <w:spacing w:val="-5"/>
              </w:rPr>
              <w:t>205</w:t>
            </w:r>
          </w:p>
        </w:tc>
        <w:tc>
          <w:tcPr>
            <w:tcW w:w="567" w:type="dxa"/>
            <w:vAlign w:val="top"/>
          </w:tcPr>
          <w:p w14:paraId="62C25E91">
            <w:pPr>
              <w:pStyle w:val="6"/>
              <w:spacing w:before="146" w:line="242" w:lineRule="auto"/>
              <w:ind w:left="207"/>
            </w:pPr>
            <w:r>
              <w:rPr>
                <w:spacing w:val="-10"/>
              </w:rPr>
              <w:t>02</w:t>
            </w:r>
          </w:p>
        </w:tc>
        <w:tc>
          <w:tcPr>
            <w:tcW w:w="567" w:type="dxa"/>
            <w:vAlign w:val="top"/>
          </w:tcPr>
          <w:p w14:paraId="0BA5B7D4">
            <w:pPr>
              <w:pStyle w:val="6"/>
              <w:spacing w:before="146" w:line="242" w:lineRule="auto"/>
              <w:ind w:left="207"/>
            </w:pPr>
            <w:r>
              <w:rPr>
                <w:spacing w:val="-10"/>
              </w:rPr>
              <w:t>01</w:t>
            </w:r>
          </w:p>
        </w:tc>
        <w:tc>
          <w:tcPr>
            <w:tcW w:w="2320" w:type="dxa"/>
            <w:vAlign w:val="top"/>
          </w:tcPr>
          <w:p w14:paraId="4BF75F15">
            <w:pPr>
              <w:pStyle w:val="6"/>
              <w:spacing w:before="145" w:line="214" w:lineRule="auto"/>
              <w:ind w:left="120"/>
            </w:pPr>
            <w:r>
              <w:rPr>
                <w:spacing w:val="-5"/>
              </w:rPr>
              <w:t>学前教育</w:t>
            </w:r>
          </w:p>
        </w:tc>
        <w:tc>
          <w:tcPr>
            <w:tcW w:w="2169" w:type="dxa"/>
            <w:vAlign w:val="top"/>
          </w:tcPr>
          <w:p w14:paraId="6983850C">
            <w:pPr>
              <w:pStyle w:val="6"/>
              <w:spacing w:before="31" w:line="221" w:lineRule="auto"/>
              <w:ind w:left="112" w:right="214" w:firstLine="4"/>
            </w:pPr>
            <w:r>
              <w:rPr>
                <w:spacing w:val="-2"/>
              </w:rPr>
              <w:t>2023</w:t>
            </w:r>
            <w:r>
              <w:rPr>
                <w:spacing w:val="-36"/>
              </w:rPr>
              <w:t xml:space="preserve"> </w:t>
            </w:r>
            <w:r>
              <w:rPr>
                <w:spacing w:val="-2"/>
              </w:rPr>
              <w:t>年农村学前三年教</w:t>
            </w:r>
            <w:r>
              <w:t xml:space="preserve"> </w:t>
            </w:r>
            <w:r>
              <w:rPr>
                <w:spacing w:val="-2"/>
              </w:rPr>
              <w:t>育保障机制经费</w:t>
            </w:r>
          </w:p>
        </w:tc>
        <w:tc>
          <w:tcPr>
            <w:tcW w:w="949" w:type="dxa"/>
            <w:vAlign w:val="top"/>
          </w:tcPr>
          <w:p w14:paraId="6DB600E8">
            <w:pPr>
              <w:pStyle w:val="6"/>
              <w:spacing w:before="145"/>
              <w:ind w:left="348"/>
            </w:pPr>
            <w:r>
              <w:rPr>
                <w:spacing w:val="-4"/>
              </w:rPr>
              <w:t>325.58</w:t>
            </w:r>
          </w:p>
        </w:tc>
        <w:tc>
          <w:tcPr>
            <w:tcW w:w="720" w:type="dxa"/>
            <w:vAlign w:val="top"/>
          </w:tcPr>
          <w:p w14:paraId="4BC92B34">
            <w:pPr>
              <w:rPr>
                <w:rFonts w:ascii="Arial"/>
                <w:sz w:val="21"/>
              </w:rPr>
            </w:pPr>
          </w:p>
        </w:tc>
        <w:tc>
          <w:tcPr>
            <w:tcW w:w="819" w:type="dxa"/>
            <w:vAlign w:val="top"/>
          </w:tcPr>
          <w:p w14:paraId="3A0F6D3D">
            <w:pPr>
              <w:rPr>
                <w:rFonts w:ascii="Arial"/>
                <w:sz w:val="21"/>
              </w:rPr>
            </w:pPr>
          </w:p>
        </w:tc>
        <w:tc>
          <w:tcPr>
            <w:tcW w:w="670" w:type="dxa"/>
            <w:vAlign w:val="top"/>
          </w:tcPr>
          <w:p w14:paraId="124844F0">
            <w:pPr>
              <w:pStyle w:val="6"/>
              <w:spacing w:before="30" w:line="239" w:lineRule="auto"/>
              <w:ind w:left="133"/>
            </w:pPr>
            <w:r>
              <w:rPr>
                <w:spacing w:val="-4"/>
              </w:rPr>
              <w:t>325.5</w:t>
            </w:r>
          </w:p>
          <w:p w14:paraId="704D69B7">
            <w:pPr>
              <w:pStyle w:val="6"/>
              <w:spacing w:line="203" w:lineRule="auto"/>
              <w:ind w:left="487"/>
            </w:pPr>
            <w:r>
              <w:t>8</w:t>
            </w:r>
          </w:p>
        </w:tc>
        <w:tc>
          <w:tcPr>
            <w:tcW w:w="710" w:type="dxa"/>
            <w:vAlign w:val="top"/>
          </w:tcPr>
          <w:p w14:paraId="63224FE1">
            <w:pPr>
              <w:rPr>
                <w:rFonts w:ascii="Arial"/>
                <w:sz w:val="21"/>
              </w:rPr>
            </w:pPr>
          </w:p>
        </w:tc>
        <w:tc>
          <w:tcPr>
            <w:tcW w:w="700" w:type="dxa"/>
            <w:vAlign w:val="top"/>
          </w:tcPr>
          <w:p w14:paraId="67032CAA">
            <w:pPr>
              <w:rPr>
                <w:rFonts w:ascii="Arial"/>
                <w:sz w:val="21"/>
              </w:rPr>
            </w:pPr>
          </w:p>
        </w:tc>
        <w:tc>
          <w:tcPr>
            <w:tcW w:w="710" w:type="dxa"/>
            <w:vAlign w:val="top"/>
          </w:tcPr>
          <w:p w14:paraId="5516E083">
            <w:pPr>
              <w:rPr>
                <w:rFonts w:ascii="Arial"/>
                <w:sz w:val="21"/>
              </w:rPr>
            </w:pPr>
          </w:p>
        </w:tc>
        <w:tc>
          <w:tcPr>
            <w:tcW w:w="790" w:type="dxa"/>
            <w:vAlign w:val="top"/>
          </w:tcPr>
          <w:p w14:paraId="31B89184">
            <w:pPr>
              <w:rPr>
                <w:rFonts w:ascii="Arial"/>
                <w:sz w:val="21"/>
              </w:rPr>
            </w:pPr>
          </w:p>
        </w:tc>
        <w:tc>
          <w:tcPr>
            <w:tcW w:w="640" w:type="dxa"/>
            <w:vAlign w:val="top"/>
          </w:tcPr>
          <w:p w14:paraId="28F4B1DC">
            <w:pPr>
              <w:rPr>
                <w:rFonts w:ascii="Arial"/>
                <w:sz w:val="21"/>
              </w:rPr>
            </w:pPr>
          </w:p>
        </w:tc>
        <w:tc>
          <w:tcPr>
            <w:tcW w:w="700" w:type="dxa"/>
            <w:vAlign w:val="top"/>
          </w:tcPr>
          <w:p w14:paraId="0D586F7D">
            <w:pPr>
              <w:rPr>
                <w:rFonts w:ascii="Arial"/>
                <w:sz w:val="21"/>
              </w:rPr>
            </w:pPr>
          </w:p>
        </w:tc>
        <w:tc>
          <w:tcPr>
            <w:tcW w:w="624" w:type="dxa"/>
            <w:vAlign w:val="top"/>
          </w:tcPr>
          <w:p w14:paraId="17180909">
            <w:pPr>
              <w:rPr>
                <w:rFonts w:ascii="Arial"/>
                <w:sz w:val="21"/>
              </w:rPr>
            </w:pPr>
          </w:p>
        </w:tc>
      </w:tr>
      <w:tr w14:paraId="418BF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7CC38A5A">
            <w:pPr>
              <w:pStyle w:val="6"/>
              <w:spacing w:before="264" w:line="242" w:lineRule="auto"/>
              <w:ind w:left="145"/>
            </w:pPr>
            <w:r>
              <w:rPr>
                <w:spacing w:val="-5"/>
              </w:rPr>
              <w:t>205</w:t>
            </w:r>
          </w:p>
        </w:tc>
        <w:tc>
          <w:tcPr>
            <w:tcW w:w="567" w:type="dxa"/>
            <w:vAlign w:val="top"/>
          </w:tcPr>
          <w:p w14:paraId="69A6C53F">
            <w:pPr>
              <w:pStyle w:val="6"/>
              <w:spacing w:before="264" w:line="242" w:lineRule="auto"/>
              <w:ind w:left="207"/>
            </w:pPr>
            <w:r>
              <w:rPr>
                <w:spacing w:val="-10"/>
              </w:rPr>
              <w:t>02</w:t>
            </w:r>
          </w:p>
        </w:tc>
        <w:tc>
          <w:tcPr>
            <w:tcW w:w="567" w:type="dxa"/>
            <w:vAlign w:val="top"/>
          </w:tcPr>
          <w:p w14:paraId="63C0CF39">
            <w:pPr>
              <w:pStyle w:val="6"/>
              <w:spacing w:before="264" w:line="242" w:lineRule="auto"/>
              <w:ind w:left="207"/>
            </w:pPr>
            <w:r>
              <w:rPr>
                <w:spacing w:val="-10"/>
              </w:rPr>
              <w:t>01</w:t>
            </w:r>
          </w:p>
        </w:tc>
        <w:tc>
          <w:tcPr>
            <w:tcW w:w="2320" w:type="dxa"/>
            <w:vAlign w:val="top"/>
          </w:tcPr>
          <w:p w14:paraId="575EEC26">
            <w:pPr>
              <w:pStyle w:val="6"/>
              <w:spacing w:before="263" w:line="214" w:lineRule="auto"/>
              <w:ind w:left="120"/>
            </w:pPr>
            <w:r>
              <w:rPr>
                <w:spacing w:val="-5"/>
              </w:rPr>
              <w:t>学前教育</w:t>
            </w:r>
          </w:p>
        </w:tc>
        <w:tc>
          <w:tcPr>
            <w:tcW w:w="2169" w:type="dxa"/>
            <w:vAlign w:val="top"/>
          </w:tcPr>
          <w:p w14:paraId="3CB41441">
            <w:pPr>
              <w:pStyle w:val="6"/>
              <w:spacing w:before="28" w:line="228" w:lineRule="auto"/>
              <w:ind w:left="118" w:right="169" w:hanging="1"/>
              <w:jc w:val="both"/>
            </w:pPr>
            <w:r>
              <w:rPr>
                <w:spacing w:val="-2"/>
              </w:rPr>
              <w:t>2023</w:t>
            </w:r>
            <w:r>
              <w:rPr>
                <w:spacing w:val="-36"/>
              </w:rPr>
              <w:t xml:space="preserve"> </w:t>
            </w:r>
            <w:r>
              <w:rPr>
                <w:spacing w:val="-2"/>
              </w:rPr>
              <w:t>年城乡义务教育补</w:t>
            </w:r>
            <w:r>
              <w:t xml:space="preserve"> </w:t>
            </w:r>
            <w:r>
              <w:rPr>
                <w:spacing w:val="-2"/>
              </w:rPr>
              <w:t>助中央直达资金-公用经</w:t>
            </w:r>
            <w:r>
              <w:rPr>
                <w:spacing w:val="6"/>
              </w:rPr>
              <w:t xml:space="preserve"> </w:t>
            </w:r>
            <w:r>
              <w:rPr>
                <w:spacing w:val="-3"/>
              </w:rPr>
              <w:t>费（特殊教育）</w:t>
            </w:r>
          </w:p>
        </w:tc>
        <w:tc>
          <w:tcPr>
            <w:tcW w:w="949" w:type="dxa"/>
            <w:vAlign w:val="top"/>
          </w:tcPr>
          <w:p w14:paraId="71272BF1">
            <w:pPr>
              <w:pStyle w:val="6"/>
              <w:spacing w:before="263"/>
              <w:ind w:left="435"/>
            </w:pPr>
            <w:r>
              <w:rPr>
                <w:spacing w:val="-4"/>
              </w:rPr>
              <w:t>51.99</w:t>
            </w:r>
          </w:p>
        </w:tc>
        <w:tc>
          <w:tcPr>
            <w:tcW w:w="720" w:type="dxa"/>
            <w:vAlign w:val="top"/>
          </w:tcPr>
          <w:p w14:paraId="51A59916">
            <w:pPr>
              <w:rPr>
                <w:rFonts w:ascii="Arial"/>
                <w:sz w:val="21"/>
              </w:rPr>
            </w:pPr>
          </w:p>
        </w:tc>
        <w:tc>
          <w:tcPr>
            <w:tcW w:w="819" w:type="dxa"/>
            <w:vAlign w:val="top"/>
          </w:tcPr>
          <w:p w14:paraId="3238B40E">
            <w:pPr>
              <w:pStyle w:val="6"/>
              <w:spacing w:before="263"/>
              <w:ind w:left="277"/>
            </w:pPr>
            <w:r>
              <w:rPr>
                <w:spacing w:val="-4"/>
              </w:rPr>
              <w:t>51.99</w:t>
            </w:r>
          </w:p>
        </w:tc>
        <w:tc>
          <w:tcPr>
            <w:tcW w:w="670" w:type="dxa"/>
            <w:vAlign w:val="top"/>
          </w:tcPr>
          <w:p w14:paraId="70F1C953">
            <w:pPr>
              <w:rPr>
                <w:rFonts w:ascii="Arial"/>
                <w:sz w:val="21"/>
              </w:rPr>
            </w:pPr>
          </w:p>
        </w:tc>
        <w:tc>
          <w:tcPr>
            <w:tcW w:w="710" w:type="dxa"/>
            <w:vAlign w:val="top"/>
          </w:tcPr>
          <w:p w14:paraId="2F11017B">
            <w:pPr>
              <w:rPr>
                <w:rFonts w:ascii="Arial"/>
                <w:sz w:val="21"/>
              </w:rPr>
            </w:pPr>
          </w:p>
        </w:tc>
        <w:tc>
          <w:tcPr>
            <w:tcW w:w="700" w:type="dxa"/>
            <w:vAlign w:val="top"/>
          </w:tcPr>
          <w:p w14:paraId="6B350DF4">
            <w:pPr>
              <w:rPr>
                <w:rFonts w:ascii="Arial"/>
                <w:sz w:val="21"/>
              </w:rPr>
            </w:pPr>
          </w:p>
        </w:tc>
        <w:tc>
          <w:tcPr>
            <w:tcW w:w="710" w:type="dxa"/>
            <w:vAlign w:val="top"/>
          </w:tcPr>
          <w:p w14:paraId="4C0991AD">
            <w:pPr>
              <w:rPr>
                <w:rFonts w:ascii="Arial"/>
                <w:sz w:val="21"/>
              </w:rPr>
            </w:pPr>
          </w:p>
        </w:tc>
        <w:tc>
          <w:tcPr>
            <w:tcW w:w="790" w:type="dxa"/>
            <w:vAlign w:val="top"/>
          </w:tcPr>
          <w:p w14:paraId="14898E61">
            <w:pPr>
              <w:rPr>
                <w:rFonts w:ascii="Arial"/>
                <w:sz w:val="21"/>
              </w:rPr>
            </w:pPr>
          </w:p>
        </w:tc>
        <w:tc>
          <w:tcPr>
            <w:tcW w:w="640" w:type="dxa"/>
            <w:vAlign w:val="top"/>
          </w:tcPr>
          <w:p w14:paraId="5BF1E640">
            <w:pPr>
              <w:rPr>
                <w:rFonts w:ascii="Arial"/>
                <w:sz w:val="21"/>
              </w:rPr>
            </w:pPr>
          </w:p>
        </w:tc>
        <w:tc>
          <w:tcPr>
            <w:tcW w:w="700" w:type="dxa"/>
            <w:vAlign w:val="top"/>
          </w:tcPr>
          <w:p w14:paraId="1BCDB5C2">
            <w:pPr>
              <w:rPr>
                <w:rFonts w:ascii="Arial"/>
                <w:sz w:val="21"/>
              </w:rPr>
            </w:pPr>
          </w:p>
        </w:tc>
        <w:tc>
          <w:tcPr>
            <w:tcW w:w="624" w:type="dxa"/>
            <w:vAlign w:val="top"/>
          </w:tcPr>
          <w:p w14:paraId="2D7C9B16">
            <w:pPr>
              <w:rPr>
                <w:rFonts w:ascii="Arial"/>
                <w:sz w:val="21"/>
              </w:rPr>
            </w:pPr>
          </w:p>
        </w:tc>
      </w:tr>
      <w:tr w14:paraId="55913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0CC12A55">
            <w:pPr>
              <w:pStyle w:val="6"/>
              <w:spacing w:before="147" w:line="242" w:lineRule="auto"/>
              <w:ind w:left="145"/>
            </w:pPr>
            <w:r>
              <w:rPr>
                <w:spacing w:val="-5"/>
              </w:rPr>
              <w:t>205</w:t>
            </w:r>
          </w:p>
        </w:tc>
        <w:tc>
          <w:tcPr>
            <w:tcW w:w="567" w:type="dxa"/>
            <w:vAlign w:val="top"/>
          </w:tcPr>
          <w:p w14:paraId="4F51CC9B">
            <w:pPr>
              <w:pStyle w:val="6"/>
              <w:spacing w:before="147" w:line="242" w:lineRule="auto"/>
              <w:ind w:left="207"/>
            </w:pPr>
            <w:r>
              <w:rPr>
                <w:spacing w:val="-10"/>
              </w:rPr>
              <w:t>02</w:t>
            </w:r>
          </w:p>
        </w:tc>
        <w:tc>
          <w:tcPr>
            <w:tcW w:w="567" w:type="dxa"/>
            <w:vAlign w:val="top"/>
          </w:tcPr>
          <w:p w14:paraId="3A536A3D">
            <w:pPr>
              <w:pStyle w:val="6"/>
              <w:spacing w:before="147" w:line="242" w:lineRule="auto"/>
              <w:ind w:left="207"/>
            </w:pPr>
            <w:r>
              <w:rPr>
                <w:spacing w:val="-10"/>
              </w:rPr>
              <w:t>01</w:t>
            </w:r>
          </w:p>
        </w:tc>
        <w:tc>
          <w:tcPr>
            <w:tcW w:w="2320" w:type="dxa"/>
            <w:vAlign w:val="top"/>
          </w:tcPr>
          <w:p w14:paraId="567AD98A">
            <w:pPr>
              <w:pStyle w:val="6"/>
              <w:spacing w:before="146" w:line="214" w:lineRule="auto"/>
              <w:ind w:left="120"/>
            </w:pPr>
            <w:r>
              <w:rPr>
                <w:spacing w:val="-5"/>
              </w:rPr>
              <w:t>学前教育</w:t>
            </w:r>
          </w:p>
        </w:tc>
        <w:tc>
          <w:tcPr>
            <w:tcW w:w="2169" w:type="dxa"/>
            <w:vAlign w:val="top"/>
          </w:tcPr>
          <w:p w14:paraId="11918B1F">
            <w:pPr>
              <w:pStyle w:val="6"/>
              <w:spacing w:before="30" w:line="221" w:lineRule="auto"/>
              <w:ind w:left="110" w:right="214" w:firstLine="7"/>
            </w:pPr>
            <w:r>
              <w:rPr>
                <w:spacing w:val="-2"/>
              </w:rPr>
              <w:t>2023</w:t>
            </w:r>
            <w:r>
              <w:rPr>
                <w:spacing w:val="-36"/>
              </w:rPr>
              <w:t xml:space="preserve"> </w:t>
            </w:r>
            <w:r>
              <w:rPr>
                <w:spacing w:val="-2"/>
              </w:rPr>
              <w:t>年新疆西藏等地区</w:t>
            </w:r>
            <w:r>
              <w:t xml:space="preserve"> </w:t>
            </w:r>
            <w:r>
              <w:rPr>
                <w:spacing w:val="-1"/>
              </w:rPr>
              <w:t>教育特殊补助资金</w:t>
            </w:r>
          </w:p>
        </w:tc>
        <w:tc>
          <w:tcPr>
            <w:tcW w:w="949" w:type="dxa"/>
            <w:vAlign w:val="top"/>
          </w:tcPr>
          <w:p w14:paraId="1E98F0C8">
            <w:pPr>
              <w:pStyle w:val="6"/>
              <w:spacing w:before="146"/>
              <w:ind w:left="345"/>
            </w:pPr>
            <w:r>
              <w:rPr>
                <w:spacing w:val="-3"/>
              </w:rPr>
              <w:t>147.44</w:t>
            </w:r>
          </w:p>
        </w:tc>
        <w:tc>
          <w:tcPr>
            <w:tcW w:w="720" w:type="dxa"/>
            <w:vAlign w:val="top"/>
          </w:tcPr>
          <w:p w14:paraId="09B5877E">
            <w:pPr>
              <w:rPr>
                <w:rFonts w:ascii="Arial"/>
                <w:sz w:val="21"/>
              </w:rPr>
            </w:pPr>
          </w:p>
        </w:tc>
        <w:tc>
          <w:tcPr>
            <w:tcW w:w="819" w:type="dxa"/>
            <w:vAlign w:val="top"/>
          </w:tcPr>
          <w:p w14:paraId="0451DAFD">
            <w:pPr>
              <w:pStyle w:val="6"/>
              <w:spacing w:before="146"/>
              <w:ind w:left="188"/>
            </w:pPr>
            <w:r>
              <w:rPr>
                <w:spacing w:val="-3"/>
              </w:rPr>
              <w:t>147.44</w:t>
            </w:r>
          </w:p>
        </w:tc>
        <w:tc>
          <w:tcPr>
            <w:tcW w:w="670" w:type="dxa"/>
            <w:vAlign w:val="top"/>
          </w:tcPr>
          <w:p w14:paraId="1EB58562">
            <w:pPr>
              <w:rPr>
                <w:rFonts w:ascii="Arial"/>
                <w:sz w:val="21"/>
              </w:rPr>
            </w:pPr>
          </w:p>
        </w:tc>
        <w:tc>
          <w:tcPr>
            <w:tcW w:w="710" w:type="dxa"/>
            <w:vAlign w:val="top"/>
          </w:tcPr>
          <w:p w14:paraId="3DEECC0A">
            <w:pPr>
              <w:rPr>
                <w:rFonts w:ascii="Arial"/>
                <w:sz w:val="21"/>
              </w:rPr>
            </w:pPr>
          </w:p>
        </w:tc>
        <w:tc>
          <w:tcPr>
            <w:tcW w:w="700" w:type="dxa"/>
            <w:vAlign w:val="top"/>
          </w:tcPr>
          <w:p w14:paraId="3E92CE88">
            <w:pPr>
              <w:rPr>
                <w:rFonts w:ascii="Arial"/>
                <w:sz w:val="21"/>
              </w:rPr>
            </w:pPr>
          </w:p>
        </w:tc>
        <w:tc>
          <w:tcPr>
            <w:tcW w:w="710" w:type="dxa"/>
            <w:vAlign w:val="top"/>
          </w:tcPr>
          <w:p w14:paraId="6236AC21">
            <w:pPr>
              <w:rPr>
                <w:rFonts w:ascii="Arial"/>
                <w:sz w:val="21"/>
              </w:rPr>
            </w:pPr>
          </w:p>
        </w:tc>
        <w:tc>
          <w:tcPr>
            <w:tcW w:w="790" w:type="dxa"/>
            <w:vAlign w:val="top"/>
          </w:tcPr>
          <w:p w14:paraId="4307BAA3">
            <w:pPr>
              <w:rPr>
                <w:rFonts w:ascii="Arial"/>
                <w:sz w:val="21"/>
              </w:rPr>
            </w:pPr>
          </w:p>
        </w:tc>
        <w:tc>
          <w:tcPr>
            <w:tcW w:w="640" w:type="dxa"/>
            <w:vAlign w:val="top"/>
          </w:tcPr>
          <w:p w14:paraId="37DDEB0D">
            <w:pPr>
              <w:rPr>
                <w:rFonts w:ascii="Arial"/>
                <w:sz w:val="21"/>
              </w:rPr>
            </w:pPr>
          </w:p>
        </w:tc>
        <w:tc>
          <w:tcPr>
            <w:tcW w:w="700" w:type="dxa"/>
            <w:vAlign w:val="top"/>
          </w:tcPr>
          <w:p w14:paraId="6F84FA22">
            <w:pPr>
              <w:rPr>
                <w:rFonts w:ascii="Arial"/>
                <w:sz w:val="21"/>
              </w:rPr>
            </w:pPr>
          </w:p>
        </w:tc>
        <w:tc>
          <w:tcPr>
            <w:tcW w:w="624" w:type="dxa"/>
            <w:vAlign w:val="top"/>
          </w:tcPr>
          <w:p w14:paraId="33DCAE7E">
            <w:pPr>
              <w:rPr>
                <w:rFonts w:ascii="Arial"/>
                <w:sz w:val="21"/>
              </w:rPr>
            </w:pPr>
          </w:p>
        </w:tc>
      </w:tr>
      <w:tr w14:paraId="40049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0D002368">
            <w:pPr>
              <w:pStyle w:val="6"/>
              <w:spacing w:before="264" w:line="242" w:lineRule="auto"/>
              <w:ind w:left="145"/>
            </w:pPr>
            <w:r>
              <w:rPr>
                <w:spacing w:val="-5"/>
              </w:rPr>
              <w:t>205</w:t>
            </w:r>
          </w:p>
        </w:tc>
        <w:tc>
          <w:tcPr>
            <w:tcW w:w="567" w:type="dxa"/>
            <w:vAlign w:val="top"/>
          </w:tcPr>
          <w:p w14:paraId="55DD23BD">
            <w:pPr>
              <w:pStyle w:val="6"/>
              <w:spacing w:before="264" w:line="242" w:lineRule="auto"/>
              <w:ind w:left="207"/>
            </w:pPr>
            <w:r>
              <w:rPr>
                <w:spacing w:val="-10"/>
              </w:rPr>
              <w:t>02</w:t>
            </w:r>
          </w:p>
        </w:tc>
        <w:tc>
          <w:tcPr>
            <w:tcW w:w="567" w:type="dxa"/>
            <w:vAlign w:val="top"/>
          </w:tcPr>
          <w:p w14:paraId="7E561D44">
            <w:pPr>
              <w:pStyle w:val="6"/>
              <w:spacing w:before="264" w:line="242" w:lineRule="auto"/>
              <w:ind w:left="207"/>
            </w:pPr>
            <w:r>
              <w:rPr>
                <w:spacing w:val="-10"/>
              </w:rPr>
              <w:t>01</w:t>
            </w:r>
          </w:p>
        </w:tc>
        <w:tc>
          <w:tcPr>
            <w:tcW w:w="2320" w:type="dxa"/>
            <w:vAlign w:val="top"/>
          </w:tcPr>
          <w:p w14:paraId="78EE9545">
            <w:pPr>
              <w:pStyle w:val="6"/>
              <w:spacing w:before="263" w:line="214" w:lineRule="auto"/>
              <w:ind w:left="120"/>
            </w:pPr>
            <w:r>
              <w:rPr>
                <w:spacing w:val="-5"/>
              </w:rPr>
              <w:t>学前教育</w:t>
            </w:r>
          </w:p>
        </w:tc>
        <w:tc>
          <w:tcPr>
            <w:tcW w:w="2169" w:type="dxa"/>
            <w:vAlign w:val="top"/>
          </w:tcPr>
          <w:p w14:paraId="4D806368">
            <w:pPr>
              <w:pStyle w:val="6"/>
              <w:spacing w:before="31" w:line="227" w:lineRule="auto"/>
              <w:ind w:left="110" w:right="104" w:firstLine="7"/>
            </w:pPr>
            <w:r>
              <w:rPr>
                <w:spacing w:val="-2"/>
              </w:rPr>
              <w:t>2023</w:t>
            </w:r>
            <w:r>
              <w:rPr>
                <w:spacing w:val="-36"/>
              </w:rPr>
              <w:t xml:space="preserve"> </w:t>
            </w:r>
            <w:r>
              <w:rPr>
                <w:spacing w:val="-2"/>
              </w:rPr>
              <w:t>年自治区学前三年</w:t>
            </w:r>
            <w:r>
              <w:t xml:space="preserve">  </w:t>
            </w:r>
            <w:r>
              <w:rPr>
                <w:spacing w:val="-3"/>
              </w:rPr>
              <w:t>教育发展保障经费（新疆</w:t>
            </w:r>
            <w:r>
              <w:t xml:space="preserve"> </w:t>
            </w:r>
            <w:r>
              <w:rPr>
                <w:spacing w:val="-3"/>
              </w:rPr>
              <w:t>西藏）</w:t>
            </w:r>
          </w:p>
        </w:tc>
        <w:tc>
          <w:tcPr>
            <w:tcW w:w="949" w:type="dxa"/>
            <w:vAlign w:val="top"/>
          </w:tcPr>
          <w:p w14:paraId="305C3EBD">
            <w:pPr>
              <w:pStyle w:val="6"/>
              <w:spacing w:before="263"/>
              <w:ind w:left="528"/>
            </w:pPr>
            <w:r>
              <w:rPr>
                <w:spacing w:val="-5"/>
              </w:rPr>
              <w:t>3.54</w:t>
            </w:r>
          </w:p>
        </w:tc>
        <w:tc>
          <w:tcPr>
            <w:tcW w:w="720" w:type="dxa"/>
            <w:vAlign w:val="top"/>
          </w:tcPr>
          <w:p w14:paraId="651D805A">
            <w:pPr>
              <w:rPr>
                <w:rFonts w:ascii="Arial"/>
                <w:sz w:val="21"/>
              </w:rPr>
            </w:pPr>
          </w:p>
        </w:tc>
        <w:tc>
          <w:tcPr>
            <w:tcW w:w="819" w:type="dxa"/>
            <w:vAlign w:val="top"/>
          </w:tcPr>
          <w:p w14:paraId="0715ACAB">
            <w:pPr>
              <w:pStyle w:val="6"/>
              <w:spacing w:before="263"/>
              <w:ind w:left="371"/>
            </w:pPr>
            <w:r>
              <w:rPr>
                <w:spacing w:val="-5"/>
              </w:rPr>
              <w:t>3.54</w:t>
            </w:r>
          </w:p>
        </w:tc>
        <w:tc>
          <w:tcPr>
            <w:tcW w:w="670" w:type="dxa"/>
            <w:vAlign w:val="top"/>
          </w:tcPr>
          <w:p w14:paraId="4B4442AA">
            <w:pPr>
              <w:rPr>
                <w:rFonts w:ascii="Arial"/>
                <w:sz w:val="21"/>
              </w:rPr>
            </w:pPr>
          </w:p>
        </w:tc>
        <w:tc>
          <w:tcPr>
            <w:tcW w:w="710" w:type="dxa"/>
            <w:vAlign w:val="top"/>
          </w:tcPr>
          <w:p w14:paraId="464F3484">
            <w:pPr>
              <w:rPr>
                <w:rFonts w:ascii="Arial"/>
                <w:sz w:val="21"/>
              </w:rPr>
            </w:pPr>
          </w:p>
        </w:tc>
        <w:tc>
          <w:tcPr>
            <w:tcW w:w="700" w:type="dxa"/>
            <w:vAlign w:val="top"/>
          </w:tcPr>
          <w:p w14:paraId="47865D84">
            <w:pPr>
              <w:rPr>
                <w:rFonts w:ascii="Arial"/>
                <w:sz w:val="21"/>
              </w:rPr>
            </w:pPr>
          </w:p>
        </w:tc>
        <w:tc>
          <w:tcPr>
            <w:tcW w:w="710" w:type="dxa"/>
            <w:vAlign w:val="top"/>
          </w:tcPr>
          <w:p w14:paraId="03FD86D9">
            <w:pPr>
              <w:rPr>
                <w:rFonts w:ascii="Arial"/>
                <w:sz w:val="21"/>
              </w:rPr>
            </w:pPr>
          </w:p>
        </w:tc>
        <w:tc>
          <w:tcPr>
            <w:tcW w:w="790" w:type="dxa"/>
            <w:vAlign w:val="top"/>
          </w:tcPr>
          <w:p w14:paraId="52AEAA1C">
            <w:pPr>
              <w:rPr>
                <w:rFonts w:ascii="Arial"/>
                <w:sz w:val="21"/>
              </w:rPr>
            </w:pPr>
          </w:p>
        </w:tc>
        <w:tc>
          <w:tcPr>
            <w:tcW w:w="640" w:type="dxa"/>
            <w:vAlign w:val="top"/>
          </w:tcPr>
          <w:p w14:paraId="4074B3B3">
            <w:pPr>
              <w:rPr>
                <w:rFonts w:ascii="Arial"/>
                <w:sz w:val="21"/>
              </w:rPr>
            </w:pPr>
          </w:p>
        </w:tc>
        <w:tc>
          <w:tcPr>
            <w:tcW w:w="700" w:type="dxa"/>
            <w:vAlign w:val="top"/>
          </w:tcPr>
          <w:p w14:paraId="2A29A796">
            <w:pPr>
              <w:rPr>
                <w:rFonts w:ascii="Arial"/>
                <w:sz w:val="21"/>
              </w:rPr>
            </w:pPr>
          </w:p>
        </w:tc>
        <w:tc>
          <w:tcPr>
            <w:tcW w:w="624" w:type="dxa"/>
            <w:vAlign w:val="top"/>
          </w:tcPr>
          <w:p w14:paraId="68B508C1">
            <w:pPr>
              <w:rPr>
                <w:rFonts w:ascii="Arial"/>
                <w:sz w:val="21"/>
              </w:rPr>
            </w:pPr>
          </w:p>
        </w:tc>
      </w:tr>
      <w:tr w14:paraId="6B0EA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6AAC7936">
            <w:pPr>
              <w:pStyle w:val="6"/>
              <w:spacing w:before="264" w:line="242" w:lineRule="auto"/>
              <w:ind w:left="145"/>
            </w:pPr>
            <w:r>
              <w:rPr>
                <w:spacing w:val="-5"/>
              </w:rPr>
              <w:t>205</w:t>
            </w:r>
          </w:p>
        </w:tc>
        <w:tc>
          <w:tcPr>
            <w:tcW w:w="567" w:type="dxa"/>
            <w:vAlign w:val="top"/>
          </w:tcPr>
          <w:p w14:paraId="5A6603EE">
            <w:pPr>
              <w:pStyle w:val="6"/>
              <w:spacing w:before="264" w:line="242" w:lineRule="auto"/>
              <w:ind w:left="207"/>
            </w:pPr>
            <w:r>
              <w:rPr>
                <w:spacing w:val="-10"/>
              </w:rPr>
              <w:t>02</w:t>
            </w:r>
          </w:p>
        </w:tc>
        <w:tc>
          <w:tcPr>
            <w:tcW w:w="567" w:type="dxa"/>
            <w:vAlign w:val="top"/>
          </w:tcPr>
          <w:p w14:paraId="7C57BF06">
            <w:pPr>
              <w:pStyle w:val="6"/>
              <w:spacing w:before="264" w:line="242" w:lineRule="auto"/>
              <w:ind w:left="207"/>
            </w:pPr>
            <w:r>
              <w:rPr>
                <w:spacing w:val="-10"/>
              </w:rPr>
              <w:t>02</w:t>
            </w:r>
          </w:p>
        </w:tc>
        <w:tc>
          <w:tcPr>
            <w:tcW w:w="2320" w:type="dxa"/>
            <w:vAlign w:val="top"/>
          </w:tcPr>
          <w:p w14:paraId="634F6DE0">
            <w:pPr>
              <w:pStyle w:val="6"/>
              <w:spacing w:before="263" w:line="214" w:lineRule="auto"/>
              <w:ind w:left="111"/>
            </w:pPr>
            <w:r>
              <w:rPr>
                <w:spacing w:val="-3"/>
              </w:rPr>
              <w:t>小学教育</w:t>
            </w:r>
          </w:p>
        </w:tc>
        <w:tc>
          <w:tcPr>
            <w:tcW w:w="2169" w:type="dxa"/>
            <w:vAlign w:val="top"/>
          </w:tcPr>
          <w:p w14:paraId="5D3CD46D">
            <w:pPr>
              <w:pStyle w:val="6"/>
              <w:spacing w:before="30" w:line="227" w:lineRule="auto"/>
              <w:ind w:left="115" w:right="169" w:firstLine="2"/>
              <w:jc w:val="both"/>
            </w:pPr>
            <w:r>
              <w:rPr>
                <w:spacing w:val="-2"/>
              </w:rPr>
              <w:t>2023</w:t>
            </w:r>
            <w:r>
              <w:rPr>
                <w:spacing w:val="-36"/>
              </w:rPr>
              <w:t xml:space="preserve"> </w:t>
            </w:r>
            <w:r>
              <w:rPr>
                <w:spacing w:val="-2"/>
              </w:rPr>
              <w:t>年城乡义务教育补</w:t>
            </w:r>
            <w:r>
              <w:t xml:space="preserve"> </w:t>
            </w:r>
            <w:r>
              <w:rPr>
                <w:spacing w:val="-1"/>
              </w:rPr>
              <w:t>助自治区直达资金-公用</w:t>
            </w:r>
            <w:r>
              <w:t xml:space="preserve"> </w:t>
            </w:r>
            <w:r>
              <w:rPr>
                <w:spacing w:val="-2"/>
              </w:rPr>
              <w:t>经费（小学）</w:t>
            </w:r>
          </w:p>
        </w:tc>
        <w:tc>
          <w:tcPr>
            <w:tcW w:w="949" w:type="dxa"/>
            <w:vAlign w:val="top"/>
          </w:tcPr>
          <w:p w14:paraId="018C104F">
            <w:pPr>
              <w:pStyle w:val="6"/>
              <w:spacing w:before="263"/>
              <w:ind w:left="435"/>
            </w:pPr>
            <w:r>
              <w:rPr>
                <w:spacing w:val="-4"/>
              </w:rPr>
              <w:t>53.00</w:t>
            </w:r>
          </w:p>
        </w:tc>
        <w:tc>
          <w:tcPr>
            <w:tcW w:w="720" w:type="dxa"/>
            <w:vAlign w:val="top"/>
          </w:tcPr>
          <w:p w14:paraId="3D733C14">
            <w:pPr>
              <w:rPr>
                <w:rFonts w:ascii="Arial"/>
                <w:sz w:val="21"/>
              </w:rPr>
            </w:pPr>
          </w:p>
        </w:tc>
        <w:tc>
          <w:tcPr>
            <w:tcW w:w="819" w:type="dxa"/>
            <w:vAlign w:val="top"/>
          </w:tcPr>
          <w:p w14:paraId="471F04A1">
            <w:pPr>
              <w:pStyle w:val="6"/>
              <w:spacing w:before="263"/>
              <w:ind w:left="277"/>
            </w:pPr>
            <w:r>
              <w:rPr>
                <w:spacing w:val="-4"/>
              </w:rPr>
              <w:t>53.00</w:t>
            </w:r>
          </w:p>
        </w:tc>
        <w:tc>
          <w:tcPr>
            <w:tcW w:w="670" w:type="dxa"/>
            <w:vAlign w:val="top"/>
          </w:tcPr>
          <w:p w14:paraId="7DBBD1D4">
            <w:pPr>
              <w:rPr>
                <w:rFonts w:ascii="Arial"/>
                <w:sz w:val="21"/>
              </w:rPr>
            </w:pPr>
          </w:p>
        </w:tc>
        <w:tc>
          <w:tcPr>
            <w:tcW w:w="710" w:type="dxa"/>
            <w:vAlign w:val="top"/>
          </w:tcPr>
          <w:p w14:paraId="2FEBE06C">
            <w:pPr>
              <w:rPr>
                <w:rFonts w:ascii="Arial"/>
                <w:sz w:val="21"/>
              </w:rPr>
            </w:pPr>
          </w:p>
        </w:tc>
        <w:tc>
          <w:tcPr>
            <w:tcW w:w="700" w:type="dxa"/>
            <w:vAlign w:val="top"/>
          </w:tcPr>
          <w:p w14:paraId="4E5C6D3F">
            <w:pPr>
              <w:rPr>
                <w:rFonts w:ascii="Arial"/>
                <w:sz w:val="21"/>
              </w:rPr>
            </w:pPr>
          </w:p>
        </w:tc>
        <w:tc>
          <w:tcPr>
            <w:tcW w:w="710" w:type="dxa"/>
            <w:vAlign w:val="top"/>
          </w:tcPr>
          <w:p w14:paraId="0B61F460">
            <w:pPr>
              <w:rPr>
                <w:rFonts w:ascii="Arial"/>
                <w:sz w:val="21"/>
              </w:rPr>
            </w:pPr>
          </w:p>
        </w:tc>
        <w:tc>
          <w:tcPr>
            <w:tcW w:w="790" w:type="dxa"/>
            <w:vAlign w:val="top"/>
          </w:tcPr>
          <w:p w14:paraId="7EB3EC27">
            <w:pPr>
              <w:rPr>
                <w:rFonts w:ascii="Arial"/>
                <w:sz w:val="21"/>
              </w:rPr>
            </w:pPr>
          </w:p>
        </w:tc>
        <w:tc>
          <w:tcPr>
            <w:tcW w:w="640" w:type="dxa"/>
            <w:vAlign w:val="top"/>
          </w:tcPr>
          <w:p w14:paraId="50D5AC8A">
            <w:pPr>
              <w:rPr>
                <w:rFonts w:ascii="Arial"/>
                <w:sz w:val="21"/>
              </w:rPr>
            </w:pPr>
          </w:p>
        </w:tc>
        <w:tc>
          <w:tcPr>
            <w:tcW w:w="700" w:type="dxa"/>
            <w:vAlign w:val="top"/>
          </w:tcPr>
          <w:p w14:paraId="54A7A54C">
            <w:pPr>
              <w:rPr>
                <w:rFonts w:ascii="Arial"/>
                <w:sz w:val="21"/>
              </w:rPr>
            </w:pPr>
          </w:p>
        </w:tc>
        <w:tc>
          <w:tcPr>
            <w:tcW w:w="624" w:type="dxa"/>
            <w:vAlign w:val="top"/>
          </w:tcPr>
          <w:p w14:paraId="5A412767">
            <w:pPr>
              <w:rPr>
                <w:rFonts w:ascii="Arial"/>
                <w:sz w:val="21"/>
              </w:rPr>
            </w:pPr>
          </w:p>
        </w:tc>
      </w:tr>
      <w:tr w14:paraId="2D5F58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2303D34B">
            <w:pPr>
              <w:pStyle w:val="6"/>
              <w:spacing w:before="148" w:line="242" w:lineRule="auto"/>
              <w:ind w:left="145"/>
            </w:pPr>
            <w:r>
              <w:rPr>
                <w:spacing w:val="-5"/>
              </w:rPr>
              <w:t>205</w:t>
            </w:r>
          </w:p>
        </w:tc>
        <w:tc>
          <w:tcPr>
            <w:tcW w:w="567" w:type="dxa"/>
            <w:vAlign w:val="top"/>
          </w:tcPr>
          <w:p w14:paraId="6D038237">
            <w:pPr>
              <w:pStyle w:val="6"/>
              <w:spacing w:before="148" w:line="242" w:lineRule="auto"/>
              <w:ind w:left="207"/>
            </w:pPr>
            <w:r>
              <w:rPr>
                <w:spacing w:val="-10"/>
              </w:rPr>
              <w:t>02</w:t>
            </w:r>
          </w:p>
        </w:tc>
        <w:tc>
          <w:tcPr>
            <w:tcW w:w="567" w:type="dxa"/>
            <w:vAlign w:val="top"/>
          </w:tcPr>
          <w:p w14:paraId="11CC27E0">
            <w:pPr>
              <w:pStyle w:val="6"/>
              <w:spacing w:before="148" w:line="242" w:lineRule="auto"/>
              <w:ind w:left="207"/>
            </w:pPr>
            <w:r>
              <w:rPr>
                <w:spacing w:val="-10"/>
              </w:rPr>
              <w:t>02</w:t>
            </w:r>
          </w:p>
        </w:tc>
        <w:tc>
          <w:tcPr>
            <w:tcW w:w="2320" w:type="dxa"/>
            <w:vAlign w:val="top"/>
          </w:tcPr>
          <w:p w14:paraId="5090F2F0">
            <w:pPr>
              <w:pStyle w:val="6"/>
              <w:spacing w:before="147" w:line="214" w:lineRule="auto"/>
              <w:ind w:left="111"/>
            </w:pPr>
            <w:r>
              <w:rPr>
                <w:spacing w:val="-3"/>
              </w:rPr>
              <w:t>小学教育</w:t>
            </w:r>
          </w:p>
        </w:tc>
        <w:tc>
          <w:tcPr>
            <w:tcW w:w="2169" w:type="dxa"/>
            <w:vAlign w:val="top"/>
          </w:tcPr>
          <w:p w14:paraId="0DBB7402">
            <w:pPr>
              <w:pStyle w:val="6"/>
              <w:spacing w:before="32" w:line="220" w:lineRule="auto"/>
              <w:ind w:left="108" w:right="214" w:firstLine="9"/>
            </w:pPr>
            <w:r>
              <w:rPr>
                <w:spacing w:val="-2"/>
              </w:rPr>
              <w:t>2023</w:t>
            </w:r>
            <w:r>
              <w:rPr>
                <w:spacing w:val="-36"/>
              </w:rPr>
              <w:t xml:space="preserve"> </w:t>
            </w:r>
            <w:r>
              <w:rPr>
                <w:spacing w:val="-2"/>
              </w:rPr>
              <w:t>年自治区教育项目</w:t>
            </w:r>
            <w:r>
              <w:t xml:space="preserve"> </w:t>
            </w:r>
            <w:r>
              <w:rPr>
                <w:spacing w:val="-1"/>
              </w:rPr>
              <w:t>（不含直达）资金</w:t>
            </w:r>
          </w:p>
        </w:tc>
        <w:tc>
          <w:tcPr>
            <w:tcW w:w="949" w:type="dxa"/>
            <w:vAlign w:val="top"/>
          </w:tcPr>
          <w:p w14:paraId="7DBC6F86">
            <w:pPr>
              <w:pStyle w:val="6"/>
              <w:spacing w:before="147"/>
              <w:ind w:left="432"/>
            </w:pPr>
            <w:r>
              <w:rPr>
                <w:spacing w:val="-3"/>
              </w:rPr>
              <w:t>43.00</w:t>
            </w:r>
          </w:p>
        </w:tc>
        <w:tc>
          <w:tcPr>
            <w:tcW w:w="720" w:type="dxa"/>
            <w:vAlign w:val="top"/>
          </w:tcPr>
          <w:p w14:paraId="0B0ECB83">
            <w:pPr>
              <w:pStyle w:val="6"/>
              <w:spacing w:before="147"/>
              <w:ind w:left="174"/>
            </w:pPr>
            <w:r>
              <w:rPr>
                <w:spacing w:val="-3"/>
              </w:rPr>
              <w:t>43.00</w:t>
            </w:r>
          </w:p>
        </w:tc>
        <w:tc>
          <w:tcPr>
            <w:tcW w:w="819" w:type="dxa"/>
            <w:vAlign w:val="top"/>
          </w:tcPr>
          <w:p w14:paraId="0FE70FCA">
            <w:pPr>
              <w:rPr>
                <w:rFonts w:ascii="Arial"/>
                <w:sz w:val="21"/>
              </w:rPr>
            </w:pPr>
          </w:p>
        </w:tc>
        <w:tc>
          <w:tcPr>
            <w:tcW w:w="670" w:type="dxa"/>
            <w:vAlign w:val="top"/>
          </w:tcPr>
          <w:p w14:paraId="6CD37CC0">
            <w:pPr>
              <w:rPr>
                <w:rFonts w:ascii="Arial"/>
                <w:sz w:val="21"/>
              </w:rPr>
            </w:pPr>
          </w:p>
        </w:tc>
        <w:tc>
          <w:tcPr>
            <w:tcW w:w="710" w:type="dxa"/>
            <w:vAlign w:val="top"/>
          </w:tcPr>
          <w:p w14:paraId="73B79697">
            <w:pPr>
              <w:rPr>
                <w:rFonts w:ascii="Arial"/>
                <w:sz w:val="21"/>
              </w:rPr>
            </w:pPr>
          </w:p>
        </w:tc>
        <w:tc>
          <w:tcPr>
            <w:tcW w:w="700" w:type="dxa"/>
            <w:vAlign w:val="top"/>
          </w:tcPr>
          <w:p w14:paraId="163DB2D6">
            <w:pPr>
              <w:rPr>
                <w:rFonts w:ascii="Arial"/>
                <w:sz w:val="21"/>
              </w:rPr>
            </w:pPr>
          </w:p>
        </w:tc>
        <w:tc>
          <w:tcPr>
            <w:tcW w:w="710" w:type="dxa"/>
            <w:vAlign w:val="top"/>
          </w:tcPr>
          <w:p w14:paraId="238D116F">
            <w:pPr>
              <w:rPr>
                <w:rFonts w:ascii="Arial"/>
                <w:sz w:val="21"/>
              </w:rPr>
            </w:pPr>
          </w:p>
        </w:tc>
        <w:tc>
          <w:tcPr>
            <w:tcW w:w="790" w:type="dxa"/>
            <w:vAlign w:val="top"/>
          </w:tcPr>
          <w:p w14:paraId="129399A4">
            <w:pPr>
              <w:rPr>
                <w:rFonts w:ascii="Arial"/>
                <w:sz w:val="21"/>
              </w:rPr>
            </w:pPr>
          </w:p>
        </w:tc>
        <w:tc>
          <w:tcPr>
            <w:tcW w:w="640" w:type="dxa"/>
            <w:vAlign w:val="top"/>
          </w:tcPr>
          <w:p w14:paraId="7BCDC9C9">
            <w:pPr>
              <w:rPr>
                <w:rFonts w:ascii="Arial"/>
                <w:sz w:val="21"/>
              </w:rPr>
            </w:pPr>
          </w:p>
        </w:tc>
        <w:tc>
          <w:tcPr>
            <w:tcW w:w="700" w:type="dxa"/>
            <w:vAlign w:val="top"/>
          </w:tcPr>
          <w:p w14:paraId="54127A90">
            <w:pPr>
              <w:rPr>
                <w:rFonts w:ascii="Arial"/>
                <w:sz w:val="21"/>
              </w:rPr>
            </w:pPr>
          </w:p>
        </w:tc>
        <w:tc>
          <w:tcPr>
            <w:tcW w:w="624" w:type="dxa"/>
            <w:vAlign w:val="top"/>
          </w:tcPr>
          <w:p w14:paraId="2EAC0935">
            <w:pPr>
              <w:rPr>
                <w:rFonts w:ascii="Arial"/>
                <w:sz w:val="21"/>
              </w:rPr>
            </w:pPr>
          </w:p>
        </w:tc>
      </w:tr>
      <w:tr w14:paraId="627DE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538" w:type="dxa"/>
            <w:vAlign w:val="top"/>
          </w:tcPr>
          <w:p w14:paraId="46EA33E6">
            <w:pPr>
              <w:pStyle w:val="6"/>
              <w:spacing w:before="266" w:line="242" w:lineRule="auto"/>
              <w:ind w:left="145"/>
            </w:pPr>
            <w:r>
              <w:rPr>
                <w:spacing w:val="-5"/>
              </w:rPr>
              <w:t>205</w:t>
            </w:r>
          </w:p>
        </w:tc>
        <w:tc>
          <w:tcPr>
            <w:tcW w:w="567" w:type="dxa"/>
            <w:vAlign w:val="top"/>
          </w:tcPr>
          <w:p w14:paraId="7243CAFB">
            <w:pPr>
              <w:pStyle w:val="6"/>
              <w:spacing w:before="266" w:line="242" w:lineRule="auto"/>
              <w:ind w:left="207"/>
            </w:pPr>
            <w:r>
              <w:rPr>
                <w:spacing w:val="-10"/>
              </w:rPr>
              <w:t>02</w:t>
            </w:r>
          </w:p>
        </w:tc>
        <w:tc>
          <w:tcPr>
            <w:tcW w:w="567" w:type="dxa"/>
            <w:vAlign w:val="top"/>
          </w:tcPr>
          <w:p w14:paraId="050A9344">
            <w:pPr>
              <w:pStyle w:val="6"/>
              <w:spacing w:before="266" w:line="242" w:lineRule="auto"/>
              <w:ind w:left="207"/>
            </w:pPr>
            <w:r>
              <w:rPr>
                <w:spacing w:val="-10"/>
              </w:rPr>
              <w:t>02</w:t>
            </w:r>
          </w:p>
        </w:tc>
        <w:tc>
          <w:tcPr>
            <w:tcW w:w="2320" w:type="dxa"/>
            <w:vAlign w:val="top"/>
          </w:tcPr>
          <w:p w14:paraId="43C11D37">
            <w:pPr>
              <w:pStyle w:val="6"/>
              <w:spacing w:before="265" w:line="214" w:lineRule="auto"/>
              <w:ind w:left="111"/>
            </w:pPr>
            <w:r>
              <w:rPr>
                <w:spacing w:val="-3"/>
              </w:rPr>
              <w:t>小学教育</w:t>
            </w:r>
          </w:p>
        </w:tc>
        <w:tc>
          <w:tcPr>
            <w:tcW w:w="2169" w:type="dxa"/>
            <w:vAlign w:val="top"/>
          </w:tcPr>
          <w:p w14:paraId="2C8927BD">
            <w:pPr>
              <w:pStyle w:val="6"/>
              <w:spacing w:before="30" w:line="228" w:lineRule="auto"/>
              <w:ind w:left="118" w:right="169" w:hanging="1"/>
              <w:jc w:val="both"/>
            </w:pPr>
            <w:r>
              <w:rPr>
                <w:spacing w:val="-2"/>
              </w:rPr>
              <w:t>2023</w:t>
            </w:r>
            <w:r>
              <w:rPr>
                <w:spacing w:val="-36"/>
              </w:rPr>
              <w:t xml:space="preserve"> </w:t>
            </w:r>
            <w:r>
              <w:rPr>
                <w:spacing w:val="-2"/>
              </w:rPr>
              <w:t>年城乡义务教育补</w:t>
            </w:r>
            <w:r>
              <w:t xml:space="preserve"> </w:t>
            </w:r>
            <w:r>
              <w:rPr>
                <w:spacing w:val="-2"/>
              </w:rPr>
              <w:t>助中央直达资金-公用经</w:t>
            </w:r>
            <w:r>
              <w:rPr>
                <w:spacing w:val="6"/>
              </w:rPr>
              <w:t xml:space="preserve"> </w:t>
            </w:r>
            <w:r>
              <w:rPr>
                <w:spacing w:val="-4"/>
              </w:rPr>
              <w:t>费（小学）</w:t>
            </w:r>
          </w:p>
        </w:tc>
        <w:tc>
          <w:tcPr>
            <w:tcW w:w="949" w:type="dxa"/>
            <w:vAlign w:val="top"/>
          </w:tcPr>
          <w:p w14:paraId="07BE01A6">
            <w:pPr>
              <w:pStyle w:val="6"/>
              <w:spacing w:before="265"/>
              <w:ind w:left="343"/>
            </w:pPr>
            <w:r>
              <w:rPr>
                <w:spacing w:val="-3"/>
              </w:rPr>
              <w:t>680.02</w:t>
            </w:r>
          </w:p>
        </w:tc>
        <w:tc>
          <w:tcPr>
            <w:tcW w:w="720" w:type="dxa"/>
            <w:vAlign w:val="top"/>
          </w:tcPr>
          <w:p w14:paraId="3C7295F2">
            <w:pPr>
              <w:rPr>
                <w:rFonts w:ascii="Arial"/>
                <w:sz w:val="21"/>
              </w:rPr>
            </w:pPr>
          </w:p>
        </w:tc>
        <w:tc>
          <w:tcPr>
            <w:tcW w:w="819" w:type="dxa"/>
            <w:vAlign w:val="top"/>
          </w:tcPr>
          <w:p w14:paraId="3F9D94DD">
            <w:pPr>
              <w:pStyle w:val="6"/>
              <w:spacing w:before="265"/>
              <w:ind w:left="186"/>
            </w:pPr>
            <w:r>
              <w:rPr>
                <w:spacing w:val="-3"/>
              </w:rPr>
              <w:t>680.02</w:t>
            </w:r>
          </w:p>
        </w:tc>
        <w:tc>
          <w:tcPr>
            <w:tcW w:w="670" w:type="dxa"/>
            <w:vAlign w:val="top"/>
          </w:tcPr>
          <w:p w14:paraId="25EDFBCD">
            <w:pPr>
              <w:rPr>
                <w:rFonts w:ascii="Arial"/>
                <w:sz w:val="21"/>
              </w:rPr>
            </w:pPr>
          </w:p>
        </w:tc>
        <w:tc>
          <w:tcPr>
            <w:tcW w:w="710" w:type="dxa"/>
            <w:vAlign w:val="top"/>
          </w:tcPr>
          <w:p w14:paraId="6310797E">
            <w:pPr>
              <w:rPr>
                <w:rFonts w:ascii="Arial"/>
                <w:sz w:val="21"/>
              </w:rPr>
            </w:pPr>
          </w:p>
        </w:tc>
        <w:tc>
          <w:tcPr>
            <w:tcW w:w="700" w:type="dxa"/>
            <w:vAlign w:val="top"/>
          </w:tcPr>
          <w:p w14:paraId="50EBCAAA">
            <w:pPr>
              <w:rPr>
                <w:rFonts w:ascii="Arial"/>
                <w:sz w:val="21"/>
              </w:rPr>
            </w:pPr>
          </w:p>
        </w:tc>
        <w:tc>
          <w:tcPr>
            <w:tcW w:w="710" w:type="dxa"/>
            <w:vAlign w:val="top"/>
          </w:tcPr>
          <w:p w14:paraId="5DF56865">
            <w:pPr>
              <w:rPr>
                <w:rFonts w:ascii="Arial"/>
                <w:sz w:val="21"/>
              </w:rPr>
            </w:pPr>
          </w:p>
        </w:tc>
        <w:tc>
          <w:tcPr>
            <w:tcW w:w="790" w:type="dxa"/>
            <w:vAlign w:val="top"/>
          </w:tcPr>
          <w:p w14:paraId="5327AB3C">
            <w:pPr>
              <w:rPr>
                <w:rFonts w:ascii="Arial"/>
                <w:sz w:val="21"/>
              </w:rPr>
            </w:pPr>
          </w:p>
        </w:tc>
        <w:tc>
          <w:tcPr>
            <w:tcW w:w="640" w:type="dxa"/>
            <w:vAlign w:val="top"/>
          </w:tcPr>
          <w:p w14:paraId="0F831115">
            <w:pPr>
              <w:rPr>
                <w:rFonts w:ascii="Arial"/>
                <w:sz w:val="21"/>
              </w:rPr>
            </w:pPr>
          </w:p>
        </w:tc>
        <w:tc>
          <w:tcPr>
            <w:tcW w:w="700" w:type="dxa"/>
            <w:vAlign w:val="top"/>
          </w:tcPr>
          <w:p w14:paraId="44D644E5">
            <w:pPr>
              <w:rPr>
                <w:rFonts w:ascii="Arial"/>
                <w:sz w:val="21"/>
              </w:rPr>
            </w:pPr>
          </w:p>
        </w:tc>
        <w:tc>
          <w:tcPr>
            <w:tcW w:w="624" w:type="dxa"/>
            <w:vAlign w:val="top"/>
          </w:tcPr>
          <w:p w14:paraId="2FE2AABF">
            <w:pPr>
              <w:rPr>
                <w:rFonts w:ascii="Arial"/>
                <w:sz w:val="21"/>
              </w:rPr>
            </w:pPr>
          </w:p>
        </w:tc>
      </w:tr>
    </w:tbl>
    <w:p w14:paraId="5B363A78">
      <w:pPr>
        <w:pStyle w:val="2"/>
        <w:spacing w:line="120" w:lineRule="exact"/>
        <w:rPr>
          <w:sz w:val="10"/>
        </w:rPr>
      </w:pPr>
    </w:p>
    <w:p w14:paraId="1A4998AF">
      <w:pPr>
        <w:spacing w:line="120" w:lineRule="exact"/>
        <w:rPr>
          <w:sz w:val="10"/>
          <w:szCs w:val="10"/>
        </w:rPr>
        <w:sectPr>
          <w:footerReference r:id="rId21" w:type="default"/>
          <w:pgSz w:w="16839" w:h="11906"/>
          <w:pgMar w:top="1012" w:right="824" w:bottom="1521" w:left="1815" w:header="0" w:footer="1156" w:gutter="0"/>
          <w:cols w:space="720" w:num="1"/>
        </w:sectPr>
      </w:pPr>
    </w:p>
    <w:p w14:paraId="17EF9469">
      <w:pPr>
        <w:spacing w:before="47"/>
      </w:pPr>
    </w:p>
    <w:p w14:paraId="2FCCDC81">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020BCB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7A1803B7">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E93C98E">
            <w:pPr>
              <w:spacing w:line="310" w:lineRule="auto"/>
              <w:rPr>
                <w:rFonts w:ascii="Arial"/>
                <w:sz w:val="21"/>
              </w:rPr>
            </w:pPr>
          </w:p>
          <w:p w14:paraId="08606E76">
            <w:pPr>
              <w:spacing w:line="310" w:lineRule="auto"/>
              <w:rPr>
                <w:rFonts w:ascii="Arial"/>
                <w:sz w:val="21"/>
              </w:rPr>
            </w:pPr>
          </w:p>
          <w:p w14:paraId="238C9F93">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7EE2C9B">
            <w:pPr>
              <w:spacing w:line="310" w:lineRule="auto"/>
              <w:rPr>
                <w:rFonts w:ascii="Arial"/>
                <w:sz w:val="21"/>
              </w:rPr>
            </w:pPr>
          </w:p>
          <w:p w14:paraId="568EC49C">
            <w:pPr>
              <w:spacing w:line="310" w:lineRule="auto"/>
              <w:rPr>
                <w:rFonts w:ascii="Arial"/>
                <w:sz w:val="21"/>
              </w:rPr>
            </w:pPr>
          </w:p>
          <w:p w14:paraId="70035BB1">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4F80C490">
            <w:pPr>
              <w:spacing w:line="244" w:lineRule="auto"/>
              <w:rPr>
                <w:rFonts w:ascii="Arial"/>
                <w:sz w:val="21"/>
              </w:rPr>
            </w:pPr>
          </w:p>
          <w:p w14:paraId="79AC455D">
            <w:pPr>
              <w:spacing w:line="244" w:lineRule="auto"/>
              <w:rPr>
                <w:rFonts w:ascii="Arial"/>
                <w:sz w:val="21"/>
              </w:rPr>
            </w:pPr>
          </w:p>
          <w:p w14:paraId="257D94A2">
            <w:pPr>
              <w:pStyle w:val="6"/>
              <w:spacing w:before="62" w:line="222" w:lineRule="auto"/>
              <w:ind w:left="181"/>
              <w:rPr>
                <w:sz w:val="19"/>
                <w:szCs w:val="19"/>
              </w:rPr>
            </w:pPr>
            <w:r>
              <w:rPr>
                <w:b/>
                <w:bCs/>
                <w:spacing w:val="4"/>
                <w:sz w:val="19"/>
                <w:szCs w:val="19"/>
              </w:rPr>
              <w:t>项目支</w:t>
            </w:r>
          </w:p>
          <w:p w14:paraId="089B61FF">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CC054A3">
            <w:pPr>
              <w:spacing w:line="360" w:lineRule="auto"/>
              <w:rPr>
                <w:rFonts w:ascii="Arial"/>
                <w:sz w:val="21"/>
              </w:rPr>
            </w:pPr>
          </w:p>
          <w:p w14:paraId="2947D4F6">
            <w:pPr>
              <w:pStyle w:val="6"/>
              <w:spacing w:before="62" w:line="223" w:lineRule="auto"/>
              <w:ind w:left="171"/>
              <w:rPr>
                <w:sz w:val="19"/>
                <w:szCs w:val="19"/>
              </w:rPr>
            </w:pPr>
            <w:r>
              <w:rPr>
                <w:b/>
                <w:bCs/>
                <w:spacing w:val="2"/>
                <w:sz w:val="19"/>
                <w:szCs w:val="19"/>
              </w:rPr>
              <w:t>工资</w:t>
            </w:r>
          </w:p>
          <w:p w14:paraId="7D6C2EEA">
            <w:pPr>
              <w:pStyle w:val="6"/>
              <w:spacing w:before="30" w:line="224" w:lineRule="auto"/>
              <w:ind w:left="169"/>
              <w:rPr>
                <w:sz w:val="19"/>
                <w:szCs w:val="19"/>
              </w:rPr>
            </w:pPr>
            <w:r>
              <w:rPr>
                <w:b/>
                <w:bCs/>
                <w:spacing w:val="2"/>
                <w:sz w:val="19"/>
                <w:szCs w:val="19"/>
              </w:rPr>
              <w:t>福利</w:t>
            </w:r>
          </w:p>
          <w:p w14:paraId="3D540AB3">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7D2B47CD">
            <w:pPr>
              <w:spacing w:line="360" w:lineRule="auto"/>
              <w:rPr>
                <w:rFonts w:ascii="Arial"/>
                <w:sz w:val="21"/>
              </w:rPr>
            </w:pPr>
          </w:p>
          <w:p w14:paraId="1ABED07D">
            <w:pPr>
              <w:pStyle w:val="6"/>
              <w:spacing w:before="62" w:line="224" w:lineRule="auto"/>
              <w:ind w:left="124"/>
              <w:rPr>
                <w:sz w:val="19"/>
                <w:szCs w:val="19"/>
              </w:rPr>
            </w:pPr>
            <w:r>
              <w:rPr>
                <w:b/>
                <w:bCs/>
                <w:spacing w:val="2"/>
                <w:sz w:val="19"/>
                <w:szCs w:val="19"/>
              </w:rPr>
              <w:t>商品和</w:t>
            </w:r>
          </w:p>
          <w:p w14:paraId="74F800DF">
            <w:pPr>
              <w:pStyle w:val="6"/>
              <w:spacing w:before="27" w:line="222" w:lineRule="auto"/>
              <w:ind w:left="118"/>
              <w:rPr>
                <w:sz w:val="19"/>
                <w:szCs w:val="19"/>
              </w:rPr>
            </w:pPr>
            <w:r>
              <w:rPr>
                <w:b/>
                <w:bCs/>
                <w:spacing w:val="4"/>
                <w:sz w:val="19"/>
                <w:szCs w:val="19"/>
              </w:rPr>
              <w:t>服务支</w:t>
            </w:r>
          </w:p>
          <w:p w14:paraId="6610622A">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1177E8EB">
            <w:pPr>
              <w:pStyle w:val="6"/>
              <w:spacing w:before="164" w:line="222" w:lineRule="auto"/>
              <w:ind w:left="145"/>
              <w:rPr>
                <w:sz w:val="19"/>
                <w:szCs w:val="19"/>
              </w:rPr>
            </w:pPr>
            <w:r>
              <w:rPr>
                <w:b/>
                <w:bCs/>
                <w:spacing w:val="2"/>
                <w:sz w:val="19"/>
                <w:szCs w:val="19"/>
              </w:rPr>
              <w:t>对个</w:t>
            </w:r>
          </w:p>
          <w:p w14:paraId="58C70A49">
            <w:pPr>
              <w:pStyle w:val="6"/>
              <w:spacing w:before="31" w:line="224" w:lineRule="auto"/>
              <w:ind w:left="143"/>
              <w:rPr>
                <w:sz w:val="19"/>
                <w:szCs w:val="19"/>
              </w:rPr>
            </w:pPr>
            <w:r>
              <w:rPr>
                <w:b/>
                <w:bCs/>
                <w:spacing w:val="3"/>
                <w:sz w:val="19"/>
                <w:szCs w:val="19"/>
              </w:rPr>
              <w:t>人和</w:t>
            </w:r>
          </w:p>
          <w:p w14:paraId="50A1E590">
            <w:pPr>
              <w:pStyle w:val="6"/>
              <w:spacing w:before="27" w:line="227" w:lineRule="auto"/>
              <w:ind w:left="146"/>
              <w:rPr>
                <w:sz w:val="19"/>
                <w:szCs w:val="19"/>
              </w:rPr>
            </w:pPr>
            <w:r>
              <w:rPr>
                <w:b/>
                <w:bCs/>
                <w:spacing w:val="2"/>
                <w:sz w:val="19"/>
                <w:szCs w:val="19"/>
              </w:rPr>
              <w:t>家庭</w:t>
            </w:r>
          </w:p>
          <w:p w14:paraId="58B61127">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51201EC">
            <w:pPr>
              <w:pStyle w:val="6"/>
              <w:spacing w:before="165" w:line="222" w:lineRule="auto"/>
              <w:ind w:left="159"/>
              <w:rPr>
                <w:sz w:val="19"/>
                <w:szCs w:val="19"/>
              </w:rPr>
            </w:pPr>
            <w:r>
              <w:rPr>
                <w:b/>
                <w:bCs/>
                <w:spacing w:val="6"/>
                <w:sz w:val="19"/>
                <w:szCs w:val="19"/>
              </w:rPr>
              <w:t>债务</w:t>
            </w:r>
          </w:p>
          <w:p w14:paraId="1E81CAA2">
            <w:pPr>
              <w:pStyle w:val="6"/>
              <w:spacing w:before="30" w:line="226" w:lineRule="auto"/>
              <w:ind w:left="160"/>
              <w:rPr>
                <w:sz w:val="19"/>
                <w:szCs w:val="19"/>
              </w:rPr>
            </w:pPr>
            <w:r>
              <w:rPr>
                <w:b/>
                <w:bCs/>
                <w:spacing w:val="5"/>
                <w:sz w:val="19"/>
                <w:szCs w:val="19"/>
              </w:rPr>
              <w:t>利息</w:t>
            </w:r>
          </w:p>
          <w:p w14:paraId="2F0841D2">
            <w:pPr>
              <w:pStyle w:val="6"/>
              <w:spacing w:before="27" w:line="222" w:lineRule="auto"/>
              <w:ind w:left="160"/>
              <w:rPr>
                <w:sz w:val="19"/>
                <w:szCs w:val="19"/>
              </w:rPr>
            </w:pPr>
            <w:r>
              <w:rPr>
                <w:b/>
                <w:bCs/>
                <w:spacing w:val="5"/>
                <w:sz w:val="19"/>
                <w:szCs w:val="19"/>
              </w:rPr>
              <w:t>及费</w:t>
            </w:r>
          </w:p>
          <w:p w14:paraId="3F03DD3E">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F790A30">
            <w:pPr>
              <w:pStyle w:val="6"/>
              <w:spacing w:before="37" w:line="223" w:lineRule="auto"/>
              <w:ind w:left="167"/>
              <w:rPr>
                <w:sz w:val="19"/>
                <w:szCs w:val="19"/>
              </w:rPr>
            </w:pPr>
            <w:r>
              <w:rPr>
                <w:b/>
                <w:bCs/>
                <w:sz w:val="19"/>
                <w:szCs w:val="19"/>
              </w:rPr>
              <w:t>资本</w:t>
            </w:r>
          </w:p>
          <w:p w14:paraId="754D1A40">
            <w:pPr>
              <w:pStyle w:val="6"/>
              <w:spacing w:before="26" w:line="222" w:lineRule="auto"/>
              <w:ind w:left="162"/>
              <w:rPr>
                <w:sz w:val="19"/>
                <w:szCs w:val="19"/>
              </w:rPr>
            </w:pPr>
            <w:r>
              <w:rPr>
                <w:b/>
                <w:bCs/>
                <w:spacing w:val="2"/>
                <w:sz w:val="19"/>
                <w:szCs w:val="19"/>
              </w:rPr>
              <w:t>性支</w:t>
            </w:r>
          </w:p>
          <w:p w14:paraId="79A29D8D">
            <w:pPr>
              <w:pStyle w:val="6"/>
              <w:spacing w:before="31" w:line="230" w:lineRule="auto"/>
              <w:ind w:left="282"/>
              <w:rPr>
                <w:sz w:val="19"/>
                <w:szCs w:val="19"/>
              </w:rPr>
            </w:pPr>
            <w:r>
              <w:rPr>
                <w:b/>
                <w:bCs/>
                <w:spacing w:val="-2"/>
                <w:sz w:val="19"/>
                <w:szCs w:val="19"/>
              </w:rPr>
              <w:t>出</w:t>
            </w:r>
          </w:p>
          <w:p w14:paraId="6B3ADEB9">
            <w:pPr>
              <w:pStyle w:val="6"/>
              <w:spacing w:before="24" w:line="227" w:lineRule="auto"/>
              <w:ind w:left="155"/>
              <w:rPr>
                <w:sz w:val="19"/>
                <w:szCs w:val="19"/>
              </w:rPr>
            </w:pPr>
            <w:r>
              <w:rPr>
                <w:b/>
                <w:bCs/>
                <w:spacing w:val="6"/>
                <w:sz w:val="19"/>
                <w:szCs w:val="19"/>
              </w:rPr>
              <w:t>（基</w:t>
            </w:r>
          </w:p>
          <w:p w14:paraId="32B8CE9F">
            <w:pPr>
              <w:pStyle w:val="6"/>
              <w:spacing w:before="26" w:line="222" w:lineRule="auto"/>
              <w:ind w:left="158"/>
              <w:rPr>
                <w:sz w:val="19"/>
                <w:szCs w:val="19"/>
              </w:rPr>
            </w:pPr>
            <w:r>
              <w:rPr>
                <w:b/>
                <w:bCs/>
                <w:spacing w:val="4"/>
                <w:sz w:val="19"/>
                <w:szCs w:val="19"/>
              </w:rPr>
              <w:t>本建</w:t>
            </w:r>
          </w:p>
          <w:p w14:paraId="5A9647AA">
            <w:pPr>
              <w:pStyle w:val="6"/>
              <w:spacing w:before="30" w:line="214" w:lineRule="auto"/>
              <w:ind w:left="158"/>
              <w:rPr>
                <w:sz w:val="19"/>
                <w:szCs w:val="19"/>
              </w:rPr>
            </w:pPr>
            <w:r>
              <w:rPr>
                <w:b/>
                <w:bCs/>
                <w:spacing w:val="2"/>
                <w:sz w:val="19"/>
                <w:szCs w:val="19"/>
              </w:rPr>
              <w:t>设）</w:t>
            </w:r>
          </w:p>
        </w:tc>
        <w:tc>
          <w:tcPr>
            <w:tcW w:w="710" w:type="dxa"/>
            <w:vMerge w:val="restart"/>
            <w:tcBorders>
              <w:bottom w:val="nil"/>
            </w:tcBorders>
            <w:vAlign w:val="top"/>
          </w:tcPr>
          <w:p w14:paraId="50C8884C">
            <w:pPr>
              <w:spacing w:line="360" w:lineRule="auto"/>
              <w:rPr>
                <w:rFonts w:ascii="Arial"/>
                <w:sz w:val="21"/>
              </w:rPr>
            </w:pPr>
          </w:p>
          <w:p w14:paraId="23611DD3">
            <w:pPr>
              <w:pStyle w:val="6"/>
              <w:spacing w:before="62" w:line="223" w:lineRule="auto"/>
              <w:ind w:left="170"/>
              <w:rPr>
                <w:sz w:val="19"/>
                <w:szCs w:val="19"/>
              </w:rPr>
            </w:pPr>
            <w:r>
              <w:rPr>
                <w:b/>
                <w:bCs/>
                <w:sz w:val="19"/>
                <w:szCs w:val="19"/>
              </w:rPr>
              <w:t>资本</w:t>
            </w:r>
          </w:p>
          <w:p w14:paraId="61FE31B1">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D463DDF">
            <w:pPr>
              <w:pStyle w:val="6"/>
              <w:spacing w:before="164" w:line="222" w:lineRule="auto"/>
              <w:ind w:left="206"/>
              <w:rPr>
                <w:sz w:val="19"/>
                <w:szCs w:val="19"/>
              </w:rPr>
            </w:pPr>
            <w:r>
              <w:rPr>
                <w:b/>
                <w:bCs/>
                <w:spacing w:val="2"/>
                <w:sz w:val="19"/>
                <w:szCs w:val="19"/>
              </w:rPr>
              <w:t>对企</w:t>
            </w:r>
          </w:p>
          <w:p w14:paraId="20544B4A">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656B958D">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14DA04B5">
            <w:pPr>
              <w:spacing w:line="359" w:lineRule="auto"/>
              <w:rPr>
                <w:rFonts w:ascii="Arial"/>
                <w:sz w:val="21"/>
              </w:rPr>
            </w:pPr>
          </w:p>
          <w:p w14:paraId="0BAB3843">
            <w:pPr>
              <w:pStyle w:val="6"/>
              <w:spacing w:before="62" w:line="222" w:lineRule="auto"/>
              <w:ind w:left="132"/>
              <w:rPr>
                <w:sz w:val="19"/>
                <w:szCs w:val="19"/>
              </w:rPr>
            </w:pPr>
            <w:r>
              <w:rPr>
                <w:b/>
                <w:bCs/>
                <w:spacing w:val="2"/>
                <w:sz w:val="19"/>
                <w:szCs w:val="19"/>
              </w:rPr>
              <w:t>对企</w:t>
            </w:r>
          </w:p>
          <w:p w14:paraId="3CDBDCA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45108E65">
            <w:pPr>
              <w:pStyle w:val="6"/>
              <w:spacing w:before="164" w:line="222" w:lineRule="auto"/>
              <w:ind w:left="161"/>
              <w:rPr>
                <w:sz w:val="19"/>
                <w:szCs w:val="19"/>
              </w:rPr>
            </w:pPr>
            <w:r>
              <w:rPr>
                <w:b/>
                <w:bCs/>
                <w:spacing w:val="2"/>
                <w:sz w:val="19"/>
                <w:szCs w:val="19"/>
              </w:rPr>
              <w:t>对社</w:t>
            </w:r>
          </w:p>
          <w:p w14:paraId="7EE1EE70">
            <w:pPr>
              <w:pStyle w:val="6"/>
              <w:spacing w:before="31" w:line="226" w:lineRule="auto"/>
              <w:ind w:left="160"/>
              <w:rPr>
                <w:sz w:val="19"/>
                <w:szCs w:val="19"/>
              </w:rPr>
            </w:pPr>
            <w:r>
              <w:rPr>
                <w:b/>
                <w:bCs/>
                <w:spacing w:val="2"/>
                <w:sz w:val="19"/>
                <w:szCs w:val="19"/>
              </w:rPr>
              <w:t>会保</w:t>
            </w:r>
          </w:p>
          <w:p w14:paraId="5AA3A63A">
            <w:pPr>
              <w:pStyle w:val="6"/>
              <w:spacing w:before="27" w:line="224" w:lineRule="auto"/>
              <w:ind w:left="168"/>
              <w:rPr>
                <w:sz w:val="19"/>
                <w:szCs w:val="19"/>
              </w:rPr>
            </w:pPr>
            <w:r>
              <w:rPr>
                <w:b/>
                <w:bCs/>
                <w:spacing w:val="-2"/>
                <w:sz w:val="19"/>
                <w:szCs w:val="19"/>
              </w:rPr>
              <w:t>障基</w:t>
            </w:r>
          </w:p>
          <w:p w14:paraId="20648ECA">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354911E9">
            <w:pPr>
              <w:spacing w:line="244" w:lineRule="auto"/>
              <w:rPr>
                <w:rFonts w:ascii="Arial"/>
                <w:sz w:val="21"/>
              </w:rPr>
            </w:pPr>
          </w:p>
          <w:p w14:paraId="156C8D0F">
            <w:pPr>
              <w:spacing w:line="245" w:lineRule="auto"/>
              <w:rPr>
                <w:rFonts w:ascii="Arial"/>
                <w:sz w:val="21"/>
              </w:rPr>
            </w:pPr>
          </w:p>
          <w:p w14:paraId="6DA936B0">
            <w:pPr>
              <w:pStyle w:val="6"/>
              <w:spacing w:before="62" w:line="224" w:lineRule="auto"/>
              <w:ind w:left="117"/>
              <w:rPr>
                <w:sz w:val="19"/>
                <w:szCs w:val="19"/>
              </w:rPr>
            </w:pPr>
            <w:r>
              <w:rPr>
                <w:b/>
                <w:bCs/>
                <w:spacing w:val="4"/>
                <w:sz w:val="19"/>
                <w:szCs w:val="19"/>
              </w:rPr>
              <w:t>其他</w:t>
            </w:r>
          </w:p>
          <w:p w14:paraId="03D67D14">
            <w:pPr>
              <w:pStyle w:val="6"/>
              <w:spacing w:before="27" w:line="222" w:lineRule="auto"/>
              <w:ind w:left="122"/>
              <w:rPr>
                <w:sz w:val="19"/>
                <w:szCs w:val="19"/>
              </w:rPr>
            </w:pPr>
            <w:r>
              <w:rPr>
                <w:b/>
                <w:bCs/>
                <w:spacing w:val="2"/>
                <w:sz w:val="19"/>
                <w:szCs w:val="19"/>
              </w:rPr>
              <w:t>支出</w:t>
            </w:r>
          </w:p>
        </w:tc>
      </w:tr>
      <w:tr w14:paraId="4A536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06B042A1">
            <w:pPr>
              <w:spacing w:line="257" w:lineRule="auto"/>
              <w:rPr>
                <w:rFonts w:ascii="Arial"/>
                <w:sz w:val="21"/>
              </w:rPr>
            </w:pPr>
          </w:p>
          <w:p w14:paraId="37DF1A6C">
            <w:pPr>
              <w:pStyle w:val="6"/>
              <w:spacing w:before="61" w:line="222" w:lineRule="auto"/>
              <w:ind w:left="184"/>
              <w:rPr>
                <w:sz w:val="19"/>
                <w:szCs w:val="19"/>
              </w:rPr>
            </w:pPr>
            <w:r>
              <w:rPr>
                <w:b/>
                <w:bCs/>
                <w:spacing w:val="-2"/>
                <w:sz w:val="19"/>
                <w:szCs w:val="19"/>
              </w:rPr>
              <w:t>类</w:t>
            </w:r>
          </w:p>
        </w:tc>
        <w:tc>
          <w:tcPr>
            <w:tcW w:w="567" w:type="dxa"/>
            <w:vAlign w:val="top"/>
          </w:tcPr>
          <w:p w14:paraId="3CB16EA4">
            <w:pPr>
              <w:spacing w:line="257" w:lineRule="auto"/>
              <w:rPr>
                <w:rFonts w:ascii="Arial"/>
                <w:sz w:val="21"/>
              </w:rPr>
            </w:pPr>
          </w:p>
          <w:p w14:paraId="53634E07">
            <w:pPr>
              <w:pStyle w:val="6"/>
              <w:spacing w:before="62" w:line="226" w:lineRule="auto"/>
              <w:ind w:left="187"/>
              <w:rPr>
                <w:sz w:val="19"/>
                <w:szCs w:val="19"/>
              </w:rPr>
            </w:pPr>
            <w:r>
              <w:rPr>
                <w:b/>
                <w:bCs/>
                <w:spacing w:val="-2"/>
                <w:sz w:val="19"/>
                <w:szCs w:val="19"/>
              </w:rPr>
              <w:t>款</w:t>
            </w:r>
          </w:p>
        </w:tc>
        <w:tc>
          <w:tcPr>
            <w:tcW w:w="567" w:type="dxa"/>
            <w:vAlign w:val="top"/>
          </w:tcPr>
          <w:p w14:paraId="48C234DB">
            <w:pPr>
              <w:spacing w:line="257" w:lineRule="auto"/>
              <w:rPr>
                <w:rFonts w:ascii="Arial"/>
                <w:sz w:val="21"/>
              </w:rPr>
            </w:pPr>
          </w:p>
          <w:p w14:paraId="1872C680">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30A73888">
            <w:pPr>
              <w:rPr>
                <w:rFonts w:ascii="Arial"/>
                <w:sz w:val="21"/>
              </w:rPr>
            </w:pPr>
          </w:p>
        </w:tc>
        <w:tc>
          <w:tcPr>
            <w:tcW w:w="2169" w:type="dxa"/>
            <w:vMerge w:val="continue"/>
            <w:tcBorders>
              <w:top w:val="nil"/>
            </w:tcBorders>
            <w:vAlign w:val="top"/>
          </w:tcPr>
          <w:p w14:paraId="7159D643">
            <w:pPr>
              <w:rPr>
                <w:rFonts w:ascii="Arial"/>
                <w:sz w:val="21"/>
              </w:rPr>
            </w:pPr>
          </w:p>
        </w:tc>
        <w:tc>
          <w:tcPr>
            <w:tcW w:w="949" w:type="dxa"/>
            <w:vMerge w:val="continue"/>
            <w:tcBorders>
              <w:top w:val="nil"/>
            </w:tcBorders>
            <w:vAlign w:val="top"/>
          </w:tcPr>
          <w:p w14:paraId="56D6DDC1">
            <w:pPr>
              <w:rPr>
                <w:rFonts w:ascii="Arial"/>
                <w:sz w:val="21"/>
              </w:rPr>
            </w:pPr>
          </w:p>
        </w:tc>
        <w:tc>
          <w:tcPr>
            <w:tcW w:w="720" w:type="dxa"/>
            <w:vMerge w:val="continue"/>
            <w:tcBorders>
              <w:top w:val="nil"/>
            </w:tcBorders>
            <w:vAlign w:val="top"/>
          </w:tcPr>
          <w:p w14:paraId="3BD02483">
            <w:pPr>
              <w:rPr>
                <w:rFonts w:ascii="Arial"/>
                <w:sz w:val="21"/>
              </w:rPr>
            </w:pPr>
          </w:p>
        </w:tc>
        <w:tc>
          <w:tcPr>
            <w:tcW w:w="819" w:type="dxa"/>
            <w:vMerge w:val="continue"/>
            <w:tcBorders>
              <w:top w:val="nil"/>
            </w:tcBorders>
            <w:vAlign w:val="top"/>
          </w:tcPr>
          <w:p w14:paraId="63AF12A3">
            <w:pPr>
              <w:rPr>
                <w:rFonts w:ascii="Arial"/>
                <w:sz w:val="21"/>
              </w:rPr>
            </w:pPr>
          </w:p>
        </w:tc>
        <w:tc>
          <w:tcPr>
            <w:tcW w:w="670" w:type="dxa"/>
            <w:vMerge w:val="continue"/>
            <w:tcBorders>
              <w:top w:val="nil"/>
            </w:tcBorders>
            <w:vAlign w:val="top"/>
          </w:tcPr>
          <w:p w14:paraId="1147B997">
            <w:pPr>
              <w:rPr>
                <w:rFonts w:ascii="Arial"/>
                <w:sz w:val="21"/>
              </w:rPr>
            </w:pPr>
          </w:p>
        </w:tc>
        <w:tc>
          <w:tcPr>
            <w:tcW w:w="710" w:type="dxa"/>
            <w:vMerge w:val="continue"/>
            <w:tcBorders>
              <w:top w:val="nil"/>
            </w:tcBorders>
            <w:vAlign w:val="top"/>
          </w:tcPr>
          <w:p w14:paraId="47A3B021">
            <w:pPr>
              <w:rPr>
                <w:rFonts w:ascii="Arial"/>
                <w:sz w:val="21"/>
              </w:rPr>
            </w:pPr>
          </w:p>
        </w:tc>
        <w:tc>
          <w:tcPr>
            <w:tcW w:w="700" w:type="dxa"/>
            <w:vMerge w:val="continue"/>
            <w:tcBorders>
              <w:top w:val="nil"/>
            </w:tcBorders>
            <w:vAlign w:val="top"/>
          </w:tcPr>
          <w:p w14:paraId="2E309C77">
            <w:pPr>
              <w:rPr>
                <w:rFonts w:ascii="Arial"/>
                <w:sz w:val="21"/>
              </w:rPr>
            </w:pPr>
          </w:p>
        </w:tc>
        <w:tc>
          <w:tcPr>
            <w:tcW w:w="710" w:type="dxa"/>
            <w:vMerge w:val="continue"/>
            <w:tcBorders>
              <w:top w:val="nil"/>
            </w:tcBorders>
            <w:vAlign w:val="top"/>
          </w:tcPr>
          <w:p w14:paraId="40B4A0E4">
            <w:pPr>
              <w:rPr>
                <w:rFonts w:ascii="Arial"/>
                <w:sz w:val="21"/>
              </w:rPr>
            </w:pPr>
          </w:p>
        </w:tc>
        <w:tc>
          <w:tcPr>
            <w:tcW w:w="790" w:type="dxa"/>
            <w:vMerge w:val="continue"/>
            <w:tcBorders>
              <w:top w:val="nil"/>
            </w:tcBorders>
            <w:vAlign w:val="top"/>
          </w:tcPr>
          <w:p w14:paraId="5E8B2DC6">
            <w:pPr>
              <w:rPr>
                <w:rFonts w:ascii="Arial"/>
                <w:sz w:val="21"/>
              </w:rPr>
            </w:pPr>
          </w:p>
        </w:tc>
        <w:tc>
          <w:tcPr>
            <w:tcW w:w="640" w:type="dxa"/>
            <w:vMerge w:val="continue"/>
            <w:tcBorders>
              <w:top w:val="nil"/>
            </w:tcBorders>
            <w:vAlign w:val="top"/>
          </w:tcPr>
          <w:p w14:paraId="67CC00B7">
            <w:pPr>
              <w:rPr>
                <w:rFonts w:ascii="Arial"/>
                <w:sz w:val="21"/>
              </w:rPr>
            </w:pPr>
          </w:p>
        </w:tc>
        <w:tc>
          <w:tcPr>
            <w:tcW w:w="700" w:type="dxa"/>
            <w:vMerge w:val="continue"/>
            <w:tcBorders>
              <w:top w:val="nil"/>
            </w:tcBorders>
            <w:vAlign w:val="top"/>
          </w:tcPr>
          <w:p w14:paraId="5FBB9F5D">
            <w:pPr>
              <w:rPr>
                <w:rFonts w:ascii="Arial"/>
                <w:sz w:val="21"/>
              </w:rPr>
            </w:pPr>
          </w:p>
        </w:tc>
        <w:tc>
          <w:tcPr>
            <w:tcW w:w="624" w:type="dxa"/>
            <w:vMerge w:val="continue"/>
            <w:tcBorders>
              <w:top w:val="nil"/>
            </w:tcBorders>
            <w:vAlign w:val="top"/>
          </w:tcPr>
          <w:p w14:paraId="22541D69">
            <w:pPr>
              <w:rPr>
                <w:rFonts w:ascii="Arial"/>
                <w:sz w:val="21"/>
              </w:rPr>
            </w:pPr>
          </w:p>
        </w:tc>
      </w:tr>
      <w:tr w14:paraId="0AE7D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5C83FDEF">
            <w:pPr>
              <w:spacing w:line="318" w:lineRule="auto"/>
              <w:rPr>
                <w:rFonts w:ascii="Arial"/>
                <w:sz w:val="21"/>
              </w:rPr>
            </w:pPr>
          </w:p>
          <w:p w14:paraId="447D9610">
            <w:pPr>
              <w:pStyle w:val="6"/>
              <w:spacing w:before="59" w:line="242" w:lineRule="auto"/>
              <w:ind w:left="145"/>
            </w:pPr>
            <w:r>
              <w:rPr>
                <w:spacing w:val="-5"/>
              </w:rPr>
              <w:t>205</w:t>
            </w:r>
          </w:p>
        </w:tc>
        <w:tc>
          <w:tcPr>
            <w:tcW w:w="567" w:type="dxa"/>
            <w:vAlign w:val="top"/>
          </w:tcPr>
          <w:p w14:paraId="403FC6B8">
            <w:pPr>
              <w:spacing w:line="318" w:lineRule="auto"/>
              <w:rPr>
                <w:rFonts w:ascii="Arial"/>
                <w:sz w:val="21"/>
              </w:rPr>
            </w:pPr>
          </w:p>
          <w:p w14:paraId="6F620EC2">
            <w:pPr>
              <w:pStyle w:val="6"/>
              <w:spacing w:before="59" w:line="242" w:lineRule="auto"/>
              <w:ind w:left="207"/>
            </w:pPr>
            <w:r>
              <w:rPr>
                <w:spacing w:val="-10"/>
              </w:rPr>
              <w:t>02</w:t>
            </w:r>
          </w:p>
        </w:tc>
        <w:tc>
          <w:tcPr>
            <w:tcW w:w="567" w:type="dxa"/>
            <w:vAlign w:val="top"/>
          </w:tcPr>
          <w:p w14:paraId="147A4F1C">
            <w:pPr>
              <w:spacing w:line="318" w:lineRule="auto"/>
              <w:rPr>
                <w:rFonts w:ascii="Arial"/>
                <w:sz w:val="21"/>
              </w:rPr>
            </w:pPr>
          </w:p>
          <w:p w14:paraId="4FA5EC06">
            <w:pPr>
              <w:pStyle w:val="6"/>
              <w:spacing w:before="59" w:line="242" w:lineRule="auto"/>
              <w:ind w:left="207"/>
            </w:pPr>
            <w:r>
              <w:rPr>
                <w:spacing w:val="-10"/>
              </w:rPr>
              <w:t>02</w:t>
            </w:r>
          </w:p>
        </w:tc>
        <w:tc>
          <w:tcPr>
            <w:tcW w:w="2320" w:type="dxa"/>
            <w:vAlign w:val="top"/>
          </w:tcPr>
          <w:p w14:paraId="59D7CB7E">
            <w:pPr>
              <w:spacing w:line="317" w:lineRule="auto"/>
              <w:rPr>
                <w:rFonts w:ascii="Arial"/>
                <w:sz w:val="21"/>
              </w:rPr>
            </w:pPr>
          </w:p>
          <w:p w14:paraId="0C026D7E">
            <w:pPr>
              <w:pStyle w:val="6"/>
              <w:spacing w:before="59" w:line="214" w:lineRule="auto"/>
              <w:ind w:left="111"/>
            </w:pPr>
            <w:r>
              <w:rPr>
                <w:spacing w:val="-3"/>
              </w:rPr>
              <w:t>小学教育</w:t>
            </w:r>
          </w:p>
        </w:tc>
        <w:tc>
          <w:tcPr>
            <w:tcW w:w="2169" w:type="dxa"/>
            <w:vAlign w:val="top"/>
          </w:tcPr>
          <w:p w14:paraId="691A263A">
            <w:pPr>
              <w:pStyle w:val="6"/>
              <w:spacing w:before="30" w:line="230" w:lineRule="auto"/>
              <w:ind w:left="117" w:right="104"/>
            </w:pPr>
            <w:r>
              <w:rPr>
                <w:spacing w:val="-2"/>
              </w:rPr>
              <w:t>2023</w:t>
            </w:r>
            <w:r>
              <w:rPr>
                <w:spacing w:val="-36"/>
              </w:rPr>
              <w:t xml:space="preserve"> </w:t>
            </w:r>
            <w:r>
              <w:rPr>
                <w:spacing w:val="-2"/>
              </w:rPr>
              <w:t>年城乡义务教育补</w:t>
            </w:r>
            <w:r>
              <w:t xml:space="preserve">  </w:t>
            </w:r>
            <w:r>
              <w:rPr>
                <w:spacing w:val="-2"/>
              </w:rPr>
              <w:t>助中央直达资金-家庭经</w:t>
            </w:r>
            <w:r>
              <w:rPr>
                <w:spacing w:val="7"/>
              </w:rPr>
              <w:t xml:space="preserve"> </w:t>
            </w:r>
            <w:r>
              <w:rPr>
                <w:spacing w:val="-4"/>
              </w:rPr>
              <w:t>济困难学生生活补助（小</w:t>
            </w:r>
            <w:r>
              <w:rPr>
                <w:spacing w:val="4"/>
              </w:rPr>
              <w:t xml:space="preserve"> </w:t>
            </w:r>
            <w:r>
              <w:rPr>
                <w:spacing w:val="-8"/>
              </w:rPr>
              <w:t>学）</w:t>
            </w:r>
          </w:p>
        </w:tc>
        <w:tc>
          <w:tcPr>
            <w:tcW w:w="949" w:type="dxa"/>
            <w:vAlign w:val="top"/>
          </w:tcPr>
          <w:p w14:paraId="25A25D94">
            <w:pPr>
              <w:spacing w:line="317" w:lineRule="auto"/>
              <w:rPr>
                <w:rFonts w:ascii="Arial"/>
                <w:sz w:val="21"/>
              </w:rPr>
            </w:pPr>
          </w:p>
          <w:p w14:paraId="2622F9BB">
            <w:pPr>
              <w:pStyle w:val="6"/>
              <w:spacing w:before="59"/>
              <w:ind w:left="345"/>
            </w:pPr>
            <w:r>
              <w:rPr>
                <w:spacing w:val="-3"/>
              </w:rPr>
              <w:t>100.65</w:t>
            </w:r>
          </w:p>
        </w:tc>
        <w:tc>
          <w:tcPr>
            <w:tcW w:w="720" w:type="dxa"/>
            <w:vAlign w:val="top"/>
          </w:tcPr>
          <w:p w14:paraId="6D073FC6">
            <w:pPr>
              <w:rPr>
                <w:rFonts w:ascii="Arial"/>
                <w:sz w:val="21"/>
              </w:rPr>
            </w:pPr>
          </w:p>
        </w:tc>
        <w:tc>
          <w:tcPr>
            <w:tcW w:w="819" w:type="dxa"/>
            <w:vAlign w:val="top"/>
          </w:tcPr>
          <w:p w14:paraId="7AA0BCF3">
            <w:pPr>
              <w:rPr>
                <w:rFonts w:ascii="Arial"/>
                <w:sz w:val="21"/>
              </w:rPr>
            </w:pPr>
          </w:p>
        </w:tc>
        <w:tc>
          <w:tcPr>
            <w:tcW w:w="670" w:type="dxa"/>
            <w:vAlign w:val="top"/>
          </w:tcPr>
          <w:p w14:paraId="249ECBFD">
            <w:pPr>
              <w:pStyle w:val="6"/>
              <w:spacing w:before="263" w:line="239" w:lineRule="auto"/>
              <w:ind w:left="130"/>
            </w:pPr>
            <w:r>
              <w:rPr>
                <w:spacing w:val="-4"/>
              </w:rPr>
              <w:t>100.6</w:t>
            </w:r>
          </w:p>
          <w:p w14:paraId="18DA7213">
            <w:pPr>
              <w:pStyle w:val="6"/>
              <w:spacing w:line="242" w:lineRule="auto"/>
              <w:ind w:left="488"/>
            </w:pPr>
            <w:r>
              <w:t>5</w:t>
            </w:r>
          </w:p>
        </w:tc>
        <w:tc>
          <w:tcPr>
            <w:tcW w:w="710" w:type="dxa"/>
            <w:vAlign w:val="top"/>
          </w:tcPr>
          <w:p w14:paraId="792A6777">
            <w:pPr>
              <w:rPr>
                <w:rFonts w:ascii="Arial"/>
                <w:sz w:val="21"/>
              </w:rPr>
            </w:pPr>
          </w:p>
        </w:tc>
        <w:tc>
          <w:tcPr>
            <w:tcW w:w="700" w:type="dxa"/>
            <w:vAlign w:val="top"/>
          </w:tcPr>
          <w:p w14:paraId="555E1A4F">
            <w:pPr>
              <w:rPr>
                <w:rFonts w:ascii="Arial"/>
                <w:sz w:val="21"/>
              </w:rPr>
            </w:pPr>
          </w:p>
        </w:tc>
        <w:tc>
          <w:tcPr>
            <w:tcW w:w="710" w:type="dxa"/>
            <w:vAlign w:val="top"/>
          </w:tcPr>
          <w:p w14:paraId="750C9B71">
            <w:pPr>
              <w:rPr>
                <w:rFonts w:ascii="Arial"/>
                <w:sz w:val="21"/>
              </w:rPr>
            </w:pPr>
          </w:p>
        </w:tc>
        <w:tc>
          <w:tcPr>
            <w:tcW w:w="790" w:type="dxa"/>
            <w:vAlign w:val="top"/>
          </w:tcPr>
          <w:p w14:paraId="519E3DA4">
            <w:pPr>
              <w:rPr>
                <w:rFonts w:ascii="Arial"/>
                <w:sz w:val="21"/>
              </w:rPr>
            </w:pPr>
          </w:p>
        </w:tc>
        <w:tc>
          <w:tcPr>
            <w:tcW w:w="640" w:type="dxa"/>
            <w:vAlign w:val="top"/>
          </w:tcPr>
          <w:p w14:paraId="18A6DC34">
            <w:pPr>
              <w:rPr>
                <w:rFonts w:ascii="Arial"/>
                <w:sz w:val="21"/>
              </w:rPr>
            </w:pPr>
          </w:p>
        </w:tc>
        <w:tc>
          <w:tcPr>
            <w:tcW w:w="700" w:type="dxa"/>
            <w:vAlign w:val="top"/>
          </w:tcPr>
          <w:p w14:paraId="4F127BF1">
            <w:pPr>
              <w:rPr>
                <w:rFonts w:ascii="Arial"/>
                <w:sz w:val="21"/>
              </w:rPr>
            </w:pPr>
          </w:p>
        </w:tc>
        <w:tc>
          <w:tcPr>
            <w:tcW w:w="624" w:type="dxa"/>
            <w:vAlign w:val="top"/>
          </w:tcPr>
          <w:p w14:paraId="4CFC5326">
            <w:pPr>
              <w:rPr>
                <w:rFonts w:ascii="Arial"/>
                <w:sz w:val="21"/>
              </w:rPr>
            </w:pPr>
          </w:p>
        </w:tc>
      </w:tr>
      <w:tr w14:paraId="4F7E66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6FB19F16">
            <w:pPr>
              <w:pStyle w:val="6"/>
              <w:spacing w:before="264" w:line="242" w:lineRule="auto"/>
              <w:ind w:left="145"/>
            </w:pPr>
            <w:r>
              <w:rPr>
                <w:spacing w:val="-5"/>
              </w:rPr>
              <w:t>205</w:t>
            </w:r>
          </w:p>
        </w:tc>
        <w:tc>
          <w:tcPr>
            <w:tcW w:w="567" w:type="dxa"/>
            <w:vAlign w:val="top"/>
          </w:tcPr>
          <w:p w14:paraId="0B467A2C">
            <w:pPr>
              <w:pStyle w:val="6"/>
              <w:spacing w:before="264" w:line="242" w:lineRule="auto"/>
              <w:ind w:left="207"/>
            </w:pPr>
            <w:r>
              <w:rPr>
                <w:spacing w:val="-10"/>
              </w:rPr>
              <w:t>02</w:t>
            </w:r>
          </w:p>
        </w:tc>
        <w:tc>
          <w:tcPr>
            <w:tcW w:w="567" w:type="dxa"/>
            <w:vAlign w:val="top"/>
          </w:tcPr>
          <w:p w14:paraId="31156908">
            <w:pPr>
              <w:pStyle w:val="6"/>
              <w:spacing w:before="264" w:line="242" w:lineRule="auto"/>
              <w:ind w:left="207"/>
            </w:pPr>
            <w:r>
              <w:rPr>
                <w:spacing w:val="-10"/>
              </w:rPr>
              <w:t>02</w:t>
            </w:r>
          </w:p>
        </w:tc>
        <w:tc>
          <w:tcPr>
            <w:tcW w:w="2320" w:type="dxa"/>
            <w:vAlign w:val="top"/>
          </w:tcPr>
          <w:p w14:paraId="2C5C2A97">
            <w:pPr>
              <w:pStyle w:val="6"/>
              <w:spacing w:before="263" w:line="214" w:lineRule="auto"/>
              <w:ind w:left="111"/>
            </w:pPr>
            <w:r>
              <w:rPr>
                <w:spacing w:val="-3"/>
              </w:rPr>
              <w:t>小学教育</w:t>
            </w:r>
          </w:p>
        </w:tc>
        <w:tc>
          <w:tcPr>
            <w:tcW w:w="2169" w:type="dxa"/>
            <w:vAlign w:val="top"/>
          </w:tcPr>
          <w:p w14:paraId="783CAAA4">
            <w:pPr>
              <w:pStyle w:val="6"/>
              <w:spacing w:before="31" w:line="227" w:lineRule="auto"/>
              <w:ind w:left="114" w:right="169" w:firstLine="3"/>
              <w:jc w:val="both"/>
            </w:pPr>
            <w:r>
              <w:rPr>
                <w:spacing w:val="-2"/>
              </w:rPr>
              <w:t>2023</w:t>
            </w:r>
            <w:r>
              <w:rPr>
                <w:spacing w:val="-36"/>
              </w:rPr>
              <w:t xml:space="preserve"> </w:t>
            </w:r>
            <w:r>
              <w:rPr>
                <w:spacing w:val="-2"/>
              </w:rPr>
              <w:t>年城乡义务教育中</w:t>
            </w:r>
            <w:r>
              <w:t xml:space="preserve"> </w:t>
            </w:r>
            <w:r>
              <w:rPr>
                <w:spacing w:val="-1"/>
              </w:rPr>
              <w:t>央直达资金-特岗教师工</w:t>
            </w:r>
            <w:r>
              <w:t xml:space="preserve"> </w:t>
            </w:r>
            <w:r>
              <w:rPr>
                <w:spacing w:val="-3"/>
              </w:rPr>
              <w:t>资性补助</w:t>
            </w:r>
          </w:p>
        </w:tc>
        <w:tc>
          <w:tcPr>
            <w:tcW w:w="949" w:type="dxa"/>
            <w:vAlign w:val="top"/>
          </w:tcPr>
          <w:p w14:paraId="5CC98BC5">
            <w:pPr>
              <w:pStyle w:val="6"/>
              <w:spacing w:before="263"/>
              <w:ind w:left="345"/>
            </w:pPr>
            <w:r>
              <w:rPr>
                <w:spacing w:val="-3"/>
              </w:rPr>
              <w:t>104.00</w:t>
            </w:r>
          </w:p>
        </w:tc>
        <w:tc>
          <w:tcPr>
            <w:tcW w:w="720" w:type="dxa"/>
            <w:vAlign w:val="top"/>
          </w:tcPr>
          <w:p w14:paraId="0ABECD3D">
            <w:pPr>
              <w:pStyle w:val="6"/>
              <w:spacing w:before="145" w:line="239" w:lineRule="auto"/>
              <w:ind w:left="179"/>
            </w:pPr>
            <w:r>
              <w:rPr>
                <w:spacing w:val="-4"/>
              </w:rPr>
              <w:t>104.0</w:t>
            </w:r>
          </w:p>
          <w:p w14:paraId="4E807174">
            <w:pPr>
              <w:pStyle w:val="6"/>
              <w:spacing w:line="242" w:lineRule="auto"/>
              <w:ind w:left="540"/>
            </w:pPr>
            <w:r>
              <w:t>0</w:t>
            </w:r>
          </w:p>
        </w:tc>
        <w:tc>
          <w:tcPr>
            <w:tcW w:w="819" w:type="dxa"/>
            <w:vAlign w:val="top"/>
          </w:tcPr>
          <w:p w14:paraId="12BC6C1F">
            <w:pPr>
              <w:rPr>
                <w:rFonts w:ascii="Arial"/>
                <w:sz w:val="21"/>
              </w:rPr>
            </w:pPr>
          </w:p>
        </w:tc>
        <w:tc>
          <w:tcPr>
            <w:tcW w:w="670" w:type="dxa"/>
            <w:vAlign w:val="top"/>
          </w:tcPr>
          <w:p w14:paraId="5128C673">
            <w:pPr>
              <w:rPr>
                <w:rFonts w:ascii="Arial"/>
                <w:sz w:val="21"/>
              </w:rPr>
            </w:pPr>
          </w:p>
        </w:tc>
        <w:tc>
          <w:tcPr>
            <w:tcW w:w="710" w:type="dxa"/>
            <w:vAlign w:val="top"/>
          </w:tcPr>
          <w:p w14:paraId="02374457">
            <w:pPr>
              <w:rPr>
                <w:rFonts w:ascii="Arial"/>
                <w:sz w:val="21"/>
              </w:rPr>
            </w:pPr>
          </w:p>
        </w:tc>
        <w:tc>
          <w:tcPr>
            <w:tcW w:w="700" w:type="dxa"/>
            <w:vAlign w:val="top"/>
          </w:tcPr>
          <w:p w14:paraId="2C6020D5">
            <w:pPr>
              <w:rPr>
                <w:rFonts w:ascii="Arial"/>
                <w:sz w:val="21"/>
              </w:rPr>
            </w:pPr>
          </w:p>
        </w:tc>
        <w:tc>
          <w:tcPr>
            <w:tcW w:w="710" w:type="dxa"/>
            <w:vAlign w:val="top"/>
          </w:tcPr>
          <w:p w14:paraId="0D1B376B">
            <w:pPr>
              <w:rPr>
                <w:rFonts w:ascii="Arial"/>
                <w:sz w:val="21"/>
              </w:rPr>
            </w:pPr>
          </w:p>
        </w:tc>
        <w:tc>
          <w:tcPr>
            <w:tcW w:w="790" w:type="dxa"/>
            <w:vAlign w:val="top"/>
          </w:tcPr>
          <w:p w14:paraId="78A9B1E4">
            <w:pPr>
              <w:rPr>
                <w:rFonts w:ascii="Arial"/>
                <w:sz w:val="21"/>
              </w:rPr>
            </w:pPr>
          </w:p>
        </w:tc>
        <w:tc>
          <w:tcPr>
            <w:tcW w:w="640" w:type="dxa"/>
            <w:vAlign w:val="top"/>
          </w:tcPr>
          <w:p w14:paraId="0744D24A">
            <w:pPr>
              <w:rPr>
                <w:rFonts w:ascii="Arial"/>
                <w:sz w:val="21"/>
              </w:rPr>
            </w:pPr>
          </w:p>
        </w:tc>
        <w:tc>
          <w:tcPr>
            <w:tcW w:w="700" w:type="dxa"/>
            <w:vAlign w:val="top"/>
          </w:tcPr>
          <w:p w14:paraId="64D984B1">
            <w:pPr>
              <w:rPr>
                <w:rFonts w:ascii="Arial"/>
                <w:sz w:val="21"/>
              </w:rPr>
            </w:pPr>
          </w:p>
        </w:tc>
        <w:tc>
          <w:tcPr>
            <w:tcW w:w="624" w:type="dxa"/>
            <w:vAlign w:val="top"/>
          </w:tcPr>
          <w:p w14:paraId="7312D432">
            <w:pPr>
              <w:rPr>
                <w:rFonts w:ascii="Arial"/>
                <w:sz w:val="21"/>
              </w:rPr>
            </w:pPr>
          </w:p>
        </w:tc>
      </w:tr>
      <w:tr w14:paraId="3A984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2483C1A4">
            <w:pPr>
              <w:spacing w:line="319" w:lineRule="auto"/>
              <w:rPr>
                <w:rFonts w:ascii="Arial"/>
                <w:sz w:val="21"/>
              </w:rPr>
            </w:pPr>
          </w:p>
          <w:p w14:paraId="59448E4C">
            <w:pPr>
              <w:pStyle w:val="6"/>
              <w:spacing w:before="58" w:line="242" w:lineRule="auto"/>
              <w:ind w:left="145"/>
            </w:pPr>
            <w:r>
              <w:rPr>
                <w:spacing w:val="-5"/>
              </w:rPr>
              <w:t>205</w:t>
            </w:r>
          </w:p>
        </w:tc>
        <w:tc>
          <w:tcPr>
            <w:tcW w:w="567" w:type="dxa"/>
            <w:vAlign w:val="top"/>
          </w:tcPr>
          <w:p w14:paraId="72E5522E">
            <w:pPr>
              <w:spacing w:line="319" w:lineRule="auto"/>
              <w:rPr>
                <w:rFonts w:ascii="Arial"/>
                <w:sz w:val="21"/>
              </w:rPr>
            </w:pPr>
          </w:p>
          <w:p w14:paraId="795C4732">
            <w:pPr>
              <w:pStyle w:val="6"/>
              <w:spacing w:before="58" w:line="242" w:lineRule="auto"/>
              <w:ind w:left="207"/>
            </w:pPr>
            <w:r>
              <w:rPr>
                <w:spacing w:val="-10"/>
              </w:rPr>
              <w:t>02</w:t>
            </w:r>
          </w:p>
        </w:tc>
        <w:tc>
          <w:tcPr>
            <w:tcW w:w="567" w:type="dxa"/>
            <w:vAlign w:val="top"/>
          </w:tcPr>
          <w:p w14:paraId="5536B797">
            <w:pPr>
              <w:spacing w:line="319" w:lineRule="auto"/>
              <w:rPr>
                <w:rFonts w:ascii="Arial"/>
                <w:sz w:val="21"/>
              </w:rPr>
            </w:pPr>
          </w:p>
          <w:p w14:paraId="47BBDC11">
            <w:pPr>
              <w:pStyle w:val="6"/>
              <w:spacing w:before="58" w:line="242" w:lineRule="auto"/>
              <w:ind w:left="207"/>
            </w:pPr>
            <w:r>
              <w:rPr>
                <w:spacing w:val="-10"/>
              </w:rPr>
              <w:t>02</w:t>
            </w:r>
          </w:p>
        </w:tc>
        <w:tc>
          <w:tcPr>
            <w:tcW w:w="2320" w:type="dxa"/>
            <w:vAlign w:val="top"/>
          </w:tcPr>
          <w:p w14:paraId="6F6674AF">
            <w:pPr>
              <w:spacing w:line="318" w:lineRule="auto"/>
              <w:rPr>
                <w:rFonts w:ascii="Arial"/>
                <w:sz w:val="21"/>
              </w:rPr>
            </w:pPr>
          </w:p>
          <w:p w14:paraId="5812C9B0">
            <w:pPr>
              <w:pStyle w:val="6"/>
              <w:spacing w:before="58" w:line="214" w:lineRule="auto"/>
              <w:ind w:left="111"/>
            </w:pPr>
            <w:r>
              <w:rPr>
                <w:spacing w:val="-3"/>
              </w:rPr>
              <w:t>小学教育</w:t>
            </w:r>
          </w:p>
        </w:tc>
        <w:tc>
          <w:tcPr>
            <w:tcW w:w="2169" w:type="dxa"/>
            <w:vAlign w:val="top"/>
          </w:tcPr>
          <w:p w14:paraId="61C18315">
            <w:pPr>
              <w:pStyle w:val="6"/>
              <w:spacing w:before="30" w:line="230" w:lineRule="auto"/>
              <w:ind w:left="108" w:right="169" w:firstLine="9"/>
            </w:pPr>
            <w:r>
              <w:rPr>
                <w:spacing w:val="-2"/>
              </w:rPr>
              <w:t>2023</w:t>
            </w:r>
            <w:r>
              <w:rPr>
                <w:spacing w:val="-36"/>
              </w:rPr>
              <w:t xml:space="preserve"> </w:t>
            </w:r>
            <w:r>
              <w:rPr>
                <w:spacing w:val="-2"/>
              </w:rPr>
              <w:t>年城乡义务教育补</w:t>
            </w:r>
            <w:r>
              <w:t xml:space="preserve"> </w:t>
            </w:r>
            <w:r>
              <w:rPr>
                <w:spacing w:val="-1"/>
              </w:rPr>
              <w:t>助自治区直达资金-家庭</w:t>
            </w:r>
            <w:r>
              <w:rPr>
                <w:spacing w:val="6"/>
              </w:rPr>
              <w:t xml:space="preserve"> </w:t>
            </w:r>
            <w:r>
              <w:rPr>
                <w:spacing w:val="-1"/>
              </w:rPr>
              <w:t>经济困难学生生活补助</w:t>
            </w:r>
            <w:r>
              <w:rPr>
                <w:spacing w:val="1"/>
              </w:rPr>
              <w:t xml:space="preserve">  </w:t>
            </w:r>
            <w:r>
              <w:rPr>
                <w:spacing w:val="-2"/>
              </w:rPr>
              <w:t>（小学）</w:t>
            </w:r>
          </w:p>
        </w:tc>
        <w:tc>
          <w:tcPr>
            <w:tcW w:w="949" w:type="dxa"/>
            <w:vAlign w:val="top"/>
          </w:tcPr>
          <w:p w14:paraId="755EA73C">
            <w:pPr>
              <w:spacing w:line="318" w:lineRule="auto"/>
              <w:rPr>
                <w:rFonts w:ascii="Arial"/>
                <w:sz w:val="21"/>
              </w:rPr>
            </w:pPr>
          </w:p>
          <w:p w14:paraId="076A3D9E">
            <w:pPr>
              <w:pStyle w:val="6"/>
              <w:spacing w:before="58"/>
              <w:ind w:left="434"/>
            </w:pPr>
            <w:r>
              <w:rPr>
                <w:spacing w:val="-3"/>
              </w:rPr>
              <w:t>77.59</w:t>
            </w:r>
          </w:p>
        </w:tc>
        <w:tc>
          <w:tcPr>
            <w:tcW w:w="720" w:type="dxa"/>
            <w:vAlign w:val="top"/>
          </w:tcPr>
          <w:p w14:paraId="608445BD">
            <w:pPr>
              <w:rPr>
                <w:rFonts w:ascii="Arial"/>
                <w:sz w:val="21"/>
              </w:rPr>
            </w:pPr>
          </w:p>
        </w:tc>
        <w:tc>
          <w:tcPr>
            <w:tcW w:w="819" w:type="dxa"/>
            <w:vAlign w:val="top"/>
          </w:tcPr>
          <w:p w14:paraId="31062F5C">
            <w:pPr>
              <w:rPr>
                <w:rFonts w:ascii="Arial"/>
                <w:sz w:val="21"/>
              </w:rPr>
            </w:pPr>
          </w:p>
        </w:tc>
        <w:tc>
          <w:tcPr>
            <w:tcW w:w="670" w:type="dxa"/>
            <w:vAlign w:val="top"/>
          </w:tcPr>
          <w:p w14:paraId="4AFC38EC">
            <w:pPr>
              <w:spacing w:line="318" w:lineRule="auto"/>
              <w:rPr>
                <w:rFonts w:ascii="Arial"/>
                <w:sz w:val="21"/>
              </w:rPr>
            </w:pPr>
          </w:p>
          <w:p w14:paraId="2F5576B2">
            <w:pPr>
              <w:pStyle w:val="6"/>
              <w:spacing w:before="58"/>
              <w:ind w:left="127"/>
            </w:pPr>
            <w:r>
              <w:rPr>
                <w:spacing w:val="-3"/>
              </w:rPr>
              <w:t>77.59</w:t>
            </w:r>
          </w:p>
        </w:tc>
        <w:tc>
          <w:tcPr>
            <w:tcW w:w="710" w:type="dxa"/>
            <w:vAlign w:val="top"/>
          </w:tcPr>
          <w:p w14:paraId="3B7C5897">
            <w:pPr>
              <w:rPr>
                <w:rFonts w:ascii="Arial"/>
                <w:sz w:val="21"/>
              </w:rPr>
            </w:pPr>
          </w:p>
        </w:tc>
        <w:tc>
          <w:tcPr>
            <w:tcW w:w="700" w:type="dxa"/>
            <w:vAlign w:val="top"/>
          </w:tcPr>
          <w:p w14:paraId="0A2A6E92">
            <w:pPr>
              <w:rPr>
                <w:rFonts w:ascii="Arial"/>
                <w:sz w:val="21"/>
              </w:rPr>
            </w:pPr>
          </w:p>
        </w:tc>
        <w:tc>
          <w:tcPr>
            <w:tcW w:w="710" w:type="dxa"/>
            <w:vAlign w:val="top"/>
          </w:tcPr>
          <w:p w14:paraId="79DEBB3B">
            <w:pPr>
              <w:rPr>
                <w:rFonts w:ascii="Arial"/>
                <w:sz w:val="21"/>
              </w:rPr>
            </w:pPr>
          </w:p>
        </w:tc>
        <w:tc>
          <w:tcPr>
            <w:tcW w:w="790" w:type="dxa"/>
            <w:vAlign w:val="top"/>
          </w:tcPr>
          <w:p w14:paraId="280AAE4D">
            <w:pPr>
              <w:rPr>
                <w:rFonts w:ascii="Arial"/>
                <w:sz w:val="21"/>
              </w:rPr>
            </w:pPr>
          </w:p>
        </w:tc>
        <w:tc>
          <w:tcPr>
            <w:tcW w:w="640" w:type="dxa"/>
            <w:vAlign w:val="top"/>
          </w:tcPr>
          <w:p w14:paraId="1B8BE2F8">
            <w:pPr>
              <w:rPr>
                <w:rFonts w:ascii="Arial"/>
                <w:sz w:val="21"/>
              </w:rPr>
            </w:pPr>
          </w:p>
        </w:tc>
        <w:tc>
          <w:tcPr>
            <w:tcW w:w="700" w:type="dxa"/>
            <w:vAlign w:val="top"/>
          </w:tcPr>
          <w:p w14:paraId="151FD33C">
            <w:pPr>
              <w:rPr>
                <w:rFonts w:ascii="Arial"/>
                <w:sz w:val="21"/>
              </w:rPr>
            </w:pPr>
          </w:p>
        </w:tc>
        <w:tc>
          <w:tcPr>
            <w:tcW w:w="624" w:type="dxa"/>
            <w:vAlign w:val="top"/>
          </w:tcPr>
          <w:p w14:paraId="1B3FEC56">
            <w:pPr>
              <w:rPr>
                <w:rFonts w:ascii="Arial"/>
                <w:sz w:val="21"/>
              </w:rPr>
            </w:pPr>
          </w:p>
        </w:tc>
      </w:tr>
      <w:tr w14:paraId="5B4FE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1FA647FD">
            <w:pPr>
              <w:pStyle w:val="6"/>
              <w:spacing w:before="264" w:line="242" w:lineRule="auto"/>
              <w:ind w:left="145"/>
            </w:pPr>
            <w:r>
              <w:rPr>
                <w:spacing w:val="-5"/>
              </w:rPr>
              <w:t>205</w:t>
            </w:r>
          </w:p>
        </w:tc>
        <w:tc>
          <w:tcPr>
            <w:tcW w:w="567" w:type="dxa"/>
            <w:vAlign w:val="top"/>
          </w:tcPr>
          <w:p w14:paraId="5BE171D4">
            <w:pPr>
              <w:pStyle w:val="6"/>
              <w:spacing w:before="264" w:line="242" w:lineRule="auto"/>
              <w:ind w:left="207"/>
            </w:pPr>
            <w:r>
              <w:rPr>
                <w:spacing w:val="-10"/>
              </w:rPr>
              <w:t>02</w:t>
            </w:r>
          </w:p>
        </w:tc>
        <w:tc>
          <w:tcPr>
            <w:tcW w:w="567" w:type="dxa"/>
            <w:vAlign w:val="top"/>
          </w:tcPr>
          <w:p w14:paraId="15076625">
            <w:pPr>
              <w:pStyle w:val="6"/>
              <w:spacing w:before="264" w:line="242" w:lineRule="auto"/>
              <w:ind w:left="207"/>
            </w:pPr>
            <w:r>
              <w:rPr>
                <w:spacing w:val="-10"/>
              </w:rPr>
              <w:t>03</w:t>
            </w:r>
          </w:p>
        </w:tc>
        <w:tc>
          <w:tcPr>
            <w:tcW w:w="2320" w:type="dxa"/>
            <w:vAlign w:val="top"/>
          </w:tcPr>
          <w:p w14:paraId="3578EC2D">
            <w:pPr>
              <w:pStyle w:val="6"/>
              <w:spacing w:before="263" w:line="214" w:lineRule="auto"/>
              <w:ind w:left="110"/>
            </w:pPr>
            <w:r>
              <w:rPr>
                <w:spacing w:val="-2"/>
              </w:rPr>
              <w:t>初中教育</w:t>
            </w:r>
          </w:p>
        </w:tc>
        <w:tc>
          <w:tcPr>
            <w:tcW w:w="2169" w:type="dxa"/>
            <w:vAlign w:val="top"/>
          </w:tcPr>
          <w:p w14:paraId="12A533A7">
            <w:pPr>
              <w:pStyle w:val="6"/>
              <w:spacing w:before="31" w:line="227" w:lineRule="auto"/>
              <w:ind w:left="115" w:right="169" w:firstLine="2"/>
              <w:jc w:val="both"/>
            </w:pPr>
            <w:r>
              <w:rPr>
                <w:spacing w:val="-2"/>
              </w:rPr>
              <w:t>2023</w:t>
            </w:r>
            <w:r>
              <w:rPr>
                <w:spacing w:val="-36"/>
              </w:rPr>
              <w:t xml:space="preserve"> </w:t>
            </w:r>
            <w:r>
              <w:rPr>
                <w:spacing w:val="-2"/>
              </w:rPr>
              <w:t>年城乡义务教育补</w:t>
            </w:r>
            <w:r>
              <w:t xml:space="preserve"> </w:t>
            </w:r>
            <w:r>
              <w:rPr>
                <w:spacing w:val="-1"/>
              </w:rPr>
              <w:t>助自治区直达资金-公用</w:t>
            </w:r>
            <w:r>
              <w:t xml:space="preserve"> </w:t>
            </w:r>
            <w:r>
              <w:rPr>
                <w:spacing w:val="-2"/>
              </w:rPr>
              <w:t>经费（初中）</w:t>
            </w:r>
          </w:p>
        </w:tc>
        <w:tc>
          <w:tcPr>
            <w:tcW w:w="949" w:type="dxa"/>
            <w:vAlign w:val="top"/>
          </w:tcPr>
          <w:p w14:paraId="1F18AEBA">
            <w:pPr>
              <w:pStyle w:val="6"/>
              <w:spacing w:before="263"/>
              <w:ind w:left="432"/>
            </w:pPr>
            <w:r>
              <w:rPr>
                <w:spacing w:val="-3"/>
              </w:rPr>
              <w:t>28.00</w:t>
            </w:r>
          </w:p>
        </w:tc>
        <w:tc>
          <w:tcPr>
            <w:tcW w:w="720" w:type="dxa"/>
            <w:vAlign w:val="top"/>
          </w:tcPr>
          <w:p w14:paraId="7B47A885">
            <w:pPr>
              <w:rPr>
                <w:rFonts w:ascii="Arial"/>
                <w:sz w:val="21"/>
              </w:rPr>
            </w:pPr>
          </w:p>
        </w:tc>
        <w:tc>
          <w:tcPr>
            <w:tcW w:w="819" w:type="dxa"/>
            <w:vAlign w:val="top"/>
          </w:tcPr>
          <w:p w14:paraId="1910DAA4">
            <w:pPr>
              <w:pStyle w:val="6"/>
              <w:spacing w:before="263"/>
              <w:ind w:left="275"/>
            </w:pPr>
            <w:r>
              <w:rPr>
                <w:spacing w:val="-3"/>
              </w:rPr>
              <w:t>28.00</w:t>
            </w:r>
          </w:p>
        </w:tc>
        <w:tc>
          <w:tcPr>
            <w:tcW w:w="670" w:type="dxa"/>
            <w:vAlign w:val="top"/>
          </w:tcPr>
          <w:p w14:paraId="5218FD74">
            <w:pPr>
              <w:rPr>
                <w:rFonts w:ascii="Arial"/>
                <w:sz w:val="21"/>
              </w:rPr>
            </w:pPr>
          </w:p>
        </w:tc>
        <w:tc>
          <w:tcPr>
            <w:tcW w:w="710" w:type="dxa"/>
            <w:vAlign w:val="top"/>
          </w:tcPr>
          <w:p w14:paraId="5F0D5142">
            <w:pPr>
              <w:rPr>
                <w:rFonts w:ascii="Arial"/>
                <w:sz w:val="21"/>
              </w:rPr>
            </w:pPr>
          </w:p>
        </w:tc>
        <w:tc>
          <w:tcPr>
            <w:tcW w:w="700" w:type="dxa"/>
            <w:vAlign w:val="top"/>
          </w:tcPr>
          <w:p w14:paraId="0846C581">
            <w:pPr>
              <w:rPr>
                <w:rFonts w:ascii="Arial"/>
                <w:sz w:val="21"/>
              </w:rPr>
            </w:pPr>
          </w:p>
        </w:tc>
        <w:tc>
          <w:tcPr>
            <w:tcW w:w="710" w:type="dxa"/>
            <w:vAlign w:val="top"/>
          </w:tcPr>
          <w:p w14:paraId="4D76CE00">
            <w:pPr>
              <w:rPr>
                <w:rFonts w:ascii="Arial"/>
                <w:sz w:val="21"/>
              </w:rPr>
            </w:pPr>
          </w:p>
        </w:tc>
        <w:tc>
          <w:tcPr>
            <w:tcW w:w="790" w:type="dxa"/>
            <w:vAlign w:val="top"/>
          </w:tcPr>
          <w:p w14:paraId="5B8A4FBF">
            <w:pPr>
              <w:rPr>
                <w:rFonts w:ascii="Arial"/>
                <w:sz w:val="21"/>
              </w:rPr>
            </w:pPr>
          </w:p>
        </w:tc>
        <w:tc>
          <w:tcPr>
            <w:tcW w:w="640" w:type="dxa"/>
            <w:vAlign w:val="top"/>
          </w:tcPr>
          <w:p w14:paraId="329DBC33">
            <w:pPr>
              <w:rPr>
                <w:rFonts w:ascii="Arial"/>
                <w:sz w:val="21"/>
              </w:rPr>
            </w:pPr>
          </w:p>
        </w:tc>
        <w:tc>
          <w:tcPr>
            <w:tcW w:w="700" w:type="dxa"/>
            <w:vAlign w:val="top"/>
          </w:tcPr>
          <w:p w14:paraId="725485BF">
            <w:pPr>
              <w:rPr>
                <w:rFonts w:ascii="Arial"/>
                <w:sz w:val="21"/>
              </w:rPr>
            </w:pPr>
          </w:p>
        </w:tc>
        <w:tc>
          <w:tcPr>
            <w:tcW w:w="624" w:type="dxa"/>
            <w:vAlign w:val="top"/>
          </w:tcPr>
          <w:p w14:paraId="0BA096E1">
            <w:pPr>
              <w:rPr>
                <w:rFonts w:ascii="Arial"/>
                <w:sz w:val="21"/>
              </w:rPr>
            </w:pPr>
          </w:p>
        </w:tc>
      </w:tr>
      <w:tr w14:paraId="47AE2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1C16D9C7">
            <w:pPr>
              <w:spacing w:line="319" w:lineRule="auto"/>
              <w:rPr>
                <w:rFonts w:ascii="Arial"/>
                <w:sz w:val="21"/>
              </w:rPr>
            </w:pPr>
          </w:p>
          <w:p w14:paraId="22D29B37">
            <w:pPr>
              <w:pStyle w:val="6"/>
              <w:spacing w:before="59" w:line="242" w:lineRule="auto"/>
              <w:ind w:left="145"/>
            </w:pPr>
            <w:r>
              <w:rPr>
                <w:spacing w:val="-5"/>
              </w:rPr>
              <w:t>205</w:t>
            </w:r>
          </w:p>
        </w:tc>
        <w:tc>
          <w:tcPr>
            <w:tcW w:w="567" w:type="dxa"/>
            <w:vAlign w:val="top"/>
          </w:tcPr>
          <w:p w14:paraId="75895871">
            <w:pPr>
              <w:spacing w:line="319" w:lineRule="auto"/>
              <w:rPr>
                <w:rFonts w:ascii="Arial"/>
                <w:sz w:val="21"/>
              </w:rPr>
            </w:pPr>
          </w:p>
          <w:p w14:paraId="381DFE5A">
            <w:pPr>
              <w:pStyle w:val="6"/>
              <w:spacing w:before="59" w:line="242" w:lineRule="auto"/>
              <w:ind w:left="207"/>
            </w:pPr>
            <w:r>
              <w:rPr>
                <w:spacing w:val="-10"/>
              </w:rPr>
              <w:t>02</w:t>
            </w:r>
          </w:p>
        </w:tc>
        <w:tc>
          <w:tcPr>
            <w:tcW w:w="567" w:type="dxa"/>
            <w:vAlign w:val="top"/>
          </w:tcPr>
          <w:p w14:paraId="4AFFA624">
            <w:pPr>
              <w:spacing w:line="319" w:lineRule="auto"/>
              <w:rPr>
                <w:rFonts w:ascii="Arial"/>
                <w:sz w:val="21"/>
              </w:rPr>
            </w:pPr>
          </w:p>
          <w:p w14:paraId="1BD7CC33">
            <w:pPr>
              <w:pStyle w:val="6"/>
              <w:spacing w:before="59" w:line="242" w:lineRule="auto"/>
              <w:ind w:left="207"/>
            </w:pPr>
            <w:r>
              <w:rPr>
                <w:spacing w:val="-10"/>
              </w:rPr>
              <w:t>03</w:t>
            </w:r>
          </w:p>
        </w:tc>
        <w:tc>
          <w:tcPr>
            <w:tcW w:w="2320" w:type="dxa"/>
            <w:vAlign w:val="top"/>
          </w:tcPr>
          <w:p w14:paraId="352E1171">
            <w:pPr>
              <w:spacing w:line="318" w:lineRule="auto"/>
              <w:rPr>
                <w:rFonts w:ascii="Arial"/>
                <w:sz w:val="21"/>
              </w:rPr>
            </w:pPr>
          </w:p>
          <w:p w14:paraId="3FE983B1">
            <w:pPr>
              <w:pStyle w:val="6"/>
              <w:spacing w:before="59" w:line="214" w:lineRule="auto"/>
              <w:ind w:left="110"/>
            </w:pPr>
            <w:r>
              <w:rPr>
                <w:spacing w:val="-2"/>
              </w:rPr>
              <w:t>初中教育</w:t>
            </w:r>
          </w:p>
        </w:tc>
        <w:tc>
          <w:tcPr>
            <w:tcW w:w="2169" w:type="dxa"/>
            <w:vAlign w:val="top"/>
          </w:tcPr>
          <w:p w14:paraId="54CB42D7">
            <w:pPr>
              <w:pStyle w:val="6"/>
              <w:spacing w:before="30" w:line="230" w:lineRule="auto"/>
              <w:ind w:left="108" w:right="169" w:firstLine="9"/>
            </w:pPr>
            <w:r>
              <w:rPr>
                <w:spacing w:val="-2"/>
              </w:rPr>
              <w:t>2023</w:t>
            </w:r>
            <w:r>
              <w:rPr>
                <w:spacing w:val="-36"/>
              </w:rPr>
              <w:t xml:space="preserve"> </w:t>
            </w:r>
            <w:r>
              <w:rPr>
                <w:spacing w:val="-2"/>
              </w:rPr>
              <w:t>年城乡义务教育补</w:t>
            </w:r>
            <w:r>
              <w:t xml:space="preserve"> </w:t>
            </w:r>
            <w:r>
              <w:rPr>
                <w:spacing w:val="-1"/>
              </w:rPr>
              <w:t>助自治区直达资金-家庭</w:t>
            </w:r>
            <w:r>
              <w:rPr>
                <w:spacing w:val="6"/>
              </w:rPr>
              <w:t xml:space="preserve"> </w:t>
            </w:r>
            <w:r>
              <w:rPr>
                <w:spacing w:val="-1"/>
              </w:rPr>
              <w:t>经济困难学生生活补助</w:t>
            </w:r>
            <w:r>
              <w:rPr>
                <w:spacing w:val="1"/>
              </w:rPr>
              <w:t xml:space="preserve">  </w:t>
            </w:r>
            <w:r>
              <w:rPr>
                <w:spacing w:val="-2"/>
              </w:rPr>
              <w:t>（初中）</w:t>
            </w:r>
          </w:p>
        </w:tc>
        <w:tc>
          <w:tcPr>
            <w:tcW w:w="949" w:type="dxa"/>
            <w:vAlign w:val="top"/>
          </w:tcPr>
          <w:p w14:paraId="3B30FB81">
            <w:pPr>
              <w:spacing w:line="318" w:lineRule="auto"/>
              <w:rPr>
                <w:rFonts w:ascii="Arial"/>
                <w:sz w:val="21"/>
              </w:rPr>
            </w:pPr>
          </w:p>
          <w:p w14:paraId="0DD06376">
            <w:pPr>
              <w:pStyle w:val="6"/>
              <w:spacing w:before="59"/>
              <w:ind w:left="439"/>
            </w:pPr>
            <w:r>
              <w:rPr>
                <w:spacing w:val="-4"/>
              </w:rPr>
              <w:t>32.76</w:t>
            </w:r>
          </w:p>
        </w:tc>
        <w:tc>
          <w:tcPr>
            <w:tcW w:w="720" w:type="dxa"/>
            <w:vAlign w:val="top"/>
          </w:tcPr>
          <w:p w14:paraId="2E2C5BEA">
            <w:pPr>
              <w:rPr>
                <w:rFonts w:ascii="Arial"/>
                <w:sz w:val="21"/>
              </w:rPr>
            </w:pPr>
          </w:p>
        </w:tc>
        <w:tc>
          <w:tcPr>
            <w:tcW w:w="819" w:type="dxa"/>
            <w:vAlign w:val="top"/>
          </w:tcPr>
          <w:p w14:paraId="1A9191B3">
            <w:pPr>
              <w:rPr>
                <w:rFonts w:ascii="Arial"/>
                <w:sz w:val="21"/>
              </w:rPr>
            </w:pPr>
          </w:p>
        </w:tc>
        <w:tc>
          <w:tcPr>
            <w:tcW w:w="670" w:type="dxa"/>
            <w:vAlign w:val="top"/>
          </w:tcPr>
          <w:p w14:paraId="166E0EA0">
            <w:pPr>
              <w:spacing w:line="318" w:lineRule="auto"/>
              <w:rPr>
                <w:rFonts w:ascii="Arial"/>
                <w:sz w:val="21"/>
              </w:rPr>
            </w:pPr>
          </w:p>
          <w:p w14:paraId="478678AC">
            <w:pPr>
              <w:pStyle w:val="6"/>
              <w:spacing w:before="59"/>
              <w:ind w:left="133"/>
            </w:pPr>
            <w:r>
              <w:rPr>
                <w:spacing w:val="-4"/>
              </w:rPr>
              <w:t>32.76</w:t>
            </w:r>
          </w:p>
        </w:tc>
        <w:tc>
          <w:tcPr>
            <w:tcW w:w="710" w:type="dxa"/>
            <w:vAlign w:val="top"/>
          </w:tcPr>
          <w:p w14:paraId="464C4635">
            <w:pPr>
              <w:rPr>
                <w:rFonts w:ascii="Arial"/>
                <w:sz w:val="21"/>
              </w:rPr>
            </w:pPr>
          </w:p>
        </w:tc>
        <w:tc>
          <w:tcPr>
            <w:tcW w:w="700" w:type="dxa"/>
            <w:vAlign w:val="top"/>
          </w:tcPr>
          <w:p w14:paraId="606D131F">
            <w:pPr>
              <w:rPr>
                <w:rFonts w:ascii="Arial"/>
                <w:sz w:val="21"/>
              </w:rPr>
            </w:pPr>
          </w:p>
        </w:tc>
        <w:tc>
          <w:tcPr>
            <w:tcW w:w="710" w:type="dxa"/>
            <w:vAlign w:val="top"/>
          </w:tcPr>
          <w:p w14:paraId="4F584632">
            <w:pPr>
              <w:rPr>
                <w:rFonts w:ascii="Arial"/>
                <w:sz w:val="21"/>
              </w:rPr>
            </w:pPr>
          </w:p>
        </w:tc>
        <w:tc>
          <w:tcPr>
            <w:tcW w:w="790" w:type="dxa"/>
            <w:vAlign w:val="top"/>
          </w:tcPr>
          <w:p w14:paraId="5F9EC6DC">
            <w:pPr>
              <w:rPr>
                <w:rFonts w:ascii="Arial"/>
                <w:sz w:val="21"/>
              </w:rPr>
            </w:pPr>
          </w:p>
        </w:tc>
        <w:tc>
          <w:tcPr>
            <w:tcW w:w="640" w:type="dxa"/>
            <w:vAlign w:val="top"/>
          </w:tcPr>
          <w:p w14:paraId="0F1960E3">
            <w:pPr>
              <w:rPr>
                <w:rFonts w:ascii="Arial"/>
                <w:sz w:val="21"/>
              </w:rPr>
            </w:pPr>
          </w:p>
        </w:tc>
        <w:tc>
          <w:tcPr>
            <w:tcW w:w="700" w:type="dxa"/>
            <w:vAlign w:val="top"/>
          </w:tcPr>
          <w:p w14:paraId="5B86A8A1">
            <w:pPr>
              <w:rPr>
                <w:rFonts w:ascii="Arial"/>
                <w:sz w:val="21"/>
              </w:rPr>
            </w:pPr>
          </w:p>
        </w:tc>
        <w:tc>
          <w:tcPr>
            <w:tcW w:w="624" w:type="dxa"/>
            <w:vAlign w:val="top"/>
          </w:tcPr>
          <w:p w14:paraId="70F72EAB">
            <w:pPr>
              <w:rPr>
                <w:rFonts w:ascii="Arial"/>
                <w:sz w:val="21"/>
              </w:rPr>
            </w:pPr>
          </w:p>
        </w:tc>
      </w:tr>
      <w:tr w14:paraId="0A2CF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538" w:type="dxa"/>
            <w:vAlign w:val="top"/>
          </w:tcPr>
          <w:p w14:paraId="46CEBA26">
            <w:pPr>
              <w:spacing w:line="322" w:lineRule="auto"/>
              <w:rPr>
                <w:rFonts w:ascii="Arial"/>
                <w:sz w:val="21"/>
              </w:rPr>
            </w:pPr>
          </w:p>
          <w:p w14:paraId="6498676A">
            <w:pPr>
              <w:pStyle w:val="6"/>
              <w:spacing w:before="58" w:line="242" w:lineRule="auto"/>
              <w:ind w:left="145"/>
            </w:pPr>
            <w:r>
              <w:rPr>
                <w:spacing w:val="-5"/>
              </w:rPr>
              <w:t>205</w:t>
            </w:r>
          </w:p>
        </w:tc>
        <w:tc>
          <w:tcPr>
            <w:tcW w:w="567" w:type="dxa"/>
            <w:vAlign w:val="top"/>
          </w:tcPr>
          <w:p w14:paraId="0C2424A4">
            <w:pPr>
              <w:spacing w:line="322" w:lineRule="auto"/>
              <w:rPr>
                <w:rFonts w:ascii="Arial"/>
                <w:sz w:val="21"/>
              </w:rPr>
            </w:pPr>
          </w:p>
          <w:p w14:paraId="404CA3ED">
            <w:pPr>
              <w:pStyle w:val="6"/>
              <w:spacing w:before="58" w:line="242" w:lineRule="auto"/>
              <w:ind w:left="207"/>
            </w:pPr>
            <w:r>
              <w:rPr>
                <w:spacing w:val="-10"/>
              </w:rPr>
              <w:t>02</w:t>
            </w:r>
          </w:p>
        </w:tc>
        <w:tc>
          <w:tcPr>
            <w:tcW w:w="567" w:type="dxa"/>
            <w:vAlign w:val="top"/>
          </w:tcPr>
          <w:p w14:paraId="508EAE4A">
            <w:pPr>
              <w:spacing w:line="322" w:lineRule="auto"/>
              <w:rPr>
                <w:rFonts w:ascii="Arial"/>
                <w:sz w:val="21"/>
              </w:rPr>
            </w:pPr>
          </w:p>
          <w:p w14:paraId="49F1BADD">
            <w:pPr>
              <w:pStyle w:val="6"/>
              <w:spacing w:before="58" w:line="242" w:lineRule="auto"/>
              <w:ind w:left="207"/>
            </w:pPr>
            <w:r>
              <w:rPr>
                <w:spacing w:val="-10"/>
              </w:rPr>
              <w:t>03</w:t>
            </w:r>
          </w:p>
        </w:tc>
        <w:tc>
          <w:tcPr>
            <w:tcW w:w="2320" w:type="dxa"/>
            <w:vAlign w:val="top"/>
          </w:tcPr>
          <w:p w14:paraId="0ED34E35">
            <w:pPr>
              <w:spacing w:line="321" w:lineRule="auto"/>
              <w:rPr>
                <w:rFonts w:ascii="Arial"/>
                <w:sz w:val="21"/>
              </w:rPr>
            </w:pPr>
          </w:p>
          <w:p w14:paraId="0DA18050">
            <w:pPr>
              <w:pStyle w:val="6"/>
              <w:spacing w:before="59" w:line="214" w:lineRule="auto"/>
              <w:ind w:left="110"/>
            </w:pPr>
            <w:r>
              <w:rPr>
                <w:spacing w:val="-2"/>
              </w:rPr>
              <w:t>初中教育</w:t>
            </w:r>
          </w:p>
        </w:tc>
        <w:tc>
          <w:tcPr>
            <w:tcW w:w="2169" w:type="dxa"/>
            <w:vAlign w:val="top"/>
          </w:tcPr>
          <w:p w14:paraId="162D759B">
            <w:pPr>
              <w:pStyle w:val="6"/>
              <w:spacing w:before="30" w:line="230" w:lineRule="auto"/>
              <w:ind w:left="117" w:right="104"/>
            </w:pPr>
            <w:r>
              <w:rPr>
                <w:spacing w:val="-2"/>
              </w:rPr>
              <w:t>2023</w:t>
            </w:r>
            <w:r>
              <w:rPr>
                <w:spacing w:val="-36"/>
              </w:rPr>
              <w:t xml:space="preserve"> </w:t>
            </w:r>
            <w:r>
              <w:rPr>
                <w:spacing w:val="-2"/>
              </w:rPr>
              <w:t>年城乡义务教育补</w:t>
            </w:r>
            <w:r>
              <w:t xml:space="preserve">  </w:t>
            </w:r>
            <w:r>
              <w:rPr>
                <w:spacing w:val="-2"/>
              </w:rPr>
              <w:t>助中央直达资金-家庭经</w:t>
            </w:r>
            <w:r>
              <w:rPr>
                <w:spacing w:val="7"/>
              </w:rPr>
              <w:t xml:space="preserve"> </w:t>
            </w:r>
            <w:r>
              <w:rPr>
                <w:spacing w:val="-4"/>
              </w:rPr>
              <w:t>济困难学生生活补助（初</w:t>
            </w:r>
            <w:r>
              <w:rPr>
                <w:spacing w:val="4"/>
              </w:rPr>
              <w:t xml:space="preserve"> </w:t>
            </w:r>
            <w:r>
              <w:rPr>
                <w:spacing w:val="-8"/>
              </w:rPr>
              <w:t>中）</w:t>
            </w:r>
          </w:p>
        </w:tc>
        <w:tc>
          <w:tcPr>
            <w:tcW w:w="949" w:type="dxa"/>
            <w:vAlign w:val="top"/>
          </w:tcPr>
          <w:p w14:paraId="69C5C8E8">
            <w:pPr>
              <w:spacing w:line="321" w:lineRule="auto"/>
              <w:rPr>
                <w:rFonts w:ascii="Arial"/>
                <w:sz w:val="21"/>
              </w:rPr>
            </w:pPr>
          </w:p>
          <w:p w14:paraId="277ED637">
            <w:pPr>
              <w:pStyle w:val="6"/>
              <w:spacing w:before="59"/>
              <w:ind w:left="434"/>
            </w:pPr>
            <w:r>
              <w:rPr>
                <w:spacing w:val="-3"/>
              </w:rPr>
              <w:t>91.42</w:t>
            </w:r>
          </w:p>
        </w:tc>
        <w:tc>
          <w:tcPr>
            <w:tcW w:w="720" w:type="dxa"/>
            <w:vAlign w:val="top"/>
          </w:tcPr>
          <w:p w14:paraId="4062938C">
            <w:pPr>
              <w:rPr>
                <w:rFonts w:ascii="Arial"/>
                <w:sz w:val="21"/>
              </w:rPr>
            </w:pPr>
          </w:p>
        </w:tc>
        <w:tc>
          <w:tcPr>
            <w:tcW w:w="819" w:type="dxa"/>
            <w:vAlign w:val="top"/>
          </w:tcPr>
          <w:p w14:paraId="6AA93BA8">
            <w:pPr>
              <w:rPr>
                <w:rFonts w:ascii="Arial"/>
                <w:sz w:val="21"/>
              </w:rPr>
            </w:pPr>
          </w:p>
        </w:tc>
        <w:tc>
          <w:tcPr>
            <w:tcW w:w="670" w:type="dxa"/>
            <w:vAlign w:val="top"/>
          </w:tcPr>
          <w:p w14:paraId="3A6C1BED">
            <w:pPr>
              <w:spacing w:line="321" w:lineRule="auto"/>
              <w:rPr>
                <w:rFonts w:ascii="Arial"/>
                <w:sz w:val="21"/>
              </w:rPr>
            </w:pPr>
          </w:p>
          <w:p w14:paraId="31B21B2C">
            <w:pPr>
              <w:pStyle w:val="6"/>
              <w:spacing w:before="59"/>
              <w:ind w:left="127"/>
            </w:pPr>
            <w:r>
              <w:rPr>
                <w:spacing w:val="-3"/>
              </w:rPr>
              <w:t>91.42</w:t>
            </w:r>
          </w:p>
        </w:tc>
        <w:tc>
          <w:tcPr>
            <w:tcW w:w="710" w:type="dxa"/>
            <w:vAlign w:val="top"/>
          </w:tcPr>
          <w:p w14:paraId="50C753AE">
            <w:pPr>
              <w:rPr>
                <w:rFonts w:ascii="Arial"/>
                <w:sz w:val="21"/>
              </w:rPr>
            </w:pPr>
          </w:p>
        </w:tc>
        <w:tc>
          <w:tcPr>
            <w:tcW w:w="700" w:type="dxa"/>
            <w:vAlign w:val="top"/>
          </w:tcPr>
          <w:p w14:paraId="13A3290C">
            <w:pPr>
              <w:rPr>
                <w:rFonts w:ascii="Arial"/>
                <w:sz w:val="21"/>
              </w:rPr>
            </w:pPr>
          </w:p>
        </w:tc>
        <w:tc>
          <w:tcPr>
            <w:tcW w:w="710" w:type="dxa"/>
            <w:vAlign w:val="top"/>
          </w:tcPr>
          <w:p w14:paraId="416CD009">
            <w:pPr>
              <w:rPr>
                <w:rFonts w:ascii="Arial"/>
                <w:sz w:val="21"/>
              </w:rPr>
            </w:pPr>
          </w:p>
        </w:tc>
        <w:tc>
          <w:tcPr>
            <w:tcW w:w="790" w:type="dxa"/>
            <w:vAlign w:val="top"/>
          </w:tcPr>
          <w:p w14:paraId="3180B6E2">
            <w:pPr>
              <w:rPr>
                <w:rFonts w:ascii="Arial"/>
                <w:sz w:val="21"/>
              </w:rPr>
            </w:pPr>
          </w:p>
        </w:tc>
        <w:tc>
          <w:tcPr>
            <w:tcW w:w="640" w:type="dxa"/>
            <w:vAlign w:val="top"/>
          </w:tcPr>
          <w:p w14:paraId="2D85C21C">
            <w:pPr>
              <w:rPr>
                <w:rFonts w:ascii="Arial"/>
                <w:sz w:val="21"/>
              </w:rPr>
            </w:pPr>
          </w:p>
        </w:tc>
        <w:tc>
          <w:tcPr>
            <w:tcW w:w="700" w:type="dxa"/>
            <w:vAlign w:val="top"/>
          </w:tcPr>
          <w:p w14:paraId="362D35C7">
            <w:pPr>
              <w:rPr>
                <w:rFonts w:ascii="Arial"/>
                <w:sz w:val="21"/>
              </w:rPr>
            </w:pPr>
          </w:p>
        </w:tc>
        <w:tc>
          <w:tcPr>
            <w:tcW w:w="624" w:type="dxa"/>
            <w:vAlign w:val="top"/>
          </w:tcPr>
          <w:p w14:paraId="4C8DB8B0">
            <w:pPr>
              <w:rPr>
                <w:rFonts w:ascii="Arial"/>
                <w:sz w:val="21"/>
              </w:rPr>
            </w:pPr>
          </w:p>
        </w:tc>
      </w:tr>
      <w:tr w14:paraId="4D2C79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3E18B1EB">
            <w:pPr>
              <w:pStyle w:val="6"/>
              <w:spacing w:before="265" w:line="242" w:lineRule="auto"/>
              <w:ind w:left="145"/>
            </w:pPr>
            <w:r>
              <w:rPr>
                <w:spacing w:val="-5"/>
              </w:rPr>
              <w:t>205</w:t>
            </w:r>
          </w:p>
        </w:tc>
        <w:tc>
          <w:tcPr>
            <w:tcW w:w="567" w:type="dxa"/>
            <w:vAlign w:val="top"/>
          </w:tcPr>
          <w:p w14:paraId="42DD733D">
            <w:pPr>
              <w:pStyle w:val="6"/>
              <w:spacing w:before="265" w:line="242" w:lineRule="auto"/>
              <w:ind w:left="207"/>
            </w:pPr>
            <w:r>
              <w:rPr>
                <w:spacing w:val="-10"/>
              </w:rPr>
              <w:t>02</w:t>
            </w:r>
          </w:p>
        </w:tc>
        <w:tc>
          <w:tcPr>
            <w:tcW w:w="567" w:type="dxa"/>
            <w:vAlign w:val="top"/>
          </w:tcPr>
          <w:p w14:paraId="469DDF1C">
            <w:pPr>
              <w:pStyle w:val="6"/>
              <w:spacing w:before="265" w:line="242" w:lineRule="auto"/>
              <w:ind w:left="207"/>
            </w:pPr>
            <w:r>
              <w:rPr>
                <w:spacing w:val="-10"/>
              </w:rPr>
              <w:t>03</w:t>
            </w:r>
          </w:p>
        </w:tc>
        <w:tc>
          <w:tcPr>
            <w:tcW w:w="2320" w:type="dxa"/>
            <w:vAlign w:val="top"/>
          </w:tcPr>
          <w:p w14:paraId="3D4FC81E">
            <w:pPr>
              <w:pStyle w:val="6"/>
              <w:spacing w:before="264" w:line="214" w:lineRule="auto"/>
              <w:ind w:left="110"/>
            </w:pPr>
            <w:r>
              <w:rPr>
                <w:spacing w:val="-2"/>
              </w:rPr>
              <w:t>初中教育</w:t>
            </w:r>
          </w:p>
        </w:tc>
        <w:tc>
          <w:tcPr>
            <w:tcW w:w="2169" w:type="dxa"/>
            <w:vAlign w:val="top"/>
          </w:tcPr>
          <w:p w14:paraId="06A31036">
            <w:pPr>
              <w:pStyle w:val="6"/>
              <w:spacing w:before="31" w:line="227" w:lineRule="auto"/>
              <w:ind w:left="115" w:right="169" w:firstLine="2"/>
              <w:jc w:val="both"/>
            </w:pPr>
            <w:r>
              <w:rPr>
                <w:spacing w:val="-2"/>
              </w:rPr>
              <w:t>2023</w:t>
            </w:r>
            <w:r>
              <w:rPr>
                <w:spacing w:val="-36"/>
              </w:rPr>
              <w:t xml:space="preserve"> </w:t>
            </w:r>
            <w:r>
              <w:rPr>
                <w:spacing w:val="-2"/>
              </w:rPr>
              <w:t>年城乡义务教育补</w:t>
            </w:r>
            <w:r>
              <w:t xml:space="preserve"> </w:t>
            </w:r>
            <w:r>
              <w:rPr>
                <w:spacing w:val="-1"/>
              </w:rPr>
              <w:t>助自治区直达资金-公用</w:t>
            </w:r>
            <w:r>
              <w:t xml:space="preserve"> </w:t>
            </w:r>
            <w:r>
              <w:rPr>
                <w:spacing w:val="-2"/>
              </w:rPr>
              <w:t>经费（特殊教育）</w:t>
            </w:r>
          </w:p>
        </w:tc>
        <w:tc>
          <w:tcPr>
            <w:tcW w:w="949" w:type="dxa"/>
            <w:vAlign w:val="top"/>
          </w:tcPr>
          <w:p w14:paraId="579CAD20">
            <w:pPr>
              <w:pStyle w:val="6"/>
              <w:spacing w:before="264"/>
              <w:ind w:left="520"/>
            </w:pPr>
            <w:r>
              <w:rPr>
                <w:spacing w:val="-4"/>
              </w:rPr>
              <w:t>4.00</w:t>
            </w:r>
          </w:p>
        </w:tc>
        <w:tc>
          <w:tcPr>
            <w:tcW w:w="720" w:type="dxa"/>
            <w:vAlign w:val="top"/>
          </w:tcPr>
          <w:p w14:paraId="6134D786">
            <w:pPr>
              <w:rPr>
                <w:rFonts w:ascii="Arial"/>
                <w:sz w:val="21"/>
              </w:rPr>
            </w:pPr>
          </w:p>
        </w:tc>
        <w:tc>
          <w:tcPr>
            <w:tcW w:w="819" w:type="dxa"/>
            <w:vAlign w:val="top"/>
          </w:tcPr>
          <w:p w14:paraId="7E30878C">
            <w:pPr>
              <w:pStyle w:val="6"/>
              <w:spacing w:before="264"/>
              <w:ind w:left="363"/>
            </w:pPr>
            <w:r>
              <w:rPr>
                <w:spacing w:val="-4"/>
              </w:rPr>
              <w:t>4.00</w:t>
            </w:r>
          </w:p>
        </w:tc>
        <w:tc>
          <w:tcPr>
            <w:tcW w:w="670" w:type="dxa"/>
            <w:vAlign w:val="top"/>
          </w:tcPr>
          <w:p w14:paraId="297EE0C5">
            <w:pPr>
              <w:rPr>
                <w:rFonts w:ascii="Arial"/>
                <w:sz w:val="21"/>
              </w:rPr>
            </w:pPr>
          </w:p>
        </w:tc>
        <w:tc>
          <w:tcPr>
            <w:tcW w:w="710" w:type="dxa"/>
            <w:vAlign w:val="top"/>
          </w:tcPr>
          <w:p w14:paraId="2557A73F">
            <w:pPr>
              <w:rPr>
                <w:rFonts w:ascii="Arial"/>
                <w:sz w:val="21"/>
              </w:rPr>
            </w:pPr>
          </w:p>
        </w:tc>
        <w:tc>
          <w:tcPr>
            <w:tcW w:w="700" w:type="dxa"/>
            <w:vAlign w:val="top"/>
          </w:tcPr>
          <w:p w14:paraId="01A0BAF1">
            <w:pPr>
              <w:rPr>
                <w:rFonts w:ascii="Arial"/>
                <w:sz w:val="21"/>
              </w:rPr>
            </w:pPr>
          </w:p>
        </w:tc>
        <w:tc>
          <w:tcPr>
            <w:tcW w:w="710" w:type="dxa"/>
            <w:vAlign w:val="top"/>
          </w:tcPr>
          <w:p w14:paraId="4EE5746B">
            <w:pPr>
              <w:rPr>
                <w:rFonts w:ascii="Arial"/>
                <w:sz w:val="21"/>
              </w:rPr>
            </w:pPr>
          </w:p>
        </w:tc>
        <w:tc>
          <w:tcPr>
            <w:tcW w:w="790" w:type="dxa"/>
            <w:vAlign w:val="top"/>
          </w:tcPr>
          <w:p w14:paraId="1CA0A251">
            <w:pPr>
              <w:rPr>
                <w:rFonts w:ascii="Arial"/>
                <w:sz w:val="21"/>
              </w:rPr>
            </w:pPr>
          </w:p>
        </w:tc>
        <w:tc>
          <w:tcPr>
            <w:tcW w:w="640" w:type="dxa"/>
            <w:vAlign w:val="top"/>
          </w:tcPr>
          <w:p w14:paraId="1EC9FE6F">
            <w:pPr>
              <w:rPr>
                <w:rFonts w:ascii="Arial"/>
                <w:sz w:val="21"/>
              </w:rPr>
            </w:pPr>
          </w:p>
        </w:tc>
        <w:tc>
          <w:tcPr>
            <w:tcW w:w="700" w:type="dxa"/>
            <w:vAlign w:val="top"/>
          </w:tcPr>
          <w:p w14:paraId="143F163D">
            <w:pPr>
              <w:rPr>
                <w:rFonts w:ascii="Arial"/>
                <w:sz w:val="21"/>
              </w:rPr>
            </w:pPr>
          </w:p>
        </w:tc>
        <w:tc>
          <w:tcPr>
            <w:tcW w:w="624" w:type="dxa"/>
            <w:vAlign w:val="top"/>
          </w:tcPr>
          <w:p w14:paraId="79A2904E">
            <w:pPr>
              <w:rPr>
                <w:rFonts w:ascii="Arial"/>
                <w:sz w:val="21"/>
              </w:rPr>
            </w:pPr>
          </w:p>
        </w:tc>
      </w:tr>
      <w:tr w14:paraId="19434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38" w:type="dxa"/>
            <w:vAlign w:val="top"/>
          </w:tcPr>
          <w:p w14:paraId="29BE6DA9">
            <w:pPr>
              <w:pStyle w:val="6"/>
              <w:spacing w:before="268" w:line="242" w:lineRule="auto"/>
              <w:ind w:left="145"/>
            </w:pPr>
            <w:r>
              <w:rPr>
                <w:spacing w:val="-5"/>
              </w:rPr>
              <w:t>205</w:t>
            </w:r>
          </w:p>
        </w:tc>
        <w:tc>
          <w:tcPr>
            <w:tcW w:w="567" w:type="dxa"/>
            <w:vAlign w:val="top"/>
          </w:tcPr>
          <w:p w14:paraId="0F7F8248">
            <w:pPr>
              <w:pStyle w:val="6"/>
              <w:spacing w:before="268" w:line="242" w:lineRule="auto"/>
              <w:ind w:left="207"/>
            </w:pPr>
            <w:r>
              <w:rPr>
                <w:spacing w:val="-10"/>
              </w:rPr>
              <w:t>02</w:t>
            </w:r>
          </w:p>
        </w:tc>
        <w:tc>
          <w:tcPr>
            <w:tcW w:w="567" w:type="dxa"/>
            <w:vAlign w:val="top"/>
          </w:tcPr>
          <w:p w14:paraId="61D15624">
            <w:pPr>
              <w:pStyle w:val="6"/>
              <w:spacing w:before="268" w:line="242" w:lineRule="auto"/>
              <w:ind w:left="207"/>
            </w:pPr>
            <w:r>
              <w:rPr>
                <w:spacing w:val="-10"/>
              </w:rPr>
              <w:t>03</w:t>
            </w:r>
          </w:p>
        </w:tc>
        <w:tc>
          <w:tcPr>
            <w:tcW w:w="2320" w:type="dxa"/>
            <w:vAlign w:val="top"/>
          </w:tcPr>
          <w:p w14:paraId="1C74E2F4">
            <w:pPr>
              <w:pStyle w:val="6"/>
              <w:spacing w:before="267" w:line="214" w:lineRule="auto"/>
              <w:ind w:left="110"/>
            </w:pPr>
            <w:r>
              <w:rPr>
                <w:spacing w:val="-2"/>
              </w:rPr>
              <w:t>初中教育</w:t>
            </w:r>
          </w:p>
        </w:tc>
        <w:tc>
          <w:tcPr>
            <w:tcW w:w="2169" w:type="dxa"/>
            <w:vAlign w:val="top"/>
          </w:tcPr>
          <w:p w14:paraId="40C14E9C">
            <w:pPr>
              <w:pStyle w:val="6"/>
              <w:spacing w:before="34" w:line="226" w:lineRule="auto"/>
              <w:ind w:left="118" w:right="169" w:hanging="1"/>
              <w:jc w:val="both"/>
            </w:pPr>
            <w:r>
              <w:rPr>
                <w:spacing w:val="-2"/>
              </w:rPr>
              <w:t>2023</w:t>
            </w:r>
            <w:r>
              <w:rPr>
                <w:spacing w:val="-36"/>
              </w:rPr>
              <w:t xml:space="preserve"> </w:t>
            </w:r>
            <w:r>
              <w:rPr>
                <w:spacing w:val="-2"/>
              </w:rPr>
              <w:t>年城乡义务教育补</w:t>
            </w:r>
            <w:r>
              <w:t xml:space="preserve"> </w:t>
            </w:r>
            <w:r>
              <w:rPr>
                <w:spacing w:val="-2"/>
              </w:rPr>
              <w:t>助中央直达资金-公用经</w:t>
            </w:r>
            <w:r>
              <w:rPr>
                <w:spacing w:val="6"/>
              </w:rPr>
              <w:t xml:space="preserve"> </w:t>
            </w:r>
            <w:r>
              <w:rPr>
                <w:spacing w:val="-4"/>
              </w:rPr>
              <w:t>费（初中）</w:t>
            </w:r>
          </w:p>
        </w:tc>
        <w:tc>
          <w:tcPr>
            <w:tcW w:w="949" w:type="dxa"/>
            <w:vAlign w:val="top"/>
          </w:tcPr>
          <w:p w14:paraId="53D4DD70">
            <w:pPr>
              <w:pStyle w:val="6"/>
              <w:spacing w:before="267"/>
              <w:ind w:left="348"/>
            </w:pPr>
            <w:r>
              <w:rPr>
                <w:spacing w:val="-4"/>
              </w:rPr>
              <w:t>361.00</w:t>
            </w:r>
          </w:p>
        </w:tc>
        <w:tc>
          <w:tcPr>
            <w:tcW w:w="720" w:type="dxa"/>
            <w:vAlign w:val="top"/>
          </w:tcPr>
          <w:p w14:paraId="4FA8E987">
            <w:pPr>
              <w:rPr>
                <w:rFonts w:ascii="Arial"/>
                <w:sz w:val="21"/>
              </w:rPr>
            </w:pPr>
          </w:p>
        </w:tc>
        <w:tc>
          <w:tcPr>
            <w:tcW w:w="819" w:type="dxa"/>
            <w:vAlign w:val="top"/>
          </w:tcPr>
          <w:p w14:paraId="76441A34">
            <w:pPr>
              <w:pStyle w:val="6"/>
              <w:spacing w:before="267"/>
              <w:ind w:left="191"/>
            </w:pPr>
            <w:r>
              <w:rPr>
                <w:spacing w:val="-4"/>
              </w:rPr>
              <w:t>361.00</w:t>
            </w:r>
          </w:p>
        </w:tc>
        <w:tc>
          <w:tcPr>
            <w:tcW w:w="670" w:type="dxa"/>
            <w:vAlign w:val="top"/>
          </w:tcPr>
          <w:p w14:paraId="282570EE">
            <w:pPr>
              <w:rPr>
                <w:rFonts w:ascii="Arial"/>
                <w:sz w:val="21"/>
              </w:rPr>
            </w:pPr>
          </w:p>
        </w:tc>
        <w:tc>
          <w:tcPr>
            <w:tcW w:w="710" w:type="dxa"/>
            <w:vAlign w:val="top"/>
          </w:tcPr>
          <w:p w14:paraId="1667FBA3">
            <w:pPr>
              <w:rPr>
                <w:rFonts w:ascii="Arial"/>
                <w:sz w:val="21"/>
              </w:rPr>
            </w:pPr>
          </w:p>
        </w:tc>
        <w:tc>
          <w:tcPr>
            <w:tcW w:w="700" w:type="dxa"/>
            <w:vAlign w:val="top"/>
          </w:tcPr>
          <w:p w14:paraId="096D43D1">
            <w:pPr>
              <w:rPr>
                <w:rFonts w:ascii="Arial"/>
                <w:sz w:val="21"/>
              </w:rPr>
            </w:pPr>
          </w:p>
        </w:tc>
        <w:tc>
          <w:tcPr>
            <w:tcW w:w="710" w:type="dxa"/>
            <w:vAlign w:val="top"/>
          </w:tcPr>
          <w:p w14:paraId="1BE8C9C2">
            <w:pPr>
              <w:rPr>
                <w:rFonts w:ascii="Arial"/>
                <w:sz w:val="21"/>
              </w:rPr>
            </w:pPr>
          </w:p>
        </w:tc>
        <w:tc>
          <w:tcPr>
            <w:tcW w:w="790" w:type="dxa"/>
            <w:vAlign w:val="top"/>
          </w:tcPr>
          <w:p w14:paraId="1CDFC39C">
            <w:pPr>
              <w:rPr>
                <w:rFonts w:ascii="Arial"/>
                <w:sz w:val="21"/>
              </w:rPr>
            </w:pPr>
          </w:p>
        </w:tc>
        <w:tc>
          <w:tcPr>
            <w:tcW w:w="640" w:type="dxa"/>
            <w:vAlign w:val="top"/>
          </w:tcPr>
          <w:p w14:paraId="60EB94D2">
            <w:pPr>
              <w:rPr>
                <w:rFonts w:ascii="Arial"/>
                <w:sz w:val="21"/>
              </w:rPr>
            </w:pPr>
          </w:p>
        </w:tc>
        <w:tc>
          <w:tcPr>
            <w:tcW w:w="700" w:type="dxa"/>
            <w:vAlign w:val="top"/>
          </w:tcPr>
          <w:p w14:paraId="6D2455B6">
            <w:pPr>
              <w:rPr>
                <w:rFonts w:ascii="Arial"/>
                <w:sz w:val="21"/>
              </w:rPr>
            </w:pPr>
          </w:p>
        </w:tc>
        <w:tc>
          <w:tcPr>
            <w:tcW w:w="624" w:type="dxa"/>
            <w:vAlign w:val="top"/>
          </w:tcPr>
          <w:p w14:paraId="019BE9A6">
            <w:pPr>
              <w:rPr>
                <w:rFonts w:ascii="Arial"/>
                <w:sz w:val="21"/>
              </w:rPr>
            </w:pPr>
          </w:p>
        </w:tc>
      </w:tr>
      <w:tr w14:paraId="7021D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538" w:type="dxa"/>
            <w:vAlign w:val="top"/>
          </w:tcPr>
          <w:p w14:paraId="11B100D7">
            <w:pPr>
              <w:pStyle w:val="6"/>
              <w:spacing w:before="150" w:line="242" w:lineRule="auto"/>
              <w:ind w:left="145"/>
            </w:pPr>
            <w:r>
              <w:rPr>
                <w:spacing w:val="-5"/>
              </w:rPr>
              <w:t>205</w:t>
            </w:r>
          </w:p>
        </w:tc>
        <w:tc>
          <w:tcPr>
            <w:tcW w:w="567" w:type="dxa"/>
            <w:vAlign w:val="top"/>
          </w:tcPr>
          <w:p w14:paraId="69A72FB5">
            <w:pPr>
              <w:pStyle w:val="6"/>
              <w:spacing w:before="150" w:line="242" w:lineRule="auto"/>
              <w:ind w:left="207"/>
            </w:pPr>
            <w:r>
              <w:rPr>
                <w:spacing w:val="-10"/>
              </w:rPr>
              <w:t>02</w:t>
            </w:r>
          </w:p>
        </w:tc>
        <w:tc>
          <w:tcPr>
            <w:tcW w:w="567" w:type="dxa"/>
            <w:vAlign w:val="top"/>
          </w:tcPr>
          <w:p w14:paraId="7110D306">
            <w:pPr>
              <w:pStyle w:val="6"/>
              <w:spacing w:before="150" w:line="242" w:lineRule="auto"/>
              <w:ind w:left="207"/>
            </w:pPr>
            <w:r>
              <w:rPr>
                <w:spacing w:val="-10"/>
              </w:rPr>
              <w:t>04</w:t>
            </w:r>
          </w:p>
        </w:tc>
        <w:tc>
          <w:tcPr>
            <w:tcW w:w="2320" w:type="dxa"/>
            <w:vAlign w:val="top"/>
          </w:tcPr>
          <w:p w14:paraId="09EA5CFB">
            <w:pPr>
              <w:pStyle w:val="6"/>
              <w:spacing w:before="149" w:line="214" w:lineRule="auto"/>
              <w:ind w:left="117"/>
            </w:pPr>
            <w:r>
              <w:rPr>
                <w:spacing w:val="-4"/>
              </w:rPr>
              <w:t>高中教育</w:t>
            </w:r>
          </w:p>
        </w:tc>
        <w:tc>
          <w:tcPr>
            <w:tcW w:w="2169" w:type="dxa"/>
            <w:vAlign w:val="top"/>
          </w:tcPr>
          <w:p w14:paraId="335AA787">
            <w:pPr>
              <w:pStyle w:val="6"/>
              <w:spacing w:before="33" w:line="221" w:lineRule="auto"/>
              <w:ind w:left="114" w:right="169" w:firstLine="3"/>
            </w:pPr>
            <w:r>
              <w:rPr>
                <w:spacing w:val="-2"/>
              </w:rPr>
              <w:t>2023</w:t>
            </w:r>
            <w:r>
              <w:rPr>
                <w:spacing w:val="-36"/>
              </w:rPr>
              <w:t xml:space="preserve"> </w:t>
            </w:r>
            <w:r>
              <w:rPr>
                <w:spacing w:val="-2"/>
              </w:rPr>
              <w:t>年学生资助补助中</w:t>
            </w:r>
            <w:r>
              <w:t xml:space="preserve"> </w:t>
            </w:r>
            <w:r>
              <w:rPr>
                <w:spacing w:val="-1"/>
              </w:rPr>
              <w:t>央直达资金-普通高中免</w:t>
            </w:r>
          </w:p>
        </w:tc>
        <w:tc>
          <w:tcPr>
            <w:tcW w:w="949" w:type="dxa"/>
            <w:vAlign w:val="top"/>
          </w:tcPr>
          <w:p w14:paraId="603F4D45">
            <w:pPr>
              <w:pStyle w:val="6"/>
              <w:spacing w:before="149"/>
              <w:ind w:left="437"/>
            </w:pPr>
            <w:r>
              <w:rPr>
                <w:spacing w:val="-4"/>
              </w:rPr>
              <w:t>17.00</w:t>
            </w:r>
          </w:p>
        </w:tc>
        <w:tc>
          <w:tcPr>
            <w:tcW w:w="720" w:type="dxa"/>
            <w:vAlign w:val="top"/>
          </w:tcPr>
          <w:p w14:paraId="604B4A8F">
            <w:pPr>
              <w:rPr>
                <w:rFonts w:ascii="Arial"/>
                <w:sz w:val="21"/>
              </w:rPr>
            </w:pPr>
          </w:p>
        </w:tc>
        <w:tc>
          <w:tcPr>
            <w:tcW w:w="819" w:type="dxa"/>
            <w:vAlign w:val="top"/>
          </w:tcPr>
          <w:p w14:paraId="558685D5">
            <w:pPr>
              <w:pStyle w:val="6"/>
              <w:spacing w:before="149"/>
              <w:ind w:left="280"/>
            </w:pPr>
            <w:r>
              <w:rPr>
                <w:spacing w:val="-4"/>
              </w:rPr>
              <w:t>17.00</w:t>
            </w:r>
          </w:p>
        </w:tc>
        <w:tc>
          <w:tcPr>
            <w:tcW w:w="670" w:type="dxa"/>
            <w:vAlign w:val="top"/>
          </w:tcPr>
          <w:p w14:paraId="066082AF">
            <w:pPr>
              <w:rPr>
                <w:rFonts w:ascii="Arial"/>
                <w:sz w:val="21"/>
              </w:rPr>
            </w:pPr>
          </w:p>
        </w:tc>
        <w:tc>
          <w:tcPr>
            <w:tcW w:w="710" w:type="dxa"/>
            <w:vAlign w:val="top"/>
          </w:tcPr>
          <w:p w14:paraId="712EB772">
            <w:pPr>
              <w:rPr>
                <w:rFonts w:ascii="Arial"/>
                <w:sz w:val="21"/>
              </w:rPr>
            </w:pPr>
          </w:p>
        </w:tc>
        <w:tc>
          <w:tcPr>
            <w:tcW w:w="700" w:type="dxa"/>
            <w:vAlign w:val="top"/>
          </w:tcPr>
          <w:p w14:paraId="0BA25B1B">
            <w:pPr>
              <w:rPr>
                <w:rFonts w:ascii="Arial"/>
                <w:sz w:val="21"/>
              </w:rPr>
            </w:pPr>
          </w:p>
        </w:tc>
        <w:tc>
          <w:tcPr>
            <w:tcW w:w="710" w:type="dxa"/>
            <w:vAlign w:val="top"/>
          </w:tcPr>
          <w:p w14:paraId="50CCE4C4">
            <w:pPr>
              <w:rPr>
                <w:rFonts w:ascii="Arial"/>
                <w:sz w:val="21"/>
              </w:rPr>
            </w:pPr>
          </w:p>
        </w:tc>
        <w:tc>
          <w:tcPr>
            <w:tcW w:w="790" w:type="dxa"/>
            <w:vAlign w:val="top"/>
          </w:tcPr>
          <w:p w14:paraId="5A06E0B1">
            <w:pPr>
              <w:rPr>
                <w:rFonts w:ascii="Arial"/>
                <w:sz w:val="21"/>
              </w:rPr>
            </w:pPr>
          </w:p>
        </w:tc>
        <w:tc>
          <w:tcPr>
            <w:tcW w:w="640" w:type="dxa"/>
            <w:vAlign w:val="top"/>
          </w:tcPr>
          <w:p w14:paraId="6C5D0A6B">
            <w:pPr>
              <w:rPr>
                <w:rFonts w:ascii="Arial"/>
                <w:sz w:val="21"/>
              </w:rPr>
            </w:pPr>
          </w:p>
        </w:tc>
        <w:tc>
          <w:tcPr>
            <w:tcW w:w="700" w:type="dxa"/>
            <w:vAlign w:val="top"/>
          </w:tcPr>
          <w:p w14:paraId="5162A6FF">
            <w:pPr>
              <w:rPr>
                <w:rFonts w:ascii="Arial"/>
                <w:sz w:val="21"/>
              </w:rPr>
            </w:pPr>
          </w:p>
        </w:tc>
        <w:tc>
          <w:tcPr>
            <w:tcW w:w="624" w:type="dxa"/>
            <w:vAlign w:val="top"/>
          </w:tcPr>
          <w:p w14:paraId="3F42287C">
            <w:pPr>
              <w:rPr>
                <w:rFonts w:ascii="Arial"/>
                <w:sz w:val="21"/>
              </w:rPr>
            </w:pPr>
          </w:p>
        </w:tc>
      </w:tr>
    </w:tbl>
    <w:p w14:paraId="2386FAF3">
      <w:pPr>
        <w:pStyle w:val="2"/>
        <w:spacing w:line="119" w:lineRule="exact"/>
        <w:rPr>
          <w:sz w:val="10"/>
        </w:rPr>
      </w:pPr>
    </w:p>
    <w:p w14:paraId="29392AEE">
      <w:pPr>
        <w:spacing w:line="119" w:lineRule="exact"/>
        <w:rPr>
          <w:sz w:val="10"/>
          <w:szCs w:val="10"/>
        </w:rPr>
        <w:sectPr>
          <w:footerReference r:id="rId22" w:type="default"/>
          <w:pgSz w:w="16839" w:h="11906"/>
          <w:pgMar w:top="1012" w:right="824" w:bottom="1521" w:left="1815" w:header="0" w:footer="1156" w:gutter="0"/>
          <w:cols w:space="720" w:num="1"/>
        </w:sectPr>
      </w:pPr>
    </w:p>
    <w:p w14:paraId="30A35C34">
      <w:pPr>
        <w:spacing w:before="47"/>
      </w:pPr>
    </w:p>
    <w:p w14:paraId="178B8D01">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69385C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2C223F3">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5652EA5D">
            <w:pPr>
              <w:spacing w:line="310" w:lineRule="auto"/>
              <w:rPr>
                <w:rFonts w:ascii="Arial"/>
                <w:sz w:val="21"/>
              </w:rPr>
            </w:pPr>
          </w:p>
          <w:p w14:paraId="3C21F48D">
            <w:pPr>
              <w:spacing w:line="310" w:lineRule="auto"/>
              <w:rPr>
                <w:rFonts w:ascii="Arial"/>
                <w:sz w:val="21"/>
              </w:rPr>
            </w:pPr>
          </w:p>
          <w:p w14:paraId="7A1220EE">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04F67F5F">
            <w:pPr>
              <w:spacing w:line="310" w:lineRule="auto"/>
              <w:rPr>
                <w:rFonts w:ascii="Arial"/>
                <w:sz w:val="21"/>
              </w:rPr>
            </w:pPr>
          </w:p>
          <w:p w14:paraId="27BC47F3">
            <w:pPr>
              <w:spacing w:line="310" w:lineRule="auto"/>
              <w:rPr>
                <w:rFonts w:ascii="Arial"/>
                <w:sz w:val="21"/>
              </w:rPr>
            </w:pPr>
          </w:p>
          <w:p w14:paraId="157C7AB3">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2D1229F6">
            <w:pPr>
              <w:spacing w:line="244" w:lineRule="auto"/>
              <w:rPr>
                <w:rFonts w:ascii="Arial"/>
                <w:sz w:val="21"/>
              </w:rPr>
            </w:pPr>
          </w:p>
          <w:p w14:paraId="16E4DE95">
            <w:pPr>
              <w:spacing w:line="244" w:lineRule="auto"/>
              <w:rPr>
                <w:rFonts w:ascii="Arial"/>
                <w:sz w:val="21"/>
              </w:rPr>
            </w:pPr>
          </w:p>
          <w:p w14:paraId="09D4DDD9">
            <w:pPr>
              <w:pStyle w:val="6"/>
              <w:spacing w:before="62" w:line="222" w:lineRule="auto"/>
              <w:ind w:left="181"/>
              <w:rPr>
                <w:sz w:val="19"/>
                <w:szCs w:val="19"/>
              </w:rPr>
            </w:pPr>
            <w:r>
              <w:rPr>
                <w:b/>
                <w:bCs/>
                <w:spacing w:val="4"/>
                <w:sz w:val="19"/>
                <w:szCs w:val="19"/>
              </w:rPr>
              <w:t>项目支</w:t>
            </w:r>
          </w:p>
          <w:p w14:paraId="34675A2D">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2CBF0583">
            <w:pPr>
              <w:spacing w:line="360" w:lineRule="auto"/>
              <w:rPr>
                <w:rFonts w:ascii="Arial"/>
                <w:sz w:val="21"/>
              </w:rPr>
            </w:pPr>
          </w:p>
          <w:p w14:paraId="7FCBBC25">
            <w:pPr>
              <w:pStyle w:val="6"/>
              <w:spacing w:before="62" w:line="223" w:lineRule="auto"/>
              <w:ind w:left="171"/>
              <w:rPr>
                <w:sz w:val="19"/>
                <w:szCs w:val="19"/>
              </w:rPr>
            </w:pPr>
            <w:r>
              <w:rPr>
                <w:b/>
                <w:bCs/>
                <w:spacing w:val="2"/>
                <w:sz w:val="19"/>
                <w:szCs w:val="19"/>
              </w:rPr>
              <w:t>工资</w:t>
            </w:r>
          </w:p>
          <w:p w14:paraId="440F949B">
            <w:pPr>
              <w:pStyle w:val="6"/>
              <w:spacing w:before="30" w:line="224" w:lineRule="auto"/>
              <w:ind w:left="169"/>
              <w:rPr>
                <w:sz w:val="19"/>
                <w:szCs w:val="19"/>
              </w:rPr>
            </w:pPr>
            <w:r>
              <w:rPr>
                <w:b/>
                <w:bCs/>
                <w:spacing w:val="2"/>
                <w:sz w:val="19"/>
                <w:szCs w:val="19"/>
              </w:rPr>
              <w:t>福利</w:t>
            </w:r>
          </w:p>
          <w:p w14:paraId="069F8185">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4EC69A3E">
            <w:pPr>
              <w:spacing w:line="360" w:lineRule="auto"/>
              <w:rPr>
                <w:rFonts w:ascii="Arial"/>
                <w:sz w:val="21"/>
              </w:rPr>
            </w:pPr>
          </w:p>
          <w:p w14:paraId="6440AFB0">
            <w:pPr>
              <w:pStyle w:val="6"/>
              <w:spacing w:before="62" w:line="224" w:lineRule="auto"/>
              <w:ind w:left="124"/>
              <w:rPr>
                <w:sz w:val="19"/>
                <w:szCs w:val="19"/>
              </w:rPr>
            </w:pPr>
            <w:r>
              <w:rPr>
                <w:b/>
                <w:bCs/>
                <w:spacing w:val="2"/>
                <w:sz w:val="19"/>
                <w:szCs w:val="19"/>
              </w:rPr>
              <w:t>商品和</w:t>
            </w:r>
          </w:p>
          <w:p w14:paraId="725A5699">
            <w:pPr>
              <w:pStyle w:val="6"/>
              <w:spacing w:before="27" w:line="222" w:lineRule="auto"/>
              <w:ind w:left="118"/>
              <w:rPr>
                <w:sz w:val="19"/>
                <w:szCs w:val="19"/>
              </w:rPr>
            </w:pPr>
            <w:r>
              <w:rPr>
                <w:b/>
                <w:bCs/>
                <w:spacing w:val="4"/>
                <w:sz w:val="19"/>
                <w:szCs w:val="19"/>
              </w:rPr>
              <w:t>服务支</w:t>
            </w:r>
          </w:p>
          <w:p w14:paraId="6EAB01A9">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C131B8E">
            <w:pPr>
              <w:pStyle w:val="6"/>
              <w:spacing w:before="164" w:line="222" w:lineRule="auto"/>
              <w:ind w:left="145"/>
              <w:rPr>
                <w:sz w:val="19"/>
                <w:szCs w:val="19"/>
              </w:rPr>
            </w:pPr>
            <w:r>
              <w:rPr>
                <w:b/>
                <w:bCs/>
                <w:spacing w:val="2"/>
                <w:sz w:val="19"/>
                <w:szCs w:val="19"/>
              </w:rPr>
              <w:t>对个</w:t>
            </w:r>
          </w:p>
          <w:p w14:paraId="5120703E">
            <w:pPr>
              <w:pStyle w:val="6"/>
              <w:spacing w:before="31" w:line="224" w:lineRule="auto"/>
              <w:ind w:left="143"/>
              <w:rPr>
                <w:sz w:val="19"/>
                <w:szCs w:val="19"/>
              </w:rPr>
            </w:pPr>
            <w:r>
              <w:rPr>
                <w:b/>
                <w:bCs/>
                <w:spacing w:val="3"/>
                <w:sz w:val="19"/>
                <w:szCs w:val="19"/>
              </w:rPr>
              <w:t>人和</w:t>
            </w:r>
          </w:p>
          <w:p w14:paraId="7C226160">
            <w:pPr>
              <w:pStyle w:val="6"/>
              <w:spacing w:before="27" w:line="227" w:lineRule="auto"/>
              <w:ind w:left="146"/>
              <w:rPr>
                <w:sz w:val="19"/>
                <w:szCs w:val="19"/>
              </w:rPr>
            </w:pPr>
            <w:r>
              <w:rPr>
                <w:b/>
                <w:bCs/>
                <w:spacing w:val="2"/>
                <w:sz w:val="19"/>
                <w:szCs w:val="19"/>
              </w:rPr>
              <w:t>家庭</w:t>
            </w:r>
          </w:p>
          <w:p w14:paraId="268CF20F">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6EA1BDC">
            <w:pPr>
              <w:pStyle w:val="6"/>
              <w:spacing w:before="165" w:line="222" w:lineRule="auto"/>
              <w:ind w:left="159"/>
              <w:rPr>
                <w:sz w:val="19"/>
                <w:szCs w:val="19"/>
              </w:rPr>
            </w:pPr>
            <w:r>
              <w:rPr>
                <w:b/>
                <w:bCs/>
                <w:spacing w:val="6"/>
                <w:sz w:val="19"/>
                <w:szCs w:val="19"/>
              </w:rPr>
              <w:t>债务</w:t>
            </w:r>
          </w:p>
          <w:p w14:paraId="28754B27">
            <w:pPr>
              <w:pStyle w:val="6"/>
              <w:spacing w:before="30" w:line="226" w:lineRule="auto"/>
              <w:ind w:left="160"/>
              <w:rPr>
                <w:sz w:val="19"/>
                <w:szCs w:val="19"/>
              </w:rPr>
            </w:pPr>
            <w:r>
              <w:rPr>
                <w:b/>
                <w:bCs/>
                <w:spacing w:val="5"/>
                <w:sz w:val="19"/>
                <w:szCs w:val="19"/>
              </w:rPr>
              <w:t>利息</w:t>
            </w:r>
          </w:p>
          <w:p w14:paraId="643D7A4D">
            <w:pPr>
              <w:pStyle w:val="6"/>
              <w:spacing w:before="27" w:line="222" w:lineRule="auto"/>
              <w:ind w:left="160"/>
              <w:rPr>
                <w:sz w:val="19"/>
                <w:szCs w:val="19"/>
              </w:rPr>
            </w:pPr>
            <w:r>
              <w:rPr>
                <w:b/>
                <w:bCs/>
                <w:spacing w:val="5"/>
                <w:sz w:val="19"/>
                <w:szCs w:val="19"/>
              </w:rPr>
              <w:t>及费</w:t>
            </w:r>
          </w:p>
          <w:p w14:paraId="680479C7">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75EC31C5">
            <w:pPr>
              <w:pStyle w:val="6"/>
              <w:spacing w:before="37" w:line="223" w:lineRule="auto"/>
              <w:ind w:left="167"/>
              <w:rPr>
                <w:sz w:val="19"/>
                <w:szCs w:val="19"/>
              </w:rPr>
            </w:pPr>
            <w:r>
              <w:rPr>
                <w:b/>
                <w:bCs/>
                <w:sz w:val="19"/>
                <w:szCs w:val="19"/>
              </w:rPr>
              <w:t>资本</w:t>
            </w:r>
          </w:p>
          <w:p w14:paraId="08D0FA92">
            <w:pPr>
              <w:pStyle w:val="6"/>
              <w:spacing w:before="26" w:line="222" w:lineRule="auto"/>
              <w:ind w:left="162"/>
              <w:rPr>
                <w:sz w:val="19"/>
                <w:szCs w:val="19"/>
              </w:rPr>
            </w:pPr>
            <w:r>
              <w:rPr>
                <w:b/>
                <w:bCs/>
                <w:spacing w:val="2"/>
                <w:sz w:val="19"/>
                <w:szCs w:val="19"/>
              </w:rPr>
              <w:t>性支</w:t>
            </w:r>
          </w:p>
          <w:p w14:paraId="69FC5515">
            <w:pPr>
              <w:pStyle w:val="6"/>
              <w:spacing w:before="31" w:line="230" w:lineRule="auto"/>
              <w:ind w:left="282"/>
              <w:rPr>
                <w:sz w:val="19"/>
                <w:szCs w:val="19"/>
              </w:rPr>
            </w:pPr>
            <w:r>
              <w:rPr>
                <w:b/>
                <w:bCs/>
                <w:spacing w:val="-2"/>
                <w:sz w:val="19"/>
                <w:szCs w:val="19"/>
              </w:rPr>
              <w:t>出</w:t>
            </w:r>
          </w:p>
          <w:p w14:paraId="3906411E">
            <w:pPr>
              <w:pStyle w:val="6"/>
              <w:spacing w:before="24" w:line="227" w:lineRule="auto"/>
              <w:ind w:left="155"/>
              <w:rPr>
                <w:sz w:val="19"/>
                <w:szCs w:val="19"/>
              </w:rPr>
            </w:pPr>
            <w:r>
              <w:rPr>
                <w:b/>
                <w:bCs/>
                <w:spacing w:val="6"/>
                <w:sz w:val="19"/>
                <w:szCs w:val="19"/>
              </w:rPr>
              <w:t>（基</w:t>
            </w:r>
          </w:p>
          <w:p w14:paraId="1F00D3EA">
            <w:pPr>
              <w:pStyle w:val="6"/>
              <w:spacing w:before="26" w:line="222" w:lineRule="auto"/>
              <w:ind w:left="158"/>
              <w:rPr>
                <w:sz w:val="19"/>
                <w:szCs w:val="19"/>
              </w:rPr>
            </w:pPr>
            <w:r>
              <w:rPr>
                <w:b/>
                <w:bCs/>
                <w:spacing w:val="4"/>
                <w:sz w:val="19"/>
                <w:szCs w:val="19"/>
              </w:rPr>
              <w:t>本建</w:t>
            </w:r>
          </w:p>
          <w:p w14:paraId="7006C783">
            <w:pPr>
              <w:pStyle w:val="6"/>
              <w:spacing w:before="30" w:line="214" w:lineRule="auto"/>
              <w:ind w:left="158"/>
              <w:rPr>
                <w:sz w:val="19"/>
                <w:szCs w:val="19"/>
              </w:rPr>
            </w:pPr>
            <w:r>
              <w:rPr>
                <w:b/>
                <w:bCs/>
                <w:spacing w:val="2"/>
                <w:sz w:val="19"/>
                <w:szCs w:val="19"/>
              </w:rPr>
              <w:t>设）</w:t>
            </w:r>
          </w:p>
        </w:tc>
        <w:tc>
          <w:tcPr>
            <w:tcW w:w="710" w:type="dxa"/>
            <w:vMerge w:val="restart"/>
            <w:tcBorders>
              <w:bottom w:val="nil"/>
            </w:tcBorders>
            <w:vAlign w:val="top"/>
          </w:tcPr>
          <w:p w14:paraId="488B105A">
            <w:pPr>
              <w:spacing w:line="360" w:lineRule="auto"/>
              <w:rPr>
                <w:rFonts w:ascii="Arial"/>
                <w:sz w:val="21"/>
              </w:rPr>
            </w:pPr>
          </w:p>
          <w:p w14:paraId="20DB9734">
            <w:pPr>
              <w:pStyle w:val="6"/>
              <w:spacing w:before="62" w:line="223" w:lineRule="auto"/>
              <w:ind w:left="170"/>
              <w:rPr>
                <w:sz w:val="19"/>
                <w:szCs w:val="19"/>
              </w:rPr>
            </w:pPr>
            <w:r>
              <w:rPr>
                <w:b/>
                <w:bCs/>
                <w:sz w:val="19"/>
                <w:szCs w:val="19"/>
              </w:rPr>
              <w:t>资本</w:t>
            </w:r>
          </w:p>
          <w:p w14:paraId="0A9FCB12">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648A3FA1">
            <w:pPr>
              <w:pStyle w:val="6"/>
              <w:spacing w:before="164" w:line="222" w:lineRule="auto"/>
              <w:ind w:left="206"/>
              <w:rPr>
                <w:sz w:val="19"/>
                <w:szCs w:val="19"/>
              </w:rPr>
            </w:pPr>
            <w:r>
              <w:rPr>
                <w:b/>
                <w:bCs/>
                <w:spacing w:val="2"/>
                <w:sz w:val="19"/>
                <w:szCs w:val="19"/>
              </w:rPr>
              <w:t>对企</w:t>
            </w:r>
          </w:p>
          <w:p w14:paraId="0A52C105">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36E5B538">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44BAF59">
            <w:pPr>
              <w:spacing w:line="359" w:lineRule="auto"/>
              <w:rPr>
                <w:rFonts w:ascii="Arial"/>
                <w:sz w:val="21"/>
              </w:rPr>
            </w:pPr>
          </w:p>
          <w:p w14:paraId="23D7DA05">
            <w:pPr>
              <w:pStyle w:val="6"/>
              <w:spacing w:before="62" w:line="222" w:lineRule="auto"/>
              <w:ind w:left="132"/>
              <w:rPr>
                <w:sz w:val="19"/>
                <w:szCs w:val="19"/>
              </w:rPr>
            </w:pPr>
            <w:r>
              <w:rPr>
                <w:b/>
                <w:bCs/>
                <w:spacing w:val="2"/>
                <w:sz w:val="19"/>
                <w:szCs w:val="19"/>
              </w:rPr>
              <w:t>对企</w:t>
            </w:r>
          </w:p>
          <w:p w14:paraId="0023AFDF">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6B96240E">
            <w:pPr>
              <w:pStyle w:val="6"/>
              <w:spacing w:before="164" w:line="222" w:lineRule="auto"/>
              <w:ind w:left="161"/>
              <w:rPr>
                <w:sz w:val="19"/>
                <w:szCs w:val="19"/>
              </w:rPr>
            </w:pPr>
            <w:r>
              <w:rPr>
                <w:b/>
                <w:bCs/>
                <w:spacing w:val="2"/>
                <w:sz w:val="19"/>
                <w:szCs w:val="19"/>
              </w:rPr>
              <w:t>对社</w:t>
            </w:r>
          </w:p>
          <w:p w14:paraId="24161E43">
            <w:pPr>
              <w:pStyle w:val="6"/>
              <w:spacing w:before="31" w:line="226" w:lineRule="auto"/>
              <w:ind w:left="160"/>
              <w:rPr>
                <w:sz w:val="19"/>
                <w:szCs w:val="19"/>
              </w:rPr>
            </w:pPr>
            <w:r>
              <w:rPr>
                <w:b/>
                <w:bCs/>
                <w:spacing w:val="2"/>
                <w:sz w:val="19"/>
                <w:szCs w:val="19"/>
              </w:rPr>
              <w:t>会保</w:t>
            </w:r>
          </w:p>
          <w:p w14:paraId="376162D8">
            <w:pPr>
              <w:pStyle w:val="6"/>
              <w:spacing w:before="27" w:line="224" w:lineRule="auto"/>
              <w:ind w:left="168"/>
              <w:rPr>
                <w:sz w:val="19"/>
                <w:szCs w:val="19"/>
              </w:rPr>
            </w:pPr>
            <w:r>
              <w:rPr>
                <w:b/>
                <w:bCs/>
                <w:spacing w:val="-2"/>
                <w:sz w:val="19"/>
                <w:szCs w:val="19"/>
              </w:rPr>
              <w:t>障基</w:t>
            </w:r>
          </w:p>
          <w:p w14:paraId="19F6E882">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56E86E65">
            <w:pPr>
              <w:spacing w:line="244" w:lineRule="auto"/>
              <w:rPr>
                <w:rFonts w:ascii="Arial"/>
                <w:sz w:val="21"/>
              </w:rPr>
            </w:pPr>
          </w:p>
          <w:p w14:paraId="5D614E9B">
            <w:pPr>
              <w:spacing w:line="245" w:lineRule="auto"/>
              <w:rPr>
                <w:rFonts w:ascii="Arial"/>
                <w:sz w:val="21"/>
              </w:rPr>
            </w:pPr>
          </w:p>
          <w:p w14:paraId="6CB35C5F">
            <w:pPr>
              <w:pStyle w:val="6"/>
              <w:spacing w:before="62" w:line="224" w:lineRule="auto"/>
              <w:ind w:left="117"/>
              <w:rPr>
                <w:sz w:val="19"/>
                <w:szCs w:val="19"/>
              </w:rPr>
            </w:pPr>
            <w:r>
              <w:rPr>
                <w:b/>
                <w:bCs/>
                <w:spacing w:val="4"/>
                <w:sz w:val="19"/>
                <w:szCs w:val="19"/>
              </w:rPr>
              <w:t>其他</w:t>
            </w:r>
          </w:p>
          <w:p w14:paraId="533BCA66">
            <w:pPr>
              <w:pStyle w:val="6"/>
              <w:spacing w:before="27" w:line="222" w:lineRule="auto"/>
              <w:ind w:left="122"/>
              <w:rPr>
                <w:sz w:val="19"/>
                <w:szCs w:val="19"/>
              </w:rPr>
            </w:pPr>
            <w:r>
              <w:rPr>
                <w:b/>
                <w:bCs/>
                <w:spacing w:val="2"/>
                <w:sz w:val="19"/>
                <w:szCs w:val="19"/>
              </w:rPr>
              <w:t>支出</w:t>
            </w:r>
          </w:p>
        </w:tc>
      </w:tr>
      <w:tr w14:paraId="771EF0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6B9F913">
            <w:pPr>
              <w:spacing w:line="257" w:lineRule="auto"/>
              <w:rPr>
                <w:rFonts w:ascii="Arial"/>
                <w:sz w:val="21"/>
              </w:rPr>
            </w:pPr>
          </w:p>
          <w:p w14:paraId="5B7057A1">
            <w:pPr>
              <w:pStyle w:val="6"/>
              <w:spacing w:before="61" w:line="222" w:lineRule="auto"/>
              <w:ind w:left="184"/>
              <w:rPr>
                <w:sz w:val="19"/>
                <w:szCs w:val="19"/>
              </w:rPr>
            </w:pPr>
            <w:r>
              <w:rPr>
                <w:b/>
                <w:bCs/>
                <w:spacing w:val="-2"/>
                <w:sz w:val="19"/>
                <w:szCs w:val="19"/>
              </w:rPr>
              <w:t>类</w:t>
            </w:r>
          </w:p>
        </w:tc>
        <w:tc>
          <w:tcPr>
            <w:tcW w:w="567" w:type="dxa"/>
            <w:vAlign w:val="top"/>
          </w:tcPr>
          <w:p w14:paraId="54975770">
            <w:pPr>
              <w:spacing w:line="257" w:lineRule="auto"/>
              <w:rPr>
                <w:rFonts w:ascii="Arial"/>
                <w:sz w:val="21"/>
              </w:rPr>
            </w:pPr>
          </w:p>
          <w:p w14:paraId="6D944FBA">
            <w:pPr>
              <w:pStyle w:val="6"/>
              <w:spacing w:before="62" w:line="226" w:lineRule="auto"/>
              <w:ind w:left="187"/>
              <w:rPr>
                <w:sz w:val="19"/>
                <w:szCs w:val="19"/>
              </w:rPr>
            </w:pPr>
            <w:r>
              <w:rPr>
                <w:b/>
                <w:bCs/>
                <w:spacing w:val="-2"/>
                <w:sz w:val="19"/>
                <w:szCs w:val="19"/>
              </w:rPr>
              <w:t>款</w:t>
            </w:r>
          </w:p>
        </w:tc>
        <w:tc>
          <w:tcPr>
            <w:tcW w:w="567" w:type="dxa"/>
            <w:vAlign w:val="top"/>
          </w:tcPr>
          <w:p w14:paraId="249A3D4A">
            <w:pPr>
              <w:spacing w:line="257" w:lineRule="auto"/>
              <w:rPr>
                <w:rFonts w:ascii="Arial"/>
                <w:sz w:val="21"/>
              </w:rPr>
            </w:pPr>
          </w:p>
          <w:p w14:paraId="677ADA41">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2F1BF247">
            <w:pPr>
              <w:rPr>
                <w:rFonts w:ascii="Arial"/>
                <w:sz w:val="21"/>
              </w:rPr>
            </w:pPr>
          </w:p>
        </w:tc>
        <w:tc>
          <w:tcPr>
            <w:tcW w:w="2169" w:type="dxa"/>
            <w:vMerge w:val="continue"/>
            <w:tcBorders>
              <w:top w:val="nil"/>
            </w:tcBorders>
            <w:vAlign w:val="top"/>
          </w:tcPr>
          <w:p w14:paraId="0B2D1E8C">
            <w:pPr>
              <w:rPr>
                <w:rFonts w:ascii="Arial"/>
                <w:sz w:val="21"/>
              </w:rPr>
            </w:pPr>
          </w:p>
        </w:tc>
        <w:tc>
          <w:tcPr>
            <w:tcW w:w="949" w:type="dxa"/>
            <w:vMerge w:val="continue"/>
            <w:tcBorders>
              <w:top w:val="nil"/>
            </w:tcBorders>
            <w:vAlign w:val="top"/>
          </w:tcPr>
          <w:p w14:paraId="0D47103F">
            <w:pPr>
              <w:rPr>
                <w:rFonts w:ascii="Arial"/>
                <w:sz w:val="21"/>
              </w:rPr>
            </w:pPr>
          </w:p>
        </w:tc>
        <w:tc>
          <w:tcPr>
            <w:tcW w:w="720" w:type="dxa"/>
            <w:vMerge w:val="continue"/>
            <w:tcBorders>
              <w:top w:val="nil"/>
            </w:tcBorders>
            <w:vAlign w:val="top"/>
          </w:tcPr>
          <w:p w14:paraId="35F27EEF">
            <w:pPr>
              <w:rPr>
                <w:rFonts w:ascii="Arial"/>
                <w:sz w:val="21"/>
              </w:rPr>
            </w:pPr>
          </w:p>
        </w:tc>
        <w:tc>
          <w:tcPr>
            <w:tcW w:w="819" w:type="dxa"/>
            <w:vMerge w:val="continue"/>
            <w:tcBorders>
              <w:top w:val="nil"/>
            </w:tcBorders>
            <w:vAlign w:val="top"/>
          </w:tcPr>
          <w:p w14:paraId="5331E1EC">
            <w:pPr>
              <w:rPr>
                <w:rFonts w:ascii="Arial"/>
                <w:sz w:val="21"/>
              </w:rPr>
            </w:pPr>
          </w:p>
        </w:tc>
        <w:tc>
          <w:tcPr>
            <w:tcW w:w="670" w:type="dxa"/>
            <w:vMerge w:val="continue"/>
            <w:tcBorders>
              <w:top w:val="nil"/>
            </w:tcBorders>
            <w:vAlign w:val="top"/>
          </w:tcPr>
          <w:p w14:paraId="4C029EE9">
            <w:pPr>
              <w:rPr>
                <w:rFonts w:ascii="Arial"/>
                <w:sz w:val="21"/>
              </w:rPr>
            </w:pPr>
          </w:p>
        </w:tc>
        <w:tc>
          <w:tcPr>
            <w:tcW w:w="710" w:type="dxa"/>
            <w:vMerge w:val="continue"/>
            <w:tcBorders>
              <w:top w:val="nil"/>
            </w:tcBorders>
            <w:vAlign w:val="top"/>
          </w:tcPr>
          <w:p w14:paraId="1D4089B0">
            <w:pPr>
              <w:rPr>
                <w:rFonts w:ascii="Arial"/>
                <w:sz w:val="21"/>
              </w:rPr>
            </w:pPr>
          </w:p>
        </w:tc>
        <w:tc>
          <w:tcPr>
            <w:tcW w:w="700" w:type="dxa"/>
            <w:vMerge w:val="continue"/>
            <w:tcBorders>
              <w:top w:val="nil"/>
            </w:tcBorders>
            <w:vAlign w:val="top"/>
          </w:tcPr>
          <w:p w14:paraId="7F65DB2B">
            <w:pPr>
              <w:rPr>
                <w:rFonts w:ascii="Arial"/>
                <w:sz w:val="21"/>
              </w:rPr>
            </w:pPr>
          </w:p>
        </w:tc>
        <w:tc>
          <w:tcPr>
            <w:tcW w:w="710" w:type="dxa"/>
            <w:vMerge w:val="continue"/>
            <w:tcBorders>
              <w:top w:val="nil"/>
            </w:tcBorders>
            <w:vAlign w:val="top"/>
          </w:tcPr>
          <w:p w14:paraId="120A66CA">
            <w:pPr>
              <w:rPr>
                <w:rFonts w:ascii="Arial"/>
                <w:sz w:val="21"/>
              </w:rPr>
            </w:pPr>
          </w:p>
        </w:tc>
        <w:tc>
          <w:tcPr>
            <w:tcW w:w="790" w:type="dxa"/>
            <w:vMerge w:val="continue"/>
            <w:tcBorders>
              <w:top w:val="nil"/>
            </w:tcBorders>
            <w:vAlign w:val="top"/>
          </w:tcPr>
          <w:p w14:paraId="6186DCA3">
            <w:pPr>
              <w:rPr>
                <w:rFonts w:ascii="Arial"/>
                <w:sz w:val="21"/>
              </w:rPr>
            </w:pPr>
          </w:p>
        </w:tc>
        <w:tc>
          <w:tcPr>
            <w:tcW w:w="640" w:type="dxa"/>
            <w:vMerge w:val="continue"/>
            <w:tcBorders>
              <w:top w:val="nil"/>
            </w:tcBorders>
            <w:vAlign w:val="top"/>
          </w:tcPr>
          <w:p w14:paraId="3D895C25">
            <w:pPr>
              <w:rPr>
                <w:rFonts w:ascii="Arial"/>
                <w:sz w:val="21"/>
              </w:rPr>
            </w:pPr>
          </w:p>
        </w:tc>
        <w:tc>
          <w:tcPr>
            <w:tcW w:w="700" w:type="dxa"/>
            <w:vMerge w:val="continue"/>
            <w:tcBorders>
              <w:top w:val="nil"/>
            </w:tcBorders>
            <w:vAlign w:val="top"/>
          </w:tcPr>
          <w:p w14:paraId="4A2EBE61">
            <w:pPr>
              <w:rPr>
                <w:rFonts w:ascii="Arial"/>
                <w:sz w:val="21"/>
              </w:rPr>
            </w:pPr>
          </w:p>
        </w:tc>
        <w:tc>
          <w:tcPr>
            <w:tcW w:w="624" w:type="dxa"/>
            <w:vMerge w:val="continue"/>
            <w:tcBorders>
              <w:top w:val="nil"/>
            </w:tcBorders>
            <w:vAlign w:val="top"/>
          </w:tcPr>
          <w:p w14:paraId="4C19A139">
            <w:pPr>
              <w:rPr>
                <w:rFonts w:ascii="Arial"/>
                <w:sz w:val="21"/>
              </w:rPr>
            </w:pPr>
          </w:p>
        </w:tc>
      </w:tr>
      <w:tr w14:paraId="67A1E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27B2898E">
            <w:pPr>
              <w:spacing w:line="229" w:lineRule="exact"/>
              <w:rPr>
                <w:rFonts w:ascii="Arial"/>
                <w:sz w:val="19"/>
              </w:rPr>
            </w:pPr>
          </w:p>
        </w:tc>
        <w:tc>
          <w:tcPr>
            <w:tcW w:w="567" w:type="dxa"/>
            <w:vAlign w:val="top"/>
          </w:tcPr>
          <w:p w14:paraId="1A543F9D">
            <w:pPr>
              <w:spacing w:line="229" w:lineRule="exact"/>
              <w:rPr>
                <w:rFonts w:ascii="Arial"/>
                <w:sz w:val="19"/>
              </w:rPr>
            </w:pPr>
          </w:p>
        </w:tc>
        <w:tc>
          <w:tcPr>
            <w:tcW w:w="567" w:type="dxa"/>
            <w:vAlign w:val="top"/>
          </w:tcPr>
          <w:p w14:paraId="063D19A7">
            <w:pPr>
              <w:spacing w:line="229" w:lineRule="exact"/>
              <w:rPr>
                <w:rFonts w:ascii="Arial"/>
                <w:sz w:val="19"/>
              </w:rPr>
            </w:pPr>
          </w:p>
        </w:tc>
        <w:tc>
          <w:tcPr>
            <w:tcW w:w="2320" w:type="dxa"/>
            <w:vAlign w:val="top"/>
          </w:tcPr>
          <w:p w14:paraId="6910DCA5">
            <w:pPr>
              <w:spacing w:line="229" w:lineRule="exact"/>
              <w:rPr>
                <w:rFonts w:ascii="Arial"/>
                <w:sz w:val="19"/>
              </w:rPr>
            </w:pPr>
          </w:p>
        </w:tc>
        <w:tc>
          <w:tcPr>
            <w:tcW w:w="2169" w:type="dxa"/>
            <w:vAlign w:val="top"/>
          </w:tcPr>
          <w:p w14:paraId="65B2D689">
            <w:pPr>
              <w:pStyle w:val="6"/>
              <w:spacing w:before="31" w:line="203" w:lineRule="auto"/>
              <w:ind w:left="121"/>
            </w:pPr>
            <w:r>
              <w:rPr>
                <w:spacing w:val="-9"/>
              </w:rPr>
              <w:t>学费</w:t>
            </w:r>
          </w:p>
        </w:tc>
        <w:tc>
          <w:tcPr>
            <w:tcW w:w="949" w:type="dxa"/>
            <w:vAlign w:val="top"/>
          </w:tcPr>
          <w:p w14:paraId="7C97ACA2">
            <w:pPr>
              <w:spacing w:line="229" w:lineRule="exact"/>
              <w:rPr>
                <w:rFonts w:ascii="Arial"/>
                <w:sz w:val="19"/>
              </w:rPr>
            </w:pPr>
          </w:p>
        </w:tc>
        <w:tc>
          <w:tcPr>
            <w:tcW w:w="720" w:type="dxa"/>
            <w:vAlign w:val="top"/>
          </w:tcPr>
          <w:p w14:paraId="3E4F2413">
            <w:pPr>
              <w:spacing w:line="229" w:lineRule="exact"/>
              <w:rPr>
                <w:rFonts w:ascii="Arial"/>
                <w:sz w:val="19"/>
              </w:rPr>
            </w:pPr>
          </w:p>
        </w:tc>
        <w:tc>
          <w:tcPr>
            <w:tcW w:w="819" w:type="dxa"/>
            <w:vAlign w:val="top"/>
          </w:tcPr>
          <w:p w14:paraId="23B4ABB6">
            <w:pPr>
              <w:spacing w:line="229" w:lineRule="exact"/>
              <w:rPr>
                <w:rFonts w:ascii="Arial"/>
                <w:sz w:val="19"/>
              </w:rPr>
            </w:pPr>
          </w:p>
        </w:tc>
        <w:tc>
          <w:tcPr>
            <w:tcW w:w="670" w:type="dxa"/>
            <w:vAlign w:val="top"/>
          </w:tcPr>
          <w:p w14:paraId="4BC10FBB">
            <w:pPr>
              <w:spacing w:line="229" w:lineRule="exact"/>
              <w:rPr>
                <w:rFonts w:ascii="Arial"/>
                <w:sz w:val="19"/>
              </w:rPr>
            </w:pPr>
          </w:p>
        </w:tc>
        <w:tc>
          <w:tcPr>
            <w:tcW w:w="710" w:type="dxa"/>
            <w:vAlign w:val="top"/>
          </w:tcPr>
          <w:p w14:paraId="12BEA17A">
            <w:pPr>
              <w:spacing w:line="229" w:lineRule="exact"/>
              <w:rPr>
                <w:rFonts w:ascii="Arial"/>
                <w:sz w:val="19"/>
              </w:rPr>
            </w:pPr>
          </w:p>
        </w:tc>
        <w:tc>
          <w:tcPr>
            <w:tcW w:w="700" w:type="dxa"/>
            <w:vAlign w:val="top"/>
          </w:tcPr>
          <w:p w14:paraId="49152D75">
            <w:pPr>
              <w:spacing w:line="229" w:lineRule="exact"/>
              <w:rPr>
                <w:rFonts w:ascii="Arial"/>
                <w:sz w:val="19"/>
              </w:rPr>
            </w:pPr>
          </w:p>
        </w:tc>
        <w:tc>
          <w:tcPr>
            <w:tcW w:w="710" w:type="dxa"/>
            <w:vAlign w:val="top"/>
          </w:tcPr>
          <w:p w14:paraId="320EBAD6">
            <w:pPr>
              <w:spacing w:line="229" w:lineRule="exact"/>
              <w:rPr>
                <w:rFonts w:ascii="Arial"/>
                <w:sz w:val="19"/>
              </w:rPr>
            </w:pPr>
          </w:p>
        </w:tc>
        <w:tc>
          <w:tcPr>
            <w:tcW w:w="790" w:type="dxa"/>
            <w:vAlign w:val="top"/>
          </w:tcPr>
          <w:p w14:paraId="00A9CAEF">
            <w:pPr>
              <w:spacing w:line="229" w:lineRule="exact"/>
              <w:rPr>
                <w:rFonts w:ascii="Arial"/>
                <w:sz w:val="19"/>
              </w:rPr>
            </w:pPr>
          </w:p>
        </w:tc>
        <w:tc>
          <w:tcPr>
            <w:tcW w:w="640" w:type="dxa"/>
            <w:vAlign w:val="top"/>
          </w:tcPr>
          <w:p w14:paraId="25BDE703">
            <w:pPr>
              <w:spacing w:line="229" w:lineRule="exact"/>
              <w:rPr>
                <w:rFonts w:ascii="Arial"/>
                <w:sz w:val="19"/>
              </w:rPr>
            </w:pPr>
          </w:p>
        </w:tc>
        <w:tc>
          <w:tcPr>
            <w:tcW w:w="700" w:type="dxa"/>
            <w:vAlign w:val="top"/>
          </w:tcPr>
          <w:p w14:paraId="51DFDBC1">
            <w:pPr>
              <w:spacing w:line="229" w:lineRule="exact"/>
              <w:rPr>
                <w:rFonts w:ascii="Arial"/>
                <w:sz w:val="19"/>
              </w:rPr>
            </w:pPr>
          </w:p>
        </w:tc>
        <w:tc>
          <w:tcPr>
            <w:tcW w:w="624" w:type="dxa"/>
            <w:vAlign w:val="top"/>
          </w:tcPr>
          <w:p w14:paraId="361D36EC">
            <w:pPr>
              <w:spacing w:line="229" w:lineRule="exact"/>
              <w:rPr>
                <w:rFonts w:ascii="Arial"/>
                <w:sz w:val="19"/>
              </w:rPr>
            </w:pPr>
          </w:p>
        </w:tc>
      </w:tr>
      <w:tr w14:paraId="00EE6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4D7CEFB5">
            <w:pPr>
              <w:pStyle w:val="6"/>
              <w:spacing w:before="262" w:line="242" w:lineRule="auto"/>
              <w:ind w:left="145"/>
            </w:pPr>
            <w:r>
              <w:rPr>
                <w:spacing w:val="-5"/>
              </w:rPr>
              <w:t>205</w:t>
            </w:r>
          </w:p>
        </w:tc>
        <w:tc>
          <w:tcPr>
            <w:tcW w:w="567" w:type="dxa"/>
            <w:vAlign w:val="top"/>
          </w:tcPr>
          <w:p w14:paraId="25A98276">
            <w:pPr>
              <w:pStyle w:val="6"/>
              <w:spacing w:before="262" w:line="242" w:lineRule="auto"/>
              <w:ind w:left="207"/>
            </w:pPr>
            <w:r>
              <w:rPr>
                <w:spacing w:val="-10"/>
              </w:rPr>
              <w:t>02</w:t>
            </w:r>
          </w:p>
        </w:tc>
        <w:tc>
          <w:tcPr>
            <w:tcW w:w="567" w:type="dxa"/>
            <w:vAlign w:val="top"/>
          </w:tcPr>
          <w:p w14:paraId="74F8AEF6">
            <w:pPr>
              <w:pStyle w:val="6"/>
              <w:spacing w:before="262" w:line="242" w:lineRule="auto"/>
              <w:ind w:left="207"/>
            </w:pPr>
            <w:r>
              <w:rPr>
                <w:spacing w:val="-10"/>
              </w:rPr>
              <w:t>04</w:t>
            </w:r>
          </w:p>
        </w:tc>
        <w:tc>
          <w:tcPr>
            <w:tcW w:w="2320" w:type="dxa"/>
            <w:vAlign w:val="top"/>
          </w:tcPr>
          <w:p w14:paraId="14853182">
            <w:pPr>
              <w:pStyle w:val="6"/>
              <w:spacing w:before="261" w:line="214" w:lineRule="auto"/>
              <w:ind w:left="117"/>
            </w:pPr>
            <w:r>
              <w:rPr>
                <w:spacing w:val="-4"/>
              </w:rPr>
              <w:t>高中教育</w:t>
            </w:r>
          </w:p>
        </w:tc>
        <w:tc>
          <w:tcPr>
            <w:tcW w:w="2169" w:type="dxa"/>
            <w:vAlign w:val="top"/>
          </w:tcPr>
          <w:p w14:paraId="677B40E7">
            <w:pPr>
              <w:pStyle w:val="6"/>
              <w:spacing w:before="28" w:line="228" w:lineRule="auto"/>
              <w:ind w:left="119" w:right="169" w:hanging="2"/>
              <w:jc w:val="both"/>
            </w:pPr>
            <w:r>
              <w:rPr>
                <w:spacing w:val="-2"/>
              </w:rPr>
              <w:t>2023</w:t>
            </w:r>
            <w:r>
              <w:rPr>
                <w:spacing w:val="-36"/>
              </w:rPr>
              <w:t xml:space="preserve"> </w:t>
            </w:r>
            <w:r>
              <w:rPr>
                <w:spacing w:val="-2"/>
              </w:rPr>
              <w:t>年学生资助补助自</w:t>
            </w:r>
            <w:r>
              <w:t xml:space="preserve"> </w:t>
            </w:r>
            <w:r>
              <w:rPr>
                <w:spacing w:val="-2"/>
              </w:rPr>
              <w:t>治区直达资金-普通高中</w:t>
            </w:r>
            <w:r>
              <w:rPr>
                <w:spacing w:val="5"/>
              </w:rPr>
              <w:t xml:space="preserve"> </w:t>
            </w:r>
            <w:r>
              <w:rPr>
                <w:spacing w:val="-6"/>
              </w:rPr>
              <w:t>免学费</w:t>
            </w:r>
          </w:p>
        </w:tc>
        <w:tc>
          <w:tcPr>
            <w:tcW w:w="949" w:type="dxa"/>
            <w:vAlign w:val="top"/>
          </w:tcPr>
          <w:p w14:paraId="4B382191">
            <w:pPr>
              <w:pStyle w:val="6"/>
              <w:spacing w:before="261"/>
              <w:ind w:left="520"/>
            </w:pPr>
            <w:r>
              <w:rPr>
                <w:spacing w:val="-4"/>
              </w:rPr>
              <w:t>4.00</w:t>
            </w:r>
          </w:p>
        </w:tc>
        <w:tc>
          <w:tcPr>
            <w:tcW w:w="720" w:type="dxa"/>
            <w:vAlign w:val="top"/>
          </w:tcPr>
          <w:p w14:paraId="5F9C6538">
            <w:pPr>
              <w:rPr>
                <w:rFonts w:ascii="Arial"/>
                <w:sz w:val="21"/>
              </w:rPr>
            </w:pPr>
          </w:p>
        </w:tc>
        <w:tc>
          <w:tcPr>
            <w:tcW w:w="819" w:type="dxa"/>
            <w:vAlign w:val="top"/>
          </w:tcPr>
          <w:p w14:paraId="2D935FB9">
            <w:pPr>
              <w:pStyle w:val="6"/>
              <w:spacing w:before="261"/>
              <w:ind w:left="363"/>
            </w:pPr>
            <w:r>
              <w:rPr>
                <w:spacing w:val="-4"/>
              </w:rPr>
              <w:t>4.00</w:t>
            </w:r>
          </w:p>
        </w:tc>
        <w:tc>
          <w:tcPr>
            <w:tcW w:w="670" w:type="dxa"/>
            <w:vAlign w:val="top"/>
          </w:tcPr>
          <w:p w14:paraId="3CF2FE9A">
            <w:pPr>
              <w:rPr>
                <w:rFonts w:ascii="Arial"/>
                <w:sz w:val="21"/>
              </w:rPr>
            </w:pPr>
          </w:p>
        </w:tc>
        <w:tc>
          <w:tcPr>
            <w:tcW w:w="710" w:type="dxa"/>
            <w:vAlign w:val="top"/>
          </w:tcPr>
          <w:p w14:paraId="6775129B">
            <w:pPr>
              <w:rPr>
                <w:rFonts w:ascii="Arial"/>
                <w:sz w:val="21"/>
              </w:rPr>
            </w:pPr>
          </w:p>
        </w:tc>
        <w:tc>
          <w:tcPr>
            <w:tcW w:w="700" w:type="dxa"/>
            <w:vAlign w:val="top"/>
          </w:tcPr>
          <w:p w14:paraId="1FD22752">
            <w:pPr>
              <w:rPr>
                <w:rFonts w:ascii="Arial"/>
                <w:sz w:val="21"/>
              </w:rPr>
            </w:pPr>
          </w:p>
        </w:tc>
        <w:tc>
          <w:tcPr>
            <w:tcW w:w="710" w:type="dxa"/>
            <w:vAlign w:val="top"/>
          </w:tcPr>
          <w:p w14:paraId="5567176C">
            <w:pPr>
              <w:rPr>
                <w:rFonts w:ascii="Arial"/>
                <w:sz w:val="21"/>
              </w:rPr>
            </w:pPr>
          </w:p>
        </w:tc>
        <w:tc>
          <w:tcPr>
            <w:tcW w:w="790" w:type="dxa"/>
            <w:vAlign w:val="top"/>
          </w:tcPr>
          <w:p w14:paraId="110B2DA4">
            <w:pPr>
              <w:rPr>
                <w:rFonts w:ascii="Arial"/>
                <w:sz w:val="21"/>
              </w:rPr>
            </w:pPr>
          </w:p>
        </w:tc>
        <w:tc>
          <w:tcPr>
            <w:tcW w:w="640" w:type="dxa"/>
            <w:vAlign w:val="top"/>
          </w:tcPr>
          <w:p w14:paraId="140A3B73">
            <w:pPr>
              <w:rPr>
                <w:rFonts w:ascii="Arial"/>
                <w:sz w:val="21"/>
              </w:rPr>
            </w:pPr>
          </w:p>
        </w:tc>
        <w:tc>
          <w:tcPr>
            <w:tcW w:w="700" w:type="dxa"/>
            <w:vAlign w:val="top"/>
          </w:tcPr>
          <w:p w14:paraId="3C0C966B">
            <w:pPr>
              <w:rPr>
                <w:rFonts w:ascii="Arial"/>
                <w:sz w:val="21"/>
              </w:rPr>
            </w:pPr>
          </w:p>
        </w:tc>
        <w:tc>
          <w:tcPr>
            <w:tcW w:w="624" w:type="dxa"/>
            <w:vAlign w:val="top"/>
          </w:tcPr>
          <w:p w14:paraId="13141611">
            <w:pPr>
              <w:rPr>
                <w:rFonts w:ascii="Arial"/>
                <w:sz w:val="21"/>
              </w:rPr>
            </w:pPr>
          </w:p>
        </w:tc>
      </w:tr>
      <w:tr w14:paraId="5A6E0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034B4346">
            <w:pPr>
              <w:pStyle w:val="6"/>
              <w:spacing w:before="262" w:line="242" w:lineRule="auto"/>
              <w:ind w:left="145"/>
            </w:pPr>
            <w:r>
              <w:rPr>
                <w:spacing w:val="-5"/>
              </w:rPr>
              <w:t>205</w:t>
            </w:r>
          </w:p>
        </w:tc>
        <w:tc>
          <w:tcPr>
            <w:tcW w:w="567" w:type="dxa"/>
            <w:vAlign w:val="top"/>
          </w:tcPr>
          <w:p w14:paraId="7D74AD61">
            <w:pPr>
              <w:pStyle w:val="6"/>
              <w:spacing w:before="262" w:line="242" w:lineRule="auto"/>
              <w:ind w:left="207"/>
            </w:pPr>
            <w:r>
              <w:rPr>
                <w:spacing w:val="-10"/>
              </w:rPr>
              <w:t>02</w:t>
            </w:r>
          </w:p>
        </w:tc>
        <w:tc>
          <w:tcPr>
            <w:tcW w:w="567" w:type="dxa"/>
            <w:vAlign w:val="top"/>
          </w:tcPr>
          <w:p w14:paraId="4F9F7695">
            <w:pPr>
              <w:pStyle w:val="6"/>
              <w:spacing w:before="262" w:line="242" w:lineRule="auto"/>
              <w:ind w:left="207"/>
            </w:pPr>
            <w:r>
              <w:rPr>
                <w:spacing w:val="-10"/>
              </w:rPr>
              <w:t>04</w:t>
            </w:r>
          </w:p>
        </w:tc>
        <w:tc>
          <w:tcPr>
            <w:tcW w:w="2320" w:type="dxa"/>
            <w:vAlign w:val="top"/>
          </w:tcPr>
          <w:p w14:paraId="3018BBB3">
            <w:pPr>
              <w:pStyle w:val="6"/>
              <w:spacing w:before="261" w:line="214" w:lineRule="auto"/>
              <w:ind w:left="117"/>
            </w:pPr>
            <w:r>
              <w:rPr>
                <w:spacing w:val="-4"/>
              </w:rPr>
              <w:t>高中教育</w:t>
            </w:r>
          </w:p>
        </w:tc>
        <w:tc>
          <w:tcPr>
            <w:tcW w:w="2169" w:type="dxa"/>
            <w:vAlign w:val="top"/>
          </w:tcPr>
          <w:p w14:paraId="349923E3">
            <w:pPr>
              <w:pStyle w:val="6"/>
              <w:spacing w:before="28" w:line="228" w:lineRule="auto"/>
              <w:ind w:left="114" w:right="169" w:firstLine="3"/>
              <w:jc w:val="both"/>
            </w:pPr>
            <w:r>
              <w:rPr>
                <w:spacing w:val="-2"/>
              </w:rPr>
              <w:t>2023</w:t>
            </w:r>
            <w:r>
              <w:rPr>
                <w:spacing w:val="-36"/>
              </w:rPr>
              <w:t xml:space="preserve"> </w:t>
            </w:r>
            <w:r>
              <w:rPr>
                <w:spacing w:val="-2"/>
              </w:rPr>
              <w:t>年学生资助补助中</w:t>
            </w:r>
            <w:r>
              <w:t xml:space="preserve"> </w:t>
            </w:r>
            <w:r>
              <w:rPr>
                <w:spacing w:val="-1"/>
              </w:rPr>
              <w:t>央直达资金-普通高中助</w:t>
            </w:r>
            <w:r>
              <w:t xml:space="preserve"> </w:t>
            </w:r>
            <w:r>
              <w:rPr>
                <w:spacing w:val="-6"/>
              </w:rPr>
              <w:t>学金</w:t>
            </w:r>
          </w:p>
        </w:tc>
        <w:tc>
          <w:tcPr>
            <w:tcW w:w="949" w:type="dxa"/>
            <w:vAlign w:val="top"/>
          </w:tcPr>
          <w:p w14:paraId="4CE5E0F6">
            <w:pPr>
              <w:pStyle w:val="6"/>
              <w:spacing w:before="261"/>
              <w:ind w:left="434"/>
            </w:pPr>
            <w:r>
              <w:rPr>
                <w:spacing w:val="-3"/>
              </w:rPr>
              <w:t>86.63</w:t>
            </w:r>
          </w:p>
        </w:tc>
        <w:tc>
          <w:tcPr>
            <w:tcW w:w="720" w:type="dxa"/>
            <w:vAlign w:val="top"/>
          </w:tcPr>
          <w:p w14:paraId="5E3A7832">
            <w:pPr>
              <w:rPr>
                <w:rFonts w:ascii="Arial"/>
                <w:sz w:val="21"/>
              </w:rPr>
            </w:pPr>
          </w:p>
        </w:tc>
        <w:tc>
          <w:tcPr>
            <w:tcW w:w="819" w:type="dxa"/>
            <w:vAlign w:val="top"/>
          </w:tcPr>
          <w:p w14:paraId="2B197BC0">
            <w:pPr>
              <w:rPr>
                <w:rFonts w:ascii="Arial"/>
                <w:sz w:val="21"/>
              </w:rPr>
            </w:pPr>
          </w:p>
        </w:tc>
        <w:tc>
          <w:tcPr>
            <w:tcW w:w="670" w:type="dxa"/>
            <w:vAlign w:val="top"/>
          </w:tcPr>
          <w:p w14:paraId="5CF72E21">
            <w:pPr>
              <w:pStyle w:val="6"/>
              <w:spacing w:before="261"/>
              <w:ind w:left="127"/>
            </w:pPr>
            <w:r>
              <w:rPr>
                <w:spacing w:val="-3"/>
              </w:rPr>
              <w:t>86.63</w:t>
            </w:r>
          </w:p>
        </w:tc>
        <w:tc>
          <w:tcPr>
            <w:tcW w:w="710" w:type="dxa"/>
            <w:vAlign w:val="top"/>
          </w:tcPr>
          <w:p w14:paraId="59E37B96">
            <w:pPr>
              <w:rPr>
                <w:rFonts w:ascii="Arial"/>
                <w:sz w:val="21"/>
              </w:rPr>
            </w:pPr>
          </w:p>
        </w:tc>
        <w:tc>
          <w:tcPr>
            <w:tcW w:w="700" w:type="dxa"/>
            <w:vAlign w:val="top"/>
          </w:tcPr>
          <w:p w14:paraId="08780919">
            <w:pPr>
              <w:rPr>
                <w:rFonts w:ascii="Arial"/>
                <w:sz w:val="21"/>
              </w:rPr>
            </w:pPr>
          </w:p>
        </w:tc>
        <w:tc>
          <w:tcPr>
            <w:tcW w:w="710" w:type="dxa"/>
            <w:vAlign w:val="top"/>
          </w:tcPr>
          <w:p w14:paraId="7BCFD387">
            <w:pPr>
              <w:rPr>
                <w:rFonts w:ascii="Arial"/>
                <w:sz w:val="21"/>
              </w:rPr>
            </w:pPr>
          </w:p>
        </w:tc>
        <w:tc>
          <w:tcPr>
            <w:tcW w:w="790" w:type="dxa"/>
            <w:vAlign w:val="top"/>
          </w:tcPr>
          <w:p w14:paraId="468265D2">
            <w:pPr>
              <w:rPr>
                <w:rFonts w:ascii="Arial"/>
                <w:sz w:val="21"/>
              </w:rPr>
            </w:pPr>
          </w:p>
        </w:tc>
        <w:tc>
          <w:tcPr>
            <w:tcW w:w="640" w:type="dxa"/>
            <w:vAlign w:val="top"/>
          </w:tcPr>
          <w:p w14:paraId="748AF303">
            <w:pPr>
              <w:rPr>
                <w:rFonts w:ascii="Arial"/>
                <w:sz w:val="21"/>
              </w:rPr>
            </w:pPr>
          </w:p>
        </w:tc>
        <w:tc>
          <w:tcPr>
            <w:tcW w:w="700" w:type="dxa"/>
            <w:vAlign w:val="top"/>
          </w:tcPr>
          <w:p w14:paraId="0FB93D31">
            <w:pPr>
              <w:rPr>
                <w:rFonts w:ascii="Arial"/>
                <w:sz w:val="21"/>
              </w:rPr>
            </w:pPr>
          </w:p>
        </w:tc>
        <w:tc>
          <w:tcPr>
            <w:tcW w:w="624" w:type="dxa"/>
            <w:vAlign w:val="top"/>
          </w:tcPr>
          <w:p w14:paraId="2CA1A0B0">
            <w:pPr>
              <w:rPr>
                <w:rFonts w:ascii="Arial"/>
                <w:sz w:val="21"/>
              </w:rPr>
            </w:pPr>
          </w:p>
        </w:tc>
      </w:tr>
      <w:tr w14:paraId="5A482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18D8C0B4">
            <w:pPr>
              <w:pStyle w:val="6"/>
              <w:spacing w:before="263" w:line="242" w:lineRule="auto"/>
              <w:ind w:left="145"/>
            </w:pPr>
            <w:r>
              <w:rPr>
                <w:spacing w:val="-5"/>
              </w:rPr>
              <w:t>205</w:t>
            </w:r>
          </w:p>
        </w:tc>
        <w:tc>
          <w:tcPr>
            <w:tcW w:w="567" w:type="dxa"/>
            <w:vAlign w:val="top"/>
          </w:tcPr>
          <w:p w14:paraId="7DEB633A">
            <w:pPr>
              <w:pStyle w:val="6"/>
              <w:spacing w:before="263" w:line="242" w:lineRule="auto"/>
              <w:ind w:left="207"/>
            </w:pPr>
            <w:r>
              <w:rPr>
                <w:spacing w:val="-10"/>
              </w:rPr>
              <w:t>02</w:t>
            </w:r>
          </w:p>
        </w:tc>
        <w:tc>
          <w:tcPr>
            <w:tcW w:w="567" w:type="dxa"/>
            <w:vAlign w:val="top"/>
          </w:tcPr>
          <w:p w14:paraId="6A799E31">
            <w:pPr>
              <w:pStyle w:val="6"/>
              <w:spacing w:before="263" w:line="242" w:lineRule="auto"/>
              <w:ind w:left="207"/>
            </w:pPr>
            <w:r>
              <w:rPr>
                <w:spacing w:val="-10"/>
              </w:rPr>
              <w:t>04</w:t>
            </w:r>
          </w:p>
        </w:tc>
        <w:tc>
          <w:tcPr>
            <w:tcW w:w="2320" w:type="dxa"/>
            <w:vAlign w:val="top"/>
          </w:tcPr>
          <w:p w14:paraId="07C99963">
            <w:pPr>
              <w:pStyle w:val="6"/>
              <w:spacing w:before="262" w:line="214" w:lineRule="auto"/>
              <w:ind w:left="117"/>
            </w:pPr>
            <w:r>
              <w:rPr>
                <w:spacing w:val="-4"/>
              </w:rPr>
              <w:t>高中教育</w:t>
            </w:r>
          </w:p>
        </w:tc>
        <w:tc>
          <w:tcPr>
            <w:tcW w:w="2169" w:type="dxa"/>
            <w:vAlign w:val="top"/>
          </w:tcPr>
          <w:p w14:paraId="673E1956">
            <w:pPr>
              <w:pStyle w:val="6"/>
              <w:spacing w:before="31" w:line="227" w:lineRule="auto"/>
              <w:ind w:left="118" w:right="169" w:hanging="1"/>
              <w:jc w:val="both"/>
            </w:pPr>
            <w:r>
              <w:rPr>
                <w:spacing w:val="-2"/>
              </w:rPr>
              <w:t>2023</w:t>
            </w:r>
            <w:r>
              <w:rPr>
                <w:spacing w:val="-36"/>
              </w:rPr>
              <w:t xml:space="preserve"> </w:t>
            </w:r>
            <w:r>
              <w:rPr>
                <w:spacing w:val="-2"/>
              </w:rPr>
              <w:t>年学生资助补助自</w:t>
            </w:r>
            <w:r>
              <w:t xml:space="preserve"> </w:t>
            </w:r>
            <w:r>
              <w:rPr>
                <w:spacing w:val="-2"/>
              </w:rPr>
              <w:t>治区直达资金-普通高中</w:t>
            </w:r>
            <w:r>
              <w:rPr>
                <w:spacing w:val="6"/>
              </w:rPr>
              <w:t xml:space="preserve"> </w:t>
            </w:r>
            <w:r>
              <w:rPr>
                <w:spacing w:val="-6"/>
              </w:rPr>
              <w:t>助学金</w:t>
            </w:r>
          </w:p>
        </w:tc>
        <w:tc>
          <w:tcPr>
            <w:tcW w:w="949" w:type="dxa"/>
            <w:vAlign w:val="top"/>
          </w:tcPr>
          <w:p w14:paraId="5BDFFFB9">
            <w:pPr>
              <w:pStyle w:val="6"/>
              <w:spacing w:before="262"/>
              <w:ind w:left="437"/>
            </w:pPr>
            <w:r>
              <w:rPr>
                <w:spacing w:val="-4"/>
              </w:rPr>
              <w:t>16.66</w:t>
            </w:r>
          </w:p>
        </w:tc>
        <w:tc>
          <w:tcPr>
            <w:tcW w:w="720" w:type="dxa"/>
            <w:vAlign w:val="top"/>
          </w:tcPr>
          <w:p w14:paraId="444F9E92">
            <w:pPr>
              <w:rPr>
                <w:rFonts w:ascii="Arial"/>
                <w:sz w:val="21"/>
              </w:rPr>
            </w:pPr>
          </w:p>
        </w:tc>
        <w:tc>
          <w:tcPr>
            <w:tcW w:w="819" w:type="dxa"/>
            <w:vAlign w:val="top"/>
          </w:tcPr>
          <w:p w14:paraId="7771FFB5">
            <w:pPr>
              <w:rPr>
                <w:rFonts w:ascii="Arial"/>
                <w:sz w:val="21"/>
              </w:rPr>
            </w:pPr>
          </w:p>
        </w:tc>
        <w:tc>
          <w:tcPr>
            <w:tcW w:w="670" w:type="dxa"/>
            <w:vAlign w:val="top"/>
          </w:tcPr>
          <w:p w14:paraId="5CDFFA37">
            <w:pPr>
              <w:pStyle w:val="6"/>
              <w:spacing w:before="262"/>
              <w:ind w:left="130"/>
            </w:pPr>
            <w:r>
              <w:rPr>
                <w:spacing w:val="-4"/>
              </w:rPr>
              <w:t>16.66</w:t>
            </w:r>
          </w:p>
        </w:tc>
        <w:tc>
          <w:tcPr>
            <w:tcW w:w="710" w:type="dxa"/>
            <w:vAlign w:val="top"/>
          </w:tcPr>
          <w:p w14:paraId="68C4AE71">
            <w:pPr>
              <w:rPr>
                <w:rFonts w:ascii="Arial"/>
                <w:sz w:val="21"/>
              </w:rPr>
            </w:pPr>
          </w:p>
        </w:tc>
        <w:tc>
          <w:tcPr>
            <w:tcW w:w="700" w:type="dxa"/>
            <w:vAlign w:val="top"/>
          </w:tcPr>
          <w:p w14:paraId="24ECB705">
            <w:pPr>
              <w:rPr>
                <w:rFonts w:ascii="Arial"/>
                <w:sz w:val="21"/>
              </w:rPr>
            </w:pPr>
          </w:p>
        </w:tc>
        <w:tc>
          <w:tcPr>
            <w:tcW w:w="710" w:type="dxa"/>
            <w:vAlign w:val="top"/>
          </w:tcPr>
          <w:p w14:paraId="0982138F">
            <w:pPr>
              <w:rPr>
                <w:rFonts w:ascii="Arial"/>
                <w:sz w:val="21"/>
              </w:rPr>
            </w:pPr>
          </w:p>
        </w:tc>
        <w:tc>
          <w:tcPr>
            <w:tcW w:w="790" w:type="dxa"/>
            <w:vAlign w:val="top"/>
          </w:tcPr>
          <w:p w14:paraId="5BF6A51F">
            <w:pPr>
              <w:rPr>
                <w:rFonts w:ascii="Arial"/>
                <w:sz w:val="21"/>
              </w:rPr>
            </w:pPr>
          </w:p>
        </w:tc>
        <w:tc>
          <w:tcPr>
            <w:tcW w:w="640" w:type="dxa"/>
            <w:vAlign w:val="top"/>
          </w:tcPr>
          <w:p w14:paraId="64E10AE9">
            <w:pPr>
              <w:rPr>
                <w:rFonts w:ascii="Arial"/>
                <w:sz w:val="21"/>
              </w:rPr>
            </w:pPr>
          </w:p>
        </w:tc>
        <w:tc>
          <w:tcPr>
            <w:tcW w:w="700" w:type="dxa"/>
            <w:vAlign w:val="top"/>
          </w:tcPr>
          <w:p w14:paraId="4154443D">
            <w:pPr>
              <w:rPr>
                <w:rFonts w:ascii="Arial"/>
                <w:sz w:val="21"/>
              </w:rPr>
            </w:pPr>
          </w:p>
        </w:tc>
        <w:tc>
          <w:tcPr>
            <w:tcW w:w="624" w:type="dxa"/>
            <w:vAlign w:val="top"/>
          </w:tcPr>
          <w:p w14:paraId="3D49B257">
            <w:pPr>
              <w:rPr>
                <w:rFonts w:ascii="Arial"/>
                <w:sz w:val="21"/>
              </w:rPr>
            </w:pPr>
          </w:p>
        </w:tc>
      </w:tr>
      <w:tr w14:paraId="5C426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0E251423">
            <w:pPr>
              <w:pStyle w:val="6"/>
              <w:spacing w:before="30" w:line="203" w:lineRule="auto"/>
              <w:ind w:left="145"/>
            </w:pPr>
            <w:r>
              <w:rPr>
                <w:b/>
                <w:bCs/>
                <w:spacing w:val="-6"/>
              </w:rPr>
              <w:t>205</w:t>
            </w:r>
          </w:p>
        </w:tc>
        <w:tc>
          <w:tcPr>
            <w:tcW w:w="567" w:type="dxa"/>
            <w:vAlign w:val="top"/>
          </w:tcPr>
          <w:p w14:paraId="3CA391AC">
            <w:pPr>
              <w:pStyle w:val="6"/>
              <w:spacing w:before="30" w:line="203" w:lineRule="auto"/>
              <w:ind w:left="207"/>
            </w:pPr>
            <w:r>
              <w:rPr>
                <w:b/>
                <w:bCs/>
                <w:spacing w:val="-12"/>
              </w:rPr>
              <w:t>03</w:t>
            </w:r>
          </w:p>
        </w:tc>
        <w:tc>
          <w:tcPr>
            <w:tcW w:w="567" w:type="dxa"/>
            <w:vAlign w:val="top"/>
          </w:tcPr>
          <w:p w14:paraId="4BE3C05F">
            <w:pPr>
              <w:spacing w:line="227" w:lineRule="exact"/>
              <w:rPr>
                <w:rFonts w:ascii="Arial"/>
                <w:sz w:val="19"/>
              </w:rPr>
            </w:pPr>
          </w:p>
        </w:tc>
        <w:tc>
          <w:tcPr>
            <w:tcW w:w="2320" w:type="dxa"/>
            <w:vAlign w:val="top"/>
          </w:tcPr>
          <w:p w14:paraId="7570A861">
            <w:pPr>
              <w:pStyle w:val="6"/>
              <w:spacing w:before="30" w:line="203" w:lineRule="auto"/>
              <w:ind w:left="117"/>
            </w:pPr>
            <w:r>
              <w:rPr>
                <w:b/>
                <w:bCs/>
                <w:spacing w:val="-5"/>
              </w:rPr>
              <w:t>职业教育</w:t>
            </w:r>
          </w:p>
        </w:tc>
        <w:tc>
          <w:tcPr>
            <w:tcW w:w="2169" w:type="dxa"/>
            <w:vAlign w:val="top"/>
          </w:tcPr>
          <w:p w14:paraId="3C9B7DF4">
            <w:pPr>
              <w:spacing w:line="227" w:lineRule="exact"/>
              <w:rPr>
                <w:rFonts w:ascii="Arial"/>
                <w:sz w:val="19"/>
              </w:rPr>
            </w:pPr>
          </w:p>
        </w:tc>
        <w:tc>
          <w:tcPr>
            <w:tcW w:w="949" w:type="dxa"/>
            <w:vAlign w:val="top"/>
          </w:tcPr>
          <w:p w14:paraId="5E09FD0E">
            <w:pPr>
              <w:pStyle w:val="6"/>
              <w:spacing w:before="30" w:line="203" w:lineRule="auto"/>
              <w:ind w:left="341"/>
            </w:pPr>
            <w:r>
              <w:rPr>
                <w:b/>
                <w:bCs/>
                <w:spacing w:val="-4"/>
              </w:rPr>
              <w:t>246.49</w:t>
            </w:r>
          </w:p>
        </w:tc>
        <w:tc>
          <w:tcPr>
            <w:tcW w:w="720" w:type="dxa"/>
            <w:vAlign w:val="top"/>
          </w:tcPr>
          <w:p w14:paraId="1DE6D795">
            <w:pPr>
              <w:spacing w:line="227" w:lineRule="exact"/>
              <w:rPr>
                <w:rFonts w:ascii="Arial"/>
                <w:sz w:val="19"/>
              </w:rPr>
            </w:pPr>
          </w:p>
        </w:tc>
        <w:tc>
          <w:tcPr>
            <w:tcW w:w="819" w:type="dxa"/>
            <w:vAlign w:val="top"/>
          </w:tcPr>
          <w:p w14:paraId="22DFB2D9">
            <w:pPr>
              <w:pStyle w:val="6"/>
              <w:spacing w:before="30" w:line="203" w:lineRule="auto"/>
              <w:ind w:left="188"/>
            </w:pPr>
            <w:r>
              <w:rPr>
                <w:b/>
                <w:bCs/>
                <w:spacing w:val="-4"/>
              </w:rPr>
              <w:t>189.79</w:t>
            </w:r>
          </w:p>
        </w:tc>
        <w:tc>
          <w:tcPr>
            <w:tcW w:w="670" w:type="dxa"/>
            <w:vAlign w:val="top"/>
          </w:tcPr>
          <w:p w14:paraId="259AE9F8">
            <w:pPr>
              <w:pStyle w:val="6"/>
              <w:spacing w:before="30" w:line="203" w:lineRule="auto"/>
              <w:ind w:left="128"/>
            </w:pPr>
            <w:r>
              <w:rPr>
                <w:b/>
                <w:bCs/>
                <w:spacing w:val="-5"/>
              </w:rPr>
              <w:t>56.70</w:t>
            </w:r>
          </w:p>
        </w:tc>
        <w:tc>
          <w:tcPr>
            <w:tcW w:w="710" w:type="dxa"/>
            <w:vAlign w:val="top"/>
          </w:tcPr>
          <w:p w14:paraId="597C1572">
            <w:pPr>
              <w:spacing w:line="227" w:lineRule="exact"/>
              <w:rPr>
                <w:rFonts w:ascii="Arial"/>
                <w:sz w:val="19"/>
              </w:rPr>
            </w:pPr>
          </w:p>
        </w:tc>
        <w:tc>
          <w:tcPr>
            <w:tcW w:w="700" w:type="dxa"/>
            <w:vAlign w:val="top"/>
          </w:tcPr>
          <w:p w14:paraId="2EB4F87E">
            <w:pPr>
              <w:spacing w:line="227" w:lineRule="exact"/>
              <w:rPr>
                <w:rFonts w:ascii="Arial"/>
                <w:sz w:val="19"/>
              </w:rPr>
            </w:pPr>
          </w:p>
        </w:tc>
        <w:tc>
          <w:tcPr>
            <w:tcW w:w="710" w:type="dxa"/>
            <w:vAlign w:val="top"/>
          </w:tcPr>
          <w:p w14:paraId="3E484A6D">
            <w:pPr>
              <w:spacing w:line="227" w:lineRule="exact"/>
              <w:rPr>
                <w:rFonts w:ascii="Arial"/>
                <w:sz w:val="19"/>
              </w:rPr>
            </w:pPr>
          </w:p>
        </w:tc>
        <w:tc>
          <w:tcPr>
            <w:tcW w:w="790" w:type="dxa"/>
            <w:vAlign w:val="top"/>
          </w:tcPr>
          <w:p w14:paraId="39A06F57">
            <w:pPr>
              <w:spacing w:line="227" w:lineRule="exact"/>
              <w:rPr>
                <w:rFonts w:ascii="Arial"/>
                <w:sz w:val="19"/>
              </w:rPr>
            </w:pPr>
          </w:p>
        </w:tc>
        <w:tc>
          <w:tcPr>
            <w:tcW w:w="640" w:type="dxa"/>
            <w:vAlign w:val="top"/>
          </w:tcPr>
          <w:p w14:paraId="44F0DBEE">
            <w:pPr>
              <w:spacing w:line="227" w:lineRule="exact"/>
              <w:rPr>
                <w:rFonts w:ascii="Arial"/>
                <w:sz w:val="19"/>
              </w:rPr>
            </w:pPr>
          </w:p>
        </w:tc>
        <w:tc>
          <w:tcPr>
            <w:tcW w:w="700" w:type="dxa"/>
            <w:vAlign w:val="top"/>
          </w:tcPr>
          <w:p w14:paraId="5A95F5F9">
            <w:pPr>
              <w:spacing w:line="227" w:lineRule="exact"/>
              <w:rPr>
                <w:rFonts w:ascii="Arial"/>
                <w:sz w:val="19"/>
              </w:rPr>
            </w:pPr>
          </w:p>
        </w:tc>
        <w:tc>
          <w:tcPr>
            <w:tcW w:w="624" w:type="dxa"/>
            <w:vAlign w:val="top"/>
          </w:tcPr>
          <w:p w14:paraId="7889EB38">
            <w:pPr>
              <w:spacing w:line="227" w:lineRule="exact"/>
              <w:rPr>
                <w:rFonts w:ascii="Arial"/>
                <w:sz w:val="19"/>
              </w:rPr>
            </w:pPr>
          </w:p>
        </w:tc>
      </w:tr>
      <w:tr w14:paraId="25ADC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46C591F7">
            <w:pPr>
              <w:pStyle w:val="6"/>
              <w:spacing w:before="147" w:line="242" w:lineRule="auto"/>
              <w:ind w:left="145"/>
            </w:pPr>
            <w:r>
              <w:rPr>
                <w:spacing w:val="-5"/>
              </w:rPr>
              <w:t>205</w:t>
            </w:r>
          </w:p>
        </w:tc>
        <w:tc>
          <w:tcPr>
            <w:tcW w:w="567" w:type="dxa"/>
            <w:vAlign w:val="top"/>
          </w:tcPr>
          <w:p w14:paraId="14E8AA00">
            <w:pPr>
              <w:pStyle w:val="6"/>
              <w:spacing w:before="147" w:line="242" w:lineRule="auto"/>
              <w:ind w:left="207"/>
            </w:pPr>
            <w:r>
              <w:rPr>
                <w:spacing w:val="-10"/>
              </w:rPr>
              <w:t>03</w:t>
            </w:r>
          </w:p>
        </w:tc>
        <w:tc>
          <w:tcPr>
            <w:tcW w:w="567" w:type="dxa"/>
            <w:vAlign w:val="top"/>
          </w:tcPr>
          <w:p w14:paraId="7E0F3555">
            <w:pPr>
              <w:pStyle w:val="6"/>
              <w:spacing w:before="147" w:line="242" w:lineRule="auto"/>
              <w:ind w:left="207"/>
            </w:pPr>
            <w:r>
              <w:rPr>
                <w:spacing w:val="-10"/>
              </w:rPr>
              <w:t>02</w:t>
            </w:r>
          </w:p>
        </w:tc>
        <w:tc>
          <w:tcPr>
            <w:tcW w:w="2320" w:type="dxa"/>
            <w:vAlign w:val="top"/>
          </w:tcPr>
          <w:p w14:paraId="1906037F">
            <w:pPr>
              <w:pStyle w:val="6"/>
              <w:spacing w:before="146" w:line="214" w:lineRule="auto"/>
              <w:ind w:left="131"/>
            </w:pPr>
            <w:r>
              <w:rPr>
                <w:spacing w:val="-5"/>
              </w:rPr>
              <w:t>中等职业教育</w:t>
            </w:r>
          </w:p>
        </w:tc>
        <w:tc>
          <w:tcPr>
            <w:tcW w:w="2169" w:type="dxa"/>
            <w:vAlign w:val="top"/>
          </w:tcPr>
          <w:p w14:paraId="0B07072F">
            <w:pPr>
              <w:pStyle w:val="6"/>
              <w:spacing w:before="33" w:line="220" w:lineRule="auto"/>
              <w:ind w:left="114" w:right="169" w:firstLine="3"/>
            </w:pPr>
            <w:r>
              <w:rPr>
                <w:spacing w:val="-2"/>
              </w:rPr>
              <w:t>2023</w:t>
            </w:r>
            <w:r>
              <w:rPr>
                <w:spacing w:val="-36"/>
              </w:rPr>
              <w:t xml:space="preserve"> </w:t>
            </w:r>
            <w:r>
              <w:rPr>
                <w:spacing w:val="-2"/>
              </w:rPr>
              <w:t>年学生资助补助中</w:t>
            </w:r>
            <w:r>
              <w:t xml:space="preserve"> </w:t>
            </w:r>
            <w:r>
              <w:rPr>
                <w:spacing w:val="-1"/>
              </w:rPr>
              <w:t>央直达资金-中职免学费</w:t>
            </w:r>
          </w:p>
        </w:tc>
        <w:tc>
          <w:tcPr>
            <w:tcW w:w="949" w:type="dxa"/>
            <w:vAlign w:val="top"/>
          </w:tcPr>
          <w:p w14:paraId="6EDE35BD">
            <w:pPr>
              <w:pStyle w:val="6"/>
              <w:spacing w:before="146"/>
              <w:ind w:left="432"/>
            </w:pPr>
            <w:r>
              <w:rPr>
                <w:spacing w:val="-3"/>
              </w:rPr>
              <w:t>46.00</w:t>
            </w:r>
          </w:p>
        </w:tc>
        <w:tc>
          <w:tcPr>
            <w:tcW w:w="720" w:type="dxa"/>
            <w:vAlign w:val="top"/>
          </w:tcPr>
          <w:p w14:paraId="6FE951CA">
            <w:pPr>
              <w:rPr>
                <w:rFonts w:ascii="Arial"/>
                <w:sz w:val="21"/>
              </w:rPr>
            </w:pPr>
          </w:p>
        </w:tc>
        <w:tc>
          <w:tcPr>
            <w:tcW w:w="819" w:type="dxa"/>
            <w:vAlign w:val="top"/>
          </w:tcPr>
          <w:p w14:paraId="07F3F85E">
            <w:pPr>
              <w:pStyle w:val="6"/>
              <w:spacing w:before="146"/>
              <w:ind w:left="275"/>
            </w:pPr>
            <w:r>
              <w:rPr>
                <w:spacing w:val="-3"/>
              </w:rPr>
              <w:t>46.00</w:t>
            </w:r>
          </w:p>
        </w:tc>
        <w:tc>
          <w:tcPr>
            <w:tcW w:w="670" w:type="dxa"/>
            <w:vAlign w:val="top"/>
          </w:tcPr>
          <w:p w14:paraId="5FE6459D">
            <w:pPr>
              <w:rPr>
                <w:rFonts w:ascii="Arial"/>
                <w:sz w:val="21"/>
              </w:rPr>
            </w:pPr>
          </w:p>
        </w:tc>
        <w:tc>
          <w:tcPr>
            <w:tcW w:w="710" w:type="dxa"/>
            <w:vAlign w:val="top"/>
          </w:tcPr>
          <w:p w14:paraId="04DEB1E3">
            <w:pPr>
              <w:rPr>
                <w:rFonts w:ascii="Arial"/>
                <w:sz w:val="21"/>
              </w:rPr>
            </w:pPr>
          </w:p>
        </w:tc>
        <w:tc>
          <w:tcPr>
            <w:tcW w:w="700" w:type="dxa"/>
            <w:vAlign w:val="top"/>
          </w:tcPr>
          <w:p w14:paraId="53E1E97F">
            <w:pPr>
              <w:rPr>
                <w:rFonts w:ascii="Arial"/>
                <w:sz w:val="21"/>
              </w:rPr>
            </w:pPr>
          </w:p>
        </w:tc>
        <w:tc>
          <w:tcPr>
            <w:tcW w:w="710" w:type="dxa"/>
            <w:vAlign w:val="top"/>
          </w:tcPr>
          <w:p w14:paraId="5EA26B52">
            <w:pPr>
              <w:rPr>
                <w:rFonts w:ascii="Arial"/>
                <w:sz w:val="21"/>
              </w:rPr>
            </w:pPr>
          </w:p>
        </w:tc>
        <w:tc>
          <w:tcPr>
            <w:tcW w:w="790" w:type="dxa"/>
            <w:vAlign w:val="top"/>
          </w:tcPr>
          <w:p w14:paraId="04635D83">
            <w:pPr>
              <w:rPr>
                <w:rFonts w:ascii="Arial"/>
                <w:sz w:val="21"/>
              </w:rPr>
            </w:pPr>
          </w:p>
        </w:tc>
        <w:tc>
          <w:tcPr>
            <w:tcW w:w="640" w:type="dxa"/>
            <w:vAlign w:val="top"/>
          </w:tcPr>
          <w:p w14:paraId="6747DE6C">
            <w:pPr>
              <w:rPr>
                <w:rFonts w:ascii="Arial"/>
                <w:sz w:val="21"/>
              </w:rPr>
            </w:pPr>
          </w:p>
        </w:tc>
        <w:tc>
          <w:tcPr>
            <w:tcW w:w="700" w:type="dxa"/>
            <w:vAlign w:val="top"/>
          </w:tcPr>
          <w:p w14:paraId="13CFE581">
            <w:pPr>
              <w:rPr>
                <w:rFonts w:ascii="Arial"/>
                <w:sz w:val="21"/>
              </w:rPr>
            </w:pPr>
          </w:p>
        </w:tc>
        <w:tc>
          <w:tcPr>
            <w:tcW w:w="624" w:type="dxa"/>
            <w:vAlign w:val="top"/>
          </w:tcPr>
          <w:p w14:paraId="73FBB7E1">
            <w:pPr>
              <w:rPr>
                <w:rFonts w:ascii="Arial"/>
                <w:sz w:val="21"/>
              </w:rPr>
            </w:pPr>
          </w:p>
        </w:tc>
      </w:tr>
      <w:tr w14:paraId="1EDDA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6BC5B82E">
            <w:pPr>
              <w:pStyle w:val="6"/>
              <w:spacing w:before="263" w:line="242" w:lineRule="auto"/>
              <w:ind w:left="145"/>
            </w:pPr>
            <w:r>
              <w:rPr>
                <w:spacing w:val="-5"/>
              </w:rPr>
              <w:t>205</w:t>
            </w:r>
          </w:p>
        </w:tc>
        <w:tc>
          <w:tcPr>
            <w:tcW w:w="567" w:type="dxa"/>
            <w:vAlign w:val="top"/>
          </w:tcPr>
          <w:p w14:paraId="2578504E">
            <w:pPr>
              <w:pStyle w:val="6"/>
              <w:spacing w:before="263" w:line="242" w:lineRule="auto"/>
              <w:ind w:left="207"/>
            </w:pPr>
            <w:r>
              <w:rPr>
                <w:spacing w:val="-10"/>
              </w:rPr>
              <w:t>03</w:t>
            </w:r>
          </w:p>
        </w:tc>
        <w:tc>
          <w:tcPr>
            <w:tcW w:w="567" w:type="dxa"/>
            <w:vAlign w:val="top"/>
          </w:tcPr>
          <w:p w14:paraId="65731BED">
            <w:pPr>
              <w:pStyle w:val="6"/>
              <w:spacing w:before="263" w:line="242" w:lineRule="auto"/>
              <w:ind w:left="207"/>
            </w:pPr>
            <w:r>
              <w:rPr>
                <w:spacing w:val="-10"/>
              </w:rPr>
              <w:t>02</w:t>
            </w:r>
          </w:p>
        </w:tc>
        <w:tc>
          <w:tcPr>
            <w:tcW w:w="2320" w:type="dxa"/>
            <w:vAlign w:val="top"/>
          </w:tcPr>
          <w:p w14:paraId="08408449">
            <w:pPr>
              <w:pStyle w:val="6"/>
              <w:spacing w:before="262" w:line="214" w:lineRule="auto"/>
              <w:ind w:left="131"/>
            </w:pPr>
            <w:r>
              <w:rPr>
                <w:spacing w:val="-5"/>
              </w:rPr>
              <w:t>中等职业教育</w:t>
            </w:r>
          </w:p>
        </w:tc>
        <w:tc>
          <w:tcPr>
            <w:tcW w:w="2169" w:type="dxa"/>
            <w:vAlign w:val="top"/>
          </w:tcPr>
          <w:p w14:paraId="242D88EF">
            <w:pPr>
              <w:pStyle w:val="6"/>
              <w:spacing w:before="31" w:line="227" w:lineRule="auto"/>
              <w:ind w:left="119" w:right="169" w:hanging="2"/>
              <w:jc w:val="both"/>
            </w:pPr>
            <w:r>
              <w:rPr>
                <w:spacing w:val="-2"/>
              </w:rPr>
              <w:t>2023</w:t>
            </w:r>
            <w:r>
              <w:rPr>
                <w:spacing w:val="-36"/>
              </w:rPr>
              <w:t xml:space="preserve"> </w:t>
            </w:r>
            <w:r>
              <w:rPr>
                <w:spacing w:val="-2"/>
              </w:rPr>
              <w:t>年学生资助补助自</w:t>
            </w:r>
            <w:r>
              <w:t xml:space="preserve"> </w:t>
            </w:r>
            <w:r>
              <w:rPr>
                <w:spacing w:val="-2"/>
              </w:rPr>
              <w:t>治区直达资金-中职免学</w:t>
            </w:r>
            <w:r>
              <w:rPr>
                <w:spacing w:val="5"/>
              </w:rPr>
              <w:t xml:space="preserve"> </w:t>
            </w:r>
            <w:r>
              <w:t>费</w:t>
            </w:r>
          </w:p>
        </w:tc>
        <w:tc>
          <w:tcPr>
            <w:tcW w:w="949" w:type="dxa"/>
            <w:vAlign w:val="top"/>
          </w:tcPr>
          <w:p w14:paraId="3EB12C13">
            <w:pPr>
              <w:pStyle w:val="6"/>
              <w:spacing w:before="262"/>
              <w:ind w:left="437"/>
            </w:pPr>
            <w:r>
              <w:rPr>
                <w:spacing w:val="-4"/>
              </w:rPr>
              <w:t>12.00</w:t>
            </w:r>
          </w:p>
        </w:tc>
        <w:tc>
          <w:tcPr>
            <w:tcW w:w="720" w:type="dxa"/>
            <w:vAlign w:val="top"/>
          </w:tcPr>
          <w:p w14:paraId="4AD0F53A">
            <w:pPr>
              <w:rPr>
                <w:rFonts w:ascii="Arial"/>
                <w:sz w:val="21"/>
              </w:rPr>
            </w:pPr>
          </w:p>
        </w:tc>
        <w:tc>
          <w:tcPr>
            <w:tcW w:w="819" w:type="dxa"/>
            <w:vAlign w:val="top"/>
          </w:tcPr>
          <w:p w14:paraId="6E898314">
            <w:pPr>
              <w:pStyle w:val="6"/>
              <w:spacing w:before="262"/>
              <w:ind w:left="280"/>
            </w:pPr>
            <w:r>
              <w:rPr>
                <w:spacing w:val="-4"/>
              </w:rPr>
              <w:t>12.00</w:t>
            </w:r>
          </w:p>
        </w:tc>
        <w:tc>
          <w:tcPr>
            <w:tcW w:w="670" w:type="dxa"/>
            <w:vAlign w:val="top"/>
          </w:tcPr>
          <w:p w14:paraId="73B71DAB">
            <w:pPr>
              <w:rPr>
                <w:rFonts w:ascii="Arial"/>
                <w:sz w:val="21"/>
              </w:rPr>
            </w:pPr>
          </w:p>
        </w:tc>
        <w:tc>
          <w:tcPr>
            <w:tcW w:w="710" w:type="dxa"/>
            <w:vAlign w:val="top"/>
          </w:tcPr>
          <w:p w14:paraId="0F09E7EB">
            <w:pPr>
              <w:rPr>
                <w:rFonts w:ascii="Arial"/>
                <w:sz w:val="21"/>
              </w:rPr>
            </w:pPr>
          </w:p>
        </w:tc>
        <w:tc>
          <w:tcPr>
            <w:tcW w:w="700" w:type="dxa"/>
            <w:vAlign w:val="top"/>
          </w:tcPr>
          <w:p w14:paraId="2B00375A">
            <w:pPr>
              <w:rPr>
                <w:rFonts w:ascii="Arial"/>
                <w:sz w:val="21"/>
              </w:rPr>
            </w:pPr>
          </w:p>
        </w:tc>
        <w:tc>
          <w:tcPr>
            <w:tcW w:w="710" w:type="dxa"/>
            <w:vAlign w:val="top"/>
          </w:tcPr>
          <w:p w14:paraId="09C72441">
            <w:pPr>
              <w:rPr>
                <w:rFonts w:ascii="Arial"/>
                <w:sz w:val="21"/>
              </w:rPr>
            </w:pPr>
          </w:p>
        </w:tc>
        <w:tc>
          <w:tcPr>
            <w:tcW w:w="790" w:type="dxa"/>
            <w:vAlign w:val="top"/>
          </w:tcPr>
          <w:p w14:paraId="7DF7A87B">
            <w:pPr>
              <w:rPr>
                <w:rFonts w:ascii="Arial"/>
                <w:sz w:val="21"/>
              </w:rPr>
            </w:pPr>
          </w:p>
        </w:tc>
        <w:tc>
          <w:tcPr>
            <w:tcW w:w="640" w:type="dxa"/>
            <w:vAlign w:val="top"/>
          </w:tcPr>
          <w:p w14:paraId="2DBA8C3C">
            <w:pPr>
              <w:rPr>
                <w:rFonts w:ascii="Arial"/>
                <w:sz w:val="21"/>
              </w:rPr>
            </w:pPr>
          </w:p>
        </w:tc>
        <w:tc>
          <w:tcPr>
            <w:tcW w:w="700" w:type="dxa"/>
            <w:vAlign w:val="top"/>
          </w:tcPr>
          <w:p w14:paraId="4284F610">
            <w:pPr>
              <w:rPr>
                <w:rFonts w:ascii="Arial"/>
                <w:sz w:val="21"/>
              </w:rPr>
            </w:pPr>
          </w:p>
        </w:tc>
        <w:tc>
          <w:tcPr>
            <w:tcW w:w="624" w:type="dxa"/>
            <w:vAlign w:val="top"/>
          </w:tcPr>
          <w:p w14:paraId="54683B54">
            <w:pPr>
              <w:rPr>
                <w:rFonts w:ascii="Arial"/>
                <w:sz w:val="21"/>
              </w:rPr>
            </w:pPr>
          </w:p>
        </w:tc>
      </w:tr>
      <w:tr w14:paraId="32EA69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0F2DE4D6">
            <w:pPr>
              <w:pStyle w:val="6"/>
              <w:spacing w:before="263" w:line="242" w:lineRule="auto"/>
              <w:ind w:left="145"/>
            </w:pPr>
            <w:r>
              <w:rPr>
                <w:spacing w:val="-5"/>
              </w:rPr>
              <w:t>205</w:t>
            </w:r>
          </w:p>
        </w:tc>
        <w:tc>
          <w:tcPr>
            <w:tcW w:w="567" w:type="dxa"/>
            <w:vAlign w:val="top"/>
          </w:tcPr>
          <w:p w14:paraId="0271F65E">
            <w:pPr>
              <w:pStyle w:val="6"/>
              <w:spacing w:before="263" w:line="242" w:lineRule="auto"/>
              <w:ind w:left="207"/>
            </w:pPr>
            <w:r>
              <w:rPr>
                <w:spacing w:val="-10"/>
              </w:rPr>
              <w:t>03</w:t>
            </w:r>
          </w:p>
        </w:tc>
        <w:tc>
          <w:tcPr>
            <w:tcW w:w="567" w:type="dxa"/>
            <w:vAlign w:val="top"/>
          </w:tcPr>
          <w:p w14:paraId="2AC4B56C">
            <w:pPr>
              <w:pStyle w:val="6"/>
              <w:spacing w:before="263" w:line="242" w:lineRule="auto"/>
              <w:ind w:left="207"/>
            </w:pPr>
            <w:r>
              <w:rPr>
                <w:spacing w:val="-10"/>
              </w:rPr>
              <w:t>02</w:t>
            </w:r>
          </w:p>
        </w:tc>
        <w:tc>
          <w:tcPr>
            <w:tcW w:w="2320" w:type="dxa"/>
            <w:vAlign w:val="top"/>
          </w:tcPr>
          <w:p w14:paraId="48E176D8">
            <w:pPr>
              <w:pStyle w:val="6"/>
              <w:spacing w:before="263" w:line="214" w:lineRule="auto"/>
              <w:ind w:left="131"/>
            </w:pPr>
            <w:r>
              <w:rPr>
                <w:spacing w:val="-5"/>
              </w:rPr>
              <w:t>中等职业教育</w:t>
            </w:r>
          </w:p>
        </w:tc>
        <w:tc>
          <w:tcPr>
            <w:tcW w:w="2169" w:type="dxa"/>
            <w:vAlign w:val="top"/>
          </w:tcPr>
          <w:p w14:paraId="4AADACB4">
            <w:pPr>
              <w:pStyle w:val="6"/>
              <w:spacing w:before="31" w:line="227" w:lineRule="auto"/>
              <w:ind w:left="112" w:right="169" w:firstLine="5"/>
              <w:jc w:val="both"/>
            </w:pPr>
            <w:r>
              <w:rPr>
                <w:spacing w:val="-2"/>
              </w:rPr>
              <w:t>2023</w:t>
            </w:r>
            <w:r>
              <w:rPr>
                <w:spacing w:val="-36"/>
              </w:rPr>
              <w:t xml:space="preserve"> </w:t>
            </w:r>
            <w:r>
              <w:rPr>
                <w:spacing w:val="-2"/>
              </w:rPr>
              <w:t>年学生资助补助自</w:t>
            </w:r>
            <w:r>
              <w:t xml:space="preserve"> </w:t>
            </w:r>
            <w:r>
              <w:rPr>
                <w:spacing w:val="-1"/>
              </w:rPr>
              <w:t>治区直达资金-中职助学</w:t>
            </w:r>
            <w:r>
              <w:rPr>
                <w:spacing w:val="2"/>
              </w:rPr>
              <w:t xml:space="preserve"> </w:t>
            </w:r>
            <w:r>
              <w:t>金</w:t>
            </w:r>
          </w:p>
        </w:tc>
        <w:tc>
          <w:tcPr>
            <w:tcW w:w="949" w:type="dxa"/>
            <w:vAlign w:val="top"/>
          </w:tcPr>
          <w:p w14:paraId="549D1C4D">
            <w:pPr>
              <w:pStyle w:val="6"/>
              <w:spacing w:before="263"/>
              <w:ind w:left="520"/>
            </w:pPr>
            <w:r>
              <w:rPr>
                <w:spacing w:val="-4"/>
              </w:rPr>
              <w:t>4.74</w:t>
            </w:r>
          </w:p>
        </w:tc>
        <w:tc>
          <w:tcPr>
            <w:tcW w:w="720" w:type="dxa"/>
            <w:vAlign w:val="top"/>
          </w:tcPr>
          <w:p w14:paraId="62457BF6">
            <w:pPr>
              <w:rPr>
                <w:rFonts w:ascii="Arial"/>
                <w:sz w:val="21"/>
              </w:rPr>
            </w:pPr>
          </w:p>
        </w:tc>
        <w:tc>
          <w:tcPr>
            <w:tcW w:w="819" w:type="dxa"/>
            <w:vAlign w:val="top"/>
          </w:tcPr>
          <w:p w14:paraId="52240E03">
            <w:pPr>
              <w:rPr>
                <w:rFonts w:ascii="Arial"/>
                <w:sz w:val="21"/>
              </w:rPr>
            </w:pPr>
          </w:p>
        </w:tc>
        <w:tc>
          <w:tcPr>
            <w:tcW w:w="670" w:type="dxa"/>
            <w:vAlign w:val="top"/>
          </w:tcPr>
          <w:p w14:paraId="5CB585E5">
            <w:pPr>
              <w:pStyle w:val="6"/>
              <w:spacing w:before="263"/>
              <w:ind w:left="214"/>
            </w:pPr>
            <w:r>
              <w:rPr>
                <w:spacing w:val="-4"/>
              </w:rPr>
              <w:t>4.74</w:t>
            </w:r>
          </w:p>
        </w:tc>
        <w:tc>
          <w:tcPr>
            <w:tcW w:w="710" w:type="dxa"/>
            <w:vAlign w:val="top"/>
          </w:tcPr>
          <w:p w14:paraId="7EA6C192">
            <w:pPr>
              <w:rPr>
                <w:rFonts w:ascii="Arial"/>
                <w:sz w:val="21"/>
              </w:rPr>
            </w:pPr>
          </w:p>
        </w:tc>
        <w:tc>
          <w:tcPr>
            <w:tcW w:w="700" w:type="dxa"/>
            <w:vAlign w:val="top"/>
          </w:tcPr>
          <w:p w14:paraId="741BEC4A">
            <w:pPr>
              <w:rPr>
                <w:rFonts w:ascii="Arial"/>
                <w:sz w:val="21"/>
              </w:rPr>
            </w:pPr>
          </w:p>
        </w:tc>
        <w:tc>
          <w:tcPr>
            <w:tcW w:w="710" w:type="dxa"/>
            <w:vAlign w:val="top"/>
          </w:tcPr>
          <w:p w14:paraId="7DED9D14">
            <w:pPr>
              <w:rPr>
                <w:rFonts w:ascii="Arial"/>
                <w:sz w:val="21"/>
              </w:rPr>
            </w:pPr>
          </w:p>
        </w:tc>
        <w:tc>
          <w:tcPr>
            <w:tcW w:w="790" w:type="dxa"/>
            <w:vAlign w:val="top"/>
          </w:tcPr>
          <w:p w14:paraId="5733D26E">
            <w:pPr>
              <w:rPr>
                <w:rFonts w:ascii="Arial"/>
                <w:sz w:val="21"/>
              </w:rPr>
            </w:pPr>
          </w:p>
        </w:tc>
        <w:tc>
          <w:tcPr>
            <w:tcW w:w="640" w:type="dxa"/>
            <w:vAlign w:val="top"/>
          </w:tcPr>
          <w:p w14:paraId="585290DB">
            <w:pPr>
              <w:rPr>
                <w:rFonts w:ascii="Arial"/>
                <w:sz w:val="21"/>
              </w:rPr>
            </w:pPr>
          </w:p>
        </w:tc>
        <w:tc>
          <w:tcPr>
            <w:tcW w:w="700" w:type="dxa"/>
            <w:vAlign w:val="top"/>
          </w:tcPr>
          <w:p w14:paraId="233BFD81">
            <w:pPr>
              <w:rPr>
                <w:rFonts w:ascii="Arial"/>
                <w:sz w:val="21"/>
              </w:rPr>
            </w:pPr>
          </w:p>
        </w:tc>
        <w:tc>
          <w:tcPr>
            <w:tcW w:w="624" w:type="dxa"/>
            <w:vAlign w:val="top"/>
          </w:tcPr>
          <w:p w14:paraId="57DC89F3">
            <w:pPr>
              <w:rPr>
                <w:rFonts w:ascii="Arial"/>
                <w:sz w:val="21"/>
              </w:rPr>
            </w:pPr>
          </w:p>
        </w:tc>
      </w:tr>
      <w:tr w14:paraId="29BDA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38B37F88">
            <w:pPr>
              <w:pStyle w:val="6"/>
              <w:spacing w:before="146" w:line="242" w:lineRule="auto"/>
              <w:ind w:left="145"/>
            </w:pPr>
            <w:r>
              <w:rPr>
                <w:spacing w:val="-5"/>
              </w:rPr>
              <w:t>205</w:t>
            </w:r>
          </w:p>
        </w:tc>
        <w:tc>
          <w:tcPr>
            <w:tcW w:w="567" w:type="dxa"/>
            <w:vAlign w:val="top"/>
          </w:tcPr>
          <w:p w14:paraId="33902087">
            <w:pPr>
              <w:pStyle w:val="6"/>
              <w:spacing w:before="146" w:line="242" w:lineRule="auto"/>
              <w:ind w:left="207"/>
            </w:pPr>
            <w:r>
              <w:rPr>
                <w:spacing w:val="-10"/>
              </w:rPr>
              <w:t>03</w:t>
            </w:r>
          </w:p>
        </w:tc>
        <w:tc>
          <w:tcPr>
            <w:tcW w:w="567" w:type="dxa"/>
            <w:vAlign w:val="top"/>
          </w:tcPr>
          <w:p w14:paraId="25301FC6">
            <w:pPr>
              <w:pStyle w:val="6"/>
              <w:spacing w:before="146" w:line="242" w:lineRule="auto"/>
              <w:ind w:left="207"/>
            </w:pPr>
            <w:r>
              <w:rPr>
                <w:spacing w:val="-10"/>
              </w:rPr>
              <w:t>02</w:t>
            </w:r>
          </w:p>
        </w:tc>
        <w:tc>
          <w:tcPr>
            <w:tcW w:w="2320" w:type="dxa"/>
            <w:vAlign w:val="top"/>
          </w:tcPr>
          <w:p w14:paraId="6E451A70">
            <w:pPr>
              <w:pStyle w:val="6"/>
              <w:spacing w:before="145" w:line="214" w:lineRule="auto"/>
              <w:ind w:left="131"/>
            </w:pPr>
            <w:r>
              <w:rPr>
                <w:spacing w:val="-5"/>
              </w:rPr>
              <w:t>中等职业教育</w:t>
            </w:r>
          </w:p>
        </w:tc>
        <w:tc>
          <w:tcPr>
            <w:tcW w:w="2169" w:type="dxa"/>
            <w:vAlign w:val="top"/>
          </w:tcPr>
          <w:p w14:paraId="63A3EC76">
            <w:pPr>
              <w:pStyle w:val="6"/>
              <w:spacing w:before="32" w:line="220" w:lineRule="auto"/>
              <w:ind w:left="114" w:right="169" w:firstLine="3"/>
            </w:pPr>
            <w:r>
              <w:rPr>
                <w:spacing w:val="-2"/>
              </w:rPr>
              <w:t>2023</w:t>
            </w:r>
            <w:r>
              <w:rPr>
                <w:spacing w:val="-36"/>
              </w:rPr>
              <w:t xml:space="preserve"> </w:t>
            </w:r>
            <w:r>
              <w:rPr>
                <w:spacing w:val="-2"/>
              </w:rPr>
              <w:t>年学生资助补助中</w:t>
            </w:r>
            <w:r>
              <w:t xml:space="preserve"> </w:t>
            </w:r>
            <w:r>
              <w:rPr>
                <w:spacing w:val="-1"/>
              </w:rPr>
              <w:t>央直达资金-中职助学金</w:t>
            </w:r>
          </w:p>
        </w:tc>
        <w:tc>
          <w:tcPr>
            <w:tcW w:w="949" w:type="dxa"/>
            <w:vAlign w:val="top"/>
          </w:tcPr>
          <w:p w14:paraId="202B012C">
            <w:pPr>
              <w:pStyle w:val="6"/>
              <w:spacing w:before="145"/>
              <w:ind w:left="432"/>
            </w:pPr>
            <w:r>
              <w:rPr>
                <w:spacing w:val="-3"/>
              </w:rPr>
              <w:t>20.13</w:t>
            </w:r>
          </w:p>
        </w:tc>
        <w:tc>
          <w:tcPr>
            <w:tcW w:w="720" w:type="dxa"/>
            <w:vAlign w:val="top"/>
          </w:tcPr>
          <w:p w14:paraId="3F464220">
            <w:pPr>
              <w:rPr>
                <w:rFonts w:ascii="Arial"/>
                <w:sz w:val="21"/>
              </w:rPr>
            </w:pPr>
          </w:p>
        </w:tc>
        <w:tc>
          <w:tcPr>
            <w:tcW w:w="819" w:type="dxa"/>
            <w:vAlign w:val="top"/>
          </w:tcPr>
          <w:p w14:paraId="18BD631F">
            <w:pPr>
              <w:rPr>
                <w:rFonts w:ascii="Arial"/>
                <w:sz w:val="21"/>
              </w:rPr>
            </w:pPr>
          </w:p>
        </w:tc>
        <w:tc>
          <w:tcPr>
            <w:tcW w:w="670" w:type="dxa"/>
            <w:vAlign w:val="top"/>
          </w:tcPr>
          <w:p w14:paraId="025D5BE3">
            <w:pPr>
              <w:pStyle w:val="6"/>
              <w:spacing w:before="145"/>
              <w:ind w:left="126"/>
            </w:pPr>
            <w:r>
              <w:rPr>
                <w:spacing w:val="-3"/>
              </w:rPr>
              <w:t>20.13</w:t>
            </w:r>
          </w:p>
        </w:tc>
        <w:tc>
          <w:tcPr>
            <w:tcW w:w="710" w:type="dxa"/>
            <w:vAlign w:val="top"/>
          </w:tcPr>
          <w:p w14:paraId="023FAB25">
            <w:pPr>
              <w:rPr>
                <w:rFonts w:ascii="Arial"/>
                <w:sz w:val="21"/>
              </w:rPr>
            </w:pPr>
          </w:p>
        </w:tc>
        <w:tc>
          <w:tcPr>
            <w:tcW w:w="700" w:type="dxa"/>
            <w:vAlign w:val="top"/>
          </w:tcPr>
          <w:p w14:paraId="311C35A0">
            <w:pPr>
              <w:rPr>
                <w:rFonts w:ascii="Arial"/>
                <w:sz w:val="21"/>
              </w:rPr>
            </w:pPr>
          </w:p>
        </w:tc>
        <w:tc>
          <w:tcPr>
            <w:tcW w:w="710" w:type="dxa"/>
            <w:vAlign w:val="top"/>
          </w:tcPr>
          <w:p w14:paraId="07875535">
            <w:pPr>
              <w:rPr>
                <w:rFonts w:ascii="Arial"/>
                <w:sz w:val="21"/>
              </w:rPr>
            </w:pPr>
          </w:p>
        </w:tc>
        <w:tc>
          <w:tcPr>
            <w:tcW w:w="790" w:type="dxa"/>
            <w:vAlign w:val="top"/>
          </w:tcPr>
          <w:p w14:paraId="52FBA290">
            <w:pPr>
              <w:rPr>
                <w:rFonts w:ascii="Arial"/>
                <w:sz w:val="21"/>
              </w:rPr>
            </w:pPr>
          </w:p>
        </w:tc>
        <w:tc>
          <w:tcPr>
            <w:tcW w:w="640" w:type="dxa"/>
            <w:vAlign w:val="top"/>
          </w:tcPr>
          <w:p w14:paraId="166FF6CF">
            <w:pPr>
              <w:rPr>
                <w:rFonts w:ascii="Arial"/>
                <w:sz w:val="21"/>
              </w:rPr>
            </w:pPr>
          </w:p>
        </w:tc>
        <w:tc>
          <w:tcPr>
            <w:tcW w:w="700" w:type="dxa"/>
            <w:vAlign w:val="top"/>
          </w:tcPr>
          <w:p w14:paraId="18C0467A">
            <w:pPr>
              <w:rPr>
                <w:rFonts w:ascii="Arial"/>
                <w:sz w:val="21"/>
              </w:rPr>
            </w:pPr>
          </w:p>
        </w:tc>
        <w:tc>
          <w:tcPr>
            <w:tcW w:w="624" w:type="dxa"/>
            <w:vAlign w:val="top"/>
          </w:tcPr>
          <w:p w14:paraId="539EC470">
            <w:pPr>
              <w:rPr>
                <w:rFonts w:ascii="Arial"/>
                <w:sz w:val="21"/>
              </w:rPr>
            </w:pPr>
          </w:p>
        </w:tc>
      </w:tr>
      <w:tr w14:paraId="53003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12D9C984">
            <w:pPr>
              <w:pStyle w:val="6"/>
              <w:spacing w:before="148" w:line="242" w:lineRule="auto"/>
              <w:ind w:left="145"/>
            </w:pPr>
            <w:r>
              <w:rPr>
                <w:spacing w:val="-5"/>
              </w:rPr>
              <w:t>205</w:t>
            </w:r>
          </w:p>
        </w:tc>
        <w:tc>
          <w:tcPr>
            <w:tcW w:w="567" w:type="dxa"/>
            <w:vAlign w:val="top"/>
          </w:tcPr>
          <w:p w14:paraId="4C7592B6">
            <w:pPr>
              <w:pStyle w:val="6"/>
              <w:spacing w:before="148" w:line="242" w:lineRule="auto"/>
              <w:ind w:left="207"/>
            </w:pPr>
            <w:r>
              <w:rPr>
                <w:spacing w:val="-10"/>
              </w:rPr>
              <w:t>03</w:t>
            </w:r>
          </w:p>
        </w:tc>
        <w:tc>
          <w:tcPr>
            <w:tcW w:w="567" w:type="dxa"/>
            <w:vAlign w:val="top"/>
          </w:tcPr>
          <w:p w14:paraId="09C42AFF">
            <w:pPr>
              <w:pStyle w:val="6"/>
              <w:spacing w:before="148" w:line="242" w:lineRule="auto"/>
              <w:ind w:left="207"/>
            </w:pPr>
            <w:r>
              <w:rPr>
                <w:spacing w:val="-10"/>
              </w:rPr>
              <w:t>03</w:t>
            </w:r>
          </w:p>
        </w:tc>
        <w:tc>
          <w:tcPr>
            <w:tcW w:w="2320" w:type="dxa"/>
            <w:vAlign w:val="top"/>
          </w:tcPr>
          <w:p w14:paraId="10CF617A">
            <w:pPr>
              <w:pStyle w:val="6"/>
              <w:spacing w:before="147" w:line="214" w:lineRule="auto"/>
              <w:ind w:left="112"/>
            </w:pPr>
            <w:r>
              <w:rPr>
                <w:spacing w:val="-3"/>
              </w:rPr>
              <w:t>技校教育</w:t>
            </w:r>
          </w:p>
        </w:tc>
        <w:tc>
          <w:tcPr>
            <w:tcW w:w="2169" w:type="dxa"/>
            <w:vAlign w:val="top"/>
          </w:tcPr>
          <w:p w14:paraId="0895DB37">
            <w:pPr>
              <w:pStyle w:val="6"/>
              <w:spacing w:before="32" w:line="220" w:lineRule="auto"/>
              <w:ind w:left="114" w:right="169" w:firstLine="3"/>
            </w:pPr>
            <w:r>
              <w:rPr>
                <w:spacing w:val="-2"/>
              </w:rPr>
              <w:t>2023</w:t>
            </w:r>
            <w:r>
              <w:rPr>
                <w:spacing w:val="-36"/>
              </w:rPr>
              <w:t xml:space="preserve"> </w:t>
            </w:r>
            <w:r>
              <w:rPr>
                <w:spacing w:val="-2"/>
              </w:rPr>
              <w:t>年学生资助补助中</w:t>
            </w:r>
            <w:r>
              <w:t xml:space="preserve"> </w:t>
            </w:r>
            <w:r>
              <w:rPr>
                <w:spacing w:val="-1"/>
              </w:rPr>
              <w:t>央直达资金-技工助学金</w:t>
            </w:r>
          </w:p>
        </w:tc>
        <w:tc>
          <w:tcPr>
            <w:tcW w:w="949" w:type="dxa"/>
            <w:vAlign w:val="top"/>
          </w:tcPr>
          <w:p w14:paraId="5CA358B3">
            <w:pPr>
              <w:pStyle w:val="6"/>
              <w:spacing w:before="147"/>
              <w:ind w:left="432"/>
            </w:pPr>
            <w:r>
              <w:rPr>
                <w:spacing w:val="-3"/>
              </w:rPr>
              <w:t>25.30</w:t>
            </w:r>
          </w:p>
        </w:tc>
        <w:tc>
          <w:tcPr>
            <w:tcW w:w="720" w:type="dxa"/>
            <w:vAlign w:val="top"/>
          </w:tcPr>
          <w:p w14:paraId="688B53AF">
            <w:pPr>
              <w:rPr>
                <w:rFonts w:ascii="Arial"/>
                <w:sz w:val="21"/>
              </w:rPr>
            </w:pPr>
          </w:p>
        </w:tc>
        <w:tc>
          <w:tcPr>
            <w:tcW w:w="819" w:type="dxa"/>
            <w:vAlign w:val="top"/>
          </w:tcPr>
          <w:p w14:paraId="0C23B7F8">
            <w:pPr>
              <w:rPr>
                <w:rFonts w:ascii="Arial"/>
                <w:sz w:val="21"/>
              </w:rPr>
            </w:pPr>
          </w:p>
        </w:tc>
        <w:tc>
          <w:tcPr>
            <w:tcW w:w="670" w:type="dxa"/>
            <w:vAlign w:val="top"/>
          </w:tcPr>
          <w:p w14:paraId="032099DC">
            <w:pPr>
              <w:pStyle w:val="6"/>
              <w:spacing w:before="147"/>
              <w:ind w:left="126"/>
            </w:pPr>
            <w:r>
              <w:rPr>
                <w:spacing w:val="-3"/>
              </w:rPr>
              <w:t>25.30</w:t>
            </w:r>
          </w:p>
        </w:tc>
        <w:tc>
          <w:tcPr>
            <w:tcW w:w="710" w:type="dxa"/>
            <w:vAlign w:val="top"/>
          </w:tcPr>
          <w:p w14:paraId="75C80197">
            <w:pPr>
              <w:rPr>
                <w:rFonts w:ascii="Arial"/>
                <w:sz w:val="21"/>
              </w:rPr>
            </w:pPr>
          </w:p>
        </w:tc>
        <w:tc>
          <w:tcPr>
            <w:tcW w:w="700" w:type="dxa"/>
            <w:vAlign w:val="top"/>
          </w:tcPr>
          <w:p w14:paraId="11EE5130">
            <w:pPr>
              <w:rPr>
                <w:rFonts w:ascii="Arial"/>
                <w:sz w:val="21"/>
              </w:rPr>
            </w:pPr>
          </w:p>
        </w:tc>
        <w:tc>
          <w:tcPr>
            <w:tcW w:w="710" w:type="dxa"/>
            <w:vAlign w:val="top"/>
          </w:tcPr>
          <w:p w14:paraId="014C2771">
            <w:pPr>
              <w:rPr>
                <w:rFonts w:ascii="Arial"/>
                <w:sz w:val="21"/>
              </w:rPr>
            </w:pPr>
          </w:p>
        </w:tc>
        <w:tc>
          <w:tcPr>
            <w:tcW w:w="790" w:type="dxa"/>
            <w:vAlign w:val="top"/>
          </w:tcPr>
          <w:p w14:paraId="0C58D984">
            <w:pPr>
              <w:rPr>
                <w:rFonts w:ascii="Arial"/>
                <w:sz w:val="21"/>
              </w:rPr>
            </w:pPr>
          </w:p>
        </w:tc>
        <w:tc>
          <w:tcPr>
            <w:tcW w:w="640" w:type="dxa"/>
            <w:vAlign w:val="top"/>
          </w:tcPr>
          <w:p w14:paraId="3596E7C3">
            <w:pPr>
              <w:rPr>
                <w:rFonts w:ascii="Arial"/>
                <w:sz w:val="21"/>
              </w:rPr>
            </w:pPr>
          </w:p>
        </w:tc>
        <w:tc>
          <w:tcPr>
            <w:tcW w:w="700" w:type="dxa"/>
            <w:vAlign w:val="top"/>
          </w:tcPr>
          <w:p w14:paraId="63AD62D4">
            <w:pPr>
              <w:rPr>
                <w:rFonts w:ascii="Arial"/>
                <w:sz w:val="21"/>
              </w:rPr>
            </w:pPr>
          </w:p>
        </w:tc>
        <w:tc>
          <w:tcPr>
            <w:tcW w:w="624" w:type="dxa"/>
            <w:vAlign w:val="top"/>
          </w:tcPr>
          <w:p w14:paraId="1FD4B7F0">
            <w:pPr>
              <w:rPr>
                <w:rFonts w:ascii="Arial"/>
                <w:sz w:val="21"/>
              </w:rPr>
            </w:pPr>
          </w:p>
        </w:tc>
      </w:tr>
      <w:tr w14:paraId="164DD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538" w:type="dxa"/>
            <w:vAlign w:val="top"/>
          </w:tcPr>
          <w:p w14:paraId="7459B6D3">
            <w:pPr>
              <w:pStyle w:val="6"/>
              <w:spacing w:before="266" w:line="242" w:lineRule="auto"/>
              <w:ind w:left="145"/>
            </w:pPr>
            <w:r>
              <w:rPr>
                <w:spacing w:val="-5"/>
              </w:rPr>
              <w:t>205</w:t>
            </w:r>
          </w:p>
        </w:tc>
        <w:tc>
          <w:tcPr>
            <w:tcW w:w="567" w:type="dxa"/>
            <w:vAlign w:val="top"/>
          </w:tcPr>
          <w:p w14:paraId="62437F2F">
            <w:pPr>
              <w:pStyle w:val="6"/>
              <w:spacing w:before="266" w:line="242" w:lineRule="auto"/>
              <w:ind w:left="207"/>
            </w:pPr>
            <w:r>
              <w:rPr>
                <w:spacing w:val="-10"/>
              </w:rPr>
              <w:t>03</w:t>
            </w:r>
          </w:p>
        </w:tc>
        <w:tc>
          <w:tcPr>
            <w:tcW w:w="567" w:type="dxa"/>
            <w:vAlign w:val="top"/>
          </w:tcPr>
          <w:p w14:paraId="2E5DEE46">
            <w:pPr>
              <w:pStyle w:val="6"/>
              <w:spacing w:before="266" w:line="242" w:lineRule="auto"/>
              <w:ind w:left="207"/>
            </w:pPr>
            <w:r>
              <w:rPr>
                <w:spacing w:val="-10"/>
              </w:rPr>
              <w:t>03</w:t>
            </w:r>
          </w:p>
        </w:tc>
        <w:tc>
          <w:tcPr>
            <w:tcW w:w="2320" w:type="dxa"/>
            <w:vAlign w:val="top"/>
          </w:tcPr>
          <w:p w14:paraId="3C63CB55">
            <w:pPr>
              <w:pStyle w:val="6"/>
              <w:spacing w:before="265" w:line="214" w:lineRule="auto"/>
              <w:ind w:left="112"/>
            </w:pPr>
            <w:r>
              <w:rPr>
                <w:spacing w:val="-3"/>
              </w:rPr>
              <w:t>技校教育</w:t>
            </w:r>
          </w:p>
        </w:tc>
        <w:tc>
          <w:tcPr>
            <w:tcW w:w="2169" w:type="dxa"/>
            <w:vAlign w:val="top"/>
          </w:tcPr>
          <w:p w14:paraId="6CA07AA5">
            <w:pPr>
              <w:pStyle w:val="6"/>
              <w:spacing w:before="31" w:line="227" w:lineRule="auto"/>
              <w:ind w:left="119" w:right="169" w:hanging="2"/>
              <w:jc w:val="both"/>
            </w:pPr>
            <w:r>
              <w:rPr>
                <w:spacing w:val="-2"/>
              </w:rPr>
              <w:t>2023</w:t>
            </w:r>
            <w:r>
              <w:rPr>
                <w:spacing w:val="-36"/>
              </w:rPr>
              <w:t xml:space="preserve"> </w:t>
            </w:r>
            <w:r>
              <w:rPr>
                <w:spacing w:val="-2"/>
              </w:rPr>
              <w:t>年学生资助补助自</w:t>
            </w:r>
            <w:r>
              <w:t xml:space="preserve"> </w:t>
            </w:r>
            <w:r>
              <w:rPr>
                <w:spacing w:val="-2"/>
              </w:rPr>
              <w:t>治区直达资金-技工免学</w:t>
            </w:r>
            <w:r>
              <w:rPr>
                <w:spacing w:val="5"/>
              </w:rPr>
              <w:t xml:space="preserve"> </w:t>
            </w:r>
            <w:r>
              <w:t>费</w:t>
            </w:r>
          </w:p>
        </w:tc>
        <w:tc>
          <w:tcPr>
            <w:tcW w:w="949" w:type="dxa"/>
            <w:vAlign w:val="top"/>
          </w:tcPr>
          <w:p w14:paraId="65C8B824">
            <w:pPr>
              <w:pStyle w:val="6"/>
              <w:spacing w:before="265"/>
              <w:ind w:left="439"/>
            </w:pPr>
            <w:r>
              <w:rPr>
                <w:spacing w:val="-4"/>
              </w:rPr>
              <w:t>30.60</w:t>
            </w:r>
          </w:p>
        </w:tc>
        <w:tc>
          <w:tcPr>
            <w:tcW w:w="720" w:type="dxa"/>
            <w:vAlign w:val="top"/>
          </w:tcPr>
          <w:p w14:paraId="23759BD1">
            <w:pPr>
              <w:rPr>
                <w:rFonts w:ascii="Arial"/>
                <w:sz w:val="21"/>
              </w:rPr>
            </w:pPr>
          </w:p>
        </w:tc>
        <w:tc>
          <w:tcPr>
            <w:tcW w:w="819" w:type="dxa"/>
            <w:vAlign w:val="top"/>
          </w:tcPr>
          <w:p w14:paraId="7FAAAFD3">
            <w:pPr>
              <w:pStyle w:val="6"/>
              <w:spacing w:before="265"/>
              <w:ind w:left="282"/>
            </w:pPr>
            <w:r>
              <w:rPr>
                <w:spacing w:val="-4"/>
              </w:rPr>
              <w:t>30.60</w:t>
            </w:r>
          </w:p>
        </w:tc>
        <w:tc>
          <w:tcPr>
            <w:tcW w:w="670" w:type="dxa"/>
            <w:vAlign w:val="top"/>
          </w:tcPr>
          <w:p w14:paraId="21B7B68B">
            <w:pPr>
              <w:rPr>
                <w:rFonts w:ascii="Arial"/>
                <w:sz w:val="21"/>
              </w:rPr>
            </w:pPr>
          </w:p>
        </w:tc>
        <w:tc>
          <w:tcPr>
            <w:tcW w:w="710" w:type="dxa"/>
            <w:vAlign w:val="top"/>
          </w:tcPr>
          <w:p w14:paraId="736757E0">
            <w:pPr>
              <w:rPr>
                <w:rFonts w:ascii="Arial"/>
                <w:sz w:val="21"/>
              </w:rPr>
            </w:pPr>
          </w:p>
        </w:tc>
        <w:tc>
          <w:tcPr>
            <w:tcW w:w="700" w:type="dxa"/>
            <w:vAlign w:val="top"/>
          </w:tcPr>
          <w:p w14:paraId="76F37A4A">
            <w:pPr>
              <w:rPr>
                <w:rFonts w:ascii="Arial"/>
                <w:sz w:val="21"/>
              </w:rPr>
            </w:pPr>
          </w:p>
        </w:tc>
        <w:tc>
          <w:tcPr>
            <w:tcW w:w="710" w:type="dxa"/>
            <w:vAlign w:val="top"/>
          </w:tcPr>
          <w:p w14:paraId="44898087">
            <w:pPr>
              <w:rPr>
                <w:rFonts w:ascii="Arial"/>
                <w:sz w:val="21"/>
              </w:rPr>
            </w:pPr>
          </w:p>
        </w:tc>
        <w:tc>
          <w:tcPr>
            <w:tcW w:w="790" w:type="dxa"/>
            <w:vAlign w:val="top"/>
          </w:tcPr>
          <w:p w14:paraId="06172FFF">
            <w:pPr>
              <w:rPr>
                <w:rFonts w:ascii="Arial"/>
                <w:sz w:val="21"/>
              </w:rPr>
            </w:pPr>
          </w:p>
        </w:tc>
        <w:tc>
          <w:tcPr>
            <w:tcW w:w="640" w:type="dxa"/>
            <w:vAlign w:val="top"/>
          </w:tcPr>
          <w:p w14:paraId="671C92C2">
            <w:pPr>
              <w:rPr>
                <w:rFonts w:ascii="Arial"/>
                <w:sz w:val="21"/>
              </w:rPr>
            </w:pPr>
          </w:p>
        </w:tc>
        <w:tc>
          <w:tcPr>
            <w:tcW w:w="700" w:type="dxa"/>
            <w:vAlign w:val="top"/>
          </w:tcPr>
          <w:p w14:paraId="5E239F14">
            <w:pPr>
              <w:rPr>
                <w:rFonts w:ascii="Arial"/>
                <w:sz w:val="21"/>
              </w:rPr>
            </w:pPr>
          </w:p>
        </w:tc>
        <w:tc>
          <w:tcPr>
            <w:tcW w:w="624" w:type="dxa"/>
            <w:vAlign w:val="top"/>
          </w:tcPr>
          <w:p w14:paraId="0A072F63">
            <w:pPr>
              <w:rPr>
                <w:rFonts w:ascii="Arial"/>
                <w:sz w:val="21"/>
              </w:rPr>
            </w:pPr>
          </w:p>
        </w:tc>
      </w:tr>
      <w:tr w14:paraId="2728A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538" w:type="dxa"/>
            <w:vAlign w:val="top"/>
          </w:tcPr>
          <w:p w14:paraId="32C5E5F5">
            <w:pPr>
              <w:pStyle w:val="6"/>
              <w:spacing w:before="149" w:line="242" w:lineRule="auto"/>
              <w:ind w:left="145"/>
            </w:pPr>
            <w:r>
              <w:rPr>
                <w:spacing w:val="-5"/>
              </w:rPr>
              <w:t>205</w:t>
            </w:r>
          </w:p>
        </w:tc>
        <w:tc>
          <w:tcPr>
            <w:tcW w:w="567" w:type="dxa"/>
            <w:vAlign w:val="top"/>
          </w:tcPr>
          <w:p w14:paraId="637B3E79">
            <w:pPr>
              <w:pStyle w:val="6"/>
              <w:spacing w:before="149" w:line="242" w:lineRule="auto"/>
              <w:ind w:left="207"/>
            </w:pPr>
            <w:r>
              <w:rPr>
                <w:spacing w:val="-10"/>
              </w:rPr>
              <w:t>03</w:t>
            </w:r>
          </w:p>
        </w:tc>
        <w:tc>
          <w:tcPr>
            <w:tcW w:w="567" w:type="dxa"/>
            <w:vAlign w:val="top"/>
          </w:tcPr>
          <w:p w14:paraId="61B69951">
            <w:pPr>
              <w:pStyle w:val="6"/>
              <w:spacing w:before="149" w:line="242" w:lineRule="auto"/>
              <w:ind w:left="207"/>
            </w:pPr>
            <w:r>
              <w:rPr>
                <w:spacing w:val="-10"/>
              </w:rPr>
              <w:t>03</w:t>
            </w:r>
          </w:p>
        </w:tc>
        <w:tc>
          <w:tcPr>
            <w:tcW w:w="2320" w:type="dxa"/>
            <w:vAlign w:val="top"/>
          </w:tcPr>
          <w:p w14:paraId="1CE34A28">
            <w:pPr>
              <w:pStyle w:val="6"/>
              <w:spacing w:before="148" w:line="214" w:lineRule="auto"/>
              <w:ind w:left="112"/>
            </w:pPr>
            <w:r>
              <w:rPr>
                <w:spacing w:val="-3"/>
              </w:rPr>
              <w:t>技校教育</w:t>
            </w:r>
          </w:p>
        </w:tc>
        <w:tc>
          <w:tcPr>
            <w:tcW w:w="2169" w:type="dxa"/>
            <w:vAlign w:val="top"/>
          </w:tcPr>
          <w:p w14:paraId="4FA7E6CA">
            <w:pPr>
              <w:pStyle w:val="6"/>
              <w:spacing w:before="31" w:line="221" w:lineRule="auto"/>
              <w:ind w:left="114" w:right="169" w:firstLine="3"/>
            </w:pPr>
            <w:r>
              <w:rPr>
                <w:spacing w:val="-2"/>
              </w:rPr>
              <w:t>2023</w:t>
            </w:r>
            <w:r>
              <w:rPr>
                <w:spacing w:val="-36"/>
              </w:rPr>
              <w:t xml:space="preserve"> </w:t>
            </w:r>
            <w:r>
              <w:rPr>
                <w:spacing w:val="-2"/>
              </w:rPr>
              <w:t>年学生资助补助中</w:t>
            </w:r>
            <w:r>
              <w:t xml:space="preserve"> </w:t>
            </w:r>
            <w:r>
              <w:rPr>
                <w:spacing w:val="-1"/>
              </w:rPr>
              <w:t>央直达资金-技工免学费</w:t>
            </w:r>
          </w:p>
        </w:tc>
        <w:tc>
          <w:tcPr>
            <w:tcW w:w="949" w:type="dxa"/>
            <w:vAlign w:val="top"/>
          </w:tcPr>
          <w:p w14:paraId="6037181F">
            <w:pPr>
              <w:pStyle w:val="6"/>
              <w:spacing w:before="148"/>
              <w:ind w:left="345"/>
            </w:pPr>
            <w:r>
              <w:rPr>
                <w:spacing w:val="-3"/>
              </w:rPr>
              <w:t>101.19</w:t>
            </w:r>
          </w:p>
        </w:tc>
        <w:tc>
          <w:tcPr>
            <w:tcW w:w="720" w:type="dxa"/>
            <w:vAlign w:val="top"/>
          </w:tcPr>
          <w:p w14:paraId="0F6D0EEF">
            <w:pPr>
              <w:rPr>
                <w:rFonts w:ascii="Arial"/>
                <w:sz w:val="21"/>
              </w:rPr>
            </w:pPr>
          </w:p>
        </w:tc>
        <w:tc>
          <w:tcPr>
            <w:tcW w:w="819" w:type="dxa"/>
            <w:vAlign w:val="top"/>
          </w:tcPr>
          <w:p w14:paraId="39D850B6">
            <w:pPr>
              <w:pStyle w:val="6"/>
              <w:spacing w:before="148"/>
              <w:ind w:left="188"/>
            </w:pPr>
            <w:r>
              <w:rPr>
                <w:spacing w:val="-3"/>
              </w:rPr>
              <w:t>101.19</w:t>
            </w:r>
          </w:p>
        </w:tc>
        <w:tc>
          <w:tcPr>
            <w:tcW w:w="670" w:type="dxa"/>
            <w:vAlign w:val="top"/>
          </w:tcPr>
          <w:p w14:paraId="523BB23A">
            <w:pPr>
              <w:rPr>
                <w:rFonts w:ascii="Arial"/>
                <w:sz w:val="21"/>
              </w:rPr>
            </w:pPr>
          </w:p>
        </w:tc>
        <w:tc>
          <w:tcPr>
            <w:tcW w:w="710" w:type="dxa"/>
            <w:vAlign w:val="top"/>
          </w:tcPr>
          <w:p w14:paraId="4EDE8E37">
            <w:pPr>
              <w:rPr>
                <w:rFonts w:ascii="Arial"/>
                <w:sz w:val="21"/>
              </w:rPr>
            </w:pPr>
          </w:p>
        </w:tc>
        <w:tc>
          <w:tcPr>
            <w:tcW w:w="700" w:type="dxa"/>
            <w:vAlign w:val="top"/>
          </w:tcPr>
          <w:p w14:paraId="75540776">
            <w:pPr>
              <w:rPr>
                <w:rFonts w:ascii="Arial"/>
                <w:sz w:val="21"/>
              </w:rPr>
            </w:pPr>
          </w:p>
        </w:tc>
        <w:tc>
          <w:tcPr>
            <w:tcW w:w="710" w:type="dxa"/>
            <w:vAlign w:val="top"/>
          </w:tcPr>
          <w:p w14:paraId="6C4B2EBF">
            <w:pPr>
              <w:rPr>
                <w:rFonts w:ascii="Arial"/>
                <w:sz w:val="21"/>
              </w:rPr>
            </w:pPr>
          </w:p>
        </w:tc>
        <w:tc>
          <w:tcPr>
            <w:tcW w:w="790" w:type="dxa"/>
            <w:vAlign w:val="top"/>
          </w:tcPr>
          <w:p w14:paraId="323B3DC6">
            <w:pPr>
              <w:rPr>
                <w:rFonts w:ascii="Arial"/>
                <w:sz w:val="21"/>
              </w:rPr>
            </w:pPr>
          </w:p>
        </w:tc>
        <w:tc>
          <w:tcPr>
            <w:tcW w:w="640" w:type="dxa"/>
            <w:vAlign w:val="top"/>
          </w:tcPr>
          <w:p w14:paraId="2AD53B2C">
            <w:pPr>
              <w:rPr>
                <w:rFonts w:ascii="Arial"/>
                <w:sz w:val="21"/>
              </w:rPr>
            </w:pPr>
          </w:p>
        </w:tc>
        <w:tc>
          <w:tcPr>
            <w:tcW w:w="700" w:type="dxa"/>
            <w:vAlign w:val="top"/>
          </w:tcPr>
          <w:p w14:paraId="23FB3720">
            <w:pPr>
              <w:rPr>
                <w:rFonts w:ascii="Arial"/>
                <w:sz w:val="21"/>
              </w:rPr>
            </w:pPr>
          </w:p>
        </w:tc>
        <w:tc>
          <w:tcPr>
            <w:tcW w:w="624" w:type="dxa"/>
            <w:vAlign w:val="top"/>
          </w:tcPr>
          <w:p w14:paraId="609AEF5A">
            <w:pPr>
              <w:rPr>
                <w:rFonts w:ascii="Arial"/>
                <w:sz w:val="21"/>
              </w:rPr>
            </w:pPr>
          </w:p>
        </w:tc>
      </w:tr>
      <w:tr w14:paraId="7D780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538" w:type="dxa"/>
            <w:vAlign w:val="top"/>
          </w:tcPr>
          <w:p w14:paraId="7F61F547">
            <w:pPr>
              <w:pStyle w:val="6"/>
              <w:spacing w:before="147" w:line="242" w:lineRule="auto"/>
              <w:ind w:left="145"/>
            </w:pPr>
            <w:r>
              <w:rPr>
                <w:spacing w:val="-5"/>
              </w:rPr>
              <w:t>205</w:t>
            </w:r>
          </w:p>
        </w:tc>
        <w:tc>
          <w:tcPr>
            <w:tcW w:w="567" w:type="dxa"/>
            <w:vAlign w:val="top"/>
          </w:tcPr>
          <w:p w14:paraId="7E11E6F3">
            <w:pPr>
              <w:pStyle w:val="6"/>
              <w:spacing w:before="147" w:line="242" w:lineRule="auto"/>
              <w:ind w:left="207"/>
            </w:pPr>
            <w:r>
              <w:rPr>
                <w:spacing w:val="-10"/>
              </w:rPr>
              <w:t>03</w:t>
            </w:r>
          </w:p>
        </w:tc>
        <w:tc>
          <w:tcPr>
            <w:tcW w:w="567" w:type="dxa"/>
            <w:vAlign w:val="top"/>
          </w:tcPr>
          <w:p w14:paraId="3E0444D8">
            <w:pPr>
              <w:pStyle w:val="6"/>
              <w:spacing w:before="147" w:line="242" w:lineRule="auto"/>
              <w:ind w:left="207"/>
            </w:pPr>
            <w:r>
              <w:rPr>
                <w:spacing w:val="-10"/>
              </w:rPr>
              <w:t>03</w:t>
            </w:r>
          </w:p>
        </w:tc>
        <w:tc>
          <w:tcPr>
            <w:tcW w:w="2320" w:type="dxa"/>
            <w:vAlign w:val="top"/>
          </w:tcPr>
          <w:p w14:paraId="4FD860CA">
            <w:pPr>
              <w:pStyle w:val="6"/>
              <w:spacing w:before="146" w:line="214" w:lineRule="auto"/>
              <w:ind w:left="112"/>
            </w:pPr>
            <w:r>
              <w:rPr>
                <w:spacing w:val="-3"/>
              </w:rPr>
              <w:t>技校教育</w:t>
            </w:r>
          </w:p>
        </w:tc>
        <w:tc>
          <w:tcPr>
            <w:tcW w:w="2169" w:type="dxa"/>
            <w:vAlign w:val="top"/>
          </w:tcPr>
          <w:p w14:paraId="125CE4AA">
            <w:pPr>
              <w:pStyle w:val="6"/>
              <w:spacing w:before="32" w:line="221" w:lineRule="auto"/>
              <w:ind w:left="119" w:right="169" w:hanging="2"/>
            </w:pPr>
            <w:r>
              <w:rPr>
                <w:spacing w:val="-2"/>
              </w:rPr>
              <w:t>2023</w:t>
            </w:r>
            <w:r>
              <w:rPr>
                <w:spacing w:val="-36"/>
              </w:rPr>
              <w:t xml:space="preserve"> </w:t>
            </w:r>
            <w:r>
              <w:rPr>
                <w:spacing w:val="-2"/>
              </w:rPr>
              <w:t>年学生资助补助自</w:t>
            </w:r>
            <w:r>
              <w:t xml:space="preserve"> </w:t>
            </w:r>
            <w:r>
              <w:rPr>
                <w:spacing w:val="-2"/>
              </w:rPr>
              <w:t>治区直达资金-技工助学</w:t>
            </w:r>
          </w:p>
        </w:tc>
        <w:tc>
          <w:tcPr>
            <w:tcW w:w="949" w:type="dxa"/>
            <w:vAlign w:val="top"/>
          </w:tcPr>
          <w:p w14:paraId="0460B675">
            <w:pPr>
              <w:pStyle w:val="6"/>
              <w:spacing w:before="146"/>
              <w:ind w:left="523"/>
            </w:pPr>
            <w:r>
              <w:rPr>
                <w:spacing w:val="-4"/>
              </w:rPr>
              <w:t>6.53</w:t>
            </w:r>
          </w:p>
        </w:tc>
        <w:tc>
          <w:tcPr>
            <w:tcW w:w="720" w:type="dxa"/>
            <w:vAlign w:val="top"/>
          </w:tcPr>
          <w:p w14:paraId="255DE0D9">
            <w:pPr>
              <w:rPr>
                <w:rFonts w:ascii="Arial"/>
                <w:sz w:val="21"/>
              </w:rPr>
            </w:pPr>
          </w:p>
        </w:tc>
        <w:tc>
          <w:tcPr>
            <w:tcW w:w="819" w:type="dxa"/>
            <w:vAlign w:val="top"/>
          </w:tcPr>
          <w:p w14:paraId="5D96E831">
            <w:pPr>
              <w:rPr>
                <w:rFonts w:ascii="Arial"/>
                <w:sz w:val="21"/>
              </w:rPr>
            </w:pPr>
          </w:p>
        </w:tc>
        <w:tc>
          <w:tcPr>
            <w:tcW w:w="670" w:type="dxa"/>
            <w:vAlign w:val="top"/>
          </w:tcPr>
          <w:p w14:paraId="13B4CC9B">
            <w:pPr>
              <w:pStyle w:val="6"/>
              <w:spacing w:before="146"/>
              <w:ind w:left="216"/>
            </w:pPr>
            <w:r>
              <w:rPr>
                <w:spacing w:val="-4"/>
              </w:rPr>
              <w:t>6.53</w:t>
            </w:r>
          </w:p>
        </w:tc>
        <w:tc>
          <w:tcPr>
            <w:tcW w:w="710" w:type="dxa"/>
            <w:vAlign w:val="top"/>
          </w:tcPr>
          <w:p w14:paraId="527D60E1">
            <w:pPr>
              <w:rPr>
                <w:rFonts w:ascii="Arial"/>
                <w:sz w:val="21"/>
              </w:rPr>
            </w:pPr>
          </w:p>
        </w:tc>
        <w:tc>
          <w:tcPr>
            <w:tcW w:w="700" w:type="dxa"/>
            <w:vAlign w:val="top"/>
          </w:tcPr>
          <w:p w14:paraId="3826E63C">
            <w:pPr>
              <w:rPr>
                <w:rFonts w:ascii="Arial"/>
                <w:sz w:val="21"/>
              </w:rPr>
            </w:pPr>
          </w:p>
        </w:tc>
        <w:tc>
          <w:tcPr>
            <w:tcW w:w="710" w:type="dxa"/>
            <w:vAlign w:val="top"/>
          </w:tcPr>
          <w:p w14:paraId="1BF2FF9E">
            <w:pPr>
              <w:rPr>
                <w:rFonts w:ascii="Arial"/>
                <w:sz w:val="21"/>
              </w:rPr>
            </w:pPr>
          </w:p>
        </w:tc>
        <w:tc>
          <w:tcPr>
            <w:tcW w:w="790" w:type="dxa"/>
            <w:vAlign w:val="top"/>
          </w:tcPr>
          <w:p w14:paraId="3F0E4B7E">
            <w:pPr>
              <w:rPr>
                <w:rFonts w:ascii="Arial"/>
                <w:sz w:val="21"/>
              </w:rPr>
            </w:pPr>
          </w:p>
        </w:tc>
        <w:tc>
          <w:tcPr>
            <w:tcW w:w="640" w:type="dxa"/>
            <w:vAlign w:val="top"/>
          </w:tcPr>
          <w:p w14:paraId="21B60FFD">
            <w:pPr>
              <w:rPr>
                <w:rFonts w:ascii="Arial"/>
                <w:sz w:val="21"/>
              </w:rPr>
            </w:pPr>
          </w:p>
        </w:tc>
        <w:tc>
          <w:tcPr>
            <w:tcW w:w="700" w:type="dxa"/>
            <w:vAlign w:val="top"/>
          </w:tcPr>
          <w:p w14:paraId="1CEEB0E1">
            <w:pPr>
              <w:rPr>
                <w:rFonts w:ascii="Arial"/>
                <w:sz w:val="21"/>
              </w:rPr>
            </w:pPr>
          </w:p>
        </w:tc>
        <w:tc>
          <w:tcPr>
            <w:tcW w:w="624" w:type="dxa"/>
            <w:vAlign w:val="top"/>
          </w:tcPr>
          <w:p w14:paraId="13DFC8FB">
            <w:pPr>
              <w:rPr>
                <w:rFonts w:ascii="Arial"/>
                <w:sz w:val="21"/>
              </w:rPr>
            </w:pPr>
          </w:p>
        </w:tc>
      </w:tr>
    </w:tbl>
    <w:p w14:paraId="61935D4A">
      <w:pPr>
        <w:pStyle w:val="2"/>
        <w:spacing w:line="79" w:lineRule="exact"/>
        <w:rPr>
          <w:sz w:val="6"/>
        </w:rPr>
      </w:pPr>
    </w:p>
    <w:p w14:paraId="281821B7">
      <w:pPr>
        <w:spacing w:line="79" w:lineRule="exact"/>
        <w:rPr>
          <w:sz w:val="6"/>
          <w:szCs w:val="6"/>
        </w:rPr>
        <w:sectPr>
          <w:footerReference r:id="rId23" w:type="default"/>
          <w:pgSz w:w="16839" w:h="11906"/>
          <w:pgMar w:top="1012" w:right="824" w:bottom="1521" w:left="1815" w:header="0" w:footer="1156" w:gutter="0"/>
          <w:cols w:space="720" w:num="1"/>
        </w:sectPr>
      </w:pPr>
    </w:p>
    <w:p w14:paraId="4F12FAF2">
      <w:pPr>
        <w:spacing w:before="47"/>
      </w:pPr>
    </w:p>
    <w:p w14:paraId="127B0247">
      <w:pPr>
        <w:spacing w:before="46"/>
      </w:pP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57E1B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1201FB0B">
            <w:pPr>
              <w:pStyle w:val="6"/>
              <w:spacing w:before="261"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2D6FB97A">
            <w:pPr>
              <w:spacing w:line="310" w:lineRule="auto"/>
              <w:rPr>
                <w:rFonts w:ascii="Arial"/>
                <w:sz w:val="21"/>
              </w:rPr>
            </w:pPr>
          </w:p>
          <w:p w14:paraId="75F8CA55">
            <w:pPr>
              <w:spacing w:line="310" w:lineRule="auto"/>
              <w:rPr>
                <w:rFonts w:ascii="Arial"/>
                <w:sz w:val="21"/>
              </w:rPr>
            </w:pPr>
          </w:p>
          <w:p w14:paraId="2AAE3A5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44D37DEE">
            <w:pPr>
              <w:spacing w:line="310" w:lineRule="auto"/>
              <w:rPr>
                <w:rFonts w:ascii="Arial"/>
                <w:sz w:val="21"/>
              </w:rPr>
            </w:pPr>
          </w:p>
          <w:p w14:paraId="4D2A850C">
            <w:pPr>
              <w:spacing w:line="310" w:lineRule="auto"/>
              <w:rPr>
                <w:rFonts w:ascii="Arial"/>
                <w:sz w:val="21"/>
              </w:rPr>
            </w:pPr>
          </w:p>
          <w:p w14:paraId="0E0CFFEC">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63E99444">
            <w:pPr>
              <w:spacing w:line="244" w:lineRule="auto"/>
              <w:rPr>
                <w:rFonts w:ascii="Arial"/>
                <w:sz w:val="21"/>
              </w:rPr>
            </w:pPr>
          </w:p>
          <w:p w14:paraId="2D5D0FC7">
            <w:pPr>
              <w:spacing w:line="244" w:lineRule="auto"/>
              <w:rPr>
                <w:rFonts w:ascii="Arial"/>
                <w:sz w:val="21"/>
              </w:rPr>
            </w:pPr>
          </w:p>
          <w:p w14:paraId="0A8E50B2">
            <w:pPr>
              <w:pStyle w:val="6"/>
              <w:spacing w:before="62" w:line="222" w:lineRule="auto"/>
              <w:ind w:left="181"/>
              <w:rPr>
                <w:sz w:val="19"/>
                <w:szCs w:val="19"/>
              </w:rPr>
            </w:pPr>
            <w:r>
              <w:rPr>
                <w:b/>
                <w:bCs/>
                <w:spacing w:val="4"/>
                <w:sz w:val="19"/>
                <w:szCs w:val="19"/>
              </w:rPr>
              <w:t>项目支</w:t>
            </w:r>
          </w:p>
          <w:p w14:paraId="18B88ED4">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DFCBC9D">
            <w:pPr>
              <w:spacing w:line="360" w:lineRule="auto"/>
              <w:rPr>
                <w:rFonts w:ascii="Arial"/>
                <w:sz w:val="21"/>
              </w:rPr>
            </w:pPr>
          </w:p>
          <w:p w14:paraId="5F4670A9">
            <w:pPr>
              <w:pStyle w:val="6"/>
              <w:spacing w:before="62" w:line="223" w:lineRule="auto"/>
              <w:ind w:left="171"/>
              <w:rPr>
                <w:sz w:val="19"/>
                <w:szCs w:val="19"/>
              </w:rPr>
            </w:pPr>
            <w:r>
              <w:rPr>
                <w:b/>
                <w:bCs/>
                <w:spacing w:val="2"/>
                <w:sz w:val="19"/>
                <w:szCs w:val="19"/>
              </w:rPr>
              <w:t>工资</w:t>
            </w:r>
          </w:p>
          <w:p w14:paraId="0FECCBE4">
            <w:pPr>
              <w:pStyle w:val="6"/>
              <w:spacing w:before="30" w:line="224" w:lineRule="auto"/>
              <w:ind w:left="169"/>
              <w:rPr>
                <w:sz w:val="19"/>
                <w:szCs w:val="19"/>
              </w:rPr>
            </w:pPr>
            <w:r>
              <w:rPr>
                <w:b/>
                <w:bCs/>
                <w:spacing w:val="2"/>
                <w:sz w:val="19"/>
                <w:szCs w:val="19"/>
              </w:rPr>
              <w:t>福利</w:t>
            </w:r>
          </w:p>
          <w:p w14:paraId="23C23874">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3711EB0F">
            <w:pPr>
              <w:spacing w:line="360" w:lineRule="auto"/>
              <w:rPr>
                <w:rFonts w:ascii="Arial"/>
                <w:sz w:val="21"/>
              </w:rPr>
            </w:pPr>
          </w:p>
          <w:p w14:paraId="5383623E">
            <w:pPr>
              <w:pStyle w:val="6"/>
              <w:spacing w:before="62" w:line="224" w:lineRule="auto"/>
              <w:ind w:left="124"/>
              <w:rPr>
                <w:sz w:val="19"/>
                <w:szCs w:val="19"/>
              </w:rPr>
            </w:pPr>
            <w:r>
              <w:rPr>
                <w:b/>
                <w:bCs/>
                <w:spacing w:val="2"/>
                <w:sz w:val="19"/>
                <w:szCs w:val="19"/>
              </w:rPr>
              <w:t>商品和</w:t>
            </w:r>
          </w:p>
          <w:p w14:paraId="58601AA9">
            <w:pPr>
              <w:pStyle w:val="6"/>
              <w:spacing w:before="27" w:line="222" w:lineRule="auto"/>
              <w:ind w:left="118"/>
              <w:rPr>
                <w:sz w:val="19"/>
                <w:szCs w:val="19"/>
              </w:rPr>
            </w:pPr>
            <w:r>
              <w:rPr>
                <w:b/>
                <w:bCs/>
                <w:spacing w:val="4"/>
                <w:sz w:val="19"/>
                <w:szCs w:val="19"/>
              </w:rPr>
              <w:t>服务支</w:t>
            </w:r>
          </w:p>
          <w:p w14:paraId="373451E2">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0DAF1FB9">
            <w:pPr>
              <w:pStyle w:val="6"/>
              <w:spacing w:before="164" w:line="222" w:lineRule="auto"/>
              <w:ind w:left="145"/>
              <w:rPr>
                <w:sz w:val="19"/>
                <w:szCs w:val="19"/>
              </w:rPr>
            </w:pPr>
            <w:r>
              <w:rPr>
                <w:b/>
                <w:bCs/>
                <w:spacing w:val="2"/>
                <w:sz w:val="19"/>
                <w:szCs w:val="19"/>
              </w:rPr>
              <w:t>对个</w:t>
            </w:r>
          </w:p>
          <w:p w14:paraId="5EFBADB6">
            <w:pPr>
              <w:pStyle w:val="6"/>
              <w:spacing w:before="31" w:line="224" w:lineRule="auto"/>
              <w:ind w:left="143"/>
              <w:rPr>
                <w:sz w:val="19"/>
                <w:szCs w:val="19"/>
              </w:rPr>
            </w:pPr>
            <w:r>
              <w:rPr>
                <w:b/>
                <w:bCs/>
                <w:spacing w:val="3"/>
                <w:sz w:val="19"/>
                <w:szCs w:val="19"/>
              </w:rPr>
              <w:t>人和</w:t>
            </w:r>
          </w:p>
          <w:p w14:paraId="2571C3AC">
            <w:pPr>
              <w:pStyle w:val="6"/>
              <w:spacing w:before="27" w:line="227" w:lineRule="auto"/>
              <w:ind w:left="146"/>
              <w:rPr>
                <w:sz w:val="19"/>
                <w:szCs w:val="19"/>
              </w:rPr>
            </w:pPr>
            <w:r>
              <w:rPr>
                <w:b/>
                <w:bCs/>
                <w:spacing w:val="2"/>
                <w:sz w:val="19"/>
                <w:szCs w:val="19"/>
              </w:rPr>
              <w:t>家庭</w:t>
            </w:r>
          </w:p>
          <w:p w14:paraId="3698FDAC">
            <w:pPr>
              <w:pStyle w:val="6"/>
              <w:spacing w:before="26"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32B6761D">
            <w:pPr>
              <w:pStyle w:val="6"/>
              <w:spacing w:before="165" w:line="222" w:lineRule="auto"/>
              <w:ind w:left="159"/>
              <w:rPr>
                <w:sz w:val="19"/>
                <w:szCs w:val="19"/>
              </w:rPr>
            </w:pPr>
            <w:r>
              <w:rPr>
                <w:b/>
                <w:bCs/>
                <w:spacing w:val="6"/>
                <w:sz w:val="19"/>
                <w:szCs w:val="19"/>
              </w:rPr>
              <w:t>债务</w:t>
            </w:r>
          </w:p>
          <w:p w14:paraId="631DAAFA">
            <w:pPr>
              <w:pStyle w:val="6"/>
              <w:spacing w:before="30" w:line="226" w:lineRule="auto"/>
              <w:ind w:left="160"/>
              <w:rPr>
                <w:sz w:val="19"/>
                <w:szCs w:val="19"/>
              </w:rPr>
            </w:pPr>
            <w:r>
              <w:rPr>
                <w:b/>
                <w:bCs/>
                <w:spacing w:val="5"/>
                <w:sz w:val="19"/>
                <w:szCs w:val="19"/>
              </w:rPr>
              <w:t>利息</w:t>
            </w:r>
          </w:p>
          <w:p w14:paraId="46E5E371">
            <w:pPr>
              <w:pStyle w:val="6"/>
              <w:spacing w:before="27" w:line="222" w:lineRule="auto"/>
              <w:ind w:left="160"/>
              <w:rPr>
                <w:sz w:val="19"/>
                <w:szCs w:val="19"/>
              </w:rPr>
            </w:pPr>
            <w:r>
              <w:rPr>
                <w:b/>
                <w:bCs/>
                <w:spacing w:val="5"/>
                <w:sz w:val="19"/>
                <w:szCs w:val="19"/>
              </w:rPr>
              <w:t>及费</w:t>
            </w:r>
          </w:p>
          <w:p w14:paraId="2550EA65">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1ABC65CD">
            <w:pPr>
              <w:pStyle w:val="6"/>
              <w:spacing w:before="37" w:line="223" w:lineRule="auto"/>
              <w:ind w:left="167"/>
              <w:rPr>
                <w:sz w:val="19"/>
                <w:szCs w:val="19"/>
              </w:rPr>
            </w:pPr>
            <w:r>
              <w:rPr>
                <w:b/>
                <w:bCs/>
                <w:sz w:val="19"/>
                <w:szCs w:val="19"/>
              </w:rPr>
              <w:t>资本</w:t>
            </w:r>
          </w:p>
          <w:p w14:paraId="10B8C258">
            <w:pPr>
              <w:pStyle w:val="6"/>
              <w:spacing w:before="26" w:line="222" w:lineRule="auto"/>
              <w:ind w:left="162"/>
              <w:rPr>
                <w:sz w:val="19"/>
                <w:szCs w:val="19"/>
              </w:rPr>
            </w:pPr>
            <w:r>
              <w:rPr>
                <w:b/>
                <w:bCs/>
                <w:spacing w:val="2"/>
                <w:sz w:val="19"/>
                <w:szCs w:val="19"/>
              </w:rPr>
              <w:t>性支</w:t>
            </w:r>
          </w:p>
          <w:p w14:paraId="699D82E5">
            <w:pPr>
              <w:pStyle w:val="6"/>
              <w:spacing w:before="31" w:line="230" w:lineRule="auto"/>
              <w:ind w:left="282"/>
              <w:rPr>
                <w:sz w:val="19"/>
                <w:szCs w:val="19"/>
              </w:rPr>
            </w:pPr>
            <w:r>
              <w:rPr>
                <w:b/>
                <w:bCs/>
                <w:spacing w:val="-2"/>
                <w:sz w:val="19"/>
                <w:szCs w:val="19"/>
              </w:rPr>
              <w:t>出</w:t>
            </w:r>
          </w:p>
          <w:p w14:paraId="4E513927">
            <w:pPr>
              <w:pStyle w:val="6"/>
              <w:spacing w:before="24" w:line="227" w:lineRule="auto"/>
              <w:ind w:left="155"/>
              <w:rPr>
                <w:sz w:val="19"/>
                <w:szCs w:val="19"/>
              </w:rPr>
            </w:pPr>
            <w:r>
              <w:rPr>
                <w:b/>
                <w:bCs/>
                <w:spacing w:val="6"/>
                <w:sz w:val="19"/>
                <w:szCs w:val="19"/>
              </w:rPr>
              <w:t>（基</w:t>
            </w:r>
          </w:p>
          <w:p w14:paraId="35B978B5">
            <w:pPr>
              <w:pStyle w:val="6"/>
              <w:spacing w:before="26" w:line="222" w:lineRule="auto"/>
              <w:ind w:left="158"/>
              <w:rPr>
                <w:sz w:val="19"/>
                <w:szCs w:val="19"/>
              </w:rPr>
            </w:pPr>
            <w:r>
              <w:rPr>
                <w:b/>
                <w:bCs/>
                <w:spacing w:val="4"/>
                <w:sz w:val="19"/>
                <w:szCs w:val="19"/>
              </w:rPr>
              <w:t>本建</w:t>
            </w:r>
          </w:p>
          <w:p w14:paraId="50781930">
            <w:pPr>
              <w:pStyle w:val="6"/>
              <w:spacing w:before="30" w:line="214" w:lineRule="auto"/>
              <w:ind w:left="158"/>
              <w:rPr>
                <w:sz w:val="19"/>
                <w:szCs w:val="19"/>
              </w:rPr>
            </w:pPr>
            <w:r>
              <w:rPr>
                <w:b/>
                <w:bCs/>
                <w:spacing w:val="2"/>
                <w:sz w:val="19"/>
                <w:szCs w:val="19"/>
              </w:rPr>
              <w:t>设）</w:t>
            </w:r>
          </w:p>
        </w:tc>
        <w:tc>
          <w:tcPr>
            <w:tcW w:w="710" w:type="dxa"/>
            <w:vMerge w:val="restart"/>
            <w:tcBorders>
              <w:bottom w:val="nil"/>
            </w:tcBorders>
            <w:vAlign w:val="top"/>
          </w:tcPr>
          <w:p w14:paraId="3290A09E">
            <w:pPr>
              <w:spacing w:line="360" w:lineRule="auto"/>
              <w:rPr>
                <w:rFonts w:ascii="Arial"/>
                <w:sz w:val="21"/>
              </w:rPr>
            </w:pPr>
          </w:p>
          <w:p w14:paraId="3FFEC91A">
            <w:pPr>
              <w:pStyle w:val="6"/>
              <w:spacing w:before="62" w:line="223" w:lineRule="auto"/>
              <w:ind w:left="170"/>
              <w:rPr>
                <w:sz w:val="19"/>
                <w:szCs w:val="19"/>
              </w:rPr>
            </w:pPr>
            <w:r>
              <w:rPr>
                <w:b/>
                <w:bCs/>
                <w:sz w:val="19"/>
                <w:szCs w:val="19"/>
              </w:rPr>
              <w:t>资本</w:t>
            </w:r>
          </w:p>
          <w:p w14:paraId="288887F6">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58B5799">
            <w:pPr>
              <w:pStyle w:val="6"/>
              <w:spacing w:before="164" w:line="222" w:lineRule="auto"/>
              <w:ind w:left="206"/>
              <w:rPr>
                <w:sz w:val="19"/>
                <w:szCs w:val="19"/>
              </w:rPr>
            </w:pPr>
            <w:r>
              <w:rPr>
                <w:b/>
                <w:bCs/>
                <w:spacing w:val="2"/>
                <w:sz w:val="19"/>
                <w:szCs w:val="19"/>
              </w:rPr>
              <w:t>对企</w:t>
            </w:r>
          </w:p>
          <w:p w14:paraId="3528D491">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1D865335">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3967F3EE">
            <w:pPr>
              <w:spacing w:line="359" w:lineRule="auto"/>
              <w:rPr>
                <w:rFonts w:ascii="Arial"/>
                <w:sz w:val="21"/>
              </w:rPr>
            </w:pPr>
          </w:p>
          <w:p w14:paraId="08BC4223">
            <w:pPr>
              <w:pStyle w:val="6"/>
              <w:spacing w:before="62" w:line="222" w:lineRule="auto"/>
              <w:ind w:left="132"/>
              <w:rPr>
                <w:sz w:val="19"/>
                <w:szCs w:val="19"/>
              </w:rPr>
            </w:pPr>
            <w:r>
              <w:rPr>
                <w:b/>
                <w:bCs/>
                <w:spacing w:val="2"/>
                <w:sz w:val="19"/>
                <w:szCs w:val="19"/>
              </w:rPr>
              <w:t>对企</w:t>
            </w:r>
          </w:p>
          <w:p w14:paraId="63E0DADD">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74BB1209">
            <w:pPr>
              <w:pStyle w:val="6"/>
              <w:spacing w:before="164" w:line="222" w:lineRule="auto"/>
              <w:ind w:left="161"/>
              <w:rPr>
                <w:sz w:val="19"/>
                <w:szCs w:val="19"/>
              </w:rPr>
            </w:pPr>
            <w:r>
              <w:rPr>
                <w:b/>
                <w:bCs/>
                <w:spacing w:val="2"/>
                <w:sz w:val="19"/>
                <w:szCs w:val="19"/>
              </w:rPr>
              <w:t>对社</w:t>
            </w:r>
          </w:p>
          <w:p w14:paraId="5B89E201">
            <w:pPr>
              <w:pStyle w:val="6"/>
              <w:spacing w:before="31" w:line="226" w:lineRule="auto"/>
              <w:ind w:left="160"/>
              <w:rPr>
                <w:sz w:val="19"/>
                <w:szCs w:val="19"/>
              </w:rPr>
            </w:pPr>
            <w:r>
              <w:rPr>
                <w:b/>
                <w:bCs/>
                <w:spacing w:val="2"/>
                <w:sz w:val="19"/>
                <w:szCs w:val="19"/>
              </w:rPr>
              <w:t>会保</w:t>
            </w:r>
          </w:p>
          <w:p w14:paraId="470306EC">
            <w:pPr>
              <w:pStyle w:val="6"/>
              <w:spacing w:before="27" w:line="224" w:lineRule="auto"/>
              <w:ind w:left="168"/>
              <w:rPr>
                <w:sz w:val="19"/>
                <w:szCs w:val="19"/>
              </w:rPr>
            </w:pPr>
            <w:r>
              <w:rPr>
                <w:b/>
                <w:bCs/>
                <w:spacing w:val="-2"/>
                <w:sz w:val="19"/>
                <w:szCs w:val="19"/>
              </w:rPr>
              <w:t>障基</w:t>
            </w:r>
          </w:p>
          <w:p w14:paraId="72229CAF">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239FD15A">
            <w:pPr>
              <w:spacing w:line="244" w:lineRule="auto"/>
              <w:rPr>
                <w:rFonts w:ascii="Arial"/>
                <w:sz w:val="21"/>
              </w:rPr>
            </w:pPr>
          </w:p>
          <w:p w14:paraId="6C491DD0">
            <w:pPr>
              <w:spacing w:line="245" w:lineRule="auto"/>
              <w:rPr>
                <w:rFonts w:ascii="Arial"/>
                <w:sz w:val="21"/>
              </w:rPr>
            </w:pPr>
          </w:p>
          <w:p w14:paraId="4D93E5B7">
            <w:pPr>
              <w:pStyle w:val="6"/>
              <w:spacing w:before="62" w:line="224" w:lineRule="auto"/>
              <w:ind w:left="117"/>
              <w:rPr>
                <w:sz w:val="19"/>
                <w:szCs w:val="19"/>
              </w:rPr>
            </w:pPr>
            <w:r>
              <w:rPr>
                <w:b/>
                <w:bCs/>
                <w:spacing w:val="4"/>
                <w:sz w:val="19"/>
                <w:szCs w:val="19"/>
              </w:rPr>
              <w:t>其他</w:t>
            </w:r>
          </w:p>
          <w:p w14:paraId="459C0D07">
            <w:pPr>
              <w:pStyle w:val="6"/>
              <w:spacing w:before="27" w:line="222" w:lineRule="auto"/>
              <w:ind w:left="122"/>
              <w:rPr>
                <w:sz w:val="19"/>
                <w:szCs w:val="19"/>
              </w:rPr>
            </w:pPr>
            <w:r>
              <w:rPr>
                <w:b/>
                <w:bCs/>
                <w:spacing w:val="2"/>
                <w:sz w:val="19"/>
                <w:szCs w:val="19"/>
              </w:rPr>
              <w:t>支出</w:t>
            </w:r>
          </w:p>
        </w:tc>
      </w:tr>
      <w:tr w14:paraId="29D6D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79D4937D">
            <w:pPr>
              <w:spacing w:line="257" w:lineRule="auto"/>
              <w:rPr>
                <w:rFonts w:ascii="Arial"/>
                <w:sz w:val="21"/>
              </w:rPr>
            </w:pPr>
          </w:p>
          <w:p w14:paraId="4BEBDE8E">
            <w:pPr>
              <w:pStyle w:val="6"/>
              <w:spacing w:before="61" w:line="222" w:lineRule="auto"/>
              <w:ind w:left="184"/>
              <w:rPr>
                <w:sz w:val="19"/>
                <w:szCs w:val="19"/>
              </w:rPr>
            </w:pPr>
            <w:r>
              <w:rPr>
                <w:b/>
                <w:bCs/>
                <w:spacing w:val="-2"/>
                <w:sz w:val="19"/>
                <w:szCs w:val="19"/>
              </w:rPr>
              <w:t>类</w:t>
            </w:r>
          </w:p>
        </w:tc>
        <w:tc>
          <w:tcPr>
            <w:tcW w:w="567" w:type="dxa"/>
            <w:vAlign w:val="top"/>
          </w:tcPr>
          <w:p w14:paraId="17502DC4">
            <w:pPr>
              <w:spacing w:line="257" w:lineRule="auto"/>
              <w:rPr>
                <w:rFonts w:ascii="Arial"/>
                <w:sz w:val="21"/>
              </w:rPr>
            </w:pPr>
          </w:p>
          <w:p w14:paraId="395FFFF5">
            <w:pPr>
              <w:pStyle w:val="6"/>
              <w:spacing w:before="62" w:line="226" w:lineRule="auto"/>
              <w:ind w:left="187"/>
              <w:rPr>
                <w:sz w:val="19"/>
                <w:szCs w:val="19"/>
              </w:rPr>
            </w:pPr>
            <w:r>
              <w:rPr>
                <w:b/>
                <w:bCs/>
                <w:spacing w:val="-2"/>
                <w:sz w:val="19"/>
                <w:szCs w:val="19"/>
              </w:rPr>
              <w:t>款</w:t>
            </w:r>
          </w:p>
        </w:tc>
        <w:tc>
          <w:tcPr>
            <w:tcW w:w="567" w:type="dxa"/>
            <w:vAlign w:val="top"/>
          </w:tcPr>
          <w:p w14:paraId="65DEAE4C">
            <w:pPr>
              <w:spacing w:line="257" w:lineRule="auto"/>
              <w:rPr>
                <w:rFonts w:ascii="Arial"/>
                <w:sz w:val="21"/>
              </w:rPr>
            </w:pPr>
          </w:p>
          <w:p w14:paraId="377E7889">
            <w:pPr>
              <w:pStyle w:val="6"/>
              <w:spacing w:before="62" w:line="226" w:lineRule="auto"/>
              <w:ind w:left="188"/>
              <w:rPr>
                <w:sz w:val="19"/>
                <w:szCs w:val="19"/>
              </w:rPr>
            </w:pPr>
            <w:r>
              <w:rPr>
                <w:b/>
                <w:bCs/>
                <w:spacing w:val="-2"/>
                <w:sz w:val="19"/>
                <w:szCs w:val="19"/>
              </w:rPr>
              <w:t>项</w:t>
            </w:r>
          </w:p>
        </w:tc>
        <w:tc>
          <w:tcPr>
            <w:tcW w:w="2320" w:type="dxa"/>
            <w:vMerge w:val="continue"/>
            <w:tcBorders>
              <w:top w:val="nil"/>
            </w:tcBorders>
            <w:vAlign w:val="top"/>
          </w:tcPr>
          <w:p w14:paraId="6767D515">
            <w:pPr>
              <w:rPr>
                <w:rFonts w:ascii="Arial"/>
                <w:sz w:val="21"/>
              </w:rPr>
            </w:pPr>
          </w:p>
        </w:tc>
        <w:tc>
          <w:tcPr>
            <w:tcW w:w="2169" w:type="dxa"/>
            <w:vMerge w:val="continue"/>
            <w:tcBorders>
              <w:top w:val="nil"/>
            </w:tcBorders>
            <w:vAlign w:val="top"/>
          </w:tcPr>
          <w:p w14:paraId="1A5EDEAD">
            <w:pPr>
              <w:rPr>
                <w:rFonts w:ascii="Arial"/>
                <w:sz w:val="21"/>
              </w:rPr>
            </w:pPr>
          </w:p>
        </w:tc>
        <w:tc>
          <w:tcPr>
            <w:tcW w:w="949" w:type="dxa"/>
            <w:vMerge w:val="continue"/>
            <w:tcBorders>
              <w:top w:val="nil"/>
            </w:tcBorders>
            <w:vAlign w:val="top"/>
          </w:tcPr>
          <w:p w14:paraId="11198144">
            <w:pPr>
              <w:rPr>
                <w:rFonts w:ascii="Arial"/>
                <w:sz w:val="21"/>
              </w:rPr>
            </w:pPr>
          </w:p>
        </w:tc>
        <w:tc>
          <w:tcPr>
            <w:tcW w:w="720" w:type="dxa"/>
            <w:vMerge w:val="continue"/>
            <w:tcBorders>
              <w:top w:val="nil"/>
            </w:tcBorders>
            <w:vAlign w:val="top"/>
          </w:tcPr>
          <w:p w14:paraId="7E29F64B">
            <w:pPr>
              <w:rPr>
                <w:rFonts w:ascii="Arial"/>
                <w:sz w:val="21"/>
              </w:rPr>
            </w:pPr>
          </w:p>
        </w:tc>
        <w:tc>
          <w:tcPr>
            <w:tcW w:w="819" w:type="dxa"/>
            <w:vMerge w:val="continue"/>
            <w:tcBorders>
              <w:top w:val="nil"/>
            </w:tcBorders>
            <w:vAlign w:val="top"/>
          </w:tcPr>
          <w:p w14:paraId="48380F0C">
            <w:pPr>
              <w:rPr>
                <w:rFonts w:ascii="Arial"/>
                <w:sz w:val="21"/>
              </w:rPr>
            </w:pPr>
          </w:p>
        </w:tc>
        <w:tc>
          <w:tcPr>
            <w:tcW w:w="670" w:type="dxa"/>
            <w:vMerge w:val="continue"/>
            <w:tcBorders>
              <w:top w:val="nil"/>
            </w:tcBorders>
            <w:vAlign w:val="top"/>
          </w:tcPr>
          <w:p w14:paraId="7C37F9AE">
            <w:pPr>
              <w:rPr>
                <w:rFonts w:ascii="Arial"/>
                <w:sz w:val="21"/>
              </w:rPr>
            </w:pPr>
          </w:p>
        </w:tc>
        <w:tc>
          <w:tcPr>
            <w:tcW w:w="710" w:type="dxa"/>
            <w:vMerge w:val="continue"/>
            <w:tcBorders>
              <w:top w:val="nil"/>
            </w:tcBorders>
            <w:vAlign w:val="top"/>
          </w:tcPr>
          <w:p w14:paraId="49919184">
            <w:pPr>
              <w:rPr>
                <w:rFonts w:ascii="Arial"/>
                <w:sz w:val="21"/>
              </w:rPr>
            </w:pPr>
          </w:p>
        </w:tc>
        <w:tc>
          <w:tcPr>
            <w:tcW w:w="700" w:type="dxa"/>
            <w:vMerge w:val="continue"/>
            <w:tcBorders>
              <w:top w:val="nil"/>
            </w:tcBorders>
            <w:vAlign w:val="top"/>
          </w:tcPr>
          <w:p w14:paraId="2758F023">
            <w:pPr>
              <w:rPr>
                <w:rFonts w:ascii="Arial"/>
                <w:sz w:val="21"/>
              </w:rPr>
            </w:pPr>
          </w:p>
        </w:tc>
        <w:tc>
          <w:tcPr>
            <w:tcW w:w="710" w:type="dxa"/>
            <w:vMerge w:val="continue"/>
            <w:tcBorders>
              <w:top w:val="nil"/>
            </w:tcBorders>
            <w:vAlign w:val="top"/>
          </w:tcPr>
          <w:p w14:paraId="45A8694F">
            <w:pPr>
              <w:rPr>
                <w:rFonts w:ascii="Arial"/>
                <w:sz w:val="21"/>
              </w:rPr>
            </w:pPr>
          </w:p>
        </w:tc>
        <w:tc>
          <w:tcPr>
            <w:tcW w:w="790" w:type="dxa"/>
            <w:vMerge w:val="continue"/>
            <w:tcBorders>
              <w:top w:val="nil"/>
            </w:tcBorders>
            <w:vAlign w:val="top"/>
          </w:tcPr>
          <w:p w14:paraId="14FA5B84">
            <w:pPr>
              <w:rPr>
                <w:rFonts w:ascii="Arial"/>
                <w:sz w:val="21"/>
              </w:rPr>
            </w:pPr>
          </w:p>
        </w:tc>
        <w:tc>
          <w:tcPr>
            <w:tcW w:w="640" w:type="dxa"/>
            <w:vMerge w:val="continue"/>
            <w:tcBorders>
              <w:top w:val="nil"/>
            </w:tcBorders>
            <w:vAlign w:val="top"/>
          </w:tcPr>
          <w:p w14:paraId="3F2A7775">
            <w:pPr>
              <w:rPr>
                <w:rFonts w:ascii="Arial"/>
                <w:sz w:val="21"/>
              </w:rPr>
            </w:pPr>
          </w:p>
        </w:tc>
        <w:tc>
          <w:tcPr>
            <w:tcW w:w="700" w:type="dxa"/>
            <w:vMerge w:val="continue"/>
            <w:tcBorders>
              <w:top w:val="nil"/>
            </w:tcBorders>
            <w:vAlign w:val="top"/>
          </w:tcPr>
          <w:p w14:paraId="351456DC">
            <w:pPr>
              <w:rPr>
                <w:rFonts w:ascii="Arial"/>
                <w:sz w:val="21"/>
              </w:rPr>
            </w:pPr>
          </w:p>
        </w:tc>
        <w:tc>
          <w:tcPr>
            <w:tcW w:w="624" w:type="dxa"/>
            <w:vMerge w:val="continue"/>
            <w:tcBorders>
              <w:top w:val="nil"/>
            </w:tcBorders>
            <w:vAlign w:val="top"/>
          </w:tcPr>
          <w:p w14:paraId="2D0E43D8">
            <w:pPr>
              <w:rPr>
                <w:rFonts w:ascii="Arial"/>
                <w:sz w:val="21"/>
              </w:rPr>
            </w:pPr>
          </w:p>
        </w:tc>
      </w:tr>
      <w:tr w14:paraId="6C6B3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5B12A17F">
            <w:pPr>
              <w:spacing w:line="227" w:lineRule="exact"/>
              <w:rPr>
                <w:rFonts w:ascii="Arial"/>
                <w:sz w:val="19"/>
              </w:rPr>
            </w:pPr>
          </w:p>
        </w:tc>
        <w:tc>
          <w:tcPr>
            <w:tcW w:w="567" w:type="dxa"/>
            <w:vAlign w:val="top"/>
          </w:tcPr>
          <w:p w14:paraId="200436C4">
            <w:pPr>
              <w:spacing w:line="227" w:lineRule="exact"/>
              <w:rPr>
                <w:rFonts w:ascii="Arial"/>
                <w:sz w:val="19"/>
              </w:rPr>
            </w:pPr>
          </w:p>
        </w:tc>
        <w:tc>
          <w:tcPr>
            <w:tcW w:w="567" w:type="dxa"/>
            <w:vAlign w:val="top"/>
          </w:tcPr>
          <w:p w14:paraId="244BFDB7">
            <w:pPr>
              <w:spacing w:line="227" w:lineRule="exact"/>
              <w:rPr>
                <w:rFonts w:ascii="Arial"/>
                <w:sz w:val="19"/>
              </w:rPr>
            </w:pPr>
          </w:p>
        </w:tc>
        <w:tc>
          <w:tcPr>
            <w:tcW w:w="2320" w:type="dxa"/>
            <w:vAlign w:val="top"/>
          </w:tcPr>
          <w:p w14:paraId="35067E60">
            <w:pPr>
              <w:spacing w:line="227" w:lineRule="exact"/>
              <w:rPr>
                <w:rFonts w:ascii="Arial"/>
                <w:sz w:val="19"/>
              </w:rPr>
            </w:pPr>
          </w:p>
        </w:tc>
        <w:tc>
          <w:tcPr>
            <w:tcW w:w="2169" w:type="dxa"/>
            <w:vAlign w:val="top"/>
          </w:tcPr>
          <w:p w14:paraId="2390D74B">
            <w:pPr>
              <w:pStyle w:val="6"/>
              <w:spacing w:before="31" w:line="202" w:lineRule="auto"/>
              <w:ind w:left="112"/>
            </w:pPr>
            <w:r>
              <w:t>金</w:t>
            </w:r>
          </w:p>
        </w:tc>
        <w:tc>
          <w:tcPr>
            <w:tcW w:w="949" w:type="dxa"/>
            <w:vAlign w:val="top"/>
          </w:tcPr>
          <w:p w14:paraId="60EDD538">
            <w:pPr>
              <w:spacing w:line="227" w:lineRule="exact"/>
              <w:rPr>
                <w:rFonts w:ascii="Arial"/>
                <w:sz w:val="19"/>
              </w:rPr>
            </w:pPr>
          </w:p>
        </w:tc>
        <w:tc>
          <w:tcPr>
            <w:tcW w:w="720" w:type="dxa"/>
            <w:vAlign w:val="top"/>
          </w:tcPr>
          <w:p w14:paraId="770A6C3E">
            <w:pPr>
              <w:spacing w:line="227" w:lineRule="exact"/>
              <w:rPr>
                <w:rFonts w:ascii="Arial"/>
                <w:sz w:val="19"/>
              </w:rPr>
            </w:pPr>
          </w:p>
        </w:tc>
        <w:tc>
          <w:tcPr>
            <w:tcW w:w="819" w:type="dxa"/>
            <w:vAlign w:val="top"/>
          </w:tcPr>
          <w:p w14:paraId="3C68DE14">
            <w:pPr>
              <w:spacing w:line="227" w:lineRule="exact"/>
              <w:rPr>
                <w:rFonts w:ascii="Arial"/>
                <w:sz w:val="19"/>
              </w:rPr>
            </w:pPr>
          </w:p>
        </w:tc>
        <w:tc>
          <w:tcPr>
            <w:tcW w:w="670" w:type="dxa"/>
            <w:vAlign w:val="top"/>
          </w:tcPr>
          <w:p w14:paraId="7E021A6D">
            <w:pPr>
              <w:spacing w:line="227" w:lineRule="exact"/>
              <w:rPr>
                <w:rFonts w:ascii="Arial"/>
                <w:sz w:val="19"/>
              </w:rPr>
            </w:pPr>
          </w:p>
        </w:tc>
        <w:tc>
          <w:tcPr>
            <w:tcW w:w="710" w:type="dxa"/>
            <w:vAlign w:val="top"/>
          </w:tcPr>
          <w:p w14:paraId="281AE65F">
            <w:pPr>
              <w:spacing w:line="227" w:lineRule="exact"/>
              <w:rPr>
                <w:rFonts w:ascii="Arial"/>
                <w:sz w:val="19"/>
              </w:rPr>
            </w:pPr>
          </w:p>
        </w:tc>
        <w:tc>
          <w:tcPr>
            <w:tcW w:w="700" w:type="dxa"/>
            <w:vAlign w:val="top"/>
          </w:tcPr>
          <w:p w14:paraId="7A56C604">
            <w:pPr>
              <w:spacing w:line="227" w:lineRule="exact"/>
              <w:rPr>
                <w:rFonts w:ascii="Arial"/>
                <w:sz w:val="19"/>
              </w:rPr>
            </w:pPr>
          </w:p>
        </w:tc>
        <w:tc>
          <w:tcPr>
            <w:tcW w:w="710" w:type="dxa"/>
            <w:vAlign w:val="top"/>
          </w:tcPr>
          <w:p w14:paraId="77D8D150">
            <w:pPr>
              <w:spacing w:line="227" w:lineRule="exact"/>
              <w:rPr>
                <w:rFonts w:ascii="Arial"/>
                <w:sz w:val="19"/>
              </w:rPr>
            </w:pPr>
          </w:p>
        </w:tc>
        <w:tc>
          <w:tcPr>
            <w:tcW w:w="790" w:type="dxa"/>
            <w:vAlign w:val="top"/>
          </w:tcPr>
          <w:p w14:paraId="557DFC99">
            <w:pPr>
              <w:spacing w:line="227" w:lineRule="exact"/>
              <w:rPr>
                <w:rFonts w:ascii="Arial"/>
                <w:sz w:val="19"/>
              </w:rPr>
            </w:pPr>
          </w:p>
        </w:tc>
        <w:tc>
          <w:tcPr>
            <w:tcW w:w="640" w:type="dxa"/>
            <w:vAlign w:val="top"/>
          </w:tcPr>
          <w:p w14:paraId="3DE3CC74">
            <w:pPr>
              <w:spacing w:line="227" w:lineRule="exact"/>
              <w:rPr>
                <w:rFonts w:ascii="Arial"/>
                <w:sz w:val="19"/>
              </w:rPr>
            </w:pPr>
          </w:p>
        </w:tc>
        <w:tc>
          <w:tcPr>
            <w:tcW w:w="700" w:type="dxa"/>
            <w:vAlign w:val="top"/>
          </w:tcPr>
          <w:p w14:paraId="2D4B4B0B">
            <w:pPr>
              <w:spacing w:line="227" w:lineRule="exact"/>
              <w:rPr>
                <w:rFonts w:ascii="Arial"/>
                <w:sz w:val="19"/>
              </w:rPr>
            </w:pPr>
          </w:p>
        </w:tc>
        <w:tc>
          <w:tcPr>
            <w:tcW w:w="624" w:type="dxa"/>
            <w:vAlign w:val="top"/>
          </w:tcPr>
          <w:p w14:paraId="2E5D0F52">
            <w:pPr>
              <w:spacing w:line="227" w:lineRule="exact"/>
              <w:rPr>
                <w:rFonts w:ascii="Arial"/>
                <w:sz w:val="19"/>
              </w:rPr>
            </w:pPr>
          </w:p>
        </w:tc>
      </w:tr>
      <w:tr w14:paraId="36375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2192D295">
            <w:pPr>
              <w:pStyle w:val="6"/>
              <w:spacing w:before="145" w:line="242" w:lineRule="auto"/>
              <w:ind w:left="145"/>
            </w:pPr>
            <w:r>
              <w:rPr>
                <w:b/>
                <w:bCs/>
                <w:spacing w:val="-6"/>
              </w:rPr>
              <w:t>205</w:t>
            </w:r>
          </w:p>
        </w:tc>
        <w:tc>
          <w:tcPr>
            <w:tcW w:w="567" w:type="dxa"/>
            <w:vAlign w:val="top"/>
          </w:tcPr>
          <w:p w14:paraId="553EB7D2">
            <w:pPr>
              <w:pStyle w:val="6"/>
              <w:spacing w:before="145" w:line="242" w:lineRule="auto"/>
              <w:ind w:left="207"/>
            </w:pPr>
            <w:r>
              <w:rPr>
                <w:b/>
                <w:bCs/>
                <w:spacing w:val="-12"/>
              </w:rPr>
              <w:t>09</w:t>
            </w:r>
          </w:p>
        </w:tc>
        <w:tc>
          <w:tcPr>
            <w:tcW w:w="567" w:type="dxa"/>
            <w:vAlign w:val="top"/>
          </w:tcPr>
          <w:p w14:paraId="2D774B8F">
            <w:pPr>
              <w:rPr>
                <w:rFonts w:ascii="Arial"/>
                <w:sz w:val="21"/>
              </w:rPr>
            </w:pPr>
          </w:p>
        </w:tc>
        <w:tc>
          <w:tcPr>
            <w:tcW w:w="2320" w:type="dxa"/>
            <w:vAlign w:val="top"/>
          </w:tcPr>
          <w:p w14:paraId="46C4C2E2">
            <w:pPr>
              <w:pStyle w:val="6"/>
              <w:spacing w:before="145" w:line="213" w:lineRule="auto"/>
              <w:ind w:left="110"/>
            </w:pPr>
            <w:r>
              <w:rPr>
                <w:b/>
                <w:bCs/>
                <w:spacing w:val="-2"/>
              </w:rPr>
              <w:t>教育费附加安排的支出</w:t>
            </w:r>
          </w:p>
        </w:tc>
        <w:tc>
          <w:tcPr>
            <w:tcW w:w="2169" w:type="dxa"/>
            <w:vAlign w:val="top"/>
          </w:tcPr>
          <w:p w14:paraId="21EA3208">
            <w:pPr>
              <w:rPr>
                <w:rFonts w:ascii="Arial"/>
                <w:sz w:val="21"/>
              </w:rPr>
            </w:pPr>
          </w:p>
        </w:tc>
        <w:tc>
          <w:tcPr>
            <w:tcW w:w="949" w:type="dxa"/>
            <w:vAlign w:val="top"/>
          </w:tcPr>
          <w:p w14:paraId="083703F9">
            <w:pPr>
              <w:pStyle w:val="6"/>
              <w:spacing w:before="144"/>
              <w:ind w:left="343"/>
            </w:pPr>
            <w:r>
              <w:rPr>
                <w:b/>
                <w:bCs/>
                <w:spacing w:val="-4"/>
              </w:rPr>
              <w:t>800.00</w:t>
            </w:r>
          </w:p>
        </w:tc>
        <w:tc>
          <w:tcPr>
            <w:tcW w:w="720" w:type="dxa"/>
            <w:vAlign w:val="top"/>
          </w:tcPr>
          <w:p w14:paraId="3439C20E">
            <w:pPr>
              <w:rPr>
                <w:rFonts w:ascii="Arial"/>
                <w:sz w:val="21"/>
              </w:rPr>
            </w:pPr>
          </w:p>
        </w:tc>
        <w:tc>
          <w:tcPr>
            <w:tcW w:w="819" w:type="dxa"/>
            <w:vAlign w:val="top"/>
          </w:tcPr>
          <w:p w14:paraId="40CA7DDE">
            <w:pPr>
              <w:pStyle w:val="6"/>
              <w:spacing w:before="144"/>
              <w:ind w:left="188"/>
            </w:pPr>
            <w:r>
              <w:rPr>
                <w:b/>
                <w:bCs/>
                <w:spacing w:val="-4"/>
              </w:rPr>
              <w:t>100.00</w:t>
            </w:r>
          </w:p>
        </w:tc>
        <w:tc>
          <w:tcPr>
            <w:tcW w:w="670" w:type="dxa"/>
            <w:vAlign w:val="top"/>
          </w:tcPr>
          <w:p w14:paraId="48EEAC2C">
            <w:pPr>
              <w:rPr>
                <w:rFonts w:ascii="Arial"/>
                <w:sz w:val="21"/>
              </w:rPr>
            </w:pPr>
          </w:p>
        </w:tc>
        <w:tc>
          <w:tcPr>
            <w:tcW w:w="710" w:type="dxa"/>
            <w:vAlign w:val="top"/>
          </w:tcPr>
          <w:p w14:paraId="4D5D38B3">
            <w:pPr>
              <w:rPr>
                <w:rFonts w:ascii="Arial"/>
                <w:sz w:val="21"/>
              </w:rPr>
            </w:pPr>
          </w:p>
        </w:tc>
        <w:tc>
          <w:tcPr>
            <w:tcW w:w="700" w:type="dxa"/>
            <w:vAlign w:val="top"/>
          </w:tcPr>
          <w:p w14:paraId="43F9DE2A">
            <w:pPr>
              <w:pStyle w:val="6"/>
              <w:spacing w:before="29" w:line="239" w:lineRule="auto"/>
              <w:ind w:left="162"/>
            </w:pPr>
            <w:r>
              <w:rPr>
                <w:b/>
                <w:bCs/>
                <w:spacing w:val="-6"/>
              </w:rPr>
              <w:t>300.0</w:t>
            </w:r>
          </w:p>
          <w:p w14:paraId="0BE9FCAF">
            <w:pPr>
              <w:pStyle w:val="6"/>
              <w:spacing w:line="203" w:lineRule="auto"/>
              <w:ind w:left="520"/>
            </w:pPr>
            <w:r>
              <w:rPr>
                <w:b/>
                <w:bCs/>
                <w:spacing w:val="-2"/>
              </w:rPr>
              <w:t>0</w:t>
            </w:r>
          </w:p>
        </w:tc>
        <w:tc>
          <w:tcPr>
            <w:tcW w:w="710" w:type="dxa"/>
            <w:vAlign w:val="top"/>
          </w:tcPr>
          <w:p w14:paraId="14B9D478">
            <w:pPr>
              <w:pStyle w:val="6"/>
              <w:spacing w:before="29" w:line="239" w:lineRule="auto"/>
              <w:ind w:left="164"/>
            </w:pPr>
            <w:r>
              <w:rPr>
                <w:b/>
                <w:bCs/>
                <w:spacing w:val="-4"/>
              </w:rPr>
              <w:t>400.0</w:t>
            </w:r>
          </w:p>
          <w:p w14:paraId="1FCCFA99">
            <w:pPr>
              <w:pStyle w:val="6"/>
              <w:spacing w:line="203" w:lineRule="auto"/>
              <w:ind w:left="531"/>
            </w:pPr>
            <w:r>
              <w:rPr>
                <w:b/>
                <w:bCs/>
                <w:spacing w:val="-2"/>
              </w:rPr>
              <w:t>0</w:t>
            </w:r>
          </w:p>
        </w:tc>
        <w:tc>
          <w:tcPr>
            <w:tcW w:w="790" w:type="dxa"/>
            <w:vAlign w:val="top"/>
          </w:tcPr>
          <w:p w14:paraId="1B28F20C">
            <w:pPr>
              <w:rPr>
                <w:rFonts w:ascii="Arial"/>
                <w:sz w:val="21"/>
              </w:rPr>
            </w:pPr>
          </w:p>
        </w:tc>
        <w:tc>
          <w:tcPr>
            <w:tcW w:w="640" w:type="dxa"/>
            <w:vAlign w:val="top"/>
          </w:tcPr>
          <w:p w14:paraId="30C5E71A">
            <w:pPr>
              <w:rPr>
                <w:rFonts w:ascii="Arial"/>
                <w:sz w:val="21"/>
              </w:rPr>
            </w:pPr>
          </w:p>
        </w:tc>
        <w:tc>
          <w:tcPr>
            <w:tcW w:w="700" w:type="dxa"/>
            <w:vAlign w:val="top"/>
          </w:tcPr>
          <w:p w14:paraId="4DC19386">
            <w:pPr>
              <w:rPr>
                <w:rFonts w:ascii="Arial"/>
                <w:sz w:val="21"/>
              </w:rPr>
            </w:pPr>
          </w:p>
        </w:tc>
        <w:tc>
          <w:tcPr>
            <w:tcW w:w="624" w:type="dxa"/>
            <w:vAlign w:val="top"/>
          </w:tcPr>
          <w:p w14:paraId="27578B79">
            <w:pPr>
              <w:rPr>
                <w:rFonts w:ascii="Arial"/>
                <w:sz w:val="21"/>
              </w:rPr>
            </w:pPr>
          </w:p>
        </w:tc>
      </w:tr>
      <w:tr w14:paraId="550CB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38" w:type="dxa"/>
            <w:vAlign w:val="top"/>
          </w:tcPr>
          <w:p w14:paraId="7753CACF">
            <w:pPr>
              <w:pStyle w:val="6"/>
              <w:spacing w:before="147" w:line="242" w:lineRule="auto"/>
              <w:ind w:left="145"/>
            </w:pPr>
            <w:r>
              <w:rPr>
                <w:spacing w:val="-5"/>
              </w:rPr>
              <w:t>205</w:t>
            </w:r>
          </w:p>
        </w:tc>
        <w:tc>
          <w:tcPr>
            <w:tcW w:w="567" w:type="dxa"/>
            <w:vAlign w:val="top"/>
          </w:tcPr>
          <w:p w14:paraId="29D35351">
            <w:pPr>
              <w:pStyle w:val="6"/>
              <w:spacing w:before="147" w:line="242" w:lineRule="auto"/>
              <w:ind w:left="207"/>
            </w:pPr>
            <w:r>
              <w:rPr>
                <w:spacing w:val="-10"/>
              </w:rPr>
              <w:t>09</w:t>
            </w:r>
          </w:p>
        </w:tc>
        <w:tc>
          <w:tcPr>
            <w:tcW w:w="567" w:type="dxa"/>
            <w:vAlign w:val="top"/>
          </w:tcPr>
          <w:p w14:paraId="54FA3A27">
            <w:pPr>
              <w:pStyle w:val="6"/>
              <w:spacing w:before="147" w:line="242" w:lineRule="auto"/>
              <w:ind w:left="203"/>
            </w:pPr>
            <w:r>
              <w:rPr>
                <w:spacing w:val="-8"/>
              </w:rPr>
              <w:t>99</w:t>
            </w:r>
          </w:p>
        </w:tc>
        <w:tc>
          <w:tcPr>
            <w:tcW w:w="2320" w:type="dxa"/>
            <w:vAlign w:val="top"/>
          </w:tcPr>
          <w:p w14:paraId="53A13C73">
            <w:pPr>
              <w:pStyle w:val="6"/>
              <w:spacing w:before="30" w:line="220" w:lineRule="auto"/>
              <w:ind w:left="133" w:right="232" w:hanging="23"/>
            </w:pPr>
            <w:r>
              <w:rPr>
                <w:spacing w:val="-1"/>
              </w:rPr>
              <w:t>其他教育费附加安排的支</w:t>
            </w:r>
            <w:r>
              <w:rPr>
                <w:spacing w:val="2"/>
              </w:rPr>
              <w:t xml:space="preserve"> </w:t>
            </w:r>
            <w:r>
              <w:t>出</w:t>
            </w:r>
          </w:p>
        </w:tc>
        <w:tc>
          <w:tcPr>
            <w:tcW w:w="2169" w:type="dxa"/>
            <w:vAlign w:val="top"/>
          </w:tcPr>
          <w:p w14:paraId="183ED419">
            <w:pPr>
              <w:pStyle w:val="6"/>
              <w:spacing w:before="30" w:line="220" w:lineRule="auto"/>
              <w:ind w:left="112" w:right="260" w:hanging="2"/>
            </w:pPr>
            <w:r>
              <w:rPr>
                <w:spacing w:val="-1"/>
              </w:rPr>
              <w:t>教育管理及相关运行工</w:t>
            </w:r>
            <w:r>
              <w:rPr>
                <w:spacing w:val="1"/>
              </w:rPr>
              <w:t xml:space="preserve"> </w:t>
            </w:r>
            <w:r>
              <w:rPr>
                <w:spacing w:val="-2"/>
              </w:rPr>
              <w:t>作（教育费附加）</w:t>
            </w:r>
          </w:p>
        </w:tc>
        <w:tc>
          <w:tcPr>
            <w:tcW w:w="949" w:type="dxa"/>
            <w:vAlign w:val="top"/>
          </w:tcPr>
          <w:p w14:paraId="5651A3C5">
            <w:pPr>
              <w:pStyle w:val="6"/>
              <w:spacing w:before="146"/>
              <w:ind w:left="343"/>
            </w:pPr>
            <w:r>
              <w:rPr>
                <w:spacing w:val="-3"/>
              </w:rPr>
              <w:t>800.00</w:t>
            </w:r>
          </w:p>
        </w:tc>
        <w:tc>
          <w:tcPr>
            <w:tcW w:w="720" w:type="dxa"/>
            <w:vAlign w:val="top"/>
          </w:tcPr>
          <w:p w14:paraId="2ED38FC6">
            <w:pPr>
              <w:rPr>
                <w:rFonts w:ascii="Arial"/>
                <w:sz w:val="21"/>
              </w:rPr>
            </w:pPr>
          </w:p>
        </w:tc>
        <w:tc>
          <w:tcPr>
            <w:tcW w:w="819" w:type="dxa"/>
            <w:vAlign w:val="top"/>
          </w:tcPr>
          <w:p w14:paraId="765FC241">
            <w:pPr>
              <w:pStyle w:val="6"/>
              <w:spacing w:before="146"/>
              <w:ind w:left="188"/>
            </w:pPr>
            <w:r>
              <w:rPr>
                <w:spacing w:val="-3"/>
              </w:rPr>
              <w:t>100.00</w:t>
            </w:r>
          </w:p>
        </w:tc>
        <w:tc>
          <w:tcPr>
            <w:tcW w:w="670" w:type="dxa"/>
            <w:vAlign w:val="top"/>
          </w:tcPr>
          <w:p w14:paraId="22E1FF78">
            <w:pPr>
              <w:rPr>
                <w:rFonts w:ascii="Arial"/>
                <w:sz w:val="21"/>
              </w:rPr>
            </w:pPr>
          </w:p>
        </w:tc>
        <w:tc>
          <w:tcPr>
            <w:tcW w:w="710" w:type="dxa"/>
            <w:vAlign w:val="top"/>
          </w:tcPr>
          <w:p w14:paraId="4AA618CC">
            <w:pPr>
              <w:rPr>
                <w:rFonts w:ascii="Arial"/>
                <w:sz w:val="21"/>
              </w:rPr>
            </w:pPr>
          </w:p>
        </w:tc>
        <w:tc>
          <w:tcPr>
            <w:tcW w:w="700" w:type="dxa"/>
            <w:vAlign w:val="top"/>
          </w:tcPr>
          <w:p w14:paraId="55AE3DC4">
            <w:pPr>
              <w:pStyle w:val="6"/>
              <w:spacing w:before="31" w:line="239" w:lineRule="auto"/>
              <w:ind w:left="162"/>
            </w:pPr>
            <w:r>
              <w:rPr>
                <w:spacing w:val="-4"/>
              </w:rPr>
              <w:t>300.0</w:t>
            </w:r>
          </w:p>
          <w:p w14:paraId="3954307A">
            <w:pPr>
              <w:pStyle w:val="6"/>
              <w:spacing w:line="200" w:lineRule="auto"/>
              <w:ind w:left="520"/>
            </w:pPr>
            <w:r>
              <w:t>0</w:t>
            </w:r>
          </w:p>
        </w:tc>
        <w:tc>
          <w:tcPr>
            <w:tcW w:w="710" w:type="dxa"/>
            <w:vAlign w:val="top"/>
          </w:tcPr>
          <w:p w14:paraId="36708929">
            <w:pPr>
              <w:pStyle w:val="6"/>
              <w:spacing w:before="31" w:line="239" w:lineRule="auto"/>
              <w:ind w:left="164"/>
            </w:pPr>
            <w:r>
              <w:rPr>
                <w:spacing w:val="-3"/>
              </w:rPr>
              <w:t>400.0</w:t>
            </w:r>
          </w:p>
          <w:p w14:paraId="757D47E3">
            <w:pPr>
              <w:pStyle w:val="6"/>
              <w:spacing w:line="200" w:lineRule="auto"/>
              <w:ind w:left="531"/>
            </w:pPr>
            <w:r>
              <w:t>0</w:t>
            </w:r>
          </w:p>
        </w:tc>
        <w:tc>
          <w:tcPr>
            <w:tcW w:w="790" w:type="dxa"/>
            <w:vAlign w:val="top"/>
          </w:tcPr>
          <w:p w14:paraId="056D70B7">
            <w:pPr>
              <w:rPr>
                <w:rFonts w:ascii="Arial"/>
                <w:sz w:val="21"/>
              </w:rPr>
            </w:pPr>
          </w:p>
        </w:tc>
        <w:tc>
          <w:tcPr>
            <w:tcW w:w="640" w:type="dxa"/>
            <w:vAlign w:val="top"/>
          </w:tcPr>
          <w:p w14:paraId="7C97271D">
            <w:pPr>
              <w:rPr>
                <w:rFonts w:ascii="Arial"/>
                <w:sz w:val="21"/>
              </w:rPr>
            </w:pPr>
          </w:p>
        </w:tc>
        <w:tc>
          <w:tcPr>
            <w:tcW w:w="700" w:type="dxa"/>
            <w:vAlign w:val="top"/>
          </w:tcPr>
          <w:p w14:paraId="5AC7F138">
            <w:pPr>
              <w:rPr>
                <w:rFonts w:ascii="Arial"/>
                <w:sz w:val="21"/>
              </w:rPr>
            </w:pPr>
          </w:p>
        </w:tc>
        <w:tc>
          <w:tcPr>
            <w:tcW w:w="624" w:type="dxa"/>
            <w:vAlign w:val="top"/>
          </w:tcPr>
          <w:p w14:paraId="11CDB334">
            <w:pPr>
              <w:rPr>
                <w:rFonts w:ascii="Arial"/>
                <w:sz w:val="21"/>
              </w:rPr>
            </w:pPr>
          </w:p>
        </w:tc>
      </w:tr>
      <w:tr w14:paraId="3A7E7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38" w:type="dxa"/>
            <w:vAlign w:val="top"/>
          </w:tcPr>
          <w:p w14:paraId="029EF911">
            <w:pPr>
              <w:rPr>
                <w:rFonts w:ascii="Arial"/>
                <w:sz w:val="21"/>
              </w:rPr>
            </w:pPr>
          </w:p>
        </w:tc>
        <w:tc>
          <w:tcPr>
            <w:tcW w:w="567" w:type="dxa"/>
            <w:vAlign w:val="top"/>
          </w:tcPr>
          <w:p w14:paraId="47258769">
            <w:pPr>
              <w:rPr>
                <w:rFonts w:ascii="Arial"/>
                <w:sz w:val="21"/>
              </w:rPr>
            </w:pPr>
          </w:p>
        </w:tc>
        <w:tc>
          <w:tcPr>
            <w:tcW w:w="567" w:type="dxa"/>
            <w:vAlign w:val="top"/>
          </w:tcPr>
          <w:p w14:paraId="608A404F">
            <w:pPr>
              <w:rPr>
                <w:rFonts w:ascii="Arial"/>
                <w:sz w:val="21"/>
              </w:rPr>
            </w:pPr>
          </w:p>
        </w:tc>
        <w:tc>
          <w:tcPr>
            <w:tcW w:w="2320" w:type="dxa"/>
            <w:vAlign w:val="top"/>
          </w:tcPr>
          <w:p w14:paraId="2B9D62CB">
            <w:pPr>
              <w:rPr>
                <w:rFonts w:ascii="Arial"/>
                <w:sz w:val="21"/>
              </w:rPr>
            </w:pPr>
          </w:p>
        </w:tc>
        <w:tc>
          <w:tcPr>
            <w:tcW w:w="2169" w:type="dxa"/>
            <w:vAlign w:val="top"/>
          </w:tcPr>
          <w:p w14:paraId="1597A79C">
            <w:pPr>
              <w:pStyle w:val="6"/>
              <w:spacing w:before="149" w:line="216" w:lineRule="auto"/>
              <w:ind w:left="112"/>
            </w:pPr>
            <w:r>
              <w:rPr>
                <w:b/>
                <w:bCs/>
                <w:spacing w:val="-7"/>
              </w:rPr>
              <w:t>合计</w:t>
            </w:r>
          </w:p>
        </w:tc>
        <w:tc>
          <w:tcPr>
            <w:tcW w:w="949" w:type="dxa"/>
            <w:vAlign w:val="top"/>
          </w:tcPr>
          <w:p w14:paraId="5E8F41D4">
            <w:pPr>
              <w:pStyle w:val="6"/>
              <w:spacing w:before="149"/>
              <w:ind w:left="259"/>
            </w:pPr>
            <w:r>
              <w:rPr>
                <w:b/>
                <w:bCs/>
                <w:spacing w:val="-4"/>
              </w:rPr>
              <w:t>3336.77</w:t>
            </w:r>
          </w:p>
        </w:tc>
        <w:tc>
          <w:tcPr>
            <w:tcW w:w="720" w:type="dxa"/>
            <w:vAlign w:val="top"/>
          </w:tcPr>
          <w:p w14:paraId="7AD75220">
            <w:pPr>
              <w:pStyle w:val="6"/>
              <w:spacing w:before="31"/>
              <w:ind w:left="179"/>
            </w:pPr>
            <w:r>
              <w:rPr>
                <w:b/>
                <w:bCs/>
                <w:spacing w:val="-5"/>
              </w:rPr>
              <w:t>147.0</w:t>
            </w:r>
          </w:p>
          <w:p w14:paraId="1D6EC0CC">
            <w:pPr>
              <w:pStyle w:val="6"/>
              <w:spacing w:before="1" w:line="204" w:lineRule="auto"/>
              <w:ind w:left="540"/>
            </w:pPr>
            <w:r>
              <w:rPr>
                <w:b/>
                <w:bCs/>
                <w:spacing w:val="-2"/>
              </w:rPr>
              <w:t>0</w:t>
            </w:r>
          </w:p>
        </w:tc>
        <w:tc>
          <w:tcPr>
            <w:tcW w:w="819" w:type="dxa"/>
            <w:vAlign w:val="top"/>
          </w:tcPr>
          <w:p w14:paraId="1BD4B573">
            <w:pPr>
              <w:pStyle w:val="6"/>
              <w:spacing w:before="31"/>
              <w:ind w:left="188"/>
            </w:pPr>
            <w:r>
              <w:rPr>
                <w:b/>
                <w:bCs/>
                <w:spacing w:val="-4"/>
              </w:rPr>
              <w:t>1639.7</w:t>
            </w:r>
          </w:p>
          <w:p w14:paraId="7673A643">
            <w:pPr>
              <w:pStyle w:val="6"/>
              <w:spacing w:before="1" w:line="204" w:lineRule="auto"/>
              <w:ind w:left="637"/>
            </w:pPr>
            <w:r>
              <w:rPr>
                <w:b/>
                <w:bCs/>
                <w:spacing w:val="-2"/>
              </w:rPr>
              <w:t>8</w:t>
            </w:r>
          </w:p>
        </w:tc>
        <w:tc>
          <w:tcPr>
            <w:tcW w:w="670" w:type="dxa"/>
            <w:vAlign w:val="top"/>
          </w:tcPr>
          <w:p w14:paraId="67E04623">
            <w:pPr>
              <w:pStyle w:val="6"/>
              <w:spacing w:before="31"/>
              <w:ind w:left="127"/>
            </w:pPr>
            <w:r>
              <w:rPr>
                <w:b/>
                <w:bCs/>
                <w:spacing w:val="-5"/>
              </w:rPr>
              <w:t>787.9</w:t>
            </w:r>
          </w:p>
          <w:p w14:paraId="4B8B2CB6">
            <w:pPr>
              <w:pStyle w:val="6"/>
              <w:spacing w:before="1" w:line="204" w:lineRule="auto"/>
              <w:ind w:left="487"/>
            </w:pPr>
            <w:r>
              <w:rPr>
                <w:b/>
                <w:bCs/>
                <w:spacing w:val="-2"/>
              </w:rPr>
              <w:t>9</w:t>
            </w:r>
          </w:p>
        </w:tc>
        <w:tc>
          <w:tcPr>
            <w:tcW w:w="710" w:type="dxa"/>
            <w:vAlign w:val="top"/>
          </w:tcPr>
          <w:p w14:paraId="5DE87F35">
            <w:pPr>
              <w:rPr>
                <w:rFonts w:ascii="Arial"/>
                <w:sz w:val="21"/>
              </w:rPr>
            </w:pPr>
          </w:p>
        </w:tc>
        <w:tc>
          <w:tcPr>
            <w:tcW w:w="700" w:type="dxa"/>
            <w:vAlign w:val="top"/>
          </w:tcPr>
          <w:p w14:paraId="1F019790">
            <w:pPr>
              <w:pStyle w:val="6"/>
              <w:spacing w:before="31"/>
              <w:ind w:left="162"/>
            </w:pPr>
            <w:r>
              <w:rPr>
                <w:b/>
                <w:bCs/>
                <w:spacing w:val="-6"/>
              </w:rPr>
              <w:t>300.0</w:t>
            </w:r>
          </w:p>
          <w:p w14:paraId="7B7E86BA">
            <w:pPr>
              <w:pStyle w:val="6"/>
              <w:spacing w:before="1" w:line="204" w:lineRule="auto"/>
              <w:ind w:left="520"/>
            </w:pPr>
            <w:r>
              <w:rPr>
                <w:b/>
                <w:bCs/>
                <w:spacing w:val="-2"/>
              </w:rPr>
              <w:t>0</w:t>
            </w:r>
          </w:p>
        </w:tc>
        <w:tc>
          <w:tcPr>
            <w:tcW w:w="710" w:type="dxa"/>
            <w:vAlign w:val="top"/>
          </w:tcPr>
          <w:p w14:paraId="3F931F2D">
            <w:pPr>
              <w:pStyle w:val="6"/>
              <w:spacing w:before="31"/>
              <w:ind w:left="164"/>
            </w:pPr>
            <w:r>
              <w:rPr>
                <w:b/>
                <w:bCs/>
                <w:spacing w:val="-4"/>
              </w:rPr>
              <w:t>462.0</w:t>
            </w:r>
          </w:p>
          <w:p w14:paraId="1118B8DB">
            <w:pPr>
              <w:pStyle w:val="6"/>
              <w:spacing w:before="1" w:line="204" w:lineRule="auto"/>
              <w:ind w:left="531"/>
            </w:pPr>
            <w:r>
              <w:rPr>
                <w:b/>
                <w:bCs/>
                <w:spacing w:val="-2"/>
              </w:rPr>
              <w:t>0</w:t>
            </w:r>
          </w:p>
        </w:tc>
        <w:tc>
          <w:tcPr>
            <w:tcW w:w="790" w:type="dxa"/>
            <w:vAlign w:val="top"/>
          </w:tcPr>
          <w:p w14:paraId="74E7AE56">
            <w:pPr>
              <w:rPr>
                <w:rFonts w:ascii="Arial"/>
                <w:sz w:val="21"/>
              </w:rPr>
            </w:pPr>
          </w:p>
        </w:tc>
        <w:tc>
          <w:tcPr>
            <w:tcW w:w="640" w:type="dxa"/>
            <w:vAlign w:val="top"/>
          </w:tcPr>
          <w:p w14:paraId="37221DDF">
            <w:pPr>
              <w:rPr>
                <w:rFonts w:ascii="Arial"/>
                <w:sz w:val="21"/>
              </w:rPr>
            </w:pPr>
          </w:p>
        </w:tc>
        <w:tc>
          <w:tcPr>
            <w:tcW w:w="700" w:type="dxa"/>
            <w:vAlign w:val="top"/>
          </w:tcPr>
          <w:p w14:paraId="2B600BBB">
            <w:pPr>
              <w:rPr>
                <w:rFonts w:ascii="Arial"/>
                <w:sz w:val="21"/>
              </w:rPr>
            </w:pPr>
          </w:p>
        </w:tc>
        <w:tc>
          <w:tcPr>
            <w:tcW w:w="624" w:type="dxa"/>
            <w:vAlign w:val="top"/>
          </w:tcPr>
          <w:p w14:paraId="1F755957">
            <w:pPr>
              <w:rPr>
                <w:rFonts w:ascii="Arial"/>
                <w:sz w:val="21"/>
              </w:rPr>
            </w:pPr>
          </w:p>
        </w:tc>
      </w:tr>
    </w:tbl>
    <w:p w14:paraId="46D58AB7">
      <w:pPr>
        <w:pStyle w:val="2"/>
      </w:pPr>
    </w:p>
    <w:p w14:paraId="23B70DA7">
      <w:pPr>
        <w:sectPr>
          <w:footerReference r:id="rId24" w:type="default"/>
          <w:pgSz w:w="16839" w:h="11906"/>
          <w:pgMar w:top="1012" w:right="824" w:bottom="1521" w:left="1815" w:header="0" w:footer="1156" w:gutter="0"/>
          <w:cols w:space="720" w:num="1"/>
        </w:sectPr>
      </w:pPr>
    </w:p>
    <w:p w14:paraId="42E67AB2">
      <w:pPr>
        <w:pStyle w:val="2"/>
        <w:spacing w:line="305" w:lineRule="auto"/>
      </w:pPr>
    </w:p>
    <w:p w14:paraId="68EF1ADB">
      <w:pPr>
        <w:pStyle w:val="2"/>
        <w:spacing w:line="306" w:lineRule="auto"/>
      </w:pPr>
    </w:p>
    <w:p w14:paraId="42C36BAF">
      <w:pPr>
        <w:spacing w:before="101" w:line="222" w:lineRule="auto"/>
        <w:ind w:left="248"/>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8</w:t>
      </w:r>
    </w:p>
    <w:p w14:paraId="46CB1EAF">
      <w:pPr>
        <w:spacing w:before="43" w:line="218" w:lineRule="auto"/>
        <w:ind w:left="2561"/>
        <w:outlineLvl w:val="0"/>
        <w:rPr>
          <w:rFonts w:ascii="FangSong_GB2312" w:hAnsi="FangSong_GB2312" w:eastAsia="FangSong_GB2312" w:cs="FangSong_GB2312"/>
          <w:sz w:val="31"/>
          <w:szCs w:val="31"/>
        </w:rPr>
      </w:pPr>
      <w:r>
        <w:rPr>
          <w:rFonts w:ascii="FangSong_GB2312" w:hAnsi="FangSong_GB2312" w:eastAsia="FangSong_GB2312" w:cs="FangSong_GB2312"/>
          <w:b/>
          <w:bCs/>
          <w:spacing w:val="6"/>
          <w:sz w:val="31"/>
          <w:szCs w:val="31"/>
        </w:rPr>
        <w:t>政府性基金预算支出情况表</w:t>
      </w:r>
    </w:p>
    <w:p w14:paraId="56EABD7B">
      <w:pPr>
        <w:spacing w:before="39" w:line="212" w:lineRule="auto"/>
        <w:ind w:left="125"/>
        <w:outlineLvl w:val="0"/>
        <w:rPr>
          <w:rFonts w:ascii="FangSong_GB2312" w:hAnsi="FangSong_GB2312" w:eastAsia="FangSong_GB2312" w:cs="FangSong_GB2312"/>
          <w:sz w:val="24"/>
          <w:szCs w:val="24"/>
        </w:rPr>
      </w:pPr>
      <w:r>
        <w:rPr>
          <w:rFonts w:ascii="FangSong_GB2312" w:hAnsi="FangSong_GB2312" w:eastAsia="FangSong_GB2312" w:cs="FangSong_GB2312"/>
          <w:spacing w:val="-7"/>
          <w:sz w:val="24"/>
          <w:szCs w:val="24"/>
        </w:rPr>
        <w:t>编制单位：托克逊县教育局本级</w:t>
      </w:r>
      <w:r>
        <w:rPr>
          <w:rFonts w:ascii="FangSong_GB2312" w:hAnsi="FangSong_GB2312" w:eastAsia="FangSong_GB2312" w:cs="FangSong_GB2312"/>
          <w:spacing w:val="3"/>
          <w:sz w:val="24"/>
          <w:szCs w:val="24"/>
        </w:rPr>
        <w:t xml:space="preserve">                                    </w:t>
      </w:r>
      <w:r>
        <w:rPr>
          <w:rFonts w:ascii="FangSong_GB2312" w:hAnsi="FangSong_GB2312" w:eastAsia="FangSong_GB2312" w:cs="FangSong_GB2312"/>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250F0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CDB4E7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2CBD5AD1">
            <w:pPr>
              <w:pStyle w:val="6"/>
              <w:spacing w:before="117" w:line="213" w:lineRule="auto"/>
              <w:ind w:left="1308"/>
              <w:rPr>
                <w:sz w:val="24"/>
                <w:szCs w:val="24"/>
              </w:rPr>
            </w:pPr>
            <w:r>
              <w:rPr>
                <w:b/>
                <w:bCs/>
                <w:spacing w:val="-4"/>
                <w:sz w:val="24"/>
                <w:szCs w:val="24"/>
              </w:rPr>
              <w:t>政府性基金预算支出</w:t>
            </w:r>
          </w:p>
        </w:tc>
      </w:tr>
      <w:tr w14:paraId="0850A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006C801">
            <w:pPr>
              <w:pStyle w:val="6"/>
              <w:spacing w:before="31" w:line="222" w:lineRule="auto"/>
              <w:ind w:left="160"/>
              <w:rPr>
                <w:sz w:val="19"/>
                <w:szCs w:val="19"/>
              </w:rPr>
            </w:pPr>
            <w:r>
              <w:rPr>
                <w:b/>
                <w:bCs/>
                <w:spacing w:val="6"/>
                <w:sz w:val="19"/>
                <w:szCs w:val="19"/>
              </w:rPr>
              <w:t>功能分类科目</w:t>
            </w:r>
          </w:p>
          <w:p w14:paraId="31DE2EE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7D2EE68A">
            <w:pPr>
              <w:spacing w:line="260" w:lineRule="auto"/>
              <w:rPr>
                <w:rFonts w:ascii="Arial"/>
                <w:sz w:val="21"/>
              </w:rPr>
            </w:pPr>
          </w:p>
          <w:p w14:paraId="2FD79AC9">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A08475C">
            <w:pPr>
              <w:spacing w:line="261" w:lineRule="auto"/>
              <w:rPr>
                <w:rFonts w:ascii="Arial"/>
                <w:sz w:val="21"/>
              </w:rPr>
            </w:pPr>
          </w:p>
          <w:p w14:paraId="4B76780C">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EA927B3">
            <w:pPr>
              <w:spacing w:line="260" w:lineRule="auto"/>
              <w:rPr>
                <w:rFonts w:ascii="Arial"/>
                <w:sz w:val="21"/>
              </w:rPr>
            </w:pPr>
          </w:p>
          <w:p w14:paraId="1C79E82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067EDECC">
            <w:pPr>
              <w:spacing w:line="260" w:lineRule="auto"/>
              <w:rPr>
                <w:rFonts w:ascii="Arial"/>
                <w:sz w:val="21"/>
              </w:rPr>
            </w:pPr>
          </w:p>
          <w:p w14:paraId="50E2DA6B">
            <w:pPr>
              <w:pStyle w:val="6"/>
              <w:spacing w:before="62" w:line="222" w:lineRule="auto"/>
              <w:ind w:left="378"/>
              <w:rPr>
                <w:sz w:val="19"/>
                <w:szCs w:val="19"/>
              </w:rPr>
            </w:pPr>
            <w:r>
              <w:rPr>
                <w:b/>
                <w:bCs/>
                <w:spacing w:val="5"/>
                <w:sz w:val="19"/>
                <w:szCs w:val="19"/>
              </w:rPr>
              <w:t>项目支出</w:t>
            </w:r>
          </w:p>
        </w:tc>
      </w:tr>
      <w:tr w14:paraId="41B32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24D1AE3F">
            <w:pPr>
              <w:pStyle w:val="6"/>
              <w:spacing w:before="59" w:line="222" w:lineRule="auto"/>
              <w:ind w:left="208"/>
              <w:rPr>
                <w:sz w:val="19"/>
                <w:szCs w:val="19"/>
              </w:rPr>
            </w:pPr>
            <w:r>
              <w:rPr>
                <w:b/>
                <w:bCs/>
                <w:spacing w:val="-2"/>
                <w:sz w:val="19"/>
                <w:szCs w:val="19"/>
              </w:rPr>
              <w:t>类</w:t>
            </w:r>
          </w:p>
        </w:tc>
        <w:tc>
          <w:tcPr>
            <w:tcW w:w="457" w:type="dxa"/>
            <w:vAlign w:val="top"/>
          </w:tcPr>
          <w:p w14:paraId="1130B57E">
            <w:pPr>
              <w:pStyle w:val="6"/>
              <w:spacing w:before="60" w:line="226" w:lineRule="auto"/>
              <w:ind w:left="131"/>
              <w:rPr>
                <w:sz w:val="19"/>
                <w:szCs w:val="19"/>
              </w:rPr>
            </w:pPr>
            <w:r>
              <w:rPr>
                <w:b/>
                <w:bCs/>
                <w:spacing w:val="-2"/>
                <w:sz w:val="19"/>
                <w:szCs w:val="19"/>
              </w:rPr>
              <w:t>款</w:t>
            </w:r>
          </w:p>
        </w:tc>
        <w:tc>
          <w:tcPr>
            <w:tcW w:w="455" w:type="dxa"/>
            <w:vAlign w:val="top"/>
          </w:tcPr>
          <w:p w14:paraId="1E16C661">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0CB71E67">
            <w:pPr>
              <w:rPr>
                <w:rFonts w:ascii="Arial"/>
                <w:sz w:val="21"/>
              </w:rPr>
            </w:pPr>
          </w:p>
        </w:tc>
        <w:tc>
          <w:tcPr>
            <w:tcW w:w="1537" w:type="dxa"/>
            <w:vMerge w:val="continue"/>
            <w:tcBorders>
              <w:top w:val="nil"/>
            </w:tcBorders>
            <w:vAlign w:val="top"/>
          </w:tcPr>
          <w:p w14:paraId="242B4AE6">
            <w:pPr>
              <w:rPr>
                <w:rFonts w:ascii="Arial"/>
                <w:sz w:val="21"/>
              </w:rPr>
            </w:pPr>
          </w:p>
        </w:tc>
        <w:tc>
          <w:tcPr>
            <w:tcW w:w="1676" w:type="dxa"/>
            <w:vMerge w:val="continue"/>
            <w:tcBorders>
              <w:top w:val="nil"/>
            </w:tcBorders>
            <w:vAlign w:val="top"/>
          </w:tcPr>
          <w:p w14:paraId="41390C31">
            <w:pPr>
              <w:rPr>
                <w:rFonts w:ascii="Arial"/>
                <w:sz w:val="21"/>
              </w:rPr>
            </w:pPr>
          </w:p>
        </w:tc>
        <w:tc>
          <w:tcPr>
            <w:tcW w:w="1542" w:type="dxa"/>
            <w:vMerge w:val="continue"/>
            <w:tcBorders>
              <w:top w:val="nil"/>
            </w:tcBorders>
            <w:vAlign w:val="top"/>
          </w:tcPr>
          <w:p w14:paraId="0E883C56">
            <w:pPr>
              <w:rPr>
                <w:rFonts w:ascii="Arial"/>
                <w:sz w:val="21"/>
              </w:rPr>
            </w:pPr>
          </w:p>
        </w:tc>
      </w:tr>
      <w:tr w14:paraId="6BCE4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115083A3">
            <w:pPr>
              <w:rPr>
                <w:rFonts w:ascii="Arial"/>
                <w:sz w:val="21"/>
              </w:rPr>
            </w:pPr>
          </w:p>
        </w:tc>
        <w:tc>
          <w:tcPr>
            <w:tcW w:w="457" w:type="dxa"/>
            <w:vAlign w:val="top"/>
          </w:tcPr>
          <w:p w14:paraId="4ADF5301">
            <w:pPr>
              <w:rPr>
                <w:rFonts w:ascii="Arial"/>
                <w:sz w:val="21"/>
              </w:rPr>
            </w:pPr>
          </w:p>
        </w:tc>
        <w:tc>
          <w:tcPr>
            <w:tcW w:w="455" w:type="dxa"/>
            <w:vAlign w:val="top"/>
          </w:tcPr>
          <w:p w14:paraId="16EDBC33">
            <w:pPr>
              <w:rPr>
                <w:rFonts w:ascii="Arial"/>
                <w:sz w:val="21"/>
              </w:rPr>
            </w:pPr>
          </w:p>
        </w:tc>
        <w:tc>
          <w:tcPr>
            <w:tcW w:w="2848" w:type="dxa"/>
            <w:vAlign w:val="top"/>
          </w:tcPr>
          <w:p w14:paraId="0B4F496D">
            <w:pPr>
              <w:rPr>
                <w:rFonts w:ascii="Arial"/>
                <w:sz w:val="21"/>
              </w:rPr>
            </w:pPr>
          </w:p>
        </w:tc>
        <w:tc>
          <w:tcPr>
            <w:tcW w:w="1537" w:type="dxa"/>
            <w:vAlign w:val="top"/>
          </w:tcPr>
          <w:p w14:paraId="7DF9B3DD">
            <w:pPr>
              <w:rPr>
                <w:rFonts w:ascii="Arial"/>
                <w:sz w:val="21"/>
              </w:rPr>
            </w:pPr>
          </w:p>
        </w:tc>
        <w:tc>
          <w:tcPr>
            <w:tcW w:w="1676" w:type="dxa"/>
            <w:vAlign w:val="top"/>
          </w:tcPr>
          <w:p w14:paraId="7A26669B">
            <w:pPr>
              <w:rPr>
                <w:rFonts w:ascii="Arial"/>
                <w:sz w:val="21"/>
              </w:rPr>
            </w:pPr>
          </w:p>
        </w:tc>
        <w:tc>
          <w:tcPr>
            <w:tcW w:w="1542" w:type="dxa"/>
            <w:vAlign w:val="top"/>
          </w:tcPr>
          <w:p w14:paraId="187006B1">
            <w:pPr>
              <w:rPr>
                <w:rFonts w:ascii="Arial"/>
                <w:sz w:val="21"/>
              </w:rPr>
            </w:pPr>
          </w:p>
        </w:tc>
      </w:tr>
      <w:tr w14:paraId="71086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A410A3">
            <w:pPr>
              <w:rPr>
                <w:rFonts w:ascii="Arial"/>
                <w:sz w:val="21"/>
              </w:rPr>
            </w:pPr>
          </w:p>
        </w:tc>
        <w:tc>
          <w:tcPr>
            <w:tcW w:w="457" w:type="dxa"/>
            <w:vAlign w:val="top"/>
          </w:tcPr>
          <w:p w14:paraId="6FEC5B47">
            <w:pPr>
              <w:rPr>
                <w:rFonts w:ascii="Arial"/>
                <w:sz w:val="21"/>
              </w:rPr>
            </w:pPr>
          </w:p>
        </w:tc>
        <w:tc>
          <w:tcPr>
            <w:tcW w:w="455" w:type="dxa"/>
            <w:vAlign w:val="top"/>
          </w:tcPr>
          <w:p w14:paraId="566FF0BF">
            <w:pPr>
              <w:rPr>
                <w:rFonts w:ascii="Arial"/>
                <w:sz w:val="21"/>
              </w:rPr>
            </w:pPr>
          </w:p>
        </w:tc>
        <w:tc>
          <w:tcPr>
            <w:tcW w:w="2848" w:type="dxa"/>
            <w:vAlign w:val="top"/>
          </w:tcPr>
          <w:p w14:paraId="4668F4FE">
            <w:pPr>
              <w:rPr>
                <w:rFonts w:ascii="Arial"/>
                <w:sz w:val="21"/>
              </w:rPr>
            </w:pPr>
          </w:p>
        </w:tc>
        <w:tc>
          <w:tcPr>
            <w:tcW w:w="1537" w:type="dxa"/>
            <w:vAlign w:val="top"/>
          </w:tcPr>
          <w:p w14:paraId="6EE4794E">
            <w:pPr>
              <w:rPr>
                <w:rFonts w:ascii="Arial"/>
                <w:sz w:val="21"/>
              </w:rPr>
            </w:pPr>
          </w:p>
        </w:tc>
        <w:tc>
          <w:tcPr>
            <w:tcW w:w="1676" w:type="dxa"/>
            <w:vAlign w:val="top"/>
          </w:tcPr>
          <w:p w14:paraId="64C38EF4">
            <w:pPr>
              <w:rPr>
                <w:rFonts w:ascii="Arial"/>
                <w:sz w:val="21"/>
              </w:rPr>
            </w:pPr>
          </w:p>
        </w:tc>
        <w:tc>
          <w:tcPr>
            <w:tcW w:w="1542" w:type="dxa"/>
            <w:vAlign w:val="top"/>
          </w:tcPr>
          <w:p w14:paraId="48DF2343">
            <w:pPr>
              <w:rPr>
                <w:rFonts w:ascii="Arial"/>
                <w:sz w:val="21"/>
              </w:rPr>
            </w:pPr>
          </w:p>
        </w:tc>
      </w:tr>
      <w:tr w14:paraId="74A44C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5BB6C91B">
            <w:pPr>
              <w:rPr>
                <w:rFonts w:ascii="Arial"/>
                <w:sz w:val="21"/>
              </w:rPr>
            </w:pPr>
          </w:p>
        </w:tc>
        <w:tc>
          <w:tcPr>
            <w:tcW w:w="457" w:type="dxa"/>
            <w:vAlign w:val="top"/>
          </w:tcPr>
          <w:p w14:paraId="62DFEA95">
            <w:pPr>
              <w:rPr>
                <w:rFonts w:ascii="Arial"/>
                <w:sz w:val="21"/>
              </w:rPr>
            </w:pPr>
          </w:p>
        </w:tc>
        <w:tc>
          <w:tcPr>
            <w:tcW w:w="455" w:type="dxa"/>
            <w:vAlign w:val="top"/>
          </w:tcPr>
          <w:p w14:paraId="4C712461">
            <w:pPr>
              <w:rPr>
                <w:rFonts w:ascii="Arial"/>
                <w:sz w:val="21"/>
              </w:rPr>
            </w:pPr>
          </w:p>
        </w:tc>
        <w:tc>
          <w:tcPr>
            <w:tcW w:w="2848" w:type="dxa"/>
            <w:vAlign w:val="top"/>
          </w:tcPr>
          <w:p w14:paraId="71284A9E">
            <w:pPr>
              <w:rPr>
                <w:rFonts w:ascii="Arial"/>
                <w:sz w:val="21"/>
              </w:rPr>
            </w:pPr>
          </w:p>
        </w:tc>
        <w:tc>
          <w:tcPr>
            <w:tcW w:w="1537" w:type="dxa"/>
            <w:vAlign w:val="top"/>
          </w:tcPr>
          <w:p w14:paraId="29BC677C">
            <w:pPr>
              <w:rPr>
                <w:rFonts w:ascii="Arial"/>
                <w:sz w:val="21"/>
              </w:rPr>
            </w:pPr>
          </w:p>
        </w:tc>
        <w:tc>
          <w:tcPr>
            <w:tcW w:w="1676" w:type="dxa"/>
            <w:vAlign w:val="top"/>
          </w:tcPr>
          <w:p w14:paraId="41CD99B4">
            <w:pPr>
              <w:rPr>
                <w:rFonts w:ascii="Arial"/>
                <w:sz w:val="21"/>
              </w:rPr>
            </w:pPr>
          </w:p>
        </w:tc>
        <w:tc>
          <w:tcPr>
            <w:tcW w:w="1542" w:type="dxa"/>
            <w:vAlign w:val="top"/>
          </w:tcPr>
          <w:p w14:paraId="48CCF7C3">
            <w:pPr>
              <w:rPr>
                <w:rFonts w:ascii="Arial"/>
                <w:sz w:val="21"/>
              </w:rPr>
            </w:pPr>
          </w:p>
        </w:tc>
      </w:tr>
      <w:tr w14:paraId="03A2D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CE19CAC">
            <w:pPr>
              <w:rPr>
                <w:rFonts w:ascii="Arial"/>
                <w:sz w:val="21"/>
              </w:rPr>
            </w:pPr>
          </w:p>
        </w:tc>
        <w:tc>
          <w:tcPr>
            <w:tcW w:w="457" w:type="dxa"/>
            <w:vAlign w:val="top"/>
          </w:tcPr>
          <w:p w14:paraId="252700DD">
            <w:pPr>
              <w:rPr>
                <w:rFonts w:ascii="Arial"/>
                <w:sz w:val="21"/>
              </w:rPr>
            </w:pPr>
          </w:p>
        </w:tc>
        <w:tc>
          <w:tcPr>
            <w:tcW w:w="455" w:type="dxa"/>
            <w:vAlign w:val="top"/>
          </w:tcPr>
          <w:p w14:paraId="2C52FA7F">
            <w:pPr>
              <w:rPr>
                <w:rFonts w:ascii="Arial"/>
                <w:sz w:val="21"/>
              </w:rPr>
            </w:pPr>
          </w:p>
        </w:tc>
        <w:tc>
          <w:tcPr>
            <w:tcW w:w="2848" w:type="dxa"/>
            <w:vAlign w:val="top"/>
          </w:tcPr>
          <w:p w14:paraId="1E2AF39A">
            <w:pPr>
              <w:rPr>
                <w:rFonts w:ascii="Arial"/>
                <w:sz w:val="21"/>
              </w:rPr>
            </w:pPr>
          </w:p>
        </w:tc>
        <w:tc>
          <w:tcPr>
            <w:tcW w:w="1537" w:type="dxa"/>
            <w:vAlign w:val="top"/>
          </w:tcPr>
          <w:p w14:paraId="14E219DE">
            <w:pPr>
              <w:rPr>
                <w:rFonts w:ascii="Arial"/>
                <w:sz w:val="21"/>
              </w:rPr>
            </w:pPr>
          </w:p>
        </w:tc>
        <w:tc>
          <w:tcPr>
            <w:tcW w:w="1676" w:type="dxa"/>
            <w:vAlign w:val="top"/>
          </w:tcPr>
          <w:p w14:paraId="38AA3FFE">
            <w:pPr>
              <w:rPr>
                <w:rFonts w:ascii="Arial"/>
                <w:sz w:val="21"/>
              </w:rPr>
            </w:pPr>
          </w:p>
        </w:tc>
        <w:tc>
          <w:tcPr>
            <w:tcW w:w="1542" w:type="dxa"/>
            <w:vAlign w:val="top"/>
          </w:tcPr>
          <w:p w14:paraId="4CE80AE7">
            <w:pPr>
              <w:rPr>
                <w:rFonts w:ascii="Arial"/>
                <w:sz w:val="21"/>
              </w:rPr>
            </w:pPr>
          </w:p>
        </w:tc>
      </w:tr>
      <w:tr w14:paraId="55CB3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59BED0B">
            <w:pPr>
              <w:rPr>
                <w:rFonts w:ascii="Arial"/>
                <w:sz w:val="21"/>
              </w:rPr>
            </w:pPr>
          </w:p>
        </w:tc>
        <w:tc>
          <w:tcPr>
            <w:tcW w:w="457" w:type="dxa"/>
            <w:vAlign w:val="top"/>
          </w:tcPr>
          <w:p w14:paraId="5DC2B79E">
            <w:pPr>
              <w:rPr>
                <w:rFonts w:ascii="Arial"/>
                <w:sz w:val="21"/>
              </w:rPr>
            </w:pPr>
          </w:p>
        </w:tc>
        <w:tc>
          <w:tcPr>
            <w:tcW w:w="455" w:type="dxa"/>
            <w:vAlign w:val="top"/>
          </w:tcPr>
          <w:p w14:paraId="208469F2">
            <w:pPr>
              <w:rPr>
                <w:rFonts w:ascii="Arial"/>
                <w:sz w:val="21"/>
              </w:rPr>
            </w:pPr>
          </w:p>
        </w:tc>
        <w:tc>
          <w:tcPr>
            <w:tcW w:w="2848" w:type="dxa"/>
            <w:vAlign w:val="top"/>
          </w:tcPr>
          <w:p w14:paraId="56E77E74">
            <w:pPr>
              <w:rPr>
                <w:rFonts w:ascii="Arial"/>
                <w:sz w:val="21"/>
              </w:rPr>
            </w:pPr>
          </w:p>
        </w:tc>
        <w:tc>
          <w:tcPr>
            <w:tcW w:w="1537" w:type="dxa"/>
            <w:vAlign w:val="top"/>
          </w:tcPr>
          <w:p w14:paraId="39596E97">
            <w:pPr>
              <w:rPr>
                <w:rFonts w:ascii="Arial"/>
                <w:sz w:val="21"/>
              </w:rPr>
            </w:pPr>
          </w:p>
        </w:tc>
        <w:tc>
          <w:tcPr>
            <w:tcW w:w="1676" w:type="dxa"/>
            <w:vAlign w:val="top"/>
          </w:tcPr>
          <w:p w14:paraId="50AAE819">
            <w:pPr>
              <w:rPr>
                <w:rFonts w:ascii="Arial"/>
                <w:sz w:val="21"/>
              </w:rPr>
            </w:pPr>
          </w:p>
        </w:tc>
        <w:tc>
          <w:tcPr>
            <w:tcW w:w="1542" w:type="dxa"/>
            <w:vAlign w:val="top"/>
          </w:tcPr>
          <w:p w14:paraId="3A3B7417">
            <w:pPr>
              <w:rPr>
                <w:rFonts w:ascii="Arial"/>
                <w:sz w:val="21"/>
              </w:rPr>
            </w:pPr>
          </w:p>
        </w:tc>
      </w:tr>
      <w:tr w14:paraId="291B3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3F6E600">
            <w:pPr>
              <w:rPr>
                <w:rFonts w:ascii="Arial"/>
                <w:sz w:val="21"/>
              </w:rPr>
            </w:pPr>
          </w:p>
        </w:tc>
        <w:tc>
          <w:tcPr>
            <w:tcW w:w="457" w:type="dxa"/>
            <w:vAlign w:val="top"/>
          </w:tcPr>
          <w:p w14:paraId="6324A049">
            <w:pPr>
              <w:rPr>
                <w:rFonts w:ascii="Arial"/>
                <w:sz w:val="21"/>
              </w:rPr>
            </w:pPr>
          </w:p>
        </w:tc>
        <w:tc>
          <w:tcPr>
            <w:tcW w:w="455" w:type="dxa"/>
            <w:vAlign w:val="top"/>
          </w:tcPr>
          <w:p w14:paraId="16F41249">
            <w:pPr>
              <w:rPr>
                <w:rFonts w:ascii="Arial"/>
                <w:sz w:val="21"/>
              </w:rPr>
            </w:pPr>
          </w:p>
        </w:tc>
        <w:tc>
          <w:tcPr>
            <w:tcW w:w="2848" w:type="dxa"/>
            <w:vAlign w:val="top"/>
          </w:tcPr>
          <w:p w14:paraId="53C12A6E">
            <w:pPr>
              <w:rPr>
                <w:rFonts w:ascii="Arial"/>
                <w:sz w:val="21"/>
              </w:rPr>
            </w:pPr>
          </w:p>
        </w:tc>
        <w:tc>
          <w:tcPr>
            <w:tcW w:w="1537" w:type="dxa"/>
            <w:vAlign w:val="top"/>
          </w:tcPr>
          <w:p w14:paraId="3867BB42">
            <w:pPr>
              <w:rPr>
                <w:rFonts w:ascii="Arial"/>
                <w:sz w:val="21"/>
              </w:rPr>
            </w:pPr>
          </w:p>
        </w:tc>
        <w:tc>
          <w:tcPr>
            <w:tcW w:w="1676" w:type="dxa"/>
            <w:vAlign w:val="top"/>
          </w:tcPr>
          <w:p w14:paraId="6BD9EE00">
            <w:pPr>
              <w:rPr>
                <w:rFonts w:ascii="Arial"/>
                <w:sz w:val="21"/>
              </w:rPr>
            </w:pPr>
          </w:p>
        </w:tc>
        <w:tc>
          <w:tcPr>
            <w:tcW w:w="1542" w:type="dxa"/>
            <w:vAlign w:val="top"/>
          </w:tcPr>
          <w:p w14:paraId="703AB969">
            <w:pPr>
              <w:rPr>
                <w:rFonts w:ascii="Arial"/>
                <w:sz w:val="21"/>
              </w:rPr>
            </w:pPr>
          </w:p>
        </w:tc>
      </w:tr>
      <w:tr w14:paraId="04DE6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CE18C9E">
            <w:pPr>
              <w:rPr>
                <w:rFonts w:ascii="Arial"/>
                <w:sz w:val="21"/>
              </w:rPr>
            </w:pPr>
          </w:p>
        </w:tc>
        <w:tc>
          <w:tcPr>
            <w:tcW w:w="457" w:type="dxa"/>
            <w:vAlign w:val="top"/>
          </w:tcPr>
          <w:p w14:paraId="062ECACC">
            <w:pPr>
              <w:rPr>
                <w:rFonts w:ascii="Arial"/>
                <w:sz w:val="21"/>
              </w:rPr>
            </w:pPr>
          </w:p>
        </w:tc>
        <w:tc>
          <w:tcPr>
            <w:tcW w:w="455" w:type="dxa"/>
            <w:vAlign w:val="top"/>
          </w:tcPr>
          <w:p w14:paraId="21CD7C12">
            <w:pPr>
              <w:rPr>
                <w:rFonts w:ascii="Arial"/>
                <w:sz w:val="21"/>
              </w:rPr>
            </w:pPr>
          </w:p>
        </w:tc>
        <w:tc>
          <w:tcPr>
            <w:tcW w:w="2848" w:type="dxa"/>
            <w:vAlign w:val="top"/>
          </w:tcPr>
          <w:p w14:paraId="290902B5">
            <w:pPr>
              <w:rPr>
                <w:rFonts w:ascii="Arial"/>
                <w:sz w:val="21"/>
              </w:rPr>
            </w:pPr>
          </w:p>
        </w:tc>
        <w:tc>
          <w:tcPr>
            <w:tcW w:w="1537" w:type="dxa"/>
            <w:vAlign w:val="top"/>
          </w:tcPr>
          <w:p w14:paraId="2D65B600">
            <w:pPr>
              <w:rPr>
                <w:rFonts w:ascii="Arial"/>
                <w:sz w:val="21"/>
              </w:rPr>
            </w:pPr>
          </w:p>
        </w:tc>
        <w:tc>
          <w:tcPr>
            <w:tcW w:w="1676" w:type="dxa"/>
            <w:vAlign w:val="top"/>
          </w:tcPr>
          <w:p w14:paraId="0B0DCFD7">
            <w:pPr>
              <w:rPr>
                <w:rFonts w:ascii="Arial"/>
                <w:sz w:val="21"/>
              </w:rPr>
            </w:pPr>
          </w:p>
        </w:tc>
        <w:tc>
          <w:tcPr>
            <w:tcW w:w="1542" w:type="dxa"/>
            <w:vAlign w:val="top"/>
          </w:tcPr>
          <w:p w14:paraId="3B4E4AB4">
            <w:pPr>
              <w:rPr>
                <w:rFonts w:ascii="Arial"/>
                <w:sz w:val="21"/>
              </w:rPr>
            </w:pPr>
          </w:p>
        </w:tc>
      </w:tr>
      <w:tr w14:paraId="34F08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F104EA0">
            <w:pPr>
              <w:rPr>
                <w:rFonts w:ascii="Arial"/>
                <w:sz w:val="21"/>
              </w:rPr>
            </w:pPr>
          </w:p>
        </w:tc>
        <w:tc>
          <w:tcPr>
            <w:tcW w:w="457" w:type="dxa"/>
            <w:vAlign w:val="top"/>
          </w:tcPr>
          <w:p w14:paraId="3B885F94">
            <w:pPr>
              <w:rPr>
                <w:rFonts w:ascii="Arial"/>
                <w:sz w:val="21"/>
              </w:rPr>
            </w:pPr>
          </w:p>
        </w:tc>
        <w:tc>
          <w:tcPr>
            <w:tcW w:w="455" w:type="dxa"/>
            <w:vAlign w:val="top"/>
          </w:tcPr>
          <w:p w14:paraId="665A1AB4">
            <w:pPr>
              <w:rPr>
                <w:rFonts w:ascii="Arial"/>
                <w:sz w:val="21"/>
              </w:rPr>
            </w:pPr>
          </w:p>
        </w:tc>
        <w:tc>
          <w:tcPr>
            <w:tcW w:w="2848" w:type="dxa"/>
            <w:vAlign w:val="top"/>
          </w:tcPr>
          <w:p w14:paraId="7A81A94C">
            <w:pPr>
              <w:rPr>
                <w:rFonts w:ascii="Arial"/>
                <w:sz w:val="21"/>
              </w:rPr>
            </w:pPr>
          </w:p>
        </w:tc>
        <w:tc>
          <w:tcPr>
            <w:tcW w:w="1537" w:type="dxa"/>
            <w:vAlign w:val="top"/>
          </w:tcPr>
          <w:p w14:paraId="1333A452">
            <w:pPr>
              <w:rPr>
                <w:rFonts w:ascii="Arial"/>
                <w:sz w:val="21"/>
              </w:rPr>
            </w:pPr>
          </w:p>
        </w:tc>
        <w:tc>
          <w:tcPr>
            <w:tcW w:w="1676" w:type="dxa"/>
            <w:vAlign w:val="top"/>
          </w:tcPr>
          <w:p w14:paraId="279201BF">
            <w:pPr>
              <w:rPr>
                <w:rFonts w:ascii="Arial"/>
                <w:sz w:val="21"/>
              </w:rPr>
            </w:pPr>
          </w:p>
        </w:tc>
        <w:tc>
          <w:tcPr>
            <w:tcW w:w="1542" w:type="dxa"/>
            <w:vAlign w:val="top"/>
          </w:tcPr>
          <w:p w14:paraId="666AA838">
            <w:pPr>
              <w:rPr>
                <w:rFonts w:ascii="Arial"/>
                <w:sz w:val="21"/>
              </w:rPr>
            </w:pPr>
          </w:p>
        </w:tc>
      </w:tr>
      <w:tr w14:paraId="2514D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B0885CA">
            <w:pPr>
              <w:rPr>
                <w:rFonts w:ascii="Arial"/>
                <w:sz w:val="21"/>
              </w:rPr>
            </w:pPr>
          </w:p>
        </w:tc>
        <w:tc>
          <w:tcPr>
            <w:tcW w:w="457" w:type="dxa"/>
            <w:vAlign w:val="top"/>
          </w:tcPr>
          <w:p w14:paraId="2F2E5538">
            <w:pPr>
              <w:rPr>
                <w:rFonts w:ascii="Arial"/>
                <w:sz w:val="21"/>
              </w:rPr>
            </w:pPr>
          </w:p>
        </w:tc>
        <w:tc>
          <w:tcPr>
            <w:tcW w:w="455" w:type="dxa"/>
            <w:vAlign w:val="top"/>
          </w:tcPr>
          <w:p w14:paraId="57011520">
            <w:pPr>
              <w:rPr>
                <w:rFonts w:ascii="Arial"/>
                <w:sz w:val="21"/>
              </w:rPr>
            </w:pPr>
          </w:p>
        </w:tc>
        <w:tc>
          <w:tcPr>
            <w:tcW w:w="2848" w:type="dxa"/>
            <w:vAlign w:val="top"/>
          </w:tcPr>
          <w:p w14:paraId="0BB9365B">
            <w:pPr>
              <w:pStyle w:val="6"/>
              <w:spacing w:before="168" w:line="216" w:lineRule="auto"/>
              <w:ind w:left="1250"/>
            </w:pPr>
            <w:r>
              <w:rPr>
                <w:b/>
                <w:bCs/>
                <w:spacing w:val="-7"/>
              </w:rPr>
              <w:t>合计</w:t>
            </w:r>
          </w:p>
        </w:tc>
        <w:tc>
          <w:tcPr>
            <w:tcW w:w="1537" w:type="dxa"/>
            <w:vAlign w:val="top"/>
          </w:tcPr>
          <w:p w14:paraId="574FDE0E">
            <w:pPr>
              <w:rPr>
                <w:rFonts w:ascii="Arial"/>
                <w:sz w:val="21"/>
              </w:rPr>
            </w:pPr>
          </w:p>
        </w:tc>
        <w:tc>
          <w:tcPr>
            <w:tcW w:w="1676" w:type="dxa"/>
            <w:vAlign w:val="top"/>
          </w:tcPr>
          <w:p w14:paraId="5874A569">
            <w:pPr>
              <w:rPr>
                <w:rFonts w:ascii="Arial"/>
                <w:sz w:val="21"/>
              </w:rPr>
            </w:pPr>
          </w:p>
        </w:tc>
        <w:tc>
          <w:tcPr>
            <w:tcW w:w="1542" w:type="dxa"/>
            <w:vAlign w:val="top"/>
          </w:tcPr>
          <w:p w14:paraId="469E349C">
            <w:pPr>
              <w:rPr>
                <w:rFonts w:ascii="Arial"/>
                <w:sz w:val="21"/>
              </w:rPr>
            </w:pPr>
          </w:p>
        </w:tc>
      </w:tr>
    </w:tbl>
    <w:p w14:paraId="4012816E">
      <w:pPr>
        <w:spacing w:before="28" w:line="213" w:lineRule="auto"/>
        <w:ind w:left="29"/>
        <w:outlineLvl w:val="0"/>
        <w:rPr>
          <w:rFonts w:ascii="FangSong_GB2312" w:hAnsi="FangSong_GB2312" w:eastAsia="FangSong_GB2312" w:cs="FangSong_GB2312"/>
          <w:sz w:val="18"/>
          <w:szCs w:val="18"/>
        </w:rPr>
      </w:pPr>
      <w:r>
        <w:rPr>
          <w:rFonts w:ascii="FangSong_GB2312" w:hAnsi="FangSong_GB2312" w:eastAsia="FangSong_GB2312" w:cs="FangSong_GB2312"/>
          <w:b/>
          <w:bCs/>
          <w:spacing w:val="-4"/>
          <w:sz w:val="18"/>
          <w:szCs w:val="18"/>
        </w:rPr>
        <w:t>备注：托克逊县教育局本级</w:t>
      </w:r>
      <w:r>
        <w:rPr>
          <w:rFonts w:ascii="FangSong_GB2312" w:hAnsi="FangSong_GB2312" w:eastAsia="FangSong_GB2312" w:cs="FangSong_GB2312"/>
          <w:spacing w:val="-31"/>
          <w:sz w:val="18"/>
          <w:szCs w:val="18"/>
        </w:rPr>
        <w:t xml:space="preserve"> </w:t>
      </w:r>
      <w:r>
        <w:rPr>
          <w:rFonts w:ascii="FangSong_GB2312" w:hAnsi="FangSong_GB2312" w:eastAsia="FangSong_GB2312" w:cs="FangSong_GB2312"/>
          <w:b/>
          <w:bCs/>
          <w:spacing w:val="-4"/>
          <w:sz w:val="18"/>
          <w:szCs w:val="18"/>
        </w:rPr>
        <w:t>2023</w:t>
      </w:r>
      <w:r>
        <w:rPr>
          <w:rFonts w:ascii="FangSong_GB2312" w:hAnsi="FangSong_GB2312" w:eastAsia="FangSong_GB2312" w:cs="FangSong_GB2312"/>
          <w:spacing w:val="-36"/>
          <w:sz w:val="18"/>
          <w:szCs w:val="18"/>
        </w:rPr>
        <w:t xml:space="preserve"> </w:t>
      </w:r>
      <w:r>
        <w:rPr>
          <w:rFonts w:ascii="FangSong_GB2312" w:hAnsi="FangSong_GB2312" w:eastAsia="FangSong_GB2312" w:cs="FangSong_GB2312"/>
          <w:b/>
          <w:bCs/>
          <w:spacing w:val="-4"/>
          <w:sz w:val="18"/>
          <w:szCs w:val="18"/>
        </w:rPr>
        <w:t>年没有使用政府性基金</w:t>
      </w:r>
      <w:r>
        <w:rPr>
          <w:rFonts w:ascii="FangSong_GB2312" w:hAnsi="FangSong_GB2312" w:eastAsia="FangSong_GB2312" w:cs="FangSong_GB2312"/>
          <w:b/>
          <w:bCs/>
          <w:spacing w:val="-5"/>
          <w:sz w:val="18"/>
          <w:szCs w:val="18"/>
        </w:rPr>
        <w:t>预算拨款安排的支出，政府性基金预算支出情况表为空表。</w:t>
      </w:r>
    </w:p>
    <w:p w14:paraId="6460593B">
      <w:pPr>
        <w:pStyle w:val="2"/>
        <w:spacing w:line="247" w:lineRule="auto"/>
      </w:pPr>
    </w:p>
    <w:p w14:paraId="0E2BBA14">
      <w:pPr>
        <w:pStyle w:val="2"/>
        <w:spacing w:line="247" w:lineRule="auto"/>
      </w:pPr>
    </w:p>
    <w:p w14:paraId="6CA29DB0">
      <w:pPr>
        <w:pStyle w:val="2"/>
        <w:spacing w:line="247" w:lineRule="auto"/>
      </w:pPr>
    </w:p>
    <w:p w14:paraId="78FAD504">
      <w:pPr>
        <w:pStyle w:val="2"/>
        <w:spacing w:line="247" w:lineRule="auto"/>
      </w:pPr>
    </w:p>
    <w:p w14:paraId="6B678C83">
      <w:pPr>
        <w:pStyle w:val="2"/>
        <w:spacing w:line="247" w:lineRule="auto"/>
      </w:pPr>
    </w:p>
    <w:p w14:paraId="195426E5">
      <w:pPr>
        <w:pStyle w:val="2"/>
        <w:spacing w:line="247" w:lineRule="auto"/>
      </w:pPr>
    </w:p>
    <w:p w14:paraId="0D06D67F">
      <w:pPr>
        <w:pStyle w:val="2"/>
        <w:spacing w:line="247" w:lineRule="auto"/>
      </w:pPr>
    </w:p>
    <w:p w14:paraId="5E0E12D7">
      <w:pPr>
        <w:pStyle w:val="2"/>
        <w:spacing w:line="247" w:lineRule="auto"/>
      </w:pPr>
    </w:p>
    <w:p w14:paraId="77F97AB0">
      <w:pPr>
        <w:pStyle w:val="2"/>
        <w:spacing w:line="247" w:lineRule="auto"/>
      </w:pPr>
    </w:p>
    <w:p w14:paraId="66BEE2C0">
      <w:pPr>
        <w:pStyle w:val="2"/>
        <w:spacing w:line="247" w:lineRule="auto"/>
      </w:pPr>
    </w:p>
    <w:p w14:paraId="75A4CDE7">
      <w:pPr>
        <w:pStyle w:val="2"/>
        <w:spacing w:line="247" w:lineRule="auto"/>
      </w:pPr>
    </w:p>
    <w:p w14:paraId="082D5D81">
      <w:pPr>
        <w:pStyle w:val="2"/>
        <w:spacing w:line="247" w:lineRule="auto"/>
      </w:pPr>
    </w:p>
    <w:p w14:paraId="477F9DD1">
      <w:pPr>
        <w:pStyle w:val="2"/>
        <w:spacing w:line="248" w:lineRule="auto"/>
      </w:pPr>
    </w:p>
    <w:p w14:paraId="65B94C06">
      <w:pPr>
        <w:pStyle w:val="2"/>
        <w:spacing w:line="248" w:lineRule="auto"/>
      </w:pPr>
    </w:p>
    <w:p w14:paraId="0CF83794">
      <w:pPr>
        <w:pStyle w:val="2"/>
        <w:spacing w:line="248" w:lineRule="auto"/>
      </w:pPr>
    </w:p>
    <w:p w14:paraId="0B75850A">
      <w:pPr>
        <w:pStyle w:val="2"/>
        <w:spacing w:line="248" w:lineRule="auto"/>
      </w:pPr>
    </w:p>
    <w:p w14:paraId="2AEDBB66">
      <w:pPr>
        <w:pStyle w:val="2"/>
        <w:spacing w:line="248" w:lineRule="auto"/>
      </w:pPr>
    </w:p>
    <w:p w14:paraId="6D665879">
      <w:pPr>
        <w:pStyle w:val="2"/>
        <w:spacing w:line="248" w:lineRule="auto"/>
      </w:pPr>
    </w:p>
    <w:p w14:paraId="3471C7E1">
      <w:pPr>
        <w:pStyle w:val="2"/>
        <w:spacing w:line="248" w:lineRule="auto"/>
      </w:pPr>
    </w:p>
    <w:p w14:paraId="36E1B980">
      <w:pPr>
        <w:pStyle w:val="2"/>
        <w:spacing w:line="248" w:lineRule="auto"/>
      </w:pPr>
    </w:p>
    <w:p w14:paraId="357A0EDC">
      <w:pPr>
        <w:pStyle w:val="2"/>
        <w:spacing w:line="248" w:lineRule="auto"/>
      </w:pPr>
    </w:p>
    <w:p w14:paraId="670C9822">
      <w:pPr>
        <w:pStyle w:val="2"/>
        <w:spacing w:line="248" w:lineRule="auto"/>
      </w:pPr>
    </w:p>
    <w:p w14:paraId="7AC6DC77">
      <w:pPr>
        <w:pStyle w:val="2"/>
        <w:spacing w:line="248" w:lineRule="auto"/>
      </w:pPr>
    </w:p>
    <w:p w14:paraId="6D3A4263">
      <w:pPr>
        <w:spacing w:before="91" w:line="242"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21</w:t>
      </w:r>
      <w:r>
        <w:rPr>
          <w:rFonts w:ascii="宋体" w:hAnsi="宋体" w:eastAsia="宋体" w:cs="宋体"/>
          <w:spacing w:val="9"/>
          <w:sz w:val="28"/>
          <w:szCs w:val="28"/>
        </w:rPr>
        <w:t xml:space="preserve"> </w:t>
      </w:r>
      <w:r>
        <w:rPr>
          <w:rFonts w:ascii="宋体" w:hAnsi="宋体" w:eastAsia="宋体" w:cs="宋体"/>
          <w:spacing w:val="-6"/>
          <w:sz w:val="28"/>
          <w:szCs w:val="28"/>
        </w:rPr>
        <w:t>-</w:t>
      </w:r>
    </w:p>
    <w:p w14:paraId="14A58197">
      <w:pPr>
        <w:spacing w:line="242" w:lineRule="auto"/>
        <w:rPr>
          <w:rFonts w:ascii="宋体" w:hAnsi="宋体" w:eastAsia="宋体" w:cs="宋体"/>
          <w:sz w:val="28"/>
          <w:szCs w:val="28"/>
        </w:rPr>
        <w:sectPr>
          <w:footerReference r:id="rId25" w:type="default"/>
          <w:pgSz w:w="11906" w:h="16839"/>
          <w:pgMar w:top="1431" w:right="1228" w:bottom="400" w:left="1568" w:header="0" w:footer="0" w:gutter="0"/>
          <w:cols w:space="720" w:num="1"/>
        </w:sectPr>
      </w:pPr>
    </w:p>
    <w:p w14:paraId="1DD768C3">
      <w:pPr>
        <w:pStyle w:val="2"/>
        <w:spacing w:line="305" w:lineRule="auto"/>
      </w:pPr>
    </w:p>
    <w:p w14:paraId="0B4FF72C">
      <w:pPr>
        <w:pStyle w:val="2"/>
        <w:spacing w:line="306" w:lineRule="auto"/>
      </w:pPr>
    </w:p>
    <w:p w14:paraId="4080DC4D">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表</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b/>
          <w:bCs/>
          <w:spacing w:val="-4"/>
          <w:sz w:val="31"/>
          <w:szCs w:val="31"/>
        </w:rPr>
        <w:t>9</w:t>
      </w:r>
    </w:p>
    <w:p w14:paraId="6F73FB69">
      <w:pPr>
        <w:spacing w:before="43" w:line="218" w:lineRule="auto"/>
        <w:ind w:left="2422"/>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国有资本经营预算支出情况表</w:t>
      </w:r>
    </w:p>
    <w:p w14:paraId="4884E16E">
      <w:pPr>
        <w:spacing w:before="39" w:line="212" w:lineRule="auto"/>
        <w:ind w:left="125"/>
        <w:outlineLvl w:val="0"/>
        <w:rPr>
          <w:rFonts w:ascii="FangSong_GB2312" w:hAnsi="FangSong_GB2312" w:eastAsia="FangSong_GB2312" w:cs="FangSong_GB2312"/>
          <w:sz w:val="24"/>
          <w:szCs w:val="24"/>
        </w:rPr>
      </w:pPr>
      <w:r>
        <w:rPr>
          <w:rFonts w:ascii="FangSong_GB2312" w:hAnsi="FangSong_GB2312" w:eastAsia="FangSong_GB2312" w:cs="FangSong_GB2312"/>
          <w:spacing w:val="-7"/>
          <w:sz w:val="24"/>
          <w:szCs w:val="24"/>
        </w:rPr>
        <w:t>编制单位：托克逊县教育局本级</w:t>
      </w:r>
      <w:r>
        <w:rPr>
          <w:rFonts w:ascii="FangSong_GB2312" w:hAnsi="FangSong_GB2312" w:eastAsia="FangSong_GB2312" w:cs="FangSong_GB2312"/>
          <w:spacing w:val="3"/>
          <w:sz w:val="24"/>
          <w:szCs w:val="24"/>
        </w:rPr>
        <w:t xml:space="preserve">                                    </w:t>
      </w:r>
      <w:r>
        <w:rPr>
          <w:rFonts w:ascii="FangSong_GB2312" w:hAnsi="FangSong_GB2312" w:eastAsia="FangSong_GB2312" w:cs="FangSong_GB2312"/>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7690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26510D8C">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09A76D1E">
            <w:pPr>
              <w:pStyle w:val="6"/>
              <w:spacing w:before="117" w:line="213" w:lineRule="auto"/>
              <w:ind w:left="1204"/>
              <w:rPr>
                <w:sz w:val="24"/>
                <w:szCs w:val="24"/>
              </w:rPr>
            </w:pPr>
            <w:r>
              <w:rPr>
                <w:b/>
                <w:bCs/>
                <w:spacing w:val="-5"/>
                <w:sz w:val="24"/>
                <w:szCs w:val="24"/>
              </w:rPr>
              <w:t>国有资本经营预算支出</w:t>
            </w:r>
          </w:p>
        </w:tc>
      </w:tr>
      <w:tr w14:paraId="1D8FE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06C47B0C">
            <w:pPr>
              <w:pStyle w:val="6"/>
              <w:spacing w:before="31" w:line="222" w:lineRule="auto"/>
              <w:ind w:left="160"/>
              <w:rPr>
                <w:sz w:val="19"/>
                <w:szCs w:val="19"/>
              </w:rPr>
            </w:pPr>
            <w:r>
              <w:rPr>
                <w:b/>
                <w:bCs/>
                <w:spacing w:val="6"/>
                <w:sz w:val="19"/>
                <w:szCs w:val="19"/>
              </w:rPr>
              <w:t>功能分类科目</w:t>
            </w:r>
          </w:p>
          <w:p w14:paraId="36F5BFC5">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178D3C4C">
            <w:pPr>
              <w:spacing w:line="260" w:lineRule="auto"/>
              <w:rPr>
                <w:rFonts w:ascii="Arial"/>
                <w:sz w:val="21"/>
              </w:rPr>
            </w:pPr>
          </w:p>
          <w:p w14:paraId="07183526">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78810ED5">
            <w:pPr>
              <w:spacing w:line="261" w:lineRule="auto"/>
              <w:rPr>
                <w:rFonts w:ascii="Arial"/>
                <w:sz w:val="21"/>
              </w:rPr>
            </w:pPr>
          </w:p>
          <w:p w14:paraId="21B84832">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43E418C6">
            <w:pPr>
              <w:spacing w:line="260" w:lineRule="auto"/>
              <w:rPr>
                <w:rFonts w:ascii="Arial"/>
                <w:sz w:val="21"/>
              </w:rPr>
            </w:pPr>
          </w:p>
          <w:p w14:paraId="3178B148">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3581E1AE">
            <w:pPr>
              <w:spacing w:line="260" w:lineRule="auto"/>
              <w:rPr>
                <w:rFonts w:ascii="Arial"/>
                <w:sz w:val="21"/>
              </w:rPr>
            </w:pPr>
          </w:p>
          <w:p w14:paraId="70E28450">
            <w:pPr>
              <w:pStyle w:val="6"/>
              <w:spacing w:before="62" w:line="222" w:lineRule="auto"/>
              <w:ind w:left="378"/>
              <w:rPr>
                <w:sz w:val="19"/>
                <w:szCs w:val="19"/>
              </w:rPr>
            </w:pPr>
            <w:r>
              <w:rPr>
                <w:b/>
                <w:bCs/>
                <w:spacing w:val="5"/>
                <w:sz w:val="19"/>
                <w:szCs w:val="19"/>
              </w:rPr>
              <w:t>项目支出</w:t>
            </w:r>
          </w:p>
        </w:tc>
      </w:tr>
      <w:tr w14:paraId="77541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9453839">
            <w:pPr>
              <w:pStyle w:val="6"/>
              <w:spacing w:before="59" w:line="222" w:lineRule="auto"/>
              <w:ind w:left="208"/>
              <w:rPr>
                <w:sz w:val="19"/>
                <w:szCs w:val="19"/>
              </w:rPr>
            </w:pPr>
            <w:r>
              <w:rPr>
                <w:b/>
                <w:bCs/>
                <w:spacing w:val="-2"/>
                <w:sz w:val="19"/>
                <w:szCs w:val="19"/>
              </w:rPr>
              <w:t>类</w:t>
            </w:r>
          </w:p>
        </w:tc>
        <w:tc>
          <w:tcPr>
            <w:tcW w:w="457" w:type="dxa"/>
            <w:vAlign w:val="top"/>
          </w:tcPr>
          <w:p w14:paraId="5873CDDD">
            <w:pPr>
              <w:pStyle w:val="6"/>
              <w:spacing w:before="60" w:line="226" w:lineRule="auto"/>
              <w:ind w:left="131"/>
              <w:rPr>
                <w:sz w:val="19"/>
                <w:szCs w:val="19"/>
              </w:rPr>
            </w:pPr>
            <w:r>
              <w:rPr>
                <w:b/>
                <w:bCs/>
                <w:spacing w:val="-2"/>
                <w:sz w:val="19"/>
                <w:szCs w:val="19"/>
              </w:rPr>
              <w:t>款</w:t>
            </w:r>
          </w:p>
        </w:tc>
        <w:tc>
          <w:tcPr>
            <w:tcW w:w="455" w:type="dxa"/>
            <w:vAlign w:val="top"/>
          </w:tcPr>
          <w:p w14:paraId="23AD26C8">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29171D55">
            <w:pPr>
              <w:rPr>
                <w:rFonts w:ascii="Arial"/>
                <w:sz w:val="21"/>
              </w:rPr>
            </w:pPr>
          </w:p>
        </w:tc>
        <w:tc>
          <w:tcPr>
            <w:tcW w:w="1537" w:type="dxa"/>
            <w:vMerge w:val="continue"/>
            <w:tcBorders>
              <w:top w:val="nil"/>
            </w:tcBorders>
            <w:vAlign w:val="top"/>
          </w:tcPr>
          <w:p w14:paraId="0B70D6E5">
            <w:pPr>
              <w:rPr>
                <w:rFonts w:ascii="Arial"/>
                <w:sz w:val="21"/>
              </w:rPr>
            </w:pPr>
          </w:p>
        </w:tc>
        <w:tc>
          <w:tcPr>
            <w:tcW w:w="1676" w:type="dxa"/>
            <w:vMerge w:val="continue"/>
            <w:tcBorders>
              <w:top w:val="nil"/>
            </w:tcBorders>
            <w:vAlign w:val="top"/>
          </w:tcPr>
          <w:p w14:paraId="1DD6D751">
            <w:pPr>
              <w:rPr>
                <w:rFonts w:ascii="Arial"/>
                <w:sz w:val="21"/>
              </w:rPr>
            </w:pPr>
          </w:p>
        </w:tc>
        <w:tc>
          <w:tcPr>
            <w:tcW w:w="1542" w:type="dxa"/>
            <w:vMerge w:val="continue"/>
            <w:tcBorders>
              <w:top w:val="nil"/>
            </w:tcBorders>
            <w:vAlign w:val="top"/>
          </w:tcPr>
          <w:p w14:paraId="4525B718">
            <w:pPr>
              <w:rPr>
                <w:rFonts w:ascii="Arial"/>
                <w:sz w:val="21"/>
              </w:rPr>
            </w:pPr>
          </w:p>
        </w:tc>
      </w:tr>
      <w:tr w14:paraId="2802E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554C838B">
            <w:pPr>
              <w:rPr>
                <w:rFonts w:ascii="Arial"/>
                <w:sz w:val="21"/>
              </w:rPr>
            </w:pPr>
          </w:p>
        </w:tc>
        <w:tc>
          <w:tcPr>
            <w:tcW w:w="457" w:type="dxa"/>
            <w:vAlign w:val="top"/>
          </w:tcPr>
          <w:p w14:paraId="39854FA0">
            <w:pPr>
              <w:rPr>
                <w:rFonts w:ascii="Arial"/>
                <w:sz w:val="21"/>
              </w:rPr>
            </w:pPr>
          </w:p>
        </w:tc>
        <w:tc>
          <w:tcPr>
            <w:tcW w:w="455" w:type="dxa"/>
            <w:vAlign w:val="top"/>
          </w:tcPr>
          <w:p w14:paraId="1D706883">
            <w:pPr>
              <w:rPr>
                <w:rFonts w:ascii="Arial"/>
                <w:sz w:val="21"/>
              </w:rPr>
            </w:pPr>
          </w:p>
        </w:tc>
        <w:tc>
          <w:tcPr>
            <w:tcW w:w="2848" w:type="dxa"/>
            <w:vAlign w:val="top"/>
          </w:tcPr>
          <w:p w14:paraId="2319B34B">
            <w:pPr>
              <w:rPr>
                <w:rFonts w:ascii="Arial"/>
                <w:sz w:val="21"/>
              </w:rPr>
            </w:pPr>
          </w:p>
        </w:tc>
        <w:tc>
          <w:tcPr>
            <w:tcW w:w="1537" w:type="dxa"/>
            <w:vAlign w:val="top"/>
          </w:tcPr>
          <w:p w14:paraId="16A7170F">
            <w:pPr>
              <w:rPr>
                <w:rFonts w:ascii="Arial"/>
                <w:sz w:val="21"/>
              </w:rPr>
            </w:pPr>
          </w:p>
        </w:tc>
        <w:tc>
          <w:tcPr>
            <w:tcW w:w="1676" w:type="dxa"/>
            <w:vAlign w:val="top"/>
          </w:tcPr>
          <w:p w14:paraId="31D82A5B">
            <w:pPr>
              <w:rPr>
                <w:rFonts w:ascii="Arial"/>
                <w:sz w:val="21"/>
              </w:rPr>
            </w:pPr>
          </w:p>
        </w:tc>
        <w:tc>
          <w:tcPr>
            <w:tcW w:w="1542" w:type="dxa"/>
            <w:vAlign w:val="top"/>
          </w:tcPr>
          <w:p w14:paraId="622E4E0B">
            <w:pPr>
              <w:rPr>
                <w:rFonts w:ascii="Arial"/>
                <w:sz w:val="21"/>
              </w:rPr>
            </w:pPr>
          </w:p>
        </w:tc>
      </w:tr>
      <w:tr w14:paraId="49531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5BA3E1E">
            <w:pPr>
              <w:rPr>
                <w:rFonts w:ascii="Arial"/>
                <w:sz w:val="21"/>
              </w:rPr>
            </w:pPr>
          </w:p>
        </w:tc>
        <w:tc>
          <w:tcPr>
            <w:tcW w:w="457" w:type="dxa"/>
            <w:vAlign w:val="top"/>
          </w:tcPr>
          <w:p w14:paraId="397CD095">
            <w:pPr>
              <w:rPr>
                <w:rFonts w:ascii="Arial"/>
                <w:sz w:val="21"/>
              </w:rPr>
            </w:pPr>
          </w:p>
        </w:tc>
        <w:tc>
          <w:tcPr>
            <w:tcW w:w="455" w:type="dxa"/>
            <w:vAlign w:val="top"/>
          </w:tcPr>
          <w:p w14:paraId="0D169E3B">
            <w:pPr>
              <w:rPr>
                <w:rFonts w:ascii="Arial"/>
                <w:sz w:val="21"/>
              </w:rPr>
            </w:pPr>
          </w:p>
        </w:tc>
        <w:tc>
          <w:tcPr>
            <w:tcW w:w="2848" w:type="dxa"/>
            <w:vAlign w:val="top"/>
          </w:tcPr>
          <w:p w14:paraId="2BF2EFE4">
            <w:pPr>
              <w:rPr>
                <w:rFonts w:ascii="Arial"/>
                <w:sz w:val="21"/>
              </w:rPr>
            </w:pPr>
          </w:p>
        </w:tc>
        <w:tc>
          <w:tcPr>
            <w:tcW w:w="1537" w:type="dxa"/>
            <w:vAlign w:val="top"/>
          </w:tcPr>
          <w:p w14:paraId="59A3E039">
            <w:pPr>
              <w:rPr>
                <w:rFonts w:ascii="Arial"/>
                <w:sz w:val="21"/>
              </w:rPr>
            </w:pPr>
          </w:p>
        </w:tc>
        <w:tc>
          <w:tcPr>
            <w:tcW w:w="1676" w:type="dxa"/>
            <w:vAlign w:val="top"/>
          </w:tcPr>
          <w:p w14:paraId="1B19EDBF">
            <w:pPr>
              <w:rPr>
                <w:rFonts w:ascii="Arial"/>
                <w:sz w:val="21"/>
              </w:rPr>
            </w:pPr>
          </w:p>
        </w:tc>
        <w:tc>
          <w:tcPr>
            <w:tcW w:w="1542" w:type="dxa"/>
            <w:vAlign w:val="top"/>
          </w:tcPr>
          <w:p w14:paraId="2CD0745E">
            <w:pPr>
              <w:rPr>
                <w:rFonts w:ascii="Arial"/>
                <w:sz w:val="21"/>
              </w:rPr>
            </w:pPr>
          </w:p>
        </w:tc>
      </w:tr>
      <w:tr w14:paraId="279169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603746F">
            <w:pPr>
              <w:rPr>
                <w:rFonts w:ascii="Arial"/>
                <w:sz w:val="21"/>
              </w:rPr>
            </w:pPr>
          </w:p>
        </w:tc>
        <w:tc>
          <w:tcPr>
            <w:tcW w:w="457" w:type="dxa"/>
            <w:vAlign w:val="top"/>
          </w:tcPr>
          <w:p w14:paraId="48E5DDDD">
            <w:pPr>
              <w:rPr>
                <w:rFonts w:ascii="Arial"/>
                <w:sz w:val="21"/>
              </w:rPr>
            </w:pPr>
          </w:p>
        </w:tc>
        <w:tc>
          <w:tcPr>
            <w:tcW w:w="455" w:type="dxa"/>
            <w:vAlign w:val="top"/>
          </w:tcPr>
          <w:p w14:paraId="7B4AE4BB">
            <w:pPr>
              <w:rPr>
                <w:rFonts w:ascii="Arial"/>
                <w:sz w:val="21"/>
              </w:rPr>
            </w:pPr>
          </w:p>
        </w:tc>
        <w:tc>
          <w:tcPr>
            <w:tcW w:w="2848" w:type="dxa"/>
            <w:vAlign w:val="top"/>
          </w:tcPr>
          <w:p w14:paraId="4CC1FB25">
            <w:pPr>
              <w:rPr>
                <w:rFonts w:ascii="Arial"/>
                <w:sz w:val="21"/>
              </w:rPr>
            </w:pPr>
          </w:p>
        </w:tc>
        <w:tc>
          <w:tcPr>
            <w:tcW w:w="1537" w:type="dxa"/>
            <w:vAlign w:val="top"/>
          </w:tcPr>
          <w:p w14:paraId="25B47AB4">
            <w:pPr>
              <w:rPr>
                <w:rFonts w:ascii="Arial"/>
                <w:sz w:val="21"/>
              </w:rPr>
            </w:pPr>
          </w:p>
        </w:tc>
        <w:tc>
          <w:tcPr>
            <w:tcW w:w="1676" w:type="dxa"/>
            <w:vAlign w:val="top"/>
          </w:tcPr>
          <w:p w14:paraId="7D6316A3">
            <w:pPr>
              <w:rPr>
                <w:rFonts w:ascii="Arial"/>
                <w:sz w:val="21"/>
              </w:rPr>
            </w:pPr>
          </w:p>
        </w:tc>
        <w:tc>
          <w:tcPr>
            <w:tcW w:w="1542" w:type="dxa"/>
            <w:vAlign w:val="top"/>
          </w:tcPr>
          <w:p w14:paraId="7376F91E">
            <w:pPr>
              <w:rPr>
                <w:rFonts w:ascii="Arial"/>
                <w:sz w:val="21"/>
              </w:rPr>
            </w:pPr>
          </w:p>
        </w:tc>
      </w:tr>
      <w:tr w14:paraId="1D033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F06BC6A">
            <w:pPr>
              <w:rPr>
                <w:rFonts w:ascii="Arial"/>
                <w:sz w:val="21"/>
              </w:rPr>
            </w:pPr>
          </w:p>
        </w:tc>
        <w:tc>
          <w:tcPr>
            <w:tcW w:w="457" w:type="dxa"/>
            <w:vAlign w:val="top"/>
          </w:tcPr>
          <w:p w14:paraId="64018B60">
            <w:pPr>
              <w:rPr>
                <w:rFonts w:ascii="Arial"/>
                <w:sz w:val="21"/>
              </w:rPr>
            </w:pPr>
          </w:p>
        </w:tc>
        <w:tc>
          <w:tcPr>
            <w:tcW w:w="455" w:type="dxa"/>
            <w:vAlign w:val="top"/>
          </w:tcPr>
          <w:p w14:paraId="5D338389">
            <w:pPr>
              <w:rPr>
                <w:rFonts w:ascii="Arial"/>
                <w:sz w:val="21"/>
              </w:rPr>
            </w:pPr>
          </w:p>
        </w:tc>
        <w:tc>
          <w:tcPr>
            <w:tcW w:w="2848" w:type="dxa"/>
            <w:vAlign w:val="top"/>
          </w:tcPr>
          <w:p w14:paraId="3E21DDD3">
            <w:pPr>
              <w:rPr>
                <w:rFonts w:ascii="Arial"/>
                <w:sz w:val="21"/>
              </w:rPr>
            </w:pPr>
          </w:p>
        </w:tc>
        <w:tc>
          <w:tcPr>
            <w:tcW w:w="1537" w:type="dxa"/>
            <w:vAlign w:val="top"/>
          </w:tcPr>
          <w:p w14:paraId="74222CBC">
            <w:pPr>
              <w:rPr>
                <w:rFonts w:ascii="Arial"/>
                <w:sz w:val="21"/>
              </w:rPr>
            </w:pPr>
          </w:p>
        </w:tc>
        <w:tc>
          <w:tcPr>
            <w:tcW w:w="1676" w:type="dxa"/>
            <w:vAlign w:val="top"/>
          </w:tcPr>
          <w:p w14:paraId="538DB113">
            <w:pPr>
              <w:rPr>
                <w:rFonts w:ascii="Arial"/>
                <w:sz w:val="21"/>
              </w:rPr>
            </w:pPr>
          </w:p>
        </w:tc>
        <w:tc>
          <w:tcPr>
            <w:tcW w:w="1542" w:type="dxa"/>
            <w:vAlign w:val="top"/>
          </w:tcPr>
          <w:p w14:paraId="30ADDF16">
            <w:pPr>
              <w:rPr>
                <w:rFonts w:ascii="Arial"/>
                <w:sz w:val="21"/>
              </w:rPr>
            </w:pPr>
          </w:p>
        </w:tc>
      </w:tr>
      <w:tr w14:paraId="6948E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C58EBE6">
            <w:pPr>
              <w:rPr>
                <w:rFonts w:ascii="Arial"/>
                <w:sz w:val="21"/>
              </w:rPr>
            </w:pPr>
          </w:p>
        </w:tc>
        <w:tc>
          <w:tcPr>
            <w:tcW w:w="457" w:type="dxa"/>
            <w:vAlign w:val="top"/>
          </w:tcPr>
          <w:p w14:paraId="101F8C19">
            <w:pPr>
              <w:rPr>
                <w:rFonts w:ascii="Arial"/>
                <w:sz w:val="21"/>
              </w:rPr>
            </w:pPr>
          </w:p>
        </w:tc>
        <w:tc>
          <w:tcPr>
            <w:tcW w:w="455" w:type="dxa"/>
            <w:vAlign w:val="top"/>
          </w:tcPr>
          <w:p w14:paraId="626363F5">
            <w:pPr>
              <w:rPr>
                <w:rFonts w:ascii="Arial"/>
                <w:sz w:val="21"/>
              </w:rPr>
            </w:pPr>
          </w:p>
        </w:tc>
        <w:tc>
          <w:tcPr>
            <w:tcW w:w="2848" w:type="dxa"/>
            <w:vAlign w:val="top"/>
          </w:tcPr>
          <w:p w14:paraId="3333A2D2">
            <w:pPr>
              <w:rPr>
                <w:rFonts w:ascii="Arial"/>
                <w:sz w:val="21"/>
              </w:rPr>
            </w:pPr>
          </w:p>
        </w:tc>
        <w:tc>
          <w:tcPr>
            <w:tcW w:w="1537" w:type="dxa"/>
            <w:vAlign w:val="top"/>
          </w:tcPr>
          <w:p w14:paraId="55AB6DF9">
            <w:pPr>
              <w:rPr>
                <w:rFonts w:ascii="Arial"/>
                <w:sz w:val="21"/>
              </w:rPr>
            </w:pPr>
          </w:p>
        </w:tc>
        <w:tc>
          <w:tcPr>
            <w:tcW w:w="1676" w:type="dxa"/>
            <w:vAlign w:val="top"/>
          </w:tcPr>
          <w:p w14:paraId="50A269EE">
            <w:pPr>
              <w:rPr>
                <w:rFonts w:ascii="Arial"/>
                <w:sz w:val="21"/>
              </w:rPr>
            </w:pPr>
          </w:p>
        </w:tc>
        <w:tc>
          <w:tcPr>
            <w:tcW w:w="1542" w:type="dxa"/>
            <w:vAlign w:val="top"/>
          </w:tcPr>
          <w:p w14:paraId="4E776B3A">
            <w:pPr>
              <w:rPr>
                <w:rFonts w:ascii="Arial"/>
                <w:sz w:val="21"/>
              </w:rPr>
            </w:pPr>
          </w:p>
        </w:tc>
      </w:tr>
      <w:tr w14:paraId="6076D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D069C85">
            <w:pPr>
              <w:rPr>
                <w:rFonts w:ascii="Arial"/>
                <w:sz w:val="21"/>
              </w:rPr>
            </w:pPr>
          </w:p>
        </w:tc>
        <w:tc>
          <w:tcPr>
            <w:tcW w:w="457" w:type="dxa"/>
            <w:vAlign w:val="top"/>
          </w:tcPr>
          <w:p w14:paraId="3F29CA60">
            <w:pPr>
              <w:rPr>
                <w:rFonts w:ascii="Arial"/>
                <w:sz w:val="21"/>
              </w:rPr>
            </w:pPr>
          </w:p>
        </w:tc>
        <w:tc>
          <w:tcPr>
            <w:tcW w:w="455" w:type="dxa"/>
            <w:vAlign w:val="top"/>
          </w:tcPr>
          <w:p w14:paraId="45706198">
            <w:pPr>
              <w:rPr>
                <w:rFonts w:ascii="Arial"/>
                <w:sz w:val="21"/>
              </w:rPr>
            </w:pPr>
          </w:p>
        </w:tc>
        <w:tc>
          <w:tcPr>
            <w:tcW w:w="2848" w:type="dxa"/>
            <w:vAlign w:val="top"/>
          </w:tcPr>
          <w:p w14:paraId="5E9A35B3">
            <w:pPr>
              <w:rPr>
                <w:rFonts w:ascii="Arial"/>
                <w:sz w:val="21"/>
              </w:rPr>
            </w:pPr>
          </w:p>
        </w:tc>
        <w:tc>
          <w:tcPr>
            <w:tcW w:w="1537" w:type="dxa"/>
            <w:vAlign w:val="top"/>
          </w:tcPr>
          <w:p w14:paraId="52B39FAC">
            <w:pPr>
              <w:rPr>
                <w:rFonts w:ascii="Arial"/>
                <w:sz w:val="21"/>
              </w:rPr>
            </w:pPr>
          </w:p>
        </w:tc>
        <w:tc>
          <w:tcPr>
            <w:tcW w:w="1676" w:type="dxa"/>
            <w:vAlign w:val="top"/>
          </w:tcPr>
          <w:p w14:paraId="638F5623">
            <w:pPr>
              <w:rPr>
                <w:rFonts w:ascii="Arial"/>
                <w:sz w:val="21"/>
              </w:rPr>
            </w:pPr>
          </w:p>
        </w:tc>
        <w:tc>
          <w:tcPr>
            <w:tcW w:w="1542" w:type="dxa"/>
            <w:vAlign w:val="top"/>
          </w:tcPr>
          <w:p w14:paraId="06B537F6">
            <w:pPr>
              <w:rPr>
                <w:rFonts w:ascii="Arial"/>
                <w:sz w:val="21"/>
              </w:rPr>
            </w:pPr>
          </w:p>
        </w:tc>
      </w:tr>
      <w:tr w14:paraId="0D3A4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93068CC">
            <w:pPr>
              <w:rPr>
                <w:rFonts w:ascii="Arial"/>
                <w:sz w:val="21"/>
              </w:rPr>
            </w:pPr>
          </w:p>
        </w:tc>
        <w:tc>
          <w:tcPr>
            <w:tcW w:w="457" w:type="dxa"/>
            <w:vAlign w:val="top"/>
          </w:tcPr>
          <w:p w14:paraId="5C82D86C">
            <w:pPr>
              <w:rPr>
                <w:rFonts w:ascii="Arial"/>
                <w:sz w:val="21"/>
              </w:rPr>
            </w:pPr>
          </w:p>
        </w:tc>
        <w:tc>
          <w:tcPr>
            <w:tcW w:w="455" w:type="dxa"/>
            <w:vAlign w:val="top"/>
          </w:tcPr>
          <w:p w14:paraId="766986F1">
            <w:pPr>
              <w:rPr>
                <w:rFonts w:ascii="Arial"/>
                <w:sz w:val="21"/>
              </w:rPr>
            </w:pPr>
          </w:p>
        </w:tc>
        <w:tc>
          <w:tcPr>
            <w:tcW w:w="2848" w:type="dxa"/>
            <w:vAlign w:val="top"/>
          </w:tcPr>
          <w:p w14:paraId="08BE2AE7">
            <w:pPr>
              <w:rPr>
                <w:rFonts w:ascii="Arial"/>
                <w:sz w:val="21"/>
              </w:rPr>
            </w:pPr>
          </w:p>
        </w:tc>
        <w:tc>
          <w:tcPr>
            <w:tcW w:w="1537" w:type="dxa"/>
            <w:vAlign w:val="top"/>
          </w:tcPr>
          <w:p w14:paraId="501348EF">
            <w:pPr>
              <w:rPr>
                <w:rFonts w:ascii="Arial"/>
                <w:sz w:val="21"/>
              </w:rPr>
            </w:pPr>
          </w:p>
        </w:tc>
        <w:tc>
          <w:tcPr>
            <w:tcW w:w="1676" w:type="dxa"/>
            <w:vAlign w:val="top"/>
          </w:tcPr>
          <w:p w14:paraId="48795613">
            <w:pPr>
              <w:rPr>
                <w:rFonts w:ascii="Arial"/>
                <w:sz w:val="21"/>
              </w:rPr>
            </w:pPr>
          </w:p>
        </w:tc>
        <w:tc>
          <w:tcPr>
            <w:tcW w:w="1542" w:type="dxa"/>
            <w:vAlign w:val="top"/>
          </w:tcPr>
          <w:p w14:paraId="21FDBEAF">
            <w:pPr>
              <w:rPr>
                <w:rFonts w:ascii="Arial"/>
                <w:sz w:val="21"/>
              </w:rPr>
            </w:pPr>
          </w:p>
        </w:tc>
      </w:tr>
      <w:tr w14:paraId="720FA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154F01EA">
            <w:pPr>
              <w:rPr>
                <w:rFonts w:ascii="Arial"/>
                <w:sz w:val="21"/>
              </w:rPr>
            </w:pPr>
          </w:p>
        </w:tc>
        <w:tc>
          <w:tcPr>
            <w:tcW w:w="457" w:type="dxa"/>
            <w:vAlign w:val="top"/>
          </w:tcPr>
          <w:p w14:paraId="29D9F0DC">
            <w:pPr>
              <w:rPr>
                <w:rFonts w:ascii="Arial"/>
                <w:sz w:val="21"/>
              </w:rPr>
            </w:pPr>
          </w:p>
        </w:tc>
        <w:tc>
          <w:tcPr>
            <w:tcW w:w="455" w:type="dxa"/>
            <w:vAlign w:val="top"/>
          </w:tcPr>
          <w:p w14:paraId="26573980">
            <w:pPr>
              <w:rPr>
                <w:rFonts w:ascii="Arial"/>
                <w:sz w:val="21"/>
              </w:rPr>
            </w:pPr>
          </w:p>
        </w:tc>
        <w:tc>
          <w:tcPr>
            <w:tcW w:w="2848" w:type="dxa"/>
            <w:vAlign w:val="top"/>
          </w:tcPr>
          <w:p w14:paraId="180B97D5">
            <w:pPr>
              <w:rPr>
                <w:rFonts w:ascii="Arial"/>
                <w:sz w:val="21"/>
              </w:rPr>
            </w:pPr>
          </w:p>
        </w:tc>
        <w:tc>
          <w:tcPr>
            <w:tcW w:w="1537" w:type="dxa"/>
            <w:vAlign w:val="top"/>
          </w:tcPr>
          <w:p w14:paraId="1A76688C">
            <w:pPr>
              <w:rPr>
                <w:rFonts w:ascii="Arial"/>
                <w:sz w:val="21"/>
              </w:rPr>
            </w:pPr>
          </w:p>
        </w:tc>
        <w:tc>
          <w:tcPr>
            <w:tcW w:w="1676" w:type="dxa"/>
            <w:vAlign w:val="top"/>
          </w:tcPr>
          <w:p w14:paraId="5105745F">
            <w:pPr>
              <w:rPr>
                <w:rFonts w:ascii="Arial"/>
                <w:sz w:val="21"/>
              </w:rPr>
            </w:pPr>
          </w:p>
        </w:tc>
        <w:tc>
          <w:tcPr>
            <w:tcW w:w="1542" w:type="dxa"/>
            <w:vAlign w:val="top"/>
          </w:tcPr>
          <w:p w14:paraId="220E1885">
            <w:pPr>
              <w:rPr>
                <w:rFonts w:ascii="Arial"/>
                <w:sz w:val="21"/>
              </w:rPr>
            </w:pPr>
          </w:p>
        </w:tc>
      </w:tr>
      <w:tr w14:paraId="0EC50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46C564B2">
            <w:pPr>
              <w:rPr>
                <w:rFonts w:ascii="Arial"/>
                <w:sz w:val="21"/>
              </w:rPr>
            </w:pPr>
          </w:p>
        </w:tc>
        <w:tc>
          <w:tcPr>
            <w:tcW w:w="457" w:type="dxa"/>
            <w:vAlign w:val="top"/>
          </w:tcPr>
          <w:p w14:paraId="392814A6">
            <w:pPr>
              <w:rPr>
                <w:rFonts w:ascii="Arial"/>
                <w:sz w:val="21"/>
              </w:rPr>
            </w:pPr>
          </w:p>
        </w:tc>
        <w:tc>
          <w:tcPr>
            <w:tcW w:w="455" w:type="dxa"/>
            <w:vAlign w:val="top"/>
          </w:tcPr>
          <w:p w14:paraId="4A5305DD">
            <w:pPr>
              <w:rPr>
                <w:rFonts w:ascii="Arial"/>
                <w:sz w:val="21"/>
              </w:rPr>
            </w:pPr>
          </w:p>
        </w:tc>
        <w:tc>
          <w:tcPr>
            <w:tcW w:w="2848" w:type="dxa"/>
            <w:vAlign w:val="top"/>
          </w:tcPr>
          <w:p w14:paraId="5D85F14D">
            <w:pPr>
              <w:pStyle w:val="6"/>
              <w:spacing w:before="168" w:line="216" w:lineRule="auto"/>
              <w:ind w:left="1250"/>
            </w:pPr>
            <w:r>
              <w:rPr>
                <w:b/>
                <w:bCs/>
                <w:spacing w:val="-7"/>
              </w:rPr>
              <w:t>合计</w:t>
            </w:r>
          </w:p>
        </w:tc>
        <w:tc>
          <w:tcPr>
            <w:tcW w:w="1537" w:type="dxa"/>
            <w:vAlign w:val="top"/>
          </w:tcPr>
          <w:p w14:paraId="55E7F37B">
            <w:pPr>
              <w:rPr>
                <w:rFonts w:ascii="Arial"/>
                <w:sz w:val="21"/>
              </w:rPr>
            </w:pPr>
          </w:p>
        </w:tc>
        <w:tc>
          <w:tcPr>
            <w:tcW w:w="1676" w:type="dxa"/>
            <w:vAlign w:val="top"/>
          </w:tcPr>
          <w:p w14:paraId="64780860">
            <w:pPr>
              <w:rPr>
                <w:rFonts w:ascii="Arial"/>
                <w:sz w:val="21"/>
              </w:rPr>
            </w:pPr>
          </w:p>
        </w:tc>
        <w:tc>
          <w:tcPr>
            <w:tcW w:w="1542" w:type="dxa"/>
            <w:vAlign w:val="top"/>
          </w:tcPr>
          <w:p w14:paraId="75C6938F">
            <w:pPr>
              <w:rPr>
                <w:rFonts w:ascii="Arial"/>
                <w:sz w:val="21"/>
              </w:rPr>
            </w:pPr>
          </w:p>
        </w:tc>
      </w:tr>
    </w:tbl>
    <w:p w14:paraId="1BB0A6E5">
      <w:pPr>
        <w:spacing w:before="28" w:line="213" w:lineRule="auto"/>
        <w:ind w:left="29"/>
        <w:outlineLvl w:val="0"/>
        <w:rPr>
          <w:rFonts w:ascii="FangSong_GB2312" w:hAnsi="FangSong_GB2312" w:eastAsia="FangSong_GB2312" w:cs="FangSong_GB2312"/>
          <w:sz w:val="18"/>
          <w:szCs w:val="18"/>
        </w:rPr>
      </w:pPr>
      <w:r>
        <w:rPr>
          <w:rFonts w:ascii="FangSong_GB2312" w:hAnsi="FangSong_GB2312" w:eastAsia="FangSong_GB2312" w:cs="FangSong_GB2312"/>
          <w:b/>
          <w:bCs/>
          <w:spacing w:val="-2"/>
          <w:sz w:val="18"/>
          <w:szCs w:val="18"/>
        </w:rPr>
        <w:t>备注：托克逊县教育局本级</w:t>
      </w:r>
      <w:r>
        <w:rPr>
          <w:rFonts w:ascii="FangSong_GB2312" w:hAnsi="FangSong_GB2312" w:eastAsia="FangSong_GB2312" w:cs="FangSong_GB2312"/>
          <w:spacing w:val="-31"/>
          <w:sz w:val="18"/>
          <w:szCs w:val="18"/>
        </w:rPr>
        <w:t xml:space="preserve"> </w:t>
      </w:r>
      <w:r>
        <w:rPr>
          <w:rFonts w:ascii="FangSong_GB2312" w:hAnsi="FangSong_GB2312" w:eastAsia="FangSong_GB2312" w:cs="FangSong_GB2312"/>
          <w:b/>
          <w:bCs/>
          <w:spacing w:val="-2"/>
          <w:sz w:val="18"/>
          <w:szCs w:val="18"/>
        </w:rPr>
        <w:t>2023</w:t>
      </w:r>
      <w:r>
        <w:rPr>
          <w:rFonts w:ascii="FangSong_GB2312" w:hAnsi="FangSong_GB2312" w:eastAsia="FangSong_GB2312" w:cs="FangSong_GB2312"/>
          <w:spacing w:val="-36"/>
          <w:sz w:val="18"/>
          <w:szCs w:val="18"/>
        </w:rPr>
        <w:t xml:space="preserve"> </w:t>
      </w:r>
      <w:r>
        <w:rPr>
          <w:rFonts w:ascii="FangSong_GB2312" w:hAnsi="FangSong_GB2312" w:eastAsia="FangSong_GB2312" w:cs="FangSong_GB2312"/>
          <w:b/>
          <w:bCs/>
          <w:spacing w:val="-2"/>
          <w:sz w:val="18"/>
          <w:szCs w:val="18"/>
        </w:rPr>
        <w:t>年没有使用国有资本经营预算拨款安排的支出，国有资本经营预算支出情</w:t>
      </w:r>
      <w:r>
        <w:rPr>
          <w:rFonts w:ascii="FangSong_GB2312" w:hAnsi="FangSong_GB2312" w:eastAsia="FangSong_GB2312" w:cs="FangSong_GB2312"/>
          <w:b/>
          <w:bCs/>
          <w:spacing w:val="-3"/>
          <w:sz w:val="18"/>
          <w:szCs w:val="18"/>
        </w:rPr>
        <w:t>况表为</w:t>
      </w:r>
    </w:p>
    <w:p w14:paraId="63BB7CE9">
      <w:pPr>
        <w:spacing w:before="25" w:line="216" w:lineRule="auto"/>
        <w:ind w:left="40"/>
        <w:outlineLvl w:val="0"/>
        <w:rPr>
          <w:rFonts w:ascii="FangSong_GB2312" w:hAnsi="FangSong_GB2312" w:eastAsia="FangSong_GB2312" w:cs="FangSong_GB2312"/>
          <w:sz w:val="18"/>
          <w:szCs w:val="18"/>
        </w:rPr>
      </w:pPr>
      <w:r>
        <w:rPr>
          <w:rFonts w:ascii="FangSong_GB2312" w:hAnsi="FangSong_GB2312" w:eastAsia="FangSong_GB2312" w:cs="FangSong_GB2312"/>
          <w:b/>
          <w:bCs/>
          <w:spacing w:val="-9"/>
          <w:sz w:val="18"/>
          <w:szCs w:val="18"/>
        </w:rPr>
        <w:t>空表。</w:t>
      </w:r>
    </w:p>
    <w:p w14:paraId="49444C84">
      <w:pPr>
        <w:spacing w:line="216" w:lineRule="auto"/>
        <w:rPr>
          <w:rFonts w:ascii="FangSong_GB2312" w:hAnsi="FangSong_GB2312" w:eastAsia="FangSong_GB2312" w:cs="FangSong_GB2312"/>
          <w:sz w:val="18"/>
          <w:szCs w:val="18"/>
        </w:rPr>
        <w:sectPr>
          <w:footerReference r:id="rId26" w:type="default"/>
          <w:pgSz w:w="11906" w:h="16839"/>
          <w:pgMar w:top="1431" w:right="1228" w:bottom="1521" w:left="1568" w:header="0" w:footer="1153" w:gutter="0"/>
          <w:cols w:space="720" w:num="1"/>
        </w:sectPr>
      </w:pPr>
    </w:p>
    <w:p w14:paraId="35904C08">
      <w:pPr>
        <w:pStyle w:val="2"/>
        <w:spacing w:line="305" w:lineRule="auto"/>
      </w:pPr>
    </w:p>
    <w:p w14:paraId="773C4B70">
      <w:pPr>
        <w:pStyle w:val="2"/>
        <w:spacing w:line="306" w:lineRule="auto"/>
      </w:pPr>
    </w:p>
    <w:p w14:paraId="4B8EEB1E">
      <w:pPr>
        <w:spacing w:before="101" w:line="222" w:lineRule="auto"/>
        <w:ind w:left="248"/>
        <w:rPr>
          <w:rFonts w:ascii="FangSong_GB2312" w:hAnsi="FangSong_GB2312" w:eastAsia="FangSong_GB2312" w:cs="FangSong_GB2312"/>
          <w:sz w:val="31"/>
          <w:szCs w:val="31"/>
        </w:rPr>
      </w:pPr>
      <w:r>
        <w:rPr>
          <w:rFonts w:ascii="FangSong_GB2312" w:hAnsi="FangSong_GB2312" w:eastAsia="FangSong_GB2312" w:cs="FangSong_GB2312"/>
          <w:b/>
          <w:bCs/>
          <w:spacing w:val="-11"/>
          <w:sz w:val="31"/>
          <w:szCs w:val="31"/>
        </w:rPr>
        <w:t>表</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b/>
          <w:bCs/>
          <w:spacing w:val="-11"/>
          <w:sz w:val="31"/>
          <w:szCs w:val="31"/>
        </w:rPr>
        <w:t>10</w:t>
      </w:r>
    </w:p>
    <w:p w14:paraId="07C74A13">
      <w:pPr>
        <w:pStyle w:val="2"/>
        <w:spacing w:line="355" w:lineRule="auto"/>
      </w:pPr>
    </w:p>
    <w:p w14:paraId="27EE5189">
      <w:pPr>
        <w:spacing w:before="101" w:line="218" w:lineRule="auto"/>
        <w:ind w:left="2076"/>
        <w:outlineLvl w:val="0"/>
        <w:rPr>
          <w:rFonts w:ascii="FangSong_GB2312" w:hAnsi="FangSong_GB2312" w:eastAsia="FangSong_GB2312" w:cs="FangSong_GB2312"/>
          <w:sz w:val="31"/>
          <w:szCs w:val="31"/>
        </w:rPr>
      </w:pPr>
      <w:r>
        <w:rPr>
          <w:rFonts w:ascii="FangSong_GB2312" w:hAnsi="FangSong_GB2312" w:eastAsia="FangSong_GB2312" w:cs="FangSong_GB2312"/>
          <w:b/>
          <w:bCs/>
          <w:spacing w:val="4"/>
          <w:sz w:val="31"/>
          <w:szCs w:val="31"/>
        </w:rPr>
        <w:t>财政拨款“</w:t>
      </w:r>
      <w:r>
        <w:rPr>
          <w:rFonts w:ascii="FangSong_GB2312" w:hAnsi="FangSong_GB2312" w:eastAsia="FangSong_GB2312" w:cs="FangSong_GB2312"/>
          <w:spacing w:val="-115"/>
          <w:sz w:val="31"/>
          <w:szCs w:val="31"/>
        </w:rPr>
        <w:t xml:space="preserve"> </w:t>
      </w:r>
      <w:r>
        <w:rPr>
          <w:rFonts w:ascii="FangSong_GB2312" w:hAnsi="FangSong_GB2312" w:eastAsia="FangSong_GB2312" w:cs="FangSong_GB2312"/>
          <w:b/>
          <w:bCs/>
          <w:spacing w:val="4"/>
          <w:sz w:val="31"/>
          <w:szCs w:val="31"/>
        </w:rPr>
        <w:t>三公”经费支出情况表</w:t>
      </w:r>
    </w:p>
    <w:p w14:paraId="2F3669D2">
      <w:pPr>
        <w:pStyle w:val="2"/>
        <w:spacing w:line="373" w:lineRule="auto"/>
      </w:pPr>
    </w:p>
    <w:p w14:paraId="67244035">
      <w:pPr>
        <w:spacing w:before="78" w:line="212" w:lineRule="auto"/>
        <w:ind w:left="123"/>
        <w:outlineLvl w:val="0"/>
        <w:rPr>
          <w:rFonts w:ascii="FangSong_GB2312" w:hAnsi="FangSong_GB2312" w:eastAsia="FangSong_GB2312" w:cs="FangSong_GB2312"/>
          <w:sz w:val="24"/>
          <w:szCs w:val="24"/>
        </w:rPr>
      </w:pPr>
      <w:r>
        <w:rPr>
          <w:rFonts w:ascii="FangSong_GB2312" w:hAnsi="FangSong_GB2312" w:eastAsia="FangSong_GB2312" w:cs="FangSong_GB2312"/>
          <w:spacing w:val="-4"/>
          <w:sz w:val="24"/>
          <w:szCs w:val="24"/>
        </w:rPr>
        <w:t xml:space="preserve">编制单位：托克逊县教育局本级                                  </w:t>
      </w:r>
      <w:r>
        <w:rPr>
          <w:rFonts w:ascii="FangSong_GB2312" w:hAnsi="FangSong_GB2312" w:eastAsia="FangSong_GB2312" w:cs="FangSong_GB2312"/>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1386"/>
        <w:gridCol w:w="1522"/>
        <w:gridCol w:w="1380"/>
        <w:gridCol w:w="1520"/>
      </w:tblGrid>
      <w:tr w14:paraId="13192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196" w:type="dxa"/>
            <w:vMerge w:val="restart"/>
            <w:tcBorders>
              <w:bottom w:val="nil"/>
            </w:tcBorders>
            <w:vAlign w:val="top"/>
          </w:tcPr>
          <w:p w14:paraId="30CE484D">
            <w:pPr>
              <w:spacing w:line="262" w:lineRule="auto"/>
              <w:rPr>
                <w:rFonts w:ascii="Arial"/>
                <w:sz w:val="21"/>
              </w:rPr>
            </w:pPr>
          </w:p>
          <w:p w14:paraId="635B91F0">
            <w:pPr>
              <w:spacing w:line="262" w:lineRule="auto"/>
              <w:rPr>
                <w:rFonts w:ascii="Arial"/>
                <w:sz w:val="21"/>
              </w:rPr>
            </w:pPr>
          </w:p>
          <w:p w14:paraId="45ED607D">
            <w:pPr>
              <w:pStyle w:val="6"/>
              <w:spacing w:before="62" w:line="222" w:lineRule="auto"/>
              <w:ind w:left="1017"/>
              <w:rPr>
                <w:sz w:val="19"/>
                <w:szCs w:val="19"/>
              </w:rPr>
            </w:pPr>
            <w:r>
              <w:rPr>
                <w:b/>
                <w:bCs/>
                <w:spacing w:val="4"/>
                <w:sz w:val="19"/>
                <w:szCs w:val="19"/>
              </w:rPr>
              <w:t>三公支出内容</w:t>
            </w:r>
          </w:p>
        </w:tc>
        <w:tc>
          <w:tcPr>
            <w:tcW w:w="1386" w:type="dxa"/>
            <w:vMerge w:val="restart"/>
            <w:tcBorders>
              <w:bottom w:val="nil"/>
            </w:tcBorders>
            <w:vAlign w:val="top"/>
          </w:tcPr>
          <w:p w14:paraId="27A34D8A">
            <w:pPr>
              <w:spacing w:line="262" w:lineRule="auto"/>
              <w:rPr>
                <w:rFonts w:ascii="Arial"/>
                <w:sz w:val="21"/>
              </w:rPr>
            </w:pPr>
          </w:p>
          <w:p w14:paraId="6F8F6A47">
            <w:pPr>
              <w:spacing w:line="263" w:lineRule="auto"/>
              <w:rPr>
                <w:rFonts w:ascii="Arial"/>
                <w:sz w:val="21"/>
              </w:rPr>
            </w:pPr>
          </w:p>
          <w:p w14:paraId="3229DACF">
            <w:pPr>
              <w:pStyle w:val="6"/>
              <w:spacing w:before="62" w:line="224" w:lineRule="auto"/>
              <w:ind w:left="499"/>
              <w:rPr>
                <w:sz w:val="19"/>
                <w:szCs w:val="19"/>
              </w:rPr>
            </w:pPr>
            <w:r>
              <w:rPr>
                <w:b/>
                <w:bCs/>
                <w:spacing w:val="3"/>
                <w:sz w:val="19"/>
                <w:szCs w:val="19"/>
              </w:rPr>
              <w:t>合计</w:t>
            </w:r>
          </w:p>
        </w:tc>
        <w:tc>
          <w:tcPr>
            <w:tcW w:w="4422" w:type="dxa"/>
            <w:gridSpan w:val="3"/>
            <w:vAlign w:val="top"/>
          </w:tcPr>
          <w:p w14:paraId="6C854C70">
            <w:pPr>
              <w:pStyle w:val="6"/>
              <w:spacing w:before="179" w:line="222" w:lineRule="auto"/>
              <w:ind w:left="1824"/>
              <w:rPr>
                <w:sz w:val="19"/>
                <w:szCs w:val="19"/>
              </w:rPr>
            </w:pPr>
            <w:r>
              <w:rPr>
                <w:b/>
                <w:bCs/>
                <w:spacing w:val="4"/>
                <w:sz w:val="19"/>
                <w:szCs w:val="19"/>
              </w:rPr>
              <w:t>资金来源</w:t>
            </w:r>
          </w:p>
        </w:tc>
      </w:tr>
      <w:tr w14:paraId="47418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196" w:type="dxa"/>
            <w:vMerge w:val="continue"/>
            <w:tcBorders>
              <w:top w:val="nil"/>
            </w:tcBorders>
            <w:vAlign w:val="top"/>
          </w:tcPr>
          <w:p w14:paraId="154766A2">
            <w:pPr>
              <w:rPr>
                <w:rFonts w:ascii="Arial"/>
                <w:sz w:val="21"/>
              </w:rPr>
            </w:pPr>
          </w:p>
        </w:tc>
        <w:tc>
          <w:tcPr>
            <w:tcW w:w="1386" w:type="dxa"/>
            <w:vMerge w:val="continue"/>
            <w:tcBorders>
              <w:top w:val="nil"/>
            </w:tcBorders>
            <w:vAlign w:val="top"/>
          </w:tcPr>
          <w:p w14:paraId="09F3343B">
            <w:pPr>
              <w:rPr>
                <w:rFonts w:ascii="Arial"/>
                <w:sz w:val="21"/>
              </w:rPr>
            </w:pPr>
          </w:p>
        </w:tc>
        <w:tc>
          <w:tcPr>
            <w:tcW w:w="1522" w:type="dxa"/>
            <w:vAlign w:val="top"/>
          </w:tcPr>
          <w:p w14:paraId="53F5E831">
            <w:pPr>
              <w:spacing w:line="245" w:lineRule="auto"/>
              <w:rPr>
                <w:rFonts w:ascii="Arial"/>
                <w:sz w:val="21"/>
              </w:rPr>
            </w:pPr>
          </w:p>
          <w:p w14:paraId="200BFBC1">
            <w:pPr>
              <w:pStyle w:val="6"/>
              <w:spacing w:before="62" w:line="222" w:lineRule="auto"/>
              <w:ind w:left="179"/>
              <w:rPr>
                <w:sz w:val="19"/>
                <w:szCs w:val="19"/>
              </w:rPr>
            </w:pPr>
            <w:r>
              <w:rPr>
                <w:b/>
                <w:bCs/>
                <w:spacing w:val="4"/>
                <w:sz w:val="19"/>
                <w:szCs w:val="19"/>
              </w:rPr>
              <w:t>一般公共预算</w:t>
            </w:r>
          </w:p>
        </w:tc>
        <w:tc>
          <w:tcPr>
            <w:tcW w:w="1380" w:type="dxa"/>
            <w:vAlign w:val="top"/>
          </w:tcPr>
          <w:p w14:paraId="1FA1B72E">
            <w:pPr>
              <w:spacing w:line="245" w:lineRule="auto"/>
              <w:rPr>
                <w:rFonts w:ascii="Arial"/>
                <w:sz w:val="21"/>
              </w:rPr>
            </w:pPr>
          </w:p>
          <w:p w14:paraId="323DCC57">
            <w:pPr>
              <w:pStyle w:val="6"/>
              <w:spacing w:before="62" w:line="222" w:lineRule="auto"/>
              <w:ind w:left="199"/>
              <w:rPr>
                <w:sz w:val="19"/>
                <w:szCs w:val="19"/>
              </w:rPr>
            </w:pPr>
            <w:r>
              <w:rPr>
                <w:b/>
                <w:bCs/>
                <w:spacing w:val="6"/>
                <w:sz w:val="19"/>
                <w:szCs w:val="19"/>
              </w:rPr>
              <w:t>政府性基金</w:t>
            </w:r>
          </w:p>
        </w:tc>
        <w:tc>
          <w:tcPr>
            <w:tcW w:w="1520" w:type="dxa"/>
            <w:vAlign w:val="top"/>
          </w:tcPr>
          <w:p w14:paraId="7AE18628">
            <w:pPr>
              <w:pStyle w:val="6"/>
              <w:spacing w:before="176" w:line="223" w:lineRule="auto"/>
              <w:ind w:left="183"/>
              <w:rPr>
                <w:sz w:val="19"/>
                <w:szCs w:val="19"/>
              </w:rPr>
            </w:pPr>
            <w:r>
              <w:rPr>
                <w:b/>
                <w:bCs/>
                <w:spacing w:val="4"/>
                <w:sz w:val="19"/>
                <w:szCs w:val="19"/>
              </w:rPr>
              <w:t>国有资本经营</w:t>
            </w:r>
          </w:p>
          <w:p w14:paraId="5944877F">
            <w:pPr>
              <w:pStyle w:val="6"/>
              <w:spacing w:before="29" w:line="222" w:lineRule="auto"/>
              <w:ind w:left="572"/>
              <w:rPr>
                <w:sz w:val="19"/>
                <w:szCs w:val="19"/>
              </w:rPr>
            </w:pPr>
            <w:r>
              <w:rPr>
                <w:b/>
                <w:bCs/>
                <w:sz w:val="19"/>
                <w:szCs w:val="19"/>
              </w:rPr>
              <w:t>预算</w:t>
            </w:r>
          </w:p>
        </w:tc>
      </w:tr>
      <w:tr w14:paraId="6CAC24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6546FB0">
            <w:pPr>
              <w:pStyle w:val="6"/>
              <w:spacing w:before="208" w:line="216" w:lineRule="auto"/>
              <w:ind w:left="1423"/>
            </w:pPr>
            <w:r>
              <w:rPr>
                <w:b/>
                <w:bCs/>
                <w:spacing w:val="-7"/>
              </w:rPr>
              <w:t>合计</w:t>
            </w:r>
          </w:p>
        </w:tc>
        <w:tc>
          <w:tcPr>
            <w:tcW w:w="1386" w:type="dxa"/>
            <w:vAlign w:val="top"/>
          </w:tcPr>
          <w:p w14:paraId="63FFB2FB">
            <w:pPr>
              <w:pStyle w:val="6"/>
              <w:spacing w:before="208"/>
              <w:ind w:left="531"/>
            </w:pPr>
            <w:r>
              <w:rPr>
                <w:b/>
                <w:bCs/>
                <w:spacing w:val="-7"/>
              </w:rPr>
              <w:t>3.00</w:t>
            </w:r>
          </w:p>
        </w:tc>
        <w:tc>
          <w:tcPr>
            <w:tcW w:w="1522" w:type="dxa"/>
            <w:vAlign w:val="top"/>
          </w:tcPr>
          <w:p w14:paraId="153FE8FA">
            <w:pPr>
              <w:pStyle w:val="6"/>
              <w:spacing w:before="208"/>
              <w:ind w:left="600"/>
            </w:pPr>
            <w:r>
              <w:rPr>
                <w:b/>
                <w:bCs/>
                <w:spacing w:val="-7"/>
              </w:rPr>
              <w:t>3.00</w:t>
            </w:r>
          </w:p>
        </w:tc>
        <w:tc>
          <w:tcPr>
            <w:tcW w:w="1380" w:type="dxa"/>
            <w:vAlign w:val="top"/>
          </w:tcPr>
          <w:p w14:paraId="61F3C72E">
            <w:pPr>
              <w:rPr>
                <w:rFonts w:ascii="Arial"/>
                <w:sz w:val="21"/>
              </w:rPr>
            </w:pPr>
          </w:p>
        </w:tc>
        <w:tc>
          <w:tcPr>
            <w:tcW w:w="1520" w:type="dxa"/>
            <w:vAlign w:val="top"/>
          </w:tcPr>
          <w:p w14:paraId="38051877">
            <w:pPr>
              <w:rPr>
                <w:rFonts w:ascii="Arial"/>
                <w:sz w:val="21"/>
              </w:rPr>
            </w:pPr>
          </w:p>
        </w:tc>
      </w:tr>
      <w:tr w14:paraId="7CC65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9BF831E">
            <w:pPr>
              <w:pStyle w:val="6"/>
              <w:spacing w:before="210" w:line="213" w:lineRule="auto"/>
              <w:ind w:left="903"/>
            </w:pPr>
            <w:r>
              <w:rPr>
                <w:spacing w:val="-2"/>
              </w:rPr>
              <w:t>因公出国（境）费</w:t>
            </w:r>
          </w:p>
        </w:tc>
        <w:tc>
          <w:tcPr>
            <w:tcW w:w="1386" w:type="dxa"/>
            <w:vAlign w:val="top"/>
          </w:tcPr>
          <w:p w14:paraId="01B494B2">
            <w:pPr>
              <w:rPr>
                <w:rFonts w:ascii="Arial"/>
                <w:sz w:val="21"/>
              </w:rPr>
            </w:pPr>
          </w:p>
        </w:tc>
        <w:tc>
          <w:tcPr>
            <w:tcW w:w="1522" w:type="dxa"/>
            <w:vAlign w:val="top"/>
          </w:tcPr>
          <w:p w14:paraId="636E552C">
            <w:pPr>
              <w:rPr>
                <w:rFonts w:ascii="Arial"/>
                <w:sz w:val="21"/>
              </w:rPr>
            </w:pPr>
          </w:p>
        </w:tc>
        <w:tc>
          <w:tcPr>
            <w:tcW w:w="1380" w:type="dxa"/>
            <w:vAlign w:val="top"/>
          </w:tcPr>
          <w:p w14:paraId="3822839F">
            <w:pPr>
              <w:rPr>
                <w:rFonts w:ascii="Arial"/>
                <w:sz w:val="21"/>
              </w:rPr>
            </w:pPr>
          </w:p>
        </w:tc>
        <w:tc>
          <w:tcPr>
            <w:tcW w:w="1520" w:type="dxa"/>
            <w:vAlign w:val="top"/>
          </w:tcPr>
          <w:p w14:paraId="65B1CE43">
            <w:pPr>
              <w:rPr>
                <w:rFonts w:ascii="Arial"/>
                <w:sz w:val="21"/>
              </w:rPr>
            </w:pPr>
          </w:p>
        </w:tc>
      </w:tr>
      <w:tr w14:paraId="4F2EF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0AF9BC06">
            <w:pPr>
              <w:pStyle w:val="6"/>
              <w:spacing w:before="210" w:line="214" w:lineRule="auto"/>
              <w:ind w:left="1152"/>
            </w:pPr>
            <w:r>
              <w:rPr>
                <w:spacing w:val="-2"/>
              </w:rPr>
              <w:t>公务接待费</w:t>
            </w:r>
          </w:p>
        </w:tc>
        <w:tc>
          <w:tcPr>
            <w:tcW w:w="1386" w:type="dxa"/>
            <w:vAlign w:val="top"/>
          </w:tcPr>
          <w:p w14:paraId="70E9D58E">
            <w:pPr>
              <w:rPr>
                <w:rFonts w:ascii="Arial"/>
                <w:sz w:val="21"/>
              </w:rPr>
            </w:pPr>
          </w:p>
        </w:tc>
        <w:tc>
          <w:tcPr>
            <w:tcW w:w="1522" w:type="dxa"/>
            <w:vAlign w:val="top"/>
          </w:tcPr>
          <w:p w14:paraId="487C366D">
            <w:pPr>
              <w:rPr>
                <w:rFonts w:ascii="Arial"/>
                <w:sz w:val="21"/>
              </w:rPr>
            </w:pPr>
          </w:p>
        </w:tc>
        <w:tc>
          <w:tcPr>
            <w:tcW w:w="1380" w:type="dxa"/>
            <w:vAlign w:val="top"/>
          </w:tcPr>
          <w:p w14:paraId="3FE47111">
            <w:pPr>
              <w:rPr>
                <w:rFonts w:ascii="Arial"/>
                <w:sz w:val="21"/>
              </w:rPr>
            </w:pPr>
          </w:p>
        </w:tc>
        <w:tc>
          <w:tcPr>
            <w:tcW w:w="1520" w:type="dxa"/>
            <w:vAlign w:val="top"/>
          </w:tcPr>
          <w:p w14:paraId="09E84ED0">
            <w:pPr>
              <w:rPr>
                <w:rFonts w:ascii="Arial"/>
                <w:sz w:val="21"/>
              </w:rPr>
            </w:pPr>
          </w:p>
        </w:tc>
      </w:tr>
      <w:tr w14:paraId="6741C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196" w:type="dxa"/>
            <w:vAlign w:val="top"/>
          </w:tcPr>
          <w:p w14:paraId="6A702928">
            <w:pPr>
              <w:pStyle w:val="6"/>
              <w:spacing w:before="209" w:line="214" w:lineRule="auto"/>
              <w:ind w:left="341"/>
            </w:pPr>
            <w:r>
              <w:rPr>
                <w:b/>
                <w:bCs/>
                <w:spacing w:val="-2"/>
              </w:rPr>
              <w:t>公务用车购置及运行费（小计）</w:t>
            </w:r>
          </w:p>
        </w:tc>
        <w:tc>
          <w:tcPr>
            <w:tcW w:w="1386" w:type="dxa"/>
            <w:vAlign w:val="top"/>
          </w:tcPr>
          <w:p w14:paraId="071FD5DA">
            <w:pPr>
              <w:pStyle w:val="6"/>
              <w:spacing w:before="209"/>
              <w:ind w:left="531"/>
            </w:pPr>
            <w:r>
              <w:rPr>
                <w:b/>
                <w:bCs/>
                <w:spacing w:val="-7"/>
              </w:rPr>
              <w:t>3.00</w:t>
            </w:r>
          </w:p>
        </w:tc>
        <w:tc>
          <w:tcPr>
            <w:tcW w:w="1522" w:type="dxa"/>
            <w:vAlign w:val="top"/>
          </w:tcPr>
          <w:p w14:paraId="48ABAF4C">
            <w:pPr>
              <w:pStyle w:val="6"/>
              <w:spacing w:before="209"/>
              <w:ind w:left="600"/>
            </w:pPr>
            <w:r>
              <w:rPr>
                <w:b/>
                <w:bCs/>
                <w:spacing w:val="-7"/>
              </w:rPr>
              <w:t>3.00</w:t>
            </w:r>
          </w:p>
        </w:tc>
        <w:tc>
          <w:tcPr>
            <w:tcW w:w="1380" w:type="dxa"/>
            <w:vAlign w:val="top"/>
          </w:tcPr>
          <w:p w14:paraId="70CC6132">
            <w:pPr>
              <w:rPr>
                <w:rFonts w:ascii="Arial"/>
                <w:sz w:val="21"/>
              </w:rPr>
            </w:pPr>
          </w:p>
        </w:tc>
        <w:tc>
          <w:tcPr>
            <w:tcW w:w="1520" w:type="dxa"/>
            <w:vAlign w:val="top"/>
          </w:tcPr>
          <w:p w14:paraId="521E5AD7">
            <w:pPr>
              <w:rPr>
                <w:rFonts w:ascii="Arial"/>
                <w:sz w:val="21"/>
              </w:rPr>
            </w:pPr>
          </w:p>
        </w:tc>
      </w:tr>
      <w:tr w14:paraId="266EF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196" w:type="dxa"/>
            <w:vAlign w:val="top"/>
          </w:tcPr>
          <w:p w14:paraId="17ACE5A5">
            <w:pPr>
              <w:pStyle w:val="6"/>
              <w:spacing w:before="210" w:line="214" w:lineRule="auto"/>
              <w:ind w:left="701"/>
            </w:pPr>
            <w:r>
              <w:rPr>
                <w:spacing w:val="-1"/>
              </w:rPr>
              <w:t>其中：公务用车购置费</w:t>
            </w:r>
          </w:p>
        </w:tc>
        <w:tc>
          <w:tcPr>
            <w:tcW w:w="1386" w:type="dxa"/>
            <w:vAlign w:val="top"/>
          </w:tcPr>
          <w:p w14:paraId="752D9914">
            <w:pPr>
              <w:rPr>
                <w:rFonts w:ascii="Arial"/>
                <w:sz w:val="21"/>
              </w:rPr>
            </w:pPr>
          </w:p>
        </w:tc>
        <w:tc>
          <w:tcPr>
            <w:tcW w:w="1522" w:type="dxa"/>
            <w:vAlign w:val="top"/>
          </w:tcPr>
          <w:p w14:paraId="22695B1B">
            <w:pPr>
              <w:rPr>
                <w:rFonts w:ascii="Arial"/>
                <w:sz w:val="21"/>
              </w:rPr>
            </w:pPr>
          </w:p>
        </w:tc>
        <w:tc>
          <w:tcPr>
            <w:tcW w:w="1380" w:type="dxa"/>
            <w:vAlign w:val="top"/>
          </w:tcPr>
          <w:p w14:paraId="4EE6FD61">
            <w:pPr>
              <w:rPr>
                <w:rFonts w:ascii="Arial"/>
                <w:sz w:val="21"/>
              </w:rPr>
            </w:pPr>
          </w:p>
        </w:tc>
        <w:tc>
          <w:tcPr>
            <w:tcW w:w="1520" w:type="dxa"/>
            <w:vAlign w:val="top"/>
          </w:tcPr>
          <w:p w14:paraId="7C186C97">
            <w:pPr>
              <w:rPr>
                <w:rFonts w:ascii="Arial"/>
                <w:sz w:val="21"/>
              </w:rPr>
            </w:pPr>
          </w:p>
        </w:tc>
      </w:tr>
      <w:tr w14:paraId="52913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196" w:type="dxa"/>
            <w:vAlign w:val="top"/>
          </w:tcPr>
          <w:p w14:paraId="7B6D5428">
            <w:pPr>
              <w:pStyle w:val="6"/>
              <w:spacing w:before="211" w:line="214" w:lineRule="auto"/>
              <w:ind w:left="972"/>
            </w:pPr>
            <w:r>
              <w:rPr>
                <w:spacing w:val="-1"/>
              </w:rPr>
              <w:t>公务用车运行费</w:t>
            </w:r>
          </w:p>
        </w:tc>
        <w:tc>
          <w:tcPr>
            <w:tcW w:w="1386" w:type="dxa"/>
            <w:vAlign w:val="top"/>
          </w:tcPr>
          <w:p w14:paraId="221B0805">
            <w:pPr>
              <w:pStyle w:val="6"/>
              <w:spacing w:before="211"/>
              <w:ind w:left="531"/>
            </w:pPr>
            <w:r>
              <w:rPr>
                <w:spacing w:val="-5"/>
              </w:rPr>
              <w:t>3.00</w:t>
            </w:r>
          </w:p>
        </w:tc>
        <w:tc>
          <w:tcPr>
            <w:tcW w:w="1522" w:type="dxa"/>
            <w:vAlign w:val="top"/>
          </w:tcPr>
          <w:p w14:paraId="43CDAC2A">
            <w:pPr>
              <w:pStyle w:val="6"/>
              <w:spacing w:before="211"/>
              <w:ind w:left="600"/>
            </w:pPr>
            <w:r>
              <w:rPr>
                <w:spacing w:val="-5"/>
              </w:rPr>
              <w:t>3.00</w:t>
            </w:r>
          </w:p>
        </w:tc>
        <w:tc>
          <w:tcPr>
            <w:tcW w:w="1380" w:type="dxa"/>
            <w:vAlign w:val="top"/>
          </w:tcPr>
          <w:p w14:paraId="4AC24365">
            <w:pPr>
              <w:rPr>
                <w:rFonts w:ascii="Arial"/>
                <w:sz w:val="21"/>
              </w:rPr>
            </w:pPr>
          </w:p>
        </w:tc>
        <w:tc>
          <w:tcPr>
            <w:tcW w:w="1520" w:type="dxa"/>
            <w:vAlign w:val="top"/>
          </w:tcPr>
          <w:p w14:paraId="31085260">
            <w:pPr>
              <w:rPr>
                <w:rFonts w:ascii="Arial"/>
                <w:sz w:val="21"/>
              </w:rPr>
            </w:pPr>
          </w:p>
        </w:tc>
      </w:tr>
    </w:tbl>
    <w:p w14:paraId="2E932E09">
      <w:pPr>
        <w:pStyle w:val="2"/>
      </w:pPr>
    </w:p>
    <w:p w14:paraId="4D10A53A">
      <w:pPr>
        <w:sectPr>
          <w:footerReference r:id="rId27" w:type="default"/>
          <w:pgSz w:w="11906" w:h="16839"/>
          <w:pgMar w:top="1431" w:right="1328" w:bottom="1521" w:left="1568" w:header="0" w:footer="1156" w:gutter="0"/>
          <w:cols w:space="720" w:num="1"/>
        </w:sectPr>
      </w:pPr>
    </w:p>
    <w:p w14:paraId="64433391">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6A75BF20">
      <w:pPr>
        <w:pStyle w:val="2"/>
        <w:spacing w:line="317" w:lineRule="auto"/>
      </w:pPr>
    </w:p>
    <w:p w14:paraId="04D66175">
      <w:pPr>
        <w:pStyle w:val="2"/>
        <w:spacing w:line="317" w:lineRule="auto"/>
      </w:pPr>
    </w:p>
    <w:p w14:paraId="0C53711C">
      <w:pPr>
        <w:spacing w:before="100" w:line="334" w:lineRule="auto"/>
        <w:ind w:left="29" w:right="91" w:firstLine="643"/>
        <w:rPr>
          <w:rFonts w:ascii="黑体" w:hAnsi="黑体" w:eastAsia="黑体" w:cs="黑体"/>
          <w:sz w:val="31"/>
          <w:szCs w:val="31"/>
        </w:rPr>
      </w:pPr>
      <w:r>
        <w:rPr>
          <w:rFonts w:ascii="黑体" w:hAnsi="黑体" w:eastAsia="黑体" w:cs="黑体"/>
          <w:spacing w:val="16"/>
          <w:sz w:val="31"/>
          <w:szCs w:val="31"/>
        </w:rPr>
        <w:t>一、关于托克逊县教育局本级单位2023</w:t>
      </w:r>
      <w:r>
        <w:rPr>
          <w:rFonts w:ascii="黑体" w:hAnsi="黑体" w:eastAsia="黑体" w:cs="黑体"/>
          <w:spacing w:val="-41"/>
          <w:sz w:val="31"/>
          <w:szCs w:val="31"/>
        </w:rPr>
        <w:t xml:space="preserve"> </w:t>
      </w:r>
      <w:r>
        <w:rPr>
          <w:rFonts w:ascii="黑体" w:hAnsi="黑体" w:eastAsia="黑体" w:cs="黑体"/>
          <w:spacing w:val="16"/>
          <w:sz w:val="31"/>
          <w:szCs w:val="31"/>
        </w:rPr>
        <w:t>年收支预算情</w:t>
      </w:r>
      <w:r>
        <w:rPr>
          <w:rFonts w:ascii="黑体" w:hAnsi="黑体" w:eastAsia="黑体" w:cs="黑体"/>
          <w:sz w:val="31"/>
          <w:szCs w:val="31"/>
        </w:rPr>
        <w:t xml:space="preserve"> </w:t>
      </w:r>
      <w:r>
        <w:rPr>
          <w:rFonts w:ascii="黑体" w:hAnsi="黑体" w:eastAsia="黑体" w:cs="黑体"/>
          <w:spacing w:val="7"/>
          <w:sz w:val="31"/>
          <w:szCs w:val="31"/>
        </w:rPr>
        <w:t>况的总体说明</w:t>
      </w:r>
    </w:p>
    <w:p w14:paraId="5E1AEF4E">
      <w:pPr>
        <w:spacing w:before="2" w:line="333" w:lineRule="auto"/>
        <w:ind w:left="30" w:right="90" w:firstLine="638"/>
        <w:jc w:val="both"/>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按照全口径预算的原则，托克逊县教育局本级单位</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4"/>
          <w:sz w:val="31"/>
          <w:szCs w:val="31"/>
        </w:rPr>
        <w:t>20</w:t>
      </w:r>
      <w:r>
        <w:rPr>
          <w:rFonts w:ascii="FangSong_GB2312" w:hAnsi="FangSong_GB2312" w:eastAsia="FangSong_GB2312" w:cs="FangSong_GB2312"/>
          <w:spacing w:val="3"/>
          <w:sz w:val="31"/>
          <w:szCs w:val="31"/>
        </w:rPr>
        <w:t>23</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3"/>
          <w:sz w:val="31"/>
          <w:szCs w:val="31"/>
        </w:rPr>
        <w:t>年所有收入和支出均纳入单位预算管理</w:t>
      </w:r>
      <w:r>
        <w:rPr>
          <w:rFonts w:ascii="FangSong_GB2312" w:hAnsi="FangSong_GB2312" w:eastAsia="FangSong_GB2312" w:cs="FangSong_GB2312"/>
          <w:spacing w:val="-74"/>
          <w:sz w:val="31"/>
          <w:szCs w:val="31"/>
        </w:rPr>
        <w:t xml:space="preserve"> </w:t>
      </w:r>
      <w:r>
        <w:rPr>
          <w:rFonts w:ascii="FangSong_GB2312" w:hAnsi="FangSong_GB2312" w:eastAsia="FangSong_GB2312" w:cs="FangSong_GB2312"/>
          <w:spacing w:val="43"/>
          <w:sz w:val="31"/>
          <w:szCs w:val="31"/>
        </w:rPr>
        <w:t>。</w:t>
      </w:r>
      <w:r>
        <w:rPr>
          <w:rFonts w:ascii="FangSong_GB2312" w:hAnsi="FangSong_GB2312" w:eastAsia="FangSong_GB2312" w:cs="FangSong_GB2312"/>
          <w:spacing w:val="-69"/>
          <w:sz w:val="31"/>
          <w:szCs w:val="31"/>
        </w:rPr>
        <w:t xml:space="preserve"> </w:t>
      </w:r>
      <w:r>
        <w:rPr>
          <w:rFonts w:ascii="FangSong_GB2312" w:hAnsi="FangSong_GB2312" w:eastAsia="FangSong_GB2312" w:cs="FangSong_GB2312"/>
          <w:spacing w:val="43"/>
          <w:sz w:val="31"/>
          <w:szCs w:val="31"/>
        </w:rPr>
        <w:t>收支总预算</w:t>
      </w:r>
      <w:r>
        <w:rPr>
          <w:rFonts w:ascii="FangSong_GB2312" w:hAnsi="FangSong_GB2312" w:eastAsia="FangSong_GB2312" w:cs="FangSong_GB2312"/>
          <w:sz w:val="31"/>
          <w:szCs w:val="31"/>
        </w:rPr>
        <w:t xml:space="preserve"> 7957.61</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z w:val="31"/>
          <w:szCs w:val="31"/>
        </w:rPr>
        <w:t>万元。</w:t>
      </w:r>
    </w:p>
    <w:p w14:paraId="607072E7">
      <w:pPr>
        <w:spacing w:line="332" w:lineRule="auto"/>
        <w:ind w:left="42" w:right="91" w:firstLine="648"/>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收入预算包括：一般公共预算、单位资金、财政拨款结</w:t>
      </w:r>
      <w:r>
        <w:rPr>
          <w:rFonts w:ascii="FangSong_GB2312" w:hAnsi="FangSong_GB2312" w:eastAsia="FangSong_GB2312" w:cs="FangSong_GB2312"/>
          <w:spacing w:val="17"/>
          <w:sz w:val="31"/>
          <w:szCs w:val="31"/>
        </w:rPr>
        <w:t xml:space="preserve"> </w:t>
      </w:r>
      <w:r>
        <w:rPr>
          <w:rFonts w:ascii="FangSong_GB2312" w:hAnsi="FangSong_GB2312" w:eastAsia="FangSong_GB2312" w:cs="FangSong_GB2312"/>
          <w:spacing w:val="2"/>
          <w:sz w:val="31"/>
          <w:szCs w:val="31"/>
        </w:rPr>
        <w:t>转结余等。</w:t>
      </w:r>
    </w:p>
    <w:p w14:paraId="1CDA8889">
      <w:pPr>
        <w:spacing w:before="4" w:line="332" w:lineRule="auto"/>
        <w:ind w:left="21" w:right="91" w:firstLine="653"/>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支出预算包括：教育支出、社会保障和就业支出、卫生</w:t>
      </w:r>
      <w:r>
        <w:rPr>
          <w:rFonts w:ascii="FangSong_GB2312" w:hAnsi="FangSong_GB2312" w:eastAsia="FangSong_GB2312" w:cs="FangSong_GB2312"/>
          <w:spacing w:val="9"/>
          <w:sz w:val="31"/>
          <w:szCs w:val="31"/>
        </w:rPr>
        <w:t xml:space="preserve"> </w:t>
      </w:r>
      <w:r>
        <w:rPr>
          <w:rFonts w:ascii="FangSong_GB2312" w:hAnsi="FangSong_GB2312" w:eastAsia="FangSong_GB2312" w:cs="FangSong_GB2312"/>
          <w:spacing w:val="8"/>
          <w:sz w:val="31"/>
          <w:szCs w:val="31"/>
        </w:rPr>
        <w:t>健康支出、住房保障支出等。</w:t>
      </w:r>
    </w:p>
    <w:p w14:paraId="0B7CDE41">
      <w:pPr>
        <w:spacing w:before="3" w:line="334" w:lineRule="auto"/>
        <w:ind w:left="29" w:right="91" w:firstLine="643"/>
        <w:rPr>
          <w:rFonts w:ascii="黑体" w:hAnsi="黑体" w:eastAsia="黑体" w:cs="黑体"/>
          <w:sz w:val="31"/>
          <w:szCs w:val="31"/>
        </w:rPr>
      </w:pPr>
      <w:r>
        <w:rPr>
          <w:rFonts w:ascii="黑体" w:hAnsi="黑体" w:eastAsia="黑体" w:cs="黑体"/>
          <w:spacing w:val="16"/>
          <w:sz w:val="31"/>
          <w:szCs w:val="31"/>
        </w:rPr>
        <w:t>二、关于托克逊县教育局本级单位2023</w:t>
      </w:r>
      <w:r>
        <w:rPr>
          <w:rFonts w:ascii="黑体" w:hAnsi="黑体" w:eastAsia="黑体" w:cs="黑体"/>
          <w:spacing w:val="-41"/>
          <w:sz w:val="31"/>
          <w:szCs w:val="31"/>
        </w:rPr>
        <w:t xml:space="preserve"> </w:t>
      </w:r>
      <w:r>
        <w:rPr>
          <w:rFonts w:ascii="黑体" w:hAnsi="黑体" w:eastAsia="黑体" w:cs="黑体"/>
          <w:spacing w:val="16"/>
          <w:sz w:val="31"/>
          <w:szCs w:val="31"/>
        </w:rPr>
        <w:t>年收入预算情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46F1ED6D">
      <w:pPr>
        <w:spacing w:before="2" w:line="218" w:lineRule="auto"/>
        <w:jc w:val="right"/>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托克逊县教育局本级单位收入预算</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3"/>
          <w:sz w:val="31"/>
          <w:szCs w:val="31"/>
        </w:rPr>
        <w:t>7957.61</w:t>
      </w:r>
      <w:r>
        <w:rPr>
          <w:rFonts w:ascii="FangSong_GB2312" w:hAnsi="FangSong_GB2312" w:eastAsia="FangSong_GB2312" w:cs="FangSong_GB2312"/>
          <w:spacing w:val="-52"/>
          <w:sz w:val="31"/>
          <w:szCs w:val="31"/>
        </w:rPr>
        <w:t xml:space="preserve"> </w:t>
      </w:r>
      <w:r>
        <w:rPr>
          <w:rFonts w:ascii="FangSong_GB2312" w:hAnsi="FangSong_GB2312" w:eastAsia="FangSong_GB2312" w:cs="FangSong_GB2312"/>
          <w:spacing w:val="-3"/>
          <w:sz w:val="31"/>
          <w:szCs w:val="31"/>
        </w:rPr>
        <w:t>万元，其中：</w:t>
      </w:r>
    </w:p>
    <w:p w14:paraId="7BF15217">
      <w:pPr>
        <w:spacing w:before="190" w:line="334" w:lineRule="auto"/>
        <w:ind w:left="26" w:firstLine="660"/>
        <w:rPr>
          <w:rFonts w:ascii="FangSong_GB2312" w:hAnsi="FangSong_GB2312" w:eastAsia="FangSong_GB2312" w:cs="FangSong_GB2312"/>
          <w:sz w:val="31"/>
          <w:szCs w:val="31"/>
        </w:rPr>
      </w:pPr>
      <w:r>
        <w:rPr>
          <w:rFonts w:ascii="FangSong_GB2312" w:hAnsi="FangSong_GB2312" w:eastAsia="FangSong_GB2312" w:cs="FangSong_GB2312"/>
          <w:sz w:val="31"/>
          <w:szCs w:val="31"/>
        </w:rPr>
        <w:t>一般公共预算</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z w:val="31"/>
          <w:szCs w:val="31"/>
        </w:rPr>
        <w:t>3738.05</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万元，占</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sz w:val="31"/>
          <w:szCs w:val="31"/>
        </w:rPr>
        <w:t xml:space="preserve">46.97%，比上年预算减 </w:t>
      </w:r>
      <w:r>
        <w:rPr>
          <w:rFonts w:ascii="FangSong_GB2312" w:hAnsi="FangSong_GB2312" w:eastAsia="FangSong_GB2312" w:cs="FangSong_GB2312"/>
          <w:spacing w:val="-5"/>
          <w:sz w:val="31"/>
          <w:szCs w:val="31"/>
        </w:rPr>
        <w:t>少</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5"/>
          <w:sz w:val="31"/>
          <w:szCs w:val="31"/>
        </w:rPr>
        <w:t>368.99</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5"/>
          <w:sz w:val="31"/>
          <w:szCs w:val="31"/>
        </w:rPr>
        <w:t>万元，下降</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5"/>
          <w:sz w:val="31"/>
          <w:szCs w:val="31"/>
        </w:rPr>
        <w:t>8.98%，主要</w:t>
      </w:r>
      <w:r>
        <w:rPr>
          <w:rFonts w:ascii="FangSong_GB2312" w:hAnsi="FangSong_GB2312" w:eastAsia="FangSong_GB2312" w:cs="FangSong_GB2312"/>
          <w:spacing w:val="-6"/>
          <w:sz w:val="31"/>
          <w:szCs w:val="31"/>
        </w:rPr>
        <w:t>原因是人员减少导致下降。</w:t>
      </w:r>
    </w:p>
    <w:p w14:paraId="6823AF47">
      <w:pPr>
        <w:spacing w:line="333" w:lineRule="auto"/>
        <w:ind w:left="35" w:right="89" w:firstLine="639"/>
        <w:rPr>
          <w:rFonts w:ascii="FangSong_GB2312" w:hAnsi="FangSong_GB2312" w:eastAsia="FangSong_GB2312" w:cs="FangSong_GB2312"/>
          <w:sz w:val="31"/>
          <w:szCs w:val="31"/>
        </w:rPr>
      </w:pPr>
      <w:r>
        <w:rPr>
          <w:rFonts w:ascii="FangSong_GB2312" w:hAnsi="FangSong_GB2312" w:eastAsia="FangSong_GB2312" w:cs="FangSong_GB2312"/>
          <w:spacing w:val="13"/>
          <w:sz w:val="31"/>
          <w:szCs w:val="31"/>
        </w:rPr>
        <w:t>上级一般公共预算安排的转移支付</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13"/>
          <w:sz w:val="31"/>
          <w:szCs w:val="31"/>
        </w:rPr>
        <w:t>2474.7</w:t>
      </w:r>
      <w:r>
        <w:rPr>
          <w:rFonts w:ascii="FangSong_GB2312" w:hAnsi="FangSong_GB2312" w:eastAsia="FangSong_GB2312" w:cs="FangSong_GB2312"/>
          <w:spacing w:val="12"/>
          <w:sz w:val="31"/>
          <w:szCs w:val="31"/>
        </w:rPr>
        <w:t>7</w:t>
      </w:r>
      <w:r>
        <w:rPr>
          <w:rFonts w:ascii="FangSong_GB2312" w:hAnsi="FangSong_GB2312" w:eastAsia="FangSong_GB2312" w:cs="FangSong_GB2312"/>
          <w:spacing w:val="-28"/>
          <w:sz w:val="31"/>
          <w:szCs w:val="31"/>
        </w:rPr>
        <w:t xml:space="preserve"> </w:t>
      </w:r>
      <w:r>
        <w:rPr>
          <w:rFonts w:ascii="FangSong_GB2312" w:hAnsi="FangSong_GB2312" w:eastAsia="FangSong_GB2312" w:cs="FangSong_GB2312"/>
          <w:spacing w:val="12"/>
          <w:sz w:val="31"/>
          <w:szCs w:val="31"/>
        </w:rPr>
        <w:t>万元，</w:t>
      </w:r>
      <w:r>
        <w:rPr>
          <w:rFonts w:ascii="FangSong_GB2312" w:hAnsi="FangSong_GB2312" w:eastAsia="FangSong_GB2312" w:cs="FangSong_GB2312"/>
          <w:spacing w:val="-68"/>
          <w:sz w:val="31"/>
          <w:szCs w:val="31"/>
        </w:rPr>
        <w:t xml:space="preserve"> </w:t>
      </w:r>
      <w:r>
        <w:rPr>
          <w:rFonts w:ascii="FangSong_GB2312" w:hAnsi="FangSong_GB2312" w:eastAsia="FangSong_GB2312" w:cs="FangSong_GB2312"/>
          <w:spacing w:val="12"/>
          <w:sz w:val="31"/>
          <w:szCs w:val="31"/>
        </w:rPr>
        <w:t>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31.10%，比上年预算增加</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3"/>
          <w:sz w:val="31"/>
          <w:szCs w:val="31"/>
        </w:rPr>
        <w:t>2474.77</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万元，增</w:t>
      </w:r>
      <w:r>
        <w:rPr>
          <w:rFonts w:ascii="FangSong_GB2312" w:hAnsi="FangSong_GB2312" w:eastAsia="FangSong_GB2312" w:cs="FangSong_GB2312"/>
          <w:spacing w:val="2"/>
          <w:sz w:val="31"/>
          <w:szCs w:val="31"/>
        </w:rPr>
        <w:t>长</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2"/>
          <w:sz w:val="31"/>
          <w:szCs w:val="31"/>
        </w:rPr>
        <w:t>100%</w:t>
      </w:r>
      <w:r>
        <w:rPr>
          <w:rFonts w:ascii="FangSong_GB2312" w:hAnsi="FangSong_GB2312" w:eastAsia="FangSong_GB2312" w:cs="FangSong_GB2312"/>
          <w:spacing w:val="-21"/>
          <w:sz w:val="31"/>
          <w:szCs w:val="31"/>
        </w:rPr>
        <w:t>，，</w:t>
      </w:r>
      <w:r>
        <w:rPr>
          <w:rFonts w:ascii="FangSong_GB2312" w:hAnsi="FangSong_GB2312" w:eastAsia="FangSong_GB2312" w:cs="FangSong_GB2312"/>
          <w:spacing w:val="2"/>
          <w:sz w:val="31"/>
          <w:szCs w:val="31"/>
        </w:rPr>
        <w:t>主要</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原因是将提前下达转移支付资金分配至我单位导致增长。</w:t>
      </w:r>
    </w:p>
    <w:p w14:paraId="7053AEEF">
      <w:pPr>
        <w:spacing w:before="3" w:line="219" w:lineRule="auto"/>
        <w:ind w:left="673"/>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政府性基金预算未安排。</w:t>
      </w:r>
    </w:p>
    <w:p w14:paraId="04026377">
      <w:pPr>
        <w:spacing w:before="192" w:line="218" w:lineRule="auto"/>
        <w:ind w:left="674"/>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上级政府性基金安排的转移支付资金未安排。</w:t>
      </w:r>
    </w:p>
    <w:p w14:paraId="04B3A740">
      <w:pPr>
        <w:spacing w:before="195" w:line="219" w:lineRule="auto"/>
        <w:ind w:left="694"/>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国有资本经营预算未安排。</w:t>
      </w:r>
    </w:p>
    <w:p w14:paraId="27484574">
      <w:pPr>
        <w:spacing w:before="192" w:line="218" w:lineRule="auto"/>
        <w:ind w:left="674"/>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上级国有资本经营预算安排的转移支付资金未安排。</w:t>
      </w:r>
    </w:p>
    <w:p w14:paraId="05C9E693">
      <w:pPr>
        <w:spacing w:before="192" w:line="219" w:lineRule="auto"/>
        <w:ind w:left="674"/>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单位资金 478.42 万元</w:t>
      </w:r>
      <w:r>
        <w:rPr>
          <w:rFonts w:ascii="FangSong_GB2312" w:hAnsi="FangSong_GB2312" w:eastAsia="FangSong_GB2312" w:cs="FangSong_GB2312"/>
          <w:spacing w:val="-72"/>
          <w:sz w:val="31"/>
          <w:szCs w:val="31"/>
        </w:rPr>
        <w:t xml:space="preserve"> </w:t>
      </w:r>
      <w:r>
        <w:rPr>
          <w:rFonts w:ascii="FangSong_GB2312" w:hAnsi="FangSong_GB2312" w:eastAsia="FangSong_GB2312" w:cs="FangSong_GB2312"/>
          <w:spacing w:val="5"/>
          <w:sz w:val="31"/>
          <w:szCs w:val="31"/>
        </w:rPr>
        <w:t>，</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5"/>
          <w:sz w:val="31"/>
          <w:szCs w:val="31"/>
        </w:rPr>
        <w:t>占 6.01%</w:t>
      </w:r>
      <w:r>
        <w:rPr>
          <w:rFonts w:ascii="FangSong_GB2312" w:hAnsi="FangSong_GB2312" w:eastAsia="FangSong_GB2312" w:cs="FangSong_GB2312"/>
          <w:spacing w:val="-81"/>
          <w:sz w:val="31"/>
          <w:szCs w:val="31"/>
        </w:rPr>
        <w:t xml:space="preserve"> </w:t>
      </w:r>
      <w:r>
        <w:rPr>
          <w:rFonts w:ascii="FangSong_GB2312" w:hAnsi="FangSong_GB2312" w:eastAsia="FangSong_GB2312" w:cs="FangSong_GB2312"/>
          <w:spacing w:val="5"/>
          <w:sz w:val="31"/>
          <w:szCs w:val="31"/>
        </w:rPr>
        <w:t>，</w:t>
      </w:r>
      <w:r>
        <w:rPr>
          <w:rFonts w:ascii="FangSong_GB2312" w:hAnsi="FangSong_GB2312" w:eastAsia="FangSong_GB2312" w:cs="FangSong_GB2312"/>
          <w:spacing w:val="-55"/>
          <w:sz w:val="31"/>
          <w:szCs w:val="31"/>
        </w:rPr>
        <w:t xml:space="preserve"> </w:t>
      </w:r>
      <w:r>
        <w:rPr>
          <w:rFonts w:ascii="FangSong_GB2312" w:hAnsi="FangSong_GB2312" w:eastAsia="FangSong_GB2312" w:cs="FangSong_GB2312"/>
          <w:spacing w:val="5"/>
          <w:sz w:val="31"/>
          <w:szCs w:val="31"/>
        </w:rPr>
        <w:t>比上年预算增加</w:t>
      </w:r>
    </w:p>
    <w:p w14:paraId="09D72BF3">
      <w:pPr>
        <w:spacing w:line="219" w:lineRule="auto"/>
        <w:rPr>
          <w:rFonts w:ascii="FangSong_GB2312" w:hAnsi="FangSong_GB2312" w:eastAsia="FangSong_GB2312" w:cs="FangSong_GB2312"/>
          <w:sz w:val="31"/>
          <w:szCs w:val="31"/>
        </w:rPr>
        <w:sectPr>
          <w:footerReference r:id="rId28" w:type="default"/>
          <w:pgSz w:w="11906" w:h="16839"/>
          <w:pgMar w:top="1431" w:right="1710" w:bottom="1521" w:left="1785" w:header="0" w:footer="1153" w:gutter="0"/>
          <w:cols w:space="720" w:num="1"/>
        </w:sectPr>
      </w:pPr>
    </w:p>
    <w:p w14:paraId="55480B93">
      <w:pPr>
        <w:spacing w:before="188" w:line="332" w:lineRule="auto"/>
        <w:ind w:left="35" w:right="16" w:firstLine="2"/>
        <w:jc w:val="both"/>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478.42</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0"/>
          <w:sz w:val="31"/>
          <w:szCs w:val="31"/>
        </w:rPr>
        <w:t>万元，增长</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10"/>
          <w:sz w:val="31"/>
          <w:szCs w:val="31"/>
        </w:rPr>
        <w:t>100</w:t>
      </w:r>
      <w:r>
        <w:rPr>
          <w:rFonts w:hint="eastAsia" w:ascii="FangSong_GB2312" w:hAnsi="FangSong_GB2312" w:eastAsia="FangSong_GB2312" w:cs="FangSong_GB2312"/>
          <w:spacing w:val="10"/>
          <w:sz w:val="31"/>
          <w:szCs w:val="31"/>
          <w:lang w:val="en-US" w:eastAsia="zh-CN"/>
        </w:rPr>
        <w:t>.00</w:t>
      </w:r>
      <w:r>
        <w:rPr>
          <w:rFonts w:ascii="FangSong_GB2312" w:hAnsi="FangSong_GB2312" w:eastAsia="FangSong_GB2312" w:cs="FangSong_GB2312"/>
          <w:spacing w:val="10"/>
          <w:sz w:val="31"/>
          <w:szCs w:val="31"/>
        </w:rPr>
        <w:t>%，主要原因是今年将</w:t>
      </w:r>
      <w:r>
        <w:rPr>
          <w:rFonts w:ascii="FangSong_GB2312" w:hAnsi="FangSong_GB2312" w:eastAsia="FangSong_GB2312" w:cs="FangSong_GB2312"/>
          <w:spacing w:val="9"/>
          <w:sz w:val="31"/>
          <w:szCs w:val="31"/>
        </w:rPr>
        <w:t>湖南援疆项目</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资金、教师资格证认定费、事业单位职称评审费等单位资金</w:t>
      </w:r>
      <w:r>
        <w:rPr>
          <w:rFonts w:ascii="FangSong_GB2312" w:hAnsi="FangSong_GB2312" w:eastAsia="FangSong_GB2312" w:cs="FangSong_GB2312"/>
          <w:spacing w:val="13"/>
          <w:sz w:val="31"/>
          <w:szCs w:val="31"/>
        </w:rPr>
        <w:t xml:space="preserve"> </w:t>
      </w:r>
      <w:r>
        <w:rPr>
          <w:rFonts w:ascii="FangSong_GB2312" w:hAnsi="FangSong_GB2312" w:eastAsia="FangSong_GB2312" w:cs="FangSong_GB2312"/>
          <w:spacing w:val="3"/>
          <w:sz w:val="31"/>
          <w:szCs w:val="31"/>
        </w:rPr>
        <w:t>纳入预算。</w:t>
      </w:r>
    </w:p>
    <w:p w14:paraId="231A1735">
      <w:pPr>
        <w:spacing w:before="7" w:line="332" w:lineRule="auto"/>
        <w:ind w:left="26" w:right="13" w:firstLine="644"/>
        <w:jc w:val="both"/>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财政拨款结转</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1"/>
          <w:sz w:val="31"/>
          <w:szCs w:val="31"/>
        </w:rPr>
        <w:t>1266.37</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
          <w:sz w:val="31"/>
          <w:szCs w:val="31"/>
        </w:rPr>
        <w:t>15.91%，比上</w:t>
      </w:r>
      <w:r>
        <w:rPr>
          <w:rFonts w:ascii="FangSong_GB2312" w:hAnsi="FangSong_GB2312" w:eastAsia="FangSong_GB2312" w:cs="FangSong_GB2312"/>
          <w:sz w:val="31"/>
          <w:szCs w:val="31"/>
        </w:rPr>
        <w:t xml:space="preserve">年预算增 </w:t>
      </w:r>
      <w:r>
        <w:rPr>
          <w:rFonts w:ascii="FangSong_GB2312" w:hAnsi="FangSong_GB2312" w:eastAsia="FangSong_GB2312" w:cs="FangSong_GB2312"/>
          <w:spacing w:val="1"/>
          <w:sz w:val="31"/>
          <w:szCs w:val="31"/>
        </w:rPr>
        <w:t>加</w:t>
      </w:r>
      <w:r>
        <w:rPr>
          <w:rFonts w:ascii="FangSong_GB2312" w:hAnsi="FangSong_GB2312" w:eastAsia="FangSong_GB2312" w:cs="FangSong_GB2312"/>
          <w:spacing w:val="-24"/>
          <w:sz w:val="31"/>
          <w:szCs w:val="31"/>
        </w:rPr>
        <w:t xml:space="preserve"> </w:t>
      </w:r>
      <w:r>
        <w:rPr>
          <w:rFonts w:ascii="FangSong_GB2312" w:hAnsi="FangSong_GB2312" w:eastAsia="FangSong_GB2312" w:cs="FangSong_GB2312"/>
          <w:spacing w:val="1"/>
          <w:sz w:val="31"/>
          <w:szCs w:val="31"/>
        </w:rPr>
        <w:t>1266.37</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1"/>
          <w:sz w:val="31"/>
          <w:szCs w:val="31"/>
        </w:rPr>
        <w:t>万元，增长</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100</w:t>
      </w:r>
      <w:r>
        <w:rPr>
          <w:rFonts w:hint="eastAsia" w:ascii="FangSong_GB2312" w:hAnsi="FangSong_GB2312" w:eastAsia="FangSong_GB2312" w:cs="FangSong_GB2312"/>
          <w:spacing w:val="1"/>
          <w:sz w:val="31"/>
          <w:szCs w:val="31"/>
          <w:lang w:val="en-US" w:eastAsia="zh-CN"/>
        </w:rPr>
        <w:t>.00</w:t>
      </w:r>
      <w:r>
        <w:rPr>
          <w:rFonts w:ascii="FangSong_GB2312" w:hAnsi="FangSong_GB2312" w:eastAsia="FangSong_GB2312" w:cs="FangSong_GB2312"/>
          <w:spacing w:val="1"/>
          <w:sz w:val="31"/>
          <w:szCs w:val="31"/>
        </w:rPr>
        <w:t>%，主要原因是上年度中小学、幼</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儿园的中央及自治区专项资金未执行完毕结至本年预算。</w:t>
      </w:r>
    </w:p>
    <w:p w14:paraId="37BF5B2E">
      <w:pPr>
        <w:spacing w:before="5" w:line="333" w:lineRule="auto"/>
        <w:ind w:left="29" w:right="16" w:firstLine="644"/>
        <w:rPr>
          <w:rFonts w:ascii="黑体" w:hAnsi="黑体" w:eastAsia="黑体" w:cs="黑体"/>
          <w:sz w:val="31"/>
          <w:szCs w:val="31"/>
        </w:rPr>
      </w:pPr>
      <w:r>
        <w:rPr>
          <w:rFonts w:ascii="黑体" w:hAnsi="黑体" w:eastAsia="黑体" w:cs="黑体"/>
          <w:spacing w:val="16"/>
          <w:sz w:val="31"/>
          <w:szCs w:val="31"/>
        </w:rPr>
        <w:t>三、关于托克逊县教育局本级单位2023</w:t>
      </w:r>
      <w:r>
        <w:rPr>
          <w:rFonts w:ascii="黑体" w:hAnsi="黑体" w:eastAsia="黑体" w:cs="黑体"/>
          <w:spacing w:val="-42"/>
          <w:sz w:val="31"/>
          <w:szCs w:val="31"/>
        </w:rPr>
        <w:t xml:space="preserve"> </w:t>
      </w:r>
      <w:r>
        <w:rPr>
          <w:rFonts w:ascii="黑体" w:hAnsi="黑体" w:eastAsia="黑体" w:cs="黑体"/>
          <w:spacing w:val="16"/>
          <w:sz w:val="31"/>
          <w:szCs w:val="31"/>
        </w:rPr>
        <w:t>年支出预算情</w:t>
      </w:r>
      <w:r>
        <w:rPr>
          <w:rFonts w:ascii="黑体" w:hAnsi="黑体" w:eastAsia="黑体" w:cs="黑体"/>
          <w:sz w:val="31"/>
          <w:szCs w:val="31"/>
        </w:rPr>
        <w:t xml:space="preserve"> </w:t>
      </w:r>
      <w:r>
        <w:rPr>
          <w:rFonts w:ascii="黑体" w:hAnsi="黑体" w:eastAsia="黑体" w:cs="黑体"/>
          <w:spacing w:val="4"/>
          <w:sz w:val="31"/>
          <w:szCs w:val="31"/>
        </w:rPr>
        <w:t>况说明</w:t>
      </w:r>
    </w:p>
    <w:p w14:paraId="3FAF77C0">
      <w:pPr>
        <w:spacing w:before="2" w:line="333" w:lineRule="auto"/>
        <w:ind w:left="37" w:right="16" w:firstLine="62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托克逊县教育局本级单位</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8"/>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8"/>
          <w:sz w:val="31"/>
          <w:szCs w:val="31"/>
        </w:rPr>
        <w:t>年支出预算</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8"/>
          <w:sz w:val="31"/>
          <w:szCs w:val="31"/>
        </w:rPr>
        <w:t>7957.61</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8"/>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元，其中：</w:t>
      </w:r>
    </w:p>
    <w:p w14:paraId="37E78DB8">
      <w:pPr>
        <w:spacing w:line="333" w:lineRule="auto"/>
        <w:ind w:left="46" w:right="16" w:firstLine="615"/>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基本支出</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5"/>
          <w:sz w:val="31"/>
          <w:szCs w:val="31"/>
        </w:rPr>
        <w:t>2876.05</w:t>
      </w:r>
      <w:r>
        <w:rPr>
          <w:rFonts w:ascii="FangSong_GB2312" w:hAnsi="FangSong_GB2312" w:eastAsia="FangSong_GB2312" w:cs="FangSong_GB2312"/>
          <w:spacing w:val="-30"/>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pacing w:val="-70"/>
          <w:sz w:val="31"/>
          <w:szCs w:val="31"/>
        </w:rPr>
        <w:t xml:space="preserve"> </w:t>
      </w:r>
      <w:r>
        <w:rPr>
          <w:rFonts w:ascii="FangSong_GB2312" w:hAnsi="FangSong_GB2312" w:eastAsia="FangSong_GB2312" w:cs="FangSong_GB2312"/>
          <w:spacing w:val="5"/>
          <w:sz w:val="31"/>
          <w:szCs w:val="31"/>
        </w:rPr>
        <w:t>占</w:t>
      </w:r>
      <w:r>
        <w:rPr>
          <w:rFonts w:ascii="FangSong_GB2312" w:hAnsi="FangSong_GB2312" w:eastAsia="FangSong_GB2312" w:cs="FangSong_GB2312"/>
          <w:spacing w:val="-24"/>
          <w:sz w:val="31"/>
          <w:szCs w:val="31"/>
        </w:rPr>
        <w:t xml:space="preserve"> </w:t>
      </w:r>
      <w:r>
        <w:rPr>
          <w:rFonts w:ascii="FangSong_GB2312" w:hAnsi="FangSong_GB2312" w:eastAsia="FangSong_GB2312" w:cs="FangSong_GB2312"/>
          <w:spacing w:val="5"/>
          <w:sz w:val="31"/>
          <w:szCs w:val="31"/>
        </w:rPr>
        <w:t>36.14%，</w:t>
      </w:r>
      <w:r>
        <w:rPr>
          <w:rFonts w:ascii="FangSong_GB2312" w:hAnsi="FangSong_GB2312" w:eastAsia="FangSong_GB2312" w:cs="FangSong_GB2312"/>
          <w:spacing w:val="-74"/>
          <w:sz w:val="31"/>
          <w:szCs w:val="31"/>
        </w:rPr>
        <w:t xml:space="preserve"> </w:t>
      </w:r>
      <w:r>
        <w:rPr>
          <w:rFonts w:ascii="FangSong_GB2312" w:hAnsi="FangSong_GB2312" w:eastAsia="FangSong_GB2312" w:cs="FangSong_GB2312"/>
          <w:spacing w:val="5"/>
          <w:sz w:val="31"/>
          <w:szCs w:val="31"/>
        </w:rPr>
        <w:t>比上年</w:t>
      </w:r>
      <w:r>
        <w:rPr>
          <w:rFonts w:ascii="FangSong_GB2312" w:hAnsi="FangSong_GB2312" w:eastAsia="FangSong_GB2312" w:cs="FangSong_GB2312"/>
          <w:spacing w:val="4"/>
          <w:sz w:val="31"/>
          <w:szCs w:val="31"/>
        </w:rPr>
        <w:t>预算减少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130.99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5"/>
          <w:sz w:val="31"/>
          <w:szCs w:val="31"/>
        </w:rPr>
        <w:t>万元，下降</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5"/>
          <w:sz w:val="31"/>
          <w:szCs w:val="31"/>
        </w:rPr>
        <w:t>4.36%，主要原因是援疆教师及</w:t>
      </w:r>
      <w:r>
        <w:rPr>
          <w:rFonts w:ascii="FangSong_GB2312" w:hAnsi="FangSong_GB2312" w:eastAsia="FangSong_GB2312" w:cs="FangSong_GB2312"/>
          <w:spacing w:val="4"/>
          <w:sz w:val="31"/>
          <w:szCs w:val="31"/>
        </w:rPr>
        <w:t>地方编人</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员减少相应人员支出减少导致下降。</w:t>
      </w:r>
    </w:p>
    <w:p w14:paraId="0EBE806B">
      <w:pPr>
        <w:spacing w:before="2" w:line="333" w:lineRule="auto"/>
        <w:ind w:left="35" w:right="14" w:firstLine="636"/>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项目支出</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5"/>
          <w:sz w:val="31"/>
          <w:szCs w:val="31"/>
        </w:rPr>
        <w:t>5081.56</w:t>
      </w:r>
      <w:r>
        <w:rPr>
          <w:rFonts w:ascii="FangSong_GB2312" w:hAnsi="FangSong_GB2312" w:eastAsia="FangSong_GB2312" w:cs="FangSong_GB2312"/>
          <w:spacing w:val="-30"/>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pacing w:val="-70"/>
          <w:sz w:val="31"/>
          <w:szCs w:val="31"/>
        </w:rPr>
        <w:t xml:space="preserve"> </w:t>
      </w:r>
      <w:r>
        <w:rPr>
          <w:rFonts w:ascii="FangSong_GB2312" w:hAnsi="FangSong_GB2312" w:eastAsia="FangSong_GB2312" w:cs="FangSong_GB2312"/>
          <w:spacing w:val="5"/>
          <w:sz w:val="31"/>
          <w:szCs w:val="31"/>
        </w:rPr>
        <w:t>占</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5"/>
          <w:sz w:val="31"/>
          <w:szCs w:val="31"/>
        </w:rPr>
        <w:t>63.86%，</w:t>
      </w:r>
      <w:r>
        <w:rPr>
          <w:rFonts w:ascii="FangSong_GB2312" w:hAnsi="FangSong_GB2312" w:eastAsia="FangSong_GB2312" w:cs="FangSong_GB2312"/>
          <w:spacing w:val="-74"/>
          <w:sz w:val="31"/>
          <w:szCs w:val="31"/>
        </w:rPr>
        <w:t xml:space="preserve"> </w:t>
      </w:r>
      <w:r>
        <w:rPr>
          <w:rFonts w:ascii="FangSong_GB2312" w:hAnsi="FangSong_GB2312" w:eastAsia="FangSong_GB2312" w:cs="FangSong_GB2312"/>
          <w:spacing w:val="4"/>
          <w:sz w:val="31"/>
          <w:szCs w:val="31"/>
        </w:rPr>
        <w:t>比上年预算增加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3981.56</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9"/>
          <w:sz w:val="31"/>
          <w:szCs w:val="31"/>
        </w:rPr>
        <w:t>万元，增长</w:t>
      </w:r>
      <w:r>
        <w:rPr>
          <w:rFonts w:ascii="FangSong_GB2312" w:hAnsi="FangSong_GB2312" w:eastAsia="FangSong_GB2312" w:cs="FangSong_GB2312"/>
          <w:spacing w:val="-29"/>
          <w:sz w:val="31"/>
          <w:szCs w:val="31"/>
        </w:rPr>
        <w:t xml:space="preserve"> </w:t>
      </w:r>
      <w:r>
        <w:rPr>
          <w:rFonts w:ascii="FangSong_GB2312" w:hAnsi="FangSong_GB2312" w:eastAsia="FangSong_GB2312" w:cs="FangSong_GB2312"/>
          <w:spacing w:val="9"/>
          <w:sz w:val="31"/>
          <w:szCs w:val="31"/>
        </w:rPr>
        <w:t>361.96%，主要原因是一是县级项目支</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出预算增加；二是将单位资金、上年结转及上级提前下达转</w:t>
      </w:r>
      <w:r>
        <w:rPr>
          <w:rFonts w:ascii="FangSong_GB2312" w:hAnsi="FangSong_GB2312" w:eastAsia="FangSong_GB2312" w:cs="FangSong_GB2312"/>
          <w:spacing w:val="16"/>
          <w:sz w:val="31"/>
          <w:szCs w:val="31"/>
        </w:rPr>
        <w:t xml:space="preserve"> </w:t>
      </w:r>
      <w:r>
        <w:rPr>
          <w:rFonts w:ascii="FangSong_GB2312" w:hAnsi="FangSong_GB2312" w:eastAsia="FangSong_GB2312" w:cs="FangSong_GB2312"/>
          <w:spacing w:val="8"/>
          <w:sz w:val="31"/>
          <w:szCs w:val="31"/>
        </w:rPr>
        <w:t>移支付资金纳入本年年项目支出预算从而导致增长。</w:t>
      </w:r>
    </w:p>
    <w:p w14:paraId="49383DBA">
      <w:pPr>
        <w:spacing w:before="2" w:line="334" w:lineRule="auto"/>
        <w:ind w:left="36" w:right="16" w:firstLine="649"/>
        <w:rPr>
          <w:rFonts w:ascii="黑体" w:hAnsi="黑体" w:eastAsia="黑体" w:cs="黑体"/>
          <w:sz w:val="31"/>
          <w:szCs w:val="31"/>
        </w:rPr>
      </w:pPr>
      <w:r>
        <w:rPr>
          <w:rFonts w:ascii="黑体" w:hAnsi="黑体" w:eastAsia="黑体" w:cs="黑体"/>
          <w:spacing w:val="16"/>
          <w:sz w:val="31"/>
          <w:szCs w:val="31"/>
        </w:rPr>
        <w:t>四、关于托克逊县教育局本级单位2023</w:t>
      </w:r>
      <w:r>
        <w:rPr>
          <w:rFonts w:ascii="黑体" w:hAnsi="黑体" w:eastAsia="黑体" w:cs="黑体"/>
          <w:spacing w:val="-54"/>
          <w:sz w:val="31"/>
          <w:szCs w:val="31"/>
        </w:rPr>
        <w:t xml:space="preserve"> </w:t>
      </w:r>
      <w:r>
        <w:rPr>
          <w:rFonts w:ascii="黑体" w:hAnsi="黑体" w:eastAsia="黑体" w:cs="黑体"/>
          <w:spacing w:val="16"/>
          <w:sz w:val="31"/>
          <w:szCs w:val="31"/>
        </w:rPr>
        <w:t>年财政拨款收</w:t>
      </w:r>
      <w:r>
        <w:rPr>
          <w:rFonts w:ascii="黑体" w:hAnsi="黑体" w:eastAsia="黑体" w:cs="黑体"/>
          <w:sz w:val="31"/>
          <w:szCs w:val="31"/>
        </w:rPr>
        <w:t xml:space="preserve"> </w:t>
      </w:r>
      <w:r>
        <w:rPr>
          <w:rFonts w:ascii="黑体" w:hAnsi="黑体" w:eastAsia="黑体" w:cs="黑体"/>
          <w:spacing w:val="7"/>
          <w:sz w:val="31"/>
          <w:szCs w:val="31"/>
        </w:rPr>
        <w:t>支预算情况的总体说明</w:t>
      </w:r>
    </w:p>
    <w:p w14:paraId="40D01A4D">
      <w:pPr>
        <w:spacing w:line="218"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3"/>
          <w:sz w:val="31"/>
          <w:szCs w:val="31"/>
        </w:rPr>
        <w:t>年财政拨款收支总预算</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3"/>
          <w:sz w:val="31"/>
          <w:szCs w:val="31"/>
        </w:rPr>
        <w:t>6212.82</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w:t>
      </w:r>
    </w:p>
    <w:p w14:paraId="717F3DCF">
      <w:pPr>
        <w:spacing w:before="191" w:line="334" w:lineRule="auto"/>
        <w:ind w:left="53" w:right="4" w:firstLine="612"/>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收入全部为一般公共预算拨款，无政府性基金预算拨款和</w:t>
      </w:r>
      <w:r>
        <w:rPr>
          <w:rFonts w:ascii="FangSong_GB2312" w:hAnsi="FangSong_GB2312" w:eastAsia="FangSong_GB2312" w:cs="FangSong_GB2312"/>
          <w:spacing w:val="11"/>
          <w:sz w:val="31"/>
          <w:szCs w:val="31"/>
        </w:rPr>
        <w:t xml:space="preserve"> </w:t>
      </w:r>
      <w:r>
        <w:rPr>
          <w:rFonts w:ascii="FangSong_GB2312" w:hAnsi="FangSong_GB2312" w:eastAsia="FangSong_GB2312" w:cs="FangSong_GB2312"/>
          <w:spacing w:val="-6"/>
          <w:sz w:val="31"/>
          <w:szCs w:val="31"/>
        </w:rPr>
        <w:t>国有资本经营预算。</w:t>
      </w:r>
    </w:p>
    <w:p w14:paraId="6F835C05">
      <w:pPr>
        <w:spacing w:line="219" w:lineRule="auto"/>
        <w:ind w:left="69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收入预算包括：一般公共预算拨款</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4"/>
          <w:sz w:val="31"/>
          <w:szCs w:val="31"/>
        </w:rPr>
        <w:t>6212.82</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718ADB4B">
      <w:pPr>
        <w:spacing w:before="192" w:line="218"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一般公共预算支出包括：教育支出</w:t>
      </w:r>
      <w:r>
        <w:rPr>
          <w:rFonts w:ascii="FangSong_GB2312" w:hAnsi="FangSong_GB2312" w:eastAsia="FangSong_GB2312" w:cs="FangSong_GB2312"/>
          <w:spacing w:val="-30"/>
          <w:sz w:val="31"/>
          <w:szCs w:val="31"/>
        </w:rPr>
        <w:t xml:space="preserve"> </w:t>
      </w:r>
      <w:r>
        <w:rPr>
          <w:rFonts w:ascii="FangSong_GB2312" w:hAnsi="FangSong_GB2312" w:eastAsia="FangSong_GB2312" w:cs="FangSong_GB2312"/>
          <w:spacing w:val="4"/>
          <w:sz w:val="31"/>
          <w:szCs w:val="31"/>
        </w:rPr>
        <w:t>5664.45</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万元，主要</w:t>
      </w:r>
    </w:p>
    <w:p w14:paraId="5980510B">
      <w:pPr>
        <w:spacing w:line="218" w:lineRule="auto"/>
        <w:rPr>
          <w:rFonts w:ascii="FangSong_GB2312" w:hAnsi="FangSong_GB2312" w:eastAsia="FangSong_GB2312" w:cs="FangSong_GB2312"/>
          <w:sz w:val="31"/>
          <w:szCs w:val="31"/>
        </w:rPr>
        <w:sectPr>
          <w:footerReference r:id="rId29" w:type="default"/>
          <w:pgSz w:w="11906" w:h="16839"/>
          <w:pgMar w:top="1431" w:right="1785" w:bottom="1521" w:left="1785" w:header="0" w:footer="1156" w:gutter="0"/>
          <w:cols w:space="720" w:num="1"/>
        </w:sectPr>
      </w:pPr>
    </w:p>
    <w:p w14:paraId="30D51265">
      <w:pPr>
        <w:spacing w:before="187" w:line="333" w:lineRule="auto"/>
        <w:ind w:left="25" w:right="89" w:firstLine="1"/>
        <w:jc w:val="both"/>
        <w:rPr>
          <w:rFonts w:ascii="FangSong_GB2312" w:hAnsi="FangSong_GB2312" w:eastAsia="FangSong_GB2312" w:cs="FangSong_GB2312"/>
          <w:sz w:val="31"/>
          <w:szCs w:val="31"/>
        </w:rPr>
      </w:pPr>
      <w:r>
        <w:rPr>
          <w:rFonts w:ascii="FangSong_GB2312" w:hAnsi="FangSong_GB2312" w:eastAsia="FangSong_GB2312" w:cs="FangSong_GB2312"/>
          <w:spacing w:val="15"/>
          <w:sz w:val="31"/>
          <w:szCs w:val="31"/>
        </w:rPr>
        <w:t>用于工资福利支出和日常公用经费支出;社会保</w:t>
      </w:r>
      <w:r>
        <w:rPr>
          <w:rFonts w:ascii="FangSong_GB2312" w:hAnsi="FangSong_GB2312" w:eastAsia="FangSong_GB2312" w:cs="FangSong_GB2312"/>
          <w:spacing w:val="14"/>
          <w:sz w:val="31"/>
          <w:szCs w:val="31"/>
        </w:rPr>
        <w:t>障和就业支</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1"/>
          <w:sz w:val="31"/>
          <w:szCs w:val="31"/>
        </w:rPr>
        <w:t>出</w:t>
      </w:r>
      <w:r>
        <w:rPr>
          <w:rFonts w:ascii="FangSong_GB2312" w:hAnsi="FangSong_GB2312" w:eastAsia="FangSong_GB2312" w:cs="FangSong_GB2312"/>
          <w:spacing w:val="-31"/>
          <w:sz w:val="31"/>
          <w:szCs w:val="31"/>
        </w:rPr>
        <w:t xml:space="preserve"> </w:t>
      </w:r>
      <w:r>
        <w:rPr>
          <w:rFonts w:ascii="FangSong_GB2312" w:hAnsi="FangSong_GB2312" w:eastAsia="FangSong_GB2312" w:cs="FangSong_GB2312"/>
          <w:spacing w:val="11"/>
          <w:sz w:val="31"/>
          <w:szCs w:val="31"/>
        </w:rPr>
        <w:t>312.98</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1"/>
          <w:sz w:val="31"/>
          <w:szCs w:val="31"/>
        </w:rPr>
        <w:t>万元，主要用于行政事业单位离退</w:t>
      </w:r>
      <w:r>
        <w:rPr>
          <w:rFonts w:ascii="FangSong_GB2312" w:hAnsi="FangSong_GB2312" w:eastAsia="FangSong_GB2312" w:cs="FangSong_GB2312"/>
          <w:spacing w:val="10"/>
          <w:sz w:val="31"/>
          <w:szCs w:val="31"/>
        </w:rPr>
        <w:t>休和缴纳职工</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1"/>
          <w:sz w:val="31"/>
          <w:szCs w:val="31"/>
        </w:rPr>
        <w:t>养老保险;卫生健康支出</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1"/>
          <w:sz w:val="31"/>
          <w:szCs w:val="31"/>
        </w:rPr>
        <w:t>83.08</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1"/>
          <w:sz w:val="31"/>
          <w:szCs w:val="31"/>
        </w:rPr>
        <w:t>万元，主要用于缴纳职工医</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疗保险;住房保障支出</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6"/>
          <w:sz w:val="31"/>
          <w:szCs w:val="31"/>
        </w:rPr>
        <w:t>152.31</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6"/>
          <w:sz w:val="31"/>
          <w:szCs w:val="31"/>
        </w:rPr>
        <w:t>万元，主要</w:t>
      </w:r>
      <w:r>
        <w:rPr>
          <w:rFonts w:ascii="FangSong_GB2312" w:hAnsi="FangSong_GB2312" w:eastAsia="FangSong_GB2312" w:cs="FangSong_GB2312"/>
          <w:spacing w:val="5"/>
          <w:sz w:val="31"/>
          <w:szCs w:val="31"/>
        </w:rPr>
        <w:t>用于缴纳职工住房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公积金。</w:t>
      </w:r>
    </w:p>
    <w:p w14:paraId="4D05A4EE">
      <w:pPr>
        <w:spacing w:line="334" w:lineRule="auto"/>
        <w:ind w:left="26" w:right="91" w:firstLine="649"/>
        <w:rPr>
          <w:rFonts w:ascii="黑体" w:hAnsi="黑体" w:eastAsia="黑体" w:cs="黑体"/>
          <w:sz w:val="31"/>
          <w:szCs w:val="31"/>
        </w:rPr>
      </w:pPr>
      <w:r>
        <w:rPr>
          <w:rFonts w:ascii="黑体" w:hAnsi="黑体" w:eastAsia="黑体" w:cs="黑体"/>
          <w:spacing w:val="16"/>
          <w:sz w:val="31"/>
          <w:szCs w:val="31"/>
        </w:rPr>
        <w:t>五、关于托克逊县教育局本级单位2023</w:t>
      </w:r>
      <w:r>
        <w:rPr>
          <w:rFonts w:ascii="黑体" w:hAnsi="黑体" w:eastAsia="黑体" w:cs="黑体"/>
          <w:spacing w:val="-45"/>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算当年拨款情况说明</w:t>
      </w:r>
    </w:p>
    <w:p w14:paraId="2C84C0D0">
      <w:pPr>
        <w:spacing w:before="1"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555D4444">
      <w:pPr>
        <w:spacing w:before="185" w:line="334" w:lineRule="auto"/>
        <w:ind w:left="34" w:right="91" w:firstLine="630"/>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托克逊县教育局本级单位</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年一般公共预算拨款合</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计</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1"/>
          <w:sz w:val="31"/>
          <w:szCs w:val="31"/>
        </w:rPr>
        <w:t>6212.82</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万元，其中：</w:t>
      </w:r>
    </w:p>
    <w:p w14:paraId="4CF07755">
      <w:pPr>
        <w:spacing w:line="333" w:lineRule="auto"/>
        <w:ind w:left="29" w:right="7" w:firstLine="633"/>
        <w:jc w:val="both"/>
        <w:rPr>
          <w:rFonts w:ascii="FangSong_GB2312" w:hAnsi="FangSong_GB2312" w:eastAsia="FangSong_GB2312" w:cs="FangSong_GB2312"/>
          <w:sz w:val="31"/>
          <w:szCs w:val="31"/>
        </w:rPr>
      </w:pPr>
      <w:r>
        <w:rPr>
          <w:rFonts w:ascii="FangSong_GB2312" w:hAnsi="FangSong_GB2312" w:eastAsia="FangSong_GB2312" w:cs="FangSong_GB2312"/>
          <w:sz w:val="31"/>
          <w:szCs w:val="31"/>
        </w:rPr>
        <w:t>基本支出</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z w:val="31"/>
          <w:szCs w:val="31"/>
        </w:rPr>
        <w:t>2876.05</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万元，比上年预算减少</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z w:val="31"/>
          <w:szCs w:val="31"/>
        </w:rPr>
        <w:t>130.99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 xml:space="preserve">万元， </w:t>
      </w:r>
      <w:r>
        <w:rPr>
          <w:rFonts w:ascii="FangSong_GB2312" w:hAnsi="FangSong_GB2312" w:eastAsia="FangSong_GB2312" w:cs="FangSong_GB2312"/>
          <w:spacing w:val="10"/>
          <w:sz w:val="31"/>
          <w:szCs w:val="31"/>
        </w:rPr>
        <w:t>下降</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spacing w:val="10"/>
          <w:sz w:val="31"/>
          <w:szCs w:val="31"/>
        </w:rPr>
        <w:t>4.36%。主要原因是：援疆教师及地方编人员减少相应</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人员支出减少导致下降。</w:t>
      </w:r>
    </w:p>
    <w:p w14:paraId="1C9A4148">
      <w:pPr>
        <w:spacing w:before="4" w:line="333" w:lineRule="auto"/>
        <w:ind w:left="22" w:right="5" w:firstLine="648"/>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项目支出</w:t>
      </w:r>
      <w:r>
        <w:rPr>
          <w:rFonts w:ascii="FangSong_GB2312" w:hAnsi="FangSong_GB2312" w:eastAsia="FangSong_GB2312" w:cs="FangSong_GB2312"/>
          <w:spacing w:val="-24"/>
          <w:sz w:val="31"/>
          <w:szCs w:val="31"/>
        </w:rPr>
        <w:t xml:space="preserve"> </w:t>
      </w:r>
      <w:r>
        <w:rPr>
          <w:rFonts w:ascii="FangSong_GB2312" w:hAnsi="FangSong_GB2312" w:eastAsia="FangSong_GB2312" w:cs="FangSong_GB2312"/>
          <w:spacing w:val="-5"/>
          <w:sz w:val="31"/>
          <w:szCs w:val="31"/>
        </w:rPr>
        <w:t>3336.77</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5"/>
          <w:sz w:val="31"/>
          <w:szCs w:val="31"/>
        </w:rPr>
        <w:t>万元，比上年预算增加</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5"/>
          <w:sz w:val="31"/>
          <w:szCs w:val="31"/>
        </w:rPr>
        <w:t>2236.77</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增长</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10"/>
          <w:sz w:val="31"/>
          <w:szCs w:val="31"/>
        </w:rPr>
        <w:t>203.34%。主要原因是：本年将生均</w:t>
      </w:r>
      <w:r>
        <w:rPr>
          <w:rFonts w:ascii="FangSong_GB2312" w:hAnsi="FangSong_GB2312" w:eastAsia="FangSong_GB2312" w:cs="FangSong_GB2312"/>
          <w:spacing w:val="9"/>
          <w:sz w:val="31"/>
          <w:szCs w:val="31"/>
        </w:rPr>
        <w:t>经费、助学金等保</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民生县级配套资金分配至各学校从而导致下降。</w:t>
      </w:r>
    </w:p>
    <w:p w14:paraId="62C7C090">
      <w:pPr>
        <w:spacing w:before="2" w:line="221"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1B55A797">
      <w:pPr>
        <w:spacing w:before="187" w:line="218" w:lineRule="auto"/>
        <w:ind w:left="687"/>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1、教育支出（类）5664.45</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1"/>
          <w:sz w:val="31"/>
          <w:szCs w:val="31"/>
        </w:rPr>
        <w:t>占</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91.17</w:t>
      </w:r>
      <w:r>
        <w:rPr>
          <w:rFonts w:ascii="FangSong_GB2312" w:hAnsi="FangSong_GB2312" w:eastAsia="FangSong_GB2312" w:cs="FangSong_GB2312"/>
          <w:sz w:val="31"/>
          <w:szCs w:val="31"/>
        </w:rPr>
        <w:t>%。</w:t>
      </w:r>
    </w:p>
    <w:p w14:paraId="3C18CBCE">
      <w:pPr>
        <w:spacing w:before="195" w:line="218" w:lineRule="auto"/>
        <w:jc w:val="right"/>
        <w:rPr>
          <w:rFonts w:ascii="FangSong_GB2312" w:hAnsi="FangSong_GB2312" w:eastAsia="FangSong_GB2312" w:cs="FangSong_GB2312"/>
          <w:sz w:val="31"/>
          <w:szCs w:val="31"/>
        </w:rPr>
      </w:pPr>
      <w:r>
        <w:rPr>
          <w:rFonts w:ascii="FangSong_GB2312" w:hAnsi="FangSong_GB2312" w:eastAsia="FangSong_GB2312" w:cs="FangSong_GB2312"/>
          <w:sz w:val="31"/>
          <w:szCs w:val="31"/>
        </w:rPr>
        <w:t>2、社会保障和就业支出（类）312.98</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万元，</w:t>
      </w:r>
      <w:r>
        <w:rPr>
          <w:rFonts w:ascii="FangSong_GB2312" w:hAnsi="FangSong_GB2312" w:eastAsia="FangSong_GB2312" w:cs="FangSong_GB2312"/>
          <w:spacing w:val="-87"/>
          <w:sz w:val="31"/>
          <w:szCs w:val="31"/>
        </w:rPr>
        <w:t xml:space="preserve"> </w:t>
      </w:r>
      <w:r>
        <w:rPr>
          <w:rFonts w:ascii="FangSong_GB2312" w:hAnsi="FangSong_GB2312" w:eastAsia="FangSong_GB2312" w:cs="FangSong_GB2312"/>
          <w:sz w:val="31"/>
          <w:szCs w:val="31"/>
        </w:rPr>
        <w:t>占</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5.04%。</w:t>
      </w:r>
    </w:p>
    <w:p w14:paraId="04F6AFE7">
      <w:pPr>
        <w:spacing w:before="193" w:line="218" w:lineRule="auto"/>
        <w:ind w:left="692"/>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3、卫生健康支出（类）83.08</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万元，</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1"/>
          <w:sz w:val="31"/>
          <w:szCs w:val="31"/>
        </w:rPr>
        <w:t>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1"/>
          <w:sz w:val="31"/>
          <w:szCs w:val="31"/>
        </w:rPr>
        <w:t>1.3</w:t>
      </w:r>
      <w:r>
        <w:rPr>
          <w:rFonts w:ascii="FangSong_GB2312" w:hAnsi="FangSong_GB2312" w:eastAsia="FangSong_GB2312" w:cs="FangSong_GB2312"/>
          <w:sz w:val="31"/>
          <w:szCs w:val="31"/>
        </w:rPr>
        <w:t>4%。</w:t>
      </w:r>
    </w:p>
    <w:p w14:paraId="442A8576">
      <w:pPr>
        <w:spacing w:before="193" w:line="218" w:lineRule="auto"/>
        <w:ind w:left="678"/>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4、住房保障支出（类）152.31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2"/>
          <w:sz w:val="31"/>
          <w:szCs w:val="31"/>
        </w:rPr>
        <w:t>占</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1"/>
          <w:sz w:val="31"/>
          <w:szCs w:val="31"/>
        </w:rPr>
        <w:t>2.45%。</w:t>
      </w:r>
    </w:p>
    <w:p w14:paraId="5CAAC2E5">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5A2064BC">
      <w:pPr>
        <w:spacing w:before="188" w:line="332" w:lineRule="auto"/>
        <w:ind w:left="38" w:right="20" w:firstLine="648"/>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1、教育支出（类）教育管理事务（款）行政运行（项</w:t>
      </w:r>
      <w:r>
        <w:rPr>
          <w:rFonts w:ascii="FangSong_GB2312" w:hAnsi="FangSong_GB2312" w:eastAsia="FangSong_GB2312" w:cs="FangSong_GB2312"/>
          <w:spacing w:val="-115"/>
          <w:sz w:val="31"/>
          <w:szCs w:val="31"/>
        </w:rPr>
        <w:t>）：</w:t>
      </w:r>
      <w:r>
        <w:rPr>
          <w:rFonts w:ascii="FangSong_GB2312" w:hAnsi="FangSong_GB2312" w:eastAsia="FangSong_GB2312" w:cs="FangSong_GB2312"/>
          <w:spacing w:val="1"/>
          <w:sz w:val="31"/>
          <w:szCs w:val="31"/>
        </w:rPr>
        <w:t xml:space="preserve"> </w:t>
      </w: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5"/>
          <w:sz w:val="31"/>
          <w:szCs w:val="31"/>
        </w:rPr>
        <w:t>年预算数为</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5"/>
          <w:sz w:val="31"/>
          <w:szCs w:val="31"/>
        </w:rPr>
        <w:t>2327.68</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pacing w:val="-78"/>
          <w:sz w:val="31"/>
          <w:szCs w:val="31"/>
        </w:rPr>
        <w:t xml:space="preserve"> </w:t>
      </w:r>
      <w:r>
        <w:rPr>
          <w:rFonts w:ascii="FangSong_GB2312" w:hAnsi="FangSong_GB2312" w:eastAsia="FangSong_GB2312" w:cs="FangSong_GB2312"/>
          <w:spacing w:val="5"/>
          <w:sz w:val="31"/>
          <w:szCs w:val="31"/>
        </w:rPr>
        <w:t>比上年预算数</w:t>
      </w:r>
      <w:r>
        <w:rPr>
          <w:rFonts w:ascii="FangSong_GB2312" w:hAnsi="FangSong_GB2312" w:eastAsia="FangSong_GB2312" w:cs="FangSong_GB2312"/>
          <w:spacing w:val="4"/>
          <w:sz w:val="31"/>
          <w:szCs w:val="31"/>
        </w:rPr>
        <w:t>减少</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4"/>
          <w:sz w:val="31"/>
          <w:szCs w:val="31"/>
        </w:rPr>
        <w:t>491.24</w:t>
      </w:r>
    </w:p>
    <w:p w14:paraId="1104319E">
      <w:pPr>
        <w:spacing w:line="332" w:lineRule="auto"/>
        <w:rPr>
          <w:rFonts w:ascii="FangSong_GB2312" w:hAnsi="FangSong_GB2312" w:eastAsia="FangSong_GB2312" w:cs="FangSong_GB2312"/>
          <w:sz w:val="31"/>
          <w:szCs w:val="31"/>
        </w:rPr>
        <w:sectPr>
          <w:footerReference r:id="rId30" w:type="default"/>
          <w:pgSz w:w="11906" w:h="16839"/>
          <w:pgMar w:top="1431" w:right="1710" w:bottom="1521" w:left="1785" w:header="0" w:footer="1156" w:gutter="0"/>
          <w:cols w:space="720" w:num="1"/>
        </w:sectPr>
      </w:pPr>
    </w:p>
    <w:p w14:paraId="7E8B3CCF">
      <w:pPr>
        <w:spacing w:before="185" w:line="332" w:lineRule="auto"/>
        <w:ind w:left="26" w:right="66" w:firstLine="17"/>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万元，下降</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3"/>
          <w:sz w:val="31"/>
          <w:szCs w:val="31"/>
        </w:rPr>
        <w:t>17.43%，主要原因是：援疆教师及地方编人员减</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少相应人员支出减少导致下降。</w:t>
      </w:r>
    </w:p>
    <w:p w14:paraId="78A809F6">
      <w:pPr>
        <w:spacing w:before="5" w:line="311" w:lineRule="auto"/>
        <w:ind w:left="31" w:right="69" w:firstLine="648"/>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2、教育支出（类）教育管理事务（款）其他教育管理</w:t>
      </w:r>
      <w:r>
        <w:rPr>
          <w:rFonts w:ascii="FangSong_GB2312" w:hAnsi="FangSong_GB2312" w:eastAsia="FangSong_GB2312" w:cs="FangSong_GB2312"/>
          <w:spacing w:val="18"/>
          <w:sz w:val="31"/>
          <w:szCs w:val="31"/>
        </w:rPr>
        <w:t xml:space="preserve"> </w:t>
      </w:r>
      <w:r>
        <w:rPr>
          <w:rFonts w:ascii="FangSong_GB2312" w:hAnsi="FangSong_GB2312" w:eastAsia="FangSong_GB2312" w:cs="FangSong_GB2312"/>
          <w:spacing w:val="2"/>
          <w:sz w:val="31"/>
          <w:szCs w:val="31"/>
        </w:rPr>
        <w:t>事务支出（项</w:t>
      </w:r>
      <w:r>
        <w:rPr>
          <w:rFonts w:ascii="FangSong_GB2312" w:hAnsi="FangSong_GB2312" w:eastAsia="FangSong_GB2312" w:cs="FangSong_GB2312"/>
          <w:spacing w:val="5"/>
          <w:sz w:val="31"/>
          <w:szCs w:val="31"/>
        </w:rPr>
        <w:t>）：</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2"/>
          <w:sz w:val="31"/>
          <w:szCs w:val="31"/>
        </w:rPr>
        <w:t>年预算数为</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62.00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万元，比上年预算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数减少</w:t>
      </w:r>
      <w:r>
        <w:rPr>
          <w:rFonts w:ascii="FangSong_GB2312" w:hAnsi="FangSong_GB2312" w:eastAsia="FangSong_GB2312" w:cs="FangSong_GB2312"/>
          <w:spacing w:val="-31"/>
          <w:sz w:val="31"/>
          <w:szCs w:val="31"/>
        </w:rPr>
        <w:t xml:space="preserve"> </w:t>
      </w:r>
      <w:r>
        <w:rPr>
          <w:rFonts w:ascii="FangSong_GB2312" w:hAnsi="FangSong_GB2312" w:eastAsia="FangSong_GB2312" w:cs="FangSong_GB2312"/>
          <w:spacing w:val="6"/>
          <w:sz w:val="31"/>
          <w:szCs w:val="31"/>
        </w:rPr>
        <w:t>538.00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6"/>
          <w:sz w:val="31"/>
          <w:szCs w:val="31"/>
        </w:rPr>
        <w:t>万元，下降</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6"/>
          <w:sz w:val="31"/>
          <w:szCs w:val="31"/>
        </w:rPr>
        <w:t>89.67%，主要原因是：本年将生</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均经费、助学金等保民生县级配套资金分配至各学校从而导</w:t>
      </w:r>
      <w:r>
        <w:rPr>
          <w:rFonts w:ascii="FangSong_GB2312" w:hAnsi="FangSong_GB2312" w:eastAsia="FangSong_GB2312" w:cs="FangSong_GB2312"/>
          <w:spacing w:val="17"/>
          <w:sz w:val="31"/>
          <w:szCs w:val="31"/>
        </w:rPr>
        <w:t xml:space="preserve"> </w:t>
      </w:r>
      <w:r>
        <w:rPr>
          <w:rFonts w:ascii="FangSong_GB2312" w:hAnsi="FangSong_GB2312" w:eastAsia="FangSong_GB2312" w:cs="FangSong_GB2312"/>
          <w:spacing w:val="3"/>
          <w:sz w:val="31"/>
          <w:szCs w:val="31"/>
        </w:rPr>
        <w:t>致下降。</w:t>
      </w:r>
    </w:p>
    <w:p w14:paraId="0BF2E0D7">
      <w:pPr>
        <w:spacing w:before="186" w:line="306" w:lineRule="auto"/>
        <w:ind w:left="26" w:right="69" w:firstLine="665"/>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3、教育支出（类）普通教育（款）学前教育（项</w:t>
      </w:r>
      <w:r>
        <w:rPr>
          <w:rFonts w:ascii="FangSong_GB2312" w:hAnsi="FangSong_GB2312" w:eastAsia="FangSong_GB2312" w:cs="FangSong_GB2312"/>
          <w:spacing w:val="17"/>
          <w:sz w:val="31"/>
          <w:szCs w:val="31"/>
        </w:rPr>
        <w:t>）：</w:t>
      </w:r>
      <w:r>
        <w:rPr>
          <w:rFonts w:ascii="FangSong_GB2312" w:hAnsi="FangSong_GB2312" w:eastAsia="FangSong_GB2312" w:cs="FangSong_GB2312"/>
          <w:sz w:val="31"/>
          <w:szCs w:val="31"/>
        </w:rPr>
        <w:t xml:space="preserve"> 2023</w:t>
      </w:r>
      <w:r>
        <w:rPr>
          <w:rFonts w:ascii="FangSong_GB2312" w:hAnsi="FangSong_GB2312" w:eastAsia="FangSong_GB2312" w:cs="FangSong_GB2312"/>
          <w:spacing w:val="-52"/>
          <w:sz w:val="31"/>
          <w:szCs w:val="31"/>
        </w:rPr>
        <w:t xml:space="preserve"> </w:t>
      </w:r>
      <w:r>
        <w:rPr>
          <w:rFonts w:ascii="FangSong_GB2312" w:hAnsi="FangSong_GB2312" w:eastAsia="FangSong_GB2312" w:cs="FangSong_GB2312"/>
          <w:sz w:val="31"/>
          <w:szCs w:val="31"/>
        </w:rPr>
        <w:t>年预算数为</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528.55</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万元，比上年预算数增加</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528.55</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 xml:space="preserve">万 </w:t>
      </w:r>
      <w:r>
        <w:rPr>
          <w:rFonts w:ascii="FangSong_GB2312" w:hAnsi="FangSong_GB2312" w:eastAsia="FangSong_GB2312" w:cs="FangSong_GB2312"/>
          <w:spacing w:val="4"/>
          <w:sz w:val="31"/>
          <w:szCs w:val="31"/>
        </w:rPr>
        <w:t>元，增长</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4"/>
          <w:sz w:val="31"/>
          <w:szCs w:val="31"/>
        </w:rPr>
        <w:t>100</w:t>
      </w:r>
      <w:r>
        <w:rPr>
          <w:rFonts w:hint="eastAsia" w:ascii="FangSong_GB2312" w:hAnsi="FangSong_GB2312" w:eastAsia="FangSong_GB2312" w:cs="FangSong_GB2312"/>
          <w:spacing w:val="4"/>
          <w:sz w:val="31"/>
          <w:szCs w:val="31"/>
          <w:lang w:val="en-US" w:eastAsia="zh-CN"/>
        </w:rPr>
        <w:t>.00</w:t>
      </w:r>
      <w:r>
        <w:rPr>
          <w:rFonts w:ascii="FangSong_GB2312" w:hAnsi="FangSong_GB2312" w:eastAsia="FangSong_GB2312" w:cs="FangSong_GB2312"/>
          <w:spacing w:val="4"/>
          <w:sz w:val="31"/>
          <w:szCs w:val="31"/>
        </w:rPr>
        <w:t>%，主要原因是：上级转移补助资金，上年未使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用此功能科目。</w:t>
      </w:r>
    </w:p>
    <w:p w14:paraId="2B54502B">
      <w:pPr>
        <w:spacing w:before="182" w:line="306" w:lineRule="auto"/>
        <w:ind w:left="22" w:right="69" w:firstLine="655"/>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4、教育支出（类）普通教育（款）小学教育（项</w:t>
      </w:r>
      <w:r>
        <w:rPr>
          <w:rFonts w:ascii="FangSong_GB2312" w:hAnsi="FangSong_GB2312" w:eastAsia="FangSong_GB2312" w:cs="FangSong_GB2312"/>
          <w:spacing w:val="23"/>
          <w:sz w:val="31"/>
          <w:szCs w:val="31"/>
        </w:rPr>
        <w:t>）：</w:t>
      </w:r>
      <w:r>
        <w:rPr>
          <w:rFonts w:ascii="FangSong_GB2312" w:hAnsi="FangSong_GB2312" w:eastAsia="FangSong_GB2312" w:cs="FangSong_GB2312"/>
          <w:spacing w:val="1"/>
          <w:sz w:val="31"/>
          <w:szCs w:val="31"/>
        </w:rPr>
        <w:t xml:space="preserve"> </w:t>
      </w: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3"/>
          <w:sz w:val="31"/>
          <w:szCs w:val="31"/>
        </w:rPr>
        <w:t>年预算数为</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3"/>
          <w:sz w:val="31"/>
          <w:szCs w:val="31"/>
        </w:rPr>
        <w:t>1058.26</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万元，比上年预算数增加</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3"/>
          <w:sz w:val="31"/>
          <w:szCs w:val="31"/>
        </w:rPr>
        <w:t>1058.26</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万元，增长</w:t>
      </w:r>
      <w:r>
        <w:rPr>
          <w:rFonts w:ascii="FangSong_GB2312" w:hAnsi="FangSong_GB2312" w:eastAsia="FangSong_GB2312" w:cs="FangSong_GB2312"/>
          <w:spacing w:val="-31"/>
          <w:sz w:val="31"/>
          <w:szCs w:val="31"/>
        </w:rPr>
        <w:t xml:space="preserve"> </w:t>
      </w:r>
      <w:r>
        <w:rPr>
          <w:rFonts w:ascii="FangSong_GB2312" w:hAnsi="FangSong_GB2312" w:eastAsia="FangSong_GB2312" w:cs="FangSong_GB2312"/>
          <w:spacing w:val="4"/>
          <w:sz w:val="31"/>
          <w:szCs w:val="31"/>
        </w:rPr>
        <w:t>100</w:t>
      </w:r>
      <w:r>
        <w:rPr>
          <w:rFonts w:hint="eastAsia" w:ascii="FangSong_GB2312" w:hAnsi="FangSong_GB2312" w:eastAsia="FangSong_GB2312" w:cs="FangSong_GB2312"/>
          <w:spacing w:val="4"/>
          <w:sz w:val="31"/>
          <w:szCs w:val="31"/>
          <w:lang w:val="en-US" w:eastAsia="zh-CN"/>
        </w:rPr>
        <w:t>.00</w:t>
      </w:r>
      <w:r>
        <w:rPr>
          <w:rFonts w:ascii="FangSong_GB2312" w:hAnsi="FangSong_GB2312" w:eastAsia="FangSong_GB2312" w:cs="FangSong_GB2312"/>
          <w:spacing w:val="4"/>
          <w:sz w:val="31"/>
          <w:szCs w:val="31"/>
        </w:rPr>
        <w:t>%，主要原因是：上级转移补助资金，上年未</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使用此功能科目。</w:t>
      </w:r>
    </w:p>
    <w:p w14:paraId="058B05AF">
      <w:pPr>
        <w:spacing w:before="187" w:line="306" w:lineRule="auto"/>
        <w:ind w:left="26" w:right="69" w:firstLine="657"/>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5、教育支出（类）普通教育（款）初中教育（项</w:t>
      </w:r>
      <w:r>
        <w:rPr>
          <w:rFonts w:ascii="FangSong_GB2312" w:hAnsi="FangSong_GB2312" w:eastAsia="FangSong_GB2312" w:cs="FangSong_GB2312"/>
          <w:spacing w:val="21"/>
          <w:sz w:val="31"/>
          <w:szCs w:val="31"/>
        </w:rPr>
        <w:t>）：</w:t>
      </w:r>
      <w:r>
        <w:rPr>
          <w:rFonts w:ascii="FangSong_GB2312" w:hAnsi="FangSong_GB2312" w:eastAsia="FangSong_GB2312" w:cs="FangSong_GB2312"/>
          <w:sz w:val="31"/>
          <w:szCs w:val="31"/>
        </w:rPr>
        <w:t xml:space="preserve"> 2023</w:t>
      </w:r>
      <w:r>
        <w:rPr>
          <w:rFonts w:ascii="FangSong_GB2312" w:hAnsi="FangSong_GB2312" w:eastAsia="FangSong_GB2312" w:cs="FangSong_GB2312"/>
          <w:spacing w:val="-52"/>
          <w:sz w:val="31"/>
          <w:szCs w:val="31"/>
        </w:rPr>
        <w:t xml:space="preserve"> </w:t>
      </w:r>
      <w:r>
        <w:rPr>
          <w:rFonts w:ascii="FangSong_GB2312" w:hAnsi="FangSong_GB2312" w:eastAsia="FangSong_GB2312" w:cs="FangSong_GB2312"/>
          <w:sz w:val="31"/>
          <w:szCs w:val="31"/>
        </w:rPr>
        <w:t>年预算数为</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z w:val="31"/>
          <w:szCs w:val="31"/>
        </w:rPr>
        <w:t>517.18</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万元，比上年预算数增加</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z w:val="31"/>
          <w:szCs w:val="31"/>
        </w:rPr>
        <w:t>517.18</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 xml:space="preserve">万 </w:t>
      </w:r>
      <w:r>
        <w:rPr>
          <w:rFonts w:ascii="FangSong_GB2312" w:hAnsi="FangSong_GB2312" w:eastAsia="FangSong_GB2312" w:cs="FangSong_GB2312"/>
          <w:spacing w:val="4"/>
          <w:sz w:val="31"/>
          <w:szCs w:val="31"/>
        </w:rPr>
        <w:t>元，增长</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4"/>
          <w:sz w:val="31"/>
          <w:szCs w:val="31"/>
        </w:rPr>
        <w:t>100</w:t>
      </w:r>
      <w:r>
        <w:rPr>
          <w:rFonts w:hint="eastAsia" w:ascii="FangSong_GB2312" w:hAnsi="FangSong_GB2312" w:eastAsia="FangSong_GB2312" w:cs="FangSong_GB2312"/>
          <w:spacing w:val="4"/>
          <w:sz w:val="31"/>
          <w:szCs w:val="31"/>
          <w:lang w:val="en-US" w:eastAsia="zh-CN"/>
        </w:rPr>
        <w:t>.00</w:t>
      </w:r>
      <w:r>
        <w:rPr>
          <w:rFonts w:ascii="FangSong_GB2312" w:hAnsi="FangSong_GB2312" w:eastAsia="FangSong_GB2312" w:cs="FangSong_GB2312"/>
          <w:spacing w:val="4"/>
          <w:sz w:val="31"/>
          <w:szCs w:val="31"/>
        </w:rPr>
        <w:t>%，主要原因是：上级转移补助资金，上年未使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用此功能科目。</w:t>
      </w:r>
    </w:p>
    <w:p w14:paraId="79D6575A">
      <w:pPr>
        <w:spacing w:before="184" w:line="306" w:lineRule="auto"/>
        <w:ind w:left="26" w:right="69" w:firstLine="655"/>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6、教育支出（类）普通教育（款）高中教育（项</w:t>
      </w:r>
      <w:r>
        <w:rPr>
          <w:rFonts w:ascii="FangSong_GB2312" w:hAnsi="FangSong_GB2312" w:eastAsia="FangSong_GB2312" w:cs="FangSong_GB2312"/>
          <w:spacing w:val="21"/>
          <w:sz w:val="31"/>
          <w:szCs w:val="31"/>
        </w:rPr>
        <w:t>）：</w:t>
      </w:r>
      <w:r>
        <w:rPr>
          <w:rFonts w:ascii="FangSong_GB2312" w:hAnsi="FangSong_GB2312" w:eastAsia="FangSong_GB2312" w:cs="FangSong_GB2312"/>
          <w:spacing w:val="1"/>
          <w:sz w:val="31"/>
          <w:szCs w:val="31"/>
        </w:rPr>
        <w:t xml:space="preserve"> </w:t>
      </w:r>
      <w:r>
        <w:rPr>
          <w:rFonts w:ascii="FangSong_GB2312" w:hAnsi="FangSong_GB2312" w:eastAsia="FangSong_GB2312" w:cs="FangSong_GB231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z w:val="31"/>
          <w:szCs w:val="31"/>
        </w:rPr>
        <w:t>年预算数为</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z w:val="31"/>
          <w:szCs w:val="31"/>
        </w:rPr>
        <w:t>124.29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万元，比上年预算数增加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z w:val="31"/>
          <w:szCs w:val="31"/>
        </w:rPr>
        <w:t>124.2</w:t>
      </w:r>
      <w:r>
        <w:rPr>
          <w:rFonts w:ascii="FangSong_GB2312" w:hAnsi="FangSong_GB2312" w:eastAsia="FangSong_GB2312" w:cs="FangSong_GB2312"/>
          <w:spacing w:val="-1"/>
          <w:sz w:val="31"/>
          <w:szCs w:val="31"/>
        </w:rPr>
        <w:t>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元，增长</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4"/>
          <w:sz w:val="31"/>
          <w:szCs w:val="31"/>
        </w:rPr>
        <w:t>100</w:t>
      </w:r>
      <w:r>
        <w:rPr>
          <w:rFonts w:hint="eastAsia" w:ascii="FangSong_GB2312" w:hAnsi="FangSong_GB2312" w:eastAsia="FangSong_GB2312" w:cs="FangSong_GB2312"/>
          <w:spacing w:val="4"/>
          <w:sz w:val="31"/>
          <w:szCs w:val="31"/>
          <w:lang w:val="en-US" w:eastAsia="zh-CN"/>
        </w:rPr>
        <w:t>.00</w:t>
      </w:r>
      <w:r>
        <w:rPr>
          <w:rFonts w:ascii="FangSong_GB2312" w:hAnsi="FangSong_GB2312" w:eastAsia="FangSong_GB2312" w:cs="FangSong_GB2312"/>
          <w:spacing w:val="4"/>
          <w:sz w:val="31"/>
          <w:szCs w:val="31"/>
        </w:rPr>
        <w:t>%，主要原因是：上级转移补助资金，上年未使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用此功能科目。</w:t>
      </w:r>
    </w:p>
    <w:p w14:paraId="1CCFA6B5">
      <w:pPr>
        <w:spacing w:before="186" w:line="218" w:lineRule="auto"/>
        <w:jc w:val="right"/>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7、教育支出（类）职业教育（款）中等职业教育（项</w:t>
      </w:r>
      <w:r>
        <w:rPr>
          <w:rFonts w:ascii="FangSong_GB2312" w:hAnsi="FangSong_GB2312" w:eastAsia="FangSong_GB2312" w:cs="FangSong_GB2312"/>
          <w:spacing w:val="-112"/>
          <w:sz w:val="31"/>
          <w:szCs w:val="31"/>
        </w:rPr>
        <w:t>）：</w:t>
      </w:r>
    </w:p>
    <w:p w14:paraId="77932DA0">
      <w:pPr>
        <w:spacing w:line="218" w:lineRule="auto"/>
        <w:rPr>
          <w:rFonts w:ascii="FangSong_GB2312" w:hAnsi="FangSong_GB2312" w:eastAsia="FangSong_GB2312" w:cs="FangSong_GB2312"/>
          <w:sz w:val="31"/>
          <w:szCs w:val="31"/>
        </w:rPr>
        <w:sectPr>
          <w:footerReference r:id="rId31" w:type="default"/>
          <w:pgSz w:w="11906" w:h="16839"/>
          <w:pgMar w:top="1431" w:right="1730" w:bottom="1521" w:left="1785" w:header="0" w:footer="1156" w:gutter="0"/>
          <w:cols w:space="720" w:num="1"/>
        </w:sectPr>
      </w:pPr>
    </w:p>
    <w:p w14:paraId="56AF65E9">
      <w:pPr>
        <w:spacing w:before="188" w:line="333" w:lineRule="auto"/>
        <w:ind w:left="22" w:firstLine="16"/>
        <w:jc w:val="both"/>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2023</w:t>
      </w:r>
      <w:r>
        <w:rPr>
          <w:rFonts w:ascii="FangSong_GB2312" w:hAnsi="FangSong_GB2312" w:eastAsia="FangSong_GB2312" w:cs="FangSong_GB2312"/>
          <w:spacing w:val="-78"/>
          <w:sz w:val="31"/>
          <w:szCs w:val="31"/>
        </w:rPr>
        <w:t xml:space="preserve"> </w:t>
      </w:r>
      <w:r>
        <w:rPr>
          <w:rFonts w:ascii="FangSong_GB2312" w:hAnsi="FangSong_GB2312" w:eastAsia="FangSong_GB2312" w:cs="FangSong_GB2312"/>
          <w:spacing w:val="-4"/>
          <w:sz w:val="31"/>
          <w:szCs w:val="31"/>
        </w:rPr>
        <w:t>年预算数为</w:t>
      </w:r>
      <w:r>
        <w:rPr>
          <w:rFonts w:ascii="FangSong_GB2312" w:hAnsi="FangSong_GB2312" w:eastAsia="FangSong_GB2312" w:cs="FangSong_GB2312"/>
          <w:spacing w:val="-65"/>
          <w:sz w:val="31"/>
          <w:szCs w:val="31"/>
        </w:rPr>
        <w:t xml:space="preserve"> </w:t>
      </w:r>
      <w:r>
        <w:rPr>
          <w:rFonts w:ascii="FangSong_GB2312" w:hAnsi="FangSong_GB2312" w:eastAsia="FangSong_GB2312" w:cs="FangSong_GB2312"/>
          <w:spacing w:val="-4"/>
          <w:sz w:val="31"/>
          <w:szCs w:val="31"/>
        </w:rPr>
        <w:t>82.87</w:t>
      </w:r>
      <w:r>
        <w:rPr>
          <w:rFonts w:ascii="FangSong_GB2312" w:hAnsi="FangSong_GB2312" w:eastAsia="FangSong_GB2312" w:cs="FangSong_GB2312"/>
          <w:spacing w:val="-64"/>
          <w:sz w:val="31"/>
          <w:szCs w:val="31"/>
        </w:rPr>
        <w:t xml:space="preserve"> </w:t>
      </w:r>
      <w:r>
        <w:rPr>
          <w:rFonts w:ascii="FangSong_GB2312" w:hAnsi="FangSong_GB2312" w:eastAsia="FangSong_GB2312" w:cs="FangSong_GB2312"/>
          <w:spacing w:val="-4"/>
          <w:sz w:val="31"/>
          <w:szCs w:val="31"/>
        </w:rPr>
        <w:t>万元，比上年预算数增加</w:t>
      </w:r>
      <w:r>
        <w:rPr>
          <w:rFonts w:ascii="FangSong_GB2312" w:hAnsi="FangSong_GB2312" w:eastAsia="FangSong_GB2312" w:cs="FangSong_GB2312"/>
          <w:spacing w:val="-65"/>
          <w:sz w:val="31"/>
          <w:szCs w:val="31"/>
        </w:rPr>
        <w:t xml:space="preserve"> </w:t>
      </w:r>
      <w:r>
        <w:rPr>
          <w:rFonts w:ascii="FangSong_GB2312" w:hAnsi="FangSong_GB2312" w:eastAsia="FangSong_GB2312" w:cs="FangSong_GB2312"/>
          <w:spacing w:val="-4"/>
          <w:sz w:val="31"/>
          <w:szCs w:val="31"/>
        </w:rPr>
        <w:t>82.8</w:t>
      </w:r>
      <w:r>
        <w:rPr>
          <w:rFonts w:ascii="FangSong_GB2312" w:hAnsi="FangSong_GB2312" w:eastAsia="FangSong_GB2312" w:cs="FangSong_GB2312"/>
          <w:spacing w:val="-5"/>
          <w:sz w:val="31"/>
          <w:szCs w:val="31"/>
        </w:rPr>
        <w:t>7</w:t>
      </w:r>
      <w:r>
        <w:rPr>
          <w:rFonts w:ascii="FangSong_GB2312" w:hAnsi="FangSong_GB2312" w:eastAsia="FangSong_GB2312" w:cs="FangSong_GB2312"/>
          <w:spacing w:val="-63"/>
          <w:sz w:val="31"/>
          <w:szCs w:val="31"/>
        </w:rPr>
        <w:t xml:space="preserve"> </w:t>
      </w:r>
      <w:r>
        <w:rPr>
          <w:rFonts w:ascii="FangSong_GB2312" w:hAnsi="FangSong_GB2312" w:eastAsia="FangSong_GB2312" w:cs="FangSong_GB2312"/>
          <w:spacing w:val="-5"/>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增长</w:t>
      </w:r>
      <w:r>
        <w:rPr>
          <w:rFonts w:ascii="FangSong_GB2312" w:hAnsi="FangSong_GB2312" w:eastAsia="FangSong_GB2312" w:cs="FangSong_GB2312"/>
          <w:spacing w:val="-31"/>
          <w:sz w:val="31"/>
          <w:szCs w:val="31"/>
        </w:rPr>
        <w:t xml:space="preserve"> </w:t>
      </w:r>
      <w:r>
        <w:rPr>
          <w:rFonts w:ascii="FangSong_GB2312" w:hAnsi="FangSong_GB2312" w:eastAsia="FangSong_GB2312" w:cs="FangSong_GB2312"/>
          <w:spacing w:val="4"/>
          <w:sz w:val="31"/>
          <w:szCs w:val="31"/>
        </w:rPr>
        <w:t>100</w:t>
      </w:r>
      <w:r>
        <w:rPr>
          <w:rFonts w:hint="eastAsia" w:ascii="FangSong_GB2312" w:hAnsi="FangSong_GB2312" w:eastAsia="FangSong_GB2312" w:cs="FangSong_GB2312"/>
          <w:spacing w:val="4"/>
          <w:sz w:val="31"/>
          <w:szCs w:val="31"/>
          <w:lang w:val="en-US" w:eastAsia="zh-CN"/>
        </w:rPr>
        <w:t>.00</w:t>
      </w:r>
      <w:r>
        <w:rPr>
          <w:rFonts w:ascii="FangSong_GB2312" w:hAnsi="FangSong_GB2312" w:eastAsia="FangSong_GB2312" w:cs="FangSong_GB2312"/>
          <w:spacing w:val="4"/>
          <w:sz w:val="31"/>
          <w:szCs w:val="31"/>
        </w:rPr>
        <w:t>%，主要原因是：上级转移补助资金，上年未使用此</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功能科目。</w:t>
      </w:r>
    </w:p>
    <w:p w14:paraId="593BEB52">
      <w:pPr>
        <w:spacing w:before="5" w:line="305" w:lineRule="auto"/>
        <w:ind w:left="26" w:right="83" w:firstLine="655"/>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8、教育支出（类）职业教育（款）技校教育（项</w:t>
      </w:r>
      <w:r>
        <w:rPr>
          <w:rFonts w:ascii="FangSong_GB2312" w:hAnsi="FangSong_GB2312" w:eastAsia="FangSong_GB2312" w:cs="FangSong_GB2312"/>
          <w:spacing w:val="21"/>
          <w:sz w:val="31"/>
          <w:szCs w:val="31"/>
        </w:rPr>
        <w:t>）：</w:t>
      </w:r>
      <w:r>
        <w:rPr>
          <w:rFonts w:ascii="FangSong_GB2312" w:hAnsi="FangSong_GB2312" w:eastAsia="FangSong_GB2312" w:cs="FangSong_GB2312"/>
          <w:spacing w:val="1"/>
          <w:sz w:val="31"/>
          <w:szCs w:val="31"/>
        </w:rPr>
        <w:t xml:space="preserve"> </w:t>
      </w:r>
      <w:r>
        <w:rPr>
          <w:rFonts w:ascii="FangSong_GB2312" w:hAnsi="FangSong_GB2312" w:eastAsia="FangSong_GB2312" w:cs="FangSong_GB231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z w:val="31"/>
          <w:szCs w:val="31"/>
        </w:rPr>
        <w:t>年预算数为</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z w:val="31"/>
          <w:szCs w:val="31"/>
        </w:rPr>
        <w:t>163.62</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万元，比上年预算数增加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z w:val="31"/>
          <w:szCs w:val="31"/>
        </w:rPr>
        <w:t>163.6</w:t>
      </w:r>
      <w:r>
        <w:rPr>
          <w:rFonts w:ascii="FangSong_GB2312" w:hAnsi="FangSong_GB2312" w:eastAsia="FangSong_GB2312" w:cs="FangSong_GB2312"/>
          <w:spacing w:val="-1"/>
          <w:sz w:val="31"/>
          <w:szCs w:val="31"/>
        </w:rPr>
        <w:t>2</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元，增长</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4"/>
          <w:sz w:val="31"/>
          <w:szCs w:val="31"/>
        </w:rPr>
        <w:t>100</w:t>
      </w:r>
      <w:r>
        <w:rPr>
          <w:rFonts w:hint="eastAsia" w:ascii="FangSong_GB2312" w:hAnsi="FangSong_GB2312" w:eastAsia="FangSong_GB2312" w:cs="FangSong_GB2312"/>
          <w:spacing w:val="4"/>
          <w:sz w:val="31"/>
          <w:szCs w:val="31"/>
          <w:lang w:val="en-US" w:eastAsia="zh-CN"/>
        </w:rPr>
        <w:t>.00</w:t>
      </w:r>
      <w:r>
        <w:rPr>
          <w:rFonts w:ascii="FangSong_GB2312" w:hAnsi="FangSong_GB2312" w:eastAsia="FangSong_GB2312" w:cs="FangSong_GB2312"/>
          <w:spacing w:val="4"/>
          <w:sz w:val="31"/>
          <w:szCs w:val="31"/>
        </w:rPr>
        <w:t>%，主要原因是：上级转移补助资金，上年未使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用此功能科目。</w:t>
      </w:r>
    </w:p>
    <w:p w14:paraId="08AEC9A1">
      <w:pPr>
        <w:spacing w:before="183" w:line="305" w:lineRule="auto"/>
        <w:ind w:left="26" w:right="84" w:firstLine="655"/>
        <w:rPr>
          <w:rFonts w:ascii="FangSong_GB2312" w:hAnsi="FangSong_GB2312" w:eastAsia="FangSong_GB2312" w:cs="FangSong_GB2312"/>
          <w:sz w:val="31"/>
          <w:szCs w:val="31"/>
        </w:rPr>
      </w:pPr>
      <w:r>
        <w:rPr>
          <w:rFonts w:ascii="FangSong_GB2312" w:hAnsi="FangSong_GB2312" w:eastAsia="FangSong_GB2312" w:cs="FangSong_GB2312"/>
          <w:spacing w:val="14"/>
          <w:sz w:val="31"/>
          <w:szCs w:val="31"/>
        </w:rPr>
        <w:t>9、教育支出（类）教育费附加安排的支出（款）其他</w:t>
      </w:r>
      <w:r>
        <w:rPr>
          <w:rFonts w:ascii="FangSong_GB2312" w:hAnsi="FangSong_GB2312" w:eastAsia="FangSong_GB2312" w:cs="FangSong_GB2312"/>
          <w:spacing w:val="15"/>
          <w:sz w:val="31"/>
          <w:szCs w:val="31"/>
        </w:rPr>
        <w:t xml:space="preserve"> </w:t>
      </w:r>
      <w:r>
        <w:rPr>
          <w:rFonts w:ascii="FangSong_GB2312" w:hAnsi="FangSong_GB2312" w:eastAsia="FangSong_GB2312" w:cs="FangSong_GB2312"/>
          <w:spacing w:val="6"/>
          <w:sz w:val="31"/>
          <w:szCs w:val="31"/>
        </w:rPr>
        <w:t>教育费附加安排的支出（项</w:t>
      </w:r>
      <w:r>
        <w:rPr>
          <w:rFonts w:ascii="FangSong_GB2312" w:hAnsi="FangSong_GB2312" w:eastAsia="FangSong_GB2312" w:cs="FangSong_GB2312"/>
          <w:spacing w:val="28"/>
          <w:sz w:val="31"/>
          <w:szCs w:val="31"/>
        </w:rPr>
        <w:t>）：</w:t>
      </w:r>
      <w:r>
        <w:rPr>
          <w:rFonts w:ascii="FangSong_GB2312" w:hAnsi="FangSong_GB2312" w:eastAsia="FangSong_GB2312" w:cs="FangSong_GB2312"/>
          <w:spacing w:val="6"/>
          <w:sz w:val="31"/>
          <w:szCs w:val="31"/>
        </w:rPr>
        <w:t>2023</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6"/>
          <w:sz w:val="31"/>
          <w:szCs w:val="31"/>
        </w:rPr>
        <w:t>年预算数为</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6"/>
          <w:sz w:val="31"/>
          <w:szCs w:val="31"/>
        </w:rPr>
        <w:t>80</w:t>
      </w:r>
      <w:r>
        <w:rPr>
          <w:rFonts w:ascii="FangSong_GB2312" w:hAnsi="FangSong_GB2312" w:eastAsia="FangSong_GB2312" w:cs="FangSong_GB2312"/>
          <w:spacing w:val="5"/>
          <w:sz w:val="31"/>
          <w:szCs w:val="31"/>
        </w:rPr>
        <w:t>0.00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5"/>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元，</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4"/>
          <w:sz w:val="31"/>
          <w:szCs w:val="31"/>
        </w:rPr>
        <w:t>比上年预算数增加</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4"/>
          <w:sz w:val="31"/>
          <w:szCs w:val="31"/>
        </w:rPr>
        <w:t>300.00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万元，增长</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4"/>
          <w:sz w:val="31"/>
          <w:szCs w:val="31"/>
        </w:rPr>
        <w:t>60.00%，主要原</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因是：</w:t>
      </w:r>
      <w:r>
        <w:rPr>
          <w:rFonts w:ascii="FangSong_GB2312" w:hAnsi="FangSong_GB2312" w:eastAsia="FangSong_GB2312" w:cs="FangSong_GB2312"/>
          <w:spacing w:val="-85"/>
          <w:sz w:val="31"/>
          <w:szCs w:val="31"/>
        </w:rPr>
        <w:t xml:space="preserve"> </w:t>
      </w:r>
      <w:r>
        <w:rPr>
          <w:rFonts w:ascii="FangSong_GB2312" w:hAnsi="FangSong_GB2312" w:eastAsia="FangSong_GB2312" w:cs="FangSong_GB2312"/>
          <w:spacing w:val="6"/>
          <w:sz w:val="31"/>
          <w:szCs w:val="31"/>
        </w:rPr>
        <w:t>因工作需求增加教育费附加支出预算导致增长。</w:t>
      </w:r>
    </w:p>
    <w:p w14:paraId="5E8809B4">
      <w:pPr>
        <w:spacing w:before="191" w:line="305" w:lineRule="auto"/>
        <w:ind w:left="18" w:firstLine="668"/>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10、社会保障和就业支出（类）行政事业单位养老支出</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2"/>
          <w:sz w:val="31"/>
          <w:szCs w:val="31"/>
        </w:rPr>
        <w:t>（款）行政单位离退休（项</w:t>
      </w:r>
      <w:r>
        <w:rPr>
          <w:rFonts w:ascii="FangSong_GB2312" w:hAnsi="FangSong_GB2312" w:eastAsia="FangSong_GB2312" w:cs="FangSong_GB2312"/>
          <w:spacing w:val="-41"/>
          <w:sz w:val="31"/>
          <w:szCs w:val="31"/>
        </w:rPr>
        <w:t>）：</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2"/>
          <w:sz w:val="31"/>
          <w:szCs w:val="31"/>
        </w:rPr>
        <w:t>年预算数为</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25</w:t>
      </w:r>
      <w:r>
        <w:rPr>
          <w:rFonts w:ascii="FangSong_GB2312" w:hAnsi="FangSong_GB2312" w:eastAsia="FangSong_GB2312" w:cs="FangSong_GB2312"/>
          <w:spacing w:val="-3"/>
          <w:sz w:val="31"/>
          <w:szCs w:val="31"/>
        </w:rPr>
        <w:t>.34</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比上年预算数增加</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2"/>
          <w:sz w:val="31"/>
          <w:szCs w:val="31"/>
        </w:rPr>
        <w:t>1.05</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万元，增长</w:t>
      </w:r>
      <w:r>
        <w:rPr>
          <w:rFonts w:ascii="FangSong_GB2312" w:hAnsi="FangSong_GB2312" w:eastAsia="FangSong_GB2312" w:cs="FangSong_GB2312"/>
          <w:spacing w:val="-50"/>
          <w:sz w:val="31"/>
          <w:szCs w:val="31"/>
        </w:rPr>
        <w:t xml:space="preserve"> </w:t>
      </w:r>
      <w:r>
        <w:rPr>
          <w:rFonts w:ascii="FangSong_GB2312" w:hAnsi="FangSong_GB2312" w:eastAsia="FangSong_GB2312" w:cs="FangSong_GB2312"/>
          <w:spacing w:val="2"/>
          <w:sz w:val="31"/>
          <w:szCs w:val="31"/>
        </w:rPr>
        <w:t>4.32%，主要原因是：退</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休人员增加导致增长。</w:t>
      </w:r>
    </w:p>
    <w:p w14:paraId="17B735F4">
      <w:pPr>
        <w:spacing w:before="198" w:line="310" w:lineRule="auto"/>
        <w:ind w:left="18" w:right="83" w:firstLine="668"/>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11、社会保障和就业支出（类）行政事业单位养老支出</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5"/>
          <w:sz w:val="31"/>
          <w:szCs w:val="31"/>
        </w:rPr>
        <w:t>（款）机关事业单位基本养老保险缴费支出（项</w:t>
      </w:r>
      <w:r>
        <w:rPr>
          <w:rFonts w:ascii="FangSong_GB2312" w:hAnsi="FangSong_GB2312" w:eastAsia="FangSong_GB2312" w:cs="FangSong_GB2312"/>
          <w:spacing w:val="6"/>
          <w:sz w:val="31"/>
          <w:szCs w:val="31"/>
        </w:rPr>
        <w:t>）：</w:t>
      </w: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5"/>
          <w:sz w:val="31"/>
          <w:szCs w:val="31"/>
        </w:rPr>
        <w:t>年</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预算数为</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3"/>
          <w:sz w:val="31"/>
          <w:szCs w:val="31"/>
        </w:rPr>
        <w:t>191.76</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万元，比上年预算数增加</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3"/>
          <w:sz w:val="31"/>
          <w:szCs w:val="31"/>
        </w:rPr>
        <w:t>130.89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3"/>
          <w:sz w:val="31"/>
          <w:szCs w:val="31"/>
        </w:rPr>
        <w:t>万元，增</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长</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10"/>
          <w:sz w:val="31"/>
          <w:szCs w:val="31"/>
        </w:rPr>
        <w:t>215.03%，主要原因是：调资及养老保险缴费测</w:t>
      </w:r>
      <w:r>
        <w:rPr>
          <w:rFonts w:ascii="FangSong_GB2312" w:hAnsi="FangSong_GB2312" w:eastAsia="FangSong_GB2312" w:cs="FangSong_GB2312"/>
          <w:spacing w:val="9"/>
          <w:sz w:val="31"/>
          <w:szCs w:val="31"/>
        </w:rPr>
        <w:t>算基数调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整导致社保缴费预算数增加。</w:t>
      </w:r>
    </w:p>
    <w:p w14:paraId="6A68210D">
      <w:pPr>
        <w:spacing w:before="190" w:line="305" w:lineRule="auto"/>
        <w:ind w:left="18" w:right="83" w:firstLine="668"/>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12、社会保障和就业支出（类）行政事业单位养老支出</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5"/>
          <w:sz w:val="31"/>
          <w:szCs w:val="31"/>
        </w:rPr>
        <w:t>（款）机关事业单位职业年金缴费支出（项</w:t>
      </w:r>
      <w:r>
        <w:rPr>
          <w:rFonts w:ascii="FangSong_GB2312" w:hAnsi="FangSong_GB2312" w:eastAsia="FangSong_GB2312" w:cs="FangSong_GB2312"/>
          <w:spacing w:val="6"/>
          <w:sz w:val="31"/>
          <w:szCs w:val="31"/>
        </w:rPr>
        <w:t>）：</w:t>
      </w: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5"/>
          <w:sz w:val="31"/>
          <w:szCs w:val="31"/>
        </w:rPr>
        <w:t>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数为 95.88 万元</w:t>
      </w:r>
      <w:r>
        <w:rPr>
          <w:rFonts w:ascii="FangSong_GB2312" w:hAnsi="FangSong_GB2312" w:eastAsia="FangSong_GB2312" w:cs="FangSong_GB2312"/>
          <w:spacing w:val="-78"/>
          <w:sz w:val="31"/>
          <w:szCs w:val="31"/>
        </w:rPr>
        <w:t xml:space="preserve"> </w:t>
      </w:r>
      <w:r>
        <w:rPr>
          <w:rFonts w:ascii="FangSong_GB2312" w:hAnsi="FangSong_GB2312" w:eastAsia="FangSong_GB2312" w:cs="FangSong_GB2312"/>
          <w:spacing w:val="10"/>
          <w:sz w:val="31"/>
          <w:szCs w:val="31"/>
        </w:rPr>
        <w:t>，</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0"/>
          <w:sz w:val="31"/>
          <w:szCs w:val="31"/>
        </w:rPr>
        <w:t>比上年预算数增加 65.45</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10"/>
          <w:sz w:val="31"/>
          <w:szCs w:val="31"/>
        </w:rPr>
        <w:t>万</w:t>
      </w:r>
      <w:r>
        <w:rPr>
          <w:rFonts w:ascii="FangSong_GB2312" w:hAnsi="FangSong_GB2312" w:eastAsia="FangSong_GB2312" w:cs="FangSong_GB2312"/>
          <w:spacing w:val="9"/>
          <w:sz w:val="31"/>
          <w:szCs w:val="31"/>
        </w:rPr>
        <w:t>元</w:t>
      </w:r>
      <w:r>
        <w:rPr>
          <w:rFonts w:ascii="FangSong_GB2312" w:hAnsi="FangSong_GB2312" w:eastAsia="FangSong_GB2312" w:cs="FangSong_GB2312"/>
          <w:spacing w:val="-77"/>
          <w:sz w:val="31"/>
          <w:szCs w:val="31"/>
        </w:rPr>
        <w:t xml:space="preserve"> </w:t>
      </w:r>
      <w:r>
        <w:rPr>
          <w:rFonts w:ascii="FangSong_GB2312" w:hAnsi="FangSong_GB2312" w:eastAsia="FangSong_GB2312" w:cs="FangSong_GB2312"/>
          <w:spacing w:val="9"/>
          <w:sz w:val="31"/>
          <w:szCs w:val="31"/>
        </w:rPr>
        <w:t>，增长</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3"/>
          <w:sz w:val="31"/>
          <w:szCs w:val="31"/>
        </w:rPr>
        <w:t>215.08%，主要原因是：调资及职业年金缴费测算基数调整</w:t>
      </w:r>
    </w:p>
    <w:p w14:paraId="570D5AE0">
      <w:pPr>
        <w:spacing w:line="305" w:lineRule="auto"/>
        <w:rPr>
          <w:rFonts w:ascii="FangSong_GB2312" w:hAnsi="FangSong_GB2312" w:eastAsia="FangSong_GB2312" w:cs="FangSong_GB2312"/>
          <w:sz w:val="31"/>
          <w:szCs w:val="31"/>
        </w:rPr>
        <w:sectPr>
          <w:footerReference r:id="rId32" w:type="default"/>
          <w:pgSz w:w="11906" w:h="16839"/>
          <w:pgMar w:top="1431" w:right="1715" w:bottom="1521" w:left="1785" w:header="0" w:footer="1156" w:gutter="0"/>
          <w:cols w:space="720" w:num="1"/>
        </w:sectPr>
      </w:pPr>
    </w:p>
    <w:p w14:paraId="307940A3">
      <w:pPr>
        <w:spacing w:before="185" w:line="219" w:lineRule="auto"/>
        <w:ind w:left="41"/>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导致社保缴费预算数增加。</w:t>
      </w:r>
    </w:p>
    <w:p w14:paraId="45767CD3">
      <w:pPr>
        <w:spacing w:before="190" w:line="305" w:lineRule="auto"/>
        <w:ind w:left="26" w:right="97" w:firstLine="66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13、卫生健康支出（类）行政事业单位医疗（款）行政</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2"/>
          <w:sz w:val="31"/>
          <w:szCs w:val="31"/>
        </w:rPr>
        <w:t>单位医疗（项</w:t>
      </w:r>
      <w:r>
        <w:rPr>
          <w:rFonts w:ascii="FangSong_GB2312" w:hAnsi="FangSong_GB2312" w:eastAsia="FangSong_GB2312" w:cs="FangSong_GB2312"/>
          <w:spacing w:val="7"/>
          <w:sz w:val="31"/>
          <w:szCs w:val="31"/>
        </w:rPr>
        <w:t>）：</w:t>
      </w:r>
      <w:r>
        <w:rPr>
          <w:rFonts w:ascii="FangSong_GB2312" w:hAnsi="FangSong_GB2312" w:eastAsia="FangSong_GB2312" w:cs="FangSong_GB2312"/>
          <w:spacing w:val="2"/>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2"/>
          <w:sz w:val="31"/>
          <w:szCs w:val="31"/>
        </w:rPr>
        <w:t>年预算数为</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81.40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万元，比上年预算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数增加</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7"/>
          <w:sz w:val="31"/>
          <w:szCs w:val="31"/>
        </w:rPr>
        <w:t>55.59</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7"/>
          <w:sz w:val="31"/>
          <w:szCs w:val="31"/>
        </w:rPr>
        <w:t>万元，增长</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7"/>
          <w:sz w:val="31"/>
          <w:szCs w:val="31"/>
        </w:rPr>
        <w:t>215.38</w:t>
      </w:r>
      <w:r>
        <w:rPr>
          <w:rFonts w:ascii="FangSong_GB2312" w:hAnsi="FangSong_GB2312" w:eastAsia="FangSong_GB2312" w:cs="FangSong_GB2312"/>
          <w:spacing w:val="6"/>
          <w:sz w:val="31"/>
          <w:szCs w:val="31"/>
        </w:rPr>
        <w:t>%，主要原因是：调资及医</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疗保险缴费测算基数调整导致社保缴费预算数增</w:t>
      </w:r>
      <w:r>
        <w:rPr>
          <w:rFonts w:ascii="FangSong_GB2312" w:hAnsi="FangSong_GB2312" w:eastAsia="FangSong_GB2312" w:cs="FangSong_GB2312"/>
          <w:spacing w:val="8"/>
          <w:sz w:val="31"/>
          <w:szCs w:val="31"/>
        </w:rPr>
        <w:t>加。</w:t>
      </w:r>
    </w:p>
    <w:p w14:paraId="7606D177">
      <w:pPr>
        <w:spacing w:before="190" w:line="305" w:lineRule="auto"/>
        <w:ind w:left="26" w:right="100" w:firstLine="66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14、卫生健康支出（类）行政事业单位医疗（款）公务</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3"/>
          <w:sz w:val="31"/>
          <w:szCs w:val="31"/>
        </w:rPr>
        <w:t>员医疗补助（项</w:t>
      </w:r>
      <w:r>
        <w:rPr>
          <w:rFonts w:ascii="FangSong_GB2312" w:hAnsi="FangSong_GB2312" w:eastAsia="FangSong_GB2312" w:cs="FangSong_GB2312"/>
          <w:spacing w:val="28"/>
          <w:sz w:val="31"/>
          <w:szCs w:val="31"/>
        </w:rPr>
        <w:t>）：</w:t>
      </w: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3"/>
          <w:sz w:val="31"/>
          <w:szCs w:val="31"/>
        </w:rPr>
        <w:t>年预算数为</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3"/>
          <w:sz w:val="31"/>
          <w:szCs w:val="31"/>
        </w:rPr>
        <w:t>1.68</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3"/>
          <w:sz w:val="31"/>
          <w:szCs w:val="31"/>
        </w:rPr>
        <w:t>万元，</w:t>
      </w:r>
      <w:r>
        <w:rPr>
          <w:rFonts w:ascii="FangSong_GB2312" w:hAnsi="FangSong_GB2312" w:eastAsia="FangSong_GB2312" w:cs="FangSong_GB2312"/>
          <w:spacing w:val="-83"/>
          <w:sz w:val="31"/>
          <w:szCs w:val="31"/>
        </w:rPr>
        <w:t xml:space="preserve"> </w:t>
      </w:r>
      <w:r>
        <w:rPr>
          <w:rFonts w:ascii="FangSong_GB2312" w:hAnsi="FangSong_GB2312" w:eastAsia="FangSong_GB2312" w:cs="FangSong_GB2312"/>
          <w:spacing w:val="3"/>
          <w:sz w:val="31"/>
          <w:szCs w:val="31"/>
        </w:rPr>
        <w:t>比上年预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算数增加</w:t>
      </w:r>
      <w:r>
        <w:rPr>
          <w:rFonts w:ascii="FangSong_GB2312" w:hAnsi="FangSong_GB2312" w:eastAsia="FangSong_GB2312" w:cs="FangSong_GB2312"/>
          <w:spacing w:val="-21"/>
          <w:sz w:val="31"/>
          <w:szCs w:val="31"/>
        </w:rPr>
        <w:t xml:space="preserve"> </w:t>
      </w:r>
      <w:r>
        <w:rPr>
          <w:rFonts w:ascii="FangSong_GB2312" w:hAnsi="FangSong_GB2312" w:eastAsia="FangSong_GB2312" w:cs="FangSong_GB2312"/>
          <w:spacing w:val="6"/>
          <w:sz w:val="31"/>
          <w:szCs w:val="31"/>
        </w:rPr>
        <w:t>0.61</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6"/>
          <w:sz w:val="31"/>
          <w:szCs w:val="31"/>
        </w:rPr>
        <w:t>万元，增长</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6"/>
          <w:sz w:val="31"/>
          <w:szCs w:val="31"/>
        </w:rPr>
        <w:t>57.01%，主要原因是：调资及医</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疗保险缴费测算基数调整导致社保缴费预算数增</w:t>
      </w:r>
      <w:r>
        <w:rPr>
          <w:rFonts w:ascii="FangSong_GB2312" w:hAnsi="FangSong_GB2312" w:eastAsia="FangSong_GB2312" w:cs="FangSong_GB2312"/>
          <w:spacing w:val="8"/>
          <w:sz w:val="31"/>
          <w:szCs w:val="31"/>
        </w:rPr>
        <w:t>加。</w:t>
      </w:r>
    </w:p>
    <w:p w14:paraId="38D229B6">
      <w:pPr>
        <w:spacing w:before="193" w:line="305" w:lineRule="auto"/>
        <w:ind w:left="26" w:right="97" w:firstLine="660"/>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15、住房保障支出（类）住房改革支出（款）住房公积</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3"/>
          <w:sz w:val="31"/>
          <w:szCs w:val="31"/>
        </w:rPr>
        <w:t>金（项</w:t>
      </w:r>
      <w:r>
        <w:rPr>
          <w:rFonts w:ascii="FangSong_GB2312" w:hAnsi="FangSong_GB2312" w:eastAsia="FangSong_GB2312" w:cs="FangSong_GB2312"/>
          <w:spacing w:val="29"/>
          <w:sz w:val="31"/>
          <w:szCs w:val="31"/>
        </w:rPr>
        <w:t>）：</w:t>
      </w: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3"/>
          <w:sz w:val="31"/>
          <w:szCs w:val="31"/>
        </w:rPr>
        <w:t>年预算数为</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152.31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w:t>
      </w:r>
      <w:r>
        <w:rPr>
          <w:rFonts w:ascii="FangSong_GB2312" w:hAnsi="FangSong_GB2312" w:eastAsia="FangSong_GB2312" w:cs="FangSong_GB2312"/>
          <w:spacing w:val="-83"/>
          <w:sz w:val="31"/>
          <w:szCs w:val="31"/>
        </w:rPr>
        <w:t xml:space="preserve"> </w:t>
      </w:r>
      <w:r>
        <w:rPr>
          <w:rFonts w:ascii="FangSong_GB2312" w:hAnsi="FangSong_GB2312" w:eastAsia="FangSong_GB2312" w:cs="FangSong_GB2312"/>
          <w:spacing w:val="3"/>
          <w:sz w:val="31"/>
          <w:szCs w:val="31"/>
        </w:rPr>
        <w:t>比上年预算数增</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加</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2"/>
          <w:sz w:val="31"/>
          <w:szCs w:val="31"/>
        </w:rPr>
        <w:t>106.66</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万元，增长</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2"/>
          <w:sz w:val="31"/>
          <w:szCs w:val="31"/>
        </w:rPr>
        <w:t>233.65%，主要原因</w:t>
      </w:r>
      <w:r>
        <w:rPr>
          <w:rFonts w:ascii="FangSong_GB2312" w:hAnsi="FangSong_GB2312" w:eastAsia="FangSong_GB2312" w:cs="FangSong_GB2312"/>
          <w:spacing w:val="1"/>
          <w:sz w:val="31"/>
          <w:szCs w:val="31"/>
        </w:rPr>
        <w:t>是：调资及住房公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积金缴费测算基数调整导致公积金缴费预算数增</w:t>
      </w:r>
      <w:r>
        <w:rPr>
          <w:rFonts w:ascii="FangSong_GB2312" w:hAnsi="FangSong_GB2312" w:eastAsia="FangSong_GB2312" w:cs="FangSong_GB2312"/>
          <w:spacing w:val="8"/>
          <w:sz w:val="31"/>
          <w:szCs w:val="31"/>
        </w:rPr>
        <w:t>加。</w:t>
      </w:r>
    </w:p>
    <w:p w14:paraId="0C2DE3A0">
      <w:pPr>
        <w:spacing w:before="189" w:line="334" w:lineRule="auto"/>
        <w:ind w:left="26" w:right="100" w:firstLine="650"/>
        <w:rPr>
          <w:rFonts w:ascii="黑体" w:hAnsi="黑体" w:eastAsia="黑体" w:cs="黑体"/>
          <w:sz w:val="31"/>
          <w:szCs w:val="31"/>
        </w:rPr>
      </w:pPr>
      <w:r>
        <w:rPr>
          <w:rFonts w:ascii="黑体" w:hAnsi="黑体" w:eastAsia="黑体" w:cs="黑体"/>
          <w:spacing w:val="16"/>
          <w:sz w:val="31"/>
          <w:szCs w:val="31"/>
        </w:rPr>
        <w:t>六、关于托克逊县教育局本级单位2023</w:t>
      </w:r>
      <w:r>
        <w:rPr>
          <w:rFonts w:ascii="黑体" w:hAnsi="黑体" w:eastAsia="黑体" w:cs="黑体"/>
          <w:spacing w:val="-46"/>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算基本支出情况说明</w:t>
      </w:r>
    </w:p>
    <w:p w14:paraId="5A311939">
      <w:pPr>
        <w:spacing w:before="2" w:line="332" w:lineRule="auto"/>
        <w:ind w:left="67" w:right="100" w:firstLine="597"/>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托克逊县教育局本级单位</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年一般公共预算基本支</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出</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2"/>
          <w:sz w:val="31"/>
          <w:szCs w:val="31"/>
        </w:rPr>
        <w:t>2876.05</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万元，其中：</w:t>
      </w:r>
    </w:p>
    <w:p w14:paraId="6E9815A7">
      <w:pPr>
        <w:spacing w:before="5" w:line="333" w:lineRule="auto"/>
        <w:ind w:left="25" w:right="2" w:firstLine="644"/>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人员经费</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5"/>
          <w:sz w:val="31"/>
          <w:szCs w:val="31"/>
        </w:rPr>
        <w:t>2777.47</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5"/>
          <w:sz w:val="31"/>
          <w:szCs w:val="31"/>
        </w:rPr>
        <w:t>万元，主要包括：基本工资、津贴补</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贴、奖金、绩效工资、机关事业单位基本养老保险缴费、职</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业年金缴费、职工基本医疗保险缴费、公务</w:t>
      </w:r>
      <w:r>
        <w:rPr>
          <w:rFonts w:ascii="FangSong_GB2312" w:hAnsi="FangSong_GB2312" w:eastAsia="FangSong_GB2312" w:cs="FangSong_GB2312"/>
          <w:sz w:val="31"/>
          <w:szCs w:val="31"/>
        </w:rPr>
        <w:t xml:space="preserve">员医疗补助缴费、 </w:t>
      </w:r>
      <w:r>
        <w:rPr>
          <w:rFonts w:ascii="FangSong_GB2312" w:hAnsi="FangSong_GB2312" w:eastAsia="FangSong_GB2312" w:cs="FangSong_GB2312"/>
          <w:spacing w:val="9"/>
          <w:sz w:val="31"/>
          <w:szCs w:val="31"/>
        </w:rPr>
        <w:t>其他社会保障缴费、住房公积金、其他工资福利支出</w:t>
      </w:r>
      <w:r>
        <w:rPr>
          <w:rFonts w:ascii="FangSong_GB2312" w:hAnsi="FangSong_GB2312" w:eastAsia="FangSong_GB2312" w:cs="FangSong_GB2312"/>
          <w:spacing w:val="8"/>
          <w:sz w:val="31"/>
          <w:szCs w:val="31"/>
        </w:rPr>
        <w:t>、退休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费、生活补助、其他对个人和家庭的补助等。</w:t>
      </w:r>
    </w:p>
    <w:p w14:paraId="477EDCB0">
      <w:pPr>
        <w:spacing w:before="3" w:line="332" w:lineRule="auto"/>
        <w:ind w:left="40" w:firstLine="625"/>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公用经费</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2"/>
          <w:sz w:val="31"/>
          <w:szCs w:val="31"/>
        </w:rPr>
        <w:t>98.58</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万元，主要包括：办公</w:t>
      </w:r>
      <w:r>
        <w:rPr>
          <w:rFonts w:ascii="FangSong_GB2312" w:hAnsi="FangSong_GB2312" w:eastAsia="FangSong_GB2312" w:cs="FangSong_GB2312"/>
          <w:spacing w:val="-3"/>
          <w:sz w:val="31"/>
          <w:szCs w:val="31"/>
        </w:rPr>
        <w:t>费、水费、电费、</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邮电费、取暖费、差旅费、维修（护）费、培训费、专用材</w:t>
      </w:r>
    </w:p>
    <w:p w14:paraId="092E96B1">
      <w:pPr>
        <w:spacing w:line="332" w:lineRule="auto"/>
        <w:rPr>
          <w:rFonts w:ascii="FangSong_GB2312" w:hAnsi="FangSong_GB2312" w:eastAsia="FangSong_GB2312" w:cs="FangSong_GB2312"/>
          <w:sz w:val="31"/>
          <w:szCs w:val="31"/>
        </w:rPr>
        <w:sectPr>
          <w:footerReference r:id="rId33" w:type="default"/>
          <w:pgSz w:w="11906" w:h="16839"/>
          <w:pgMar w:top="1431" w:right="1702" w:bottom="1521" w:left="1785" w:header="0" w:footer="1156" w:gutter="0"/>
          <w:cols w:space="720" w:num="1"/>
        </w:sectPr>
      </w:pPr>
    </w:p>
    <w:p w14:paraId="25F9D672">
      <w:pPr>
        <w:spacing w:before="185" w:line="332" w:lineRule="auto"/>
        <w:ind w:left="26" w:right="65" w:firstLine="5"/>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料费、劳务费、工会经费、福利费、公务用车</w:t>
      </w:r>
      <w:r>
        <w:rPr>
          <w:rFonts w:ascii="FangSong_GB2312" w:hAnsi="FangSong_GB2312" w:eastAsia="FangSong_GB2312" w:cs="FangSong_GB2312"/>
          <w:spacing w:val="6"/>
          <w:sz w:val="31"/>
          <w:szCs w:val="31"/>
        </w:rPr>
        <w:t>运行维护费、</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其他商品和服务支出等。</w:t>
      </w:r>
    </w:p>
    <w:p w14:paraId="46ADA039">
      <w:pPr>
        <w:spacing w:before="3" w:line="334" w:lineRule="auto"/>
        <w:ind w:left="26" w:right="16" w:firstLine="639"/>
        <w:rPr>
          <w:rFonts w:ascii="黑体" w:hAnsi="黑体" w:eastAsia="黑体" w:cs="黑体"/>
          <w:sz w:val="31"/>
          <w:szCs w:val="31"/>
        </w:rPr>
      </w:pPr>
      <w:r>
        <w:rPr>
          <w:rFonts w:ascii="黑体" w:hAnsi="黑体" w:eastAsia="黑体" w:cs="黑体"/>
          <w:spacing w:val="17"/>
          <w:sz w:val="31"/>
          <w:szCs w:val="31"/>
        </w:rPr>
        <w:t>七、关于托克逊县教育局本级单位2023</w:t>
      </w:r>
      <w:r>
        <w:rPr>
          <w:rFonts w:ascii="黑体" w:hAnsi="黑体" w:eastAsia="黑体" w:cs="黑体"/>
          <w:spacing w:val="-54"/>
          <w:sz w:val="31"/>
          <w:szCs w:val="31"/>
        </w:rPr>
        <w:t xml:space="preserve"> </w:t>
      </w:r>
      <w:r>
        <w:rPr>
          <w:rFonts w:ascii="黑体" w:hAnsi="黑体" w:eastAsia="黑体" w:cs="黑体"/>
          <w:spacing w:val="16"/>
          <w:sz w:val="31"/>
          <w:szCs w:val="31"/>
        </w:rPr>
        <w:t>年一般公共预</w:t>
      </w:r>
      <w:r>
        <w:rPr>
          <w:rFonts w:ascii="黑体" w:hAnsi="黑体" w:eastAsia="黑体" w:cs="黑体"/>
          <w:sz w:val="31"/>
          <w:szCs w:val="31"/>
        </w:rPr>
        <w:t xml:space="preserve"> </w:t>
      </w:r>
      <w:r>
        <w:rPr>
          <w:rFonts w:ascii="黑体" w:hAnsi="黑体" w:eastAsia="黑体" w:cs="黑体"/>
          <w:spacing w:val="8"/>
          <w:sz w:val="31"/>
          <w:szCs w:val="31"/>
        </w:rPr>
        <w:t>算项目支出情况说明</w:t>
      </w:r>
    </w:p>
    <w:p w14:paraId="218D9731">
      <w:pPr>
        <w:spacing w:before="3" w:line="275" w:lineRule="auto"/>
        <w:ind w:left="666" w:right="882" w:hanging="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（一）项目名称：2023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8"/>
          <w:sz w:val="31"/>
          <w:szCs w:val="31"/>
        </w:rPr>
        <w:t>年教育部门隐性债务化解</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设立政策依据：关于隐形债务化解的相关文件</w:t>
      </w:r>
    </w:p>
    <w:p w14:paraId="12E395DA">
      <w:pPr>
        <w:spacing w:before="193"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预算安排规模：62.00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53DA5881">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项目承担单位：托克逊县人民政府</w:t>
      </w:r>
    </w:p>
    <w:p w14:paraId="0D651B8D">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资金分配情况：2015</w:t>
      </w:r>
      <w:r>
        <w:rPr>
          <w:rFonts w:ascii="FangSong_GB2312" w:hAnsi="FangSong_GB2312" w:eastAsia="FangSong_GB2312" w:cs="FangSong_GB2312"/>
          <w:spacing w:val="-53"/>
          <w:sz w:val="31"/>
          <w:szCs w:val="31"/>
        </w:rPr>
        <w:t xml:space="preserve"> </w:t>
      </w:r>
      <w:r>
        <w:rPr>
          <w:rFonts w:ascii="FangSong_GB2312" w:hAnsi="FangSong_GB2312" w:eastAsia="FangSong_GB2312" w:cs="FangSong_GB2312"/>
          <w:spacing w:val="5"/>
          <w:sz w:val="31"/>
          <w:szCs w:val="31"/>
        </w:rPr>
        <w:t>年和</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5"/>
          <w:sz w:val="31"/>
          <w:szCs w:val="31"/>
        </w:rPr>
        <w:t>2016</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年新建幼儿园建设项目</w:t>
      </w:r>
    </w:p>
    <w:p w14:paraId="35CA11F1">
      <w:pPr>
        <w:spacing w:before="193"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78F16650">
      <w:pPr>
        <w:spacing w:before="190" w:line="334" w:lineRule="auto"/>
        <w:ind w:left="26" w:right="16" w:firstLine="632"/>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（二）项目名称：教育管理及相关运行工作（教育费附</w:t>
      </w:r>
      <w:r>
        <w:rPr>
          <w:rFonts w:ascii="FangSong_GB2312" w:hAnsi="FangSong_GB2312" w:eastAsia="FangSong_GB2312" w:cs="FangSong_GB2312"/>
          <w:spacing w:val="1"/>
          <w:sz w:val="31"/>
          <w:szCs w:val="31"/>
        </w:rPr>
        <w:t xml:space="preserve"> </w:t>
      </w:r>
      <w:r>
        <w:rPr>
          <w:rFonts w:ascii="FangSong_GB2312" w:hAnsi="FangSong_GB2312" w:eastAsia="FangSong_GB2312" w:cs="FangSong_GB2312"/>
          <w:sz w:val="31"/>
          <w:szCs w:val="31"/>
        </w:rPr>
        <w:t>加）</w:t>
      </w:r>
    </w:p>
    <w:p w14:paraId="19D8BACF">
      <w:pPr>
        <w:spacing w:before="1" w:line="218"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设立政策依据：教育费附加相关的文件</w:t>
      </w:r>
    </w:p>
    <w:p w14:paraId="70160398">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预算安排规模：800.00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49D23582">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项目承担单位：托克逊县人民政府</w:t>
      </w:r>
    </w:p>
    <w:p w14:paraId="729EC5EB">
      <w:pPr>
        <w:spacing w:before="195" w:line="332" w:lineRule="auto"/>
        <w:ind w:left="34" w:right="16" w:firstLine="646"/>
        <w:rPr>
          <w:rFonts w:ascii="FangSong_GB2312" w:hAnsi="FangSong_GB2312" w:eastAsia="FangSong_GB2312" w:cs="FangSong_GB2312"/>
          <w:sz w:val="31"/>
          <w:szCs w:val="31"/>
        </w:rPr>
      </w:pPr>
      <w:r>
        <w:rPr>
          <w:rFonts w:ascii="FangSong_GB2312" w:hAnsi="FangSong_GB2312" w:eastAsia="FangSong_GB2312" w:cs="FangSong_GB2312"/>
          <w:spacing w:val="2"/>
          <w:sz w:val="31"/>
          <w:szCs w:val="31"/>
        </w:rPr>
        <w:t>资金分配情况：工程项目</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2"/>
          <w:sz w:val="31"/>
          <w:szCs w:val="31"/>
        </w:rPr>
        <w:t>400</w:t>
      </w:r>
      <w:r>
        <w:rPr>
          <w:rFonts w:hint="eastAsia" w:ascii="FangSong_GB2312" w:hAnsi="FangSong_GB2312" w:eastAsia="FangSong_GB2312" w:cs="FangSong_GB2312"/>
          <w:spacing w:val="2"/>
          <w:sz w:val="31"/>
          <w:szCs w:val="31"/>
          <w:lang w:val="en-US" w:eastAsia="zh-CN"/>
        </w:rPr>
        <w:t>.00</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2"/>
          <w:sz w:val="31"/>
          <w:szCs w:val="31"/>
        </w:rPr>
        <w:t>万元，设备采购</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2"/>
          <w:sz w:val="31"/>
          <w:szCs w:val="31"/>
        </w:rPr>
        <w:t>300</w:t>
      </w:r>
      <w:r>
        <w:rPr>
          <w:rFonts w:hint="eastAsia" w:ascii="FangSong_GB2312" w:hAnsi="FangSong_GB2312" w:eastAsia="FangSong_GB2312" w:cs="FangSong_GB2312"/>
          <w:spacing w:val="2"/>
          <w:sz w:val="31"/>
          <w:szCs w:val="31"/>
          <w:lang w:val="en-US" w:eastAsia="zh-CN"/>
        </w:rPr>
        <w:t>.00</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2"/>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和</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3"/>
          <w:sz w:val="31"/>
          <w:szCs w:val="31"/>
        </w:rPr>
        <w:t>2023</w:t>
      </w:r>
      <w:r>
        <w:rPr>
          <w:rFonts w:ascii="FangSong_GB2312" w:hAnsi="FangSong_GB2312" w:eastAsia="FangSong_GB2312" w:cs="FangSong_GB2312"/>
          <w:spacing w:val="-58"/>
          <w:sz w:val="31"/>
          <w:szCs w:val="31"/>
        </w:rPr>
        <w:t xml:space="preserve"> </w:t>
      </w:r>
      <w:r>
        <w:rPr>
          <w:rFonts w:ascii="FangSong_GB2312" w:hAnsi="FangSong_GB2312" w:eastAsia="FangSong_GB2312" w:cs="FangSong_GB2312"/>
          <w:spacing w:val="3"/>
          <w:sz w:val="31"/>
          <w:szCs w:val="31"/>
        </w:rPr>
        <w:t>年考试费、督导经费、培训费等</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3"/>
          <w:sz w:val="31"/>
          <w:szCs w:val="31"/>
        </w:rPr>
        <w:t>100</w:t>
      </w:r>
      <w:r>
        <w:rPr>
          <w:rFonts w:hint="eastAsia" w:ascii="FangSong_GB2312" w:hAnsi="FangSong_GB2312" w:eastAsia="FangSong_GB2312" w:cs="FangSong_GB2312"/>
          <w:spacing w:val="3"/>
          <w:sz w:val="31"/>
          <w:szCs w:val="31"/>
          <w:lang w:val="en-US" w:eastAsia="zh-CN"/>
        </w:rPr>
        <w:t>.00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w:t>
      </w:r>
      <w:r>
        <w:rPr>
          <w:rFonts w:ascii="FangSong_GB2312" w:hAnsi="FangSong_GB2312" w:eastAsia="FangSong_GB2312" w:cs="FangSong_GB2312"/>
          <w:spacing w:val="2"/>
          <w:sz w:val="31"/>
          <w:szCs w:val="31"/>
        </w:rPr>
        <w:t>元。</w:t>
      </w:r>
    </w:p>
    <w:p w14:paraId="608485FA">
      <w:pPr>
        <w:spacing w:before="2"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CF82ED3">
      <w:pPr>
        <w:spacing w:before="194" w:line="332" w:lineRule="auto"/>
        <w:ind w:left="47" w:right="16" w:firstLine="61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（三）项目名称：2023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年农村学前三年教育保障机制经</w:t>
      </w:r>
      <w:r>
        <w:rPr>
          <w:rFonts w:ascii="FangSong_GB2312" w:hAnsi="FangSong_GB2312" w:eastAsia="FangSong_GB2312" w:cs="FangSong_GB2312"/>
          <w:sz w:val="31"/>
          <w:szCs w:val="31"/>
        </w:rPr>
        <w:t xml:space="preserve"> 费</w:t>
      </w:r>
    </w:p>
    <w:p w14:paraId="536F2E7C">
      <w:pPr>
        <w:spacing w:before="2"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设立政策依据：学前三年教育保障机制</w:t>
      </w:r>
    </w:p>
    <w:p w14:paraId="53ADE135">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预算安排规模：325.58</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674E6C55">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5975F07D">
      <w:pPr>
        <w:spacing w:before="192" w:line="219" w:lineRule="auto"/>
        <w:ind w:right="15"/>
        <w:jc w:val="right"/>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资金分配情况：农村学前三年教育保障机制经费</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3"/>
          <w:sz w:val="31"/>
          <w:szCs w:val="31"/>
        </w:rPr>
        <w:t>32</w:t>
      </w:r>
      <w:r>
        <w:rPr>
          <w:rFonts w:ascii="FangSong_GB2312" w:hAnsi="FangSong_GB2312" w:eastAsia="FangSong_GB2312" w:cs="FangSong_GB2312"/>
          <w:spacing w:val="2"/>
          <w:sz w:val="31"/>
          <w:szCs w:val="31"/>
        </w:rPr>
        <w:t>5.58</w:t>
      </w:r>
    </w:p>
    <w:p w14:paraId="08D91505">
      <w:pPr>
        <w:spacing w:line="219" w:lineRule="auto"/>
        <w:rPr>
          <w:rFonts w:ascii="FangSong_GB2312" w:hAnsi="FangSong_GB2312" w:eastAsia="FangSong_GB2312" w:cs="FangSong_GB2312"/>
          <w:sz w:val="31"/>
          <w:szCs w:val="31"/>
        </w:rPr>
        <w:sectPr>
          <w:footerReference r:id="rId34" w:type="default"/>
          <w:pgSz w:w="11906" w:h="16839"/>
          <w:pgMar w:top="1431" w:right="1785" w:bottom="1521" w:left="1785" w:header="0" w:footer="1156" w:gutter="0"/>
          <w:cols w:space="720" w:num="1"/>
        </w:sectPr>
      </w:pPr>
    </w:p>
    <w:p w14:paraId="20C1D5F9">
      <w:pPr>
        <w:spacing w:before="186" w:line="222" w:lineRule="auto"/>
        <w:ind w:left="44"/>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万元</w:t>
      </w:r>
    </w:p>
    <w:p w14:paraId="12441E7C">
      <w:pPr>
        <w:spacing w:before="184"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55A7CDB9">
      <w:pPr>
        <w:spacing w:before="191" w:line="333" w:lineRule="auto"/>
        <w:ind w:left="29" w:right="16" w:firstLine="63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（四）项目名称：2023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金-公用经费（特殊教育）</w:t>
      </w:r>
    </w:p>
    <w:p w14:paraId="7DA0D864">
      <w:pPr>
        <w:spacing w:before="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设立政策依据：城乡义务教育</w:t>
      </w:r>
    </w:p>
    <w:p w14:paraId="2F27DFB4">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预算安排规模：51.99</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3B91627C">
      <w:pPr>
        <w:spacing w:before="194"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12870235">
      <w:pPr>
        <w:spacing w:before="191" w:line="334" w:lineRule="auto"/>
        <w:ind w:left="44" w:right="79" w:firstLine="636"/>
        <w:rPr>
          <w:rFonts w:ascii="FangSong_GB2312" w:hAnsi="FangSong_GB2312" w:eastAsia="FangSong_GB2312" w:cs="FangSong_GB2312"/>
          <w:sz w:val="31"/>
          <w:szCs w:val="31"/>
        </w:rPr>
      </w:pPr>
      <w:r>
        <w:rPr>
          <w:rFonts w:ascii="FangSong_GB2312" w:hAnsi="FangSong_GB2312" w:eastAsia="FangSong_GB2312" w:cs="FangSong_GB2312"/>
          <w:spacing w:val="7"/>
          <w:sz w:val="31"/>
          <w:szCs w:val="31"/>
        </w:rPr>
        <w:t>资金分配情况：城乡义务教育补助中央直达资金</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7"/>
          <w:sz w:val="31"/>
          <w:szCs w:val="31"/>
        </w:rPr>
        <w:t>51</w:t>
      </w:r>
      <w:r>
        <w:rPr>
          <w:rFonts w:ascii="FangSong_GB2312" w:hAnsi="FangSong_GB2312" w:eastAsia="FangSong_GB2312" w:cs="FangSong_GB2312"/>
          <w:spacing w:val="6"/>
          <w:sz w:val="31"/>
          <w:szCs w:val="31"/>
        </w:rPr>
        <w:t>.99</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万元</w:t>
      </w:r>
    </w:p>
    <w:p w14:paraId="5D6CC4F5">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23E38629">
      <w:pPr>
        <w:spacing w:before="189" w:line="333" w:lineRule="auto"/>
        <w:ind w:left="40" w:right="16" w:firstLine="61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（五）项目名称：2023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年新疆西藏等地区教育特殊补助</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资金</w:t>
      </w:r>
    </w:p>
    <w:p w14:paraId="4FAD296D">
      <w:pPr>
        <w:spacing w:before="4" w:line="218"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设立政策依据：新疆西藏等地区教育特殊补助政策</w:t>
      </w:r>
    </w:p>
    <w:p w14:paraId="02C7D18C">
      <w:pPr>
        <w:spacing w:before="193"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预算安排规模：147.44</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36E0789F">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43B377BB">
      <w:pPr>
        <w:spacing w:before="194" w:line="333" w:lineRule="auto"/>
        <w:ind w:left="46" w:right="16" w:firstLine="634"/>
        <w:rPr>
          <w:rFonts w:ascii="FangSong_GB2312" w:hAnsi="FangSong_GB2312" w:eastAsia="FangSong_GB2312" w:cs="FangSong_GB2312"/>
          <w:sz w:val="31"/>
          <w:szCs w:val="31"/>
        </w:rPr>
      </w:pPr>
      <w:r>
        <w:rPr>
          <w:rFonts w:ascii="FangSong_GB2312" w:hAnsi="FangSong_GB2312" w:eastAsia="FangSong_GB2312" w:cs="FangSong_GB2312"/>
          <w:spacing w:val="34"/>
          <w:sz w:val="31"/>
          <w:szCs w:val="31"/>
        </w:rPr>
        <w:t>资金分配情况</w:t>
      </w:r>
      <w:r>
        <w:rPr>
          <w:rFonts w:ascii="FangSong_GB2312" w:hAnsi="FangSong_GB2312" w:eastAsia="FangSong_GB2312" w:cs="FangSong_GB2312"/>
          <w:spacing w:val="-88"/>
          <w:sz w:val="31"/>
          <w:szCs w:val="31"/>
        </w:rPr>
        <w:t xml:space="preserve"> </w:t>
      </w:r>
      <w:r>
        <w:rPr>
          <w:rFonts w:ascii="FangSong_GB2312" w:hAnsi="FangSong_GB2312" w:eastAsia="FangSong_GB2312" w:cs="FangSong_GB2312"/>
          <w:spacing w:val="34"/>
          <w:sz w:val="31"/>
          <w:szCs w:val="31"/>
        </w:rPr>
        <w:t>：新疆西藏等地区教育特殊补助资金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147.44</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万元</w:t>
      </w:r>
    </w:p>
    <w:p w14:paraId="13C9DB06">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EBA86BD">
      <w:pPr>
        <w:spacing w:before="194" w:line="332" w:lineRule="auto"/>
        <w:ind w:left="34" w:right="16" w:firstLine="625"/>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（六）项目名称：2023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年自治区学前三年教育发展保障</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经费（新疆西藏）</w:t>
      </w:r>
    </w:p>
    <w:p w14:paraId="240362A8">
      <w:pPr>
        <w:spacing w:before="2"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设立政策依据：三年教育发展保障政策</w:t>
      </w:r>
    </w:p>
    <w:p w14:paraId="40F14F8D">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预算安排规模：3.54</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556116CA">
      <w:pPr>
        <w:spacing w:before="192"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1C365489">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资金分配情况：三年教育发展保障</w:t>
      </w:r>
      <w:r>
        <w:rPr>
          <w:rFonts w:ascii="FangSong_GB2312" w:hAnsi="FangSong_GB2312" w:eastAsia="FangSong_GB2312" w:cs="FangSong_GB2312"/>
          <w:spacing w:val="-30"/>
          <w:sz w:val="31"/>
          <w:szCs w:val="31"/>
        </w:rPr>
        <w:t xml:space="preserve"> </w:t>
      </w:r>
      <w:r>
        <w:rPr>
          <w:rFonts w:ascii="FangSong_GB2312" w:hAnsi="FangSong_GB2312" w:eastAsia="FangSong_GB2312" w:cs="FangSong_GB2312"/>
          <w:spacing w:val="4"/>
          <w:sz w:val="31"/>
          <w:szCs w:val="31"/>
        </w:rPr>
        <w:t>3.54</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0BF1EA14">
      <w:pPr>
        <w:spacing w:line="219" w:lineRule="auto"/>
        <w:rPr>
          <w:rFonts w:ascii="FangSong_GB2312" w:hAnsi="FangSong_GB2312" w:eastAsia="FangSong_GB2312" w:cs="FangSong_GB2312"/>
          <w:sz w:val="31"/>
          <w:szCs w:val="31"/>
        </w:rPr>
        <w:sectPr>
          <w:footerReference r:id="rId35" w:type="default"/>
          <w:pgSz w:w="11906" w:h="16839"/>
          <w:pgMar w:top="1431" w:right="1785" w:bottom="1521" w:left="1785" w:header="0" w:footer="1156" w:gutter="0"/>
          <w:cols w:space="720" w:num="1"/>
        </w:sectPr>
      </w:pPr>
    </w:p>
    <w:p w14:paraId="391461B2">
      <w:pPr>
        <w:spacing w:before="155" w:line="332" w:lineRule="auto"/>
        <w:ind w:left="40" w:right="91" w:firstLine="61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（七）项目名称：2023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年城乡义务教育补助自治区直达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资金-公用经费（小学）</w:t>
      </w:r>
    </w:p>
    <w:p w14:paraId="225466EB">
      <w:pPr>
        <w:spacing w:before="5"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19C2725D">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预算安排规模：53.00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60E3BC78">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3A282052">
      <w:pPr>
        <w:spacing w:before="194" w:line="333" w:lineRule="auto"/>
        <w:ind w:left="42" w:right="91" w:firstLine="638"/>
        <w:rPr>
          <w:rFonts w:ascii="FangSong_GB2312" w:hAnsi="FangSong_GB2312" w:eastAsia="FangSong_GB2312" w:cs="FangSong_GB2312"/>
          <w:sz w:val="31"/>
          <w:szCs w:val="31"/>
        </w:rPr>
      </w:pPr>
      <w:r>
        <w:rPr>
          <w:rFonts w:ascii="FangSong_GB2312" w:hAnsi="FangSong_GB2312" w:eastAsia="FangSong_GB2312" w:cs="FangSong_GB2312"/>
          <w:spacing w:val="25"/>
          <w:sz w:val="31"/>
          <w:szCs w:val="31"/>
        </w:rPr>
        <w:t>资金分配情况</w:t>
      </w:r>
      <w:r>
        <w:rPr>
          <w:rFonts w:ascii="FangSong_GB2312" w:hAnsi="FangSong_GB2312" w:eastAsia="FangSong_GB2312" w:cs="FangSong_GB2312"/>
          <w:spacing w:val="-76"/>
          <w:sz w:val="31"/>
          <w:szCs w:val="31"/>
        </w:rPr>
        <w:t xml:space="preserve"> </w:t>
      </w:r>
      <w:r>
        <w:rPr>
          <w:rFonts w:ascii="FangSong_GB2312" w:hAnsi="FangSong_GB2312" w:eastAsia="FangSong_GB2312" w:cs="FangSong_GB2312"/>
          <w:spacing w:val="25"/>
          <w:sz w:val="31"/>
          <w:szCs w:val="31"/>
        </w:rPr>
        <w:t>：城乡义务教育补助</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25"/>
          <w:sz w:val="31"/>
          <w:szCs w:val="31"/>
        </w:rPr>
        <w:t>自治</w:t>
      </w:r>
      <w:r>
        <w:rPr>
          <w:rFonts w:ascii="FangSong_GB2312" w:hAnsi="FangSong_GB2312" w:eastAsia="FangSong_GB2312" w:cs="FangSong_GB2312"/>
          <w:spacing w:val="-68"/>
          <w:sz w:val="31"/>
          <w:szCs w:val="31"/>
        </w:rPr>
        <w:t xml:space="preserve"> </w:t>
      </w:r>
      <w:r>
        <w:rPr>
          <w:rFonts w:ascii="FangSong_GB2312" w:hAnsi="FangSong_GB2312" w:eastAsia="FangSong_GB2312" w:cs="FangSong_GB2312"/>
          <w:spacing w:val="25"/>
          <w:sz w:val="31"/>
          <w:szCs w:val="31"/>
        </w:rPr>
        <w:t>区直达资金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53.00</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3"/>
          <w:sz w:val="31"/>
          <w:szCs w:val="31"/>
        </w:rPr>
        <w:t>万元</w:t>
      </w:r>
    </w:p>
    <w:p w14:paraId="4914D45E">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35CED0CD">
      <w:pPr>
        <w:spacing w:before="191" w:line="333" w:lineRule="auto"/>
        <w:ind w:left="40" w:firstLine="619"/>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（八）项目名称：2023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8"/>
          <w:sz w:val="31"/>
          <w:szCs w:val="31"/>
        </w:rPr>
        <w:t>年自治区教育项目（不含直达）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资金</w:t>
      </w:r>
    </w:p>
    <w:p w14:paraId="462E143F">
      <w:pPr>
        <w:spacing w:before="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设立政策依据：</w:t>
      </w:r>
      <w:r>
        <w:rPr>
          <w:rFonts w:ascii="FangSong_GB2312" w:hAnsi="FangSong_GB2312" w:eastAsia="FangSong_GB2312" w:cs="FangSong_GB2312"/>
          <w:spacing w:val="-73"/>
          <w:sz w:val="31"/>
          <w:szCs w:val="31"/>
        </w:rPr>
        <w:t xml:space="preserve"> </w:t>
      </w:r>
      <w:r>
        <w:rPr>
          <w:rFonts w:ascii="FangSong_GB2312" w:hAnsi="FangSong_GB2312" w:eastAsia="FangSong_GB2312" w:cs="FangSong_GB2312"/>
          <w:spacing w:val="3"/>
          <w:sz w:val="31"/>
          <w:szCs w:val="31"/>
        </w:rPr>
        <w:t>自治区教育项目</w:t>
      </w:r>
    </w:p>
    <w:p w14:paraId="38C4C82D">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预算安排规模：43.00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5AC11B8E">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77A20711">
      <w:pPr>
        <w:spacing w:before="192"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资金分配情况：</w:t>
      </w:r>
      <w:r>
        <w:rPr>
          <w:rFonts w:ascii="FangSong_GB2312" w:hAnsi="FangSong_GB2312" w:eastAsia="FangSong_GB2312" w:cs="FangSong_GB2312"/>
          <w:spacing w:val="-76"/>
          <w:sz w:val="31"/>
          <w:szCs w:val="31"/>
        </w:rPr>
        <w:t xml:space="preserve"> </w:t>
      </w:r>
      <w:r>
        <w:rPr>
          <w:rFonts w:ascii="FangSong_GB2312" w:hAnsi="FangSong_GB2312" w:eastAsia="FangSong_GB2312" w:cs="FangSong_GB2312"/>
          <w:spacing w:val="1"/>
          <w:sz w:val="31"/>
          <w:szCs w:val="31"/>
        </w:rPr>
        <w:t>自治区教育项目</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43.00</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万元</w:t>
      </w:r>
    </w:p>
    <w:p w14:paraId="21F3DD08">
      <w:pPr>
        <w:spacing w:before="193"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23EB0EB0">
      <w:pPr>
        <w:spacing w:before="191" w:line="332" w:lineRule="auto"/>
        <w:ind w:left="29" w:right="91" w:firstLine="63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（九）项目名称：2023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金-公用经费（小学）</w:t>
      </w:r>
    </w:p>
    <w:p w14:paraId="1C78D0F0">
      <w:pPr>
        <w:spacing w:before="5"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设立政策依据：城乡义务教育补助中央直达资金</w:t>
      </w:r>
    </w:p>
    <w:p w14:paraId="6A64723C">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预算安排规模：680.02</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6C169083">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0A0931B7">
      <w:pPr>
        <w:spacing w:before="194" w:line="333" w:lineRule="auto"/>
        <w:ind w:left="44" w:right="90" w:firstLine="636"/>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资金分配情况：城乡义务教育补助中央直达资金</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3"/>
          <w:sz w:val="31"/>
          <w:szCs w:val="31"/>
        </w:rPr>
        <w:t>680.02</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万元</w:t>
      </w:r>
    </w:p>
    <w:p w14:paraId="6B136832">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5D58406">
      <w:pPr>
        <w:spacing w:line="219" w:lineRule="auto"/>
        <w:rPr>
          <w:rFonts w:ascii="FangSong_GB2312" w:hAnsi="FangSong_GB2312" w:eastAsia="FangSong_GB2312" w:cs="FangSong_GB2312"/>
          <w:sz w:val="31"/>
          <w:szCs w:val="31"/>
        </w:rPr>
        <w:sectPr>
          <w:headerReference r:id="rId36" w:type="default"/>
          <w:footerReference r:id="rId37" w:type="default"/>
          <w:pgSz w:w="11906" w:h="16839"/>
          <w:pgMar w:top="2021" w:right="1710" w:bottom="1521" w:left="1785" w:header="1530" w:footer="1156" w:gutter="0"/>
          <w:cols w:space="720" w:num="1"/>
        </w:sectPr>
      </w:pPr>
    </w:p>
    <w:p w14:paraId="19FAFF9C">
      <w:pPr>
        <w:pStyle w:val="2"/>
        <w:spacing w:line="277" w:lineRule="auto"/>
      </w:pPr>
    </w:p>
    <w:p w14:paraId="22309885">
      <w:pPr>
        <w:pStyle w:val="2"/>
        <w:spacing w:line="277" w:lineRule="auto"/>
      </w:pPr>
    </w:p>
    <w:p w14:paraId="42B8A530">
      <w:pPr>
        <w:pStyle w:val="2"/>
        <w:spacing w:line="277" w:lineRule="auto"/>
      </w:pPr>
    </w:p>
    <w:p w14:paraId="76307A8F">
      <w:pPr>
        <w:pStyle w:val="2"/>
        <w:spacing w:line="278" w:lineRule="auto"/>
      </w:pPr>
    </w:p>
    <w:p w14:paraId="6BF81BEF">
      <w:pPr>
        <w:spacing w:before="100" w:line="333" w:lineRule="auto"/>
        <w:ind w:left="29" w:right="16" w:firstLine="63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金-家庭经济困难学生生活补助（小学）</w:t>
      </w:r>
    </w:p>
    <w:p w14:paraId="7F9B2BE2">
      <w:pPr>
        <w:spacing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设立政策依据：城乡义务教育补助中央直达资金</w:t>
      </w:r>
    </w:p>
    <w:p w14:paraId="7EF06E6C">
      <w:pPr>
        <w:spacing w:before="193"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预算安排规模：100.65</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156EEB66">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6FE73459">
      <w:pPr>
        <w:spacing w:before="191" w:line="334" w:lineRule="auto"/>
        <w:ind w:left="46" w:right="18" w:firstLine="634"/>
        <w:rPr>
          <w:rFonts w:ascii="FangSong_GB2312" w:hAnsi="FangSong_GB2312" w:eastAsia="FangSong_GB2312" w:cs="FangSong_GB2312"/>
          <w:sz w:val="31"/>
          <w:szCs w:val="31"/>
        </w:rPr>
      </w:pPr>
      <w:r>
        <w:rPr>
          <w:rFonts w:ascii="FangSong_GB2312" w:hAnsi="FangSong_GB2312" w:eastAsia="FangSong_GB2312" w:cs="FangSong_GB2312"/>
          <w:spacing w:val="22"/>
          <w:sz w:val="31"/>
          <w:szCs w:val="31"/>
        </w:rPr>
        <w:t>资金分配情况：家庭经济困难学生生活补助（</w:t>
      </w:r>
      <w:r>
        <w:rPr>
          <w:rFonts w:ascii="FangSong_GB2312" w:hAnsi="FangSong_GB2312" w:eastAsia="FangSong_GB2312" w:cs="FangSong_GB2312"/>
          <w:spacing w:val="21"/>
          <w:sz w:val="31"/>
          <w:szCs w:val="31"/>
        </w:rPr>
        <w:t>小学）</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100.65</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2"/>
          <w:sz w:val="31"/>
          <w:szCs w:val="31"/>
        </w:rPr>
        <w:t>万元</w:t>
      </w:r>
    </w:p>
    <w:p w14:paraId="6890B460">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4B8FF73E">
      <w:pPr>
        <w:spacing w:before="190" w:line="219"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（十一）项目名称：2023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年城乡义务教育中央直达资金</w:t>
      </w:r>
    </w:p>
    <w:p w14:paraId="4BA2AEBE">
      <w:pPr>
        <w:spacing w:before="194" w:line="219" w:lineRule="auto"/>
        <w:ind w:left="23"/>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-特岗教师工资性补助</w:t>
      </w:r>
    </w:p>
    <w:p w14:paraId="45E22889">
      <w:pPr>
        <w:spacing w:before="19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设立政策依据：城乡义务教育中央直达资金</w:t>
      </w:r>
    </w:p>
    <w:p w14:paraId="7C6BC5FB">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预算安排规模：104.00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3497B167">
      <w:pPr>
        <w:spacing w:before="194"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531D147C">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资金分配情况：特岗教师工资性补助</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5"/>
          <w:sz w:val="31"/>
          <w:szCs w:val="31"/>
        </w:rPr>
        <w:t>104.00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67BEB8AD">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29C727E4">
      <w:pPr>
        <w:spacing w:before="191" w:line="333" w:lineRule="auto"/>
        <w:ind w:left="26" w:right="16" w:firstLine="632"/>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（十二）项目名称：2023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年城乡义务教育补助自治区直</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达资金-家庭经济困难学生生活补助（小学）</w:t>
      </w:r>
    </w:p>
    <w:p w14:paraId="539D8A3F">
      <w:pPr>
        <w:spacing w:before="2"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3F64D49A">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预算安排规模：77.59</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7E0D92CF">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19554BF9">
      <w:pPr>
        <w:spacing w:before="191" w:line="334" w:lineRule="auto"/>
        <w:ind w:left="41" w:right="18" w:firstLine="639"/>
        <w:rPr>
          <w:rFonts w:ascii="FangSong_GB2312" w:hAnsi="FangSong_GB2312" w:eastAsia="FangSong_GB2312" w:cs="FangSong_GB2312"/>
          <w:sz w:val="31"/>
          <w:szCs w:val="31"/>
        </w:rPr>
      </w:pPr>
      <w:r>
        <w:rPr>
          <w:rFonts w:ascii="FangSong_GB2312" w:hAnsi="FangSong_GB2312" w:eastAsia="FangSong_GB2312" w:cs="FangSong_GB2312"/>
          <w:spacing w:val="22"/>
          <w:sz w:val="31"/>
          <w:szCs w:val="31"/>
        </w:rPr>
        <w:t>资金分配情况：家庭经济困难学生生活补助（</w:t>
      </w:r>
      <w:r>
        <w:rPr>
          <w:rFonts w:ascii="FangSong_GB2312" w:hAnsi="FangSong_GB2312" w:eastAsia="FangSong_GB2312" w:cs="FangSong_GB2312"/>
          <w:spacing w:val="21"/>
          <w:sz w:val="31"/>
          <w:szCs w:val="31"/>
        </w:rPr>
        <w:t>小学）</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77.59</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w:t>
      </w:r>
    </w:p>
    <w:p w14:paraId="5485AD57">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1CE40542">
      <w:pPr>
        <w:spacing w:before="190" w:line="219"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（十三）项目名称：2023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年城乡义务教育补助自治区直</w:t>
      </w:r>
    </w:p>
    <w:p w14:paraId="06F44918">
      <w:pPr>
        <w:spacing w:line="219" w:lineRule="auto"/>
        <w:rPr>
          <w:rFonts w:ascii="FangSong_GB2312" w:hAnsi="FangSong_GB2312" w:eastAsia="FangSong_GB2312" w:cs="FangSong_GB2312"/>
          <w:sz w:val="31"/>
          <w:szCs w:val="31"/>
        </w:rPr>
        <w:sectPr>
          <w:headerReference r:id="rId38" w:type="default"/>
          <w:footerReference r:id="rId39" w:type="default"/>
          <w:pgSz w:w="11906" w:h="16839"/>
          <w:pgMar w:top="400" w:right="1785" w:bottom="1521" w:left="1785" w:header="0" w:footer="1156" w:gutter="0"/>
          <w:cols w:space="720" w:num="1"/>
        </w:sectPr>
      </w:pPr>
    </w:p>
    <w:p w14:paraId="4D3308D9">
      <w:pPr>
        <w:pStyle w:val="2"/>
        <w:spacing w:line="277" w:lineRule="auto"/>
      </w:pPr>
    </w:p>
    <w:p w14:paraId="35CEDB58">
      <w:pPr>
        <w:pStyle w:val="2"/>
        <w:spacing w:line="277" w:lineRule="auto"/>
      </w:pPr>
    </w:p>
    <w:p w14:paraId="403B07B6">
      <w:pPr>
        <w:pStyle w:val="2"/>
        <w:spacing w:line="277" w:lineRule="auto"/>
      </w:pPr>
    </w:p>
    <w:p w14:paraId="3C67766B">
      <w:pPr>
        <w:pStyle w:val="2"/>
        <w:spacing w:line="278" w:lineRule="auto"/>
      </w:pPr>
    </w:p>
    <w:p w14:paraId="694D151B">
      <w:pPr>
        <w:spacing w:before="101" w:line="219" w:lineRule="auto"/>
        <w:ind w:left="26"/>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达资金-公用经费（初中）</w:t>
      </w:r>
    </w:p>
    <w:p w14:paraId="4BC172FA">
      <w:pPr>
        <w:spacing w:before="19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08132221">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预算安排规模：28.00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0D68FDCD">
      <w:pPr>
        <w:spacing w:before="193"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3EC8C05F">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资金分配情况：公用经费（初中）28.00</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6"/>
          <w:sz w:val="31"/>
          <w:szCs w:val="31"/>
        </w:rPr>
        <w:t>万元</w:t>
      </w:r>
    </w:p>
    <w:p w14:paraId="64740103">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25B6A516">
      <w:pPr>
        <w:spacing w:before="193" w:line="332" w:lineRule="auto"/>
        <w:ind w:left="26" w:right="16" w:firstLine="632"/>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（十四）项目名称：2023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年城乡义务教育补助自治区直</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达资金-家庭经济困难学生生活补助（初中）</w:t>
      </w:r>
    </w:p>
    <w:p w14:paraId="19AE7029">
      <w:pPr>
        <w:spacing w:before="3"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2FDB0D12">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预算安排规模：32.76</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7C0E6E68">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75D37FDB">
      <w:pPr>
        <w:spacing w:before="191" w:line="334" w:lineRule="auto"/>
        <w:ind w:left="51" w:right="18" w:firstLine="629"/>
        <w:rPr>
          <w:rFonts w:ascii="FangSong_GB2312" w:hAnsi="FangSong_GB2312" w:eastAsia="FangSong_GB2312" w:cs="FangSong_GB2312"/>
          <w:sz w:val="31"/>
          <w:szCs w:val="31"/>
        </w:rPr>
      </w:pPr>
      <w:r>
        <w:rPr>
          <w:rFonts w:ascii="FangSong_GB2312" w:hAnsi="FangSong_GB2312" w:eastAsia="FangSong_GB2312" w:cs="FangSong_GB2312"/>
          <w:spacing w:val="22"/>
          <w:sz w:val="31"/>
          <w:szCs w:val="31"/>
        </w:rPr>
        <w:t>资金分配情况：家庭经济困难学生生活补助（</w:t>
      </w:r>
      <w:r>
        <w:rPr>
          <w:rFonts w:ascii="FangSong_GB2312" w:hAnsi="FangSong_GB2312" w:eastAsia="FangSong_GB2312" w:cs="FangSong_GB2312"/>
          <w:spacing w:val="21"/>
          <w:sz w:val="31"/>
          <w:szCs w:val="31"/>
        </w:rPr>
        <w:t>初中）</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4"/>
          <w:sz w:val="31"/>
          <w:szCs w:val="31"/>
        </w:rPr>
        <w:t>32.76</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万元</w:t>
      </w:r>
    </w:p>
    <w:p w14:paraId="440A2E04">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691C9175">
      <w:pPr>
        <w:spacing w:before="189" w:line="334" w:lineRule="auto"/>
        <w:ind w:left="40" w:right="16" w:firstLine="61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（十五）项目名称：2023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年城乡义务教育补助中央直达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资金-家庭经济困难学生生活补助（初中）</w:t>
      </w:r>
    </w:p>
    <w:p w14:paraId="6641CD6F">
      <w:pPr>
        <w:spacing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72537E1C">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预算安排规模：91.42</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25980509">
      <w:pPr>
        <w:spacing w:before="194"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216E1566">
      <w:pPr>
        <w:spacing w:before="190" w:line="334" w:lineRule="auto"/>
        <w:ind w:left="41" w:right="18" w:firstLine="639"/>
        <w:rPr>
          <w:rFonts w:ascii="FangSong_GB2312" w:hAnsi="FangSong_GB2312" w:eastAsia="FangSong_GB2312" w:cs="FangSong_GB2312"/>
          <w:sz w:val="31"/>
          <w:szCs w:val="31"/>
        </w:rPr>
      </w:pPr>
      <w:r>
        <w:rPr>
          <w:rFonts w:ascii="FangSong_GB2312" w:hAnsi="FangSong_GB2312" w:eastAsia="FangSong_GB2312" w:cs="FangSong_GB2312"/>
          <w:spacing w:val="22"/>
          <w:sz w:val="31"/>
          <w:szCs w:val="31"/>
        </w:rPr>
        <w:t>资金分配情况：家庭经济困难学生生活补助（</w:t>
      </w:r>
      <w:r>
        <w:rPr>
          <w:rFonts w:ascii="FangSong_GB2312" w:hAnsi="FangSong_GB2312" w:eastAsia="FangSong_GB2312" w:cs="FangSong_GB2312"/>
          <w:spacing w:val="21"/>
          <w:sz w:val="31"/>
          <w:szCs w:val="31"/>
        </w:rPr>
        <w:t>初中）</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91.42</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w:t>
      </w:r>
    </w:p>
    <w:p w14:paraId="55D4160C">
      <w:pPr>
        <w:spacing w:before="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7E556C7C">
      <w:pPr>
        <w:spacing w:before="190" w:line="332" w:lineRule="auto"/>
        <w:ind w:left="26" w:right="16" w:firstLine="632"/>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（十六）项目名称：2023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年城乡义务教育补助自治区直</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达资金-公用经费（特殊教育）</w:t>
      </w:r>
    </w:p>
    <w:p w14:paraId="1E8059A3">
      <w:pPr>
        <w:spacing w:line="332" w:lineRule="auto"/>
        <w:rPr>
          <w:rFonts w:ascii="FangSong_GB2312" w:hAnsi="FangSong_GB2312" w:eastAsia="FangSong_GB2312" w:cs="FangSong_GB2312"/>
          <w:sz w:val="31"/>
          <w:szCs w:val="31"/>
        </w:rPr>
        <w:sectPr>
          <w:footerReference r:id="rId40" w:type="default"/>
          <w:pgSz w:w="11906" w:h="16839"/>
          <w:pgMar w:top="400" w:right="1785" w:bottom="1521" w:left="1785" w:header="0" w:footer="1156" w:gutter="0"/>
          <w:cols w:space="720" w:num="1"/>
        </w:sectPr>
      </w:pPr>
    </w:p>
    <w:p w14:paraId="40D68D2C">
      <w:pPr>
        <w:pStyle w:val="2"/>
        <w:spacing w:line="277" w:lineRule="auto"/>
      </w:pPr>
    </w:p>
    <w:p w14:paraId="09AD2663">
      <w:pPr>
        <w:pStyle w:val="2"/>
        <w:spacing w:line="277" w:lineRule="auto"/>
      </w:pPr>
    </w:p>
    <w:p w14:paraId="2E3C1597">
      <w:pPr>
        <w:pStyle w:val="2"/>
        <w:spacing w:line="277" w:lineRule="auto"/>
      </w:pPr>
    </w:p>
    <w:p w14:paraId="1C7C8296">
      <w:pPr>
        <w:pStyle w:val="2"/>
        <w:spacing w:line="278" w:lineRule="auto"/>
      </w:pPr>
    </w:p>
    <w:p w14:paraId="53F0A733">
      <w:pPr>
        <w:spacing w:before="10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6F9BB8BE">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预算安排规模：4.00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5A8EA952">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2A63A3C9">
      <w:pPr>
        <w:spacing w:before="194" w:line="218"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资金分配情况：公用经费（特殊教育）4.00</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6"/>
          <w:sz w:val="31"/>
          <w:szCs w:val="31"/>
        </w:rPr>
        <w:t>万元</w:t>
      </w:r>
    </w:p>
    <w:p w14:paraId="5D27F7E0">
      <w:pPr>
        <w:spacing w:before="192"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39736F0">
      <w:pPr>
        <w:spacing w:before="189" w:line="334" w:lineRule="auto"/>
        <w:ind w:left="40" w:right="16" w:firstLine="61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（十七）项目名称：2023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年城乡义务教育补助中央直达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资金-公用经费（初中）</w:t>
      </w:r>
    </w:p>
    <w:p w14:paraId="5C70F45A">
      <w:pPr>
        <w:spacing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设立政策依据：城乡义务教育补助自治区直达资金</w:t>
      </w:r>
    </w:p>
    <w:p w14:paraId="6DBCA08E">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预算安排规模：361.00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3D9C4205">
      <w:pPr>
        <w:spacing w:before="194"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112AD788">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资金分配情况：公用经费（初中）361.00</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6"/>
          <w:sz w:val="31"/>
          <w:szCs w:val="31"/>
        </w:rPr>
        <w:t>万元</w:t>
      </w:r>
    </w:p>
    <w:p w14:paraId="170AE68A">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D0F6579">
      <w:pPr>
        <w:spacing w:before="193" w:line="219"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（十八）项目名称：2023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年学生资助补助中央直达资金</w:t>
      </w:r>
    </w:p>
    <w:p w14:paraId="6AAD015D">
      <w:pPr>
        <w:spacing w:before="191" w:line="219" w:lineRule="auto"/>
        <w:ind w:left="23"/>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-普通高中免学费</w:t>
      </w:r>
    </w:p>
    <w:p w14:paraId="758A922A">
      <w:pPr>
        <w:spacing w:before="192"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设立政策依据：学生资助补助中央直达资金</w:t>
      </w:r>
    </w:p>
    <w:p w14:paraId="75A9E3AA">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预算安排规模：17.00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074680C6">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0599BF85">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资金分配情况：普通高中免学费</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4"/>
          <w:sz w:val="31"/>
          <w:szCs w:val="31"/>
        </w:rPr>
        <w:t>17.00</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4"/>
          <w:sz w:val="31"/>
          <w:szCs w:val="31"/>
        </w:rPr>
        <w:t>万元</w:t>
      </w:r>
    </w:p>
    <w:p w14:paraId="014646EB">
      <w:pPr>
        <w:spacing w:before="194"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B26D6D4">
      <w:pPr>
        <w:spacing w:before="191" w:line="332" w:lineRule="auto"/>
        <w:ind w:left="29" w:right="16" w:firstLine="630"/>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（十九）项目名称：2023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年学生资助补助自治区直达资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金-普通高中免学费</w:t>
      </w:r>
    </w:p>
    <w:p w14:paraId="34FB7317">
      <w:pPr>
        <w:spacing w:before="5"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设立政策依据：学生资助补助自治区直达资金</w:t>
      </w:r>
    </w:p>
    <w:p w14:paraId="4C7BCBE3">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预算安排规模：4.00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5A13D669">
      <w:pPr>
        <w:spacing w:before="192"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0A3F470D">
      <w:pPr>
        <w:spacing w:line="219" w:lineRule="auto"/>
        <w:rPr>
          <w:rFonts w:ascii="FangSong_GB2312" w:hAnsi="FangSong_GB2312" w:eastAsia="FangSong_GB2312" w:cs="FangSong_GB2312"/>
          <w:sz w:val="31"/>
          <w:szCs w:val="31"/>
        </w:rPr>
        <w:sectPr>
          <w:footerReference r:id="rId41" w:type="default"/>
          <w:pgSz w:w="11906" w:h="16839"/>
          <w:pgMar w:top="400" w:right="1785" w:bottom="1521" w:left="1785" w:header="0" w:footer="1156" w:gutter="0"/>
          <w:cols w:space="720" w:num="1"/>
        </w:sectPr>
      </w:pPr>
    </w:p>
    <w:p w14:paraId="129D11F7">
      <w:pPr>
        <w:pStyle w:val="2"/>
        <w:spacing w:line="277" w:lineRule="auto"/>
      </w:pPr>
    </w:p>
    <w:p w14:paraId="5D0D8E5A">
      <w:pPr>
        <w:pStyle w:val="2"/>
        <w:spacing w:line="277" w:lineRule="auto"/>
      </w:pPr>
    </w:p>
    <w:p w14:paraId="30657355">
      <w:pPr>
        <w:pStyle w:val="2"/>
        <w:spacing w:line="277" w:lineRule="auto"/>
      </w:pPr>
    </w:p>
    <w:p w14:paraId="0C376288">
      <w:pPr>
        <w:pStyle w:val="2"/>
        <w:spacing w:line="278" w:lineRule="auto"/>
      </w:pPr>
    </w:p>
    <w:p w14:paraId="7B3BC39D">
      <w:pPr>
        <w:spacing w:before="10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资金分配情况：普通高中免学费</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4"/>
          <w:sz w:val="31"/>
          <w:szCs w:val="31"/>
        </w:rPr>
        <w:t>4.00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0CE314EF">
      <w:pPr>
        <w:spacing w:before="190"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673D7DD3">
      <w:pPr>
        <w:spacing w:before="190" w:line="219" w:lineRule="auto"/>
        <w:ind w:right="16"/>
        <w:jc w:val="right"/>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（二十）项目名称：2023</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4"/>
          <w:sz w:val="31"/>
          <w:szCs w:val="31"/>
        </w:rPr>
        <w:t>年学生资助补助中央直达资金</w:t>
      </w:r>
    </w:p>
    <w:p w14:paraId="249873E9">
      <w:pPr>
        <w:spacing w:before="193" w:line="219" w:lineRule="auto"/>
        <w:ind w:left="23"/>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-普通高中助学金</w:t>
      </w:r>
    </w:p>
    <w:p w14:paraId="61A284B1">
      <w:pPr>
        <w:spacing w:before="19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设立政策依据：学生资助补助中央直达资金</w:t>
      </w:r>
    </w:p>
    <w:p w14:paraId="3744218F">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预算安排规模：86.63</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1EA2C139">
      <w:pPr>
        <w:spacing w:before="193"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26EBC09F">
      <w:pPr>
        <w:spacing w:before="192"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资金分配情况：普通高中助学金</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4"/>
          <w:sz w:val="31"/>
          <w:szCs w:val="31"/>
        </w:rPr>
        <w:t>86.63</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4"/>
          <w:sz w:val="31"/>
          <w:szCs w:val="31"/>
        </w:rPr>
        <w:t>万元</w:t>
      </w:r>
    </w:p>
    <w:p w14:paraId="70562016">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1FF8C91B">
      <w:pPr>
        <w:spacing w:before="193" w:line="332" w:lineRule="auto"/>
        <w:ind w:left="40" w:right="14" w:firstLine="619"/>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（二十一）项目名称：2023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补助自治区直达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资金-普通高中助学金</w:t>
      </w:r>
    </w:p>
    <w:p w14:paraId="2AE6AA81">
      <w:pPr>
        <w:spacing w:before="3"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9"/>
          <w:sz w:val="31"/>
          <w:szCs w:val="31"/>
        </w:rPr>
        <w:t>设立政策依据：学生资助补助自治区直达资金</w:t>
      </w:r>
    </w:p>
    <w:p w14:paraId="59F4C137">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预算安排规模：16.66</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68566729">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36674BF9">
      <w:pPr>
        <w:spacing w:before="192"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资金分配情况：普通高中助学金</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4"/>
          <w:sz w:val="31"/>
          <w:szCs w:val="31"/>
        </w:rPr>
        <w:t>16.66</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4"/>
          <w:sz w:val="31"/>
          <w:szCs w:val="31"/>
        </w:rPr>
        <w:t>万元</w:t>
      </w:r>
    </w:p>
    <w:p w14:paraId="14F9E8E1">
      <w:pPr>
        <w:spacing w:before="193"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0ECB49DE">
      <w:pPr>
        <w:spacing w:before="191" w:line="332" w:lineRule="auto"/>
        <w:ind w:left="29" w:right="14" w:firstLine="630"/>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（二十二）项目名称：2023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金-中职免学费</w:t>
      </w:r>
    </w:p>
    <w:p w14:paraId="28D78771">
      <w:pPr>
        <w:spacing w:before="5"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57EC4D00">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预算安排规模：46.00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3169DC0C">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52DEFCAC">
      <w:pPr>
        <w:spacing w:before="194"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资金分配情况：中职免学费</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4"/>
          <w:sz w:val="31"/>
          <w:szCs w:val="31"/>
        </w:rPr>
        <w:t>46.00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44D2AC5E">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4374E22C">
      <w:pPr>
        <w:spacing w:before="190" w:line="220" w:lineRule="auto"/>
        <w:ind w:right="14"/>
        <w:jc w:val="right"/>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（二十三）项目名称：2023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补助自治区直达</w:t>
      </w:r>
    </w:p>
    <w:p w14:paraId="52ADC750">
      <w:pPr>
        <w:spacing w:line="220" w:lineRule="auto"/>
        <w:rPr>
          <w:rFonts w:ascii="FangSong_GB2312" w:hAnsi="FangSong_GB2312" w:eastAsia="FangSong_GB2312" w:cs="FangSong_GB2312"/>
          <w:sz w:val="31"/>
          <w:szCs w:val="31"/>
        </w:rPr>
        <w:sectPr>
          <w:footerReference r:id="rId42" w:type="default"/>
          <w:pgSz w:w="11906" w:h="16839"/>
          <w:pgMar w:top="400" w:right="1785" w:bottom="1521" w:left="1785" w:header="0" w:footer="1156" w:gutter="0"/>
          <w:cols w:space="720" w:num="1"/>
        </w:sectPr>
      </w:pPr>
    </w:p>
    <w:p w14:paraId="3B52AF11">
      <w:pPr>
        <w:pStyle w:val="2"/>
        <w:spacing w:line="277" w:lineRule="auto"/>
      </w:pPr>
    </w:p>
    <w:p w14:paraId="4D786080">
      <w:pPr>
        <w:pStyle w:val="2"/>
        <w:spacing w:line="277" w:lineRule="auto"/>
      </w:pPr>
    </w:p>
    <w:p w14:paraId="7A8034D9">
      <w:pPr>
        <w:pStyle w:val="2"/>
        <w:spacing w:line="277" w:lineRule="auto"/>
      </w:pPr>
    </w:p>
    <w:p w14:paraId="6E70C507">
      <w:pPr>
        <w:pStyle w:val="2"/>
        <w:spacing w:line="278" w:lineRule="auto"/>
      </w:pPr>
    </w:p>
    <w:p w14:paraId="5825DB06">
      <w:pPr>
        <w:spacing w:before="101" w:line="219" w:lineRule="auto"/>
        <w:ind w:left="40"/>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资金-中职免学费</w:t>
      </w:r>
    </w:p>
    <w:p w14:paraId="3D6E6D58">
      <w:pPr>
        <w:spacing w:before="191"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6D4FAE57">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预算安排规模：12.00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490444F4">
      <w:pPr>
        <w:spacing w:before="193"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56E99E31">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资金分配情况：中职免学费</w:t>
      </w:r>
      <w:r>
        <w:rPr>
          <w:rFonts w:ascii="FangSong_GB2312" w:hAnsi="FangSong_GB2312" w:eastAsia="FangSong_GB2312" w:cs="FangSong_GB2312"/>
          <w:spacing w:val="-27"/>
          <w:sz w:val="31"/>
          <w:szCs w:val="31"/>
        </w:rPr>
        <w:t xml:space="preserve"> </w:t>
      </w:r>
      <w:r>
        <w:rPr>
          <w:rFonts w:ascii="FangSong_GB2312" w:hAnsi="FangSong_GB2312" w:eastAsia="FangSong_GB2312" w:cs="FangSong_GB2312"/>
          <w:spacing w:val="3"/>
          <w:sz w:val="31"/>
          <w:szCs w:val="31"/>
        </w:rPr>
        <w:t>12.00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万元</w:t>
      </w:r>
    </w:p>
    <w:p w14:paraId="3E233784">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22224DCA">
      <w:pPr>
        <w:spacing w:before="193" w:line="332" w:lineRule="auto"/>
        <w:ind w:left="40" w:right="14" w:firstLine="619"/>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（二十四）项目名称：2023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补助自治区直达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资金-中职助学金</w:t>
      </w:r>
    </w:p>
    <w:p w14:paraId="5DF61A4D">
      <w:pPr>
        <w:spacing w:before="3"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0FBB98B8">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预算安排规模：4.74</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5EF2D6C7">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12DF9C61">
      <w:pPr>
        <w:spacing w:before="192"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资金分配情况：中职助学金</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4"/>
          <w:sz w:val="31"/>
          <w:szCs w:val="31"/>
        </w:rPr>
        <w:t>4.74</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4ECA8F99">
      <w:pPr>
        <w:spacing w:before="193"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7115A73D">
      <w:pPr>
        <w:spacing w:before="191" w:line="332" w:lineRule="auto"/>
        <w:ind w:left="29" w:right="14" w:firstLine="630"/>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（二十五）项目名称：2023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金-中职助学金</w:t>
      </w:r>
    </w:p>
    <w:p w14:paraId="37653E42">
      <w:pPr>
        <w:spacing w:before="5"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0B026539">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预算安排规模：20.13</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3EEE9080">
      <w:pPr>
        <w:spacing w:before="19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554DACC0">
      <w:pPr>
        <w:spacing w:before="194"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资金分配情况：中职助学金</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4"/>
          <w:sz w:val="31"/>
          <w:szCs w:val="31"/>
        </w:rPr>
        <w:t>20.13</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4F271348">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63B8BD00">
      <w:pPr>
        <w:spacing w:before="189" w:line="334" w:lineRule="auto"/>
        <w:ind w:left="29" w:right="14" w:firstLine="630"/>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（二十六）项目名称：2023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金-技工助学金</w:t>
      </w:r>
    </w:p>
    <w:p w14:paraId="023DBFAD">
      <w:pPr>
        <w:spacing w:before="2" w:line="218"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48D76DF0">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预算安排规模：25.30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55C9623F">
      <w:pPr>
        <w:spacing w:line="219" w:lineRule="auto"/>
        <w:rPr>
          <w:rFonts w:ascii="FangSong_GB2312" w:hAnsi="FangSong_GB2312" w:eastAsia="FangSong_GB2312" w:cs="FangSong_GB2312"/>
          <w:sz w:val="31"/>
          <w:szCs w:val="31"/>
        </w:rPr>
        <w:sectPr>
          <w:footerReference r:id="rId43" w:type="default"/>
          <w:pgSz w:w="11906" w:h="16839"/>
          <w:pgMar w:top="400" w:right="1785" w:bottom="1521" w:left="1785" w:header="0" w:footer="1156" w:gutter="0"/>
          <w:cols w:space="720" w:num="1"/>
        </w:sectPr>
      </w:pPr>
    </w:p>
    <w:p w14:paraId="3319105B">
      <w:pPr>
        <w:pStyle w:val="2"/>
        <w:spacing w:line="277" w:lineRule="auto"/>
      </w:pPr>
    </w:p>
    <w:p w14:paraId="494EB94D">
      <w:pPr>
        <w:pStyle w:val="2"/>
        <w:spacing w:line="277" w:lineRule="auto"/>
      </w:pPr>
    </w:p>
    <w:p w14:paraId="5176FA6C">
      <w:pPr>
        <w:pStyle w:val="2"/>
        <w:spacing w:line="277" w:lineRule="auto"/>
      </w:pPr>
    </w:p>
    <w:p w14:paraId="2F468123">
      <w:pPr>
        <w:pStyle w:val="2"/>
        <w:spacing w:line="278" w:lineRule="auto"/>
      </w:pPr>
    </w:p>
    <w:p w14:paraId="3FABC371">
      <w:pPr>
        <w:spacing w:before="101"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36D8EF5F">
      <w:pPr>
        <w:spacing w:before="190"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资金分配情况：技工助学金</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4"/>
          <w:sz w:val="31"/>
          <w:szCs w:val="31"/>
        </w:rPr>
        <w:t>25.30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3B25C09F">
      <w:pPr>
        <w:spacing w:before="189"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5851C488">
      <w:pPr>
        <w:spacing w:before="193" w:line="332" w:lineRule="auto"/>
        <w:ind w:left="40" w:right="14" w:firstLine="619"/>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（二十七）项目名称：2023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补助自治区直达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资金-技工免学费</w:t>
      </w:r>
    </w:p>
    <w:p w14:paraId="66659C5C">
      <w:pPr>
        <w:spacing w:before="2"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13B499D7">
      <w:pPr>
        <w:spacing w:before="194"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预算安排规模：30.60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4341D6E1">
      <w:pPr>
        <w:spacing w:before="192"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2E91606E">
      <w:pPr>
        <w:spacing w:before="191"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资金分配情况：技工免学费</w:t>
      </w:r>
      <w:r>
        <w:rPr>
          <w:rFonts w:ascii="FangSong_GB2312" w:hAnsi="FangSong_GB2312" w:eastAsia="FangSong_GB2312" w:cs="FangSong_GB2312"/>
          <w:spacing w:val="-27"/>
          <w:sz w:val="31"/>
          <w:szCs w:val="31"/>
        </w:rPr>
        <w:t xml:space="preserve"> </w:t>
      </w:r>
      <w:r>
        <w:rPr>
          <w:rFonts w:ascii="FangSong_GB2312" w:hAnsi="FangSong_GB2312" w:eastAsia="FangSong_GB2312" w:cs="FangSong_GB2312"/>
          <w:spacing w:val="3"/>
          <w:sz w:val="31"/>
          <w:szCs w:val="31"/>
        </w:rPr>
        <w:t>30.60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万元</w:t>
      </w:r>
    </w:p>
    <w:p w14:paraId="3D4A8045">
      <w:pPr>
        <w:spacing w:before="194"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499EBB67">
      <w:pPr>
        <w:spacing w:before="191" w:line="332" w:lineRule="auto"/>
        <w:ind w:left="29" w:right="14" w:firstLine="630"/>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（二十八）项目名称：2023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补助中央直达资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金-技工免学费</w:t>
      </w:r>
    </w:p>
    <w:p w14:paraId="02B8F698">
      <w:pPr>
        <w:spacing w:before="5" w:line="219"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19F8DCDA">
      <w:pPr>
        <w:spacing w:before="191"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预算安排规模：101.19</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453EE834">
      <w:pPr>
        <w:spacing w:before="192"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18C2D8D6">
      <w:pPr>
        <w:spacing w:before="193" w:line="219"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资金分配情况：技工免学费</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4"/>
          <w:sz w:val="31"/>
          <w:szCs w:val="31"/>
        </w:rPr>
        <w:t>101.19</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4"/>
          <w:sz w:val="31"/>
          <w:szCs w:val="31"/>
        </w:rPr>
        <w:t>万元</w:t>
      </w:r>
    </w:p>
    <w:p w14:paraId="068CB7DF">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2685252B">
      <w:pPr>
        <w:spacing w:before="190" w:line="334" w:lineRule="auto"/>
        <w:ind w:left="40" w:right="14" w:firstLine="619"/>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（二十九）项目名称：2023</w:t>
      </w:r>
      <w:r>
        <w:rPr>
          <w:rFonts w:ascii="FangSong_GB2312" w:hAnsi="FangSong_GB2312" w:eastAsia="FangSong_GB2312" w:cs="FangSong_GB2312"/>
          <w:spacing w:val="-59"/>
          <w:sz w:val="31"/>
          <w:szCs w:val="31"/>
        </w:rPr>
        <w:t xml:space="preserve"> </w:t>
      </w:r>
      <w:r>
        <w:rPr>
          <w:rFonts w:ascii="FangSong_GB2312" w:hAnsi="FangSong_GB2312" w:eastAsia="FangSong_GB2312" w:cs="FangSong_GB2312"/>
          <w:spacing w:val="5"/>
          <w:sz w:val="31"/>
          <w:szCs w:val="31"/>
        </w:rPr>
        <w:t>年学生资助</w:t>
      </w:r>
      <w:r>
        <w:rPr>
          <w:rFonts w:ascii="FangSong_GB2312" w:hAnsi="FangSong_GB2312" w:eastAsia="FangSong_GB2312" w:cs="FangSong_GB2312"/>
          <w:spacing w:val="4"/>
          <w:sz w:val="31"/>
          <w:szCs w:val="31"/>
        </w:rPr>
        <w:t>补助自治区直达</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资金-技工助学金</w:t>
      </w:r>
    </w:p>
    <w:p w14:paraId="701CD60F">
      <w:pPr>
        <w:spacing w:before="1" w:line="218" w:lineRule="auto"/>
        <w:ind w:left="667"/>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设立政策依据：直达资金政策</w:t>
      </w:r>
    </w:p>
    <w:p w14:paraId="085432A4">
      <w:pPr>
        <w:spacing w:before="192" w:line="219" w:lineRule="auto"/>
        <w:ind w:left="679"/>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预算安排规模：6.53</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4"/>
          <w:sz w:val="31"/>
          <w:szCs w:val="31"/>
        </w:rPr>
        <w:t>万元</w:t>
      </w:r>
    </w:p>
    <w:p w14:paraId="0AC10531">
      <w:pPr>
        <w:spacing w:before="194" w:line="219" w:lineRule="auto"/>
        <w:ind w:left="671"/>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项目承担单位：托克逊县教育局本级</w:t>
      </w:r>
    </w:p>
    <w:p w14:paraId="2DAE3CC8">
      <w:pPr>
        <w:spacing w:before="191"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资金分配情况：技工助学金</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4"/>
          <w:sz w:val="31"/>
          <w:szCs w:val="31"/>
        </w:rPr>
        <w:t>6.53</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4"/>
          <w:sz w:val="31"/>
          <w:szCs w:val="31"/>
        </w:rPr>
        <w:t>万元</w:t>
      </w:r>
    </w:p>
    <w:p w14:paraId="1288D463">
      <w:pPr>
        <w:spacing w:before="190"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p w14:paraId="6033F2CA">
      <w:pPr>
        <w:spacing w:line="220" w:lineRule="auto"/>
        <w:rPr>
          <w:rFonts w:ascii="FangSong_GB2312" w:hAnsi="FangSong_GB2312" w:eastAsia="FangSong_GB2312" w:cs="FangSong_GB2312"/>
          <w:sz w:val="31"/>
          <w:szCs w:val="31"/>
        </w:rPr>
        <w:sectPr>
          <w:footerReference r:id="rId44" w:type="default"/>
          <w:pgSz w:w="11906" w:h="16839"/>
          <w:pgMar w:top="400" w:right="1785" w:bottom="1521" w:left="1785" w:header="0" w:footer="1156" w:gutter="0"/>
          <w:cols w:space="720" w:num="1"/>
        </w:sectPr>
      </w:pPr>
    </w:p>
    <w:p w14:paraId="5D0C6265">
      <w:pPr>
        <w:pStyle w:val="2"/>
        <w:spacing w:line="277" w:lineRule="auto"/>
      </w:pPr>
    </w:p>
    <w:p w14:paraId="12C55888">
      <w:pPr>
        <w:pStyle w:val="2"/>
        <w:spacing w:line="277" w:lineRule="auto"/>
      </w:pPr>
    </w:p>
    <w:p w14:paraId="4C30A698">
      <w:pPr>
        <w:pStyle w:val="2"/>
        <w:spacing w:line="277" w:lineRule="auto"/>
      </w:pPr>
    </w:p>
    <w:p w14:paraId="366F9243">
      <w:pPr>
        <w:pStyle w:val="2"/>
        <w:spacing w:line="278" w:lineRule="auto"/>
      </w:pPr>
    </w:p>
    <w:p w14:paraId="6FB4325D">
      <w:pPr>
        <w:spacing w:before="101" w:line="333" w:lineRule="auto"/>
        <w:ind w:left="31" w:right="19" w:firstLine="635"/>
        <w:rPr>
          <w:rFonts w:ascii="黑体" w:hAnsi="黑体" w:eastAsia="黑体" w:cs="黑体"/>
          <w:sz w:val="31"/>
          <w:szCs w:val="31"/>
        </w:rPr>
      </w:pPr>
      <w:r>
        <w:rPr>
          <w:rFonts w:ascii="黑体" w:hAnsi="黑体" w:eastAsia="黑体" w:cs="黑体"/>
          <w:spacing w:val="16"/>
          <w:sz w:val="31"/>
          <w:szCs w:val="31"/>
        </w:rPr>
        <w:t>八、关于托克逊县教育局本级单位2023</w:t>
      </w:r>
      <w:r>
        <w:rPr>
          <w:rFonts w:ascii="黑体" w:hAnsi="黑体" w:eastAsia="黑体" w:cs="黑体"/>
          <w:spacing w:val="-36"/>
          <w:sz w:val="31"/>
          <w:szCs w:val="31"/>
        </w:rPr>
        <w:t xml:space="preserve"> </w:t>
      </w:r>
      <w:r>
        <w:rPr>
          <w:rFonts w:ascii="黑体" w:hAnsi="黑体" w:eastAsia="黑体" w:cs="黑体"/>
          <w:spacing w:val="16"/>
          <w:sz w:val="31"/>
          <w:szCs w:val="31"/>
        </w:rPr>
        <w:t>年政府性基金</w:t>
      </w:r>
      <w:r>
        <w:rPr>
          <w:rFonts w:ascii="黑体" w:hAnsi="黑体" w:eastAsia="黑体" w:cs="黑体"/>
          <w:sz w:val="31"/>
          <w:szCs w:val="31"/>
        </w:rPr>
        <w:t xml:space="preserve"> </w:t>
      </w:r>
      <w:r>
        <w:rPr>
          <w:rFonts w:ascii="黑体" w:hAnsi="黑体" w:eastAsia="黑体" w:cs="黑体"/>
          <w:spacing w:val="7"/>
          <w:sz w:val="31"/>
          <w:szCs w:val="31"/>
        </w:rPr>
        <w:t>预算拨款情况说明</w:t>
      </w:r>
    </w:p>
    <w:p w14:paraId="34186581">
      <w:pPr>
        <w:spacing w:line="333" w:lineRule="auto"/>
        <w:ind w:left="23" w:right="16" w:firstLine="640"/>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托克逊县教育局本级</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年没有使用政府性基金预算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拨款安排的支出，政府性基金预算支出情况表为空表。</w:t>
      </w:r>
    </w:p>
    <w:p w14:paraId="6B389800">
      <w:pPr>
        <w:spacing w:before="2" w:line="333" w:lineRule="auto"/>
        <w:ind w:left="32" w:right="19" w:firstLine="642"/>
        <w:rPr>
          <w:rFonts w:ascii="黑体" w:hAnsi="黑体" w:eastAsia="黑体" w:cs="黑体"/>
          <w:sz w:val="31"/>
          <w:szCs w:val="31"/>
        </w:rPr>
      </w:pPr>
      <w:r>
        <w:rPr>
          <w:rFonts w:ascii="黑体" w:hAnsi="黑体" w:eastAsia="黑体" w:cs="黑体"/>
          <w:spacing w:val="16"/>
          <w:sz w:val="31"/>
          <w:szCs w:val="31"/>
        </w:rPr>
        <w:t>九、关于托克逊县教育局本级单位2023</w:t>
      </w:r>
      <w:r>
        <w:rPr>
          <w:rFonts w:ascii="黑体" w:hAnsi="黑体" w:eastAsia="黑体" w:cs="黑体"/>
          <w:spacing w:val="-44"/>
          <w:sz w:val="31"/>
          <w:szCs w:val="31"/>
        </w:rPr>
        <w:t xml:space="preserve"> </w:t>
      </w:r>
      <w:r>
        <w:rPr>
          <w:rFonts w:ascii="黑体" w:hAnsi="黑体" w:eastAsia="黑体" w:cs="黑体"/>
          <w:spacing w:val="16"/>
          <w:sz w:val="31"/>
          <w:szCs w:val="31"/>
        </w:rPr>
        <w:t>年国有资本经</w:t>
      </w:r>
      <w:r>
        <w:rPr>
          <w:rFonts w:ascii="黑体" w:hAnsi="黑体" w:eastAsia="黑体" w:cs="黑体"/>
          <w:sz w:val="31"/>
          <w:szCs w:val="31"/>
        </w:rPr>
        <w:t xml:space="preserve"> </w:t>
      </w:r>
      <w:r>
        <w:rPr>
          <w:rFonts w:ascii="黑体" w:hAnsi="黑体" w:eastAsia="黑体" w:cs="黑体"/>
          <w:spacing w:val="7"/>
          <w:sz w:val="31"/>
          <w:szCs w:val="31"/>
        </w:rPr>
        <w:t>营预算拨款情况说明</w:t>
      </w:r>
    </w:p>
    <w:p w14:paraId="2943890B">
      <w:pPr>
        <w:spacing w:line="332" w:lineRule="auto"/>
        <w:ind w:left="36" w:right="16" w:firstLine="628"/>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托克逊县教育局本级</w:t>
      </w:r>
      <w:r>
        <w:rPr>
          <w:rFonts w:ascii="FangSong_GB2312" w:hAnsi="FangSong_GB2312" w:eastAsia="FangSong_GB2312" w:cs="FangSong_GB2312"/>
          <w:spacing w:val="-35"/>
          <w:sz w:val="31"/>
          <w:szCs w:val="31"/>
        </w:rPr>
        <w:t xml:space="preserve"> </w:t>
      </w:r>
      <w:r>
        <w:rPr>
          <w:rFonts w:ascii="FangSong_GB2312" w:hAnsi="FangSong_GB2312" w:eastAsia="FangSong_GB2312" w:cs="FangSong_GB2312"/>
          <w:spacing w:val="12"/>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年没有使用国有资本经营预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算拨款安排的支出，国有资本经营预算支出情况表为空表。</w:t>
      </w:r>
    </w:p>
    <w:p w14:paraId="02539748">
      <w:pPr>
        <w:spacing w:before="3" w:line="334" w:lineRule="auto"/>
        <w:ind w:left="29" w:right="19" w:firstLine="642"/>
        <w:rPr>
          <w:rFonts w:ascii="黑体" w:hAnsi="黑体" w:eastAsia="黑体" w:cs="黑体"/>
          <w:sz w:val="31"/>
          <w:szCs w:val="31"/>
        </w:rPr>
      </w:pPr>
      <w:r>
        <w:rPr>
          <w:rFonts w:ascii="黑体" w:hAnsi="黑体" w:eastAsia="黑体" w:cs="黑体"/>
          <w:spacing w:val="1"/>
          <w:sz w:val="31"/>
          <w:szCs w:val="31"/>
        </w:rPr>
        <w:t>十、关于托克逊县教育局本级单位</w:t>
      </w:r>
      <w:r>
        <w:rPr>
          <w:rFonts w:ascii="黑体" w:hAnsi="黑体" w:eastAsia="黑体" w:cs="黑体"/>
          <w:spacing w:val="-63"/>
          <w:sz w:val="31"/>
          <w:szCs w:val="31"/>
        </w:rPr>
        <w:t xml:space="preserve"> </w:t>
      </w:r>
      <w:r>
        <w:rPr>
          <w:rFonts w:ascii="黑体" w:hAnsi="黑体" w:eastAsia="黑体" w:cs="黑体"/>
          <w:spacing w:val="1"/>
          <w:sz w:val="31"/>
          <w:szCs w:val="31"/>
        </w:rPr>
        <w:t>2023</w:t>
      </w:r>
      <w:r>
        <w:rPr>
          <w:rFonts w:ascii="黑体" w:hAnsi="黑体" w:eastAsia="黑体" w:cs="黑体"/>
          <w:spacing w:val="-61"/>
          <w:sz w:val="31"/>
          <w:szCs w:val="31"/>
        </w:rPr>
        <w:t xml:space="preserve"> </w:t>
      </w:r>
      <w:r>
        <w:rPr>
          <w:rFonts w:ascii="黑体" w:hAnsi="黑体" w:eastAsia="黑体" w:cs="黑体"/>
          <w:sz w:val="31"/>
          <w:szCs w:val="31"/>
        </w:rPr>
        <w:t xml:space="preserve">年财政拨款“三 </w:t>
      </w:r>
      <w:r>
        <w:rPr>
          <w:rFonts w:ascii="黑体" w:hAnsi="黑体" w:eastAsia="黑体" w:cs="黑体"/>
          <w:spacing w:val="8"/>
          <w:sz w:val="31"/>
          <w:szCs w:val="31"/>
        </w:rPr>
        <w:t>公”经费预算情况说明</w:t>
      </w:r>
    </w:p>
    <w:p w14:paraId="4BE3F116">
      <w:pPr>
        <w:spacing w:before="1" w:line="333" w:lineRule="auto"/>
        <w:ind w:left="26" w:right="16" w:firstLine="638"/>
        <w:jc w:val="both"/>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托克逊县教育局本级单位</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10"/>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0"/>
          <w:sz w:val="31"/>
          <w:szCs w:val="31"/>
        </w:rPr>
        <w:t>年财政拨款“</w:t>
      </w:r>
      <w:r>
        <w:rPr>
          <w:rFonts w:ascii="FangSong_GB2312" w:hAnsi="FangSong_GB2312" w:eastAsia="FangSong_GB2312" w:cs="FangSong_GB2312"/>
          <w:spacing w:val="-109"/>
          <w:sz w:val="31"/>
          <w:szCs w:val="31"/>
        </w:rPr>
        <w:t xml:space="preserve"> </w:t>
      </w:r>
      <w:r>
        <w:rPr>
          <w:rFonts w:ascii="FangSong_GB2312" w:hAnsi="FangSong_GB2312" w:eastAsia="FangSong_GB2312" w:cs="FangSong_GB2312"/>
          <w:spacing w:val="10"/>
          <w:sz w:val="31"/>
          <w:szCs w:val="31"/>
        </w:rPr>
        <w:t>三公”经</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费数为</w:t>
      </w:r>
      <w:r>
        <w:rPr>
          <w:rFonts w:ascii="FangSong_GB2312" w:hAnsi="FangSong_GB2312" w:eastAsia="FangSong_GB2312" w:cs="FangSong_GB2312"/>
          <w:spacing w:val="-37"/>
          <w:sz w:val="31"/>
          <w:szCs w:val="31"/>
        </w:rPr>
        <w:t xml:space="preserve"> </w:t>
      </w:r>
      <w:r>
        <w:rPr>
          <w:rFonts w:ascii="FangSong_GB2312" w:hAnsi="FangSong_GB2312" w:eastAsia="FangSong_GB2312" w:cs="FangSong_GB2312"/>
          <w:spacing w:val="3"/>
          <w:sz w:val="31"/>
          <w:szCs w:val="31"/>
        </w:rPr>
        <w:t>3.00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万元，其中：因公出国（境）费</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万元，公</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务用车购置费</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3"/>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万元，公务用车运行费</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3"/>
          <w:sz w:val="31"/>
          <w:szCs w:val="31"/>
        </w:rPr>
        <w:t>3.00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3"/>
          <w:sz w:val="31"/>
          <w:szCs w:val="31"/>
        </w:rPr>
        <w:t>万元，</w:t>
      </w:r>
      <w:r>
        <w:rPr>
          <w:rFonts w:ascii="FangSong_GB2312" w:hAnsi="FangSong_GB2312" w:eastAsia="FangSong_GB2312" w:cs="FangSong_GB2312"/>
          <w:spacing w:val="2"/>
          <w:sz w:val="31"/>
          <w:szCs w:val="31"/>
        </w:rPr>
        <w:t>公务</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接待费</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p>
    <w:p w14:paraId="4ABE1FB1">
      <w:pPr>
        <w:spacing w:before="5" w:line="333" w:lineRule="auto"/>
        <w:ind w:left="22" w:firstLine="657"/>
        <w:jc w:val="both"/>
        <w:rPr>
          <w:rFonts w:ascii="FangSong_GB2312" w:hAnsi="FangSong_GB2312" w:eastAsia="FangSong_GB2312" w:cs="FangSong_GB2312"/>
          <w:sz w:val="31"/>
          <w:szCs w:val="31"/>
        </w:rPr>
      </w:pPr>
      <w:r>
        <w:rPr>
          <w:rFonts w:ascii="FangSong_GB2312" w:hAnsi="FangSong_GB2312" w:eastAsia="FangSong_GB2312" w:cs="FangSong_GB2312"/>
          <w:spacing w:val="5"/>
          <w:sz w:val="31"/>
          <w:szCs w:val="31"/>
        </w:rPr>
        <w:t>2023</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5"/>
          <w:sz w:val="31"/>
          <w:szCs w:val="31"/>
        </w:rPr>
        <w:t>年财政拨款“</w:t>
      </w:r>
      <w:r>
        <w:rPr>
          <w:rFonts w:ascii="FangSong_GB2312" w:hAnsi="FangSong_GB2312" w:eastAsia="FangSong_GB2312" w:cs="FangSong_GB2312"/>
          <w:spacing w:val="-114"/>
          <w:sz w:val="31"/>
          <w:szCs w:val="31"/>
        </w:rPr>
        <w:t xml:space="preserve"> </w:t>
      </w:r>
      <w:r>
        <w:rPr>
          <w:rFonts w:ascii="FangSong_GB2312" w:hAnsi="FangSong_GB2312" w:eastAsia="FangSong_GB2312" w:cs="FangSong_GB2312"/>
          <w:spacing w:val="5"/>
          <w:sz w:val="31"/>
          <w:szCs w:val="31"/>
        </w:rPr>
        <w:t>三公”经费比上年预算增加</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5"/>
          <w:sz w:val="31"/>
          <w:szCs w:val="31"/>
        </w:rPr>
        <w:t>0.00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5"/>
          <w:sz w:val="31"/>
          <w:szCs w:val="31"/>
        </w:rPr>
        <w:t>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元，增长</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2"/>
          <w:sz w:val="31"/>
          <w:szCs w:val="31"/>
        </w:rPr>
        <w:t>0.00%，其中：因公出国（境）费增加</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2"/>
          <w:sz w:val="31"/>
          <w:szCs w:val="31"/>
        </w:rPr>
        <w:t>0.00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2"/>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增长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0"/>
          <w:sz w:val="31"/>
          <w:szCs w:val="31"/>
        </w:rPr>
        <w:t>0.00%，主要原因是本单位年初无此预算</w:t>
      </w:r>
      <w:r>
        <w:rPr>
          <w:rFonts w:ascii="FangSong_GB2312" w:hAnsi="FangSong_GB2312" w:eastAsia="FangSong_GB2312" w:cs="FangSong_GB2312"/>
          <w:spacing w:val="9"/>
          <w:sz w:val="31"/>
          <w:szCs w:val="31"/>
        </w:rPr>
        <w:t>；公务用车购</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置费增加</w:t>
      </w:r>
      <w:r>
        <w:rPr>
          <w:rFonts w:ascii="FangSong_GB2312" w:hAnsi="FangSong_GB2312" w:eastAsia="FangSong_GB2312" w:cs="FangSong_GB2312"/>
          <w:spacing w:val="-23"/>
          <w:sz w:val="31"/>
          <w:szCs w:val="31"/>
        </w:rPr>
        <w:t xml:space="preserve"> </w:t>
      </w:r>
      <w:r>
        <w:rPr>
          <w:rFonts w:ascii="FangSong_GB2312" w:hAnsi="FangSong_GB2312" w:eastAsia="FangSong_GB2312" w:cs="FangSong_GB2312"/>
          <w:spacing w:val="1"/>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万元，增长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0.00%，主要原因是本单位年初无</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此预算；公务用车运行费增加</w:t>
      </w:r>
      <w:r>
        <w:rPr>
          <w:rFonts w:ascii="FangSong_GB2312" w:hAnsi="FangSong_GB2312" w:eastAsia="FangSong_GB2312" w:cs="FangSong_GB2312"/>
          <w:spacing w:val="-21"/>
          <w:sz w:val="31"/>
          <w:szCs w:val="31"/>
        </w:rPr>
        <w:t xml:space="preserve"> </w:t>
      </w:r>
      <w:r>
        <w:rPr>
          <w:rFonts w:ascii="FangSong_GB2312" w:hAnsi="FangSong_GB2312" w:eastAsia="FangSong_GB2312" w:cs="FangSong_GB2312"/>
          <w:spacing w:val="1"/>
          <w:sz w:val="31"/>
          <w:szCs w:val="31"/>
        </w:rPr>
        <w:t>0.00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万元，增长</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0.00%，主要</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5"/>
          <w:sz w:val="31"/>
          <w:szCs w:val="31"/>
        </w:rPr>
        <w:t>原因是我单位公务用车未发生变化；公务接待费增加</w:t>
      </w:r>
      <w:r>
        <w:rPr>
          <w:rFonts w:ascii="FangSong_GB2312" w:hAnsi="FangSong_GB2312" w:eastAsia="FangSong_GB2312" w:cs="FangSong_GB2312"/>
          <w:spacing w:val="-15"/>
          <w:sz w:val="31"/>
          <w:szCs w:val="31"/>
        </w:rPr>
        <w:t xml:space="preserve"> </w:t>
      </w:r>
      <w:r>
        <w:rPr>
          <w:rFonts w:ascii="FangSong_GB2312" w:hAnsi="FangSong_GB2312" w:eastAsia="FangSong_GB2312" w:cs="FangSong_GB2312"/>
          <w:spacing w:val="15"/>
          <w:sz w:val="31"/>
          <w:szCs w:val="31"/>
        </w:rPr>
        <w:t>0.00</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7"/>
          <w:sz w:val="31"/>
          <w:szCs w:val="31"/>
        </w:rPr>
        <w:t>万元，增长</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7"/>
          <w:sz w:val="31"/>
          <w:szCs w:val="31"/>
        </w:rPr>
        <w:t>0.00%，主要原因是本单位不存在公务接待费。</w:t>
      </w:r>
    </w:p>
    <w:p w14:paraId="720371CF">
      <w:pPr>
        <w:spacing w:before="4"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26AD10F2">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2DE3E49F">
      <w:pPr>
        <w:spacing w:before="186" w:line="219" w:lineRule="auto"/>
        <w:ind w:right="19"/>
        <w:jc w:val="right"/>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2023</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年，托克逊县教育局本级本级及下属</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家行政单位</w:t>
      </w:r>
    </w:p>
    <w:p w14:paraId="1CBA4C3E">
      <w:pPr>
        <w:spacing w:line="219" w:lineRule="auto"/>
        <w:rPr>
          <w:rFonts w:ascii="FangSong_GB2312" w:hAnsi="FangSong_GB2312" w:eastAsia="FangSong_GB2312" w:cs="FangSong_GB2312"/>
          <w:sz w:val="31"/>
          <w:szCs w:val="31"/>
        </w:rPr>
        <w:sectPr>
          <w:footerReference r:id="rId45" w:type="default"/>
          <w:pgSz w:w="11906" w:h="16839"/>
          <w:pgMar w:top="400" w:right="1783" w:bottom="1521" w:left="1785" w:header="0" w:footer="1156" w:gutter="0"/>
          <w:cols w:space="720" w:num="1"/>
        </w:sectPr>
      </w:pPr>
    </w:p>
    <w:p w14:paraId="120BB40B">
      <w:pPr>
        <w:pStyle w:val="2"/>
        <w:spacing w:line="277" w:lineRule="auto"/>
      </w:pPr>
    </w:p>
    <w:p w14:paraId="48F4A8CA">
      <w:pPr>
        <w:pStyle w:val="2"/>
        <w:spacing w:line="278" w:lineRule="auto"/>
      </w:pPr>
    </w:p>
    <w:p w14:paraId="2F4CD5EE">
      <w:pPr>
        <w:pStyle w:val="2"/>
        <w:spacing w:line="278" w:lineRule="auto"/>
      </w:pPr>
    </w:p>
    <w:p w14:paraId="5C2A211B">
      <w:pPr>
        <w:pStyle w:val="2"/>
        <w:spacing w:line="278" w:lineRule="auto"/>
      </w:pPr>
    </w:p>
    <w:p w14:paraId="34EA020D">
      <w:pPr>
        <w:spacing w:before="101" w:line="332" w:lineRule="auto"/>
        <w:ind w:left="21" w:right="86" w:firstLine="12"/>
        <w:jc w:val="both"/>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和</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3"/>
          <w:sz w:val="31"/>
          <w:szCs w:val="31"/>
        </w:rPr>
        <w:t>0</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3"/>
          <w:sz w:val="31"/>
          <w:szCs w:val="31"/>
        </w:rPr>
        <w:t>家事业单位的机关运行经费财政拨款预算</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3"/>
          <w:sz w:val="31"/>
          <w:szCs w:val="31"/>
        </w:rPr>
        <w:t>98.58</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比上年预算增加</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2"/>
          <w:sz w:val="31"/>
          <w:szCs w:val="31"/>
        </w:rPr>
        <w:t>29.61</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2"/>
          <w:sz w:val="31"/>
          <w:szCs w:val="31"/>
        </w:rPr>
        <w:t>万元，增长</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2"/>
          <w:sz w:val="31"/>
          <w:szCs w:val="31"/>
        </w:rPr>
        <w:t>42.93%。主要原因是我单</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位的预算收入增加，导致运行经费预算增加。</w:t>
      </w:r>
    </w:p>
    <w:p w14:paraId="24573491">
      <w:pPr>
        <w:spacing w:before="5"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6BD2E1A2">
      <w:pPr>
        <w:spacing w:before="185" w:line="333" w:lineRule="auto"/>
        <w:ind w:left="26" w:firstLine="653"/>
        <w:jc w:val="both"/>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2023</w:t>
      </w:r>
      <w:r>
        <w:rPr>
          <w:rFonts w:ascii="FangSong_GB2312" w:hAnsi="FangSong_GB2312" w:eastAsia="FangSong_GB2312" w:cs="FangSong_GB2312"/>
          <w:spacing w:val="-79"/>
          <w:sz w:val="31"/>
          <w:szCs w:val="31"/>
        </w:rPr>
        <w:t xml:space="preserve"> </w:t>
      </w:r>
      <w:r>
        <w:rPr>
          <w:rFonts w:ascii="FangSong_GB2312" w:hAnsi="FangSong_GB2312" w:eastAsia="FangSong_GB2312" w:cs="FangSong_GB2312"/>
          <w:spacing w:val="-1"/>
          <w:sz w:val="31"/>
          <w:szCs w:val="31"/>
        </w:rPr>
        <w:t>年，托克逊县教育局本级单位政府采购预算0</w:t>
      </w:r>
      <w:r>
        <w:rPr>
          <w:rFonts w:hint="eastAsia" w:ascii="FangSong_GB2312" w:hAnsi="FangSong_GB2312" w:eastAsia="FangSong_GB2312" w:cs="FangSong_GB2312"/>
          <w:spacing w:val="-1"/>
          <w:sz w:val="31"/>
          <w:szCs w:val="31"/>
          <w:lang w:val="en-US" w:eastAsia="zh-CN"/>
        </w:rPr>
        <w:t>.00</w:t>
      </w:r>
      <w:r>
        <w:rPr>
          <w:rFonts w:ascii="FangSong_GB2312" w:hAnsi="FangSong_GB2312" w:eastAsia="FangSong_GB2312" w:cs="FangSong_GB2312"/>
          <w:spacing w:val="-76"/>
          <w:sz w:val="31"/>
          <w:szCs w:val="31"/>
        </w:rPr>
        <w:t xml:space="preserve"> </w:t>
      </w:r>
      <w:r>
        <w:rPr>
          <w:rFonts w:ascii="FangSong_GB2312" w:hAnsi="FangSong_GB2312" w:eastAsia="FangSong_GB2312" w:cs="FangSong_GB2312"/>
          <w:spacing w:val="-1"/>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其中：政府采购货物预算</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5"/>
          <w:sz w:val="31"/>
          <w:szCs w:val="31"/>
        </w:rPr>
        <w:t>0</w:t>
      </w:r>
      <w:r>
        <w:rPr>
          <w:rFonts w:hint="eastAsia" w:ascii="FangSong_GB2312" w:hAnsi="FangSong_GB2312" w:eastAsia="FangSong_GB2312" w:cs="FangSong_GB2312"/>
          <w:spacing w:val="-5"/>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5"/>
          <w:sz w:val="31"/>
          <w:szCs w:val="31"/>
        </w:rPr>
        <w:t>万元，政府采购工程预算</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5"/>
          <w:sz w:val="31"/>
          <w:szCs w:val="31"/>
        </w:rPr>
        <w:t>0</w:t>
      </w:r>
      <w:r>
        <w:rPr>
          <w:rFonts w:hint="eastAsia" w:ascii="FangSong_GB2312" w:hAnsi="FangSong_GB2312" w:eastAsia="FangSong_GB2312" w:cs="FangSong_GB2312"/>
          <w:spacing w:val="-5"/>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6"/>
          <w:sz w:val="31"/>
          <w:szCs w:val="31"/>
        </w:rPr>
        <w:t>万元，</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政府采购服务预算</w:t>
      </w:r>
      <w:r>
        <w:rPr>
          <w:rFonts w:ascii="FangSong_GB2312" w:hAnsi="FangSong_GB2312" w:eastAsia="FangSong_GB2312" w:cs="FangSong_GB2312"/>
          <w:spacing w:val="-28"/>
          <w:sz w:val="31"/>
          <w:szCs w:val="31"/>
        </w:rPr>
        <w:t xml:space="preserve"> </w:t>
      </w:r>
      <w:r>
        <w:rPr>
          <w:rFonts w:ascii="FangSong_GB2312" w:hAnsi="FangSong_GB2312" w:eastAsia="FangSong_GB2312" w:cs="FangSong_GB2312"/>
          <w:spacing w:val="1"/>
          <w:sz w:val="31"/>
          <w:szCs w:val="31"/>
        </w:rPr>
        <w:t>0</w:t>
      </w:r>
      <w:r>
        <w:rPr>
          <w:rFonts w:hint="eastAsia" w:ascii="FangSong_GB2312" w:hAnsi="FangSong_GB2312" w:eastAsia="FangSong_GB2312" w:cs="FangSong_GB2312"/>
          <w:spacing w:val="1"/>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p>
    <w:p w14:paraId="0ECB86CC">
      <w:pPr>
        <w:spacing w:before="4" w:line="333" w:lineRule="auto"/>
        <w:ind w:left="29" w:right="86" w:firstLine="650"/>
        <w:jc w:val="both"/>
        <w:rPr>
          <w:rFonts w:ascii="FangSong_GB2312" w:hAnsi="FangSong_GB2312" w:eastAsia="FangSong_GB2312" w:cs="FangSong_GB2312"/>
          <w:sz w:val="31"/>
          <w:szCs w:val="31"/>
        </w:rPr>
      </w:pPr>
      <w:r>
        <w:rPr>
          <w:rFonts w:ascii="FangSong_GB2312" w:hAnsi="FangSong_GB2312" w:eastAsia="FangSong_GB2312" w:cs="FangSong_GB2312"/>
          <w:spacing w:val="16"/>
          <w:sz w:val="31"/>
          <w:szCs w:val="31"/>
        </w:rPr>
        <w:t>2023</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6"/>
          <w:sz w:val="31"/>
          <w:szCs w:val="31"/>
        </w:rPr>
        <w:t>年度本单位面向中小企业预留政府采购项目预算</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金额</w:t>
      </w:r>
      <w:r>
        <w:rPr>
          <w:rFonts w:ascii="FangSong_GB2312" w:hAnsi="FangSong_GB2312" w:eastAsia="FangSong_GB2312" w:cs="FangSong_GB2312"/>
          <w:spacing w:val="-39"/>
          <w:sz w:val="31"/>
          <w:szCs w:val="31"/>
        </w:rPr>
        <w:t xml:space="preserve"> </w:t>
      </w:r>
      <w:r>
        <w:rPr>
          <w:rFonts w:ascii="FangSong_GB2312" w:hAnsi="FangSong_GB2312" w:eastAsia="FangSong_GB2312" w:cs="FangSong_GB2312"/>
          <w:spacing w:val="6"/>
          <w:sz w:val="31"/>
          <w:szCs w:val="31"/>
        </w:rPr>
        <w:t>0</w:t>
      </w:r>
      <w:r>
        <w:rPr>
          <w:rFonts w:hint="eastAsia" w:ascii="FangSong_GB2312" w:hAnsi="FangSong_GB2312" w:eastAsia="FangSong_GB2312" w:cs="FangSong_GB2312"/>
          <w:spacing w:val="6"/>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6"/>
          <w:sz w:val="31"/>
          <w:szCs w:val="31"/>
        </w:rPr>
        <w:t>万元，其中：面向小微企业预留政府采购项目预算金</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0"/>
          <w:sz w:val="31"/>
          <w:szCs w:val="31"/>
        </w:rPr>
        <w:t>额</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0"/>
          <w:sz w:val="31"/>
          <w:szCs w:val="31"/>
        </w:rPr>
        <w:t>0</w:t>
      </w:r>
      <w:r>
        <w:rPr>
          <w:rFonts w:hint="eastAsia" w:ascii="FangSong_GB2312" w:hAnsi="FangSong_GB2312" w:eastAsia="FangSong_GB2312" w:cs="FangSong_GB2312"/>
          <w:spacing w:val="-10"/>
          <w:sz w:val="31"/>
          <w:szCs w:val="31"/>
          <w:lang w:val="en-US" w:eastAsia="zh-CN"/>
        </w:rPr>
        <w:t>.00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0"/>
          <w:sz w:val="31"/>
          <w:szCs w:val="31"/>
        </w:rPr>
        <w:t>万元。</w:t>
      </w:r>
    </w:p>
    <w:p w14:paraId="186C5A9B">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53127457">
      <w:pPr>
        <w:spacing w:before="189" w:line="334" w:lineRule="auto"/>
        <w:ind w:left="36" w:right="86" w:firstLine="636"/>
        <w:rPr>
          <w:rFonts w:ascii="FangSong_GB2312" w:hAnsi="FangSong_GB2312" w:eastAsia="FangSong_GB2312" w:cs="FangSong_GB2312"/>
          <w:sz w:val="31"/>
          <w:szCs w:val="31"/>
        </w:rPr>
      </w:pPr>
      <w:r>
        <w:rPr>
          <w:rFonts w:ascii="FangSong_GB2312" w:hAnsi="FangSong_GB2312" w:eastAsia="FangSong_GB2312" w:cs="FangSong_GB2312"/>
          <w:spacing w:val="12"/>
          <w:sz w:val="31"/>
          <w:szCs w:val="31"/>
        </w:rPr>
        <w:t>截至</w:t>
      </w:r>
      <w:r>
        <w:rPr>
          <w:rFonts w:ascii="FangSong_GB2312" w:hAnsi="FangSong_GB2312" w:eastAsia="FangSong_GB2312" w:cs="FangSong_GB2312"/>
          <w:spacing w:val="-43"/>
          <w:sz w:val="31"/>
          <w:szCs w:val="31"/>
        </w:rPr>
        <w:t xml:space="preserve"> </w:t>
      </w:r>
      <w:r>
        <w:rPr>
          <w:rFonts w:ascii="FangSong_GB2312" w:hAnsi="FangSong_GB2312" w:eastAsia="FangSong_GB2312" w:cs="FangSong_GB2312"/>
          <w:spacing w:val="12"/>
          <w:sz w:val="31"/>
          <w:szCs w:val="31"/>
        </w:rPr>
        <w:t>2022</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2"/>
          <w:sz w:val="31"/>
          <w:szCs w:val="31"/>
        </w:rPr>
        <w:t>年底，托克逊县教育局本级部门及下属</w:t>
      </w:r>
      <w:r>
        <w:rPr>
          <w:rFonts w:ascii="FangSong_GB2312" w:hAnsi="FangSong_GB2312" w:eastAsia="FangSong_GB2312" w:cs="FangSong_GB2312"/>
          <w:spacing w:val="11"/>
          <w:sz w:val="31"/>
          <w:szCs w:val="31"/>
        </w:rPr>
        <w:t>各预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8"/>
          <w:sz w:val="31"/>
          <w:szCs w:val="31"/>
        </w:rPr>
        <w:t>算单位占用使用国有资产总体情况为</w:t>
      </w:r>
    </w:p>
    <w:p w14:paraId="4E93445C">
      <w:pPr>
        <w:spacing w:before="1" w:line="219" w:lineRule="auto"/>
        <w:ind w:left="687"/>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1.房屋</w:t>
      </w:r>
      <w:r>
        <w:rPr>
          <w:rFonts w:ascii="FangSong_GB2312" w:hAnsi="FangSong_GB2312" w:eastAsia="FangSong_GB2312" w:cs="FangSong_GB2312"/>
          <w:spacing w:val="-28"/>
          <w:sz w:val="31"/>
          <w:szCs w:val="31"/>
        </w:rPr>
        <w:t xml:space="preserve"> </w:t>
      </w:r>
      <w:r>
        <w:rPr>
          <w:rFonts w:ascii="FangSong_GB2312" w:hAnsi="FangSong_GB2312" w:eastAsia="FangSong_GB2312" w:cs="FangSong_GB2312"/>
          <w:spacing w:val="-1"/>
          <w:sz w:val="31"/>
          <w:szCs w:val="31"/>
        </w:rPr>
        <w:t>3500</w:t>
      </w:r>
      <w:r>
        <w:rPr>
          <w:rFonts w:ascii="FangSong_GB2312" w:hAnsi="FangSong_GB2312" w:eastAsia="FangSong_GB2312" w:cs="FangSong_GB2312"/>
          <w:spacing w:val="-57"/>
          <w:sz w:val="31"/>
          <w:szCs w:val="31"/>
        </w:rPr>
        <w:t xml:space="preserve"> </w:t>
      </w:r>
      <w:r>
        <w:rPr>
          <w:rFonts w:ascii="FangSong_GB2312" w:hAnsi="FangSong_GB2312" w:eastAsia="FangSong_GB2312" w:cs="FangSong_GB2312"/>
          <w:spacing w:val="-1"/>
          <w:sz w:val="31"/>
          <w:szCs w:val="31"/>
        </w:rPr>
        <w:t>平方米，价值</w:t>
      </w:r>
      <w:r>
        <w:rPr>
          <w:rFonts w:ascii="FangSong_GB2312" w:hAnsi="FangSong_GB2312" w:eastAsia="FangSong_GB2312" w:cs="FangSong_GB2312"/>
          <w:spacing w:val="-48"/>
          <w:sz w:val="31"/>
          <w:szCs w:val="31"/>
        </w:rPr>
        <w:t xml:space="preserve"> </w:t>
      </w:r>
      <w:r>
        <w:rPr>
          <w:rFonts w:ascii="FangSong_GB2312" w:hAnsi="FangSong_GB2312" w:eastAsia="FangSong_GB2312" w:cs="FangSong_GB2312"/>
          <w:spacing w:val="-1"/>
          <w:sz w:val="31"/>
          <w:szCs w:val="31"/>
        </w:rPr>
        <w:t>75</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p>
    <w:p w14:paraId="2C427F43">
      <w:pPr>
        <w:spacing w:before="189" w:line="296" w:lineRule="auto"/>
        <w:ind w:left="21" w:right="83" w:firstLine="658"/>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2.车辆</w:t>
      </w:r>
      <w:r>
        <w:rPr>
          <w:rFonts w:ascii="FangSong_GB2312" w:hAnsi="FangSong_GB2312" w:eastAsia="FangSong_GB2312" w:cs="FangSong_GB2312"/>
          <w:spacing w:val="-23"/>
          <w:sz w:val="31"/>
          <w:szCs w:val="31"/>
        </w:rPr>
        <w:t xml:space="preserve"> </w:t>
      </w:r>
      <w:r>
        <w:rPr>
          <w:rFonts w:ascii="FangSong_GB2312" w:hAnsi="FangSong_GB2312" w:eastAsia="FangSong_GB2312" w:cs="FangSong_GB2312"/>
          <w:spacing w:val="1"/>
          <w:sz w:val="31"/>
          <w:szCs w:val="31"/>
        </w:rPr>
        <w:t>3</w:t>
      </w:r>
      <w:r>
        <w:rPr>
          <w:rFonts w:ascii="FangSong_GB2312" w:hAnsi="FangSong_GB2312" w:eastAsia="FangSong_GB2312" w:cs="FangSong_GB2312"/>
          <w:spacing w:val="-62"/>
          <w:sz w:val="31"/>
          <w:szCs w:val="31"/>
        </w:rPr>
        <w:t xml:space="preserve"> </w:t>
      </w:r>
      <w:r>
        <w:rPr>
          <w:rFonts w:ascii="FangSong_GB2312" w:hAnsi="FangSong_GB2312" w:eastAsia="FangSong_GB2312" w:cs="FangSong_GB2312"/>
          <w:spacing w:val="1"/>
          <w:sz w:val="31"/>
          <w:szCs w:val="31"/>
        </w:rPr>
        <w:t>辆，价值</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1"/>
          <w:sz w:val="31"/>
          <w:szCs w:val="31"/>
        </w:rPr>
        <w:t>35.91</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pacing w:val="1"/>
          <w:sz w:val="31"/>
          <w:szCs w:val="31"/>
        </w:rPr>
        <w:t>万元；其中：一般公务用车</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1"/>
          <w:sz w:val="31"/>
          <w:szCs w:val="31"/>
        </w:rPr>
        <w:t>3</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1"/>
          <w:sz w:val="31"/>
          <w:szCs w:val="31"/>
        </w:rPr>
        <w:t>辆，价值</w:t>
      </w:r>
      <w:r>
        <w:rPr>
          <w:rFonts w:ascii="FangSong_GB2312" w:hAnsi="FangSong_GB2312" w:eastAsia="FangSong_GB2312" w:cs="FangSong_GB2312"/>
          <w:spacing w:val="-30"/>
          <w:sz w:val="31"/>
          <w:szCs w:val="31"/>
        </w:rPr>
        <w:t xml:space="preserve"> </w:t>
      </w:r>
      <w:r>
        <w:rPr>
          <w:rFonts w:ascii="FangSong_GB2312" w:hAnsi="FangSong_GB2312" w:eastAsia="FangSong_GB2312" w:cs="FangSong_GB2312"/>
          <w:spacing w:val="1"/>
          <w:sz w:val="31"/>
          <w:szCs w:val="31"/>
        </w:rPr>
        <w:t>39.91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万元；执法执勤用车</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62"/>
          <w:sz w:val="31"/>
          <w:szCs w:val="31"/>
        </w:rPr>
        <w:t xml:space="preserve"> </w:t>
      </w:r>
      <w:r>
        <w:rPr>
          <w:rFonts w:ascii="FangSong_GB2312" w:hAnsi="FangSong_GB2312" w:eastAsia="FangSong_GB2312" w:cs="FangSong_GB2312"/>
          <w:spacing w:val="1"/>
          <w:sz w:val="31"/>
          <w:szCs w:val="31"/>
        </w:rPr>
        <w:t>辆，价值</w:t>
      </w:r>
      <w:r>
        <w:rPr>
          <w:rFonts w:ascii="FangSong_GB2312" w:hAnsi="FangSong_GB2312" w:eastAsia="FangSong_GB2312" w:cs="FangSong_GB2312"/>
          <w:spacing w:val="-36"/>
          <w:sz w:val="31"/>
          <w:szCs w:val="31"/>
        </w:rPr>
        <w:t xml:space="preserve"> </w:t>
      </w:r>
      <w:r>
        <w:rPr>
          <w:rFonts w:ascii="FangSong_GB2312" w:hAnsi="FangSong_GB2312" w:eastAsia="FangSong_GB2312" w:cs="FangSong_GB2312"/>
          <w:spacing w:val="1"/>
          <w:sz w:val="31"/>
          <w:szCs w:val="31"/>
        </w:rPr>
        <w:t>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万元；其</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2"/>
          <w:sz w:val="31"/>
          <w:szCs w:val="31"/>
        </w:rPr>
        <w:t>他车辆</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2"/>
          <w:sz w:val="31"/>
          <w:szCs w:val="31"/>
        </w:rPr>
        <w:t>0</w:t>
      </w:r>
      <w:r>
        <w:rPr>
          <w:rFonts w:ascii="FangSong_GB2312" w:hAnsi="FangSong_GB2312" w:eastAsia="FangSong_GB2312" w:cs="FangSong_GB2312"/>
          <w:spacing w:val="-63"/>
          <w:sz w:val="31"/>
          <w:szCs w:val="31"/>
        </w:rPr>
        <w:t xml:space="preserve"> </w:t>
      </w:r>
      <w:r>
        <w:rPr>
          <w:rFonts w:ascii="FangSong_GB2312" w:hAnsi="FangSong_GB2312" w:eastAsia="FangSong_GB2312" w:cs="FangSong_GB2312"/>
          <w:spacing w:val="-2"/>
          <w:sz w:val="31"/>
          <w:szCs w:val="31"/>
        </w:rPr>
        <w:t>辆，价值</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2"/>
          <w:sz w:val="31"/>
          <w:szCs w:val="31"/>
        </w:rPr>
        <w:t>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2"/>
          <w:sz w:val="31"/>
          <w:szCs w:val="31"/>
        </w:rPr>
        <w:t>万元。</w:t>
      </w:r>
    </w:p>
    <w:p w14:paraId="1A726B5F">
      <w:pPr>
        <w:spacing w:before="189" w:line="220" w:lineRule="auto"/>
        <w:ind w:left="692"/>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3.办公家具价值</w:t>
      </w:r>
      <w:r>
        <w:rPr>
          <w:rFonts w:ascii="FangSong_GB2312" w:hAnsi="FangSong_GB2312" w:eastAsia="FangSong_GB2312" w:cs="FangSong_GB2312"/>
          <w:spacing w:val="-27"/>
          <w:sz w:val="31"/>
          <w:szCs w:val="31"/>
        </w:rPr>
        <w:t xml:space="preserve"> </w:t>
      </w:r>
      <w:r>
        <w:rPr>
          <w:rFonts w:ascii="FangSong_GB2312" w:hAnsi="FangSong_GB2312" w:eastAsia="FangSong_GB2312" w:cs="FangSong_GB2312"/>
          <w:spacing w:val="-1"/>
          <w:sz w:val="31"/>
          <w:szCs w:val="31"/>
        </w:rPr>
        <w:t>375</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p>
    <w:p w14:paraId="1A5CF4C4">
      <w:pPr>
        <w:spacing w:before="192" w:line="220" w:lineRule="auto"/>
        <w:ind w:left="678"/>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4.其他资产价值</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199</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万元。</w:t>
      </w:r>
    </w:p>
    <w:p w14:paraId="32FF8021">
      <w:pPr>
        <w:spacing w:before="192" w:line="333" w:lineRule="auto"/>
        <w:ind w:left="46" w:right="86" w:firstLine="628"/>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单位价值</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4"/>
          <w:sz w:val="31"/>
          <w:szCs w:val="31"/>
        </w:rPr>
        <w:t>50</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4"/>
          <w:sz w:val="31"/>
          <w:szCs w:val="31"/>
        </w:rPr>
        <w:t>万元以上大型设备</w:t>
      </w:r>
      <w:r>
        <w:rPr>
          <w:rFonts w:ascii="FangSong_GB2312" w:hAnsi="FangSong_GB2312" w:eastAsia="FangSong_GB2312" w:cs="FangSong_GB2312"/>
          <w:spacing w:val="-33"/>
          <w:sz w:val="31"/>
          <w:szCs w:val="31"/>
        </w:rPr>
        <w:t xml:space="preserve"> </w:t>
      </w:r>
      <w:r>
        <w:rPr>
          <w:rFonts w:ascii="FangSong_GB2312" w:hAnsi="FangSong_GB2312" w:eastAsia="FangSong_GB2312" w:cs="FangSong_GB2312"/>
          <w:spacing w:val="4"/>
          <w:sz w:val="31"/>
          <w:szCs w:val="31"/>
        </w:rPr>
        <w:t>0 台</w:t>
      </w:r>
      <w:r>
        <w:rPr>
          <w:rFonts w:ascii="FangSong_GB2312" w:hAnsi="FangSong_GB2312" w:eastAsia="FangSong_GB2312" w:cs="FangSong_GB2312"/>
          <w:spacing w:val="-88"/>
          <w:sz w:val="31"/>
          <w:szCs w:val="31"/>
        </w:rPr>
        <w:t xml:space="preserve"> </w:t>
      </w:r>
      <w:r>
        <w:rPr>
          <w:rFonts w:ascii="FangSong_GB2312" w:hAnsi="FangSong_GB2312" w:eastAsia="FangSong_GB2312" w:cs="FangSong_GB2312"/>
          <w:spacing w:val="-2"/>
          <w:sz w:val="31"/>
          <w:szCs w:val="31"/>
        </w:rPr>
        <w:t>，</w:t>
      </w:r>
      <w:r>
        <w:rPr>
          <w:rFonts w:ascii="FangSong_GB2312" w:hAnsi="FangSong_GB2312" w:eastAsia="FangSong_GB2312" w:cs="FangSong_GB2312"/>
          <w:spacing w:val="4"/>
          <w:sz w:val="31"/>
          <w:szCs w:val="31"/>
        </w:rPr>
        <w:t>单位价值</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100</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万元以上大型设备</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0 台。</w:t>
      </w:r>
    </w:p>
    <w:p w14:paraId="024427BC">
      <w:pPr>
        <w:spacing w:before="2" w:line="333" w:lineRule="auto"/>
        <w:ind w:left="30" w:right="86" w:firstLine="649"/>
        <w:jc w:val="both"/>
        <w:rPr>
          <w:rFonts w:hint="eastAsia" w:ascii="FangSong_GB2312" w:hAnsi="FangSong_GB2312" w:eastAsia="FangSong_GB2312" w:cs="FangSong_GB2312"/>
          <w:sz w:val="31"/>
          <w:szCs w:val="31"/>
          <w:lang w:val="en-US" w:eastAsia="zh-CN"/>
        </w:rPr>
      </w:pPr>
      <w:r>
        <w:rPr>
          <w:rFonts w:ascii="FangSong_GB2312" w:hAnsi="FangSong_GB2312" w:eastAsia="FangSong_GB2312" w:cs="FangSong_GB2312"/>
          <w:spacing w:val="7"/>
          <w:sz w:val="31"/>
          <w:szCs w:val="31"/>
        </w:rPr>
        <w:t>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7"/>
          <w:sz w:val="31"/>
          <w:szCs w:val="31"/>
        </w:rPr>
        <w:t>年单位预算未安排购置车辆经费，安排购置</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7"/>
          <w:sz w:val="31"/>
          <w:szCs w:val="31"/>
        </w:rPr>
        <w:t>50</w:t>
      </w:r>
      <w:r>
        <w:rPr>
          <w:rFonts w:ascii="FangSong_GB2312" w:hAnsi="FangSong_GB2312" w:eastAsia="FangSong_GB2312" w:cs="FangSong_GB2312"/>
          <w:spacing w:val="-42"/>
          <w:sz w:val="31"/>
          <w:szCs w:val="31"/>
        </w:rPr>
        <w:t xml:space="preserve"> </w:t>
      </w:r>
      <w:r>
        <w:rPr>
          <w:rFonts w:ascii="FangSong_GB2312" w:hAnsi="FangSong_GB2312" w:eastAsia="FangSong_GB2312" w:cs="FangSong_GB2312"/>
          <w:spacing w:val="7"/>
          <w:sz w:val="31"/>
          <w:szCs w:val="31"/>
        </w:rPr>
        <w:t>万</w:t>
      </w:r>
      <w:r>
        <w:rPr>
          <w:rFonts w:ascii="FangSong_GB2312" w:hAnsi="FangSong_GB2312" w:eastAsia="FangSong_GB2312" w:cs="FangSong_GB2312"/>
          <w:sz w:val="31"/>
          <w:szCs w:val="31"/>
        </w:rPr>
        <w:t xml:space="preserve"> 元以上大型设备</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z w:val="31"/>
          <w:szCs w:val="31"/>
        </w:rPr>
        <w:t>0 台</w:t>
      </w:r>
      <w:r>
        <w:rPr>
          <w:rFonts w:ascii="FangSong_GB2312" w:hAnsi="FangSong_GB2312" w:eastAsia="FangSong_GB2312" w:cs="FangSong_GB2312"/>
          <w:spacing w:val="21"/>
          <w:sz w:val="31"/>
          <w:szCs w:val="31"/>
        </w:rPr>
        <w:t>，</w:t>
      </w:r>
      <w:r>
        <w:rPr>
          <w:rFonts w:ascii="FangSong_GB2312" w:hAnsi="FangSong_GB2312" w:eastAsia="FangSong_GB2312" w:cs="FangSong_GB2312"/>
          <w:sz w:val="31"/>
          <w:szCs w:val="31"/>
        </w:rPr>
        <w:t>单位价值</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z w:val="31"/>
          <w:szCs w:val="31"/>
        </w:rPr>
        <w:t>100</w:t>
      </w:r>
      <w:r>
        <w:rPr>
          <w:rFonts w:ascii="FangSong_GB2312" w:hAnsi="FangSong_GB2312" w:eastAsia="FangSong_GB2312" w:cs="FangSong_GB2312"/>
          <w:spacing w:val="-47"/>
          <w:sz w:val="31"/>
          <w:szCs w:val="31"/>
        </w:rPr>
        <w:t xml:space="preserve"> </w:t>
      </w:r>
      <w:r>
        <w:rPr>
          <w:rFonts w:ascii="FangSong_GB2312" w:hAnsi="FangSong_GB2312" w:eastAsia="FangSong_GB2312" w:cs="FangSong_GB2312"/>
          <w:sz w:val="31"/>
          <w:szCs w:val="31"/>
        </w:rPr>
        <w:t xml:space="preserve">万元以上大型设 </w:t>
      </w:r>
      <w:r>
        <w:rPr>
          <w:rFonts w:ascii="FangSong_GB2312" w:hAnsi="FangSong_GB2312" w:eastAsia="FangSong_GB2312" w:cs="FangSong_GB2312"/>
          <w:spacing w:val="-9"/>
          <w:sz w:val="31"/>
          <w:szCs w:val="31"/>
        </w:rPr>
        <w:t>备</w:t>
      </w:r>
      <w:r>
        <w:rPr>
          <w:rFonts w:ascii="FangSong_GB2312" w:hAnsi="FangSong_GB2312" w:eastAsia="FangSong_GB2312" w:cs="FangSong_GB2312"/>
          <w:spacing w:val="-34"/>
          <w:sz w:val="31"/>
          <w:szCs w:val="31"/>
        </w:rPr>
        <w:t xml:space="preserve"> </w:t>
      </w:r>
      <w:r>
        <w:rPr>
          <w:rFonts w:ascii="FangSong_GB2312" w:hAnsi="FangSong_GB2312" w:eastAsia="FangSong_GB2312" w:cs="FangSong_GB2312"/>
          <w:spacing w:val="-9"/>
          <w:sz w:val="31"/>
          <w:szCs w:val="31"/>
        </w:rPr>
        <w:t>0</w:t>
      </w:r>
      <w:r>
        <w:rPr>
          <w:rFonts w:ascii="FangSong_GB2312" w:hAnsi="FangSong_GB2312" w:eastAsia="FangSong_GB2312" w:cs="FangSong_GB2312"/>
          <w:spacing w:val="-25"/>
          <w:sz w:val="31"/>
          <w:szCs w:val="31"/>
        </w:rPr>
        <w:t xml:space="preserve"> </w:t>
      </w:r>
      <w:r>
        <w:rPr>
          <w:rFonts w:ascii="FangSong_GB2312" w:hAnsi="FangSong_GB2312" w:eastAsia="FangSong_GB2312" w:cs="FangSong_GB2312"/>
          <w:spacing w:val="-9"/>
          <w:sz w:val="31"/>
          <w:szCs w:val="31"/>
        </w:rPr>
        <w:t>台</w:t>
      </w:r>
      <w:r>
        <w:rPr>
          <w:rFonts w:hint="eastAsia" w:ascii="FangSong_GB2312" w:hAnsi="FangSong_GB2312" w:eastAsia="FangSong_GB2312" w:cs="FangSong_GB2312"/>
          <w:spacing w:val="-9"/>
          <w:sz w:val="31"/>
          <w:szCs w:val="31"/>
          <w:lang w:eastAsia="zh-CN"/>
        </w:rPr>
        <w:t>。</w:t>
      </w:r>
    </w:p>
    <w:p w14:paraId="05AD500B">
      <w:pPr>
        <w:spacing w:line="333" w:lineRule="auto"/>
        <w:rPr>
          <w:rFonts w:ascii="FangSong_GB2312" w:hAnsi="FangSong_GB2312" w:eastAsia="FangSong_GB2312" w:cs="FangSong_GB2312"/>
          <w:sz w:val="31"/>
          <w:szCs w:val="31"/>
        </w:rPr>
        <w:sectPr>
          <w:footerReference r:id="rId46" w:type="default"/>
          <w:pgSz w:w="11906" w:h="16839"/>
          <w:pgMar w:top="400" w:right="1715" w:bottom="1521" w:left="1785" w:header="0" w:footer="1156" w:gutter="0"/>
          <w:cols w:space="720" w:num="1"/>
        </w:sectPr>
      </w:pPr>
      <w:bookmarkStart w:id="0" w:name="_GoBack"/>
      <w:bookmarkEnd w:id="0"/>
    </w:p>
    <w:p w14:paraId="6608C061">
      <w:pPr>
        <w:pStyle w:val="2"/>
        <w:spacing w:line="277" w:lineRule="auto"/>
      </w:pPr>
    </w:p>
    <w:p w14:paraId="5F30D1CF">
      <w:pPr>
        <w:pStyle w:val="2"/>
        <w:spacing w:line="277" w:lineRule="auto"/>
      </w:pPr>
    </w:p>
    <w:p w14:paraId="7D28C5B1">
      <w:pPr>
        <w:pStyle w:val="2"/>
        <w:spacing w:line="277" w:lineRule="auto"/>
      </w:pPr>
    </w:p>
    <w:p w14:paraId="0F894105">
      <w:pPr>
        <w:pStyle w:val="2"/>
        <w:spacing w:line="278" w:lineRule="auto"/>
      </w:pPr>
    </w:p>
    <w:p w14:paraId="569E5563">
      <w:pPr>
        <w:spacing w:before="101"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5825390C">
      <w:pPr>
        <w:spacing w:before="185" w:line="333" w:lineRule="auto"/>
        <w:ind w:left="36" w:right="13" w:firstLine="643"/>
        <w:jc w:val="both"/>
        <w:rPr>
          <w:rFonts w:hint="eastAsia" w:ascii="FangSong_GB2312" w:hAnsi="FangSong_GB2312" w:eastAsia="FangSong_GB2312" w:cs="FangSong_GB2312"/>
          <w:spacing w:val="8"/>
          <w:sz w:val="31"/>
          <w:szCs w:val="31"/>
          <w:lang w:val="en-US" w:eastAsia="zh-CN"/>
        </w:rPr>
      </w:pPr>
      <w:r>
        <w:rPr>
          <w:rFonts w:hint="eastAsia" w:ascii="FangSong_GB2312" w:hAnsi="FangSong_GB2312" w:eastAsia="FangSong_GB2312" w:cs="FangSong_GB2312"/>
          <w:spacing w:val="8"/>
          <w:sz w:val="31"/>
          <w:szCs w:val="31"/>
        </w:rPr>
        <w:t>我单位未安排面向中小企业预留政府采购项目预算和小微企业预留政府采购项目预算</w:t>
      </w:r>
      <w:r>
        <w:rPr>
          <w:rFonts w:ascii="FangSong_GB2312" w:hAnsi="FangSong_GB2312" w:eastAsia="FangSong_GB2312" w:cs="FangSong_GB2312"/>
          <w:spacing w:val="-9"/>
          <w:sz w:val="31"/>
          <w:szCs w:val="31"/>
        </w:rPr>
        <w:t>。</w:t>
      </w:r>
    </w:p>
    <w:p w14:paraId="6B5C19BF">
      <w:pPr>
        <w:spacing w:before="185" w:line="333" w:lineRule="auto"/>
        <w:ind w:left="36" w:right="13" w:firstLine="643"/>
        <w:jc w:val="both"/>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2023</w:t>
      </w:r>
      <w:r>
        <w:rPr>
          <w:rFonts w:ascii="FangSong_GB2312" w:hAnsi="FangSong_GB2312" w:eastAsia="FangSong_GB2312" w:cs="FangSong_GB2312"/>
          <w:spacing w:val="-56"/>
          <w:sz w:val="31"/>
          <w:szCs w:val="31"/>
        </w:rPr>
        <w:t xml:space="preserve"> </w:t>
      </w:r>
      <w:r>
        <w:rPr>
          <w:rFonts w:ascii="FangSong_GB2312" w:hAnsi="FangSong_GB2312" w:eastAsia="FangSong_GB2312" w:cs="FangSong_GB2312"/>
          <w:spacing w:val="8"/>
          <w:sz w:val="31"/>
          <w:szCs w:val="31"/>
        </w:rPr>
        <w:t>年，本年度预算绩效管理的财政拨款项目</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8"/>
          <w:sz w:val="31"/>
          <w:szCs w:val="31"/>
        </w:rPr>
        <w:t>2</w:t>
      </w:r>
      <w:r>
        <w:rPr>
          <w:rFonts w:ascii="FangSong_GB2312" w:hAnsi="FangSong_GB2312" w:eastAsia="FangSong_GB2312" w:cs="FangSong_GB2312"/>
          <w:spacing w:val="7"/>
          <w:sz w:val="31"/>
          <w:szCs w:val="31"/>
        </w:rPr>
        <w:t>9</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7"/>
          <w:sz w:val="31"/>
          <w:szCs w:val="31"/>
        </w:rPr>
        <w:t>个，</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3"/>
          <w:sz w:val="31"/>
          <w:szCs w:val="31"/>
        </w:rPr>
        <w:t>涉及预算金额</w:t>
      </w:r>
      <w:r>
        <w:rPr>
          <w:rFonts w:ascii="FangSong_GB2312" w:hAnsi="FangSong_GB2312" w:eastAsia="FangSong_GB2312" w:cs="FangSong_GB2312"/>
          <w:spacing w:val="-32"/>
          <w:sz w:val="31"/>
          <w:szCs w:val="31"/>
        </w:rPr>
        <w:t xml:space="preserve"> </w:t>
      </w:r>
      <w:r>
        <w:rPr>
          <w:rFonts w:ascii="FangSong_GB2312" w:hAnsi="FangSong_GB2312" w:eastAsia="FangSong_GB2312" w:cs="FangSong_GB2312"/>
          <w:spacing w:val="3"/>
          <w:sz w:val="31"/>
          <w:szCs w:val="31"/>
        </w:rPr>
        <w:t>3336.77</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3"/>
          <w:sz w:val="31"/>
          <w:szCs w:val="31"/>
        </w:rPr>
        <w:t>万元；非财政拨款项目</w:t>
      </w:r>
      <w:r>
        <w:rPr>
          <w:rFonts w:ascii="FangSong_GB2312" w:hAnsi="FangSong_GB2312" w:eastAsia="FangSong_GB2312" w:cs="FangSong_GB2312"/>
          <w:spacing w:val="-38"/>
          <w:sz w:val="31"/>
          <w:szCs w:val="31"/>
        </w:rPr>
        <w:t xml:space="preserve"> </w:t>
      </w:r>
      <w:r>
        <w:rPr>
          <w:rFonts w:ascii="FangSong_GB2312" w:hAnsi="FangSong_GB2312" w:eastAsia="FangSong_GB2312" w:cs="FangSong_GB2312"/>
          <w:spacing w:val="3"/>
          <w:sz w:val="31"/>
          <w:szCs w:val="31"/>
        </w:rPr>
        <w:t>0</w:t>
      </w:r>
      <w:r>
        <w:rPr>
          <w:rFonts w:ascii="FangSong_GB2312" w:hAnsi="FangSong_GB2312" w:eastAsia="FangSong_GB2312" w:cs="FangSong_GB2312"/>
          <w:spacing w:val="-60"/>
          <w:sz w:val="31"/>
          <w:szCs w:val="31"/>
        </w:rPr>
        <w:t xml:space="preserve"> </w:t>
      </w:r>
      <w:r>
        <w:rPr>
          <w:rFonts w:ascii="FangSong_GB2312" w:hAnsi="FangSong_GB2312" w:eastAsia="FangSong_GB2312" w:cs="FangSong_GB2312"/>
          <w:spacing w:val="3"/>
          <w:sz w:val="31"/>
          <w:szCs w:val="31"/>
        </w:rPr>
        <w:t>个，涉及预</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5"/>
          <w:sz w:val="31"/>
          <w:szCs w:val="31"/>
        </w:rPr>
        <w:t>算金额</w:t>
      </w:r>
      <w:r>
        <w:rPr>
          <w:rFonts w:ascii="FangSong_GB2312" w:hAnsi="FangSong_GB2312" w:eastAsia="FangSong_GB2312" w:cs="FangSong_GB2312"/>
          <w:spacing w:val="-40"/>
          <w:sz w:val="31"/>
          <w:szCs w:val="31"/>
        </w:rPr>
        <w:t xml:space="preserve"> </w:t>
      </w:r>
      <w:r>
        <w:rPr>
          <w:rFonts w:ascii="FangSong_GB2312" w:hAnsi="FangSong_GB2312" w:eastAsia="FangSong_GB2312" w:cs="FangSong_GB2312"/>
          <w:spacing w:val="5"/>
          <w:sz w:val="31"/>
          <w:szCs w:val="31"/>
        </w:rPr>
        <w:t>0</w:t>
      </w:r>
      <w:r>
        <w:rPr>
          <w:rFonts w:hint="eastAsia" w:ascii="FangSong_GB2312" w:hAnsi="FangSong_GB2312" w:eastAsia="FangSong_GB2312" w:cs="FangSong_GB2312"/>
          <w:spacing w:val="5"/>
          <w:sz w:val="31"/>
          <w:szCs w:val="31"/>
          <w:lang w:val="en-US" w:eastAsia="zh-CN"/>
        </w:rPr>
        <w:t>.00</w:t>
      </w:r>
      <w:r>
        <w:rPr>
          <w:rFonts w:ascii="FangSong_GB2312" w:hAnsi="FangSong_GB2312" w:eastAsia="FangSong_GB2312" w:cs="FangSong_GB2312"/>
          <w:spacing w:val="-44"/>
          <w:sz w:val="31"/>
          <w:szCs w:val="31"/>
        </w:rPr>
        <w:t xml:space="preserve"> </w:t>
      </w:r>
      <w:r>
        <w:rPr>
          <w:rFonts w:ascii="FangSong_GB2312" w:hAnsi="FangSong_GB2312" w:eastAsia="FangSong_GB2312" w:cs="FangSong_GB2312"/>
          <w:spacing w:val="5"/>
          <w:sz w:val="31"/>
          <w:szCs w:val="31"/>
        </w:rPr>
        <w:t>万元，具体情况见下表</w:t>
      </w:r>
      <w:r>
        <w:rPr>
          <w:rFonts w:ascii="FangSong_GB2312" w:hAnsi="FangSong_GB2312" w:eastAsia="FangSong_GB2312" w:cs="FangSong_GB2312"/>
          <w:spacing w:val="7"/>
          <w:sz w:val="31"/>
          <w:szCs w:val="31"/>
        </w:rPr>
        <w:t>：</w:t>
      </w:r>
    </w:p>
    <w:p w14:paraId="421700CE">
      <w:pPr>
        <w:spacing w:line="333" w:lineRule="auto"/>
        <w:rPr>
          <w:rFonts w:ascii="FangSong_GB2312" w:hAnsi="FangSong_GB2312" w:eastAsia="FangSong_GB2312" w:cs="FangSong_GB2312"/>
          <w:sz w:val="31"/>
          <w:szCs w:val="31"/>
        </w:rPr>
        <w:sectPr>
          <w:footerReference r:id="rId47" w:type="default"/>
          <w:pgSz w:w="11906" w:h="16839"/>
          <w:pgMar w:top="400" w:right="1785" w:bottom="1521" w:left="1785" w:header="0" w:footer="1153" w:gutter="0"/>
          <w:cols w:space="720" w:num="1"/>
        </w:sectPr>
      </w:pPr>
    </w:p>
    <w:p w14:paraId="52002518">
      <w:pPr>
        <w:spacing w:before="29"/>
      </w:pPr>
    </w:p>
    <w:p w14:paraId="14498795">
      <w:pPr>
        <w:spacing w:before="29"/>
      </w:pPr>
    </w:p>
    <w:p w14:paraId="1A2DCEF1">
      <w:pPr>
        <w:spacing w:before="29"/>
      </w:pPr>
    </w:p>
    <w:p w14:paraId="06CD7E86">
      <w:pPr>
        <w:spacing w:before="29"/>
      </w:pPr>
    </w:p>
    <w:p w14:paraId="42EFAA4B">
      <w:pPr>
        <w:spacing w:before="28"/>
      </w:pPr>
    </w:p>
    <w:p w14:paraId="474A4D30">
      <w:pPr>
        <w:spacing w:before="28"/>
      </w:pPr>
    </w:p>
    <w:tbl>
      <w:tblPr>
        <w:tblStyle w:val="5"/>
        <w:tblW w:w="103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1"/>
        <w:gridCol w:w="1343"/>
        <w:gridCol w:w="1462"/>
        <w:gridCol w:w="997"/>
        <w:gridCol w:w="1629"/>
        <w:gridCol w:w="1211"/>
        <w:gridCol w:w="1028"/>
        <w:gridCol w:w="1053"/>
        <w:gridCol w:w="713"/>
      </w:tblGrid>
      <w:tr w14:paraId="62356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47" w:type="dxa"/>
            <w:gridSpan w:val="9"/>
            <w:vAlign w:val="top"/>
          </w:tcPr>
          <w:p w14:paraId="4C3865D4">
            <w:pPr>
              <w:pStyle w:val="6"/>
              <w:spacing w:before="160" w:line="218" w:lineRule="auto"/>
              <w:ind w:left="2462"/>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E792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10347" w:type="dxa"/>
            <w:gridSpan w:val="9"/>
            <w:vAlign w:val="top"/>
          </w:tcPr>
          <w:p w14:paraId="3B870C98">
            <w:pPr>
              <w:spacing w:before="55" w:line="221" w:lineRule="auto"/>
              <w:ind w:left="4608"/>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6A62E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2254" w:type="dxa"/>
            <w:gridSpan w:val="2"/>
            <w:vAlign w:val="top"/>
          </w:tcPr>
          <w:p w14:paraId="4DAA67E6">
            <w:pPr>
              <w:spacing w:before="189" w:line="220" w:lineRule="auto"/>
              <w:ind w:left="774"/>
              <w:rPr>
                <w:rFonts w:ascii="宋体" w:hAnsi="宋体" w:eastAsia="宋体" w:cs="宋体"/>
                <w:sz w:val="18"/>
                <w:szCs w:val="18"/>
              </w:rPr>
            </w:pPr>
            <w:r>
              <w:rPr>
                <w:rFonts w:ascii="宋体" w:hAnsi="宋体" w:eastAsia="宋体" w:cs="宋体"/>
                <w:b/>
                <w:bCs/>
                <w:spacing w:val="-4"/>
                <w:sz w:val="18"/>
                <w:szCs w:val="18"/>
              </w:rPr>
              <w:t>预算单位</w:t>
            </w:r>
          </w:p>
        </w:tc>
        <w:tc>
          <w:tcPr>
            <w:tcW w:w="8093" w:type="dxa"/>
            <w:gridSpan w:val="7"/>
            <w:vAlign w:val="top"/>
          </w:tcPr>
          <w:p w14:paraId="4FAA33B3">
            <w:pPr>
              <w:spacing w:before="189" w:line="219" w:lineRule="auto"/>
              <w:ind w:left="3239"/>
              <w:rPr>
                <w:rFonts w:ascii="宋体" w:hAnsi="宋体" w:eastAsia="宋体" w:cs="宋体"/>
                <w:sz w:val="18"/>
                <w:szCs w:val="18"/>
              </w:rPr>
            </w:pPr>
            <w:r>
              <w:rPr>
                <w:rFonts w:ascii="宋体" w:hAnsi="宋体" w:eastAsia="宋体" w:cs="宋体"/>
                <w:spacing w:val="-1"/>
                <w:sz w:val="18"/>
                <w:szCs w:val="18"/>
              </w:rPr>
              <w:t>托克逊县教育局本级</w:t>
            </w:r>
          </w:p>
        </w:tc>
      </w:tr>
      <w:tr w14:paraId="72990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54" w:type="dxa"/>
            <w:gridSpan w:val="2"/>
            <w:vAlign w:val="top"/>
          </w:tcPr>
          <w:p w14:paraId="6A1C5573">
            <w:pPr>
              <w:spacing w:before="223" w:line="221" w:lineRule="auto"/>
              <w:ind w:left="775"/>
              <w:rPr>
                <w:rFonts w:ascii="宋体" w:hAnsi="宋体" w:eastAsia="宋体" w:cs="宋体"/>
                <w:sz w:val="18"/>
                <w:szCs w:val="18"/>
              </w:rPr>
            </w:pPr>
            <w:r>
              <w:rPr>
                <w:rFonts w:ascii="宋体" w:hAnsi="宋体" w:eastAsia="宋体" w:cs="宋体"/>
                <w:b/>
                <w:bCs/>
                <w:spacing w:val="-4"/>
                <w:sz w:val="18"/>
                <w:szCs w:val="18"/>
              </w:rPr>
              <w:t>项目名称</w:t>
            </w:r>
          </w:p>
        </w:tc>
        <w:tc>
          <w:tcPr>
            <w:tcW w:w="4088" w:type="dxa"/>
            <w:gridSpan w:val="3"/>
            <w:vAlign w:val="top"/>
          </w:tcPr>
          <w:p w14:paraId="6BFB2EC8">
            <w:pPr>
              <w:spacing w:before="68" w:line="220" w:lineRule="auto"/>
              <w:ind w:left="13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年自治区学前三年教育发展保障经费（新疆</w:t>
            </w:r>
          </w:p>
          <w:p w14:paraId="4B242CAC">
            <w:pPr>
              <w:spacing w:before="97" w:line="220" w:lineRule="auto"/>
              <w:ind w:left="1782"/>
              <w:rPr>
                <w:rFonts w:ascii="宋体" w:hAnsi="宋体" w:eastAsia="宋体" w:cs="宋体"/>
                <w:sz w:val="18"/>
                <w:szCs w:val="18"/>
              </w:rPr>
            </w:pPr>
            <w:r>
              <w:rPr>
                <w:rFonts w:ascii="宋体" w:hAnsi="宋体" w:eastAsia="宋体" w:cs="宋体"/>
                <w:spacing w:val="-4"/>
                <w:sz w:val="18"/>
                <w:szCs w:val="18"/>
              </w:rPr>
              <w:t>西藏）</w:t>
            </w:r>
          </w:p>
        </w:tc>
        <w:tc>
          <w:tcPr>
            <w:tcW w:w="2239" w:type="dxa"/>
            <w:gridSpan w:val="2"/>
            <w:vAlign w:val="top"/>
          </w:tcPr>
          <w:p w14:paraId="71137C4A">
            <w:pPr>
              <w:spacing w:before="224" w:line="220" w:lineRule="auto"/>
              <w:ind w:left="678"/>
              <w:rPr>
                <w:rFonts w:ascii="宋体" w:hAnsi="宋体" w:eastAsia="宋体" w:cs="宋体"/>
                <w:sz w:val="18"/>
                <w:szCs w:val="18"/>
              </w:rPr>
            </w:pPr>
            <w:r>
              <w:rPr>
                <w:rFonts w:ascii="宋体" w:hAnsi="宋体" w:eastAsia="宋体" w:cs="宋体"/>
                <w:b/>
                <w:bCs/>
                <w:spacing w:val="-4"/>
                <w:sz w:val="18"/>
                <w:szCs w:val="18"/>
              </w:rPr>
              <w:t>项目负责人</w:t>
            </w:r>
          </w:p>
        </w:tc>
        <w:tc>
          <w:tcPr>
            <w:tcW w:w="1766" w:type="dxa"/>
            <w:gridSpan w:val="2"/>
            <w:vAlign w:val="top"/>
          </w:tcPr>
          <w:p w14:paraId="795DC0EC">
            <w:pPr>
              <w:spacing w:before="224" w:line="220" w:lineRule="auto"/>
              <w:ind w:left="712"/>
              <w:rPr>
                <w:rFonts w:ascii="宋体" w:hAnsi="宋体" w:eastAsia="宋体" w:cs="宋体"/>
                <w:sz w:val="18"/>
                <w:szCs w:val="18"/>
              </w:rPr>
            </w:pPr>
            <w:r>
              <w:rPr>
                <w:rFonts w:ascii="宋体" w:hAnsi="宋体" w:eastAsia="宋体" w:cs="宋体"/>
                <w:spacing w:val="-7"/>
                <w:sz w:val="18"/>
                <w:szCs w:val="18"/>
              </w:rPr>
              <w:t>马林</w:t>
            </w:r>
          </w:p>
        </w:tc>
      </w:tr>
      <w:tr w14:paraId="27FFF8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254" w:type="dxa"/>
            <w:gridSpan w:val="2"/>
            <w:vAlign w:val="top"/>
          </w:tcPr>
          <w:p w14:paraId="60C36FD9">
            <w:pPr>
              <w:spacing w:before="225" w:line="221" w:lineRule="auto"/>
              <w:ind w:left="415"/>
              <w:rPr>
                <w:rFonts w:ascii="宋体" w:hAnsi="宋体" w:eastAsia="宋体" w:cs="宋体"/>
                <w:sz w:val="18"/>
                <w:szCs w:val="18"/>
              </w:rPr>
            </w:pPr>
            <w:r>
              <w:rPr>
                <w:rFonts w:ascii="宋体" w:hAnsi="宋体" w:eastAsia="宋体" w:cs="宋体"/>
                <w:b/>
                <w:bCs/>
                <w:spacing w:val="-3"/>
                <w:sz w:val="18"/>
                <w:szCs w:val="18"/>
              </w:rPr>
              <w:t>项目资金（万元）</w:t>
            </w:r>
          </w:p>
        </w:tc>
        <w:tc>
          <w:tcPr>
            <w:tcW w:w="1462" w:type="dxa"/>
            <w:vAlign w:val="top"/>
          </w:tcPr>
          <w:p w14:paraId="60443531">
            <w:pPr>
              <w:spacing w:before="226"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997" w:type="dxa"/>
            <w:vAlign w:val="top"/>
          </w:tcPr>
          <w:p w14:paraId="76E81614">
            <w:pPr>
              <w:spacing w:before="225"/>
              <w:ind w:left="326"/>
              <w:rPr>
                <w:rFonts w:ascii="宋体" w:hAnsi="宋体" w:eastAsia="宋体" w:cs="宋体"/>
                <w:sz w:val="18"/>
                <w:szCs w:val="18"/>
              </w:rPr>
            </w:pPr>
            <w:r>
              <w:rPr>
                <w:rFonts w:ascii="宋体" w:hAnsi="宋体" w:eastAsia="宋体" w:cs="宋体"/>
                <w:spacing w:val="-3"/>
                <w:sz w:val="18"/>
                <w:szCs w:val="18"/>
              </w:rPr>
              <w:t>3.54</w:t>
            </w:r>
          </w:p>
        </w:tc>
        <w:tc>
          <w:tcPr>
            <w:tcW w:w="1629" w:type="dxa"/>
            <w:vAlign w:val="top"/>
          </w:tcPr>
          <w:p w14:paraId="19C3AC68">
            <w:pPr>
              <w:spacing w:before="226" w:line="220" w:lineRule="auto"/>
              <w:ind w:left="190"/>
              <w:rPr>
                <w:rFonts w:ascii="宋体" w:hAnsi="宋体" w:eastAsia="宋体" w:cs="宋体"/>
                <w:sz w:val="18"/>
                <w:szCs w:val="18"/>
              </w:rPr>
            </w:pPr>
            <w:r>
              <w:rPr>
                <w:rFonts w:ascii="宋体" w:hAnsi="宋体" w:eastAsia="宋体" w:cs="宋体"/>
                <w:spacing w:val="-2"/>
                <w:sz w:val="18"/>
                <w:szCs w:val="18"/>
              </w:rPr>
              <w:t>其中：财政拨款</w:t>
            </w:r>
          </w:p>
        </w:tc>
        <w:tc>
          <w:tcPr>
            <w:tcW w:w="1211" w:type="dxa"/>
            <w:vAlign w:val="top"/>
          </w:tcPr>
          <w:p w14:paraId="60761BF5">
            <w:pPr>
              <w:spacing w:before="225"/>
              <w:ind w:left="434"/>
              <w:rPr>
                <w:rFonts w:ascii="宋体" w:hAnsi="宋体" w:eastAsia="宋体" w:cs="宋体"/>
                <w:sz w:val="18"/>
                <w:szCs w:val="18"/>
              </w:rPr>
            </w:pPr>
            <w:r>
              <w:rPr>
                <w:rFonts w:ascii="宋体" w:hAnsi="宋体" w:eastAsia="宋体" w:cs="宋体"/>
                <w:spacing w:val="-3"/>
                <w:sz w:val="18"/>
                <w:szCs w:val="18"/>
              </w:rPr>
              <w:t>3.54</w:t>
            </w:r>
          </w:p>
        </w:tc>
        <w:tc>
          <w:tcPr>
            <w:tcW w:w="1028" w:type="dxa"/>
            <w:vAlign w:val="top"/>
          </w:tcPr>
          <w:p w14:paraId="3BD5E66E">
            <w:pPr>
              <w:spacing w:before="225" w:line="221" w:lineRule="auto"/>
              <w:ind w:right="15"/>
              <w:jc w:val="right"/>
              <w:rPr>
                <w:rFonts w:ascii="宋体" w:hAnsi="宋体" w:eastAsia="宋体" w:cs="宋体"/>
                <w:sz w:val="18"/>
                <w:szCs w:val="18"/>
              </w:rPr>
            </w:pPr>
            <w:r>
              <w:rPr>
                <w:rFonts w:ascii="宋体" w:hAnsi="宋体" w:eastAsia="宋体" w:cs="宋体"/>
                <w:spacing w:val="-2"/>
                <w:sz w:val="18"/>
                <w:szCs w:val="18"/>
              </w:rPr>
              <w:t>其他资金：</w:t>
            </w:r>
          </w:p>
        </w:tc>
        <w:tc>
          <w:tcPr>
            <w:tcW w:w="1766" w:type="dxa"/>
            <w:gridSpan w:val="2"/>
            <w:vAlign w:val="top"/>
          </w:tcPr>
          <w:p w14:paraId="63D0F2FE">
            <w:pPr>
              <w:spacing w:before="225"/>
              <w:ind w:left="708"/>
              <w:rPr>
                <w:rFonts w:ascii="宋体" w:hAnsi="宋体" w:eastAsia="宋体" w:cs="宋体"/>
                <w:sz w:val="18"/>
                <w:szCs w:val="18"/>
              </w:rPr>
            </w:pPr>
            <w:r>
              <w:rPr>
                <w:rFonts w:ascii="宋体" w:hAnsi="宋体" w:eastAsia="宋体" w:cs="宋体"/>
                <w:spacing w:val="-2"/>
                <w:sz w:val="18"/>
                <w:szCs w:val="18"/>
              </w:rPr>
              <w:t>0.00</w:t>
            </w:r>
          </w:p>
        </w:tc>
      </w:tr>
      <w:tr w14:paraId="41B8D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2254" w:type="dxa"/>
            <w:gridSpan w:val="2"/>
            <w:vAlign w:val="top"/>
          </w:tcPr>
          <w:p w14:paraId="0CB5B3A4">
            <w:pPr>
              <w:spacing w:line="312" w:lineRule="auto"/>
              <w:rPr>
                <w:rFonts w:ascii="Arial"/>
                <w:sz w:val="21"/>
              </w:rPr>
            </w:pPr>
          </w:p>
          <w:p w14:paraId="268BD878">
            <w:pPr>
              <w:spacing w:before="58" w:line="221" w:lineRule="auto"/>
              <w:ind w:left="595"/>
              <w:rPr>
                <w:rFonts w:ascii="宋体" w:hAnsi="宋体" w:eastAsia="宋体" w:cs="宋体"/>
                <w:sz w:val="18"/>
                <w:szCs w:val="18"/>
              </w:rPr>
            </w:pPr>
            <w:r>
              <w:rPr>
                <w:rFonts w:ascii="宋体" w:hAnsi="宋体" w:eastAsia="宋体" w:cs="宋体"/>
                <w:b/>
                <w:bCs/>
                <w:spacing w:val="-4"/>
                <w:sz w:val="18"/>
                <w:szCs w:val="18"/>
              </w:rPr>
              <w:t>项目总体目标</w:t>
            </w:r>
          </w:p>
        </w:tc>
        <w:tc>
          <w:tcPr>
            <w:tcW w:w="8093" w:type="dxa"/>
            <w:gridSpan w:val="7"/>
            <w:vAlign w:val="top"/>
          </w:tcPr>
          <w:p w14:paraId="3402AC25">
            <w:pPr>
              <w:spacing w:before="68" w:line="322" w:lineRule="auto"/>
              <w:ind w:left="114" w:right="108" w:hanging="1"/>
              <w:rPr>
                <w:rFonts w:ascii="宋体" w:hAnsi="宋体" w:eastAsia="宋体" w:cs="宋体"/>
                <w:sz w:val="18"/>
                <w:szCs w:val="18"/>
              </w:rPr>
            </w:pPr>
            <w:r>
              <w:rPr>
                <w:rFonts w:ascii="宋体" w:hAnsi="宋体" w:eastAsia="宋体" w:cs="宋体"/>
                <w:spacing w:val="-1"/>
                <w:sz w:val="18"/>
                <w:szCs w:val="18"/>
              </w:rPr>
              <w:t>保障全县</w:t>
            </w:r>
            <w:r>
              <w:rPr>
                <w:rFonts w:ascii="宋体" w:hAnsi="宋体" w:eastAsia="宋体" w:cs="宋体"/>
                <w:spacing w:val="-40"/>
                <w:sz w:val="18"/>
                <w:szCs w:val="18"/>
              </w:rPr>
              <w:t xml:space="preserve"> </w:t>
            </w:r>
            <w:r>
              <w:rPr>
                <w:rFonts w:ascii="宋体" w:hAnsi="宋体" w:eastAsia="宋体" w:cs="宋体"/>
                <w:spacing w:val="-1"/>
                <w:sz w:val="18"/>
                <w:szCs w:val="18"/>
              </w:rPr>
              <w:t>4765</w:t>
            </w:r>
            <w:r>
              <w:rPr>
                <w:rFonts w:ascii="宋体" w:hAnsi="宋体" w:eastAsia="宋体" w:cs="宋体"/>
                <w:spacing w:val="-37"/>
                <w:sz w:val="18"/>
                <w:szCs w:val="18"/>
              </w:rPr>
              <w:t xml:space="preserve"> </w:t>
            </w:r>
            <w:r>
              <w:rPr>
                <w:rFonts w:ascii="宋体" w:hAnsi="宋体" w:eastAsia="宋体" w:cs="宋体"/>
                <w:spacing w:val="-1"/>
                <w:sz w:val="18"/>
                <w:szCs w:val="18"/>
              </w:rPr>
              <w:t>名农村在园幼儿免费接受学前三年教</w:t>
            </w:r>
            <w:r>
              <w:rPr>
                <w:rFonts w:ascii="宋体" w:hAnsi="宋体" w:eastAsia="宋体" w:cs="宋体"/>
                <w:spacing w:val="-2"/>
                <w:sz w:val="18"/>
                <w:szCs w:val="18"/>
              </w:rPr>
              <w:t>育,提高我县农村学前国语教育覆盖率，完善学前</w:t>
            </w:r>
            <w:r>
              <w:rPr>
                <w:rFonts w:ascii="宋体" w:hAnsi="宋体" w:eastAsia="宋体" w:cs="宋体"/>
                <w:sz w:val="18"/>
                <w:szCs w:val="18"/>
              </w:rPr>
              <w:t xml:space="preserve"> </w:t>
            </w:r>
            <w:r>
              <w:rPr>
                <w:rFonts w:ascii="宋体" w:hAnsi="宋体" w:eastAsia="宋体" w:cs="宋体"/>
                <w:spacing w:val="-1"/>
                <w:sz w:val="18"/>
                <w:szCs w:val="18"/>
              </w:rPr>
              <w:t>教育体系，持续推进学前教育事业发展。</w:t>
            </w:r>
          </w:p>
        </w:tc>
      </w:tr>
      <w:tr w14:paraId="4928A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Align w:val="top"/>
          </w:tcPr>
          <w:p w14:paraId="1F792A00">
            <w:pPr>
              <w:spacing w:before="69" w:line="282" w:lineRule="auto"/>
              <w:ind w:left="369" w:right="181"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43" w:type="dxa"/>
            <w:vAlign w:val="top"/>
          </w:tcPr>
          <w:p w14:paraId="76518B65">
            <w:pPr>
              <w:spacing w:before="224" w:line="221" w:lineRule="auto"/>
              <w:ind w:left="318"/>
              <w:rPr>
                <w:rFonts w:ascii="宋体" w:hAnsi="宋体" w:eastAsia="宋体" w:cs="宋体"/>
                <w:sz w:val="18"/>
                <w:szCs w:val="18"/>
              </w:rPr>
            </w:pPr>
            <w:r>
              <w:rPr>
                <w:rFonts w:ascii="宋体" w:hAnsi="宋体" w:eastAsia="宋体" w:cs="宋体"/>
                <w:b/>
                <w:bCs/>
                <w:spacing w:val="-4"/>
                <w:sz w:val="18"/>
                <w:szCs w:val="18"/>
              </w:rPr>
              <w:t>二级指标</w:t>
            </w:r>
          </w:p>
        </w:tc>
        <w:tc>
          <w:tcPr>
            <w:tcW w:w="1462" w:type="dxa"/>
            <w:vAlign w:val="top"/>
          </w:tcPr>
          <w:p w14:paraId="528DF124">
            <w:pPr>
              <w:spacing w:before="224" w:line="221" w:lineRule="auto"/>
              <w:ind w:left="374"/>
              <w:rPr>
                <w:rFonts w:ascii="宋体" w:hAnsi="宋体" w:eastAsia="宋体" w:cs="宋体"/>
                <w:sz w:val="18"/>
                <w:szCs w:val="18"/>
              </w:rPr>
            </w:pPr>
            <w:r>
              <w:rPr>
                <w:rFonts w:ascii="宋体" w:hAnsi="宋体" w:eastAsia="宋体" w:cs="宋体"/>
                <w:b/>
                <w:bCs/>
                <w:spacing w:val="-4"/>
                <w:sz w:val="18"/>
                <w:szCs w:val="18"/>
              </w:rPr>
              <w:t>三级指标</w:t>
            </w:r>
          </w:p>
        </w:tc>
        <w:tc>
          <w:tcPr>
            <w:tcW w:w="997" w:type="dxa"/>
            <w:vAlign w:val="top"/>
          </w:tcPr>
          <w:p w14:paraId="786D5EBA">
            <w:pPr>
              <w:spacing w:before="225" w:line="220" w:lineRule="auto"/>
              <w:ind w:left="234"/>
              <w:rPr>
                <w:rFonts w:ascii="宋体" w:hAnsi="宋体" w:eastAsia="宋体" w:cs="宋体"/>
                <w:sz w:val="18"/>
                <w:szCs w:val="18"/>
              </w:rPr>
            </w:pPr>
            <w:r>
              <w:rPr>
                <w:rFonts w:ascii="宋体" w:hAnsi="宋体" w:eastAsia="宋体" w:cs="宋体"/>
                <w:b/>
                <w:bCs/>
                <w:spacing w:val="-5"/>
                <w:sz w:val="18"/>
                <w:szCs w:val="18"/>
              </w:rPr>
              <w:t>指标值</w:t>
            </w:r>
          </w:p>
        </w:tc>
        <w:tc>
          <w:tcPr>
            <w:tcW w:w="1629" w:type="dxa"/>
            <w:vAlign w:val="top"/>
          </w:tcPr>
          <w:p w14:paraId="7E63AF8C">
            <w:pPr>
              <w:spacing w:before="225" w:line="219" w:lineRule="auto"/>
              <w:ind w:left="192"/>
              <w:rPr>
                <w:rFonts w:ascii="宋体" w:hAnsi="宋体" w:eastAsia="宋体" w:cs="宋体"/>
                <w:sz w:val="18"/>
                <w:szCs w:val="18"/>
              </w:rPr>
            </w:pPr>
            <w:r>
              <w:rPr>
                <w:rFonts w:ascii="宋体" w:hAnsi="宋体" w:eastAsia="宋体" w:cs="宋体"/>
                <w:b/>
                <w:bCs/>
                <w:spacing w:val="-3"/>
                <w:sz w:val="18"/>
                <w:szCs w:val="18"/>
              </w:rPr>
              <w:t>指标值设置依据</w:t>
            </w:r>
          </w:p>
        </w:tc>
        <w:tc>
          <w:tcPr>
            <w:tcW w:w="1211" w:type="dxa"/>
            <w:vAlign w:val="top"/>
          </w:tcPr>
          <w:p w14:paraId="25EA34BC">
            <w:pPr>
              <w:spacing w:before="225" w:line="220" w:lineRule="auto"/>
              <w:ind w:left="163"/>
              <w:rPr>
                <w:rFonts w:ascii="宋体" w:hAnsi="宋体" w:eastAsia="宋体" w:cs="宋体"/>
                <w:sz w:val="18"/>
                <w:szCs w:val="18"/>
              </w:rPr>
            </w:pPr>
            <w:r>
              <w:rPr>
                <w:rFonts w:ascii="宋体" w:hAnsi="宋体" w:eastAsia="宋体" w:cs="宋体"/>
                <w:b/>
                <w:bCs/>
                <w:spacing w:val="-4"/>
                <w:sz w:val="18"/>
                <w:szCs w:val="18"/>
              </w:rPr>
              <w:t>上年完成值</w:t>
            </w:r>
          </w:p>
        </w:tc>
        <w:tc>
          <w:tcPr>
            <w:tcW w:w="1028" w:type="dxa"/>
            <w:vAlign w:val="top"/>
          </w:tcPr>
          <w:p w14:paraId="481C1CB7">
            <w:pPr>
              <w:spacing w:before="69" w:line="282" w:lineRule="auto"/>
              <w:ind w:left="339" w:right="147"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53" w:type="dxa"/>
            <w:vAlign w:val="top"/>
          </w:tcPr>
          <w:p w14:paraId="04CAB0A2">
            <w:pPr>
              <w:spacing w:before="69" w:line="282" w:lineRule="auto"/>
              <w:ind w:left="351" w:right="16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13" w:type="dxa"/>
            <w:vAlign w:val="top"/>
          </w:tcPr>
          <w:p w14:paraId="5F189427">
            <w:pPr>
              <w:spacing w:before="68" w:line="221" w:lineRule="auto"/>
              <w:ind w:left="178"/>
              <w:rPr>
                <w:rFonts w:ascii="宋体" w:hAnsi="宋体" w:eastAsia="宋体" w:cs="宋体"/>
                <w:sz w:val="18"/>
                <w:szCs w:val="18"/>
              </w:rPr>
            </w:pPr>
            <w:r>
              <w:rPr>
                <w:rFonts w:ascii="宋体" w:hAnsi="宋体" w:eastAsia="宋体" w:cs="宋体"/>
                <w:b/>
                <w:bCs/>
                <w:spacing w:val="-6"/>
                <w:sz w:val="18"/>
                <w:szCs w:val="18"/>
              </w:rPr>
              <w:t>佐证</w:t>
            </w:r>
          </w:p>
          <w:p w14:paraId="5514B7C5">
            <w:pPr>
              <w:spacing w:before="96" w:line="221" w:lineRule="auto"/>
              <w:ind w:left="187"/>
              <w:rPr>
                <w:rFonts w:ascii="宋体" w:hAnsi="宋体" w:eastAsia="宋体" w:cs="宋体"/>
                <w:sz w:val="18"/>
                <w:szCs w:val="18"/>
              </w:rPr>
            </w:pPr>
            <w:r>
              <w:rPr>
                <w:rFonts w:ascii="宋体" w:hAnsi="宋体" w:eastAsia="宋体" w:cs="宋体"/>
                <w:b/>
                <w:bCs/>
                <w:spacing w:val="-10"/>
                <w:sz w:val="18"/>
                <w:szCs w:val="18"/>
              </w:rPr>
              <w:t>资料</w:t>
            </w:r>
          </w:p>
        </w:tc>
      </w:tr>
      <w:tr w14:paraId="54A99C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1" w:type="dxa"/>
            <w:vMerge w:val="restart"/>
            <w:tcBorders>
              <w:bottom w:val="nil"/>
            </w:tcBorders>
            <w:vAlign w:val="top"/>
          </w:tcPr>
          <w:p w14:paraId="442B6BF9">
            <w:pPr>
              <w:spacing w:line="245" w:lineRule="auto"/>
              <w:rPr>
                <w:rFonts w:ascii="Arial"/>
                <w:sz w:val="21"/>
              </w:rPr>
            </w:pPr>
          </w:p>
          <w:p w14:paraId="192FF6AA">
            <w:pPr>
              <w:spacing w:line="245" w:lineRule="auto"/>
              <w:rPr>
                <w:rFonts w:ascii="Arial"/>
                <w:sz w:val="21"/>
              </w:rPr>
            </w:pPr>
          </w:p>
          <w:p w14:paraId="2CFC790E">
            <w:pPr>
              <w:spacing w:line="245" w:lineRule="auto"/>
              <w:rPr>
                <w:rFonts w:ascii="Arial"/>
                <w:sz w:val="21"/>
              </w:rPr>
            </w:pPr>
          </w:p>
          <w:p w14:paraId="442C7E0A">
            <w:pPr>
              <w:spacing w:line="245" w:lineRule="auto"/>
              <w:rPr>
                <w:rFonts w:ascii="Arial"/>
                <w:sz w:val="21"/>
              </w:rPr>
            </w:pPr>
          </w:p>
          <w:p w14:paraId="13C285F9">
            <w:pPr>
              <w:spacing w:line="245" w:lineRule="auto"/>
              <w:rPr>
                <w:rFonts w:ascii="Arial"/>
                <w:sz w:val="21"/>
              </w:rPr>
            </w:pPr>
          </w:p>
          <w:p w14:paraId="7296B6A7">
            <w:pPr>
              <w:spacing w:line="246" w:lineRule="auto"/>
              <w:rPr>
                <w:rFonts w:ascii="Arial"/>
                <w:sz w:val="21"/>
              </w:rPr>
            </w:pPr>
          </w:p>
          <w:p w14:paraId="014462FD">
            <w:pPr>
              <w:spacing w:line="246" w:lineRule="auto"/>
              <w:rPr>
                <w:rFonts w:ascii="Arial"/>
                <w:sz w:val="21"/>
              </w:rPr>
            </w:pPr>
          </w:p>
          <w:p w14:paraId="4D8D76DD">
            <w:pPr>
              <w:spacing w:line="246" w:lineRule="auto"/>
              <w:rPr>
                <w:rFonts w:ascii="Arial"/>
                <w:sz w:val="21"/>
              </w:rPr>
            </w:pPr>
          </w:p>
          <w:p w14:paraId="72D0FC6C">
            <w:pPr>
              <w:spacing w:line="246" w:lineRule="auto"/>
              <w:rPr>
                <w:rFonts w:ascii="Arial"/>
                <w:sz w:val="21"/>
              </w:rPr>
            </w:pPr>
          </w:p>
          <w:p w14:paraId="7240C0B3">
            <w:pPr>
              <w:spacing w:before="59" w:line="220" w:lineRule="auto"/>
              <w:ind w:left="189"/>
              <w:rPr>
                <w:rFonts w:ascii="宋体" w:hAnsi="宋体" w:eastAsia="宋体" w:cs="宋体"/>
                <w:sz w:val="18"/>
                <w:szCs w:val="18"/>
              </w:rPr>
            </w:pPr>
            <w:r>
              <w:rPr>
                <w:rFonts w:ascii="宋体" w:hAnsi="宋体" w:eastAsia="宋体" w:cs="宋体"/>
                <w:spacing w:val="-3"/>
                <w:sz w:val="18"/>
                <w:szCs w:val="18"/>
              </w:rPr>
              <w:t>产出指</w:t>
            </w:r>
          </w:p>
          <w:p w14:paraId="5FAE15C9">
            <w:pPr>
              <w:spacing w:before="97" w:line="221" w:lineRule="auto"/>
              <w:ind w:left="370"/>
              <w:rPr>
                <w:rFonts w:ascii="宋体" w:hAnsi="宋体" w:eastAsia="宋体" w:cs="宋体"/>
                <w:sz w:val="18"/>
                <w:szCs w:val="18"/>
              </w:rPr>
            </w:pPr>
            <w:r>
              <w:rPr>
                <w:rFonts w:ascii="宋体" w:hAnsi="宋体" w:eastAsia="宋体" w:cs="宋体"/>
                <w:sz w:val="18"/>
                <w:szCs w:val="18"/>
              </w:rPr>
              <w:t>标</w:t>
            </w:r>
          </w:p>
        </w:tc>
        <w:tc>
          <w:tcPr>
            <w:tcW w:w="1343" w:type="dxa"/>
            <w:vMerge w:val="restart"/>
            <w:tcBorders>
              <w:bottom w:val="nil"/>
            </w:tcBorders>
            <w:vAlign w:val="top"/>
          </w:tcPr>
          <w:p w14:paraId="462E5914">
            <w:pPr>
              <w:spacing w:line="283" w:lineRule="auto"/>
              <w:rPr>
                <w:rFonts w:ascii="Arial"/>
                <w:sz w:val="21"/>
              </w:rPr>
            </w:pPr>
          </w:p>
          <w:p w14:paraId="64D9964A">
            <w:pPr>
              <w:spacing w:line="284" w:lineRule="auto"/>
              <w:rPr>
                <w:rFonts w:ascii="Arial"/>
                <w:sz w:val="21"/>
              </w:rPr>
            </w:pPr>
          </w:p>
          <w:p w14:paraId="1C4B7708">
            <w:pPr>
              <w:spacing w:line="284" w:lineRule="auto"/>
              <w:rPr>
                <w:rFonts w:ascii="Arial"/>
                <w:sz w:val="21"/>
              </w:rPr>
            </w:pPr>
          </w:p>
          <w:p w14:paraId="0E545C57">
            <w:pPr>
              <w:spacing w:line="284" w:lineRule="auto"/>
              <w:rPr>
                <w:rFonts w:ascii="Arial"/>
                <w:sz w:val="21"/>
              </w:rPr>
            </w:pPr>
          </w:p>
          <w:p w14:paraId="4380B40F">
            <w:pPr>
              <w:spacing w:line="284" w:lineRule="auto"/>
              <w:rPr>
                <w:rFonts w:ascii="Arial"/>
                <w:sz w:val="21"/>
              </w:rPr>
            </w:pPr>
          </w:p>
          <w:p w14:paraId="1CB36868">
            <w:pPr>
              <w:spacing w:before="59" w:line="220" w:lineRule="auto"/>
              <w:ind w:left="316"/>
              <w:rPr>
                <w:rFonts w:ascii="宋体" w:hAnsi="宋体" w:eastAsia="宋体" w:cs="宋体"/>
                <w:sz w:val="18"/>
                <w:szCs w:val="18"/>
              </w:rPr>
            </w:pPr>
            <w:r>
              <w:rPr>
                <w:rFonts w:ascii="宋体" w:hAnsi="宋体" w:eastAsia="宋体" w:cs="宋体"/>
                <w:spacing w:val="-3"/>
                <w:sz w:val="18"/>
                <w:szCs w:val="18"/>
              </w:rPr>
              <w:t>数量指标</w:t>
            </w:r>
          </w:p>
        </w:tc>
        <w:tc>
          <w:tcPr>
            <w:tcW w:w="1462" w:type="dxa"/>
            <w:vAlign w:val="top"/>
          </w:tcPr>
          <w:p w14:paraId="56427500">
            <w:pPr>
              <w:spacing w:before="66" w:line="220" w:lineRule="auto"/>
              <w:ind w:left="194"/>
              <w:rPr>
                <w:rFonts w:ascii="宋体" w:hAnsi="宋体" w:eastAsia="宋体" w:cs="宋体"/>
                <w:sz w:val="18"/>
                <w:szCs w:val="18"/>
              </w:rPr>
            </w:pPr>
            <w:r>
              <w:rPr>
                <w:rFonts w:ascii="宋体" w:hAnsi="宋体" w:eastAsia="宋体" w:cs="宋体"/>
                <w:spacing w:val="-2"/>
                <w:sz w:val="18"/>
                <w:szCs w:val="18"/>
              </w:rPr>
              <w:t>享受学前教育</w:t>
            </w:r>
          </w:p>
          <w:p w14:paraId="188E06AD">
            <w:pPr>
              <w:spacing w:before="97" w:line="220" w:lineRule="auto"/>
              <w:ind w:left="201"/>
              <w:rPr>
                <w:rFonts w:ascii="宋体" w:hAnsi="宋体" w:eastAsia="宋体" w:cs="宋体"/>
                <w:sz w:val="18"/>
                <w:szCs w:val="18"/>
              </w:rPr>
            </w:pPr>
            <w:r>
              <w:rPr>
                <w:rFonts w:ascii="宋体" w:hAnsi="宋体" w:eastAsia="宋体" w:cs="宋体"/>
                <w:spacing w:val="-3"/>
                <w:sz w:val="18"/>
                <w:szCs w:val="18"/>
              </w:rPr>
              <w:t>资助的幼儿园</w:t>
            </w:r>
          </w:p>
          <w:p w14:paraId="195375EC">
            <w:pPr>
              <w:spacing w:before="97" w:line="220" w:lineRule="auto"/>
              <w:ind w:left="555"/>
              <w:rPr>
                <w:rFonts w:ascii="宋体" w:hAnsi="宋体" w:eastAsia="宋体" w:cs="宋体"/>
                <w:sz w:val="18"/>
                <w:szCs w:val="18"/>
              </w:rPr>
            </w:pPr>
            <w:r>
              <w:rPr>
                <w:rFonts w:ascii="宋体" w:hAnsi="宋体" w:eastAsia="宋体" w:cs="宋体"/>
                <w:spacing w:val="-5"/>
                <w:sz w:val="18"/>
                <w:szCs w:val="18"/>
              </w:rPr>
              <w:t>数量</w:t>
            </w:r>
          </w:p>
        </w:tc>
        <w:tc>
          <w:tcPr>
            <w:tcW w:w="997" w:type="dxa"/>
            <w:vAlign w:val="top"/>
          </w:tcPr>
          <w:p w14:paraId="234A22BF">
            <w:pPr>
              <w:spacing w:line="317" w:lineRule="auto"/>
              <w:rPr>
                <w:rFonts w:ascii="Arial"/>
                <w:sz w:val="21"/>
              </w:rPr>
            </w:pPr>
          </w:p>
          <w:p w14:paraId="06776277">
            <w:pPr>
              <w:spacing w:before="59" w:line="221" w:lineRule="auto"/>
              <w:ind w:left="273"/>
              <w:rPr>
                <w:rFonts w:ascii="宋体" w:hAnsi="宋体" w:eastAsia="宋体" w:cs="宋体"/>
                <w:sz w:val="18"/>
                <w:szCs w:val="18"/>
              </w:rPr>
            </w:pPr>
            <w:r>
              <w:rPr>
                <w:rFonts w:ascii="宋体" w:hAnsi="宋体" w:eastAsia="宋体" w:cs="宋体"/>
                <w:spacing w:val="-9"/>
                <w:sz w:val="18"/>
                <w:szCs w:val="18"/>
              </w:rPr>
              <w:t>≥2</w:t>
            </w:r>
            <w:r>
              <w:rPr>
                <w:rFonts w:ascii="宋体" w:hAnsi="宋体" w:eastAsia="宋体" w:cs="宋体"/>
                <w:spacing w:val="-38"/>
                <w:sz w:val="18"/>
                <w:szCs w:val="18"/>
              </w:rPr>
              <w:t xml:space="preserve"> </w:t>
            </w:r>
            <w:r>
              <w:rPr>
                <w:rFonts w:ascii="宋体" w:hAnsi="宋体" w:eastAsia="宋体" w:cs="宋体"/>
                <w:spacing w:val="-9"/>
                <w:sz w:val="18"/>
                <w:szCs w:val="18"/>
              </w:rPr>
              <w:t>所</w:t>
            </w:r>
          </w:p>
        </w:tc>
        <w:tc>
          <w:tcPr>
            <w:tcW w:w="1629" w:type="dxa"/>
            <w:vAlign w:val="top"/>
          </w:tcPr>
          <w:p w14:paraId="19FAECFE">
            <w:pPr>
              <w:spacing w:line="317" w:lineRule="auto"/>
              <w:rPr>
                <w:rFonts w:ascii="Arial"/>
                <w:sz w:val="21"/>
              </w:rPr>
            </w:pPr>
          </w:p>
          <w:p w14:paraId="6271473E">
            <w:pPr>
              <w:spacing w:before="59"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744D4DFE">
            <w:pPr>
              <w:spacing w:line="317" w:lineRule="auto"/>
              <w:rPr>
                <w:rFonts w:ascii="Arial"/>
                <w:sz w:val="21"/>
              </w:rPr>
            </w:pPr>
          </w:p>
          <w:p w14:paraId="51FB5B2F">
            <w:pPr>
              <w:spacing w:before="59" w:line="221" w:lineRule="auto"/>
              <w:ind w:left="456"/>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1028" w:type="dxa"/>
            <w:vAlign w:val="top"/>
          </w:tcPr>
          <w:p w14:paraId="29833E97">
            <w:pPr>
              <w:spacing w:line="318" w:lineRule="auto"/>
              <w:rPr>
                <w:rFonts w:ascii="Arial"/>
                <w:sz w:val="21"/>
              </w:rPr>
            </w:pPr>
          </w:p>
          <w:p w14:paraId="129A85AE">
            <w:pPr>
              <w:spacing w:before="58"/>
              <w:ind w:left="478"/>
              <w:rPr>
                <w:rFonts w:ascii="宋体" w:hAnsi="宋体" w:eastAsia="宋体" w:cs="宋体"/>
                <w:sz w:val="18"/>
                <w:szCs w:val="18"/>
              </w:rPr>
            </w:pPr>
            <w:r>
              <w:rPr>
                <w:rFonts w:ascii="宋体" w:hAnsi="宋体" w:eastAsia="宋体" w:cs="宋体"/>
                <w:sz w:val="18"/>
                <w:szCs w:val="18"/>
              </w:rPr>
              <w:t>5</w:t>
            </w:r>
          </w:p>
        </w:tc>
        <w:tc>
          <w:tcPr>
            <w:tcW w:w="1053" w:type="dxa"/>
            <w:vAlign w:val="top"/>
          </w:tcPr>
          <w:p w14:paraId="31411F94">
            <w:pPr>
              <w:spacing w:before="222"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242431E6">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3EFDB11E">
            <w:pPr>
              <w:spacing w:before="222" w:line="221" w:lineRule="auto"/>
              <w:ind w:left="181"/>
              <w:rPr>
                <w:rFonts w:ascii="宋体" w:hAnsi="宋体" w:eastAsia="宋体" w:cs="宋体"/>
                <w:sz w:val="18"/>
                <w:szCs w:val="18"/>
              </w:rPr>
            </w:pPr>
            <w:r>
              <w:rPr>
                <w:rFonts w:ascii="宋体" w:hAnsi="宋体" w:eastAsia="宋体" w:cs="宋体"/>
                <w:spacing w:val="-5"/>
                <w:sz w:val="18"/>
                <w:szCs w:val="18"/>
              </w:rPr>
              <w:t>工作</w:t>
            </w:r>
          </w:p>
          <w:p w14:paraId="319A768E">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3D533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1" w:type="dxa"/>
            <w:vMerge w:val="continue"/>
            <w:tcBorders>
              <w:top w:val="nil"/>
              <w:bottom w:val="nil"/>
            </w:tcBorders>
            <w:vAlign w:val="top"/>
          </w:tcPr>
          <w:p w14:paraId="0C876FFB">
            <w:pPr>
              <w:rPr>
                <w:rFonts w:ascii="Arial"/>
                <w:sz w:val="21"/>
              </w:rPr>
            </w:pPr>
          </w:p>
        </w:tc>
        <w:tc>
          <w:tcPr>
            <w:tcW w:w="1343" w:type="dxa"/>
            <w:vMerge w:val="continue"/>
            <w:tcBorders>
              <w:top w:val="nil"/>
              <w:bottom w:val="nil"/>
            </w:tcBorders>
            <w:vAlign w:val="top"/>
          </w:tcPr>
          <w:p w14:paraId="220C1CBB">
            <w:pPr>
              <w:rPr>
                <w:rFonts w:ascii="Arial"/>
                <w:sz w:val="21"/>
              </w:rPr>
            </w:pPr>
          </w:p>
        </w:tc>
        <w:tc>
          <w:tcPr>
            <w:tcW w:w="1462" w:type="dxa"/>
            <w:vAlign w:val="top"/>
          </w:tcPr>
          <w:p w14:paraId="5DCB72A0">
            <w:pPr>
              <w:spacing w:before="69" w:line="220" w:lineRule="auto"/>
              <w:ind w:left="194"/>
              <w:rPr>
                <w:rFonts w:ascii="宋体" w:hAnsi="宋体" w:eastAsia="宋体" w:cs="宋体"/>
                <w:sz w:val="18"/>
                <w:szCs w:val="18"/>
              </w:rPr>
            </w:pPr>
            <w:r>
              <w:rPr>
                <w:rFonts w:ascii="宋体" w:hAnsi="宋体" w:eastAsia="宋体" w:cs="宋体"/>
                <w:spacing w:val="-2"/>
                <w:sz w:val="18"/>
                <w:szCs w:val="18"/>
              </w:rPr>
              <w:t>享受学前教育</w:t>
            </w:r>
          </w:p>
          <w:p w14:paraId="2DA2F7C1">
            <w:pPr>
              <w:spacing w:before="97" w:line="220" w:lineRule="auto"/>
              <w:ind w:left="201"/>
              <w:rPr>
                <w:rFonts w:ascii="宋体" w:hAnsi="宋体" w:eastAsia="宋体" w:cs="宋体"/>
                <w:sz w:val="18"/>
                <w:szCs w:val="18"/>
              </w:rPr>
            </w:pPr>
            <w:r>
              <w:rPr>
                <w:rFonts w:ascii="宋体" w:hAnsi="宋体" w:eastAsia="宋体" w:cs="宋体"/>
                <w:spacing w:val="-3"/>
                <w:sz w:val="18"/>
                <w:szCs w:val="18"/>
              </w:rPr>
              <w:t>资助的幼儿人</w:t>
            </w:r>
          </w:p>
          <w:p w14:paraId="47CF263A">
            <w:pPr>
              <w:spacing w:before="97" w:line="220" w:lineRule="auto"/>
              <w:ind w:left="646"/>
              <w:rPr>
                <w:rFonts w:ascii="宋体" w:hAnsi="宋体" w:eastAsia="宋体" w:cs="宋体"/>
                <w:sz w:val="18"/>
                <w:szCs w:val="18"/>
              </w:rPr>
            </w:pPr>
            <w:r>
              <w:rPr>
                <w:rFonts w:ascii="宋体" w:hAnsi="宋体" w:eastAsia="宋体" w:cs="宋体"/>
                <w:sz w:val="18"/>
                <w:szCs w:val="18"/>
              </w:rPr>
              <w:t>数</w:t>
            </w:r>
          </w:p>
        </w:tc>
        <w:tc>
          <w:tcPr>
            <w:tcW w:w="997" w:type="dxa"/>
            <w:vAlign w:val="top"/>
          </w:tcPr>
          <w:p w14:paraId="0B9E676F">
            <w:pPr>
              <w:spacing w:line="320" w:lineRule="auto"/>
              <w:rPr>
                <w:rFonts w:ascii="Arial"/>
                <w:sz w:val="21"/>
              </w:rPr>
            </w:pPr>
          </w:p>
          <w:p w14:paraId="04B71F25">
            <w:pPr>
              <w:spacing w:before="59" w:line="223" w:lineRule="auto"/>
              <w:ind w:left="208"/>
              <w:rPr>
                <w:rFonts w:ascii="宋体" w:hAnsi="宋体" w:eastAsia="宋体" w:cs="宋体"/>
                <w:sz w:val="18"/>
                <w:szCs w:val="18"/>
              </w:rPr>
            </w:pPr>
            <w:r>
              <w:rPr>
                <w:rFonts w:ascii="宋体" w:hAnsi="宋体" w:eastAsia="宋体" w:cs="宋体"/>
                <w:spacing w:val="-1"/>
                <w:sz w:val="18"/>
                <w:szCs w:val="18"/>
              </w:rPr>
              <w:t>=152</w:t>
            </w:r>
            <w:r>
              <w:rPr>
                <w:rFonts w:ascii="宋体" w:hAnsi="宋体" w:eastAsia="宋体" w:cs="宋体"/>
                <w:spacing w:val="-38"/>
                <w:sz w:val="18"/>
                <w:szCs w:val="18"/>
              </w:rPr>
              <w:t xml:space="preserve"> </w:t>
            </w:r>
            <w:r>
              <w:rPr>
                <w:rFonts w:ascii="宋体" w:hAnsi="宋体" w:eastAsia="宋体" w:cs="宋体"/>
                <w:spacing w:val="-1"/>
                <w:sz w:val="18"/>
                <w:szCs w:val="18"/>
              </w:rPr>
              <w:t>人</w:t>
            </w:r>
          </w:p>
        </w:tc>
        <w:tc>
          <w:tcPr>
            <w:tcW w:w="1629" w:type="dxa"/>
            <w:vAlign w:val="top"/>
          </w:tcPr>
          <w:p w14:paraId="77646073">
            <w:pPr>
              <w:spacing w:line="320" w:lineRule="auto"/>
              <w:rPr>
                <w:rFonts w:ascii="Arial"/>
                <w:sz w:val="21"/>
              </w:rPr>
            </w:pPr>
          </w:p>
          <w:p w14:paraId="34A040A8">
            <w:pPr>
              <w:spacing w:before="59"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0AB82957">
            <w:pPr>
              <w:spacing w:line="320" w:lineRule="auto"/>
              <w:rPr>
                <w:rFonts w:ascii="Arial"/>
                <w:sz w:val="21"/>
              </w:rPr>
            </w:pPr>
          </w:p>
          <w:p w14:paraId="27AC8DAE">
            <w:pPr>
              <w:spacing w:before="59" w:line="223" w:lineRule="auto"/>
              <w:ind w:left="456"/>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028" w:type="dxa"/>
            <w:vAlign w:val="top"/>
          </w:tcPr>
          <w:p w14:paraId="1CFDDB74">
            <w:pPr>
              <w:spacing w:line="321" w:lineRule="auto"/>
              <w:rPr>
                <w:rFonts w:ascii="Arial"/>
                <w:sz w:val="21"/>
              </w:rPr>
            </w:pPr>
          </w:p>
          <w:p w14:paraId="038B8D6D">
            <w:pPr>
              <w:spacing w:before="58"/>
              <w:ind w:left="445"/>
              <w:rPr>
                <w:rFonts w:ascii="宋体" w:hAnsi="宋体" w:eastAsia="宋体" w:cs="宋体"/>
                <w:sz w:val="18"/>
                <w:szCs w:val="18"/>
              </w:rPr>
            </w:pPr>
            <w:r>
              <w:rPr>
                <w:rFonts w:ascii="宋体" w:hAnsi="宋体" w:eastAsia="宋体" w:cs="宋体"/>
                <w:spacing w:val="-10"/>
                <w:sz w:val="18"/>
                <w:szCs w:val="18"/>
              </w:rPr>
              <w:t>10</w:t>
            </w:r>
          </w:p>
        </w:tc>
        <w:tc>
          <w:tcPr>
            <w:tcW w:w="1053" w:type="dxa"/>
            <w:vAlign w:val="top"/>
          </w:tcPr>
          <w:p w14:paraId="300C5F3A">
            <w:pPr>
              <w:spacing w:before="225"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5E08BC95">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1E71709A">
            <w:pPr>
              <w:spacing w:before="225" w:line="221" w:lineRule="auto"/>
              <w:ind w:left="181"/>
              <w:rPr>
                <w:rFonts w:ascii="宋体" w:hAnsi="宋体" w:eastAsia="宋体" w:cs="宋体"/>
                <w:sz w:val="18"/>
                <w:szCs w:val="18"/>
              </w:rPr>
            </w:pPr>
            <w:r>
              <w:rPr>
                <w:rFonts w:ascii="宋体" w:hAnsi="宋体" w:eastAsia="宋体" w:cs="宋体"/>
                <w:spacing w:val="-5"/>
                <w:sz w:val="18"/>
                <w:szCs w:val="18"/>
              </w:rPr>
              <w:t>工作</w:t>
            </w:r>
          </w:p>
          <w:p w14:paraId="45893E0D">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40E93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Merge w:val="continue"/>
            <w:tcBorders>
              <w:top w:val="nil"/>
              <w:bottom w:val="nil"/>
            </w:tcBorders>
            <w:vAlign w:val="top"/>
          </w:tcPr>
          <w:p w14:paraId="1D94C260">
            <w:pPr>
              <w:rPr>
                <w:rFonts w:ascii="Arial"/>
                <w:sz w:val="21"/>
              </w:rPr>
            </w:pPr>
          </w:p>
        </w:tc>
        <w:tc>
          <w:tcPr>
            <w:tcW w:w="1343" w:type="dxa"/>
            <w:vMerge w:val="continue"/>
            <w:tcBorders>
              <w:top w:val="nil"/>
              <w:bottom w:val="nil"/>
            </w:tcBorders>
            <w:vAlign w:val="top"/>
          </w:tcPr>
          <w:p w14:paraId="28D71330">
            <w:pPr>
              <w:rPr>
                <w:rFonts w:ascii="Arial"/>
                <w:sz w:val="21"/>
              </w:rPr>
            </w:pPr>
          </w:p>
        </w:tc>
        <w:tc>
          <w:tcPr>
            <w:tcW w:w="1462" w:type="dxa"/>
            <w:vAlign w:val="top"/>
          </w:tcPr>
          <w:p w14:paraId="3113D1B3">
            <w:pPr>
              <w:spacing w:before="70" w:line="220" w:lineRule="auto"/>
              <w:ind w:left="193"/>
              <w:rPr>
                <w:rFonts w:ascii="宋体" w:hAnsi="宋体" w:eastAsia="宋体" w:cs="宋体"/>
                <w:sz w:val="18"/>
                <w:szCs w:val="18"/>
              </w:rPr>
            </w:pPr>
            <w:r>
              <w:rPr>
                <w:rFonts w:ascii="宋体" w:hAnsi="宋体" w:eastAsia="宋体" w:cs="宋体"/>
                <w:spacing w:val="-2"/>
                <w:sz w:val="18"/>
                <w:szCs w:val="18"/>
              </w:rPr>
              <w:t>普惠性学前教</w:t>
            </w:r>
          </w:p>
          <w:p w14:paraId="20C1D8D6">
            <w:pPr>
              <w:spacing w:before="97" w:line="220" w:lineRule="auto"/>
              <w:ind w:left="201"/>
              <w:rPr>
                <w:rFonts w:ascii="宋体" w:hAnsi="宋体" w:eastAsia="宋体" w:cs="宋体"/>
                <w:sz w:val="18"/>
                <w:szCs w:val="18"/>
              </w:rPr>
            </w:pPr>
            <w:r>
              <w:rPr>
                <w:rFonts w:ascii="宋体" w:hAnsi="宋体" w:eastAsia="宋体" w:cs="宋体"/>
                <w:spacing w:val="-3"/>
                <w:sz w:val="18"/>
                <w:szCs w:val="18"/>
              </w:rPr>
              <w:t>育资源覆盖率</w:t>
            </w:r>
          </w:p>
        </w:tc>
        <w:tc>
          <w:tcPr>
            <w:tcW w:w="997" w:type="dxa"/>
            <w:vAlign w:val="top"/>
          </w:tcPr>
          <w:p w14:paraId="192CA597">
            <w:pPr>
              <w:spacing w:before="226" w:line="238" w:lineRule="auto"/>
              <w:ind w:left="295"/>
              <w:rPr>
                <w:rFonts w:ascii="宋体" w:hAnsi="宋体" w:eastAsia="宋体" w:cs="宋体"/>
                <w:sz w:val="18"/>
                <w:szCs w:val="18"/>
              </w:rPr>
            </w:pPr>
            <w:r>
              <w:rPr>
                <w:rFonts w:ascii="宋体" w:hAnsi="宋体" w:eastAsia="宋体" w:cs="宋体"/>
                <w:spacing w:val="-6"/>
                <w:sz w:val="18"/>
                <w:szCs w:val="18"/>
              </w:rPr>
              <w:t>≥95%</w:t>
            </w:r>
          </w:p>
        </w:tc>
        <w:tc>
          <w:tcPr>
            <w:tcW w:w="1629" w:type="dxa"/>
            <w:vAlign w:val="top"/>
          </w:tcPr>
          <w:p w14:paraId="469FEE41">
            <w:pPr>
              <w:spacing w:before="225"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56820323">
            <w:pPr>
              <w:spacing w:before="226"/>
              <w:ind w:left="523"/>
              <w:rPr>
                <w:rFonts w:ascii="宋体" w:hAnsi="宋体" w:eastAsia="宋体" w:cs="宋体"/>
                <w:sz w:val="18"/>
                <w:szCs w:val="18"/>
              </w:rPr>
            </w:pPr>
            <w:r>
              <w:rPr>
                <w:rFonts w:ascii="宋体" w:hAnsi="宋体" w:eastAsia="宋体" w:cs="宋体"/>
                <w:spacing w:val="-4"/>
                <w:sz w:val="18"/>
                <w:szCs w:val="18"/>
              </w:rPr>
              <w:t>0%</w:t>
            </w:r>
          </w:p>
        </w:tc>
        <w:tc>
          <w:tcPr>
            <w:tcW w:w="1028" w:type="dxa"/>
            <w:vAlign w:val="top"/>
          </w:tcPr>
          <w:p w14:paraId="7CCAC339">
            <w:pPr>
              <w:spacing w:before="226"/>
              <w:ind w:left="478"/>
              <w:rPr>
                <w:rFonts w:ascii="宋体" w:hAnsi="宋体" w:eastAsia="宋体" w:cs="宋体"/>
                <w:sz w:val="18"/>
                <w:szCs w:val="18"/>
              </w:rPr>
            </w:pPr>
            <w:r>
              <w:rPr>
                <w:rFonts w:ascii="宋体" w:hAnsi="宋体" w:eastAsia="宋体" w:cs="宋体"/>
                <w:sz w:val="18"/>
                <w:szCs w:val="18"/>
              </w:rPr>
              <w:t>5</w:t>
            </w:r>
          </w:p>
        </w:tc>
        <w:tc>
          <w:tcPr>
            <w:tcW w:w="1053" w:type="dxa"/>
            <w:vAlign w:val="top"/>
          </w:tcPr>
          <w:p w14:paraId="5867A157">
            <w:pPr>
              <w:spacing w:before="70"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19679FDC">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1370ECBC">
            <w:pPr>
              <w:spacing w:before="69" w:line="221" w:lineRule="auto"/>
              <w:ind w:left="181"/>
              <w:rPr>
                <w:rFonts w:ascii="宋体" w:hAnsi="宋体" w:eastAsia="宋体" w:cs="宋体"/>
                <w:sz w:val="18"/>
                <w:szCs w:val="18"/>
              </w:rPr>
            </w:pPr>
            <w:r>
              <w:rPr>
                <w:rFonts w:ascii="宋体" w:hAnsi="宋体" w:eastAsia="宋体" w:cs="宋体"/>
                <w:spacing w:val="-5"/>
                <w:sz w:val="18"/>
                <w:szCs w:val="18"/>
              </w:rPr>
              <w:t>工作</w:t>
            </w:r>
          </w:p>
          <w:p w14:paraId="7CEB68F5">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129EF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Merge w:val="continue"/>
            <w:tcBorders>
              <w:top w:val="nil"/>
              <w:bottom w:val="nil"/>
            </w:tcBorders>
            <w:vAlign w:val="top"/>
          </w:tcPr>
          <w:p w14:paraId="3F2B9007">
            <w:pPr>
              <w:rPr>
                <w:rFonts w:ascii="Arial"/>
                <w:sz w:val="21"/>
              </w:rPr>
            </w:pPr>
          </w:p>
        </w:tc>
        <w:tc>
          <w:tcPr>
            <w:tcW w:w="1343" w:type="dxa"/>
            <w:vMerge w:val="continue"/>
            <w:tcBorders>
              <w:top w:val="nil"/>
            </w:tcBorders>
            <w:vAlign w:val="top"/>
          </w:tcPr>
          <w:p w14:paraId="082ECB4F">
            <w:pPr>
              <w:rPr>
                <w:rFonts w:ascii="Arial"/>
                <w:sz w:val="21"/>
              </w:rPr>
            </w:pPr>
          </w:p>
        </w:tc>
        <w:tc>
          <w:tcPr>
            <w:tcW w:w="1462" w:type="dxa"/>
            <w:vAlign w:val="top"/>
          </w:tcPr>
          <w:p w14:paraId="489E4866">
            <w:pPr>
              <w:spacing w:before="69" w:line="220" w:lineRule="auto"/>
              <w:ind w:left="199"/>
              <w:rPr>
                <w:rFonts w:ascii="宋体" w:hAnsi="宋体" w:eastAsia="宋体" w:cs="宋体"/>
                <w:sz w:val="18"/>
                <w:szCs w:val="18"/>
              </w:rPr>
            </w:pPr>
            <w:r>
              <w:rPr>
                <w:rFonts w:ascii="宋体" w:hAnsi="宋体" w:eastAsia="宋体" w:cs="宋体"/>
                <w:spacing w:val="-3"/>
                <w:sz w:val="18"/>
                <w:szCs w:val="18"/>
              </w:rPr>
              <w:t>公办园在园幼</w:t>
            </w:r>
          </w:p>
          <w:p w14:paraId="41CF6BB0">
            <w:pPr>
              <w:spacing w:before="97" w:line="220" w:lineRule="auto"/>
              <w:ind w:left="468"/>
              <w:rPr>
                <w:rFonts w:ascii="宋体" w:hAnsi="宋体" w:eastAsia="宋体" w:cs="宋体"/>
                <w:sz w:val="18"/>
                <w:szCs w:val="18"/>
              </w:rPr>
            </w:pPr>
            <w:r>
              <w:rPr>
                <w:rFonts w:ascii="宋体" w:hAnsi="宋体" w:eastAsia="宋体" w:cs="宋体"/>
                <w:spacing w:val="-4"/>
                <w:sz w:val="18"/>
                <w:szCs w:val="18"/>
              </w:rPr>
              <w:t>儿占比</w:t>
            </w:r>
          </w:p>
        </w:tc>
        <w:tc>
          <w:tcPr>
            <w:tcW w:w="997" w:type="dxa"/>
            <w:vAlign w:val="top"/>
          </w:tcPr>
          <w:p w14:paraId="7D89745A">
            <w:pPr>
              <w:spacing w:before="225" w:line="238" w:lineRule="auto"/>
              <w:ind w:left="295"/>
              <w:rPr>
                <w:rFonts w:ascii="宋体" w:hAnsi="宋体" w:eastAsia="宋体" w:cs="宋体"/>
                <w:sz w:val="18"/>
                <w:szCs w:val="18"/>
              </w:rPr>
            </w:pPr>
            <w:r>
              <w:rPr>
                <w:rFonts w:ascii="宋体" w:hAnsi="宋体" w:eastAsia="宋体" w:cs="宋体"/>
                <w:spacing w:val="-6"/>
                <w:sz w:val="18"/>
                <w:szCs w:val="18"/>
              </w:rPr>
              <w:t>≥95%</w:t>
            </w:r>
          </w:p>
        </w:tc>
        <w:tc>
          <w:tcPr>
            <w:tcW w:w="1629" w:type="dxa"/>
            <w:vAlign w:val="top"/>
          </w:tcPr>
          <w:p w14:paraId="0DAEDEB8">
            <w:pPr>
              <w:spacing w:before="225"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0DE1B037">
            <w:pPr>
              <w:spacing w:before="225"/>
              <w:ind w:left="523"/>
              <w:rPr>
                <w:rFonts w:ascii="宋体" w:hAnsi="宋体" w:eastAsia="宋体" w:cs="宋体"/>
                <w:sz w:val="18"/>
                <w:szCs w:val="18"/>
              </w:rPr>
            </w:pPr>
            <w:r>
              <w:rPr>
                <w:rFonts w:ascii="宋体" w:hAnsi="宋体" w:eastAsia="宋体" w:cs="宋体"/>
                <w:spacing w:val="-4"/>
                <w:sz w:val="18"/>
                <w:szCs w:val="18"/>
              </w:rPr>
              <w:t>0%</w:t>
            </w:r>
          </w:p>
        </w:tc>
        <w:tc>
          <w:tcPr>
            <w:tcW w:w="1028" w:type="dxa"/>
            <w:vAlign w:val="top"/>
          </w:tcPr>
          <w:p w14:paraId="4350FCF1">
            <w:pPr>
              <w:spacing w:before="225"/>
              <w:ind w:left="478"/>
              <w:rPr>
                <w:rFonts w:ascii="宋体" w:hAnsi="宋体" w:eastAsia="宋体" w:cs="宋体"/>
                <w:sz w:val="18"/>
                <w:szCs w:val="18"/>
              </w:rPr>
            </w:pPr>
            <w:r>
              <w:rPr>
                <w:rFonts w:ascii="宋体" w:hAnsi="宋体" w:eastAsia="宋体" w:cs="宋体"/>
                <w:sz w:val="18"/>
                <w:szCs w:val="18"/>
              </w:rPr>
              <w:t>5</w:t>
            </w:r>
          </w:p>
        </w:tc>
        <w:tc>
          <w:tcPr>
            <w:tcW w:w="1053" w:type="dxa"/>
            <w:vAlign w:val="top"/>
          </w:tcPr>
          <w:p w14:paraId="69F4902A">
            <w:pPr>
              <w:spacing w:before="69"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3712CB35">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50EA22DF">
            <w:pPr>
              <w:spacing w:before="69" w:line="221" w:lineRule="auto"/>
              <w:ind w:left="181"/>
              <w:rPr>
                <w:rFonts w:ascii="宋体" w:hAnsi="宋体" w:eastAsia="宋体" w:cs="宋体"/>
                <w:sz w:val="18"/>
                <w:szCs w:val="18"/>
              </w:rPr>
            </w:pPr>
            <w:r>
              <w:rPr>
                <w:rFonts w:ascii="宋体" w:hAnsi="宋体" w:eastAsia="宋体" w:cs="宋体"/>
                <w:spacing w:val="-5"/>
                <w:sz w:val="18"/>
                <w:szCs w:val="18"/>
              </w:rPr>
              <w:t>工作</w:t>
            </w:r>
          </w:p>
          <w:p w14:paraId="250D3D3A">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3FE17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Merge w:val="continue"/>
            <w:tcBorders>
              <w:top w:val="nil"/>
              <w:bottom w:val="nil"/>
            </w:tcBorders>
            <w:vAlign w:val="top"/>
          </w:tcPr>
          <w:p w14:paraId="63D92DF3">
            <w:pPr>
              <w:rPr>
                <w:rFonts w:ascii="Arial"/>
                <w:sz w:val="21"/>
              </w:rPr>
            </w:pPr>
          </w:p>
        </w:tc>
        <w:tc>
          <w:tcPr>
            <w:tcW w:w="1343" w:type="dxa"/>
            <w:vMerge w:val="restart"/>
            <w:tcBorders>
              <w:bottom w:val="nil"/>
            </w:tcBorders>
            <w:vAlign w:val="top"/>
          </w:tcPr>
          <w:p w14:paraId="6209C430">
            <w:pPr>
              <w:spacing w:line="241" w:lineRule="auto"/>
              <w:rPr>
                <w:rFonts w:ascii="Arial"/>
                <w:sz w:val="21"/>
              </w:rPr>
            </w:pPr>
          </w:p>
          <w:p w14:paraId="15A7EEF1">
            <w:pPr>
              <w:spacing w:line="241" w:lineRule="auto"/>
              <w:rPr>
                <w:rFonts w:ascii="Arial"/>
                <w:sz w:val="21"/>
              </w:rPr>
            </w:pPr>
          </w:p>
          <w:p w14:paraId="42E389F9">
            <w:pPr>
              <w:spacing w:before="59" w:line="221" w:lineRule="auto"/>
              <w:ind w:left="316"/>
              <w:rPr>
                <w:rFonts w:ascii="宋体" w:hAnsi="宋体" w:eastAsia="宋体" w:cs="宋体"/>
                <w:sz w:val="18"/>
                <w:szCs w:val="18"/>
              </w:rPr>
            </w:pPr>
            <w:r>
              <w:rPr>
                <w:rFonts w:ascii="宋体" w:hAnsi="宋体" w:eastAsia="宋体" w:cs="宋体"/>
                <w:spacing w:val="-2"/>
                <w:sz w:val="18"/>
                <w:szCs w:val="18"/>
              </w:rPr>
              <w:t>质量指标</w:t>
            </w:r>
          </w:p>
        </w:tc>
        <w:tc>
          <w:tcPr>
            <w:tcW w:w="1462" w:type="dxa"/>
            <w:vAlign w:val="top"/>
          </w:tcPr>
          <w:p w14:paraId="0CBBDE7C">
            <w:pPr>
              <w:spacing w:before="69" w:line="282" w:lineRule="auto"/>
              <w:ind w:left="287" w:right="190"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97" w:type="dxa"/>
            <w:vAlign w:val="top"/>
          </w:tcPr>
          <w:p w14:paraId="37394418">
            <w:pPr>
              <w:spacing w:before="225"/>
              <w:ind w:left="276"/>
              <w:rPr>
                <w:rFonts w:ascii="宋体" w:hAnsi="宋体" w:eastAsia="宋体" w:cs="宋体"/>
                <w:sz w:val="18"/>
                <w:szCs w:val="18"/>
              </w:rPr>
            </w:pPr>
            <w:r>
              <w:rPr>
                <w:rFonts w:ascii="宋体" w:hAnsi="宋体" w:eastAsia="宋体" w:cs="宋体"/>
                <w:spacing w:val="-1"/>
                <w:sz w:val="18"/>
                <w:szCs w:val="18"/>
              </w:rPr>
              <w:t>=100%</w:t>
            </w:r>
          </w:p>
        </w:tc>
        <w:tc>
          <w:tcPr>
            <w:tcW w:w="1629" w:type="dxa"/>
            <w:vAlign w:val="top"/>
          </w:tcPr>
          <w:p w14:paraId="21E6A0F0">
            <w:pPr>
              <w:spacing w:before="224"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2ADB3011">
            <w:pPr>
              <w:spacing w:before="225"/>
              <w:ind w:left="523"/>
              <w:rPr>
                <w:rFonts w:ascii="宋体" w:hAnsi="宋体" w:eastAsia="宋体" w:cs="宋体"/>
                <w:sz w:val="18"/>
                <w:szCs w:val="18"/>
              </w:rPr>
            </w:pPr>
            <w:r>
              <w:rPr>
                <w:rFonts w:ascii="宋体" w:hAnsi="宋体" w:eastAsia="宋体" w:cs="宋体"/>
                <w:spacing w:val="-4"/>
                <w:sz w:val="18"/>
                <w:szCs w:val="18"/>
              </w:rPr>
              <w:t>0%</w:t>
            </w:r>
          </w:p>
        </w:tc>
        <w:tc>
          <w:tcPr>
            <w:tcW w:w="1028" w:type="dxa"/>
            <w:vAlign w:val="top"/>
          </w:tcPr>
          <w:p w14:paraId="100C8296">
            <w:pPr>
              <w:spacing w:before="225"/>
              <w:ind w:left="478"/>
              <w:rPr>
                <w:rFonts w:ascii="宋体" w:hAnsi="宋体" w:eastAsia="宋体" w:cs="宋体"/>
                <w:sz w:val="18"/>
                <w:szCs w:val="18"/>
              </w:rPr>
            </w:pPr>
            <w:r>
              <w:rPr>
                <w:rFonts w:ascii="宋体" w:hAnsi="宋体" w:eastAsia="宋体" w:cs="宋体"/>
                <w:sz w:val="18"/>
                <w:szCs w:val="18"/>
              </w:rPr>
              <w:t>5</w:t>
            </w:r>
          </w:p>
        </w:tc>
        <w:tc>
          <w:tcPr>
            <w:tcW w:w="1053" w:type="dxa"/>
            <w:vAlign w:val="top"/>
          </w:tcPr>
          <w:p w14:paraId="465C1967">
            <w:pPr>
              <w:spacing w:before="69"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174FE4A0">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4503C121">
            <w:pPr>
              <w:spacing w:before="68" w:line="221" w:lineRule="auto"/>
              <w:ind w:left="181"/>
              <w:rPr>
                <w:rFonts w:ascii="宋体" w:hAnsi="宋体" w:eastAsia="宋体" w:cs="宋体"/>
                <w:sz w:val="18"/>
                <w:szCs w:val="18"/>
              </w:rPr>
            </w:pPr>
            <w:r>
              <w:rPr>
                <w:rFonts w:ascii="宋体" w:hAnsi="宋体" w:eastAsia="宋体" w:cs="宋体"/>
                <w:spacing w:val="-5"/>
                <w:sz w:val="18"/>
                <w:szCs w:val="18"/>
              </w:rPr>
              <w:t>工作</w:t>
            </w:r>
          </w:p>
          <w:p w14:paraId="076D0666">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1EB3C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Merge w:val="continue"/>
            <w:tcBorders>
              <w:top w:val="nil"/>
              <w:bottom w:val="nil"/>
            </w:tcBorders>
            <w:vAlign w:val="top"/>
          </w:tcPr>
          <w:p w14:paraId="7EEB5BE2">
            <w:pPr>
              <w:rPr>
                <w:rFonts w:ascii="Arial"/>
                <w:sz w:val="21"/>
              </w:rPr>
            </w:pPr>
          </w:p>
        </w:tc>
        <w:tc>
          <w:tcPr>
            <w:tcW w:w="1343" w:type="dxa"/>
            <w:vMerge w:val="continue"/>
            <w:tcBorders>
              <w:top w:val="nil"/>
            </w:tcBorders>
            <w:vAlign w:val="top"/>
          </w:tcPr>
          <w:p w14:paraId="664A72B3">
            <w:pPr>
              <w:rPr>
                <w:rFonts w:ascii="Arial"/>
                <w:sz w:val="21"/>
              </w:rPr>
            </w:pPr>
          </w:p>
        </w:tc>
        <w:tc>
          <w:tcPr>
            <w:tcW w:w="1462" w:type="dxa"/>
            <w:vAlign w:val="top"/>
          </w:tcPr>
          <w:p w14:paraId="1FCAB61A">
            <w:pPr>
              <w:spacing w:before="68" w:line="220" w:lineRule="auto"/>
              <w:ind w:left="194"/>
              <w:rPr>
                <w:rFonts w:ascii="宋体" w:hAnsi="宋体" w:eastAsia="宋体" w:cs="宋体"/>
                <w:sz w:val="18"/>
                <w:szCs w:val="18"/>
              </w:rPr>
            </w:pPr>
            <w:r>
              <w:rPr>
                <w:rFonts w:ascii="宋体" w:hAnsi="宋体" w:eastAsia="宋体" w:cs="宋体"/>
                <w:spacing w:val="-2"/>
                <w:sz w:val="18"/>
                <w:szCs w:val="18"/>
              </w:rPr>
              <w:t>专业幼师上岗</w:t>
            </w:r>
          </w:p>
          <w:p w14:paraId="4AF692F9">
            <w:pPr>
              <w:spacing w:before="97" w:line="220" w:lineRule="auto"/>
              <w:ind w:left="646"/>
              <w:rPr>
                <w:rFonts w:ascii="宋体" w:hAnsi="宋体" w:eastAsia="宋体" w:cs="宋体"/>
                <w:sz w:val="18"/>
                <w:szCs w:val="18"/>
              </w:rPr>
            </w:pPr>
            <w:r>
              <w:rPr>
                <w:rFonts w:ascii="宋体" w:hAnsi="宋体" w:eastAsia="宋体" w:cs="宋体"/>
                <w:sz w:val="18"/>
                <w:szCs w:val="18"/>
              </w:rPr>
              <w:t>率</w:t>
            </w:r>
          </w:p>
        </w:tc>
        <w:tc>
          <w:tcPr>
            <w:tcW w:w="997" w:type="dxa"/>
            <w:vAlign w:val="top"/>
          </w:tcPr>
          <w:p w14:paraId="750CBC25">
            <w:pPr>
              <w:spacing w:before="225"/>
              <w:ind w:left="276"/>
              <w:rPr>
                <w:rFonts w:ascii="宋体" w:hAnsi="宋体" w:eastAsia="宋体" w:cs="宋体"/>
                <w:sz w:val="18"/>
                <w:szCs w:val="18"/>
              </w:rPr>
            </w:pPr>
            <w:r>
              <w:rPr>
                <w:rFonts w:ascii="宋体" w:hAnsi="宋体" w:eastAsia="宋体" w:cs="宋体"/>
                <w:spacing w:val="-1"/>
                <w:sz w:val="18"/>
                <w:szCs w:val="18"/>
              </w:rPr>
              <w:t>=100%</w:t>
            </w:r>
          </w:p>
        </w:tc>
        <w:tc>
          <w:tcPr>
            <w:tcW w:w="1629" w:type="dxa"/>
            <w:vAlign w:val="top"/>
          </w:tcPr>
          <w:p w14:paraId="0EB38397">
            <w:pPr>
              <w:spacing w:before="224"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19D54825">
            <w:pPr>
              <w:spacing w:before="225"/>
              <w:ind w:left="523"/>
              <w:rPr>
                <w:rFonts w:ascii="宋体" w:hAnsi="宋体" w:eastAsia="宋体" w:cs="宋体"/>
                <w:sz w:val="18"/>
                <w:szCs w:val="18"/>
              </w:rPr>
            </w:pPr>
            <w:r>
              <w:rPr>
                <w:rFonts w:ascii="宋体" w:hAnsi="宋体" w:eastAsia="宋体" w:cs="宋体"/>
                <w:spacing w:val="-4"/>
                <w:sz w:val="18"/>
                <w:szCs w:val="18"/>
              </w:rPr>
              <w:t>0%</w:t>
            </w:r>
          </w:p>
        </w:tc>
        <w:tc>
          <w:tcPr>
            <w:tcW w:w="1028" w:type="dxa"/>
            <w:vAlign w:val="top"/>
          </w:tcPr>
          <w:p w14:paraId="470663DA">
            <w:pPr>
              <w:spacing w:before="225"/>
              <w:ind w:left="478"/>
              <w:rPr>
                <w:rFonts w:ascii="宋体" w:hAnsi="宋体" w:eastAsia="宋体" w:cs="宋体"/>
                <w:sz w:val="18"/>
                <w:szCs w:val="18"/>
              </w:rPr>
            </w:pPr>
            <w:r>
              <w:rPr>
                <w:rFonts w:ascii="宋体" w:hAnsi="宋体" w:eastAsia="宋体" w:cs="宋体"/>
                <w:sz w:val="18"/>
                <w:szCs w:val="18"/>
              </w:rPr>
              <w:t>5</w:t>
            </w:r>
          </w:p>
        </w:tc>
        <w:tc>
          <w:tcPr>
            <w:tcW w:w="1053" w:type="dxa"/>
            <w:vAlign w:val="top"/>
          </w:tcPr>
          <w:p w14:paraId="093A3273">
            <w:pPr>
              <w:spacing w:before="68"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2F64C618">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6DC4A3D5">
            <w:pPr>
              <w:spacing w:before="68" w:line="221" w:lineRule="auto"/>
              <w:ind w:left="181"/>
              <w:rPr>
                <w:rFonts w:ascii="宋体" w:hAnsi="宋体" w:eastAsia="宋体" w:cs="宋体"/>
                <w:sz w:val="18"/>
                <w:szCs w:val="18"/>
              </w:rPr>
            </w:pPr>
            <w:r>
              <w:rPr>
                <w:rFonts w:ascii="宋体" w:hAnsi="宋体" w:eastAsia="宋体" w:cs="宋体"/>
                <w:spacing w:val="-5"/>
                <w:sz w:val="18"/>
                <w:szCs w:val="18"/>
              </w:rPr>
              <w:t>工作</w:t>
            </w:r>
          </w:p>
          <w:p w14:paraId="25AAC3C5">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33970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Merge w:val="continue"/>
            <w:tcBorders>
              <w:top w:val="nil"/>
            </w:tcBorders>
            <w:vAlign w:val="top"/>
          </w:tcPr>
          <w:p w14:paraId="54D085D4">
            <w:pPr>
              <w:rPr>
                <w:rFonts w:ascii="Arial"/>
                <w:sz w:val="21"/>
              </w:rPr>
            </w:pPr>
          </w:p>
        </w:tc>
        <w:tc>
          <w:tcPr>
            <w:tcW w:w="1343" w:type="dxa"/>
            <w:vAlign w:val="top"/>
          </w:tcPr>
          <w:p w14:paraId="66D212AC">
            <w:pPr>
              <w:spacing w:before="226" w:line="221" w:lineRule="auto"/>
              <w:ind w:left="323"/>
              <w:rPr>
                <w:rFonts w:ascii="宋体" w:hAnsi="宋体" w:eastAsia="宋体" w:cs="宋体"/>
                <w:sz w:val="18"/>
                <w:szCs w:val="18"/>
              </w:rPr>
            </w:pPr>
            <w:r>
              <w:rPr>
                <w:rFonts w:ascii="宋体" w:hAnsi="宋体" w:eastAsia="宋体" w:cs="宋体"/>
                <w:spacing w:val="-4"/>
                <w:sz w:val="18"/>
                <w:szCs w:val="18"/>
              </w:rPr>
              <w:t>时效指标</w:t>
            </w:r>
          </w:p>
        </w:tc>
        <w:tc>
          <w:tcPr>
            <w:tcW w:w="1462" w:type="dxa"/>
            <w:vAlign w:val="top"/>
          </w:tcPr>
          <w:p w14:paraId="2BE92D84">
            <w:pPr>
              <w:spacing w:before="68" w:line="220" w:lineRule="auto"/>
              <w:ind w:left="201"/>
              <w:rPr>
                <w:rFonts w:ascii="宋体" w:hAnsi="宋体" w:eastAsia="宋体" w:cs="宋体"/>
                <w:sz w:val="18"/>
                <w:szCs w:val="18"/>
              </w:rPr>
            </w:pPr>
            <w:r>
              <w:rPr>
                <w:rFonts w:ascii="宋体" w:hAnsi="宋体" w:eastAsia="宋体" w:cs="宋体"/>
                <w:spacing w:val="-3"/>
                <w:sz w:val="18"/>
                <w:szCs w:val="18"/>
              </w:rPr>
              <w:t>资金拨付及时</w:t>
            </w:r>
          </w:p>
          <w:p w14:paraId="7559C2C5">
            <w:pPr>
              <w:spacing w:before="97" w:line="220" w:lineRule="auto"/>
              <w:ind w:left="646"/>
              <w:rPr>
                <w:rFonts w:ascii="宋体" w:hAnsi="宋体" w:eastAsia="宋体" w:cs="宋体"/>
                <w:sz w:val="18"/>
                <w:szCs w:val="18"/>
              </w:rPr>
            </w:pPr>
            <w:r>
              <w:rPr>
                <w:rFonts w:ascii="宋体" w:hAnsi="宋体" w:eastAsia="宋体" w:cs="宋体"/>
                <w:sz w:val="18"/>
                <w:szCs w:val="18"/>
              </w:rPr>
              <w:t>率</w:t>
            </w:r>
          </w:p>
        </w:tc>
        <w:tc>
          <w:tcPr>
            <w:tcW w:w="997" w:type="dxa"/>
            <w:vAlign w:val="top"/>
          </w:tcPr>
          <w:p w14:paraId="5D7E4DC1">
            <w:pPr>
              <w:spacing w:before="224"/>
              <w:ind w:left="276"/>
              <w:rPr>
                <w:rFonts w:ascii="宋体" w:hAnsi="宋体" w:eastAsia="宋体" w:cs="宋体"/>
                <w:sz w:val="18"/>
                <w:szCs w:val="18"/>
              </w:rPr>
            </w:pPr>
            <w:r>
              <w:rPr>
                <w:rFonts w:ascii="宋体" w:hAnsi="宋体" w:eastAsia="宋体" w:cs="宋体"/>
                <w:spacing w:val="-1"/>
                <w:sz w:val="18"/>
                <w:szCs w:val="18"/>
              </w:rPr>
              <w:t>=100%</w:t>
            </w:r>
          </w:p>
        </w:tc>
        <w:tc>
          <w:tcPr>
            <w:tcW w:w="1629" w:type="dxa"/>
            <w:vAlign w:val="top"/>
          </w:tcPr>
          <w:p w14:paraId="6F91A659">
            <w:pPr>
              <w:spacing w:before="224"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644E137A">
            <w:pPr>
              <w:spacing w:before="224"/>
              <w:ind w:left="523"/>
              <w:rPr>
                <w:rFonts w:ascii="宋体" w:hAnsi="宋体" w:eastAsia="宋体" w:cs="宋体"/>
                <w:sz w:val="18"/>
                <w:szCs w:val="18"/>
              </w:rPr>
            </w:pPr>
            <w:r>
              <w:rPr>
                <w:rFonts w:ascii="宋体" w:hAnsi="宋体" w:eastAsia="宋体" w:cs="宋体"/>
                <w:spacing w:val="-4"/>
                <w:sz w:val="18"/>
                <w:szCs w:val="18"/>
              </w:rPr>
              <w:t>0%</w:t>
            </w:r>
          </w:p>
        </w:tc>
        <w:tc>
          <w:tcPr>
            <w:tcW w:w="1028" w:type="dxa"/>
            <w:vAlign w:val="top"/>
          </w:tcPr>
          <w:p w14:paraId="58CCE048">
            <w:pPr>
              <w:spacing w:before="224"/>
              <w:ind w:left="478"/>
              <w:rPr>
                <w:rFonts w:ascii="宋体" w:hAnsi="宋体" w:eastAsia="宋体" w:cs="宋体"/>
                <w:sz w:val="18"/>
                <w:szCs w:val="18"/>
              </w:rPr>
            </w:pPr>
            <w:r>
              <w:rPr>
                <w:rFonts w:ascii="宋体" w:hAnsi="宋体" w:eastAsia="宋体" w:cs="宋体"/>
                <w:sz w:val="18"/>
                <w:szCs w:val="18"/>
              </w:rPr>
              <w:t>5</w:t>
            </w:r>
          </w:p>
        </w:tc>
        <w:tc>
          <w:tcPr>
            <w:tcW w:w="1053" w:type="dxa"/>
            <w:vAlign w:val="top"/>
          </w:tcPr>
          <w:p w14:paraId="4A5CCB50">
            <w:pPr>
              <w:spacing w:before="68"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6BAE142C">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493CD2F4">
            <w:pPr>
              <w:spacing w:before="67" w:line="222" w:lineRule="auto"/>
              <w:ind w:left="183"/>
              <w:rPr>
                <w:rFonts w:ascii="宋体" w:hAnsi="宋体" w:eastAsia="宋体" w:cs="宋体"/>
                <w:sz w:val="18"/>
                <w:szCs w:val="18"/>
              </w:rPr>
            </w:pPr>
            <w:r>
              <w:rPr>
                <w:rFonts w:ascii="宋体" w:hAnsi="宋体" w:eastAsia="宋体" w:cs="宋体"/>
                <w:spacing w:val="-6"/>
                <w:sz w:val="18"/>
                <w:szCs w:val="18"/>
              </w:rPr>
              <w:t>原始</w:t>
            </w:r>
          </w:p>
          <w:p w14:paraId="01C76098">
            <w:pPr>
              <w:spacing w:before="96" w:line="220" w:lineRule="auto"/>
              <w:ind w:left="183"/>
              <w:rPr>
                <w:rFonts w:ascii="宋体" w:hAnsi="宋体" w:eastAsia="宋体" w:cs="宋体"/>
                <w:sz w:val="18"/>
                <w:szCs w:val="18"/>
              </w:rPr>
            </w:pPr>
            <w:r>
              <w:rPr>
                <w:rFonts w:ascii="宋体" w:hAnsi="宋体" w:eastAsia="宋体" w:cs="宋体"/>
                <w:spacing w:val="-6"/>
                <w:sz w:val="18"/>
                <w:szCs w:val="18"/>
              </w:rPr>
              <w:t>凭证</w:t>
            </w:r>
          </w:p>
        </w:tc>
      </w:tr>
      <w:tr w14:paraId="474A0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1" w:type="dxa"/>
            <w:vAlign w:val="top"/>
          </w:tcPr>
          <w:p w14:paraId="69207B7A">
            <w:pPr>
              <w:spacing w:before="227" w:line="322" w:lineRule="auto"/>
              <w:ind w:left="370" w:right="183"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43" w:type="dxa"/>
            <w:vAlign w:val="top"/>
          </w:tcPr>
          <w:p w14:paraId="5D2469CC">
            <w:pPr>
              <w:spacing w:line="322" w:lineRule="auto"/>
              <w:rPr>
                <w:rFonts w:ascii="Arial"/>
                <w:sz w:val="21"/>
              </w:rPr>
            </w:pPr>
          </w:p>
          <w:p w14:paraId="57CDDD34">
            <w:pPr>
              <w:spacing w:before="58" w:line="219" w:lineRule="auto"/>
              <w:ind w:left="136"/>
              <w:rPr>
                <w:rFonts w:ascii="宋体" w:hAnsi="宋体" w:eastAsia="宋体" w:cs="宋体"/>
                <w:sz w:val="18"/>
                <w:szCs w:val="18"/>
              </w:rPr>
            </w:pPr>
            <w:r>
              <w:rPr>
                <w:rFonts w:ascii="宋体" w:hAnsi="宋体" w:eastAsia="宋体" w:cs="宋体"/>
                <w:spacing w:val="-2"/>
                <w:sz w:val="18"/>
                <w:szCs w:val="18"/>
              </w:rPr>
              <w:t>经济成本指标</w:t>
            </w:r>
          </w:p>
        </w:tc>
        <w:tc>
          <w:tcPr>
            <w:tcW w:w="1462" w:type="dxa"/>
            <w:vAlign w:val="top"/>
          </w:tcPr>
          <w:p w14:paraId="0CA4F6C7">
            <w:pPr>
              <w:spacing w:before="70" w:line="220" w:lineRule="auto"/>
              <w:ind w:left="197"/>
              <w:rPr>
                <w:rFonts w:ascii="宋体" w:hAnsi="宋体" w:eastAsia="宋体" w:cs="宋体"/>
                <w:sz w:val="18"/>
                <w:szCs w:val="18"/>
              </w:rPr>
            </w:pPr>
            <w:r>
              <w:rPr>
                <w:rFonts w:ascii="宋体" w:hAnsi="宋体" w:eastAsia="宋体" w:cs="宋体"/>
                <w:spacing w:val="-2"/>
                <w:sz w:val="18"/>
                <w:szCs w:val="18"/>
              </w:rPr>
              <w:t>学前教育资助</w:t>
            </w:r>
          </w:p>
          <w:p w14:paraId="3430C910">
            <w:pPr>
              <w:spacing w:before="97" w:line="221" w:lineRule="auto"/>
              <w:ind w:left="195"/>
              <w:rPr>
                <w:rFonts w:ascii="宋体" w:hAnsi="宋体" w:eastAsia="宋体" w:cs="宋体"/>
                <w:sz w:val="18"/>
                <w:szCs w:val="18"/>
              </w:rPr>
            </w:pPr>
            <w:r>
              <w:rPr>
                <w:rFonts w:ascii="宋体" w:hAnsi="宋体" w:eastAsia="宋体" w:cs="宋体"/>
                <w:spacing w:val="-2"/>
                <w:sz w:val="18"/>
                <w:szCs w:val="18"/>
              </w:rPr>
              <w:t>经费平均发放</w:t>
            </w:r>
          </w:p>
          <w:p w14:paraId="6B58AA9C">
            <w:pPr>
              <w:spacing w:before="96" w:line="221" w:lineRule="auto"/>
              <w:ind w:left="554"/>
              <w:rPr>
                <w:rFonts w:ascii="宋体" w:hAnsi="宋体" w:eastAsia="宋体" w:cs="宋体"/>
                <w:sz w:val="18"/>
                <w:szCs w:val="18"/>
              </w:rPr>
            </w:pPr>
            <w:r>
              <w:rPr>
                <w:rFonts w:ascii="宋体" w:hAnsi="宋体" w:eastAsia="宋体" w:cs="宋体"/>
                <w:spacing w:val="-4"/>
                <w:sz w:val="18"/>
                <w:szCs w:val="18"/>
              </w:rPr>
              <w:t>标准</w:t>
            </w:r>
          </w:p>
        </w:tc>
        <w:tc>
          <w:tcPr>
            <w:tcW w:w="997" w:type="dxa"/>
            <w:vAlign w:val="top"/>
          </w:tcPr>
          <w:p w14:paraId="66F41AC5">
            <w:pPr>
              <w:spacing w:before="70" w:line="320" w:lineRule="auto"/>
              <w:ind w:left="144" w:right="135" w:firstLine="42"/>
              <w:rPr>
                <w:rFonts w:ascii="宋体" w:hAnsi="宋体" w:eastAsia="宋体" w:cs="宋体"/>
                <w:sz w:val="18"/>
                <w:szCs w:val="18"/>
              </w:rPr>
            </w:pPr>
            <w:r>
              <w:rPr>
                <w:rFonts w:ascii="宋体" w:hAnsi="宋体" w:eastAsia="宋体" w:cs="宋体"/>
                <w:spacing w:val="-1"/>
                <w:sz w:val="18"/>
                <w:szCs w:val="18"/>
              </w:rPr>
              <w:t>=232.73</w:t>
            </w:r>
            <w:r>
              <w:rPr>
                <w:rFonts w:ascii="宋体" w:hAnsi="宋体" w:eastAsia="宋体" w:cs="宋体"/>
                <w:sz w:val="18"/>
                <w:szCs w:val="18"/>
              </w:rPr>
              <w:t xml:space="preserve"> </w:t>
            </w:r>
            <w:r>
              <w:rPr>
                <w:rFonts w:ascii="宋体" w:hAnsi="宋体" w:eastAsia="宋体" w:cs="宋体"/>
                <w:spacing w:val="-2"/>
                <w:sz w:val="18"/>
                <w:szCs w:val="18"/>
              </w:rPr>
              <w:t>元/人/学</w:t>
            </w:r>
          </w:p>
          <w:p w14:paraId="04E4535E">
            <w:pPr>
              <w:spacing w:line="220" w:lineRule="auto"/>
              <w:ind w:left="412"/>
              <w:rPr>
                <w:rFonts w:ascii="宋体" w:hAnsi="宋体" w:eastAsia="宋体" w:cs="宋体"/>
                <w:sz w:val="18"/>
                <w:szCs w:val="18"/>
              </w:rPr>
            </w:pPr>
            <w:r>
              <w:rPr>
                <w:rFonts w:ascii="宋体" w:hAnsi="宋体" w:eastAsia="宋体" w:cs="宋体"/>
                <w:sz w:val="18"/>
                <w:szCs w:val="18"/>
              </w:rPr>
              <w:t>年</w:t>
            </w:r>
          </w:p>
        </w:tc>
        <w:tc>
          <w:tcPr>
            <w:tcW w:w="1629" w:type="dxa"/>
            <w:vAlign w:val="top"/>
          </w:tcPr>
          <w:p w14:paraId="0541979C">
            <w:pPr>
              <w:spacing w:line="321" w:lineRule="auto"/>
              <w:rPr>
                <w:rFonts w:ascii="Arial"/>
                <w:sz w:val="21"/>
              </w:rPr>
            </w:pPr>
          </w:p>
          <w:p w14:paraId="4AB263A0">
            <w:pPr>
              <w:spacing w:before="59" w:line="220" w:lineRule="auto"/>
              <w:ind w:left="280"/>
              <w:rPr>
                <w:rFonts w:ascii="宋体" w:hAnsi="宋体" w:eastAsia="宋体" w:cs="宋体"/>
                <w:sz w:val="18"/>
                <w:szCs w:val="18"/>
              </w:rPr>
            </w:pPr>
            <w:r>
              <w:rPr>
                <w:rFonts w:ascii="宋体" w:hAnsi="宋体" w:eastAsia="宋体" w:cs="宋体"/>
                <w:spacing w:val="-2"/>
                <w:sz w:val="18"/>
                <w:szCs w:val="18"/>
              </w:rPr>
              <w:t>预算支出标准</w:t>
            </w:r>
          </w:p>
        </w:tc>
        <w:tc>
          <w:tcPr>
            <w:tcW w:w="1211" w:type="dxa"/>
            <w:vAlign w:val="top"/>
          </w:tcPr>
          <w:p w14:paraId="4CBAD35D">
            <w:pPr>
              <w:spacing w:before="226" w:line="221" w:lineRule="auto"/>
              <w:ind w:left="185"/>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6"/>
                <w:sz w:val="18"/>
                <w:szCs w:val="18"/>
              </w:rPr>
              <w:t xml:space="preserve"> </w:t>
            </w:r>
            <w:r>
              <w:rPr>
                <w:rFonts w:ascii="宋体" w:hAnsi="宋体" w:eastAsia="宋体" w:cs="宋体"/>
                <w:spacing w:val="-3"/>
                <w:sz w:val="18"/>
                <w:szCs w:val="18"/>
              </w:rPr>
              <w:t>元/人/学</w:t>
            </w:r>
          </w:p>
          <w:p w14:paraId="7FA7C585">
            <w:pPr>
              <w:spacing w:before="96" w:line="220" w:lineRule="auto"/>
              <w:ind w:left="522"/>
              <w:rPr>
                <w:rFonts w:ascii="宋体" w:hAnsi="宋体" w:eastAsia="宋体" w:cs="宋体"/>
                <w:sz w:val="18"/>
                <w:szCs w:val="18"/>
              </w:rPr>
            </w:pPr>
            <w:r>
              <w:rPr>
                <w:rFonts w:ascii="宋体" w:hAnsi="宋体" w:eastAsia="宋体" w:cs="宋体"/>
                <w:sz w:val="18"/>
                <w:szCs w:val="18"/>
              </w:rPr>
              <w:t>年</w:t>
            </w:r>
          </w:p>
        </w:tc>
        <w:tc>
          <w:tcPr>
            <w:tcW w:w="1028" w:type="dxa"/>
            <w:vAlign w:val="top"/>
          </w:tcPr>
          <w:p w14:paraId="5EEDA767">
            <w:pPr>
              <w:spacing w:line="322" w:lineRule="auto"/>
              <w:rPr>
                <w:rFonts w:ascii="Arial"/>
                <w:sz w:val="21"/>
              </w:rPr>
            </w:pPr>
          </w:p>
          <w:p w14:paraId="41216FF7">
            <w:pPr>
              <w:spacing w:before="58"/>
              <w:ind w:left="433"/>
              <w:rPr>
                <w:rFonts w:ascii="宋体" w:hAnsi="宋体" w:eastAsia="宋体" w:cs="宋体"/>
                <w:sz w:val="18"/>
                <w:szCs w:val="18"/>
              </w:rPr>
            </w:pPr>
            <w:r>
              <w:rPr>
                <w:rFonts w:ascii="宋体" w:hAnsi="宋体" w:eastAsia="宋体" w:cs="宋体"/>
                <w:spacing w:val="-4"/>
                <w:sz w:val="18"/>
                <w:szCs w:val="18"/>
              </w:rPr>
              <w:t>20</w:t>
            </w:r>
          </w:p>
        </w:tc>
        <w:tc>
          <w:tcPr>
            <w:tcW w:w="1053" w:type="dxa"/>
            <w:vAlign w:val="top"/>
          </w:tcPr>
          <w:p w14:paraId="411B9A4F">
            <w:pPr>
              <w:spacing w:before="226" w:line="220" w:lineRule="auto"/>
              <w:ind w:left="173"/>
              <w:rPr>
                <w:rFonts w:ascii="宋体" w:hAnsi="宋体" w:eastAsia="宋体" w:cs="宋体"/>
                <w:sz w:val="18"/>
                <w:szCs w:val="18"/>
              </w:rPr>
            </w:pPr>
            <w:r>
              <w:rPr>
                <w:rFonts w:ascii="宋体" w:hAnsi="宋体" w:eastAsia="宋体" w:cs="宋体"/>
                <w:spacing w:val="-3"/>
                <w:sz w:val="18"/>
                <w:szCs w:val="18"/>
              </w:rPr>
              <w:t>按照完成</w:t>
            </w:r>
          </w:p>
          <w:p w14:paraId="6A3A73B8">
            <w:pPr>
              <w:spacing w:before="97" w:line="221" w:lineRule="auto"/>
              <w:ind w:left="191"/>
              <w:rPr>
                <w:rFonts w:ascii="宋体" w:hAnsi="宋体" w:eastAsia="宋体" w:cs="宋体"/>
                <w:sz w:val="18"/>
                <w:szCs w:val="18"/>
              </w:rPr>
            </w:pPr>
            <w:r>
              <w:rPr>
                <w:rFonts w:ascii="宋体" w:hAnsi="宋体" w:eastAsia="宋体" w:cs="宋体"/>
                <w:spacing w:val="-7"/>
                <w:sz w:val="18"/>
                <w:szCs w:val="18"/>
              </w:rPr>
              <w:t>比例赋分</w:t>
            </w:r>
          </w:p>
        </w:tc>
        <w:tc>
          <w:tcPr>
            <w:tcW w:w="713" w:type="dxa"/>
            <w:vAlign w:val="top"/>
          </w:tcPr>
          <w:p w14:paraId="1EFE6ADB">
            <w:pPr>
              <w:spacing w:before="225" w:line="222" w:lineRule="auto"/>
              <w:ind w:left="183"/>
              <w:rPr>
                <w:rFonts w:ascii="宋体" w:hAnsi="宋体" w:eastAsia="宋体" w:cs="宋体"/>
                <w:sz w:val="18"/>
                <w:szCs w:val="18"/>
              </w:rPr>
            </w:pPr>
            <w:r>
              <w:rPr>
                <w:rFonts w:ascii="宋体" w:hAnsi="宋体" w:eastAsia="宋体" w:cs="宋体"/>
                <w:spacing w:val="-6"/>
                <w:sz w:val="18"/>
                <w:szCs w:val="18"/>
              </w:rPr>
              <w:t>原始</w:t>
            </w:r>
          </w:p>
          <w:p w14:paraId="51EDEA4D">
            <w:pPr>
              <w:spacing w:before="96" w:line="220" w:lineRule="auto"/>
              <w:ind w:left="183"/>
              <w:rPr>
                <w:rFonts w:ascii="宋体" w:hAnsi="宋体" w:eastAsia="宋体" w:cs="宋体"/>
                <w:sz w:val="18"/>
                <w:szCs w:val="18"/>
              </w:rPr>
            </w:pPr>
            <w:r>
              <w:rPr>
                <w:rFonts w:ascii="宋体" w:hAnsi="宋体" w:eastAsia="宋体" w:cs="宋体"/>
                <w:spacing w:val="-6"/>
                <w:sz w:val="18"/>
                <w:szCs w:val="18"/>
              </w:rPr>
              <w:t>凭证</w:t>
            </w:r>
          </w:p>
        </w:tc>
      </w:tr>
      <w:tr w14:paraId="55782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11" w:type="dxa"/>
            <w:vMerge w:val="restart"/>
            <w:tcBorders>
              <w:bottom w:val="nil"/>
            </w:tcBorders>
            <w:vAlign w:val="top"/>
          </w:tcPr>
          <w:p w14:paraId="44235C70">
            <w:pPr>
              <w:spacing w:line="319" w:lineRule="auto"/>
              <w:rPr>
                <w:rFonts w:ascii="Arial"/>
                <w:sz w:val="21"/>
              </w:rPr>
            </w:pPr>
          </w:p>
          <w:p w14:paraId="2B07EF93">
            <w:pPr>
              <w:spacing w:line="319" w:lineRule="auto"/>
              <w:rPr>
                <w:rFonts w:ascii="Arial"/>
                <w:sz w:val="21"/>
              </w:rPr>
            </w:pPr>
          </w:p>
          <w:p w14:paraId="4CD23434">
            <w:pPr>
              <w:spacing w:before="58" w:line="322" w:lineRule="auto"/>
              <w:ind w:left="369" w:right="183"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43" w:type="dxa"/>
            <w:vMerge w:val="restart"/>
            <w:tcBorders>
              <w:bottom w:val="nil"/>
            </w:tcBorders>
            <w:vAlign w:val="top"/>
          </w:tcPr>
          <w:p w14:paraId="3A928DE8">
            <w:pPr>
              <w:spacing w:line="318" w:lineRule="auto"/>
              <w:rPr>
                <w:rFonts w:ascii="Arial"/>
                <w:sz w:val="21"/>
              </w:rPr>
            </w:pPr>
          </w:p>
          <w:p w14:paraId="5098F040">
            <w:pPr>
              <w:spacing w:line="319" w:lineRule="auto"/>
              <w:rPr>
                <w:rFonts w:ascii="Arial"/>
                <w:sz w:val="21"/>
              </w:rPr>
            </w:pPr>
          </w:p>
          <w:p w14:paraId="4622FC12">
            <w:pPr>
              <w:spacing w:before="59" w:line="219" w:lineRule="auto"/>
              <w:ind w:left="136"/>
              <w:rPr>
                <w:rFonts w:ascii="宋体" w:hAnsi="宋体" w:eastAsia="宋体" w:cs="宋体"/>
                <w:sz w:val="18"/>
                <w:szCs w:val="18"/>
              </w:rPr>
            </w:pPr>
            <w:r>
              <w:rPr>
                <w:rFonts w:ascii="宋体" w:hAnsi="宋体" w:eastAsia="宋体" w:cs="宋体"/>
                <w:spacing w:val="-2"/>
                <w:sz w:val="18"/>
                <w:szCs w:val="18"/>
              </w:rPr>
              <w:t>社会效益指标</w:t>
            </w:r>
          </w:p>
        </w:tc>
        <w:tc>
          <w:tcPr>
            <w:tcW w:w="1462" w:type="dxa"/>
            <w:vAlign w:val="top"/>
          </w:tcPr>
          <w:p w14:paraId="6A6F2A73">
            <w:pPr>
              <w:spacing w:before="71" w:line="220" w:lineRule="auto"/>
              <w:ind w:left="197"/>
              <w:rPr>
                <w:rFonts w:ascii="宋体" w:hAnsi="宋体" w:eastAsia="宋体" w:cs="宋体"/>
                <w:sz w:val="18"/>
                <w:szCs w:val="18"/>
              </w:rPr>
            </w:pPr>
            <w:r>
              <w:rPr>
                <w:rFonts w:ascii="宋体" w:hAnsi="宋体" w:eastAsia="宋体" w:cs="宋体"/>
                <w:spacing w:val="-2"/>
                <w:sz w:val="18"/>
                <w:szCs w:val="18"/>
              </w:rPr>
              <w:t>学前三年毛入</w:t>
            </w:r>
          </w:p>
          <w:p w14:paraId="46B86E78">
            <w:pPr>
              <w:spacing w:before="97" w:line="220" w:lineRule="auto"/>
              <w:ind w:left="557"/>
              <w:rPr>
                <w:rFonts w:ascii="宋体" w:hAnsi="宋体" w:eastAsia="宋体" w:cs="宋体"/>
                <w:sz w:val="18"/>
                <w:szCs w:val="18"/>
              </w:rPr>
            </w:pPr>
            <w:r>
              <w:rPr>
                <w:rFonts w:ascii="宋体" w:hAnsi="宋体" w:eastAsia="宋体" w:cs="宋体"/>
                <w:spacing w:val="-6"/>
                <w:sz w:val="18"/>
                <w:szCs w:val="18"/>
              </w:rPr>
              <w:t>学率</w:t>
            </w:r>
          </w:p>
        </w:tc>
        <w:tc>
          <w:tcPr>
            <w:tcW w:w="997" w:type="dxa"/>
            <w:vAlign w:val="top"/>
          </w:tcPr>
          <w:p w14:paraId="20E99E9D">
            <w:pPr>
              <w:spacing w:before="227" w:line="238" w:lineRule="auto"/>
              <w:ind w:left="249"/>
              <w:rPr>
                <w:rFonts w:ascii="宋体" w:hAnsi="宋体" w:eastAsia="宋体" w:cs="宋体"/>
                <w:sz w:val="18"/>
                <w:szCs w:val="18"/>
              </w:rPr>
            </w:pPr>
            <w:r>
              <w:rPr>
                <w:rFonts w:ascii="宋体" w:hAnsi="宋体" w:eastAsia="宋体" w:cs="宋体"/>
                <w:spacing w:val="-5"/>
                <w:sz w:val="18"/>
                <w:szCs w:val="18"/>
              </w:rPr>
              <w:t>≥100%</w:t>
            </w:r>
          </w:p>
        </w:tc>
        <w:tc>
          <w:tcPr>
            <w:tcW w:w="1629" w:type="dxa"/>
            <w:vAlign w:val="top"/>
          </w:tcPr>
          <w:p w14:paraId="33C4DB85">
            <w:pPr>
              <w:spacing w:before="226"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74E1C7BA">
            <w:pPr>
              <w:spacing w:before="227"/>
              <w:ind w:left="444"/>
              <w:rPr>
                <w:rFonts w:ascii="宋体" w:hAnsi="宋体" w:eastAsia="宋体" w:cs="宋体"/>
                <w:sz w:val="18"/>
                <w:szCs w:val="18"/>
              </w:rPr>
            </w:pPr>
            <w:r>
              <w:rPr>
                <w:rFonts w:ascii="宋体" w:hAnsi="宋体" w:eastAsia="宋体" w:cs="宋体"/>
                <w:spacing w:val="-5"/>
                <w:sz w:val="18"/>
                <w:szCs w:val="18"/>
              </w:rPr>
              <w:t>100%</w:t>
            </w:r>
          </w:p>
        </w:tc>
        <w:tc>
          <w:tcPr>
            <w:tcW w:w="1028" w:type="dxa"/>
            <w:vAlign w:val="top"/>
          </w:tcPr>
          <w:p w14:paraId="2AF33A78">
            <w:pPr>
              <w:spacing w:before="227"/>
              <w:ind w:left="445"/>
              <w:rPr>
                <w:rFonts w:ascii="宋体" w:hAnsi="宋体" w:eastAsia="宋体" w:cs="宋体"/>
                <w:sz w:val="18"/>
                <w:szCs w:val="18"/>
              </w:rPr>
            </w:pPr>
            <w:r>
              <w:rPr>
                <w:rFonts w:ascii="宋体" w:hAnsi="宋体" w:eastAsia="宋体" w:cs="宋体"/>
                <w:spacing w:val="-10"/>
                <w:sz w:val="18"/>
                <w:szCs w:val="18"/>
              </w:rPr>
              <w:t>10</w:t>
            </w:r>
          </w:p>
        </w:tc>
        <w:tc>
          <w:tcPr>
            <w:tcW w:w="1053" w:type="dxa"/>
            <w:vAlign w:val="top"/>
          </w:tcPr>
          <w:p w14:paraId="4D543C84">
            <w:pPr>
              <w:spacing w:before="71" w:line="281" w:lineRule="auto"/>
              <w:ind w:left="265" w:right="16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13" w:type="dxa"/>
            <w:vAlign w:val="top"/>
          </w:tcPr>
          <w:p w14:paraId="2DA4F2D0">
            <w:pPr>
              <w:spacing w:before="70" w:line="221" w:lineRule="auto"/>
              <w:ind w:left="181"/>
              <w:rPr>
                <w:rFonts w:ascii="宋体" w:hAnsi="宋体" w:eastAsia="宋体" w:cs="宋体"/>
                <w:sz w:val="18"/>
                <w:szCs w:val="18"/>
              </w:rPr>
            </w:pPr>
            <w:r>
              <w:rPr>
                <w:rFonts w:ascii="宋体" w:hAnsi="宋体" w:eastAsia="宋体" w:cs="宋体"/>
                <w:spacing w:val="-5"/>
                <w:sz w:val="18"/>
                <w:szCs w:val="18"/>
              </w:rPr>
              <w:t>工作</w:t>
            </w:r>
          </w:p>
          <w:p w14:paraId="17DAA013">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r w14:paraId="11C52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11" w:type="dxa"/>
            <w:vMerge w:val="continue"/>
            <w:tcBorders>
              <w:top w:val="nil"/>
            </w:tcBorders>
            <w:vAlign w:val="top"/>
          </w:tcPr>
          <w:p w14:paraId="35DC9B48">
            <w:pPr>
              <w:rPr>
                <w:rFonts w:ascii="Arial"/>
                <w:sz w:val="21"/>
              </w:rPr>
            </w:pPr>
          </w:p>
        </w:tc>
        <w:tc>
          <w:tcPr>
            <w:tcW w:w="1343" w:type="dxa"/>
            <w:vMerge w:val="continue"/>
            <w:tcBorders>
              <w:top w:val="nil"/>
            </w:tcBorders>
            <w:vAlign w:val="top"/>
          </w:tcPr>
          <w:p w14:paraId="6C8B86D7">
            <w:pPr>
              <w:rPr>
                <w:rFonts w:ascii="Arial"/>
                <w:sz w:val="21"/>
              </w:rPr>
            </w:pPr>
          </w:p>
        </w:tc>
        <w:tc>
          <w:tcPr>
            <w:tcW w:w="1462" w:type="dxa"/>
            <w:vAlign w:val="top"/>
          </w:tcPr>
          <w:p w14:paraId="24A9B018">
            <w:pPr>
              <w:spacing w:before="70" w:line="220" w:lineRule="auto"/>
              <w:ind w:left="194"/>
              <w:rPr>
                <w:rFonts w:ascii="宋体" w:hAnsi="宋体" w:eastAsia="宋体" w:cs="宋体"/>
                <w:sz w:val="18"/>
                <w:szCs w:val="18"/>
              </w:rPr>
            </w:pPr>
            <w:r>
              <w:rPr>
                <w:rFonts w:ascii="宋体" w:hAnsi="宋体" w:eastAsia="宋体" w:cs="宋体"/>
                <w:spacing w:val="-2"/>
                <w:sz w:val="18"/>
                <w:szCs w:val="18"/>
              </w:rPr>
              <w:t>积极提高学前</w:t>
            </w:r>
          </w:p>
          <w:p w14:paraId="4E9189BE">
            <w:pPr>
              <w:spacing w:before="97" w:line="220" w:lineRule="auto"/>
              <w:ind w:left="196"/>
              <w:rPr>
                <w:rFonts w:ascii="宋体" w:hAnsi="宋体" w:eastAsia="宋体" w:cs="宋体"/>
                <w:sz w:val="18"/>
                <w:szCs w:val="18"/>
              </w:rPr>
            </w:pPr>
            <w:r>
              <w:rPr>
                <w:rFonts w:ascii="宋体" w:hAnsi="宋体" w:eastAsia="宋体" w:cs="宋体"/>
                <w:spacing w:val="-2"/>
                <w:sz w:val="18"/>
                <w:szCs w:val="18"/>
              </w:rPr>
              <w:t>教育普惠保障</w:t>
            </w:r>
          </w:p>
          <w:p w14:paraId="7D338784">
            <w:pPr>
              <w:spacing w:before="97" w:line="220" w:lineRule="auto"/>
              <w:ind w:left="556"/>
              <w:rPr>
                <w:rFonts w:ascii="宋体" w:hAnsi="宋体" w:eastAsia="宋体" w:cs="宋体"/>
                <w:sz w:val="18"/>
                <w:szCs w:val="18"/>
              </w:rPr>
            </w:pPr>
            <w:r>
              <w:rPr>
                <w:rFonts w:ascii="宋体" w:hAnsi="宋体" w:eastAsia="宋体" w:cs="宋体"/>
                <w:spacing w:val="-5"/>
                <w:sz w:val="18"/>
                <w:szCs w:val="18"/>
              </w:rPr>
              <w:t>水平</w:t>
            </w:r>
          </w:p>
        </w:tc>
        <w:tc>
          <w:tcPr>
            <w:tcW w:w="997" w:type="dxa"/>
            <w:vAlign w:val="top"/>
          </w:tcPr>
          <w:p w14:paraId="0E05748E">
            <w:pPr>
              <w:spacing w:line="322" w:lineRule="auto"/>
              <w:rPr>
                <w:rFonts w:ascii="Arial"/>
                <w:sz w:val="21"/>
              </w:rPr>
            </w:pPr>
          </w:p>
          <w:p w14:paraId="681301F4">
            <w:pPr>
              <w:spacing w:before="58" w:line="220" w:lineRule="auto"/>
              <w:ind w:left="143"/>
              <w:rPr>
                <w:rFonts w:ascii="宋体" w:hAnsi="宋体" w:eastAsia="宋体" w:cs="宋体"/>
                <w:sz w:val="18"/>
                <w:szCs w:val="18"/>
              </w:rPr>
            </w:pPr>
            <w:r>
              <w:rPr>
                <w:rFonts w:ascii="宋体" w:hAnsi="宋体" w:eastAsia="宋体" w:cs="宋体"/>
                <w:spacing w:val="-2"/>
                <w:sz w:val="18"/>
                <w:szCs w:val="18"/>
              </w:rPr>
              <w:t>有效提高</w:t>
            </w:r>
          </w:p>
        </w:tc>
        <w:tc>
          <w:tcPr>
            <w:tcW w:w="1629" w:type="dxa"/>
            <w:vAlign w:val="top"/>
          </w:tcPr>
          <w:p w14:paraId="0D2F4FF5">
            <w:pPr>
              <w:spacing w:line="321" w:lineRule="auto"/>
              <w:rPr>
                <w:rFonts w:ascii="Arial"/>
                <w:sz w:val="21"/>
              </w:rPr>
            </w:pPr>
          </w:p>
          <w:p w14:paraId="6032E6A1">
            <w:pPr>
              <w:spacing w:before="59"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03A81C77">
            <w:pPr>
              <w:spacing w:line="321" w:lineRule="auto"/>
              <w:rPr>
                <w:rFonts w:ascii="Arial"/>
                <w:sz w:val="21"/>
              </w:rPr>
            </w:pPr>
          </w:p>
          <w:p w14:paraId="57C0BAF1">
            <w:pPr>
              <w:spacing w:before="59" w:line="221" w:lineRule="auto"/>
              <w:ind w:left="255"/>
              <w:rPr>
                <w:rFonts w:ascii="宋体" w:hAnsi="宋体" w:eastAsia="宋体" w:cs="宋体"/>
                <w:sz w:val="18"/>
                <w:szCs w:val="18"/>
              </w:rPr>
            </w:pPr>
            <w:r>
              <w:rPr>
                <w:rFonts w:ascii="宋体" w:hAnsi="宋体" w:eastAsia="宋体" w:cs="宋体"/>
                <w:spacing w:val="-3"/>
                <w:sz w:val="18"/>
                <w:szCs w:val="18"/>
              </w:rPr>
              <w:t>实现较差</w:t>
            </w:r>
          </w:p>
        </w:tc>
        <w:tc>
          <w:tcPr>
            <w:tcW w:w="1028" w:type="dxa"/>
            <w:vAlign w:val="top"/>
          </w:tcPr>
          <w:p w14:paraId="49981C4A">
            <w:pPr>
              <w:spacing w:line="322" w:lineRule="auto"/>
              <w:rPr>
                <w:rFonts w:ascii="Arial"/>
                <w:sz w:val="21"/>
              </w:rPr>
            </w:pPr>
          </w:p>
          <w:p w14:paraId="5C91684A">
            <w:pPr>
              <w:spacing w:before="58"/>
              <w:ind w:left="445"/>
              <w:rPr>
                <w:rFonts w:ascii="宋体" w:hAnsi="宋体" w:eastAsia="宋体" w:cs="宋体"/>
                <w:sz w:val="18"/>
                <w:szCs w:val="18"/>
              </w:rPr>
            </w:pPr>
            <w:r>
              <w:rPr>
                <w:rFonts w:ascii="宋体" w:hAnsi="宋体" w:eastAsia="宋体" w:cs="宋体"/>
                <w:spacing w:val="-10"/>
                <w:sz w:val="18"/>
                <w:szCs w:val="18"/>
              </w:rPr>
              <w:t>10</w:t>
            </w:r>
          </w:p>
        </w:tc>
        <w:tc>
          <w:tcPr>
            <w:tcW w:w="1053" w:type="dxa"/>
            <w:vAlign w:val="top"/>
          </w:tcPr>
          <w:p w14:paraId="75C3EB95">
            <w:pPr>
              <w:spacing w:before="227" w:line="322" w:lineRule="auto"/>
              <w:ind w:left="265" w:right="163"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13" w:type="dxa"/>
            <w:vAlign w:val="top"/>
          </w:tcPr>
          <w:p w14:paraId="45DEC626">
            <w:pPr>
              <w:spacing w:before="226" w:line="220" w:lineRule="auto"/>
              <w:ind w:left="181"/>
              <w:rPr>
                <w:rFonts w:ascii="宋体" w:hAnsi="宋体" w:eastAsia="宋体" w:cs="宋体"/>
                <w:sz w:val="18"/>
                <w:szCs w:val="18"/>
              </w:rPr>
            </w:pPr>
            <w:r>
              <w:rPr>
                <w:rFonts w:ascii="宋体" w:hAnsi="宋体" w:eastAsia="宋体" w:cs="宋体"/>
                <w:spacing w:val="-5"/>
                <w:sz w:val="18"/>
                <w:szCs w:val="18"/>
              </w:rPr>
              <w:t>说明</w:t>
            </w:r>
          </w:p>
          <w:p w14:paraId="2400902C">
            <w:pPr>
              <w:spacing w:before="97" w:line="219" w:lineRule="auto"/>
              <w:ind w:left="179"/>
              <w:rPr>
                <w:rFonts w:ascii="宋体" w:hAnsi="宋体" w:eastAsia="宋体" w:cs="宋体"/>
                <w:sz w:val="18"/>
                <w:szCs w:val="18"/>
              </w:rPr>
            </w:pPr>
            <w:r>
              <w:rPr>
                <w:rFonts w:ascii="宋体" w:hAnsi="宋体" w:eastAsia="宋体" w:cs="宋体"/>
                <w:spacing w:val="-4"/>
                <w:sz w:val="18"/>
                <w:szCs w:val="18"/>
              </w:rPr>
              <w:t>材料</w:t>
            </w:r>
          </w:p>
        </w:tc>
      </w:tr>
      <w:tr w14:paraId="664E5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11" w:type="dxa"/>
            <w:vAlign w:val="top"/>
          </w:tcPr>
          <w:p w14:paraId="11D25C27">
            <w:pPr>
              <w:spacing w:before="71" w:line="283" w:lineRule="auto"/>
              <w:ind w:left="282" w:right="183"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43" w:type="dxa"/>
            <w:vAlign w:val="top"/>
          </w:tcPr>
          <w:p w14:paraId="2656FFA4">
            <w:pPr>
              <w:spacing w:before="227" w:line="220" w:lineRule="auto"/>
              <w:ind w:left="224"/>
              <w:rPr>
                <w:rFonts w:ascii="宋体" w:hAnsi="宋体" w:eastAsia="宋体" w:cs="宋体"/>
                <w:sz w:val="18"/>
                <w:szCs w:val="18"/>
              </w:rPr>
            </w:pPr>
            <w:r>
              <w:rPr>
                <w:rFonts w:ascii="宋体" w:hAnsi="宋体" w:eastAsia="宋体" w:cs="宋体"/>
                <w:spacing w:val="-2"/>
                <w:sz w:val="18"/>
                <w:szCs w:val="18"/>
              </w:rPr>
              <w:t>满意度指标</w:t>
            </w:r>
          </w:p>
        </w:tc>
        <w:tc>
          <w:tcPr>
            <w:tcW w:w="1462" w:type="dxa"/>
            <w:vAlign w:val="top"/>
          </w:tcPr>
          <w:p w14:paraId="248F13AC">
            <w:pPr>
              <w:spacing w:before="71" w:line="220" w:lineRule="auto"/>
              <w:ind w:left="197"/>
              <w:rPr>
                <w:rFonts w:ascii="宋体" w:hAnsi="宋体" w:eastAsia="宋体" w:cs="宋体"/>
                <w:sz w:val="18"/>
                <w:szCs w:val="18"/>
              </w:rPr>
            </w:pPr>
            <w:r>
              <w:rPr>
                <w:rFonts w:ascii="宋体" w:hAnsi="宋体" w:eastAsia="宋体" w:cs="宋体"/>
                <w:spacing w:val="-2"/>
                <w:sz w:val="18"/>
                <w:szCs w:val="18"/>
              </w:rPr>
              <w:t>受益幼儿家长</w:t>
            </w:r>
          </w:p>
          <w:p w14:paraId="7CB944C7">
            <w:pPr>
              <w:spacing w:before="97" w:line="220" w:lineRule="auto"/>
              <w:ind w:left="465"/>
              <w:rPr>
                <w:rFonts w:ascii="宋体" w:hAnsi="宋体" w:eastAsia="宋体" w:cs="宋体"/>
                <w:sz w:val="18"/>
                <w:szCs w:val="18"/>
              </w:rPr>
            </w:pPr>
            <w:r>
              <w:rPr>
                <w:rFonts w:ascii="宋体" w:hAnsi="宋体" w:eastAsia="宋体" w:cs="宋体"/>
                <w:spacing w:val="-3"/>
                <w:sz w:val="18"/>
                <w:szCs w:val="18"/>
              </w:rPr>
              <w:t>满意度</w:t>
            </w:r>
          </w:p>
        </w:tc>
        <w:tc>
          <w:tcPr>
            <w:tcW w:w="997" w:type="dxa"/>
            <w:vAlign w:val="top"/>
          </w:tcPr>
          <w:p w14:paraId="14D80EA9">
            <w:pPr>
              <w:spacing w:before="227" w:line="238" w:lineRule="auto"/>
              <w:ind w:left="295"/>
              <w:rPr>
                <w:rFonts w:ascii="宋体" w:hAnsi="宋体" w:eastAsia="宋体" w:cs="宋体"/>
                <w:sz w:val="18"/>
                <w:szCs w:val="18"/>
              </w:rPr>
            </w:pPr>
            <w:r>
              <w:rPr>
                <w:rFonts w:ascii="宋体" w:hAnsi="宋体" w:eastAsia="宋体" w:cs="宋体"/>
                <w:spacing w:val="-6"/>
                <w:sz w:val="18"/>
                <w:szCs w:val="18"/>
              </w:rPr>
              <w:t>≥90%</w:t>
            </w:r>
          </w:p>
        </w:tc>
        <w:tc>
          <w:tcPr>
            <w:tcW w:w="1629" w:type="dxa"/>
            <w:vAlign w:val="top"/>
          </w:tcPr>
          <w:p w14:paraId="2AF84226">
            <w:pPr>
              <w:spacing w:before="226" w:line="221" w:lineRule="auto"/>
              <w:ind w:left="458"/>
              <w:rPr>
                <w:rFonts w:ascii="宋体" w:hAnsi="宋体" w:eastAsia="宋体" w:cs="宋体"/>
                <w:sz w:val="18"/>
                <w:szCs w:val="18"/>
              </w:rPr>
            </w:pPr>
            <w:r>
              <w:rPr>
                <w:rFonts w:ascii="宋体" w:hAnsi="宋体" w:eastAsia="宋体" w:cs="宋体"/>
                <w:spacing w:val="-2"/>
                <w:sz w:val="18"/>
                <w:szCs w:val="18"/>
              </w:rPr>
              <w:t>计划标准</w:t>
            </w:r>
          </w:p>
        </w:tc>
        <w:tc>
          <w:tcPr>
            <w:tcW w:w="1211" w:type="dxa"/>
            <w:vAlign w:val="top"/>
          </w:tcPr>
          <w:p w14:paraId="3E40E0CF">
            <w:pPr>
              <w:spacing w:before="227"/>
              <w:ind w:left="477"/>
              <w:rPr>
                <w:rFonts w:ascii="宋体" w:hAnsi="宋体" w:eastAsia="宋体" w:cs="宋体"/>
                <w:sz w:val="18"/>
                <w:szCs w:val="18"/>
              </w:rPr>
            </w:pPr>
            <w:r>
              <w:rPr>
                <w:rFonts w:ascii="宋体" w:hAnsi="宋体" w:eastAsia="宋体" w:cs="宋体"/>
                <w:spacing w:val="-3"/>
                <w:sz w:val="18"/>
                <w:szCs w:val="18"/>
              </w:rPr>
              <w:t>90%</w:t>
            </w:r>
          </w:p>
        </w:tc>
        <w:tc>
          <w:tcPr>
            <w:tcW w:w="1028" w:type="dxa"/>
            <w:vAlign w:val="top"/>
          </w:tcPr>
          <w:p w14:paraId="3992DB60">
            <w:pPr>
              <w:spacing w:before="227"/>
              <w:ind w:left="445"/>
              <w:rPr>
                <w:rFonts w:ascii="宋体" w:hAnsi="宋体" w:eastAsia="宋体" w:cs="宋体"/>
                <w:sz w:val="18"/>
                <w:szCs w:val="18"/>
              </w:rPr>
            </w:pPr>
            <w:r>
              <w:rPr>
                <w:rFonts w:ascii="宋体" w:hAnsi="宋体" w:eastAsia="宋体" w:cs="宋体"/>
                <w:spacing w:val="-10"/>
                <w:sz w:val="18"/>
                <w:szCs w:val="18"/>
              </w:rPr>
              <w:t>10</w:t>
            </w:r>
          </w:p>
        </w:tc>
        <w:tc>
          <w:tcPr>
            <w:tcW w:w="1053" w:type="dxa"/>
            <w:vAlign w:val="top"/>
          </w:tcPr>
          <w:p w14:paraId="41538122">
            <w:pPr>
              <w:spacing w:before="71" w:line="220" w:lineRule="auto"/>
              <w:ind w:left="171"/>
              <w:rPr>
                <w:rFonts w:ascii="宋体" w:hAnsi="宋体" w:eastAsia="宋体" w:cs="宋体"/>
                <w:sz w:val="18"/>
                <w:szCs w:val="18"/>
              </w:rPr>
            </w:pPr>
            <w:r>
              <w:rPr>
                <w:rFonts w:ascii="宋体" w:hAnsi="宋体" w:eastAsia="宋体" w:cs="宋体"/>
                <w:spacing w:val="-2"/>
                <w:sz w:val="18"/>
                <w:szCs w:val="18"/>
              </w:rPr>
              <w:t>满意度赋</w:t>
            </w:r>
          </w:p>
          <w:p w14:paraId="4B9790DD">
            <w:pPr>
              <w:spacing w:before="97" w:line="221" w:lineRule="auto"/>
              <w:ind w:left="445"/>
              <w:rPr>
                <w:rFonts w:ascii="宋体" w:hAnsi="宋体" w:eastAsia="宋体" w:cs="宋体"/>
                <w:sz w:val="18"/>
                <w:szCs w:val="18"/>
              </w:rPr>
            </w:pPr>
            <w:r>
              <w:rPr>
                <w:rFonts w:ascii="宋体" w:hAnsi="宋体" w:eastAsia="宋体" w:cs="宋体"/>
                <w:sz w:val="18"/>
                <w:szCs w:val="18"/>
              </w:rPr>
              <w:t>分</w:t>
            </w:r>
          </w:p>
        </w:tc>
        <w:tc>
          <w:tcPr>
            <w:tcW w:w="713" w:type="dxa"/>
            <w:vAlign w:val="top"/>
          </w:tcPr>
          <w:p w14:paraId="6E2AAA8E">
            <w:pPr>
              <w:spacing w:before="70" w:line="221" w:lineRule="auto"/>
              <w:ind w:left="181"/>
              <w:rPr>
                <w:rFonts w:ascii="宋体" w:hAnsi="宋体" w:eastAsia="宋体" w:cs="宋体"/>
                <w:sz w:val="18"/>
                <w:szCs w:val="18"/>
              </w:rPr>
            </w:pPr>
            <w:r>
              <w:rPr>
                <w:rFonts w:ascii="宋体" w:hAnsi="宋体" w:eastAsia="宋体" w:cs="宋体"/>
                <w:spacing w:val="-5"/>
                <w:sz w:val="18"/>
                <w:szCs w:val="18"/>
              </w:rPr>
              <w:t>工作</w:t>
            </w:r>
          </w:p>
          <w:p w14:paraId="0BF6BBC6">
            <w:pPr>
              <w:spacing w:before="96" w:line="221" w:lineRule="auto"/>
              <w:ind w:left="187"/>
              <w:rPr>
                <w:rFonts w:ascii="宋体" w:hAnsi="宋体" w:eastAsia="宋体" w:cs="宋体"/>
                <w:sz w:val="18"/>
                <w:szCs w:val="18"/>
              </w:rPr>
            </w:pPr>
            <w:r>
              <w:rPr>
                <w:rFonts w:ascii="宋体" w:hAnsi="宋体" w:eastAsia="宋体" w:cs="宋体"/>
                <w:spacing w:val="-8"/>
                <w:sz w:val="18"/>
                <w:szCs w:val="18"/>
              </w:rPr>
              <w:t>资料</w:t>
            </w:r>
          </w:p>
        </w:tc>
      </w:tr>
    </w:tbl>
    <w:p w14:paraId="4A871030">
      <w:pPr>
        <w:pStyle w:val="2"/>
      </w:pPr>
    </w:p>
    <w:p w14:paraId="5BA14E13">
      <w:pPr>
        <w:sectPr>
          <w:footerReference r:id="rId48" w:type="default"/>
          <w:pgSz w:w="11906" w:h="16839"/>
          <w:pgMar w:top="400" w:right="776" w:bottom="1521" w:left="777" w:header="0" w:footer="1153" w:gutter="0"/>
          <w:cols w:space="720" w:num="1"/>
        </w:sectPr>
      </w:pPr>
    </w:p>
    <w:p w14:paraId="7F4A0EDF">
      <w:pPr>
        <w:spacing w:before="40"/>
      </w:pPr>
    </w:p>
    <w:p w14:paraId="42DDE7D0">
      <w:pPr>
        <w:spacing w:before="40"/>
      </w:pPr>
    </w:p>
    <w:p w14:paraId="1652B00E">
      <w:pPr>
        <w:spacing w:before="39"/>
      </w:pPr>
    </w:p>
    <w:p w14:paraId="2A5ECD7D">
      <w:pPr>
        <w:spacing w:before="39"/>
      </w:pPr>
    </w:p>
    <w:p w14:paraId="0924BEC9">
      <w:pPr>
        <w:spacing w:before="39"/>
      </w:pPr>
    </w:p>
    <w:p w14:paraId="0A9DD4C5">
      <w:pPr>
        <w:spacing w:before="39"/>
      </w:pPr>
    </w:p>
    <w:tbl>
      <w:tblPr>
        <w:tblStyle w:val="5"/>
        <w:tblW w:w="101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9"/>
        <w:gridCol w:w="1309"/>
        <w:gridCol w:w="1426"/>
        <w:gridCol w:w="940"/>
        <w:gridCol w:w="1587"/>
        <w:gridCol w:w="1179"/>
        <w:gridCol w:w="1001"/>
        <w:gridCol w:w="1020"/>
        <w:gridCol w:w="760"/>
      </w:tblGrid>
      <w:tr w14:paraId="7C106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111" w:type="dxa"/>
            <w:gridSpan w:val="9"/>
            <w:vAlign w:val="top"/>
          </w:tcPr>
          <w:p w14:paraId="5F367300">
            <w:pPr>
              <w:pStyle w:val="6"/>
              <w:spacing w:before="160" w:line="218" w:lineRule="auto"/>
              <w:ind w:left="2344"/>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9FA6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10111" w:type="dxa"/>
            <w:gridSpan w:val="9"/>
            <w:vAlign w:val="top"/>
          </w:tcPr>
          <w:p w14:paraId="29D43FE3">
            <w:pPr>
              <w:spacing w:before="63" w:line="221" w:lineRule="auto"/>
              <w:ind w:left="4490"/>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177C4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198" w:type="dxa"/>
            <w:gridSpan w:val="2"/>
            <w:vAlign w:val="top"/>
          </w:tcPr>
          <w:p w14:paraId="3AD3216F">
            <w:pPr>
              <w:spacing w:before="201" w:line="220" w:lineRule="auto"/>
              <w:ind w:left="745"/>
              <w:rPr>
                <w:rFonts w:ascii="宋体" w:hAnsi="宋体" w:eastAsia="宋体" w:cs="宋体"/>
                <w:sz w:val="18"/>
                <w:szCs w:val="18"/>
              </w:rPr>
            </w:pPr>
            <w:r>
              <w:rPr>
                <w:rFonts w:ascii="宋体" w:hAnsi="宋体" w:eastAsia="宋体" w:cs="宋体"/>
                <w:b/>
                <w:bCs/>
                <w:spacing w:val="-4"/>
                <w:sz w:val="18"/>
                <w:szCs w:val="18"/>
              </w:rPr>
              <w:t>预算单位</w:t>
            </w:r>
          </w:p>
        </w:tc>
        <w:tc>
          <w:tcPr>
            <w:tcW w:w="7913" w:type="dxa"/>
            <w:gridSpan w:val="7"/>
            <w:vAlign w:val="top"/>
          </w:tcPr>
          <w:p w14:paraId="14F732C1">
            <w:pPr>
              <w:spacing w:before="201" w:line="219" w:lineRule="auto"/>
              <w:ind w:left="3148"/>
              <w:rPr>
                <w:rFonts w:ascii="宋体" w:hAnsi="宋体" w:eastAsia="宋体" w:cs="宋体"/>
                <w:sz w:val="18"/>
                <w:szCs w:val="18"/>
              </w:rPr>
            </w:pPr>
            <w:r>
              <w:rPr>
                <w:rFonts w:ascii="宋体" w:hAnsi="宋体" w:eastAsia="宋体" w:cs="宋体"/>
                <w:spacing w:val="-1"/>
                <w:sz w:val="18"/>
                <w:szCs w:val="18"/>
              </w:rPr>
              <w:t>托克逊县教育局本级</w:t>
            </w:r>
          </w:p>
        </w:tc>
      </w:tr>
      <w:tr w14:paraId="1F6F6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198" w:type="dxa"/>
            <w:gridSpan w:val="2"/>
            <w:vAlign w:val="top"/>
          </w:tcPr>
          <w:p w14:paraId="73510EB4">
            <w:pPr>
              <w:spacing w:before="202" w:line="221" w:lineRule="auto"/>
              <w:ind w:left="746"/>
              <w:rPr>
                <w:rFonts w:ascii="宋体" w:hAnsi="宋体" w:eastAsia="宋体" w:cs="宋体"/>
                <w:sz w:val="18"/>
                <w:szCs w:val="18"/>
              </w:rPr>
            </w:pPr>
            <w:r>
              <w:rPr>
                <w:rFonts w:ascii="宋体" w:hAnsi="宋体" w:eastAsia="宋体" w:cs="宋体"/>
                <w:b/>
                <w:bCs/>
                <w:spacing w:val="-4"/>
                <w:sz w:val="18"/>
                <w:szCs w:val="18"/>
              </w:rPr>
              <w:t>项目名称</w:t>
            </w:r>
          </w:p>
        </w:tc>
        <w:tc>
          <w:tcPr>
            <w:tcW w:w="3953" w:type="dxa"/>
            <w:gridSpan w:val="3"/>
            <w:vAlign w:val="top"/>
          </w:tcPr>
          <w:p w14:paraId="1DD2ADC3">
            <w:pPr>
              <w:spacing w:before="200" w:line="220" w:lineRule="auto"/>
              <w:ind w:left="34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5"/>
                <w:sz w:val="18"/>
                <w:szCs w:val="18"/>
              </w:rPr>
              <w:t xml:space="preserve"> </w:t>
            </w:r>
            <w:r>
              <w:rPr>
                <w:rFonts w:ascii="宋体" w:hAnsi="宋体" w:eastAsia="宋体" w:cs="宋体"/>
                <w:spacing w:val="-1"/>
                <w:sz w:val="18"/>
                <w:szCs w:val="18"/>
              </w:rPr>
              <w:t>年自治区教育项目（不含直达）资金</w:t>
            </w:r>
          </w:p>
        </w:tc>
        <w:tc>
          <w:tcPr>
            <w:tcW w:w="2180" w:type="dxa"/>
            <w:gridSpan w:val="2"/>
            <w:vAlign w:val="top"/>
          </w:tcPr>
          <w:p w14:paraId="7F813243">
            <w:pPr>
              <w:spacing w:before="203" w:line="220" w:lineRule="auto"/>
              <w:ind w:left="648"/>
              <w:rPr>
                <w:rFonts w:ascii="宋体" w:hAnsi="宋体" w:eastAsia="宋体" w:cs="宋体"/>
                <w:sz w:val="18"/>
                <w:szCs w:val="18"/>
              </w:rPr>
            </w:pPr>
            <w:r>
              <w:rPr>
                <w:rFonts w:ascii="宋体" w:hAnsi="宋体" w:eastAsia="宋体" w:cs="宋体"/>
                <w:b/>
                <w:bCs/>
                <w:spacing w:val="-4"/>
                <w:sz w:val="18"/>
                <w:szCs w:val="18"/>
              </w:rPr>
              <w:t>项目负责人</w:t>
            </w:r>
          </w:p>
        </w:tc>
        <w:tc>
          <w:tcPr>
            <w:tcW w:w="1780" w:type="dxa"/>
            <w:gridSpan w:val="2"/>
            <w:vAlign w:val="top"/>
          </w:tcPr>
          <w:p w14:paraId="1E34B049">
            <w:pPr>
              <w:spacing w:before="200" w:line="221" w:lineRule="auto"/>
              <w:ind w:left="719"/>
              <w:rPr>
                <w:rFonts w:ascii="宋体" w:hAnsi="宋体" w:eastAsia="宋体" w:cs="宋体"/>
                <w:sz w:val="18"/>
                <w:szCs w:val="18"/>
              </w:rPr>
            </w:pPr>
            <w:r>
              <w:rPr>
                <w:rFonts w:ascii="宋体" w:hAnsi="宋体" w:eastAsia="宋体" w:cs="宋体"/>
                <w:spacing w:val="-7"/>
                <w:sz w:val="18"/>
                <w:szCs w:val="18"/>
              </w:rPr>
              <w:t>马丽</w:t>
            </w:r>
          </w:p>
        </w:tc>
      </w:tr>
      <w:tr w14:paraId="10BDF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2198" w:type="dxa"/>
            <w:gridSpan w:val="2"/>
            <w:vAlign w:val="top"/>
          </w:tcPr>
          <w:p w14:paraId="2868EF30">
            <w:pPr>
              <w:spacing w:before="240" w:line="221" w:lineRule="auto"/>
              <w:ind w:left="386"/>
              <w:rPr>
                <w:rFonts w:ascii="宋体" w:hAnsi="宋体" w:eastAsia="宋体" w:cs="宋体"/>
                <w:sz w:val="18"/>
                <w:szCs w:val="18"/>
              </w:rPr>
            </w:pPr>
            <w:r>
              <w:rPr>
                <w:rFonts w:ascii="宋体" w:hAnsi="宋体" w:eastAsia="宋体" w:cs="宋体"/>
                <w:b/>
                <w:bCs/>
                <w:spacing w:val="-3"/>
                <w:sz w:val="18"/>
                <w:szCs w:val="18"/>
              </w:rPr>
              <w:t>项目资金（万元）</w:t>
            </w:r>
          </w:p>
        </w:tc>
        <w:tc>
          <w:tcPr>
            <w:tcW w:w="1426" w:type="dxa"/>
            <w:vAlign w:val="top"/>
          </w:tcPr>
          <w:p w14:paraId="3B08B4B5">
            <w:pPr>
              <w:spacing w:before="240" w:line="220" w:lineRule="auto"/>
              <w:ind w:left="113"/>
              <w:rPr>
                <w:rFonts w:ascii="宋体" w:hAnsi="宋体" w:eastAsia="宋体" w:cs="宋体"/>
                <w:sz w:val="18"/>
                <w:szCs w:val="18"/>
              </w:rPr>
            </w:pPr>
            <w:r>
              <w:rPr>
                <w:rFonts w:ascii="宋体" w:hAnsi="宋体" w:eastAsia="宋体" w:cs="宋体"/>
                <w:spacing w:val="-2"/>
                <w:sz w:val="18"/>
                <w:szCs w:val="18"/>
              </w:rPr>
              <w:t>年度预算总额：</w:t>
            </w:r>
          </w:p>
        </w:tc>
        <w:tc>
          <w:tcPr>
            <w:tcW w:w="940" w:type="dxa"/>
            <w:vAlign w:val="top"/>
          </w:tcPr>
          <w:p w14:paraId="6AF43393">
            <w:pPr>
              <w:spacing w:before="240"/>
              <w:ind w:left="248"/>
              <w:rPr>
                <w:rFonts w:ascii="宋体" w:hAnsi="宋体" w:eastAsia="宋体" w:cs="宋体"/>
                <w:sz w:val="18"/>
                <w:szCs w:val="18"/>
              </w:rPr>
            </w:pPr>
            <w:r>
              <w:rPr>
                <w:rFonts w:ascii="宋体" w:hAnsi="宋体" w:eastAsia="宋体" w:cs="宋体"/>
                <w:spacing w:val="-2"/>
                <w:sz w:val="18"/>
                <w:szCs w:val="18"/>
              </w:rPr>
              <w:t>43.00</w:t>
            </w:r>
          </w:p>
        </w:tc>
        <w:tc>
          <w:tcPr>
            <w:tcW w:w="1587" w:type="dxa"/>
            <w:vAlign w:val="top"/>
          </w:tcPr>
          <w:p w14:paraId="1655C32B">
            <w:pPr>
              <w:spacing w:before="240" w:line="220" w:lineRule="auto"/>
              <w:ind w:left="169"/>
              <w:rPr>
                <w:rFonts w:ascii="宋体" w:hAnsi="宋体" w:eastAsia="宋体" w:cs="宋体"/>
                <w:sz w:val="18"/>
                <w:szCs w:val="18"/>
              </w:rPr>
            </w:pPr>
            <w:r>
              <w:rPr>
                <w:rFonts w:ascii="宋体" w:hAnsi="宋体" w:eastAsia="宋体" w:cs="宋体"/>
                <w:spacing w:val="-2"/>
                <w:sz w:val="18"/>
                <w:szCs w:val="18"/>
              </w:rPr>
              <w:t>其中：财政拨款</w:t>
            </w:r>
          </w:p>
        </w:tc>
        <w:tc>
          <w:tcPr>
            <w:tcW w:w="1179" w:type="dxa"/>
            <w:vAlign w:val="top"/>
          </w:tcPr>
          <w:p w14:paraId="06047014">
            <w:pPr>
              <w:spacing w:before="240"/>
              <w:ind w:left="371"/>
              <w:rPr>
                <w:rFonts w:ascii="宋体" w:hAnsi="宋体" w:eastAsia="宋体" w:cs="宋体"/>
                <w:sz w:val="18"/>
                <w:szCs w:val="18"/>
              </w:rPr>
            </w:pPr>
            <w:r>
              <w:rPr>
                <w:rFonts w:ascii="宋体" w:hAnsi="宋体" w:eastAsia="宋体" w:cs="宋体"/>
                <w:spacing w:val="-2"/>
                <w:sz w:val="18"/>
                <w:szCs w:val="18"/>
              </w:rPr>
              <w:t>43.00</w:t>
            </w:r>
          </w:p>
        </w:tc>
        <w:tc>
          <w:tcPr>
            <w:tcW w:w="1001" w:type="dxa"/>
            <w:vAlign w:val="top"/>
          </w:tcPr>
          <w:p w14:paraId="61CA9B4A">
            <w:pPr>
              <w:spacing w:before="84" w:line="291" w:lineRule="auto"/>
              <w:ind w:left="326" w:right="22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80" w:type="dxa"/>
            <w:gridSpan w:val="2"/>
            <w:vAlign w:val="top"/>
          </w:tcPr>
          <w:p w14:paraId="6E134815">
            <w:pPr>
              <w:spacing w:before="240"/>
              <w:ind w:left="715"/>
              <w:rPr>
                <w:rFonts w:ascii="宋体" w:hAnsi="宋体" w:eastAsia="宋体" w:cs="宋体"/>
                <w:sz w:val="18"/>
                <w:szCs w:val="18"/>
              </w:rPr>
            </w:pPr>
            <w:r>
              <w:rPr>
                <w:rFonts w:ascii="宋体" w:hAnsi="宋体" w:eastAsia="宋体" w:cs="宋体"/>
                <w:spacing w:val="-2"/>
                <w:sz w:val="18"/>
                <w:szCs w:val="18"/>
              </w:rPr>
              <w:t>0.00</w:t>
            </w:r>
          </w:p>
        </w:tc>
      </w:tr>
      <w:tr w14:paraId="3924A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2198" w:type="dxa"/>
            <w:gridSpan w:val="2"/>
            <w:vAlign w:val="top"/>
          </w:tcPr>
          <w:p w14:paraId="56A95F6C">
            <w:pPr>
              <w:spacing w:line="333" w:lineRule="auto"/>
              <w:rPr>
                <w:rFonts w:ascii="Arial"/>
                <w:sz w:val="21"/>
              </w:rPr>
            </w:pPr>
          </w:p>
          <w:p w14:paraId="2134BAA1">
            <w:pPr>
              <w:spacing w:before="59" w:line="221" w:lineRule="auto"/>
              <w:ind w:left="566"/>
              <w:rPr>
                <w:rFonts w:ascii="宋体" w:hAnsi="宋体" w:eastAsia="宋体" w:cs="宋体"/>
                <w:sz w:val="18"/>
                <w:szCs w:val="18"/>
              </w:rPr>
            </w:pPr>
            <w:r>
              <w:rPr>
                <w:rFonts w:ascii="宋体" w:hAnsi="宋体" w:eastAsia="宋体" w:cs="宋体"/>
                <w:b/>
                <w:bCs/>
                <w:spacing w:val="-4"/>
                <w:sz w:val="18"/>
                <w:szCs w:val="18"/>
              </w:rPr>
              <w:t>项目总体目标</w:t>
            </w:r>
          </w:p>
        </w:tc>
        <w:tc>
          <w:tcPr>
            <w:tcW w:w="7913" w:type="dxa"/>
            <w:gridSpan w:val="7"/>
            <w:vAlign w:val="top"/>
          </w:tcPr>
          <w:p w14:paraId="58A0F821">
            <w:pPr>
              <w:spacing w:before="68" w:line="220" w:lineRule="auto"/>
              <w:ind w:left="114"/>
              <w:rPr>
                <w:rFonts w:ascii="宋体" w:hAnsi="宋体" w:eastAsia="宋体" w:cs="宋体"/>
                <w:sz w:val="18"/>
                <w:szCs w:val="18"/>
              </w:rPr>
            </w:pPr>
            <w:r>
              <w:rPr>
                <w:rFonts w:ascii="宋体" w:hAnsi="宋体" w:eastAsia="宋体" w:cs="宋体"/>
                <w:spacing w:val="-1"/>
                <w:sz w:val="18"/>
                <w:szCs w:val="18"/>
              </w:rPr>
              <w:t>按时对我县</w:t>
            </w:r>
            <w:r>
              <w:rPr>
                <w:rFonts w:ascii="宋体" w:hAnsi="宋体" w:eastAsia="宋体" w:cs="宋体"/>
                <w:spacing w:val="-31"/>
                <w:sz w:val="18"/>
                <w:szCs w:val="18"/>
              </w:rPr>
              <w:t xml:space="preserve"> </w:t>
            </w:r>
            <w:r>
              <w:rPr>
                <w:rFonts w:ascii="宋体" w:hAnsi="宋体" w:eastAsia="宋体" w:cs="宋体"/>
                <w:spacing w:val="-1"/>
                <w:sz w:val="18"/>
                <w:szCs w:val="18"/>
              </w:rPr>
              <w:t>502</w:t>
            </w:r>
            <w:r>
              <w:rPr>
                <w:rFonts w:ascii="宋体" w:hAnsi="宋体" w:eastAsia="宋体" w:cs="宋体"/>
                <w:spacing w:val="-36"/>
                <w:sz w:val="18"/>
                <w:szCs w:val="18"/>
              </w:rPr>
              <w:t xml:space="preserve"> </w:t>
            </w:r>
            <w:r>
              <w:rPr>
                <w:rFonts w:ascii="宋体" w:hAnsi="宋体" w:eastAsia="宋体" w:cs="宋体"/>
                <w:spacing w:val="-1"/>
                <w:sz w:val="18"/>
                <w:szCs w:val="18"/>
              </w:rPr>
              <w:t>个班级的班主任带班情况考核；切实保障资金使用效率。</w:t>
            </w:r>
          </w:p>
        </w:tc>
      </w:tr>
      <w:tr w14:paraId="113B7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Align w:val="top"/>
          </w:tcPr>
          <w:p w14:paraId="1EACAE19">
            <w:pPr>
              <w:spacing w:before="71" w:line="281" w:lineRule="auto"/>
              <w:ind w:left="359" w:right="169"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09" w:type="dxa"/>
            <w:vAlign w:val="top"/>
          </w:tcPr>
          <w:p w14:paraId="7C6E947C">
            <w:pPr>
              <w:spacing w:before="226" w:line="221" w:lineRule="auto"/>
              <w:ind w:left="301"/>
              <w:rPr>
                <w:rFonts w:ascii="宋体" w:hAnsi="宋体" w:eastAsia="宋体" w:cs="宋体"/>
                <w:sz w:val="18"/>
                <w:szCs w:val="18"/>
              </w:rPr>
            </w:pPr>
            <w:r>
              <w:rPr>
                <w:rFonts w:ascii="宋体" w:hAnsi="宋体" w:eastAsia="宋体" w:cs="宋体"/>
                <w:b/>
                <w:bCs/>
                <w:spacing w:val="-4"/>
                <w:sz w:val="18"/>
                <w:szCs w:val="18"/>
              </w:rPr>
              <w:t>二级指标</w:t>
            </w:r>
          </w:p>
        </w:tc>
        <w:tc>
          <w:tcPr>
            <w:tcW w:w="1426" w:type="dxa"/>
            <w:vAlign w:val="top"/>
          </w:tcPr>
          <w:p w14:paraId="6BB41C83">
            <w:pPr>
              <w:spacing w:before="226" w:line="221" w:lineRule="auto"/>
              <w:ind w:left="357"/>
              <w:rPr>
                <w:rFonts w:ascii="宋体" w:hAnsi="宋体" w:eastAsia="宋体" w:cs="宋体"/>
                <w:sz w:val="18"/>
                <w:szCs w:val="18"/>
              </w:rPr>
            </w:pPr>
            <w:r>
              <w:rPr>
                <w:rFonts w:ascii="宋体" w:hAnsi="宋体" w:eastAsia="宋体" w:cs="宋体"/>
                <w:b/>
                <w:bCs/>
                <w:spacing w:val="-4"/>
                <w:sz w:val="18"/>
                <w:szCs w:val="18"/>
              </w:rPr>
              <w:t>三级指标</w:t>
            </w:r>
          </w:p>
        </w:tc>
        <w:tc>
          <w:tcPr>
            <w:tcW w:w="940" w:type="dxa"/>
            <w:vAlign w:val="top"/>
          </w:tcPr>
          <w:p w14:paraId="19F3CED0">
            <w:pPr>
              <w:spacing w:before="226" w:line="220" w:lineRule="auto"/>
              <w:ind w:left="205"/>
              <w:rPr>
                <w:rFonts w:ascii="宋体" w:hAnsi="宋体" w:eastAsia="宋体" w:cs="宋体"/>
                <w:sz w:val="18"/>
                <w:szCs w:val="18"/>
              </w:rPr>
            </w:pPr>
            <w:r>
              <w:rPr>
                <w:rFonts w:ascii="宋体" w:hAnsi="宋体" w:eastAsia="宋体" w:cs="宋体"/>
                <w:b/>
                <w:bCs/>
                <w:spacing w:val="-5"/>
                <w:sz w:val="18"/>
                <w:szCs w:val="18"/>
              </w:rPr>
              <w:t>指标值</w:t>
            </w:r>
          </w:p>
        </w:tc>
        <w:tc>
          <w:tcPr>
            <w:tcW w:w="1587" w:type="dxa"/>
            <w:vAlign w:val="top"/>
          </w:tcPr>
          <w:p w14:paraId="082ED260">
            <w:pPr>
              <w:spacing w:before="226" w:line="219" w:lineRule="auto"/>
              <w:ind w:left="170"/>
              <w:rPr>
                <w:rFonts w:ascii="宋体" w:hAnsi="宋体" w:eastAsia="宋体" w:cs="宋体"/>
                <w:sz w:val="18"/>
                <w:szCs w:val="18"/>
              </w:rPr>
            </w:pPr>
            <w:r>
              <w:rPr>
                <w:rFonts w:ascii="宋体" w:hAnsi="宋体" w:eastAsia="宋体" w:cs="宋体"/>
                <w:b/>
                <w:bCs/>
                <w:spacing w:val="-3"/>
                <w:sz w:val="18"/>
                <w:szCs w:val="18"/>
              </w:rPr>
              <w:t>指标值设置依据</w:t>
            </w:r>
          </w:p>
        </w:tc>
        <w:tc>
          <w:tcPr>
            <w:tcW w:w="1179" w:type="dxa"/>
            <w:vAlign w:val="top"/>
          </w:tcPr>
          <w:p w14:paraId="189B4263">
            <w:pPr>
              <w:spacing w:before="226" w:line="220" w:lineRule="auto"/>
              <w:ind w:left="147"/>
              <w:rPr>
                <w:rFonts w:ascii="宋体" w:hAnsi="宋体" w:eastAsia="宋体" w:cs="宋体"/>
                <w:sz w:val="18"/>
                <w:szCs w:val="18"/>
              </w:rPr>
            </w:pPr>
            <w:r>
              <w:rPr>
                <w:rFonts w:ascii="宋体" w:hAnsi="宋体" w:eastAsia="宋体" w:cs="宋体"/>
                <w:b/>
                <w:bCs/>
                <w:spacing w:val="-4"/>
                <w:sz w:val="18"/>
                <w:szCs w:val="18"/>
              </w:rPr>
              <w:t>上年完成值</w:t>
            </w:r>
          </w:p>
        </w:tc>
        <w:tc>
          <w:tcPr>
            <w:tcW w:w="1001" w:type="dxa"/>
            <w:vAlign w:val="top"/>
          </w:tcPr>
          <w:p w14:paraId="481EDD19">
            <w:pPr>
              <w:spacing w:before="71" w:line="281" w:lineRule="auto"/>
              <w:ind w:left="324" w:right="135"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20" w:type="dxa"/>
            <w:vAlign w:val="top"/>
          </w:tcPr>
          <w:p w14:paraId="7285F51D">
            <w:pPr>
              <w:spacing w:before="71" w:line="281" w:lineRule="auto"/>
              <w:ind w:left="337" w:right="142"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60" w:type="dxa"/>
            <w:vAlign w:val="top"/>
          </w:tcPr>
          <w:p w14:paraId="4A740F54">
            <w:pPr>
              <w:spacing w:before="70" w:line="221" w:lineRule="auto"/>
              <w:ind w:left="204"/>
              <w:rPr>
                <w:rFonts w:ascii="宋体" w:hAnsi="宋体" w:eastAsia="宋体" w:cs="宋体"/>
                <w:sz w:val="18"/>
                <w:szCs w:val="18"/>
              </w:rPr>
            </w:pPr>
            <w:r>
              <w:rPr>
                <w:rFonts w:ascii="宋体" w:hAnsi="宋体" w:eastAsia="宋体" w:cs="宋体"/>
                <w:b/>
                <w:bCs/>
                <w:spacing w:val="-6"/>
                <w:sz w:val="18"/>
                <w:szCs w:val="18"/>
              </w:rPr>
              <w:t>佐证</w:t>
            </w:r>
          </w:p>
          <w:p w14:paraId="58033BFD">
            <w:pPr>
              <w:spacing w:before="96" w:line="221" w:lineRule="auto"/>
              <w:ind w:left="213"/>
              <w:rPr>
                <w:rFonts w:ascii="宋体" w:hAnsi="宋体" w:eastAsia="宋体" w:cs="宋体"/>
                <w:sz w:val="18"/>
                <w:szCs w:val="18"/>
              </w:rPr>
            </w:pPr>
            <w:r>
              <w:rPr>
                <w:rFonts w:ascii="宋体" w:hAnsi="宋体" w:eastAsia="宋体" w:cs="宋体"/>
                <w:b/>
                <w:bCs/>
                <w:spacing w:val="-10"/>
                <w:sz w:val="18"/>
                <w:szCs w:val="18"/>
              </w:rPr>
              <w:t>资料</w:t>
            </w:r>
          </w:p>
        </w:tc>
      </w:tr>
      <w:tr w14:paraId="11B23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restart"/>
            <w:tcBorders>
              <w:bottom w:val="nil"/>
            </w:tcBorders>
            <w:vAlign w:val="top"/>
          </w:tcPr>
          <w:p w14:paraId="0CA572DE">
            <w:pPr>
              <w:spacing w:line="264" w:lineRule="auto"/>
              <w:rPr>
                <w:rFonts w:ascii="Arial"/>
                <w:sz w:val="21"/>
              </w:rPr>
            </w:pPr>
          </w:p>
          <w:p w14:paraId="24302EBF">
            <w:pPr>
              <w:spacing w:line="264" w:lineRule="auto"/>
              <w:rPr>
                <w:rFonts w:ascii="Arial"/>
                <w:sz w:val="21"/>
              </w:rPr>
            </w:pPr>
          </w:p>
          <w:p w14:paraId="1362F413">
            <w:pPr>
              <w:spacing w:line="264" w:lineRule="auto"/>
              <w:rPr>
                <w:rFonts w:ascii="Arial"/>
                <w:sz w:val="21"/>
              </w:rPr>
            </w:pPr>
          </w:p>
          <w:p w14:paraId="3C141AC1">
            <w:pPr>
              <w:spacing w:line="264" w:lineRule="auto"/>
              <w:rPr>
                <w:rFonts w:ascii="Arial"/>
                <w:sz w:val="21"/>
              </w:rPr>
            </w:pPr>
          </w:p>
          <w:p w14:paraId="35ACA637">
            <w:pPr>
              <w:spacing w:line="264" w:lineRule="auto"/>
              <w:rPr>
                <w:rFonts w:ascii="Arial"/>
                <w:sz w:val="21"/>
              </w:rPr>
            </w:pPr>
          </w:p>
          <w:p w14:paraId="5F0B4D8D">
            <w:pPr>
              <w:spacing w:line="265" w:lineRule="auto"/>
              <w:rPr>
                <w:rFonts w:ascii="Arial"/>
                <w:sz w:val="21"/>
              </w:rPr>
            </w:pPr>
          </w:p>
          <w:p w14:paraId="44016CEF">
            <w:pPr>
              <w:spacing w:before="59" w:line="220" w:lineRule="auto"/>
              <w:ind w:left="179"/>
              <w:rPr>
                <w:rFonts w:ascii="宋体" w:hAnsi="宋体" w:eastAsia="宋体" w:cs="宋体"/>
                <w:sz w:val="18"/>
                <w:szCs w:val="18"/>
              </w:rPr>
            </w:pPr>
            <w:r>
              <w:rPr>
                <w:rFonts w:ascii="宋体" w:hAnsi="宋体" w:eastAsia="宋体" w:cs="宋体"/>
                <w:spacing w:val="-3"/>
                <w:sz w:val="18"/>
                <w:szCs w:val="18"/>
              </w:rPr>
              <w:t>产出指</w:t>
            </w:r>
          </w:p>
          <w:p w14:paraId="34C400BA">
            <w:pPr>
              <w:spacing w:before="97" w:line="221" w:lineRule="auto"/>
              <w:ind w:left="360"/>
              <w:rPr>
                <w:rFonts w:ascii="宋体" w:hAnsi="宋体" w:eastAsia="宋体" w:cs="宋体"/>
                <w:sz w:val="18"/>
                <w:szCs w:val="18"/>
              </w:rPr>
            </w:pPr>
            <w:r>
              <w:rPr>
                <w:rFonts w:ascii="宋体" w:hAnsi="宋体" w:eastAsia="宋体" w:cs="宋体"/>
                <w:sz w:val="18"/>
                <w:szCs w:val="18"/>
              </w:rPr>
              <w:t>标</w:t>
            </w:r>
          </w:p>
        </w:tc>
        <w:tc>
          <w:tcPr>
            <w:tcW w:w="1309" w:type="dxa"/>
            <w:vMerge w:val="restart"/>
            <w:tcBorders>
              <w:bottom w:val="nil"/>
            </w:tcBorders>
            <w:vAlign w:val="top"/>
          </w:tcPr>
          <w:p w14:paraId="19BBAA59">
            <w:pPr>
              <w:spacing w:line="265" w:lineRule="auto"/>
              <w:rPr>
                <w:rFonts w:ascii="Arial"/>
                <w:sz w:val="21"/>
              </w:rPr>
            </w:pPr>
          </w:p>
          <w:p w14:paraId="035E3EE6">
            <w:pPr>
              <w:spacing w:line="265" w:lineRule="auto"/>
              <w:rPr>
                <w:rFonts w:ascii="Arial"/>
                <w:sz w:val="21"/>
              </w:rPr>
            </w:pPr>
          </w:p>
          <w:p w14:paraId="3FC41CC0">
            <w:pPr>
              <w:spacing w:line="266" w:lineRule="auto"/>
              <w:rPr>
                <w:rFonts w:ascii="Arial"/>
                <w:sz w:val="21"/>
              </w:rPr>
            </w:pPr>
          </w:p>
          <w:p w14:paraId="505C645E">
            <w:pPr>
              <w:spacing w:before="58" w:line="220" w:lineRule="auto"/>
              <w:ind w:left="300"/>
              <w:rPr>
                <w:rFonts w:ascii="宋体" w:hAnsi="宋体" w:eastAsia="宋体" w:cs="宋体"/>
                <w:sz w:val="18"/>
                <w:szCs w:val="18"/>
              </w:rPr>
            </w:pPr>
            <w:r>
              <w:rPr>
                <w:rFonts w:ascii="宋体" w:hAnsi="宋体" w:eastAsia="宋体" w:cs="宋体"/>
                <w:spacing w:val="-3"/>
                <w:sz w:val="18"/>
                <w:szCs w:val="18"/>
              </w:rPr>
              <w:t>数量指标</w:t>
            </w:r>
          </w:p>
        </w:tc>
        <w:tc>
          <w:tcPr>
            <w:tcW w:w="1426" w:type="dxa"/>
            <w:vAlign w:val="top"/>
          </w:tcPr>
          <w:p w14:paraId="0D79159B">
            <w:pPr>
              <w:spacing w:before="70" w:line="220" w:lineRule="auto"/>
              <w:ind w:left="176"/>
              <w:rPr>
                <w:rFonts w:ascii="宋体" w:hAnsi="宋体" w:eastAsia="宋体" w:cs="宋体"/>
                <w:sz w:val="18"/>
                <w:szCs w:val="18"/>
              </w:rPr>
            </w:pPr>
            <w:r>
              <w:rPr>
                <w:rFonts w:ascii="宋体" w:hAnsi="宋体" w:eastAsia="宋体" w:cs="宋体"/>
                <w:spacing w:val="-2"/>
                <w:sz w:val="18"/>
                <w:szCs w:val="18"/>
              </w:rPr>
              <w:t>班主任津贴补</w:t>
            </w:r>
          </w:p>
          <w:p w14:paraId="421155D2">
            <w:pPr>
              <w:spacing w:before="97" w:line="220" w:lineRule="auto"/>
              <w:ind w:left="357"/>
              <w:rPr>
                <w:rFonts w:ascii="宋体" w:hAnsi="宋体" w:eastAsia="宋体" w:cs="宋体"/>
                <w:sz w:val="18"/>
                <w:szCs w:val="18"/>
              </w:rPr>
            </w:pPr>
            <w:r>
              <w:rPr>
                <w:rFonts w:ascii="宋体" w:hAnsi="宋体" w:eastAsia="宋体" w:cs="宋体"/>
                <w:spacing w:val="-2"/>
                <w:sz w:val="18"/>
                <w:szCs w:val="18"/>
              </w:rPr>
              <w:t>助班级数</w:t>
            </w:r>
          </w:p>
        </w:tc>
        <w:tc>
          <w:tcPr>
            <w:tcW w:w="940" w:type="dxa"/>
            <w:vAlign w:val="top"/>
          </w:tcPr>
          <w:p w14:paraId="550E73B4">
            <w:pPr>
              <w:spacing w:before="226" w:line="220" w:lineRule="auto"/>
              <w:ind w:left="180"/>
              <w:rPr>
                <w:rFonts w:ascii="宋体" w:hAnsi="宋体" w:eastAsia="宋体" w:cs="宋体"/>
                <w:sz w:val="18"/>
                <w:szCs w:val="18"/>
              </w:rPr>
            </w:pPr>
            <w:r>
              <w:rPr>
                <w:rFonts w:ascii="宋体" w:hAnsi="宋体" w:eastAsia="宋体" w:cs="宋体"/>
                <w:spacing w:val="-1"/>
                <w:sz w:val="18"/>
                <w:szCs w:val="18"/>
              </w:rPr>
              <w:t>=502</w:t>
            </w:r>
            <w:r>
              <w:rPr>
                <w:rFonts w:ascii="宋体" w:hAnsi="宋体" w:eastAsia="宋体" w:cs="宋体"/>
                <w:spacing w:val="-39"/>
                <w:sz w:val="18"/>
                <w:szCs w:val="18"/>
              </w:rPr>
              <w:t xml:space="preserve"> </w:t>
            </w:r>
            <w:r>
              <w:rPr>
                <w:rFonts w:ascii="宋体" w:hAnsi="宋体" w:eastAsia="宋体" w:cs="宋体"/>
                <w:spacing w:val="-1"/>
                <w:sz w:val="18"/>
                <w:szCs w:val="18"/>
              </w:rPr>
              <w:t>个</w:t>
            </w:r>
          </w:p>
        </w:tc>
        <w:tc>
          <w:tcPr>
            <w:tcW w:w="1587" w:type="dxa"/>
            <w:vAlign w:val="top"/>
          </w:tcPr>
          <w:p w14:paraId="2B0357C7">
            <w:pPr>
              <w:spacing w:before="225" w:line="221" w:lineRule="auto"/>
              <w:ind w:left="441"/>
              <w:rPr>
                <w:rFonts w:ascii="宋体" w:hAnsi="宋体" w:eastAsia="宋体" w:cs="宋体"/>
                <w:sz w:val="18"/>
                <w:szCs w:val="18"/>
              </w:rPr>
            </w:pPr>
            <w:r>
              <w:rPr>
                <w:rFonts w:ascii="宋体" w:hAnsi="宋体" w:eastAsia="宋体" w:cs="宋体"/>
                <w:spacing w:val="-3"/>
                <w:sz w:val="18"/>
                <w:szCs w:val="18"/>
              </w:rPr>
              <w:t>历史标准</w:t>
            </w:r>
          </w:p>
        </w:tc>
        <w:tc>
          <w:tcPr>
            <w:tcW w:w="1179" w:type="dxa"/>
            <w:vAlign w:val="top"/>
          </w:tcPr>
          <w:p w14:paraId="523AF193">
            <w:pPr>
              <w:spacing w:before="226" w:line="220" w:lineRule="auto"/>
              <w:ind w:left="351"/>
              <w:rPr>
                <w:rFonts w:ascii="宋体" w:hAnsi="宋体" w:eastAsia="宋体" w:cs="宋体"/>
                <w:sz w:val="18"/>
                <w:szCs w:val="18"/>
              </w:rPr>
            </w:pPr>
            <w:r>
              <w:rPr>
                <w:rFonts w:ascii="宋体" w:hAnsi="宋体" w:eastAsia="宋体" w:cs="宋体"/>
                <w:spacing w:val="-3"/>
                <w:sz w:val="18"/>
                <w:szCs w:val="18"/>
              </w:rPr>
              <w:t>502</w:t>
            </w:r>
            <w:r>
              <w:rPr>
                <w:rFonts w:ascii="宋体" w:hAnsi="宋体" w:eastAsia="宋体" w:cs="宋体"/>
                <w:spacing w:val="-39"/>
                <w:sz w:val="18"/>
                <w:szCs w:val="18"/>
              </w:rPr>
              <w:t xml:space="preserve"> </w:t>
            </w:r>
            <w:r>
              <w:rPr>
                <w:rFonts w:ascii="宋体" w:hAnsi="宋体" w:eastAsia="宋体" w:cs="宋体"/>
                <w:spacing w:val="-3"/>
                <w:sz w:val="18"/>
                <w:szCs w:val="18"/>
              </w:rPr>
              <w:t>个</w:t>
            </w:r>
          </w:p>
        </w:tc>
        <w:tc>
          <w:tcPr>
            <w:tcW w:w="1001" w:type="dxa"/>
            <w:vAlign w:val="top"/>
          </w:tcPr>
          <w:p w14:paraId="0301E029">
            <w:pPr>
              <w:spacing w:before="226"/>
              <w:ind w:left="463"/>
              <w:rPr>
                <w:rFonts w:ascii="宋体" w:hAnsi="宋体" w:eastAsia="宋体" w:cs="宋体"/>
                <w:sz w:val="18"/>
                <w:szCs w:val="18"/>
              </w:rPr>
            </w:pPr>
            <w:r>
              <w:rPr>
                <w:rFonts w:ascii="宋体" w:hAnsi="宋体" w:eastAsia="宋体" w:cs="宋体"/>
                <w:sz w:val="18"/>
                <w:szCs w:val="18"/>
              </w:rPr>
              <w:t>8</w:t>
            </w:r>
          </w:p>
        </w:tc>
        <w:tc>
          <w:tcPr>
            <w:tcW w:w="1020" w:type="dxa"/>
            <w:vAlign w:val="top"/>
          </w:tcPr>
          <w:p w14:paraId="64DE97D8">
            <w:pPr>
              <w:spacing w:before="70"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1CA85D41">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229C5A7C">
            <w:pPr>
              <w:spacing w:before="71" w:line="281" w:lineRule="auto"/>
              <w:ind w:left="293"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EF9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46418563">
            <w:pPr>
              <w:rPr>
                <w:rFonts w:ascii="Arial"/>
                <w:sz w:val="21"/>
              </w:rPr>
            </w:pPr>
          </w:p>
        </w:tc>
        <w:tc>
          <w:tcPr>
            <w:tcW w:w="1309" w:type="dxa"/>
            <w:vMerge w:val="continue"/>
            <w:tcBorders>
              <w:top w:val="nil"/>
              <w:bottom w:val="nil"/>
            </w:tcBorders>
            <w:vAlign w:val="top"/>
          </w:tcPr>
          <w:p w14:paraId="59658C75">
            <w:pPr>
              <w:rPr>
                <w:rFonts w:ascii="Arial"/>
                <w:sz w:val="21"/>
              </w:rPr>
            </w:pPr>
          </w:p>
        </w:tc>
        <w:tc>
          <w:tcPr>
            <w:tcW w:w="1426" w:type="dxa"/>
            <w:vAlign w:val="top"/>
          </w:tcPr>
          <w:p w14:paraId="4CC9341B">
            <w:pPr>
              <w:spacing w:before="69" w:line="220" w:lineRule="auto"/>
              <w:ind w:left="176"/>
              <w:rPr>
                <w:rFonts w:ascii="宋体" w:hAnsi="宋体" w:eastAsia="宋体" w:cs="宋体"/>
                <w:sz w:val="18"/>
                <w:szCs w:val="18"/>
              </w:rPr>
            </w:pPr>
            <w:r>
              <w:rPr>
                <w:rFonts w:ascii="宋体" w:hAnsi="宋体" w:eastAsia="宋体" w:cs="宋体"/>
                <w:spacing w:val="-2"/>
                <w:sz w:val="18"/>
                <w:szCs w:val="18"/>
              </w:rPr>
              <w:t>班主任津贴补</w:t>
            </w:r>
          </w:p>
          <w:p w14:paraId="7DC8B970">
            <w:pPr>
              <w:spacing w:before="97" w:line="220" w:lineRule="auto"/>
              <w:ind w:left="446"/>
              <w:rPr>
                <w:rFonts w:ascii="宋体" w:hAnsi="宋体" w:eastAsia="宋体" w:cs="宋体"/>
                <w:sz w:val="18"/>
                <w:szCs w:val="18"/>
              </w:rPr>
            </w:pPr>
            <w:r>
              <w:rPr>
                <w:rFonts w:ascii="宋体" w:hAnsi="宋体" w:eastAsia="宋体" w:cs="宋体"/>
                <w:spacing w:val="-3"/>
                <w:sz w:val="18"/>
                <w:szCs w:val="18"/>
              </w:rPr>
              <w:t>助次数</w:t>
            </w:r>
          </w:p>
        </w:tc>
        <w:tc>
          <w:tcPr>
            <w:tcW w:w="940" w:type="dxa"/>
            <w:vAlign w:val="top"/>
          </w:tcPr>
          <w:p w14:paraId="271C4D07">
            <w:pPr>
              <w:spacing w:before="225" w:line="220" w:lineRule="auto"/>
              <w:ind w:left="226"/>
              <w:rPr>
                <w:rFonts w:ascii="宋体" w:hAnsi="宋体" w:eastAsia="宋体" w:cs="宋体"/>
                <w:sz w:val="18"/>
                <w:szCs w:val="18"/>
              </w:rPr>
            </w:pPr>
            <w:r>
              <w:rPr>
                <w:rFonts w:ascii="宋体" w:hAnsi="宋体" w:eastAsia="宋体" w:cs="宋体"/>
                <w:spacing w:val="-2"/>
                <w:sz w:val="18"/>
                <w:szCs w:val="18"/>
              </w:rPr>
              <w:t>=10</w:t>
            </w:r>
            <w:r>
              <w:rPr>
                <w:rFonts w:ascii="宋体" w:hAnsi="宋体" w:eastAsia="宋体" w:cs="宋体"/>
                <w:spacing w:val="-33"/>
                <w:sz w:val="18"/>
                <w:szCs w:val="18"/>
              </w:rPr>
              <w:t xml:space="preserve"> </w:t>
            </w:r>
            <w:r>
              <w:rPr>
                <w:rFonts w:ascii="宋体" w:hAnsi="宋体" w:eastAsia="宋体" w:cs="宋体"/>
                <w:spacing w:val="-2"/>
                <w:sz w:val="18"/>
                <w:szCs w:val="18"/>
              </w:rPr>
              <w:t>次</w:t>
            </w:r>
          </w:p>
        </w:tc>
        <w:tc>
          <w:tcPr>
            <w:tcW w:w="1587" w:type="dxa"/>
            <w:vAlign w:val="top"/>
          </w:tcPr>
          <w:p w14:paraId="7B4D0A1C">
            <w:pPr>
              <w:spacing w:before="225"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692B2DF0">
            <w:pPr>
              <w:spacing w:before="226"/>
              <w:ind w:left="428"/>
              <w:rPr>
                <w:rFonts w:ascii="宋体" w:hAnsi="宋体" w:eastAsia="宋体" w:cs="宋体"/>
                <w:sz w:val="18"/>
                <w:szCs w:val="18"/>
              </w:rPr>
            </w:pPr>
            <w:r>
              <w:rPr>
                <w:rFonts w:ascii="宋体" w:hAnsi="宋体" w:eastAsia="宋体" w:cs="宋体"/>
                <w:spacing w:val="-5"/>
                <w:sz w:val="18"/>
                <w:szCs w:val="18"/>
              </w:rPr>
              <w:t>100%</w:t>
            </w:r>
          </w:p>
        </w:tc>
        <w:tc>
          <w:tcPr>
            <w:tcW w:w="1001" w:type="dxa"/>
            <w:vAlign w:val="top"/>
          </w:tcPr>
          <w:p w14:paraId="29CA3B74">
            <w:pPr>
              <w:spacing w:before="226"/>
              <w:ind w:left="463"/>
              <w:rPr>
                <w:rFonts w:ascii="宋体" w:hAnsi="宋体" w:eastAsia="宋体" w:cs="宋体"/>
                <w:sz w:val="18"/>
                <w:szCs w:val="18"/>
              </w:rPr>
            </w:pPr>
            <w:r>
              <w:rPr>
                <w:rFonts w:ascii="宋体" w:hAnsi="宋体" w:eastAsia="宋体" w:cs="宋体"/>
                <w:sz w:val="18"/>
                <w:szCs w:val="18"/>
              </w:rPr>
              <w:t>6</w:t>
            </w:r>
          </w:p>
        </w:tc>
        <w:tc>
          <w:tcPr>
            <w:tcW w:w="1020" w:type="dxa"/>
            <w:vAlign w:val="top"/>
          </w:tcPr>
          <w:p w14:paraId="09BC6C6E">
            <w:pPr>
              <w:spacing w:before="69"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0AF5C480">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38D5D855">
            <w:pPr>
              <w:spacing w:before="69" w:line="282" w:lineRule="auto"/>
              <w:ind w:left="293"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51C6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0C495ACC">
            <w:pPr>
              <w:rPr>
                <w:rFonts w:ascii="Arial"/>
                <w:sz w:val="21"/>
              </w:rPr>
            </w:pPr>
          </w:p>
        </w:tc>
        <w:tc>
          <w:tcPr>
            <w:tcW w:w="1309" w:type="dxa"/>
            <w:vMerge w:val="continue"/>
            <w:tcBorders>
              <w:top w:val="nil"/>
            </w:tcBorders>
            <w:vAlign w:val="top"/>
          </w:tcPr>
          <w:p w14:paraId="67958279">
            <w:pPr>
              <w:rPr>
                <w:rFonts w:ascii="Arial"/>
                <w:sz w:val="21"/>
              </w:rPr>
            </w:pPr>
          </w:p>
        </w:tc>
        <w:tc>
          <w:tcPr>
            <w:tcW w:w="1426" w:type="dxa"/>
            <w:vAlign w:val="top"/>
          </w:tcPr>
          <w:p w14:paraId="7716B57B">
            <w:pPr>
              <w:spacing w:before="69" w:line="220" w:lineRule="auto"/>
              <w:ind w:left="179"/>
              <w:rPr>
                <w:rFonts w:ascii="宋体" w:hAnsi="宋体" w:eastAsia="宋体" w:cs="宋体"/>
                <w:sz w:val="18"/>
                <w:szCs w:val="18"/>
              </w:rPr>
            </w:pPr>
            <w:r>
              <w:rPr>
                <w:rFonts w:ascii="宋体" w:hAnsi="宋体" w:eastAsia="宋体" w:cs="宋体"/>
                <w:spacing w:val="-2"/>
                <w:sz w:val="18"/>
                <w:szCs w:val="18"/>
              </w:rPr>
              <w:t>涉及学校数量</w:t>
            </w:r>
          </w:p>
        </w:tc>
        <w:tc>
          <w:tcPr>
            <w:tcW w:w="940" w:type="dxa"/>
            <w:vAlign w:val="top"/>
          </w:tcPr>
          <w:p w14:paraId="67D757C8">
            <w:pPr>
              <w:spacing w:before="225" w:line="221" w:lineRule="auto"/>
              <w:ind w:left="226"/>
              <w:rPr>
                <w:rFonts w:ascii="宋体" w:hAnsi="宋体" w:eastAsia="宋体" w:cs="宋体"/>
                <w:sz w:val="18"/>
                <w:szCs w:val="18"/>
              </w:rPr>
            </w:pPr>
            <w:r>
              <w:rPr>
                <w:rFonts w:ascii="宋体" w:hAnsi="宋体" w:eastAsia="宋体" w:cs="宋体"/>
                <w:spacing w:val="-2"/>
                <w:sz w:val="18"/>
                <w:szCs w:val="18"/>
              </w:rPr>
              <w:t>=38</w:t>
            </w:r>
            <w:r>
              <w:rPr>
                <w:rFonts w:ascii="宋体" w:hAnsi="宋体" w:eastAsia="宋体" w:cs="宋体"/>
                <w:spacing w:val="-38"/>
                <w:sz w:val="18"/>
                <w:szCs w:val="18"/>
              </w:rPr>
              <w:t xml:space="preserve"> </w:t>
            </w:r>
            <w:r>
              <w:rPr>
                <w:rFonts w:ascii="宋体" w:hAnsi="宋体" w:eastAsia="宋体" w:cs="宋体"/>
                <w:spacing w:val="-2"/>
                <w:sz w:val="18"/>
                <w:szCs w:val="18"/>
              </w:rPr>
              <w:t>所</w:t>
            </w:r>
          </w:p>
        </w:tc>
        <w:tc>
          <w:tcPr>
            <w:tcW w:w="1587" w:type="dxa"/>
            <w:vAlign w:val="top"/>
          </w:tcPr>
          <w:p w14:paraId="2339485D">
            <w:pPr>
              <w:spacing w:before="225"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3894BD11">
            <w:pPr>
              <w:spacing w:before="225" w:line="221" w:lineRule="auto"/>
              <w:ind w:left="397"/>
              <w:rPr>
                <w:rFonts w:ascii="宋体" w:hAnsi="宋体" w:eastAsia="宋体" w:cs="宋体"/>
                <w:sz w:val="18"/>
                <w:szCs w:val="18"/>
              </w:rPr>
            </w:pPr>
            <w:r>
              <w:rPr>
                <w:rFonts w:ascii="宋体" w:hAnsi="宋体" w:eastAsia="宋体" w:cs="宋体"/>
                <w:spacing w:val="-4"/>
                <w:sz w:val="18"/>
                <w:szCs w:val="18"/>
              </w:rPr>
              <w:t>38</w:t>
            </w:r>
            <w:r>
              <w:rPr>
                <w:rFonts w:ascii="宋体" w:hAnsi="宋体" w:eastAsia="宋体" w:cs="宋体"/>
                <w:spacing w:val="-40"/>
                <w:sz w:val="18"/>
                <w:szCs w:val="18"/>
              </w:rPr>
              <w:t xml:space="preserve"> </w:t>
            </w:r>
            <w:r>
              <w:rPr>
                <w:rFonts w:ascii="宋体" w:hAnsi="宋体" w:eastAsia="宋体" w:cs="宋体"/>
                <w:spacing w:val="-4"/>
                <w:sz w:val="18"/>
                <w:szCs w:val="18"/>
              </w:rPr>
              <w:t>所</w:t>
            </w:r>
          </w:p>
        </w:tc>
        <w:tc>
          <w:tcPr>
            <w:tcW w:w="1001" w:type="dxa"/>
            <w:vAlign w:val="top"/>
          </w:tcPr>
          <w:p w14:paraId="381B76A9">
            <w:pPr>
              <w:spacing w:before="225"/>
              <w:ind w:left="463"/>
              <w:rPr>
                <w:rFonts w:ascii="宋体" w:hAnsi="宋体" w:eastAsia="宋体" w:cs="宋体"/>
                <w:sz w:val="18"/>
                <w:szCs w:val="18"/>
              </w:rPr>
            </w:pPr>
            <w:r>
              <w:rPr>
                <w:rFonts w:ascii="宋体" w:hAnsi="宋体" w:eastAsia="宋体" w:cs="宋体"/>
                <w:sz w:val="18"/>
                <w:szCs w:val="18"/>
              </w:rPr>
              <w:t>8</w:t>
            </w:r>
          </w:p>
        </w:tc>
        <w:tc>
          <w:tcPr>
            <w:tcW w:w="1020" w:type="dxa"/>
            <w:vAlign w:val="top"/>
          </w:tcPr>
          <w:p w14:paraId="31462B9C">
            <w:pPr>
              <w:spacing w:before="69"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1E912752">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14ADDB1F">
            <w:pPr>
              <w:spacing w:before="69" w:line="282" w:lineRule="auto"/>
              <w:ind w:left="293"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7D04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6AFFF122">
            <w:pPr>
              <w:rPr>
                <w:rFonts w:ascii="Arial"/>
                <w:sz w:val="21"/>
              </w:rPr>
            </w:pPr>
          </w:p>
        </w:tc>
        <w:tc>
          <w:tcPr>
            <w:tcW w:w="1309" w:type="dxa"/>
            <w:vMerge w:val="restart"/>
            <w:tcBorders>
              <w:bottom w:val="nil"/>
            </w:tcBorders>
            <w:vAlign w:val="top"/>
          </w:tcPr>
          <w:p w14:paraId="2E53D417">
            <w:pPr>
              <w:spacing w:line="241" w:lineRule="auto"/>
              <w:rPr>
                <w:rFonts w:ascii="Arial"/>
                <w:sz w:val="21"/>
              </w:rPr>
            </w:pPr>
          </w:p>
          <w:p w14:paraId="0B860651">
            <w:pPr>
              <w:spacing w:line="241" w:lineRule="auto"/>
              <w:rPr>
                <w:rFonts w:ascii="Arial"/>
                <w:sz w:val="21"/>
              </w:rPr>
            </w:pPr>
          </w:p>
          <w:p w14:paraId="3D2117FA">
            <w:pPr>
              <w:spacing w:before="59" w:line="221" w:lineRule="auto"/>
              <w:ind w:left="299"/>
              <w:rPr>
                <w:rFonts w:ascii="宋体" w:hAnsi="宋体" w:eastAsia="宋体" w:cs="宋体"/>
                <w:sz w:val="18"/>
                <w:szCs w:val="18"/>
              </w:rPr>
            </w:pPr>
            <w:r>
              <w:rPr>
                <w:rFonts w:ascii="宋体" w:hAnsi="宋体" w:eastAsia="宋体" w:cs="宋体"/>
                <w:spacing w:val="-2"/>
                <w:sz w:val="18"/>
                <w:szCs w:val="18"/>
              </w:rPr>
              <w:t>质量指标</w:t>
            </w:r>
          </w:p>
        </w:tc>
        <w:tc>
          <w:tcPr>
            <w:tcW w:w="1426" w:type="dxa"/>
            <w:vAlign w:val="top"/>
          </w:tcPr>
          <w:p w14:paraId="74C1DB95">
            <w:pPr>
              <w:spacing w:before="71" w:line="220" w:lineRule="auto"/>
              <w:ind w:left="176"/>
              <w:rPr>
                <w:rFonts w:ascii="宋体" w:hAnsi="宋体" w:eastAsia="宋体" w:cs="宋体"/>
                <w:sz w:val="18"/>
                <w:szCs w:val="18"/>
              </w:rPr>
            </w:pPr>
            <w:r>
              <w:rPr>
                <w:rFonts w:ascii="宋体" w:hAnsi="宋体" w:eastAsia="宋体" w:cs="宋体"/>
                <w:spacing w:val="-2"/>
                <w:sz w:val="18"/>
                <w:szCs w:val="18"/>
              </w:rPr>
              <w:t>班主任考核合</w:t>
            </w:r>
          </w:p>
          <w:p w14:paraId="713DECD8">
            <w:pPr>
              <w:spacing w:before="97" w:line="220" w:lineRule="auto"/>
              <w:ind w:left="537"/>
              <w:rPr>
                <w:rFonts w:ascii="宋体" w:hAnsi="宋体" w:eastAsia="宋体" w:cs="宋体"/>
                <w:sz w:val="18"/>
                <w:szCs w:val="18"/>
              </w:rPr>
            </w:pPr>
            <w:r>
              <w:rPr>
                <w:rFonts w:ascii="宋体" w:hAnsi="宋体" w:eastAsia="宋体" w:cs="宋体"/>
                <w:spacing w:val="-4"/>
                <w:sz w:val="18"/>
                <w:szCs w:val="18"/>
              </w:rPr>
              <w:t>格率</w:t>
            </w:r>
          </w:p>
        </w:tc>
        <w:tc>
          <w:tcPr>
            <w:tcW w:w="940" w:type="dxa"/>
            <w:vAlign w:val="top"/>
          </w:tcPr>
          <w:p w14:paraId="7F8DE52F">
            <w:pPr>
              <w:spacing w:before="227"/>
              <w:ind w:left="247"/>
              <w:rPr>
                <w:rFonts w:ascii="宋体" w:hAnsi="宋体" w:eastAsia="宋体" w:cs="宋体"/>
                <w:sz w:val="18"/>
                <w:szCs w:val="18"/>
              </w:rPr>
            </w:pPr>
            <w:r>
              <w:rPr>
                <w:rFonts w:ascii="宋体" w:hAnsi="宋体" w:eastAsia="宋体" w:cs="宋体"/>
                <w:spacing w:val="-1"/>
                <w:sz w:val="18"/>
                <w:szCs w:val="18"/>
              </w:rPr>
              <w:t>=100%</w:t>
            </w:r>
          </w:p>
        </w:tc>
        <w:tc>
          <w:tcPr>
            <w:tcW w:w="1587" w:type="dxa"/>
            <w:vAlign w:val="top"/>
          </w:tcPr>
          <w:p w14:paraId="1B50B6B7">
            <w:pPr>
              <w:spacing w:before="227"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26BE963C">
            <w:pPr>
              <w:spacing w:before="227"/>
              <w:ind w:left="428"/>
              <w:rPr>
                <w:rFonts w:ascii="宋体" w:hAnsi="宋体" w:eastAsia="宋体" w:cs="宋体"/>
                <w:sz w:val="18"/>
                <w:szCs w:val="18"/>
              </w:rPr>
            </w:pPr>
            <w:r>
              <w:rPr>
                <w:rFonts w:ascii="宋体" w:hAnsi="宋体" w:eastAsia="宋体" w:cs="宋体"/>
                <w:spacing w:val="-5"/>
                <w:sz w:val="18"/>
                <w:szCs w:val="18"/>
              </w:rPr>
              <w:t>100%</w:t>
            </w:r>
          </w:p>
        </w:tc>
        <w:tc>
          <w:tcPr>
            <w:tcW w:w="1001" w:type="dxa"/>
            <w:vAlign w:val="top"/>
          </w:tcPr>
          <w:p w14:paraId="3876BEB8">
            <w:pPr>
              <w:spacing w:before="227"/>
              <w:ind w:left="463"/>
              <w:rPr>
                <w:rFonts w:ascii="宋体" w:hAnsi="宋体" w:eastAsia="宋体" w:cs="宋体"/>
                <w:sz w:val="18"/>
                <w:szCs w:val="18"/>
              </w:rPr>
            </w:pPr>
            <w:r>
              <w:rPr>
                <w:rFonts w:ascii="宋体" w:hAnsi="宋体" w:eastAsia="宋体" w:cs="宋体"/>
                <w:sz w:val="18"/>
                <w:szCs w:val="18"/>
              </w:rPr>
              <w:t>6</w:t>
            </w:r>
          </w:p>
        </w:tc>
        <w:tc>
          <w:tcPr>
            <w:tcW w:w="1020" w:type="dxa"/>
            <w:vAlign w:val="top"/>
          </w:tcPr>
          <w:p w14:paraId="4B7D2606">
            <w:pPr>
              <w:spacing w:before="71"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5B6E81CB">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34F2FB18">
            <w:pPr>
              <w:spacing w:before="71" w:line="281" w:lineRule="auto"/>
              <w:ind w:left="293"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E3E5B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bottom w:val="nil"/>
            </w:tcBorders>
            <w:vAlign w:val="top"/>
          </w:tcPr>
          <w:p w14:paraId="3F899F1A">
            <w:pPr>
              <w:rPr>
                <w:rFonts w:ascii="Arial"/>
                <w:sz w:val="21"/>
              </w:rPr>
            </w:pPr>
          </w:p>
        </w:tc>
        <w:tc>
          <w:tcPr>
            <w:tcW w:w="1309" w:type="dxa"/>
            <w:vMerge w:val="continue"/>
            <w:tcBorders>
              <w:top w:val="nil"/>
            </w:tcBorders>
            <w:vAlign w:val="top"/>
          </w:tcPr>
          <w:p w14:paraId="4D06C698">
            <w:pPr>
              <w:rPr>
                <w:rFonts w:ascii="Arial"/>
                <w:sz w:val="21"/>
              </w:rPr>
            </w:pPr>
          </w:p>
        </w:tc>
        <w:tc>
          <w:tcPr>
            <w:tcW w:w="1426" w:type="dxa"/>
            <w:vAlign w:val="top"/>
          </w:tcPr>
          <w:p w14:paraId="4E581F64">
            <w:pPr>
              <w:spacing w:before="71" w:line="220" w:lineRule="auto"/>
              <w:ind w:left="185"/>
              <w:rPr>
                <w:rFonts w:ascii="宋体" w:hAnsi="宋体" w:eastAsia="宋体" w:cs="宋体"/>
                <w:sz w:val="18"/>
                <w:szCs w:val="18"/>
              </w:rPr>
            </w:pPr>
            <w:r>
              <w:rPr>
                <w:rFonts w:ascii="宋体" w:hAnsi="宋体" w:eastAsia="宋体" w:cs="宋体"/>
                <w:spacing w:val="-3"/>
                <w:sz w:val="18"/>
                <w:szCs w:val="18"/>
              </w:rPr>
              <w:t>资金规范管理</w:t>
            </w:r>
          </w:p>
          <w:p w14:paraId="11CEE7EB">
            <w:pPr>
              <w:spacing w:before="97" w:line="220" w:lineRule="auto"/>
              <w:ind w:left="447"/>
              <w:rPr>
                <w:rFonts w:ascii="宋体" w:hAnsi="宋体" w:eastAsia="宋体" w:cs="宋体"/>
                <w:sz w:val="18"/>
                <w:szCs w:val="18"/>
              </w:rPr>
            </w:pPr>
            <w:r>
              <w:rPr>
                <w:rFonts w:ascii="宋体" w:hAnsi="宋体" w:eastAsia="宋体" w:cs="宋体"/>
                <w:spacing w:val="-3"/>
                <w:sz w:val="18"/>
                <w:szCs w:val="18"/>
              </w:rPr>
              <w:t>使用率</w:t>
            </w:r>
          </w:p>
        </w:tc>
        <w:tc>
          <w:tcPr>
            <w:tcW w:w="940" w:type="dxa"/>
            <w:vAlign w:val="top"/>
          </w:tcPr>
          <w:p w14:paraId="38BA7BF2">
            <w:pPr>
              <w:spacing w:before="227"/>
              <w:ind w:left="247"/>
              <w:rPr>
                <w:rFonts w:ascii="宋体" w:hAnsi="宋体" w:eastAsia="宋体" w:cs="宋体"/>
                <w:sz w:val="18"/>
                <w:szCs w:val="18"/>
              </w:rPr>
            </w:pPr>
            <w:r>
              <w:rPr>
                <w:rFonts w:ascii="宋体" w:hAnsi="宋体" w:eastAsia="宋体" w:cs="宋体"/>
                <w:spacing w:val="-1"/>
                <w:sz w:val="18"/>
                <w:szCs w:val="18"/>
              </w:rPr>
              <w:t>=100%</w:t>
            </w:r>
          </w:p>
        </w:tc>
        <w:tc>
          <w:tcPr>
            <w:tcW w:w="1587" w:type="dxa"/>
            <w:vAlign w:val="top"/>
          </w:tcPr>
          <w:p w14:paraId="566E092F">
            <w:pPr>
              <w:spacing w:before="226"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5D48F7D2">
            <w:pPr>
              <w:spacing w:before="227"/>
              <w:ind w:left="428"/>
              <w:rPr>
                <w:rFonts w:ascii="宋体" w:hAnsi="宋体" w:eastAsia="宋体" w:cs="宋体"/>
                <w:sz w:val="18"/>
                <w:szCs w:val="18"/>
              </w:rPr>
            </w:pPr>
            <w:r>
              <w:rPr>
                <w:rFonts w:ascii="宋体" w:hAnsi="宋体" w:eastAsia="宋体" w:cs="宋体"/>
                <w:spacing w:val="-5"/>
                <w:sz w:val="18"/>
                <w:szCs w:val="18"/>
              </w:rPr>
              <w:t>100%</w:t>
            </w:r>
          </w:p>
        </w:tc>
        <w:tc>
          <w:tcPr>
            <w:tcW w:w="1001" w:type="dxa"/>
            <w:vAlign w:val="top"/>
          </w:tcPr>
          <w:p w14:paraId="76EF61ED">
            <w:pPr>
              <w:spacing w:before="227"/>
              <w:ind w:left="463"/>
              <w:rPr>
                <w:rFonts w:ascii="宋体" w:hAnsi="宋体" w:eastAsia="宋体" w:cs="宋体"/>
                <w:sz w:val="18"/>
                <w:szCs w:val="18"/>
              </w:rPr>
            </w:pPr>
            <w:r>
              <w:rPr>
                <w:rFonts w:ascii="宋体" w:hAnsi="宋体" w:eastAsia="宋体" w:cs="宋体"/>
                <w:sz w:val="18"/>
                <w:szCs w:val="18"/>
              </w:rPr>
              <w:t>6</w:t>
            </w:r>
          </w:p>
        </w:tc>
        <w:tc>
          <w:tcPr>
            <w:tcW w:w="1020" w:type="dxa"/>
            <w:vAlign w:val="top"/>
          </w:tcPr>
          <w:p w14:paraId="22782E27">
            <w:pPr>
              <w:spacing w:before="226" w:line="221" w:lineRule="auto"/>
              <w:ind w:left="158"/>
              <w:rPr>
                <w:rFonts w:ascii="宋体" w:hAnsi="宋体" w:eastAsia="宋体" w:cs="宋体"/>
                <w:sz w:val="18"/>
                <w:szCs w:val="18"/>
              </w:rPr>
            </w:pPr>
            <w:r>
              <w:rPr>
                <w:rFonts w:ascii="宋体" w:hAnsi="宋体" w:eastAsia="宋体" w:cs="宋体"/>
                <w:spacing w:val="-3"/>
                <w:sz w:val="18"/>
                <w:szCs w:val="18"/>
              </w:rPr>
              <w:t>直接赋分</w:t>
            </w:r>
          </w:p>
        </w:tc>
        <w:tc>
          <w:tcPr>
            <w:tcW w:w="760" w:type="dxa"/>
            <w:vAlign w:val="top"/>
          </w:tcPr>
          <w:p w14:paraId="1CE49D24">
            <w:pPr>
              <w:spacing w:before="71" w:line="281" w:lineRule="auto"/>
              <w:ind w:left="293" w:right="107"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31D5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tcBorders>
            <w:vAlign w:val="top"/>
          </w:tcPr>
          <w:p w14:paraId="0A6AFD9A">
            <w:pPr>
              <w:rPr>
                <w:rFonts w:ascii="Arial"/>
                <w:sz w:val="21"/>
              </w:rPr>
            </w:pPr>
          </w:p>
        </w:tc>
        <w:tc>
          <w:tcPr>
            <w:tcW w:w="1309" w:type="dxa"/>
            <w:vAlign w:val="top"/>
          </w:tcPr>
          <w:p w14:paraId="135C83A0">
            <w:pPr>
              <w:spacing w:before="226" w:line="221" w:lineRule="auto"/>
              <w:ind w:left="307"/>
              <w:rPr>
                <w:rFonts w:ascii="宋体" w:hAnsi="宋体" w:eastAsia="宋体" w:cs="宋体"/>
                <w:sz w:val="18"/>
                <w:szCs w:val="18"/>
              </w:rPr>
            </w:pPr>
            <w:r>
              <w:rPr>
                <w:rFonts w:ascii="宋体" w:hAnsi="宋体" w:eastAsia="宋体" w:cs="宋体"/>
                <w:spacing w:val="-4"/>
                <w:sz w:val="18"/>
                <w:szCs w:val="18"/>
              </w:rPr>
              <w:t>时效指标</w:t>
            </w:r>
          </w:p>
        </w:tc>
        <w:tc>
          <w:tcPr>
            <w:tcW w:w="1426" w:type="dxa"/>
            <w:vAlign w:val="top"/>
          </w:tcPr>
          <w:p w14:paraId="147F5CC1">
            <w:pPr>
              <w:spacing w:before="70" w:line="220" w:lineRule="auto"/>
              <w:ind w:left="179"/>
              <w:rPr>
                <w:rFonts w:ascii="宋体" w:hAnsi="宋体" w:eastAsia="宋体" w:cs="宋体"/>
                <w:sz w:val="18"/>
                <w:szCs w:val="18"/>
              </w:rPr>
            </w:pPr>
            <w:r>
              <w:rPr>
                <w:rFonts w:ascii="宋体" w:hAnsi="宋体" w:eastAsia="宋体" w:cs="宋体"/>
                <w:spacing w:val="-2"/>
                <w:sz w:val="18"/>
                <w:szCs w:val="18"/>
              </w:rPr>
              <w:t>工资性补助按</w:t>
            </w:r>
          </w:p>
          <w:p w14:paraId="549C1F5F">
            <w:pPr>
              <w:spacing w:before="97" w:line="220" w:lineRule="auto"/>
              <w:ind w:left="366"/>
              <w:rPr>
                <w:rFonts w:ascii="宋体" w:hAnsi="宋体" w:eastAsia="宋体" w:cs="宋体"/>
                <w:sz w:val="18"/>
                <w:szCs w:val="18"/>
              </w:rPr>
            </w:pPr>
            <w:r>
              <w:rPr>
                <w:rFonts w:ascii="宋体" w:hAnsi="宋体" w:eastAsia="宋体" w:cs="宋体"/>
                <w:spacing w:val="-4"/>
                <w:sz w:val="18"/>
                <w:szCs w:val="18"/>
              </w:rPr>
              <w:t>时发放率</w:t>
            </w:r>
          </w:p>
        </w:tc>
        <w:tc>
          <w:tcPr>
            <w:tcW w:w="940" w:type="dxa"/>
            <w:vAlign w:val="top"/>
          </w:tcPr>
          <w:p w14:paraId="2652E8EE">
            <w:pPr>
              <w:spacing w:before="226"/>
              <w:ind w:left="247"/>
              <w:rPr>
                <w:rFonts w:ascii="宋体" w:hAnsi="宋体" w:eastAsia="宋体" w:cs="宋体"/>
                <w:sz w:val="18"/>
                <w:szCs w:val="18"/>
              </w:rPr>
            </w:pPr>
            <w:r>
              <w:rPr>
                <w:rFonts w:ascii="宋体" w:hAnsi="宋体" w:eastAsia="宋体" w:cs="宋体"/>
                <w:spacing w:val="-1"/>
                <w:sz w:val="18"/>
                <w:szCs w:val="18"/>
              </w:rPr>
              <w:t>=100%</w:t>
            </w:r>
          </w:p>
        </w:tc>
        <w:tc>
          <w:tcPr>
            <w:tcW w:w="1587" w:type="dxa"/>
            <w:vAlign w:val="top"/>
          </w:tcPr>
          <w:p w14:paraId="5444C06B">
            <w:pPr>
              <w:spacing w:before="226"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7F6921C2">
            <w:pPr>
              <w:spacing w:before="226"/>
              <w:ind w:left="428"/>
              <w:rPr>
                <w:rFonts w:ascii="宋体" w:hAnsi="宋体" w:eastAsia="宋体" w:cs="宋体"/>
                <w:sz w:val="18"/>
                <w:szCs w:val="18"/>
              </w:rPr>
            </w:pPr>
            <w:r>
              <w:rPr>
                <w:rFonts w:ascii="宋体" w:hAnsi="宋体" w:eastAsia="宋体" w:cs="宋体"/>
                <w:spacing w:val="-5"/>
                <w:sz w:val="18"/>
                <w:szCs w:val="18"/>
              </w:rPr>
              <w:t>100%</w:t>
            </w:r>
          </w:p>
        </w:tc>
        <w:tc>
          <w:tcPr>
            <w:tcW w:w="1001" w:type="dxa"/>
            <w:vAlign w:val="top"/>
          </w:tcPr>
          <w:p w14:paraId="0ECD8272">
            <w:pPr>
              <w:spacing w:before="226"/>
              <w:ind w:left="463"/>
              <w:rPr>
                <w:rFonts w:ascii="宋体" w:hAnsi="宋体" w:eastAsia="宋体" w:cs="宋体"/>
                <w:sz w:val="18"/>
                <w:szCs w:val="18"/>
              </w:rPr>
            </w:pPr>
            <w:r>
              <w:rPr>
                <w:rFonts w:ascii="宋体" w:hAnsi="宋体" w:eastAsia="宋体" w:cs="宋体"/>
                <w:sz w:val="18"/>
                <w:szCs w:val="18"/>
              </w:rPr>
              <w:t>6</w:t>
            </w:r>
          </w:p>
        </w:tc>
        <w:tc>
          <w:tcPr>
            <w:tcW w:w="1020" w:type="dxa"/>
            <w:vAlign w:val="top"/>
          </w:tcPr>
          <w:p w14:paraId="0A245121">
            <w:pPr>
              <w:spacing w:before="70"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02404A99">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779C1BD4">
            <w:pPr>
              <w:spacing w:before="71" w:line="281" w:lineRule="auto"/>
              <w:ind w:left="293" w:right="107"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ECE2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9" w:type="dxa"/>
            <w:vMerge w:val="restart"/>
            <w:tcBorders>
              <w:bottom w:val="nil"/>
            </w:tcBorders>
            <w:vAlign w:val="top"/>
          </w:tcPr>
          <w:p w14:paraId="7D4D570E">
            <w:pPr>
              <w:spacing w:line="264" w:lineRule="auto"/>
              <w:rPr>
                <w:rFonts w:ascii="Arial"/>
                <w:sz w:val="21"/>
              </w:rPr>
            </w:pPr>
          </w:p>
          <w:p w14:paraId="30B752A3">
            <w:pPr>
              <w:spacing w:line="264" w:lineRule="auto"/>
              <w:rPr>
                <w:rFonts w:ascii="Arial"/>
                <w:sz w:val="21"/>
              </w:rPr>
            </w:pPr>
          </w:p>
          <w:p w14:paraId="7697A7D0">
            <w:pPr>
              <w:spacing w:line="264" w:lineRule="auto"/>
              <w:rPr>
                <w:rFonts w:ascii="Arial"/>
                <w:sz w:val="21"/>
              </w:rPr>
            </w:pPr>
          </w:p>
          <w:p w14:paraId="2408843D">
            <w:pPr>
              <w:spacing w:before="58" w:line="322" w:lineRule="auto"/>
              <w:ind w:left="360" w:right="171"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09" w:type="dxa"/>
            <w:vMerge w:val="restart"/>
            <w:tcBorders>
              <w:bottom w:val="nil"/>
            </w:tcBorders>
            <w:vAlign w:val="top"/>
          </w:tcPr>
          <w:p w14:paraId="07D22922">
            <w:pPr>
              <w:spacing w:line="315" w:lineRule="auto"/>
              <w:rPr>
                <w:rFonts w:ascii="Arial"/>
                <w:sz w:val="21"/>
              </w:rPr>
            </w:pPr>
          </w:p>
          <w:p w14:paraId="1DADA9BC">
            <w:pPr>
              <w:spacing w:line="315" w:lineRule="auto"/>
              <w:rPr>
                <w:rFonts w:ascii="Arial"/>
                <w:sz w:val="21"/>
              </w:rPr>
            </w:pPr>
          </w:p>
          <w:p w14:paraId="0265E95C">
            <w:pPr>
              <w:spacing w:line="316" w:lineRule="auto"/>
              <w:rPr>
                <w:rFonts w:ascii="Arial"/>
                <w:sz w:val="21"/>
              </w:rPr>
            </w:pPr>
          </w:p>
          <w:p w14:paraId="3BBE9F02">
            <w:pPr>
              <w:spacing w:before="59" w:line="219" w:lineRule="auto"/>
              <w:ind w:left="120"/>
              <w:rPr>
                <w:rFonts w:ascii="宋体" w:hAnsi="宋体" w:eastAsia="宋体" w:cs="宋体"/>
                <w:sz w:val="18"/>
                <w:szCs w:val="18"/>
              </w:rPr>
            </w:pPr>
            <w:r>
              <w:rPr>
                <w:rFonts w:ascii="宋体" w:hAnsi="宋体" w:eastAsia="宋体" w:cs="宋体"/>
                <w:spacing w:val="-2"/>
                <w:sz w:val="18"/>
                <w:szCs w:val="18"/>
              </w:rPr>
              <w:t>经济成本指标</w:t>
            </w:r>
          </w:p>
        </w:tc>
        <w:tc>
          <w:tcPr>
            <w:tcW w:w="1426" w:type="dxa"/>
            <w:vAlign w:val="top"/>
          </w:tcPr>
          <w:p w14:paraId="1D856581">
            <w:pPr>
              <w:spacing w:before="70" w:line="220" w:lineRule="auto"/>
              <w:ind w:left="177"/>
              <w:rPr>
                <w:rFonts w:ascii="宋体" w:hAnsi="宋体" w:eastAsia="宋体" w:cs="宋体"/>
                <w:sz w:val="18"/>
                <w:szCs w:val="18"/>
              </w:rPr>
            </w:pPr>
            <w:r>
              <w:rPr>
                <w:rFonts w:ascii="宋体" w:hAnsi="宋体" w:eastAsia="宋体" w:cs="宋体"/>
                <w:spacing w:val="-2"/>
                <w:sz w:val="18"/>
                <w:szCs w:val="18"/>
              </w:rPr>
              <w:t>考核合格班主</w:t>
            </w:r>
          </w:p>
          <w:p w14:paraId="695B2026">
            <w:pPr>
              <w:spacing w:before="97" w:line="220" w:lineRule="auto"/>
              <w:ind w:left="176"/>
              <w:rPr>
                <w:rFonts w:ascii="宋体" w:hAnsi="宋体" w:eastAsia="宋体" w:cs="宋体"/>
                <w:sz w:val="18"/>
                <w:szCs w:val="18"/>
              </w:rPr>
            </w:pPr>
            <w:r>
              <w:rPr>
                <w:rFonts w:ascii="宋体" w:hAnsi="宋体" w:eastAsia="宋体" w:cs="宋体"/>
                <w:spacing w:val="-2"/>
                <w:sz w:val="18"/>
                <w:szCs w:val="18"/>
              </w:rPr>
              <w:t>任自治区财政</w:t>
            </w:r>
          </w:p>
          <w:p w14:paraId="674E2AD1">
            <w:pPr>
              <w:spacing w:before="97" w:line="220" w:lineRule="auto"/>
              <w:ind w:left="177"/>
              <w:rPr>
                <w:rFonts w:ascii="宋体" w:hAnsi="宋体" w:eastAsia="宋体" w:cs="宋体"/>
                <w:sz w:val="18"/>
                <w:szCs w:val="18"/>
              </w:rPr>
            </w:pPr>
            <w:r>
              <w:rPr>
                <w:rFonts w:ascii="宋体" w:hAnsi="宋体" w:eastAsia="宋体" w:cs="宋体"/>
                <w:spacing w:val="-2"/>
                <w:sz w:val="18"/>
                <w:szCs w:val="18"/>
              </w:rPr>
              <w:t>津贴平均补助</w:t>
            </w:r>
          </w:p>
          <w:p w14:paraId="62B6A65E">
            <w:pPr>
              <w:spacing w:before="97" w:line="221" w:lineRule="auto"/>
              <w:ind w:left="538"/>
              <w:rPr>
                <w:rFonts w:ascii="宋体" w:hAnsi="宋体" w:eastAsia="宋体" w:cs="宋体"/>
                <w:sz w:val="18"/>
                <w:szCs w:val="18"/>
              </w:rPr>
            </w:pPr>
            <w:r>
              <w:rPr>
                <w:rFonts w:ascii="宋体" w:hAnsi="宋体" w:eastAsia="宋体" w:cs="宋体"/>
                <w:spacing w:val="-4"/>
                <w:sz w:val="18"/>
                <w:szCs w:val="18"/>
              </w:rPr>
              <w:t>标准</w:t>
            </w:r>
          </w:p>
        </w:tc>
        <w:tc>
          <w:tcPr>
            <w:tcW w:w="940" w:type="dxa"/>
            <w:vAlign w:val="top"/>
          </w:tcPr>
          <w:p w14:paraId="52661858">
            <w:pPr>
              <w:spacing w:line="321" w:lineRule="auto"/>
              <w:rPr>
                <w:rFonts w:ascii="Arial"/>
                <w:sz w:val="21"/>
              </w:rPr>
            </w:pPr>
          </w:p>
          <w:p w14:paraId="70074632">
            <w:pPr>
              <w:spacing w:before="59" w:line="322" w:lineRule="auto"/>
              <w:ind w:left="294" w:right="175" w:hanging="114"/>
              <w:rPr>
                <w:rFonts w:ascii="宋体" w:hAnsi="宋体" w:eastAsia="宋体" w:cs="宋体"/>
                <w:sz w:val="18"/>
                <w:szCs w:val="18"/>
              </w:rPr>
            </w:pPr>
            <w:r>
              <w:rPr>
                <w:rFonts w:ascii="宋体" w:hAnsi="宋体" w:eastAsia="宋体" w:cs="宋体"/>
                <w:spacing w:val="-3"/>
                <w:sz w:val="18"/>
                <w:szCs w:val="18"/>
              </w:rPr>
              <w:t>=84</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4"/>
                <w:sz w:val="18"/>
                <w:szCs w:val="18"/>
              </w:rPr>
              <w:t>每班</w:t>
            </w:r>
          </w:p>
        </w:tc>
        <w:tc>
          <w:tcPr>
            <w:tcW w:w="1587" w:type="dxa"/>
            <w:vAlign w:val="top"/>
          </w:tcPr>
          <w:p w14:paraId="2DD2945B">
            <w:pPr>
              <w:spacing w:line="476" w:lineRule="auto"/>
              <w:rPr>
                <w:rFonts w:ascii="Arial"/>
                <w:sz w:val="21"/>
              </w:rPr>
            </w:pPr>
          </w:p>
          <w:p w14:paraId="3DB78016">
            <w:pPr>
              <w:spacing w:before="59" w:line="220" w:lineRule="auto"/>
              <w:ind w:left="261"/>
              <w:rPr>
                <w:rFonts w:ascii="宋体" w:hAnsi="宋体" w:eastAsia="宋体" w:cs="宋体"/>
                <w:sz w:val="18"/>
                <w:szCs w:val="18"/>
              </w:rPr>
            </w:pPr>
            <w:r>
              <w:rPr>
                <w:rFonts w:ascii="宋体" w:hAnsi="宋体" w:eastAsia="宋体" w:cs="宋体"/>
                <w:spacing w:val="-2"/>
                <w:sz w:val="18"/>
                <w:szCs w:val="18"/>
              </w:rPr>
              <w:t>预算支出标准</w:t>
            </w:r>
          </w:p>
        </w:tc>
        <w:tc>
          <w:tcPr>
            <w:tcW w:w="1179" w:type="dxa"/>
            <w:vAlign w:val="top"/>
          </w:tcPr>
          <w:p w14:paraId="6403DF4D">
            <w:pPr>
              <w:spacing w:line="321" w:lineRule="auto"/>
              <w:rPr>
                <w:rFonts w:ascii="Arial"/>
                <w:sz w:val="21"/>
              </w:rPr>
            </w:pPr>
          </w:p>
          <w:p w14:paraId="33B6D5BD">
            <w:pPr>
              <w:spacing w:before="59" w:line="220" w:lineRule="auto"/>
              <w:ind w:left="121"/>
              <w:rPr>
                <w:rFonts w:ascii="宋体" w:hAnsi="宋体" w:eastAsia="宋体" w:cs="宋体"/>
                <w:sz w:val="18"/>
                <w:szCs w:val="18"/>
              </w:rPr>
            </w:pPr>
            <w:r>
              <w:rPr>
                <w:rFonts w:ascii="宋体" w:hAnsi="宋体" w:eastAsia="宋体" w:cs="宋体"/>
                <w:spacing w:val="-2"/>
                <w:sz w:val="18"/>
                <w:szCs w:val="18"/>
              </w:rPr>
              <w:t>46.92</w:t>
            </w:r>
            <w:r>
              <w:rPr>
                <w:rFonts w:ascii="宋体" w:hAnsi="宋体" w:eastAsia="宋体" w:cs="宋体"/>
                <w:spacing w:val="-36"/>
                <w:sz w:val="18"/>
                <w:szCs w:val="18"/>
              </w:rPr>
              <w:t xml:space="preserve"> </w:t>
            </w:r>
            <w:r>
              <w:rPr>
                <w:rFonts w:ascii="宋体" w:hAnsi="宋体" w:eastAsia="宋体" w:cs="宋体"/>
                <w:spacing w:val="-2"/>
                <w:sz w:val="18"/>
                <w:szCs w:val="18"/>
              </w:rPr>
              <w:t>元/每</w:t>
            </w:r>
          </w:p>
          <w:p w14:paraId="0567F10D">
            <w:pPr>
              <w:spacing w:before="96" w:line="222" w:lineRule="auto"/>
              <w:ind w:left="505"/>
              <w:rPr>
                <w:rFonts w:ascii="宋体" w:hAnsi="宋体" w:eastAsia="宋体" w:cs="宋体"/>
                <w:sz w:val="18"/>
                <w:szCs w:val="18"/>
              </w:rPr>
            </w:pPr>
            <w:r>
              <w:rPr>
                <w:rFonts w:ascii="宋体" w:hAnsi="宋体" w:eastAsia="宋体" w:cs="宋体"/>
                <w:sz w:val="18"/>
                <w:szCs w:val="18"/>
              </w:rPr>
              <w:t>班</w:t>
            </w:r>
          </w:p>
        </w:tc>
        <w:tc>
          <w:tcPr>
            <w:tcW w:w="1001" w:type="dxa"/>
            <w:vAlign w:val="top"/>
          </w:tcPr>
          <w:p w14:paraId="2C30CB92">
            <w:pPr>
              <w:spacing w:line="476" w:lineRule="auto"/>
              <w:rPr>
                <w:rFonts w:ascii="Arial"/>
                <w:sz w:val="21"/>
              </w:rPr>
            </w:pPr>
          </w:p>
          <w:p w14:paraId="0204D2E0">
            <w:pPr>
              <w:spacing w:before="59"/>
              <w:ind w:left="430"/>
              <w:rPr>
                <w:rFonts w:ascii="宋体" w:hAnsi="宋体" w:eastAsia="宋体" w:cs="宋体"/>
                <w:sz w:val="18"/>
                <w:szCs w:val="18"/>
              </w:rPr>
            </w:pPr>
            <w:r>
              <w:rPr>
                <w:rFonts w:ascii="宋体" w:hAnsi="宋体" w:eastAsia="宋体" w:cs="宋体"/>
                <w:spacing w:val="-10"/>
                <w:sz w:val="18"/>
                <w:szCs w:val="18"/>
              </w:rPr>
              <w:t>10</w:t>
            </w:r>
          </w:p>
        </w:tc>
        <w:tc>
          <w:tcPr>
            <w:tcW w:w="1020" w:type="dxa"/>
            <w:vAlign w:val="top"/>
          </w:tcPr>
          <w:p w14:paraId="068F80EB">
            <w:pPr>
              <w:spacing w:line="321" w:lineRule="auto"/>
              <w:rPr>
                <w:rFonts w:ascii="Arial"/>
                <w:sz w:val="21"/>
              </w:rPr>
            </w:pPr>
          </w:p>
          <w:p w14:paraId="0DEBFDEE">
            <w:pPr>
              <w:spacing w:before="59"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515A330F">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4A48ADD4">
            <w:pPr>
              <w:spacing w:line="322" w:lineRule="auto"/>
              <w:rPr>
                <w:rFonts w:ascii="Arial"/>
                <w:sz w:val="21"/>
              </w:rPr>
            </w:pPr>
          </w:p>
          <w:p w14:paraId="3028480D">
            <w:pPr>
              <w:spacing w:before="59" w:line="327" w:lineRule="auto"/>
              <w:ind w:left="293" w:right="107"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E959E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9" w:type="dxa"/>
            <w:vMerge w:val="continue"/>
            <w:tcBorders>
              <w:top w:val="nil"/>
            </w:tcBorders>
            <w:vAlign w:val="top"/>
          </w:tcPr>
          <w:p w14:paraId="22984582">
            <w:pPr>
              <w:rPr>
                <w:rFonts w:ascii="Arial"/>
                <w:sz w:val="21"/>
              </w:rPr>
            </w:pPr>
          </w:p>
        </w:tc>
        <w:tc>
          <w:tcPr>
            <w:tcW w:w="1309" w:type="dxa"/>
            <w:vMerge w:val="continue"/>
            <w:tcBorders>
              <w:top w:val="nil"/>
            </w:tcBorders>
            <w:vAlign w:val="top"/>
          </w:tcPr>
          <w:p w14:paraId="1F485CD5">
            <w:pPr>
              <w:rPr>
                <w:rFonts w:ascii="Arial"/>
                <w:sz w:val="21"/>
              </w:rPr>
            </w:pPr>
          </w:p>
        </w:tc>
        <w:tc>
          <w:tcPr>
            <w:tcW w:w="1426" w:type="dxa"/>
            <w:vAlign w:val="top"/>
          </w:tcPr>
          <w:p w14:paraId="11E360DF">
            <w:pPr>
              <w:spacing w:before="70" w:line="220" w:lineRule="auto"/>
              <w:ind w:left="179"/>
              <w:rPr>
                <w:rFonts w:ascii="宋体" w:hAnsi="宋体" w:eastAsia="宋体" w:cs="宋体"/>
                <w:sz w:val="18"/>
                <w:szCs w:val="18"/>
              </w:rPr>
            </w:pPr>
            <w:r>
              <w:rPr>
                <w:rFonts w:ascii="宋体" w:hAnsi="宋体" w:eastAsia="宋体" w:cs="宋体"/>
                <w:spacing w:val="-2"/>
                <w:sz w:val="18"/>
                <w:szCs w:val="18"/>
              </w:rPr>
              <w:t>义务教育班主</w:t>
            </w:r>
          </w:p>
          <w:p w14:paraId="22A3EB7C">
            <w:pPr>
              <w:spacing w:before="96" w:line="281" w:lineRule="auto"/>
              <w:ind w:left="266" w:right="170" w:hanging="90"/>
              <w:rPr>
                <w:rFonts w:ascii="宋体" w:hAnsi="宋体" w:eastAsia="宋体" w:cs="宋体"/>
                <w:sz w:val="18"/>
                <w:szCs w:val="18"/>
              </w:rPr>
            </w:pPr>
            <w:r>
              <w:rPr>
                <w:rFonts w:ascii="宋体" w:hAnsi="宋体" w:eastAsia="宋体" w:cs="宋体"/>
                <w:spacing w:val="-2"/>
                <w:sz w:val="18"/>
                <w:szCs w:val="18"/>
              </w:rPr>
              <w:t>任津贴人员变</w:t>
            </w:r>
            <w:r>
              <w:rPr>
                <w:rFonts w:ascii="宋体" w:hAnsi="宋体" w:eastAsia="宋体" w:cs="宋体"/>
                <w:spacing w:val="4"/>
                <w:sz w:val="18"/>
                <w:szCs w:val="18"/>
              </w:rPr>
              <w:t xml:space="preserve"> </w:t>
            </w:r>
            <w:r>
              <w:rPr>
                <w:rFonts w:ascii="宋体" w:hAnsi="宋体" w:eastAsia="宋体" w:cs="宋体"/>
                <w:spacing w:val="-2"/>
                <w:sz w:val="18"/>
                <w:szCs w:val="18"/>
              </w:rPr>
              <w:t>动预拨资金</w:t>
            </w:r>
          </w:p>
        </w:tc>
        <w:tc>
          <w:tcPr>
            <w:tcW w:w="940" w:type="dxa"/>
            <w:vAlign w:val="top"/>
          </w:tcPr>
          <w:p w14:paraId="2D469FC6">
            <w:pPr>
              <w:spacing w:line="322" w:lineRule="auto"/>
              <w:rPr>
                <w:rFonts w:ascii="Arial"/>
                <w:sz w:val="21"/>
              </w:rPr>
            </w:pPr>
          </w:p>
          <w:p w14:paraId="083B7A2C">
            <w:pPr>
              <w:spacing w:before="58" w:line="221" w:lineRule="auto"/>
              <w:ind w:left="182"/>
              <w:rPr>
                <w:rFonts w:ascii="宋体" w:hAnsi="宋体" w:eastAsia="宋体" w:cs="宋体"/>
                <w:sz w:val="18"/>
                <w:szCs w:val="18"/>
              </w:rPr>
            </w:pPr>
            <w:r>
              <w:rPr>
                <w:rFonts w:ascii="宋体" w:hAnsi="宋体" w:eastAsia="宋体" w:cs="宋体"/>
                <w:spacing w:val="-2"/>
                <w:sz w:val="18"/>
                <w:szCs w:val="18"/>
              </w:rPr>
              <w:t>8320</w:t>
            </w:r>
            <w:r>
              <w:rPr>
                <w:rFonts w:ascii="宋体" w:hAnsi="宋体" w:eastAsia="宋体" w:cs="宋体"/>
                <w:spacing w:val="-35"/>
                <w:sz w:val="18"/>
                <w:szCs w:val="18"/>
              </w:rPr>
              <w:t xml:space="preserve"> </w:t>
            </w:r>
            <w:r>
              <w:rPr>
                <w:rFonts w:ascii="宋体" w:hAnsi="宋体" w:eastAsia="宋体" w:cs="宋体"/>
                <w:spacing w:val="-2"/>
                <w:sz w:val="18"/>
                <w:szCs w:val="18"/>
              </w:rPr>
              <w:t>元</w:t>
            </w:r>
          </w:p>
        </w:tc>
        <w:tc>
          <w:tcPr>
            <w:tcW w:w="1587" w:type="dxa"/>
            <w:vAlign w:val="top"/>
          </w:tcPr>
          <w:p w14:paraId="3DE98476">
            <w:pPr>
              <w:spacing w:line="322" w:lineRule="auto"/>
              <w:rPr>
                <w:rFonts w:ascii="Arial"/>
                <w:sz w:val="21"/>
              </w:rPr>
            </w:pPr>
          </w:p>
          <w:p w14:paraId="5F8BE2CF">
            <w:pPr>
              <w:spacing w:before="58" w:line="220" w:lineRule="auto"/>
              <w:ind w:left="261"/>
              <w:rPr>
                <w:rFonts w:ascii="宋体" w:hAnsi="宋体" w:eastAsia="宋体" w:cs="宋体"/>
                <w:sz w:val="18"/>
                <w:szCs w:val="18"/>
              </w:rPr>
            </w:pPr>
            <w:r>
              <w:rPr>
                <w:rFonts w:ascii="宋体" w:hAnsi="宋体" w:eastAsia="宋体" w:cs="宋体"/>
                <w:spacing w:val="-2"/>
                <w:sz w:val="18"/>
                <w:szCs w:val="18"/>
              </w:rPr>
              <w:t>预算支出标准</w:t>
            </w:r>
          </w:p>
        </w:tc>
        <w:tc>
          <w:tcPr>
            <w:tcW w:w="1179" w:type="dxa"/>
            <w:vAlign w:val="top"/>
          </w:tcPr>
          <w:p w14:paraId="5B82FB06">
            <w:pPr>
              <w:spacing w:line="322" w:lineRule="auto"/>
              <w:rPr>
                <w:rFonts w:ascii="Arial"/>
                <w:sz w:val="21"/>
              </w:rPr>
            </w:pPr>
          </w:p>
          <w:p w14:paraId="5388C044">
            <w:pPr>
              <w:spacing w:before="58" w:line="221" w:lineRule="auto"/>
              <w:ind w:left="438"/>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5"/>
                <w:sz w:val="18"/>
                <w:szCs w:val="18"/>
              </w:rPr>
              <w:t xml:space="preserve"> </w:t>
            </w:r>
            <w:r>
              <w:rPr>
                <w:rFonts w:ascii="宋体" w:hAnsi="宋体" w:eastAsia="宋体" w:cs="宋体"/>
                <w:spacing w:val="-5"/>
                <w:sz w:val="18"/>
                <w:szCs w:val="18"/>
              </w:rPr>
              <w:t>元</w:t>
            </w:r>
          </w:p>
        </w:tc>
        <w:tc>
          <w:tcPr>
            <w:tcW w:w="1001" w:type="dxa"/>
            <w:vAlign w:val="top"/>
          </w:tcPr>
          <w:p w14:paraId="59BB616C">
            <w:pPr>
              <w:spacing w:line="322" w:lineRule="auto"/>
              <w:rPr>
                <w:rFonts w:ascii="Arial"/>
                <w:sz w:val="21"/>
              </w:rPr>
            </w:pPr>
          </w:p>
          <w:p w14:paraId="0417AB60">
            <w:pPr>
              <w:spacing w:before="59"/>
              <w:ind w:left="430"/>
              <w:rPr>
                <w:rFonts w:ascii="宋体" w:hAnsi="宋体" w:eastAsia="宋体" w:cs="宋体"/>
                <w:sz w:val="18"/>
                <w:szCs w:val="18"/>
              </w:rPr>
            </w:pPr>
            <w:r>
              <w:rPr>
                <w:rFonts w:ascii="宋体" w:hAnsi="宋体" w:eastAsia="宋体" w:cs="宋体"/>
                <w:spacing w:val="-10"/>
                <w:sz w:val="18"/>
                <w:szCs w:val="18"/>
              </w:rPr>
              <w:t>10</w:t>
            </w:r>
          </w:p>
        </w:tc>
        <w:tc>
          <w:tcPr>
            <w:tcW w:w="1020" w:type="dxa"/>
            <w:vAlign w:val="top"/>
          </w:tcPr>
          <w:p w14:paraId="6C6E2B08">
            <w:pPr>
              <w:spacing w:before="226" w:line="220" w:lineRule="auto"/>
              <w:ind w:left="158"/>
              <w:rPr>
                <w:rFonts w:ascii="宋体" w:hAnsi="宋体" w:eastAsia="宋体" w:cs="宋体"/>
                <w:sz w:val="18"/>
                <w:szCs w:val="18"/>
              </w:rPr>
            </w:pPr>
            <w:r>
              <w:rPr>
                <w:rFonts w:ascii="宋体" w:hAnsi="宋体" w:eastAsia="宋体" w:cs="宋体"/>
                <w:spacing w:val="-3"/>
                <w:sz w:val="18"/>
                <w:szCs w:val="18"/>
              </w:rPr>
              <w:t>按照完成</w:t>
            </w:r>
          </w:p>
          <w:p w14:paraId="12A9FA72">
            <w:pPr>
              <w:spacing w:before="97" w:line="221" w:lineRule="auto"/>
              <w:ind w:left="177"/>
              <w:rPr>
                <w:rFonts w:ascii="宋体" w:hAnsi="宋体" w:eastAsia="宋体" w:cs="宋体"/>
                <w:sz w:val="18"/>
                <w:szCs w:val="18"/>
              </w:rPr>
            </w:pPr>
            <w:r>
              <w:rPr>
                <w:rFonts w:ascii="宋体" w:hAnsi="宋体" w:eastAsia="宋体" w:cs="宋体"/>
                <w:spacing w:val="-7"/>
                <w:sz w:val="18"/>
                <w:szCs w:val="18"/>
              </w:rPr>
              <w:t>比例赋分</w:t>
            </w:r>
          </w:p>
        </w:tc>
        <w:tc>
          <w:tcPr>
            <w:tcW w:w="760" w:type="dxa"/>
            <w:vAlign w:val="top"/>
          </w:tcPr>
          <w:p w14:paraId="510CEF10">
            <w:pPr>
              <w:spacing w:before="227" w:line="327" w:lineRule="auto"/>
              <w:ind w:left="293" w:right="107"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0E8E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restart"/>
            <w:tcBorders>
              <w:bottom w:val="nil"/>
            </w:tcBorders>
            <w:vAlign w:val="top"/>
          </w:tcPr>
          <w:p w14:paraId="33512499">
            <w:pPr>
              <w:spacing w:line="241" w:lineRule="auto"/>
              <w:rPr>
                <w:rFonts w:ascii="Arial"/>
                <w:sz w:val="21"/>
              </w:rPr>
            </w:pPr>
          </w:p>
          <w:p w14:paraId="60929416">
            <w:pPr>
              <w:spacing w:line="242" w:lineRule="auto"/>
              <w:rPr>
                <w:rFonts w:ascii="Arial"/>
                <w:sz w:val="21"/>
              </w:rPr>
            </w:pPr>
          </w:p>
          <w:p w14:paraId="0EF04739">
            <w:pPr>
              <w:spacing w:before="58" w:line="322" w:lineRule="auto"/>
              <w:ind w:left="359" w:right="171"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09" w:type="dxa"/>
            <w:vMerge w:val="restart"/>
            <w:tcBorders>
              <w:bottom w:val="nil"/>
            </w:tcBorders>
            <w:vAlign w:val="top"/>
          </w:tcPr>
          <w:p w14:paraId="33E861D4">
            <w:pPr>
              <w:spacing w:line="241" w:lineRule="auto"/>
              <w:rPr>
                <w:rFonts w:ascii="Arial"/>
                <w:sz w:val="21"/>
              </w:rPr>
            </w:pPr>
          </w:p>
          <w:p w14:paraId="0D6C0949">
            <w:pPr>
              <w:spacing w:line="242" w:lineRule="auto"/>
              <w:rPr>
                <w:rFonts w:ascii="Arial"/>
                <w:sz w:val="21"/>
              </w:rPr>
            </w:pPr>
          </w:p>
          <w:p w14:paraId="53929584">
            <w:pPr>
              <w:spacing w:before="58" w:line="219" w:lineRule="auto"/>
              <w:ind w:left="120"/>
              <w:rPr>
                <w:rFonts w:ascii="宋体" w:hAnsi="宋体" w:eastAsia="宋体" w:cs="宋体"/>
                <w:sz w:val="18"/>
                <w:szCs w:val="18"/>
              </w:rPr>
            </w:pPr>
            <w:r>
              <w:rPr>
                <w:rFonts w:ascii="宋体" w:hAnsi="宋体" w:eastAsia="宋体" w:cs="宋体"/>
                <w:spacing w:val="-2"/>
                <w:sz w:val="18"/>
                <w:szCs w:val="18"/>
              </w:rPr>
              <w:t>社会效益指标</w:t>
            </w:r>
          </w:p>
        </w:tc>
        <w:tc>
          <w:tcPr>
            <w:tcW w:w="1426" w:type="dxa"/>
            <w:vAlign w:val="top"/>
          </w:tcPr>
          <w:p w14:paraId="7CE4D3CA">
            <w:pPr>
              <w:spacing w:before="71" w:line="281" w:lineRule="auto"/>
              <w:ind w:left="358" w:right="170" w:hanging="175"/>
              <w:rPr>
                <w:rFonts w:ascii="宋体" w:hAnsi="宋体" w:eastAsia="宋体" w:cs="宋体"/>
                <w:sz w:val="18"/>
                <w:szCs w:val="18"/>
              </w:rPr>
            </w:pPr>
            <w:r>
              <w:rPr>
                <w:rFonts w:ascii="宋体" w:hAnsi="宋体" w:eastAsia="宋体" w:cs="宋体"/>
                <w:spacing w:val="-3"/>
                <w:sz w:val="18"/>
                <w:szCs w:val="18"/>
              </w:rPr>
              <w:t>改善教师队伍</w:t>
            </w:r>
            <w:r>
              <w:rPr>
                <w:rFonts w:ascii="宋体" w:hAnsi="宋体" w:eastAsia="宋体" w:cs="宋体"/>
                <w:spacing w:val="3"/>
                <w:sz w:val="18"/>
                <w:szCs w:val="18"/>
              </w:rPr>
              <w:t xml:space="preserve"> </w:t>
            </w:r>
            <w:r>
              <w:rPr>
                <w:rFonts w:ascii="宋体" w:hAnsi="宋体" w:eastAsia="宋体" w:cs="宋体"/>
                <w:spacing w:val="-3"/>
                <w:sz w:val="18"/>
                <w:szCs w:val="18"/>
              </w:rPr>
              <w:t>建设情况</w:t>
            </w:r>
          </w:p>
        </w:tc>
        <w:tc>
          <w:tcPr>
            <w:tcW w:w="940" w:type="dxa"/>
            <w:vAlign w:val="top"/>
          </w:tcPr>
          <w:p w14:paraId="2F683E78">
            <w:pPr>
              <w:spacing w:before="227" w:line="220" w:lineRule="auto"/>
              <w:ind w:left="115"/>
              <w:rPr>
                <w:rFonts w:ascii="宋体" w:hAnsi="宋体" w:eastAsia="宋体" w:cs="宋体"/>
                <w:sz w:val="18"/>
                <w:szCs w:val="18"/>
              </w:rPr>
            </w:pPr>
            <w:r>
              <w:rPr>
                <w:rFonts w:ascii="宋体" w:hAnsi="宋体" w:eastAsia="宋体" w:cs="宋体"/>
                <w:spacing w:val="-2"/>
                <w:sz w:val="18"/>
                <w:szCs w:val="18"/>
              </w:rPr>
              <w:t>有效改善</w:t>
            </w:r>
          </w:p>
        </w:tc>
        <w:tc>
          <w:tcPr>
            <w:tcW w:w="1587" w:type="dxa"/>
            <w:vAlign w:val="top"/>
          </w:tcPr>
          <w:p w14:paraId="16576057">
            <w:pPr>
              <w:spacing w:before="227"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4573C740">
            <w:pPr>
              <w:spacing w:before="227" w:line="221" w:lineRule="auto"/>
              <w:ind w:left="234"/>
              <w:rPr>
                <w:rFonts w:ascii="宋体" w:hAnsi="宋体" w:eastAsia="宋体" w:cs="宋体"/>
                <w:sz w:val="18"/>
                <w:szCs w:val="18"/>
              </w:rPr>
            </w:pPr>
            <w:r>
              <w:rPr>
                <w:rFonts w:ascii="宋体" w:hAnsi="宋体" w:eastAsia="宋体" w:cs="宋体"/>
                <w:spacing w:val="-2"/>
                <w:sz w:val="18"/>
                <w:szCs w:val="18"/>
              </w:rPr>
              <w:t>达成目标</w:t>
            </w:r>
          </w:p>
        </w:tc>
        <w:tc>
          <w:tcPr>
            <w:tcW w:w="1001" w:type="dxa"/>
            <w:vAlign w:val="top"/>
          </w:tcPr>
          <w:p w14:paraId="3BB55607">
            <w:pPr>
              <w:spacing w:before="227"/>
              <w:ind w:left="430"/>
              <w:rPr>
                <w:rFonts w:ascii="宋体" w:hAnsi="宋体" w:eastAsia="宋体" w:cs="宋体"/>
                <w:sz w:val="18"/>
                <w:szCs w:val="18"/>
              </w:rPr>
            </w:pPr>
            <w:r>
              <w:rPr>
                <w:rFonts w:ascii="宋体" w:hAnsi="宋体" w:eastAsia="宋体" w:cs="宋体"/>
                <w:spacing w:val="-10"/>
                <w:sz w:val="18"/>
                <w:szCs w:val="18"/>
              </w:rPr>
              <w:t>10</w:t>
            </w:r>
          </w:p>
        </w:tc>
        <w:tc>
          <w:tcPr>
            <w:tcW w:w="1020" w:type="dxa"/>
            <w:vAlign w:val="top"/>
          </w:tcPr>
          <w:p w14:paraId="421A393B">
            <w:pPr>
              <w:spacing w:before="71" w:line="281" w:lineRule="auto"/>
              <w:ind w:left="248" w:right="144"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60" w:type="dxa"/>
            <w:vAlign w:val="top"/>
          </w:tcPr>
          <w:p w14:paraId="0B0294CF">
            <w:pPr>
              <w:spacing w:before="71" w:line="281" w:lineRule="auto"/>
              <w:ind w:left="293" w:right="107"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4181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9" w:type="dxa"/>
            <w:vMerge w:val="continue"/>
            <w:tcBorders>
              <w:top w:val="nil"/>
            </w:tcBorders>
            <w:vAlign w:val="top"/>
          </w:tcPr>
          <w:p w14:paraId="00AEC4AB">
            <w:pPr>
              <w:rPr>
                <w:rFonts w:ascii="Arial"/>
                <w:sz w:val="21"/>
              </w:rPr>
            </w:pPr>
          </w:p>
        </w:tc>
        <w:tc>
          <w:tcPr>
            <w:tcW w:w="1309" w:type="dxa"/>
            <w:vMerge w:val="continue"/>
            <w:tcBorders>
              <w:top w:val="nil"/>
            </w:tcBorders>
            <w:vAlign w:val="top"/>
          </w:tcPr>
          <w:p w14:paraId="1FEDBE26">
            <w:pPr>
              <w:rPr>
                <w:rFonts w:ascii="Arial"/>
                <w:sz w:val="21"/>
              </w:rPr>
            </w:pPr>
          </w:p>
        </w:tc>
        <w:tc>
          <w:tcPr>
            <w:tcW w:w="1426" w:type="dxa"/>
            <w:vAlign w:val="top"/>
          </w:tcPr>
          <w:p w14:paraId="4C14C7F6">
            <w:pPr>
              <w:spacing w:before="73" w:line="220" w:lineRule="auto"/>
              <w:ind w:left="176"/>
              <w:rPr>
                <w:rFonts w:ascii="宋体" w:hAnsi="宋体" w:eastAsia="宋体" w:cs="宋体"/>
                <w:sz w:val="18"/>
                <w:szCs w:val="18"/>
              </w:rPr>
            </w:pPr>
            <w:r>
              <w:rPr>
                <w:rFonts w:ascii="宋体" w:hAnsi="宋体" w:eastAsia="宋体" w:cs="宋体"/>
                <w:spacing w:val="-2"/>
                <w:sz w:val="18"/>
                <w:szCs w:val="18"/>
              </w:rPr>
              <w:t>激励班主任工</w:t>
            </w:r>
          </w:p>
          <w:p w14:paraId="2EF0B5F4">
            <w:pPr>
              <w:spacing w:before="97" w:line="221" w:lineRule="auto"/>
              <w:ind w:left="358"/>
              <w:rPr>
                <w:rFonts w:ascii="宋体" w:hAnsi="宋体" w:eastAsia="宋体" w:cs="宋体"/>
                <w:sz w:val="18"/>
                <w:szCs w:val="18"/>
              </w:rPr>
            </w:pPr>
            <w:r>
              <w:rPr>
                <w:rFonts w:ascii="宋体" w:hAnsi="宋体" w:eastAsia="宋体" w:cs="宋体"/>
                <w:spacing w:val="-2"/>
                <w:sz w:val="18"/>
                <w:szCs w:val="18"/>
              </w:rPr>
              <w:t>作积极性</w:t>
            </w:r>
          </w:p>
        </w:tc>
        <w:tc>
          <w:tcPr>
            <w:tcW w:w="940" w:type="dxa"/>
            <w:vAlign w:val="top"/>
          </w:tcPr>
          <w:p w14:paraId="1B912AFA">
            <w:pPr>
              <w:spacing w:before="229" w:line="220" w:lineRule="auto"/>
              <w:ind w:left="115"/>
              <w:rPr>
                <w:rFonts w:ascii="宋体" w:hAnsi="宋体" w:eastAsia="宋体" w:cs="宋体"/>
                <w:sz w:val="18"/>
                <w:szCs w:val="18"/>
              </w:rPr>
            </w:pPr>
            <w:r>
              <w:rPr>
                <w:rFonts w:ascii="宋体" w:hAnsi="宋体" w:eastAsia="宋体" w:cs="宋体"/>
                <w:spacing w:val="-2"/>
                <w:sz w:val="18"/>
                <w:szCs w:val="18"/>
              </w:rPr>
              <w:t>有效提高</w:t>
            </w:r>
          </w:p>
        </w:tc>
        <w:tc>
          <w:tcPr>
            <w:tcW w:w="1587" w:type="dxa"/>
            <w:vAlign w:val="top"/>
          </w:tcPr>
          <w:p w14:paraId="7F9CABFB">
            <w:pPr>
              <w:spacing w:before="229"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6DE1ABE7">
            <w:pPr>
              <w:spacing w:before="229" w:line="221" w:lineRule="auto"/>
              <w:ind w:left="234"/>
              <w:rPr>
                <w:rFonts w:ascii="宋体" w:hAnsi="宋体" w:eastAsia="宋体" w:cs="宋体"/>
                <w:sz w:val="18"/>
                <w:szCs w:val="18"/>
              </w:rPr>
            </w:pPr>
            <w:r>
              <w:rPr>
                <w:rFonts w:ascii="宋体" w:hAnsi="宋体" w:eastAsia="宋体" w:cs="宋体"/>
                <w:spacing w:val="-2"/>
                <w:sz w:val="18"/>
                <w:szCs w:val="18"/>
              </w:rPr>
              <w:t>达成目标</w:t>
            </w:r>
          </w:p>
        </w:tc>
        <w:tc>
          <w:tcPr>
            <w:tcW w:w="1001" w:type="dxa"/>
            <w:vAlign w:val="top"/>
          </w:tcPr>
          <w:p w14:paraId="295E44C9">
            <w:pPr>
              <w:spacing w:before="229"/>
              <w:ind w:left="430"/>
              <w:rPr>
                <w:rFonts w:ascii="宋体" w:hAnsi="宋体" w:eastAsia="宋体" w:cs="宋体"/>
                <w:sz w:val="18"/>
                <w:szCs w:val="18"/>
              </w:rPr>
            </w:pPr>
            <w:r>
              <w:rPr>
                <w:rFonts w:ascii="宋体" w:hAnsi="宋体" w:eastAsia="宋体" w:cs="宋体"/>
                <w:spacing w:val="-10"/>
                <w:sz w:val="18"/>
                <w:szCs w:val="18"/>
              </w:rPr>
              <w:t>10</w:t>
            </w:r>
          </w:p>
        </w:tc>
        <w:tc>
          <w:tcPr>
            <w:tcW w:w="1020" w:type="dxa"/>
            <w:vAlign w:val="top"/>
          </w:tcPr>
          <w:p w14:paraId="52D58914">
            <w:pPr>
              <w:spacing w:before="72" w:line="280" w:lineRule="auto"/>
              <w:ind w:left="248" w:right="144"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60" w:type="dxa"/>
            <w:vAlign w:val="top"/>
          </w:tcPr>
          <w:p w14:paraId="566029B9">
            <w:pPr>
              <w:spacing w:before="72" w:line="280" w:lineRule="auto"/>
              <w:ind w:left="293" w:right="107"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60B7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9" w:type="dxa"/>
            <w:vAlign w:val="top"/>
          </w:tcPr>
          <w:p w14:paraId="6BF94B03">
            <w:pPr>
              <w:spacing w:before="73" w:line="282" w:lineRule="auto"/>
              <w:ind w:left="269" w:right="17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09" w:type="dxa"/>
            <w:vAlign w:val="top"/>
          </w:tcPr>
          <w:p w14:paraId="1B9A156F">
            <w:pPr>
              <w:spacing w:before="229" w:line="220" w:lineRule="auto"/>
              <w:ind w:left="207"/>
              <w:rPr>
                <w:rFonts w:ascii="宋体" w:hAnsi="宋体" w:eastAsia="宋体" w:cs="宋体"/>
                <w:sz w:val="18"/>
                <w:szCs w:val="18"/>
              </w:rPr>
            </w:pPr>
            <w:r>
              <w:rPr>
                <w:rFonts w:ascii="宋体" w:hAnsi="宋体" w:eastAsia="宋体" w:cs="宋体"/>
                <w:spacing w:val="-2"/>
                <w:sz w:val="18"/>
                <w:szCs w:val="18"/>
              </w:rPr>
              <w:t>满意度指标</w:t>
            </w:r>
          </w:p>
        </w:tc>
        <w:tc>
          <w:tcPr>
            <w:tcW w:w="1426" w:type="dxa"/>
            <w:vAlign w:val="top"/>
          </w:tcPr>
          <w:p w14:paraId="0E4965EC">
            <w:pPr>
              <w:spacing w:before="229" w:line="220" w:lineRule="auto"/>
              <w:ind w:left="176"/>
              <w:rPr>
                <w:rFonts w:ascii="宋体" w:hAnsi="宋体" w:eastAsia="宋体" w:cs="宋体"/>
                <w:sz w:val="18"/>
                <w:szCs w:val="18"/>
              </w:rPr>
            </w:pPr>
            <w:r>
              <w:rPr>
                <w:rFonts w:ascii="宋体" w:hAnsi="宋体" w:eastAsia="宋体" w:cs="宋体"/>
                <w:spacing w:val="-2"/>
                <w:sz w:val="18"/>
                <w:szCs w:val="18"/>
              </w:rPr>
              <w:t>班主任满意度</w:t>
            </w:r>
          </w:p>
        </w:tc>
        <w:tc>
          <w:tcPr>
            <w:tcW w:w="940" w:type="dxa"/>
            <w:vAlign w:val="top"/>
          </w:tcPr>
          <w:p w14:paraId="6FDFCD44">
            <w:pPr>
              <w:spacing w:before="229" w:line="238" w:lineRule="auto"/>
              <w:ind w:left="266"/>
              <w:rPr>
                <w:rFonts w:ascii="宋体" w:hAnsi="宋体" w:eastAsia="宋体" w:cs="宋体"/>
                <w:sz w:val="18"/>
                <w:szCs w:val="18"/>
              </w:rPr>
            </w:pPr>
            <w:r>
              <w:rPr>
                <w:rFonts w:ascii="宋体" w:hAnsi="宋体" w:eastAsia="宋体" w:cs="宋体"/>
                <w:spacing w:val="-6"/>
                <w:sz w:val="18"/>
                <w:szCs w:val="18"/>
              </w:rPr>
              <w:t>≥90%</w:t>
            </w:r>
          </w:p>
        </w:tc>
        <w:tc>
          <w:tcPr>
            <w:tcW w:w="1587" w:type="dxa"/>
            <w:vAlign w:val="top"/>
          </w:tcPr>
          <w:p w14:paraId="5C4A212A">
            <w:pPr>
              <w:spacing w:before="228" w:line="221" w:lineRule="auto"/>
              <w:ind w:left="439"/>
              <w:rPr>
                <w:rFonts w:ascii="宋体" w:hAnsi="宋体" w:eastAsia="宋体" w:cs="宋体"/>
                <w:sz w:val="18"/>
                <w:szCs w:val="18"/>
              </w:rPr>
            </w:pPr>
            <w:r>
              <w:rPr>
                <w:rFonts w:ascii="宋体" w:hAnsi="宋体" w:eastAsia="宋体" w:cs="宋体"/>
                <w:spacing w:val="-2"/>
                <w:sz w:val="18"/>
                <w:szCs w:val="18"/>
              </w:rPr>
              <w:t>计划标准</w:t>
            </w:r>
          </w:p>
        </w:tc>
        <w:tc>
          <w:tcPr>
            <w:tcW w:w="1179" w:type="dxa"/>
            <w:vAlign w:val="top"/>
          </w:tcPr>
          <w:p w14:paraId="5697CD83">
            <w:pPr>
              <w:spacing w:before="229"/>
              <w:ind w:left="461"/>
              <w:rPr>
                <w:rFonts w:ascii="宋体" w:hAnsi="宋体" w:eastAsia="宋体" w:cs="宋体"/>
                <w:sz w:val="18"/>
                <w:szCs w:val="18"/>
              </w:rPr>
            </w:pPr>
            <w:r>
              <w:rPr>
                <w:rFonts w:ascii="宋体" w:hAnsi="宋体" w:eastAsia="宋体" w:cs="宋体"/>
                <w:spacing w:val="-3"/>
                <w:sz w:val="18"/>
                <w:szCs w:val="18"/>
              </w:rPr>
              <w:t>90%</w:t>
            </w:r>
          </w:p>
        </w:tc>
        <w:tc>
          <w:tcPr>
            <w:tcW w:w="1001" w:type="dxa"/>
            <w:vAlign w:val="top"/>
          </w:tcPr>
          <w:p w14:paraId="788A61D8">
            <w:pPr>
              <w:spacing w:before="229"/>
              <w:ind w:left="430"/>
              <w:rPr>
                <w:rFonts w:ascii="宋体" w:hAnsi="宋体" w:eastAsia="宋体" w:cs="宋体"/>
                <w:sz w:val="18"/>
                <w:szCs w:val="18"/>
              </w:rPr>
            </w:pPr>
            <w:r>
              <w:rPr>
                <w:rFonts w:ascii="宋体" w:hAnsi="宋体" w:eastAsia="宋体" w:cs="宋体"/>
                <w:spacing w:val="-10"/>
                <w:sz w:val="18"/>
                <w:szCs w:val="18"/>
              </w:rPr>
              <w:t>10</w:t>
            </w:r>
          </w:p>
        </w:tc>
        <w:tc>
          <w:tcPr>
            <w:tcW w:w="1020" w:type="dxa"/>
            <w:vAlign w:val="top"/>
          </w:tcPr>
          <w:p w14:paraId="51831FFE">
            <w:pPr>
              <w:spacing w:before="73" w:line="220" w:lineRule="auto"/>
              <w:ind w:left="157"/>
              <w:rPr>
                <w:rFonts w:ascii="宋体" w:hAnsi="宋体" w:eastAsia="宋体" w:cs="宋体"/>
                <w:sz w:val="18"/>
                <w:szCs w:val="18"/>
              </w:rPr>
            </w:pPr>
            <w:r>
              <w:rPr>
                <w:rFonts w:ascii="宋体" w:hAnsi="宋体" w:eastAsia="宋体" w:cs="宋体"/>
                <w:spacing w:val="-2"/>
                <w:sz w:val="18"/>
                <w:szCs w:val="18"/>
              </w:rPr>
              <w:t>满意度赋</w:t>
            </w:r>
          </w:p>
          <w:p w14:paraId="75833172">
            <w:pPr>
              <w:spacing w:before="97" w:line="221" w:lineRule="auto"/>
              <w:ind w:left="428"/>
              <w:rPr>
                <w:rFonts w:ascii="宋体" w:hAnsi="宋体" w:eastAsia="宋体" w:cs="宋体"/>
                <w:sz w:val="18"/>
                <w:szCs w:val="18"/>
              </w:rPr>
            </w:pPr>
            <w:r>
              <w:rPr>
                <w:rFonts w:ascii="宋体" w:hAnsi="宋体" w:eastAsia="宋体" w:cs="宋体"/>
                <w:sz w:val="18"/>
                <w:szCs w:val="18"/>
              </w:rPr>
              <w:t>分</w:t>
            </w:r>
          </w:p>
        </w:tc>
        <w:tc>
          <w:tcPr>
            <w:tcW w:w="760" w:type="dxa"/>
            <w:vAlign w:val="top"/>
          </w:tcPr>
          <w:p w14:paraId="29FB4D60">
            <w:pPr>
              <w:spacing w:before="73" w:line="282" w:lineRule="auto"/>
              <w:ind w:left="293"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8ABE800">
      <w:pPr>
        <w:pStyle w:val="2"/>
      </w:pPr>
    </w:p>
    <w:p w14:paraId="3B0A2A6B">
      <w:pPr>
        <w:sectPr>
          <w:footerReference r:id="rId49" w:type="default"/>
          <w:pgSz w:w="11906" w:h="16839"/>
          <w:pgMar w:top="400" w:right="894" w:bottom="1521" w:left="895" w:header="0" w:footer="1156" w:gutter="0"/>
          <w:cols w:space="720" w:num="1"/>
        </w:sectPr>
      </w:pPr>
    </w:p>
    <w:p w14:paraId="214E809B">
      <w:pPr>
        <w:spacing w:before="9"/>
      </w:pPr>
    </w:p>
    <w:p w14:paraId="4770B0E1">
      <w:pPr>
        <w:spacing w:before="8"/>
      </w:pPr>
    </w:p>
    <w:p w14:paraId="494A5B87">
      <w:pPr>
        <w:spacing w:before="8"/>
      </w:pPr>
    </w:p>
    <w:p w14:paraId="6A4B1D55">
      <w:pPr>
        <w:spacing w:before="8"/>
      </w:pPr>
    </w:p>
    <w:p w14:paraId="0BFAE29A">
      <w:pPr>
        <w:spacing w:before="8"/>
      </w:pPr>
    </w:p>
    <w:p w14:paraId="521072D5">
      <w:pPr>
        <w:spacing w:before="8"/>
      </w:pPr>
    </w:p>
    <w:p w14:paraId="15D9BC7C">
      <w:pPr>
        <w:spacing w:before="8"/>
      </w:pPr>
    </w:p>
    <w:p w14:paraId="77E33160">
      <w:pPr>
        <w:spacing w:before="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4DF9F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03B4C9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DD6F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F62016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91D5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9251C80">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680339B">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76D9A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FB10ED6">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F97E8B8">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年学生资助补助自治区直达资金-普通高</w:t>
            </w:r>
          </w:p>
          <w:p w14:paraId="60FA1F34">
            <w:pPr>
              <w:spacing w:before="97" w:line="221" w:lineRule="auto"/>
              <w:ind w:left="1616"/>
              <w:rPr>
                <w:rFonts w:ascii="宋体" w:hAnsi="宋体" w:eastAsia="宋体" w:cs="宋体"/>
                <w:sz w:val="18"/>
                <w:szCs w:val="18"/>
              </w:rPr>
            </w:pPr>
            <w:r>
              <w:rPr>
                <w:rFonts w:ascii="宋体" w:hAnsi="宋体" w:eastAsia="宋体" w:cs="宋体"/>
                <w:spacing w:val="-6"/>
                <w:sz w:val="18"/>
                <w:szCs w:val="18"/>
              </w:rPr>
              <w:t>中助学金</w:t>
            </w:r>
          </w:p>
        </w:tc>
        <w:tc>
          <w:tcPr>
            <w:tcW w:w="2157" w:type="dxa"/>
            <w:gridSpan w:val="2"/>
            <w:vAlign w:val="top"/>
          </w:tcPr>
          <w:p w14:paraId="72686A3C">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C919819">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71B3F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381457BF">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633BC60">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E7C7BAA">
            <w:pPr>
              <w:spacing w:before="250"/>
              <w:ind w:left="257"/>
              <w:rPr>
                <w:rFonts w:ascii="宋体" w:hAnsi="宋体" w:eastAsia="宋体" w:cs="宋体"/>
                <w:sz w:val="18"/>
                <w:szCs w:val="18"/>
              </w:rPr>
            </w:pPr>
            <w:r>
              <w:rPr>
                <w:rFonts w:ascii="宋体" w:hAnsi="宋体" w:eastAsia="宋体" w:cs="宋体"/>
                <w:spacing w:val="-4"/>
                <w:sz w:val="18"/>
                <w:szCs w:val="18"/>
              </w:rPr>
              <w:t>16.66</w:t>
            </w:r>
          </w:p>
        </w:tc>
        <w:tc>
          <w:tcPr>
            <w:tcW w:w="1570" w:type="dxa"/>
            <w:vAlign w:val="top"/>
          </w:tcPr>
          <w:p w14:paraId="1325885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BF16E26">
            <w:pPr>
              <w:spacing w:before="250"/>
              <w:ind w:left="377"/>
              <w:rPr>
                <w:rFonts w:ascii="宋体" w:hAnsi="宋体" w:eastAsia="宋体" w:cs="宋体"/>
                <w:sz w:val="18"/>
                <w:szCs w:val="18"/>
              </w:rPr>
            </w:pPr>
            <w:r>
              <w:rPr>
                <w:rFonts w:ascii="宋体" w:hAnsi="宋体" w:eastAsia="宋体" w:cs="宋体"/>
                <w:spacing w:val="-4"/>
                <w:sz w:val="18"/>
                <w:szCs w:val="18"/>
              </w:rPr>
              <w:t>16.66</w:t>
            </w:r>
          </w:p>
        </w:tc>
        <w:tc>
          <w:tcPr>
            <w:tcW w:w="990" w:type="dxa"/>
            <w:vAlign w:val="top"/>
          </w:tcPr>
          <w:p w14:paraId="438A0AF5">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5681098">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53E6D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34160507">
            <w:pPr>
              <w:spacing w:line="349" w:lineRule="auto"/>
              <w:rPr>
                <w:rFonts w:ascii="Arial"/>
                <w:sz w:val="21"/>
              </w:rPr>
            </w:pPr>
          </w:p>
          <w:p w14:paraId="32ECA585">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7EE8FE2">
            <w:pPr>
              <w:spacing w:before="66" w:line="316" w:lineRule="auto"/>
              <w:ind w:left="113" w:right="159" w:firstLine="1"/>
              <w:jc w:val="both"/>
              <w:rPr>
                <w:rFonts w:ascii="宋体" w:hAnsi="宋体" w:eastAsia="宋体" w:cs="宋体"/>
                <w:sz w:val="18"/>
                <w:szCs w:val="18"/>
              </w:rPr>
            </w:pPr>
            <w:r>
              <w:rPr>
                <w:rFonts w:ascii="宋体" w:hAnsi="宋体" w:eastAsia="宋体" w:cs="宋体"/>
                <w:sz w:val="18"/>
                <w:szCs w:val="18"/>
              </w:rPr>
              <w:t>足额及时向高中在校生中的家庭经济困难学生发放高中生助学金，减轻</w:t>
            </w:r>
            <w:r>
              <w:rPr>
                <w:rFonts w:ascii="宋体" w:hAnsi="宋体" w:eastAsia="宋体" w:cs="宋体"/>
                <w:spacing w:val="-1"/>
                <w:sz w:val="18"/>
                <w:szCs w:val="18"/>
              </w:rPr>
              <w:t>家庭经济困难学生的经济</w:t>
            </w:r>
            <w:r>
              <w:rPr>
                <w:rFonts w:ascii="宋体" w:hAnsi="宋体" w:eastAsia="宋体" w:cs="宋体"/>
                <w:sz w:val="18"/>
                <w:szCs w:val="18"/>
              </w:rPr>
              <w:t xml:space="preserve"> 负担，满足家庭经济困难学生基本学习生活需要，帮助学生顺利完成学业</w:t>
            </w:r>
            <w:r>
              <w:rPr>
                <w:rFonts w:ascii="宋体" w:hAnsi="宋体" w:eastAsia="宋体" w:cs="宋体"/>
                <w:spacing w:val="-1"/>
                <w:sz w:val="18"/>
                <w:szCs w:val="18"/>
              </w:rPr>
              <w:t>，实现不让一个学生因</w:t>
            </w:r>
            <w:r>
              <w:rPr>
                <w:rFonts w:ascii="宋体" w:hAnsi="宋体" w:eastAsia="宋体" w:cs="宋体"/>
                <w:sz w:val="18"/>
                <w:szCs w:val="18"/>
              </w:rPr>
              <w:t xml:space="preserve"> </w:t>
            </w:r>
            <w:r>
              <w:rPr>
                <w:rFonts w:ascii="宋体" w:hAnsi="宋体" w:eastAsia="宋体" w:cs="宋体"/>
                <w:spacing w:val="-1"/>
                <w:sz w:val="18"/>
                <w:szCs w:val="18"/>
              </w:rPr>
              <w:t>家庭经济困难而失学的目标。</w:t>
            </w:r>
          </w:p>
        </w:tc>
      </w:tr>
      <w:tr w14:paraId="55A5B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BD50E78">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4AE5CC8">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F8ABD5E">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473DA84E">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8DB2C90">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56296C2">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A114807">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0FB6CEB2">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11E6087">
            <w:pPr>
              <w:spacing w:before="71"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08A27F4F">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205F9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50DFDC7B">
            <w:pPr>
              <w:spacing w:line="248" w:lineRule="auto"/>
              <w:rPr>
                <w:rFonts w:ascii="Arial"/>
                <w:sz w:val="21"/>
              </w:rPr>
            </w:pPr>
          </w:p>
          <w:p w14:paraId="4F20F94E">
            <w:pPr>
              <w:spacing w:line="248" w:lineRule="auto"/>
              <w:rPr>
                <w:rFonts w:ascii="Arial"/>
                <w:sz w:val="21"/>
              </w:rPr>
            </w:pPr>
          </w:p>
          <w:p w14:paraId="20A345FE">
            <w:pPr>
              <w:spacing w:line="248" w:lineRule="auto"/>
              <w:rPr>
                <w:rFonts w:ascii="Arial"/>
                <w:sz w:val="21"/>
              </w:rPr>
            </w:pPr>
          </w:p>
          <w:p w14:paraId="2B507CF5">
            <w:pPr>
              <w:spacing w:line="248" w:lineRule="auto"/>
              <w:rPr>
                <w:rFonts w:ascii="Arial"/>
                <w:sz w:val="21"/>
              </w:rPr>
            </w:pPr>
          </w:p>
          <w:p w14:paraId="40B403B3">
            <w:pPr>
              <w:spacing w:line="248" w:lineRule="auto"/>
              <w:rPr>
                <w:rFonts w:ascii="Arial"/>
                <w:sz w:val="21"/>
              </w:rPr>
            </w:pPr>
          </w:p>
          <w:p w14:paraId="45E5D8F2">
            <w:pPr>
              <w:spacing w:line="249" w:lineRule="auto"/>
              <w:rPr>
                <w:rFonts w:ascii="Arial"/>
                <w:sz w:val="21"/>
              </w:rPr>
            </w:pPr>
          </w:p>
          <w:p w14:paraId="17D52A08">
            <w:pPr>
              <w:spacing w:line="249" w:lineRule="auto"/>
              <w:rPr>
                <w:rFonts w:ascii="Arial"/>
                <w:sz w:val="21"/>
              </w:rPr>
            </w:pPr>
          </w:p>
          <w:p w14:paraId="034363F5">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3B217A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CEDA664">
            <w:pPr>
              <w:spacing w:line="252" w:lineRule="auto"/>
              <w:rPr>
                <w:rFonts w:ascii="Arial"/>
                <w:sz w:val="21"/>
              </w:rPr>
            </w:pPr>
          </w:p>
          <w:p w14:paraId="50496328">
            <w:pPr>
              <w:spacing w:line="252" w:lineRule="auto"/>
              <w:rPr>
                <w:rFonts w:ascii="Arial"/>
                <w:sz w:val="21"/>
              </w:rPr>
            </w:pPr>
          </w:p>
          <w:p w14:paraId="6F4AA553">
            <w:pPr>
              <w:spacing w:line="252" w:lineRule="auto"/>
              <w:rPr>
                <w:rFonts w:ascii="Arial"/>
                <w:sz w:val="21"/>
              </w:rPr>
            </w:pPr>
          </w:p>
          <w:p w14:paraId="7A0A8433">
            <w:pPr>
              <w:spacing w:line="252" w:lineRule="auto"/>
              <w:rPr>
                <w:rFonts w:ascii="Arial"/>
                <w:sz w:val="21"/>
              </w:rPr>
            </w:pPr>
          </w:p>
          <w:p w14:paraId="26F7EEAA">
            <w:pPr>
              <w:spacing w:line="252" w:lineRule="auto"/>
              <w:rPr>
                <w:rFonts w:ascii="Arial"/>
                <w:sz w:val="21"/>
              </w:rPr>
            </w:pPr>
          </w:p>
          <w:p w14:paraId="5B64AAA4">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C22A065">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6F6CA3E1">
            <w:pPr>
              <w:spacing w:before="97" w:line="221" w:lineRule="auto"/>
              <w:ind w:left="169"/>
              <w:rPr>
                <w:rFonts w:ascii="宋体" w:hAnsi="宋体" w:eastAsia="宋体" w:cs="宋体"/>
                <w:sz w:val="18"/>
                <w:szCs w:val="18"/>
              </w:rPr>
            </w:pPr>
            <w:r>
              <w:rPr>
                <w:rFonts w:ascii="宋体" w:hAnsi="宋体" w:eastAsia="宋体" w:cs="宋体"/>
                <w:spacing w:val="-2"/>
                <w:sz w:val="18"/>
                <w:szCs w:val="18"/>
              </w:rPr>
              <w:t>助学金受助学</w:t>
            </w:r>
          </w:p>
          <w:p w14:paraId="35D9B3F9">
            <w:pPr>
              <w:spacing w:before="97" w:line="281" w:lineRule="auto"/>
              <w:ind w:left="263" w:right="163" w:hanging="93"/>
              <w:rPr>
                <w:rFonts w:ascii="宋体" w:hAnsi="宋体" w:eastAsia="宋体" w:cs="宋体"/>
                <w:sz w:val="18"/>
                <w:szCs w:val="18"/>
              </w:rPr>
            </w:pPr>
            <w:r>
              <w:rPr>
                <w:rFonts w:ascii="宋体" w:hAnsi="宋体" w:eastAsia="宋体" w:cs="宋体"/>
                <w:spacing w:val="-2"/>
                <w:sz w:val="18"/>
                <w:szCs w:val="18"/>
              </w:rPr>
              <w:t>生数占应受助</w:t>
            </w:r>
            <w:r>
              <w:rPr>
                <w:rFonts w:ascii="宋体" w:hAnsi="宋体" w:eastAsia="宋体" w:cs="宋体"/>
                <w:spacing w:val="2"/>
                <w:sz w:val="18"/>
                <w:szCs w:val="18"/>
              </w:rPr>
              <w:t xml:space="preserve"> </w:t>
            </w:r>
            <w:r>
              <w:rPr>
                <w:rFonts w:ascii="宋体" w:hAnsi="宋体" w:eastAsia="宋体" w:cs="宋体"/>
                <w:spacing w:val="-3"/>
                <w:sz w:val="18"/>
                <w:szCs w:val="18"/>
              </w:rPr>
              <w:t>学生数比例</w:t>
            </w:r>
          </w:p>
        </w:tc>
        <w:tc>
          <w:tcPr>
            <w:tcW w:w="930" w:type="dxa"/>
            <w:vAlign w:val="top"/>
          </w:tcPr>
          <w:p w14:paraId="4CFA298E">
            <w:pPr>
              <w:spacing w:line="476" w:lineRule="auto"/>
              <w:rPr>
                <w:rFonts w:ascii="Arial"/>
                <w:sz w:val="21"/>
              </w:rPr>
            </w:pPr>
          </w:p>
          <w:p w14:paraId="46726A77">
            <w:pPr>
              <w:spacing w:before="58" w:line="238" w:lineRule="auto"/>
              <w:ind w:left="218"/>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7A0CD925">
            <w:pPr>
              <w:spacing w:line="475" w:lineRule="auto"/>
              <w:rPr>
                <w:rFonts w:ascii="Arial"/>
                <w:sz w:val="21"/>
              </w:rPr>
            </w:pPr>
          </w:p>
          <w:p w14:paraId="66B57B1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64B4AC">
            <w:pPr>
              <w:spacing w:line="476" w:lineRule="auto"/>
              <w:rPr>
                <w:rFonts w:ascii="Arial"/>
                <w:sz w:val="21"/>
              </w:rPr>
            </w:pPr>
          </w:p>
          <w:p w14:paraId="24057669">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9BF2F84">
            <w:pPr>
              <w:spacing w:line="476" w:lineRule="auto"/>
              <w:rPr>
                <w:rFonts w:ascii="Arial"/>
                <w:sz w:val="21"/>
              </w:rPr>
            </w:pPr>
          </w:p>
          <w:p w14:paraId="37FD1347">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5004813">
            <w:pPr>
              <w:spacing w:line="321" w:lineRule="auto"/>
              <w:rPr>
                <w:rFonts w:ascii="Arial"/>
                <w:sz w:val="21"/>
              </w:rPr>
            </w:pPr>
          </w:p>
          <w:p w14:paraId="6C6B301A">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18E2D0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66865DC">
            <w:pPr>
              <w:spacing w:line="321" w:lineRule="auto"/>
              <w:rPr>
                <w:rFonts w:ascii="Arial"/>
                <w:sz w:val="21"/>
              </w:rPr>
            </w:pPr>
          </w:p>
          <w:p w14:paraId="4F66DC2F">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3362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C40135">
            <w:pPr>
              <w:rPr>
                <w:rFonts w:ascii="Arial"/>
                <w:sz w:val="21"/>
              </w:rPr>
            </w:pPr>
          </w:p>
        </w:tc>
        <w:tc>
          <w:tcPr>
            <w:tcW w:w="1295" w:type="dxa"/>
            <w:vMerge w:val="continue"/>
            <w:tcBorders>
              <w:top w:val="nil"/>
              <w:bottom w:val="nil"/>
            </w:tcBorders>
            <w:vAlign w:val="top"/>
          </w:tcPr>
          <w:p w14:paraId="266B79D0">
            <w:pPr>
              <w:rPr>
                <w:rFonts w:ascii="Arial"/>
                <w:sz w:val="21"/>
              </w:rPr>
            </w:pPr>
          </w:p>
        </w:tc>
        <w:tc>
          <w:tcPr>
            <w:tcW w:w="1411" w:type="dxa"/>
            <w:vAlign w:val="top"/>
          </w:tcPr>
          <w:p w14:paraId="2DA5F624">
            <w:pPr>
              <w:spacing w:before="70" w:line="220" w:lineRule="auto"/>
              <w:ind w:left="169"/>
              <w:rPr>
                <w:rFonts w:ascii="宋体" w:hAnsi="宋体" w:eastAsia="宋体" w:cs="宋体"/>
                <w:sz w:val="18"/>
                <w:szCs w:val="18"/>
              </w:rPr>
            </w:pPr>
            <w:r>
              <w:rPr>
                <w:rFonts w:ascii="宋体" w:hAnsi="宋体" w:eastAsia="宋体" w:cs="宋体"/>
                <w:spacing w:val="-2"/>
                <w:sz w:val="18"/>
                <w:szCs w:val="18"/>
              </w:rPr>
              <w:t>助学金发放次</w:t>
            </w:r>
          </w:p>
          <w:p w14:paraId="71F15C18">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5E8EEFCA">
            <w:pPr>
              <w:spacing w:before="226"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3C08B2E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5F6A3F">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7C0E2F02">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6D7552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C77340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6B5B9B1">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D820C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DA675B0">
            <w:pPr>
              <w:rPr>
                <w:rFonts w:ascii="Arial"/>
                <w:sz w:val="21"/>
              </w:rPr>
            </w:pPr>
          </w:p>
        </w:tc>
        <w:tc>
          <w:tcPr>
            <w:tcW w:w="1295" w:type="dxa"/>
            <w:vMerge w:val="continue"/>
            <w:tcBorders>
              <w:top w:val="nil"/>
            </w:tcBorders>
            <w:vAlign w:val="top"/>
          </w:tcPr>
          <w:p w14:paraId="340AA5B9">
            <w:pPr>
              <w:rPr>
                <w:rFonts w:ascii="Arial"/>
                <w:sz w:val="21"/>
              </w:rPr>
            </w:pPr>
          </w:p>
        </w:tc>
        <w:tc>
          <w:tcPr>
            <w:tcW w:w="1411" w:type="dxa"/>
            <w:vAlign w:val="top"/>
          </w:tcPr>
          <w:p w14:paraId="40C2F697">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393C2365">
            <w:pPr>
              <w:spacing w:before="97" w:line="221" w:lineRule="auto"/>
              <w:ind w:left="169"/>
              <w:rPr>
                <w:rFonts w:ascii="宋体" w:hAnsi="宋体" w:eastAsia="宋体" w:cs="宋体"/>
                <w:sz w:val="18"/>
                <w:szCs w:val="18"/>
              </w:rPr>
            </w:pPr>
            <w:r>
              <w:rPr>
                <w:rFonts w:ascii="宋体" w:hAnsi="宋体" w:eastAsia="宋体" w:cs="宋体"/>
                <w:spacing w:val="-2"/>
                <w:sz w:val="18"/>
                <w:szCs w:val="18"/>
              </w:rPr>
              <w:t>助学金受助人</w:t>
            </w:r>
          </w:p>
          <w:p w14:paraId="6117EED3">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43D702B3">
            <w:pPr>
              <w:spacing w:line="321" w:lineRule="auto"/>
              <w:rPr>
                <w:rFonts w:ascii="Arial"/>
                <w:sz w:val="21"/>
              </w:rPr>
            </w:pPr>
          </w:p>
          <w:p w14:paraId="620F3C3B">
            <w:pPr>
              <w:spacing w:before="58" w:line="223" w:lineRule="auto"/>
              <w:ind w:left="148"/>
              <w:rPr>
                <w:rFonts w:ascii="宋体" w:hAnsi="宋体" w:eastAsia="宋体" w:cs="宋体"/>
                <w:sz w:val="18"/>
                <w:szCs w:val="18"/>
              </w:rPr>
            </w:pPr>
            <w:r>
              <w:rPr>
                <w:rFonts w:ascii="宋体" w:hAnsi="宋体" w:eastAsia="宋体" w:cs="宋体"/>
                <w:spacing w:val="-5"/>
                <w:sz w:val="18"/>
                <w:szCs w:val="18"/>
              </w:rPr>
              <w:t>≥652</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0C71C4D1">
            <w:pPr>
              <w:spacing w:line="321" w:lineRule="auto"/>
              <w:rPr>
                <w:rFonts w:ascii="Arial"/>
                <w:sz w:val="21"/>
              </w:rPr>
            </w:pPr>
          </w:p>
          <w:p w14:paraId="072AF95A">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C496610">
            <w:pPr>
              <w:spacing w:line="321" w:lineRule="auto"/>
              <w:rPr>
                <w:rFonts w:ascii="Arial"/>
                <w:sz w:val="21"/>
              </w:rPr>
            </w:pPr>
          </w:p>
          <w:p w14:paraId="045A6913">
            <w:pPr>
              <w:spacing w:before="58" w:line="223" w:lineRule="auto"/>
              <w:ind w:left="342"/>
              <w:rPr>
                <w:rFonts w:ascii="宋体" w:hAnsi="宋体" w:eastAsia="宋体" w:cs="宋体"/>
                <w:sz w:val="18"/>
                <w:szCs w:val="18"/>
              </w:rPr>
            </w:pPr>
            <w:r>
              <w:rPr>
                <w:rFonts w:ascii="宋体" w:hAnsi="宋体" w:eastAsia="宋体" w:cs="宋体"/>
                <w:spacing w:val="-3"/>
                <w:sz w:val="18"/>
                <w:szCs w:val="18"/>
              </w:rPr>
              <w:t>652</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990" w:type="dxa"/>
            <w:vAlign w:val="top"/>
          </w:tcPr>
          <w:p w14:paraId="2FA437AB">
            <w:pPr>
              <w:spacing w:line="321" w:lineRule="auto"/>
              <w:rPr>
                <w:rFonts w:ascii="Arial"/>
                <w:sz w:val="21"/>
              </w:rPr>
            </w:pPr>
          </w:p>
          <w:p w14:paraId="13A975F4">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0C7EE025">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E566B5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C5A380B">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CCD49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52D8961">
            <w:pPr>
              <w:rPr>
                <w:rFonts w:ascii="Arial"/>
                <w:sz w:val="21"/>
              </w:rPr>
            </w:pPr>
          </w:p>
        </w:tc>
        <w:tc>
          <w:tcPr>
            <w:tcW w:w="1295" w:type="dxa"/>
            <w:vAlign w:val="top"/>
          </w:tcPr>
          <w:p w14:paraId="3FB5DA1A">
            <w:pPr>
              <w:spacing w:before="22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286A843">
            <w:pPr>
              <w:spacing w:before="70" w:line="220" w:lineRule="auto"/>
              <w:ind w:left="174"/>
              <w:rPr>
                <w:rFonts w:ascii="宋体" w:hAnsi="宋体" w:eastAsia="宋体" w:cs="宋体"/>
                <w:sz w:val="18"/>
                <w:szCs w:val="18"/>
              </w:rPr>
            </w:pPr>
            <w:r>
              <w:rPr>
                <w:rFonts w:ascii="宋体" w:hAnsi="宋体" w:eastAsia="宋体" w:cs="宋体"/>
                <w:spacing w:val="-2"/>
                <w:sz w:val="18"/>
                <w:szCs w:val="18"/>
              </w:rPr>
              <w:t>高中阶段职普</w:t>
            </w:r>
          </w:p>
          <w:p w14:paraId="5E1D5D5C">
            <w:pPr>
              <w:spacing w:before="97" w:line="232" w:lineRule="auto"/>
              <w:ind w:left="640"/>
              <w:rPr>
                <w:rFonts w:ascii="宋体" w:hAnsi="宋体" w:eastAsia="宋体" w:cs="宋体"/>
                <w:sz w:val="18"/>
                <w:szCs w:val="18"/>
              </w:rPr>
            </w:pPr>
            <w:r>
              <w:rPr>
                <w:rFonts w:ascii="宋体" w:hAnsi="宋体" w:eastAsia="宋体" w:cs="宋体"/>
                <w:sz w:val="18"/>
                <w:szCs w:val="18"/>
              </w:rPr>
              <w:t>比</w:t>
            </w:r>
          </w:p>
        </w:tc>
        <w:tc>
          <w:tcPr>
            <w:tcW w:w="930" w:type="dxa"/>
            <w:vAlign w:val="top"/>
          </w:tcPr>
          <w:p w14:paraId="1EB98509">
            <w:pPr>
              <w:spacing w:before="226" w:line="238" w:lineRule="auto"/>
              <w:ind w:left="261"/>
              <w:rPr>
                <w:rFonts w:ascii="宋体" w:hAnsi="宋体" w:eastAsia="宋体" w:cs="宋体"/>
                <w:sz w:val="18"/>
                <w:szCs w:val="18"/>
              </w:rPr>
            </w:pPr>
            <w:r>
              <w:rPr>
                <w:rFonts w:ascii="宋体" w:hAnsi="宋体" w:eastAsia="宋体" w:cs="宋体"/>
                <w:spacing w:val="-6"/>
                <w:sz w:val="18"/>
                <w:szCs w:val="18"/>
              </w:rPr>
              <w:t>≥50%</w:t>
            </w:r>
          </w:p>
        </w:tc>
        <w:tc>
          <w:tcPr>
            <w:tcW w:w="1570" w:type="dxa"/>
            <w:vAlign w:val="top"/>
          </w:tcPr>
          <w:p w14:paraId="78473C34">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33956D5">
            <w:pPr>
              <w:spacing w:before="226"/>
              <w:ind w:left="459"/>
              <w:rPr>
                <w:rFonts w:ascii="宋体" w:hAnsi="宋体" w:eastAsia="宋体" w:cs="宋体"/>
                <w:sz w:val="18"/>
                <w:szCs w:val="18"/>
              </w:rPr>
            </w:pPr>
            <w:r>
              <w:rPr>
                <w:rFonts w:ascii="宋体" w:hAnsi="宋体" w:eastAsia="宋体" w:cs="宋体"/>
                <w:spacing w:val="-4"/>
                <w:sz w:val="18"/>
                <w:szCs w:val="18"/>
              </w:rPr>
              <w:t>55%</w:t>
            </w:r>
          </w:p>
        </w:tc>
        <w:tc>
          <w:tcPr>
            <w:tcW w:w="990" w:type="dxa"/>
            <w:vAlign w:val="top"/>
          </w:tcPr>
          <w:p w14:paraId="07326DA3">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9D79C8A">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62FB36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AA9088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C30F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3FD4FA34">
            <w:pPr>
              <w:rPr>
                <w:rFonts w:ascii="Arial"/>
                <w:sz w:val="21"/>
              </w:rPr>
            </w:pPr>
          </w:p>
        </w:tc>
        <w:tc>
          <w:tcPr>
            <w:tcW w:w="1295" w:type="dxa"/>
            <w:vAlign w:val="top"/>
          </w:tcPr>
          <w:p w14:paraId="76A96D74">
            <w:pPr>
              <w:spacing w:before="22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29D674B4">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03B9552C">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BBE2217">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852323D">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6B34A06">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F142B8D">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B9A4EDA">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72761D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2AD45E3">
            <w:pPr>
              <w:spacing w:before="73"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77E2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AA27C9A">
            <w:pPr>
              <w:spacing w:line="321" w:lineRule="auto"/>
              <w:rPr>
                <w:rFonts w:ascii="Arial"/>
                <w:sz w:val="21"/>
              </w:rPr>
            </w:pPr>
          </w:p>
          <w:p w14:paraId="53E0F054">
            <w:pPr>
              <w:spacing w:line="322" w:lineRule="auto"/>
              <w:rPr>
                <w:rFonts w:ascii="Arial"/>
                <w:sz w:val="21"/>
              </w:rPr>
            </w:pPr>
          </w:p>
          <w:p w14:paraId="004BDAAC">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B6A7697">
            <w:pPr>
              <w:spacing w:line="266" w:lineRule="auto"/>
              <w:rPr>
                <w:rFonts w:ascii="Arial"/>
                <w:sz w:val="21"/>
              </w:rPr>
            </w:pPr>
          </w:p>
          <w:p w14:paraId="1A9F70CC">
            <w:pPr>
              <w:spacing w:line="266" w:lineRule="auto"/>
              <w:rPr>
                <w:rFonts w:ascii="Arial"/>
                <w:sz w:val="21"/>
              </w:rPr>
            </w:pPr>
          </w:p>
          <w:p w14:paraId="0DB9E286">
            <w:pPr>
              <w:spacing w:line="266" w:lineRule="auto"/>
              <w:rPr>
                <w:rFonts w:ascii="Arial"/>
                <w:sz w:val="21"/>
              </w:rPr>
            </w:pPr>
          </w:p>
          <w:p w14:paraId="14B16022">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8E56F06">
            <w:pPr>
              <w:spacing w:before="72"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3117B8CB">
            <w:pPr>
              <w:spacing w:before="97" w:line="221" w:lineRule="auto"/>
              <w:ind w:left="168"/>
              <w:rPr>
                <w:rFonts w:ascii="宋体" w:hAnsi="宋体" w:eastAsia="宋体" w:cs="宋体"/>
                <w:sz w:val="18"/>
                <w:szCs w:val="18"/>
              </w:rPr>
            </w:pPr>
            <w:r>
              <w:rPr>
                <w:rFonts w:ascii="宋体" w:hAnsi="宋体" w:eastAsia="宋体" w:cs="宋体"/>
                <w:spacing w:val="-2"/>
                <w:sz w:val="18"/>
                <w:szCs w:val="18"/>
              </w:rPr>
              <w:t>平均发放标准</w:t>
            </w:r>
          </w:p>
        </w:tc>
        <w:tc>
          <w:tcPr>
            <w:tcW w:w="930" w:type="dxa"/>
            <w:vAlign w:val="top"/>
          </w:tcPr>
          <w:p w14:paraId="10B04E95">
            <w:pPr>
              <w:spacing w:before="71" w:line="281" w:lineRule="auto"/>
              <w:ind w:left="242" w:right="124" w:hanging="86"/>
              <w:rPr>
                <w:rFonts w:ascii="宋体" w:hAnsi="宋体" w:eastAsia="宋体" w:cs="宋体"/>
                <w:sz w:val="18"/>
                <w:szCs w:val="18"/>
              </w:rPr>
            </w:pPr>
            <w:r>
              <w:rPr>
                <w:rFonts w:ascii="宋体" w:hAnsi="宋体" w:eastAsia="宋体" w:cs="宋体"/>
                <w:spacing w:val="-9"/>
                <w:sz w:val="18"/>
                <w:szCs w:val="18"/>
              </w:rPr>
              <w:t>≦256</w:t>
            </w:r>
            <w:r>
              <w:rPr>
                <w:rFonts w:ascii="宋体" w:hAnsi="宋体" w:eastAsia="宋体" w:cs="宋体"/>
                <w:spacing w:val="-32"/>
                <w:sz w:val="18"/>
                <w:szCs w:val="18"/>
              </w:rPr>
              <w:t xml:space="preserve"> </w:t>
            </w:r>
            <w:r>
              <w:rPr>
                <w:rFonts w:ascii="宋体" w:hAnsi="宋体" w:eastAsia="宋体" w:cs="宋体"/>
                <w:spacing w:val="-9"/>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/学期</w:t>
            </w:r>
          </w:p>
        </w:tc>
        <w:tc>
          <w:tcPr>
            <w:tcW w:w="1570" w:type="dxa"/>
            <w:vAlign w:val="top"/>
          </w:tcPr>
          <w:p w14:paraId="72F7938B">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F96B674">
            <w:pPr>
              <w:spacing w:before="71" w:line="221" w:lineRule="auto"/>
              <w:ind w:left="161"/>
              <w:rPr>
                <w:rFonts w:ascii="宋体" w:hAnsi="宋体" w:eastAsia="宋体" w:cs="宋体"/>
                <w:sz w:val="18"/>
                <w:szCs w:val="18"/>
              </w:rPr>
            </w:pPr>
            <w:r>
              <w:rPr>
                <w:rFonts w:ascii="宋体" w:hAnsi="宋体" w:eastAsia="宋体" w:cs="宋体"/>
                <w:spacing w:val="-3"/>
                <w:sz w:val="18"/>
                <w:szCs w:val="18"/>
              </w:rPr>
              <w:t>95</w:t>
            </w:r>
            <w:r>
              <w:rPr>
                <w:rFonts w:ascii="宋体" w:hAnsi="宋体" w:eastAsia="宋体" w:cs="宋体"/>
                <w:spacing w:val="-34"/>
                <w:sz w:val="18"/>
                <w:szCs w:val="18"/>
              </w:rPr>
              <w:t xml:space="preserve"> </w:t>
            </w:r>
            <w:r>
              <w:rPr>
                <w:rFonts w:ascii="宋体" w:hAnsi="宋体" w:eastAsia="宋体" w:cs="宋体"/>
                <w:spacing w:val="-3"/>
                <w:sz w:val="18"/>
                <w:szCs w:val="18"/>
              </w:rPr>
              <w:t>元元/学</w:t>
            </w:r>
          </w:p>
          <w:p w14:paraId="781C6D1E">
            <w:pPr>
              <w:spacing w:before="96" w:line="221" w:lineRule="auto"/>
              <w:ind w:left="501"/>
              <w:rPr>
                <w:rFonts w:ascii="宋体" w:hAnsi="宋体" w:eastAsia="宋体" w:cs="宋体"/>
                <w:sz w:val="18"/>
                <w:szCs w:val="18"/>
              </w:rPr>
            </w:pPr>
            <w:r>
              <w:rPr>
                <w:rFonts w:ascii="宋体" w:hAnsi="宋体" w:eastAsia="宋体" w:cs="宋体"/>
                <w:sz w:val="18"/>
                <w:szCs w:val="18"/>
              </w:rPr>
              <w:t>期</w:t>
            </w:r>
          </w:p>
        </w:tc>
        <w:tc>
          <w:tcPr>
            <w:tcW w:w="990" w:type="dxa"/>
            <w:vAlign w:val="top"/>
          </w:tcPr>
          <w:p w14:paraId="189DEA15">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BEB4849">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C34AF2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58A0E82">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8AAD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920E4F">
            <w:pPr>
              <w:rPr>
                <w:rFonts w:ascii="Arial"/>
                <w:sz w:val="21"/>
              </w:rPr>
            </w:pPr>
          </w:p>
        </w:tc>
        <w:tc>
          <w:tcPr>
            <w:tcW w:w="1295" w:type="dxa"/>
            <w:vMerge w:val="continue"/>
            <w:tcBorders>
              <w:top w:val="nil"/>
              <w:bottom w:val="nil"/>
            </w:tcBorders>
            <w:vAlign w:val="top"/>
          </w:tcPr>
          <w:p w14:paraId="3BA56D73">
            <w:pPr>
              <w:rPr>
                <w:rFonts w:ascii="Arial"/>
                <w:sz w:val="21"/>
              </w:rPr>
            </w:pPr>
          </w:p>
        </w:tc>
        <w:tc>
          <w:tcPr>
            <w:tcW w:w="1411" w:type="dxa"/>
            <w:vAlign w:val="top"/>
          </w:tcPr>
          <w:p w14:paraId="4D571E01">
            <w:pPr>
              <w:spacing w:before="71"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63BA7B22">
            <w:pPr>
              <w:spacing w:before="97" w:line="220" w:lineRule="auto"/>
              <w:ind w:left="171"/>
              <w:rPr>
                <w:rFonts w:ascii="宋体" w:hAnsi="宋体" w:eastAsia="宋体" w:cs="宋体"/>
                <w:sz w:val="18"/>
                <w:szCs w:val="18"/>
              </w:rPr>
            </w:pPr>
            <w:r>
              <w:rPr>
                <w:rFonts w:ascii="宋体" w:hAnsi="宋体" w:eastAsia="宋体" w:cs="宋体"/>
                <w:spacing w:val="-2"/>
                <w:sz w:val="18"/>
                <w:szCs w:val="18"/>
              </w:rPr>
              <w:t>最低发放标准</w:t>
            </w:r>
          </w:p>
        </w:tc>
        <w:tc>
          <w:tcPr>
            <w:tcW w:w="930" w:type="dxa"/>
            <w:vAlign w:val="top"/>
          </w:tcPr>
          <w:p w14:paraId="68F0CE8A">
            <w:pPr>
              <w:spacing w:before="71" w:line="281" w:lineRule="auto"/>
              <w:ind w:left="292" w:right="125" w:hanging="163"/>
              <w:rPr>
                <w:rFonts w:ascii="宋体" w:hAnsi="宋体" w:eastAsia="宋体" w:cs="宋体"/>
                <w:sz w:val="18"/>
                <w:szCs w:val="18"/>
              </w:rPr>
            </w:pPr>
            <w:r>
              <w:rPr>
                <w:rFonts w:ascii="宋体" w:hAnsi="宋体" w:eastAsia="宋体" w:cs="宋体"/>
                <w:spacing w:val="-3"/>
                <w:sz w:val="18"/>
                <w:szCs w:val="18"/>
              </w:rPr>
              <w:t>=150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学期</w:t>
            </w:r>
          </w:p>
        </w:tc>
        <w:tc>
          <w:tcPr>
            <w:tcW w:w="1570" w:type="dxa"/>
            <w:vAlign w:val="top"/>
          </w:tcPr>
          <w:p w14:paraId="668F001B">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B32F25A">
            <w:pPr>
              <w:spacing w:before="71" w:line="221" w:lineRule="auto"/>
              <w:ind w:left="164"/>
              <w:rPr>
                <w:rFonts w:ascii="宋体" w:hAnsi="宋体" w:eastAsia="宋体" w:cs="宋体"/>
                <w:sz w:val="18"/>
                <w:szCs w:val="18"/>
              </w:rPr>
            </w:pPr>
            <w:r>
              <w:rPr>
                <w:rFonts w:ascii="宋体" w:hAnsi="宋体" w:eastAsia="宋体" w:cs="宋体"/>
                <w:spacing w:val="-3"/>
                <w:sz w:val="18"/>
                <w:szCs w:val="18"/>
              </w:rPr>
              <w:t>70</w:t>
            </w:r>
            <w:r>
              <w:rPr>
                <w:rFonts w:ascii="宋体" w:hAnsi="宋体" w:eastAsia="宋体" w:cs="宋体"/>
                <w:spacing w:val="-38"/>
                <w:sz w:val="18"/>
                <w:szCs w:val="18"/>
              </w:rPr>
              <w:t xml:space="preserve"> </w:t>
            </w:r>
            <w:r>
              <w:rPr>
                <w:rFonts w:ascii="宋体" w:hAnsi="宋体" w:eastAsia="宋体" w:cs="宋体"/>
                <w:spacing w:val="-3"/>
                <w:sz w:val="18"/>
                <w:szCs w:val="18"/>
              </w:rPr>
              <w:t>元元/学</w:t>
            </w:r>
          </w:p>
          <w:p w14:paraId="417B0FC4">
            <w:pPr>
              <w:spacing w:before="96" w:line="221" w:lineRule="auto"/>
              <w:ind w:left="501"/>
              <w:rPr>
                <w:rFonts w:ascii="宋体" w:hAnsi="宋体" w:eastAsia="宋体" w:cs="宋体"/>
                <w:sz w:val="18"/>
                <w:szCs w:val="18"/>
              </w:rPr>
            </w:pPr>
            <w:r>
              <w:rPr>
                <w:rFonts w:ascii="宋体" w:hAnsi="宋体" w:eastAsia="宋体" w:cs="宋体"/>
                <w:sz w:val="18"/>
                <w:szCs w:val="18"/>
              </w:rPr>
              <w:t>期</w:t>
            </w:r>
          </w:p>
        </w:tc>
        <w:tc>
          <w:tcPr>
            <w:tcW w:w="990" w:type="dxa"/>
            <w:vAlign w:val="top"/>
          </w:tcPr>
          <w:p w14:paraId="0F4F9A27">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C14EE17">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A227F0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20BC552">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82A8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F6E330D">
            <w:pPr>
              <w:rPr>
                <w:rFonts w:ascii="Arial"/>
                <w:sz w:val="21"/>
              </w:rPr>
            </w:pPr>
          </w:p>
        </w:tc>
        <w:tc>
          <w:tcPr>
            <w:tcW w:w="1295" w:type="dxa"/>
            <w:vMerge w:val="continue"/>
            <w:tcBorders>
              <w:top w:val="nil"/>
            </w:tcBorders>
            <w:vAlign w:val="top"/>
          </w:tcPr>
          <w:p w14:paraId="637A9F66">
            <w:pPr>
              <w:rPr>
                <w:rFonts w:ascii="Arial"/>
                <w:sz w:val="21"/>
              </w:rPr>
            </w:pPr>
          </w:p>
        </w:tc>
        <w:tc>
          <w:tcPr>
            <w:tcW w:w="1411" w:type="dxa"/>
            <w:vAlign w:val="top"/>
          </w:tcPr>
          <w:p w14:paraId="7253BB55">
            <w:pPr>
              <w:spacing w:before="71"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590D94B7">
            <w:pPr>
              <w:spacing w:before="97" w:line="220" w:lineRule="auto"/>
              <w:ind w:left="171"/>
              <w:rPr>
                <w:rFonts w:ascii="宋体" w:hAnsi="宋体" w:eastAsia="宋体" w:cs="宋体"/>
                <w:sz w:val="18"/>
                <w:szCs w:val="18"/>
              </w:rPr>
            </w:pPr>
            <w:r>
              <w:rPr>
                <w:rFonts w:ascii="宋体" w:hAnsi="宋体" w:eastAsia="宋体" w:cs="宋体"/>
                <w:spacing w:val="-2"/>
                <w:sz w:val="18"/>
                <w:szCs w:val="18"/>
              </w:rPr>
              <w:t>最高发放标准</w:t>
            </w:r>
          </w:p>
        </w:tc>
        <w:tc>
          <w:tcPr>
            <w:tcW w:w="930" w:type="dxa"/>
            <w:vAlign w:val="top"/>
          </w:tcPr>
          <w:p w14:paraId="557AE33D">
            <w:pPr>
              <w:spacing w:before="71" w:line="281" w:lineRule="auto"/>
              <w:ind w:left="292" w:right="125" w:hanging="163"/>
              <w:rPr>
                <w:rFonts w:ascii="宋体" w:hAnsi="宋体" w:eastAsia="宋体" w:cs="宋体"/>
                <w:sz w:val="18"/>
                <w:szCs w:val="18"/>
              </w:rPr>
            </w:pPr>
            <w:r>
              <w:rPr>
                <w:rFonts w:ascii="宋体" w:hAnsi="宋体" w:eastAsia="宋体" w:cs="宋体"/>
                <w:spacing w:val="-3"/>
                <w:sz w:val="18"/>
                <w:szCs w:val="18"/>
              </w:rPr>
              <w:t>=300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学期</w:t>
            </w:r>
          </w:p>
        </w:tc>
        <w:tc>
          <w:tcPr>
            <w:tcW w:w="1570" w:type="dxa"/>
            <w:vAlign w:val="top"/>
          </w:tcPr>
          <w:p w14:paraId="0BBBCAAE">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A08F398">
            <w:pPr>
              <w:spacing w:before="70" w:line="221" w:lineRule="auto"/>
              <w:ind w:left="130"/>
              <w:rPr>
                <w:rFonts w:ascii="宋体" w:hAnsi="宋体" w:eastAsia="宋体" w:cs="宋体"/>
                <w:sz w:val="18"/>
                <w:szCs w:val="18"/>
              </w:rPr>
            </w:pPr>
            <w:r>
              <w:rPr>
                <w:rFonts w:ascii="宋体" w:hAnsi="宋体" w:eastAsia="宋体" w:cs="宋体"/>
                <w:spacing w:val="-5"/>
                <w:sz w:val="18"/>
                <w:szCs w:val="18"/>
              </w:rPr>
              <w:t>125</w:t>
            </w:r>
            <w:r>
              <w:rPr>
                <w:rFonts w:ascii="宋体" w:hAnsi="宋体" w:eastAsia="宋体" w:cs="宋体"/>
                <w:spacing w:val="-32"/>
                <w:sz w:val="18"/>
                <w:szCs w:val="18"/>
              </w:rPr>
              <w:t xml:space="preserve"> </w:t>
            </w:r>
            <w:r>
              <w:rPr>
                <w:rFonts w:ascii="宋体" w:hAnsi="宋体" w:eastAsia="宋体" w:cs="宋体"/>
                <w:spacing w:val="-5"/>
                <w:sz w:val="18"/>
                <w:szCs w:val="18"/>
              </w:rPr>
              <w:t>元元/学</w:t>
            </w:r>
          </w:p>
          <w:p w14:paraId="3CA47BA2">
            <w:pPr>
              <w:spacing w:before="96" w:line="221" w:lineRule="auto"/>
              <w:ind w:left="501"/>
              <w:rPr>
                <w:rFonts w:ascii="宋体" w:hAnsi="宋体" w:eastAsia="宋体" w:cs="宋体"/>
                <w:sz w:val="18"/>
                <w:szCs w:val="18"/>
              </w:rPr>
            </w:pPr>
            <w:r>
              <w:rPr>
                <w:rFonts w:ascii="宋体" w:hAnsi="宋体" w:eastAsia="宋体" w:cs="宋体"/>
                <w:sz w:val="18"/>
                <w:szCs w:val="18"/>
              </w:rPr>
              <w:t>期</w:t>
            </w:r>
          </w:p>
        </w:tc>
        <w:tc>
          <w:tcPr>
            <w:tcW w:w="990" w:type="dxa"/>
            <w:vAlign w:val="top"/>
          </w:tcPr>
          <w:p w14:paraId="018B959F">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C2DB7FB">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714787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D5EFDA0">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4D48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D970513">
            <w:pPr>
              <w:spacing w:line="242" w:lineRule="auto"/>
              <w:rPr>
                <w:rFonts w:ascii="Arial"/>
                <w:sz w:val="21"/>
              </w:rPr>
            </w:pPr>
          </w:p>
          <w:p w14:paraId="7E498EC7">
            <w:pPr>
              <w:spacing w:line="243" w:lineRule="auto"/>
              <w:rPr>
                <w:rFonts w:ascii="Arial"/>
                <w:sz w:val="21"/>
              </w:rPr>
            </w:pPr>
          </w:p>
          <w:p w14:paraId="77CC04B7">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902CAAA">
            <w:pPr>
              <w:spacing w:line="242" w:lineRule="auto"/>
              <w:rPr>
                <w:rFonts w:ascii="Arial"/>
                <w:sz w:val="21"/>
              </w:rPr>
            </w:pPr>
          </w:p>
          <w:p w14:paraId="17C8A964">
            <w:pPr>
              <w:spacing w:line="242" w:lineRule="auto"/>
              <w:rPr>
                <w:rFonts w:ascii="Arial"/>
                <w:sz w:val="21"/>
              </w:rPr>
            </w:pPr>
          </w:p>
          <w:p w14:paraId="38746653">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71D5132">
            <w:pPr>
              <w:spacing w:before="70" w:line="220" w:lineRule="auto"/>
              <w:ind w:left="169"/>
              <w:rPr>
                <w:rFonts w:ascii="宋体" w:hAnsi="宋体" w:eastAsia="宋体" w:cs="宋体"/>
                <w:sz w:val="18"/>
                <w:szCs w:val="18"/>
              </w:rPr>
            </w:pPr>
            <w:r>
              <w:rPr>
                <w:rFonts w:ascii="宋体" w:hAnsi="宋体" w:eastAsia="宋体" w:cs="宋体"/>
                <w:spacing w:val="-2"/>
                <w:sz w:val="18"/>
                <w:szCs w:val="18"/>
              </w:rPr>
              <w:t>减轻普通高中</w:t>
            </w:r>
          </w:p>
          <w:p w14:paraId="66018C66">
            <w:pPr>
              <w:spacing w:before="97" w:line="220" w:lineRule="auto"/>
              <w:ind w:left="172"/>
              <w:rPr>
                <w:rFonts w:ascii="宋体" w:hAnsi="宋体" w:eastAsia="宋体" w:cs="宋体"/>
                <w:sz w:val="18"/>
                <w:szCs w:val="18"/>
              </w:rPr>
            </w:pPr>
            <w:r>
              <w:rPr>
                <w:rFonts w:ascii="宋体" w:hAnsi="宋体" w:eastAsia="宋体" w:cs="宋体"/>
                <w:spacing w:val="-2"/>
                <w:sz w:val="18"/>
                <w:szCs w:val="18"/>
              </w:rPr>
              <w:t>学生经济压力</w:t>
            </w:r>
          </w:p>
        </w:tc>
        <w:tc>
          <w:tcPr>
            <w:tcW w:w="930" w:type="dxa"/>
            <w:vAlign w:val="top"/>
          </w:tcPr>
          <w:p w14:paraId="73634967">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7F5BB72D">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7A07C0">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2F7B7032">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DBA9592">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395E3338">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A54D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7DA6AF7">
            <w:pPr>
              <w:rPr>
                <w:rFonts w:ascii="Arial"/>
                <w:sz w:val="21"/>
              </w:rPr>
            </w:pPr>
          </w:p>
        </w:tc>
        <w:tc>
          <w:tcPr>
            <w:tcW w:w="1295" w:type="dxa"/>
            <w:vMerge w:val="continue"/>
            <w:tcBorders>
              <w:top w:val="nil"/>
            </w:tcBorders>
            <w:vAlign w:val="top"/>
          </w:tcPr>
          <w:p w14:paraId="6C4068D5">
            <w:pPr>
              <w:rPr>
                <w:rFonts w:ascii="Arial"/>
                <w:sz w:val="21"/>
              </w:rPr>
            </w:pPr>
          </w:p>
        </w:tc>
        <w:tc>
          <w:tcPr>
            <w:tcW w:w="1411" w:type="dxa"/>
            <w:vAlign w:val="top"/>
          </w:tcPr>
          <w:p w14:paraId="2F4ECC46">
            <w:pPr>
              <w:spacing w:before="70" w:line="220" w:lineRule="auto"/>
              <w:ind w:left="174"/>
              <w:rPr>
                <w:rFonts w:ascii="宋体" w:hAnsi="宋体" w:eastAsia="宋体" w:cs="宋体"/>
                <w:sz w:val="18"/>
                <w:szCs w:val="18"/>
              </w:rPr>
            </w:pPr>
            <w:r>
              <w:rPr>
                <w:rFonts w:ascii="宋体" w:hAnsi="宋体" w:eastAsia="宋体" w:cs="宋体"/>
                <w:spacing w:val="-2"/>
                <w:sz w:val="18"/>
                <w:szCs w:val="18"/>
              </w:rPr>
              <w:t>高中生学业完</w:t>
            </w:r>
          </w:p>
          <w:p w14:paraId="459ADA2B">
            <w:pPr>
              <w:spacing w:before="97" w:line="220" w:lineRule="auto"/>
              <w:ind w:left="530"/>
              <w:rPr>
                <w:rFonts w:ascii="宋体" w:hAnsi="宋体" w:eastAsia="宋体" w:cs="宋体"/>
                <w:sz w:val="18"/>
                <w:szCs w:val="18"/>
              </w:rPr>
            </w:pPr>
            <w:r>
              <w:rPr>
                <w:rFonts w:ascii="宋体" w:hAnsi="宋体" w:eastAsia="宋体" w:cs="宋体"/>
                <w:spacing w:val="-5"/>
                <w:sz w:val="18"/>
                <w:szCs w:val="18"/>
              </w:rPr>
              <w:t>成率</w:t>
            </w:r>
          </w:p>
        </w:tc>
        <w:tc>
          <w:tcPr>
            <w:tcW w:w="930" w:type="dxa"/>
            <w:vAlign w:val="top"/>
          </w:tcPr>
          <w:p w14:paraId="21B32FA5">
            <w:pPr>
              <w:spacing w:before="226"/>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62C3014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F9D38E">
            <w:pPr>
              <w:spacing w:before="226"/>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EE26A89">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37D0D7E">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B61DC7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FB898A">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FD6E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75B2B4FC">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FCECBF0">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18506CB">
            <w:pPr>
              <w:spacing w:before="73" w:line="282" w:lineRule="auto"/>
              <w:ind w:left="261" w:right="163" w:hanging="89"/>
              <w:rPr>
                <w:rFonts w:ascii="宋体" w:hAnsi="宋体" w:eastAsia="宋体" w:cs="宋体"/>
                <w:sz w:val="18"/>
                <w:szCs w:val="18"/>
              </w:rPr>
            </w:pPr>
            <w:r>
              <w:rPr>
                <w:rFonts w:ascii="宋体" w:hAnsi="宋体" w:eastAsia="宋体" w:cs="宋体"/>
                <w:spacing w:val="-2"/>
                <w:sz w:val="18"/>
                <w:szCs w:val="18"/>
              </w:rPr>
              <w:t>学生家长抽样</w:t>
            </w:r>
            <w:r>
              <w:rPr>
                <w:rFonts w:ascii="宋体" w:hAnsi="宋体" w:eastAsia="宋体" w:cs="宋体"/>
                <w:sz w:val="18"/>
                <w:szCs w:val="18"/>
              </w:rPr>
              <w:t xml:space="preserve"> </w:t>
            </w:r>
            <w:r>
              <w:rPr>
                <w:rFonts w:ascii="宋体" w:hAnsi="宋体" w:eastAsia="宋体" w:cs="宋体"/>
                <w:spacing w:val="-2"/>
                <w:sz w:val="18"/>
                <w:szCs w:val="18"/>
              </w:rPr>
              <w:t>调查满意度</w:t>
            </w:r>
          </w:p>
        </w:tc>
        <w:tc>
          <w:tcPr>
            <w:tcW w:w="930" w:type="dxa"/>
            <w:vAlign w:val="top"/>
          </w:tcPr>
          <w:p w14:paraId="0E7662C2">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8E84F64">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D47DF4">
            <w:pPr>
              <w:spacing w:before="228"/>
              <w:ind w:left="456"/>
              <w:rPr>
                <w:rFonts w:ascii="宋体" w:hAnsi="宋体" w:eastAsia="宋体" w:cs="宋体"/>
                <w:sz w:val="18"/>
                <w:szCs w:val="18"/>
              </w:rPr>
            </w:pPr>
            <w:r>
              <w:rPr>
                <w:rFonts w:ascii="宋体" w:hAnsi="宋体" w:eastAsia="宋体" w:cs="宋体"/>
                <w:spacing w:val="-3"/>
                <w:sz w:val="18"/>
                <w:szCs w:val="18"/>
              </w:rPr>
              <w:t>93%</w:t>
            </w:r>
          </w:p>
        </w:tc>
        <w:tc>
          <w:tcPr>
            <w:tcW w:w="990" w:type="dxa"/>
            <w:vAlign w:val="top"/>
          </w:tcPr>
          <w:p w14:paraId="12872CCE">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4DDECDC">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6FFD2246">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40F6D2D1">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011E718">
      <w:pPr>
        <w:pStyle w:val="2"/>
      </w:pPr>
    </w:p>
    <w:p w14:paraId="302E257F">
      <w:pPr>
        <w:sectPr>
          <w:footerReference r:id="rId50" w:type="default"/>
          <w:pgSz w:w="11906" w:h="16839"/>
          <w:pgMar w:top="400" w:right="948" w:bottom="1521" w:left="948" w:header="0" w:footer="1153" w:gutter="0"/>
          <w:cols w:space="720" w:num="1"/>
        </w:sectPr>
      </w:pPr>
    </w:p>
    <w:p w14:paraId="70EE3128">
      <w:pPr>
        <w:spacing w:before="33"/>
      </w:pPr>
    </w:p>
    <w:p w14:paraId="56B83681">
      <w:pPr>
        <w:spacing w:before="33"/>
      </w:pPr>
    </w:p>
    <w:p w14:paraId="5CAEA1C4">
      <w:pPr>
        <w:spacing w:before="33"/>
      </w:pPr>
    </w:p>
    <w:p w14:paraId="64B6DE2A">
      <w:pPr>
        <w:spacing w:before="33"/>
      </w:pPr>
    </w:p>
    <w:p w14:paraId="11E45D34">
      <w:pPr>
        <w:spacing w:before="3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29E65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3B80C4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9FF2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F8F79B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92F3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F0F8DB6">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84779EB">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004EE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6E7D0085">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C85CC38">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年学生资助补助中央直达资金-普通高中</w:t>
            </w:r>
          </w:p>
          <w:p w14:paraId="6D9958DC">
            <w:pPr>
              <w:spacing w:before="97" w:line="221" w:lineRule="auto"/>
              <w:ind w:left="1695"/>
              <w:rPr>
                <w:rFonts w:ascii="宋体" w:hAnsi="宋体" w:eastAsia="宋体" w:cs="宋体"/>
                <w:sz w:val="18"/>
                <w:szCs w:val="18"/>
              </w:rPr>
            </w:pPr>
            <w:r>
              <w:rPr>
                <w:rFonts w:ascii="宋体" w:hAnsi="宋体" w:eastAsia="宋体" w:cs="宋体"/>
                <w:spacing w:val="-4"/>
                <w:sz w:val="18"/>
                <w:szCs w:val="18"/>
              </w:rPr>
              <w:t>免学费</w:t>
            </w:r>
          </w:p>
        </w:tc>
        <w:tc>
          <w:tcPr>
            <w:tcW w:w="2157" w:type="dxa"/>
            <w:gridSpan w:val="2"/>
            <w:vAlign w:val="top"/>
          </w:tcPr>
          <w:p w14:paraId="44A87372">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AA064EC">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54CA9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55C3153">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FF8AA9C">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1FC73A3">
            <w:pPr>
              <w:spacing w:before="250"/>
              <w:ind w:left="288"/>
              <w:rPr>
                <w:rFonts w:ascii="宋体" w:hAnsi="宋体" w:eastAsia="宋体" w:cs="宋体"/>
                <w:sz w:val="18"/>
                <w:szCs w:val="18"/>
              </w:rPr>
            </w:pPr>
            <w:r>
              <w:rPr>
                <w:rFonts w:ascii="宋体" w:hAnsi="宋体" w:eastAsia="宋体" w:cs="宋体"/>
                <w:spacing w:val="-2"/>
                <w:sz w:val="18"/>
                <w:szCs w:val="18"/>
              </w:rPr>
              <w:t>4.00</w:t>
            </w:r>
          </w:p>
        </w:tc>
        <w:tc>
          <w:tcPr>
            <w:tcW w:w="1570" w:type="dxa"/>
            <w:vAlign w:val="top"/>
          </w:tcPr>
          <w:p w14:paraId="29A89139">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AD7936C">
            <w:pPr>
              <w:spacing w:before="250"/>
              <w:ind w:left="409"/>
              <w:rPr>
                <w:rFonts w:ascii="宋体" w:hAnsi="宋体" w:eastAsia="宋体" w:cs="宋体"/>
                <w:sz w:val="18"/>
                <w:szCs w:val="18"/>
              </w:rPr>
            </w:pPr>
            <w:r>
              <w:rPr>
                <w:rFonts w:ascii="宋体" w:hAnsi="宋体" w:eastAsia="宋体" w:cs="宋体"/>
                <w:spacing w:val="-2"/>
                <w:sz w:val="18"/>
                <w:szCs w:val="18"/>
              </w:rPr>
              <w:t>4.00</w:t>
            </w:r>
          </w:p>
        </w:tc>
        <w:tc>
          <w:tcPr>
            <w:tcW w:w="990" w:type="dxa"/>
            <w:vAlign w:val="top"/>
          </w:tcPr>
          <w:p w14:paraId="51324408">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6806601">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4027B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E7FA22D">
            <w:pPr>
              <w:spacing w:line="348" w:lineRule="auto"/>
              <w:rPr>
                <w:rFonts w:ascii="Arial"/>
                <w:sz w:val="21"/>
              </w:rPr>
            </w:pPr>
          </w:p>
          <w:p w14:paraId="6E23BCEB">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63D8FFE">
            <w:pPr>
              <w:spacing w:before="66" w:line="316" w:lineRule="auto"/>
              <w:ind w:left="111" w:right="159" w:firstLine="2"/>
              <w:jc w:val="both"/>
              <w:rPr>
                <w:rFonts w:ascii="宋体" w:hAnsi="宋体" w:eastAsia="宋体" w:cs="宋体"/>
                <w:sz w:val="18"/>
                <w:szCs w:val="18"/>
              </w:rPr>
            </w:pPr>
            <w:r>
              <w:rPr>
                <w:rFonts w:ascii="宋体" w:hAnsi="宋体" w:eastAsia="宋体" w:cs="宋体"/>
                <w:sz w:val="18"/>
                <w:szCs w:val="18"/>
              </w:rPr>
              <w:t>足额及时向高中在校生中的家庭经济困难学生发放免学费，减轻家庭经</w:t>
            </w:r>
            <w:r>
              <w:rPr>
                <w:rFonts w:ascii="宋体" w:hAnsi="宋体" w:eastAsia="宋体" w:cs="宋体"/>
                <w:spacing w:val="-1"/>
                <w:sz w:val="18"/>
                <w:szCs w:val="18"/>
              </w:rPr>
              <w:t>济困难学生的经济负担，</w:t>
            </w:r>
            <w:r>
              <w:rPr>
                <w:rFonts w:ascii="宋体" w:hAnsi="宋体" w:eastAsia="宋体" w:cs="宋体"/>
                <w:sz w:val="18"/>
                <w:szCs w:val="18"/>
              </w:rPr>
              <w:t xml:space="preserve"> 满足家庭经济困难学生基本学习生活需要，帮助学生顺利完成学业，实现不</w:t>
            </w:r>
            <w:r>
              <w:rPr>
                <w:rFonts w:ascii="宋体" w:hAnsi="宋体" w:eastAsia="宋体" w:cs="宋体"/>
                <w:spacing w:val="-1"/>
                <w:sz w:val="18"/>
                <w:szCs w:val="18"/>
              </w:rPr>
              <w:t>让一个学生因家庭经</w:t>
            </w:r>
            <w:r>
              <w:rPr>
                <w:rFonts w:ascii="宋体" w:hAnsi="宋体" w:eastAsia="宋体" w:cs="宋体"/>
                <w:sz w:val="18"/>
                <w:szCs w:val="18"/>
              </w:rPr>
              <w:t xml:space="preserve"> </w:t>
            </w:r>
            <w:r>
              <w:rPr>
                <w:rFonts w:ascii="宋体" w:hAnsi="宋体" w:eastAsia="宋体" w:cs="宋体"/>
                <w:spacing w:val="-1"/>
                <w:sz w:val="18"/>
                <w:szCs w:val="18"/>
              </w:rPr>
              <w:t>济困难而失学的目标。</w:t>
            </w:r>
          </w:p>
        </w:tc>
      </w:tr>
      <w:tr w14:paraId="367FE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A3A82A2">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292C4DA">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A3F614C">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B7DFB3D">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6391E85">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813621F">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17F390E9">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6B4938F0">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1BC742E4">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2C3A3B70">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5DD5F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327F8965">
            <w:pPr>
              <w:spacing w:line="244" w:lineRule="auto"/>
              <w:rPr>
                <w:rFonts w:ascii="Arial"/>
                <w:sz w:val="21"/>
              </w:rPr>
            </w:pPr>
          </w:p>
          <w:p w14:paraId="756DEA95">
            <w:pPr>
              <w:spacing w:line="244" w:lineRule="auto"/>
              <w:rPr>
                <w:rFonts w:ascii="Arial"/>
                <w:sz w:val="21"/>
              </w:rPr>
            </w:pPr>
          </w:p>
          <w:p w14:paraId="20ED46FB">
            <w:pPr>
              <w:spacing w:line="244" w:lineRule="auto"/>
              <w:rPr>
                <w:rFonts w:ascii="Arial"/>
                <w:sz w:val="21"/>
              </w:rPr>
            </w:pPr>
          </w:p>
          <w:p w14:paraId="20CFE1ED">
            <w:pPr>
              <w:spacing w:line="245" w:lineRule="auto"/>
              <w:rPr>
                <w:rFonts w:ascii="Arial"/>
                <w:sz w:val="21"/>
              </w:rPr>
            </w:pPr>
          </w:p>
          <w:p w14:paraId="604E0450">
            <w:pPr>
              <w:spacing w:line="245" w:lineRule="auto"/>
              <w:rPr>
                <w:rFonts w:ascii="Arial"/>
                <w:sz w:val="21"/>
              </w:rPr>
            </w:pPr>
          </w:p>
          <w:p w14:paraId="63BEBDD5">
            <w:pPr>
              <w:spacing w:line="245" w:lineRule="auto"/>
              <w:rPr>
                <w:rFonts w:ascii="Arial"/>
                <w:sz w:val="21"/>
              </w:rPr>
            </w:pPr>
          </w:p>
          <w:p w14:paraId="7BB397C2">
            <w:pPr>
              <w:spacing w:line="245" w:lineRule="auto"/>
              <w:rPr>
                <w:rFonts w:ascii="Arial"/>
                <w:sz w:val="21"/>
              </w:rPr>
            </w:pPr>
          </w:p>
          <w:p w14:paraId="22E827E2">
            <w:pPr>
              <w:spacing w:line="245" w:lineRule="auto"/>
              <w:rPr>
                <w:rFonts w:ascii="Arial"/>
                <w:sz w:val="21"/>
              </w:rPr>
            </w:pPr>
          </w:p>
          <w:p w14:paraId="6992573F">
            <w:pPr>
              <w:spacing w:line="245" w:lineRule="auto"/>
              <w:rPr>
                <w:rFonts w:ascii="Arial"/>
                <w:sz w:val="21"/>
              </w:rPr>
            </w:pPr>
          </w:p>
          <w:p w14:paraId="400BAA42">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FD2B58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12DA96D">
            <w:pPr>
              <w:spacing w:line="283" w:lineRule="auto"/>
              <w:rPr>
                <w:rFonts w:ascii="Arial"/>
                <w:sz w:val="21"/>
              </w:rPr>
            </w:pPr>
          </w:p>
          <w:p w14:paraId="70067E02">
            <w:pPr>
              <w:spacing w:line="283" w:lineRule="auto"/>
              <w:rPr>
                <w:rFonts w:ascii="Arial"/>
                <w:sz w:val="21"/>
              </w:rPr>
            </w:pPr>
          </w:p>
          <w:p w14:paraId="70450828">
            <w:pPr>
              <w:spacing w:line="283" w:lineRule="auto"/>
              <w:rPr>
                <w:rFonts w:ascii="Arial"/>
                <w:sz w:val="21"/>
              </w:rPr>
            </w:pPr>
          </w:p>
          <w:p w14:paraId="588E84FC">
            <w:pPr>
              <w:spacing w:line="283" w:lineRule="auto"/>
              <w:rPr>
                <w:rFonts w:ascii="Arial"/>
                <w:sz w:val="21"/>
              </w:rPr>
            </w:pPr>
          </w:p>
          <w:p w14:paraId="1AF06FB9">
            <w:pPr>
              <w:spacing w:line="283" w:lineRule="auto"/>
              <w:rPr>
                <w:rFonts w:ascii="Arial"/>
                <w:sz w:val="21"/>
              </w:rPr>
            </w:pPr>
          </w:p>
          <w:p w14:paraId="7624D712">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470707B">
            <w:pPr>
              <w:spacing w:before="68"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1BF3D543">
            <w:pPr>
              <w:spacing w:before="97" w:line="220" w:lineRule="auto"/>
              <w:ind w:left="173"/>
              <w:rPr>
                <w:rFonts w:ascii="宋体" w:hAnsi="宋体" w:eastAsia="宋体" w:cs="宋体"/>
                <w:sz w:val="18"/>
                <w:szCs w:val="18"/>
              </w:rPr>
            </w:pPr>
            <w:r>
              <w:rPr>
                <w:rFonts w:ascii="宋体" w:hAnsi="宋体" w:eastAsia="宋体" w:cs="宋体"/>
                <w:spacing w:val="-2"/>
                <w:sz w:val="18"/>
                <w:szCs w:val="18"/>
              </w:rPr>
              <w:t>免学杂费受助</w:t>
            </w:r>
          </w:p>
          <w:p w14:paraId="59000E93">
            <w:pPr>
              <w:spacing w:before="96" w:line="282" w:lineRule="auto"/>
              <w:ind w:left="261" w:right="163" w:hanging="91"/>
              <w:rPr>
                <w:rFonts w:ascii="宋体" w:hAnsi="宋体" w:eastAsia="宋体" w:cs="宋体"/>
                <w:sz w:val="18"/>
                <w:szCs w:val="18"/>
              </w:rPr>
            </w:pPr>
            <w:r>
              <w:rPr>
                <w:rFonts w:ascii="宋体" w:hAnsi="宋体" w:eastAsia="宋体" w:cs="宋体"/>
                <w:spacing w:val="-2"/>
                <w:sz w:val="18"/>
                <w:szCs w:val="18"/>
              </w:rPr>
              <w:t>人数占应受助</w:t>
            </w:r>
            <w:r>
              <w:rPr>
                <w:rFonts w:ascii="宋体" w:hAnsi="宋体" w:eastAsia="宋体" w:cs="宋体"/>
                <w:spacing w:val="2"/>
                <w:sz w:val="18"/>
                <w:szCs w:val="18"/>
              </w:rPr>
              <w:t xml:space="preserve"> </w:t>
            </w:r>
            <w:r>
              <w:rPr>
                <w:rFonts w:ascii="宋体" w:hAnsi="宋体" w:eastAsia="宋体" w:cs="宋体"/>
                <w:spacing w:val="-2"/>
                <w:sz w:val="18"/>
                <w:szCs w:val="18"/>
              </w:rPr>
              <w:t>人数数比例</w:t>
            </w:r>
          </w:p>
        </w:tc>
        <w:tc>
          <w:tcPr>
            <w:tcW w:w="930" w:type="dxa"/>
            <w:vAlign w:val="top"/>
          </w:tcPr>
          <w:p w14:paraId="184DFDB0">
            <w:pPr>
              <w:spacing w:line="475" w:lineRule="auto"/>
              <w:rPr>
                <w:rFonts w:ascii="Arial"/>
                <w:sz w:val="21"/>
              </w:rPr>
            </w:pPr>
          </w:p>
          <w:p w14:paraId="45D21803">
            <w:pPr>
              <w:spacing w:before="58" w:line="238" w:lineRule="auto"/>
              <w:ind w:left="218"/>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699DDAC4">
            <w:pPr>
              <w:spacing w:line="474" w:lineRule="auto"/>
              <w:rPr>
                <w:rFonts w:ascii="Arial"/>
                <w:sz w:val="21"/>
              </w:rPr>
            </w:pPr>
          </w:p>
          <w:p w14:paraId="633F4F24">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96FB9F">
            <w:pPr>
              <w:spacing w:line="475" w:lineRule="auto"/>
              <w:rPr>
                <w:rFonts w:ascii="Arial"/>
                <w:sz w:val="21"/>
              </w:rPr>
            </w:pPr>
          </w:p>
          <w:p w14:paraId="5C398082">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62155CA9">
            <w:pPr>
              <w:spacing w:line="475" w:lineRule="auto"/>
              <w:rPr>
                <w:rFonts w:ascii="Arial"/>
                <w:sz w:val="21"/>
              </w:rPr>
            </w:pPr>
          </w:p>
          <w:p w14:paraId="3CD56F9F">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AB07FB6">
            <w:pPr>
              <w:spacing w:before="224"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3EAC1DC">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337CF41">
            <w:pPr>
              <w:spacing w:line="474" w:lineRule="auto"/>
              <w:rPr>
                <w:rFonts w:ascii="Arial"/>
                <w:sz w:val="21"/>
              </w:rPr>
            </w:pPr>
          </w:p>
          <w:p w14:paraId="75BE165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3063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71FCE12">
            <w:pPr>
              <w:rPr>
                <w:rFonts w:ascii="Arial"/>
                <w:sz w:val="21"/>
              </w:rPr>
            </w:pPr>
          </w:p>
        </w:tc>
        <w:tc>
          <w:tcPr>
            <w:tcW w:w="1295" w:type="dxa"/>
            <w:vMerge w:val="continue"/>
            <w:tcBorders>
              <w:top w:val="nil"/>
              <w:bottom w:val="nil"/>
            </w:tcBorders>
            <w:vAlign w:val="top"/>
          </w:tcPr>
          <w:p w14:paraId="5BEF7F3B">
            <w:pPr>
              <w:rPr>
                <w:rFonts w:ascii="Arial"/>
                <w:sz w:val="21"/>
              </w:rPr>
            </w:pPr>
          </w:p>
        </w:tc>
        <w:tc>
          <w:tcPr>
            <w:tcW w:w="1411" w:type="dxa"/>
            <w:vAlign w:val="top"/>
          </w:tcPr>
          <w:p w14:paraId="775370EC">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普通高中免学</w:t>
            </w:r>
          </w:p>
          <w:p w14:paraId="1FBD4CC6">
            <w:pPr>
              <w:spacing w:before="97" w:line="220" w:lineRule="auto"/>
              <w:ind w:left="170"/>
              <w:rPr>
                <w:rFonts w:ascii="宋体" w:hAnsi="宋体" w:eastAsia="宋体" w:cs="宋体"/>
                <w:sz w:val="18"/>
                <w:szCs w:val="18"/>
              </w:rPr>
            </w:pPr>
            <w:r>
              <w:rPr>
                <w:rFonts w:ascii="宋体" w:hAnsi="宋体" w:eastAsia="宋体" w:cs="宋体"/>
                <w:spacing w:val="-2"/>
                <w:sz w:val="18"/>
                <w:szCs w:val="18"/>
              </w:rPr>
              <w:t>杂费发放次数</w:t>
            </w:r>
          </w:p>
        </w:tc>
        <w:tc>
          <w:tcPr>
            <w:tcW w:w="930" w:type="dxa"/>
            <w:vAlign w:val="top"/>
          </w:tcPr>
          <w:p w14:paraId="239E5A2B">
            <w:pPr>
              <w:spacing w:line="320" w:lineRule="auto"/>
              <w:rPr>
                <w:rFonts w:ascii="Arial"/>
                <w:sz w:val="21"/>
              </w:rPr>
            </w:pPr>
          </w:p>
          <w:p w14:paraId="3B4380BA">
            <w:pPr>
              <w:spacing w:before="59"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6B1813CC">
            <w:pPr>
              <w:spacing w:line="320" w:lineRule="auto"/>
              <w:rPr>
                <w:rFonts w:ascii="Arial"/>
                <w:sz w:val="21"/>
              </w:rPr>
            </w:pPr>
          </w:p>
          <w:p w14:paraId="70F82CF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A22F6C3">
            <w:pPr>
              <w:spacing w:line="320" w:lineRule="auto"/>
              <w:rPr>
                <w:rFonts w:ascii="Arial"/>
                <w:sz w:val="21"/>
              </w:rPr>
            </w:pPr>
          </w:p>
          <w:p w14:paraId="20178630">
            <w:pPr>
              <w:spacing w:before="59" w:line="220"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6757210C">
            <w:pPr>
              <w:spacing w:line="320" w:lineRule="auto"/>
              <w:rPr>
                <w:rFonts w:ascii="Arial"/>
                <w:sz w:val="21"/>
              </w:rPr>
            </w:pPr>
          </w:p>
          <w:p w14:paraId="04D05A97">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154EE9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358C14C">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B02A6B5">
            <w:pPr>
              <w:spacing w:line="320" w:lineRule="auto"/>
              <w:rPr>
                <w:rFonts w:ascii="Arial"/>
                <w:sz w:val="21"/>
              </w:rPr>
            </w:pPr>
          </w:p>
          <w:p w14:paraId="1F0D29F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D674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80AC290">
            <w:pPr>
              <w:rPr>
                <w:rFonts w:ascii="Arial"/>
                <w:sz w:val="21"/>
              </w:rPr>
            </w:pPr>
          </w:p>
        </w:tc>
        <w:tc>
          <w:tcPr>
            <w:tcW w:w="1295" w:type="dxa"/>
            <w:vMerge w:val="continue"/>
            <w:tcBorders>
              <w:top w:val="nil"/>
            </w:tcBorders>
            <w:vAlign w:val="top"/>
          </w:tcPr>
          <w:p w14:paraId="037E41B7">
            <w:pPr>
              <w:rPr>
                <w:rFonts w:ascii="Arial"/>
                <w:sz w:val="21"/>
              </w:rPr>
            </w:pPr>
          </w:p>
        </w:tc>
        <w:tc>
          <w:tcPr>
            <w:tcW w:w="1411" w:type="dxa"/>
            <w:vAlign w:val="top"/>
          </w:tcPr>
          <w:p w14:paraId="5ED98BDA">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1198AF9B">
            <w:pPr>
              <w:spacing w:before="97" w:line="220" w:lineRule="auto"/>
              <w:ind w:left="173"/>
              <w:rPr>
                <w:rFonts w:ascii="宋体" w:hAnsi="宋体" w:eastAsia="宋体" w:cs="宋体"/>
                <w:sz w:val="18"/>
                <w:szCs w:val="18"/>
              </w:rPr>
            </w:pPr>
            <w:r>
              <w:rPr>
                <w:rFonts w:ascii="宋体" w:hAnsi="宋体" w:eastAsia="宋体" w:cs="宋体"/>
                <w:spacing w:val="-2"/>
                <w:sz w:val="18"/>
                <w:szCs w:val="18"/>
              </w:rPr>
              <w:t>免学杂费受助</w:t>
            </w:r>
          </w:p>
          <w:p w14:paraId="6DB053A8">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11A50EEC">
            <w:pPr>
              <w:spacing w:line="321" w:lineRule="auto"/>
              <w:rPr>
                <w:rFonts w:ascii="Arial"/>
                <w:sz w:val="21"/>
              </w:rPr>
            </w:pPr>
          </w:p>
          <w:p w14:paraId="48560C1C">
            <w:pPr>
              <w:spacing w:before="58" w:line="223" w:lineRule="auto"/>
              <w:ind w:left="148"/>
              <w:rPr>
                <w:rFonts w:ascii="宋体" w:hAnsi="宋体" w:eastAsia="宋体" w:cs="宋体"/>
                <w:sz w:val="18"/>
                <w:szCs w:val="18"/>
              </w:rPr>
            </w:pPr>
            <w:r>
              <w:rPr>
                <w:rFonts w:ascii="宋体" w:hAnsi="宋体" w:eastAsia="宋体" w:cs="宋体"/>
                <w:spacing w:val="-5"/>
                <w:sz w:val="18"/>
                <w:szCs w:val="18"/>
              </w:rPr>
              <w:t>≥165</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3FFFE3C7">
            <w:pPr>
              <w:spacing w:line="321" w:lineRule="auto"/>
              <w:rPr>
                <w:rFonts w:ascii="Arial"/>
                <w:sz w:val="21"/>
              </w:rPr>
            </w:pPr>
          </w:p>
          <w:p w14:paraId="4750F698">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763BF00">
            <w:pPr>
              <w:spacing w:line="321" w:lineRule="auto"/>
              <w:rPr>
                <w:rFonts w:ascii="Arial"/>
                <w:sz w:val="21"/>
              </w:rPr>
            </w:pPr>
          </w:p>
          <w:p w14:paraId="3F764011">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3C3852AF">
            <w:pPr>
              <w:rPr>
                <w:rFonts w:ascii="Arial"/>
                <w:sz w:val="21"/>
              </w:rPr>
            </w:pPr>
          </w:p>
        </w:tc>
        <w:tc>
          <w:tcPr>
            <w:tcW w:w="772" w:type="dxa"/>
            <w:vAlign w:val="top"/>
          </w:tcPr>
          <w:p w14:paraId="46F4B016">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358B536">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92E25E8">
            <w:pPr>
              <w:spacing w:line="321" w:lineRule="auto"/>
              <w:rPr>
                <w:rFonts w:ascii="Arial"/>
                <w:sz w:val="21"/>
              </w:rPr>
            </w:pPr>
          </w:p>
          <w:p w14:paraId="561DCF77">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79FB1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1D8DBC5">
            <w:pPr>
              <w:rPr>
                <w:rFonts w:ascii="Arial"/>
                <w:sz w:val="21"/>
              </w:rPr>
            </w:pPr>
          </w:p>
        </w:tc>
        <w:tc>
          <w:tcPr>
            <w:tcW w:w="1295" w:type="dxa"/>
            <w:vAlign w:val="top"/>
          </w:tcPr>
          <w:p w14:paraId="4D19DFE6">
            <w:pPr>
              <w:spacing w:line="324" w:lineRule="auto"/>
              <w:rPr>
                <w:rFonts w:ascii="Arial"/>
                <w:sz w:val="21"/>
              </w:rPr>
            </w:pPr>
          </w:p>
          <w:p w14:paraId="46D81DD8">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1F0F69B">
            <w:pPr>
              <w:spacing w:before="226" w:line="220" w:lineRule="auto"/>
              <w:ind w:left="174"/>
              <w:rPr>
                <w:rFonts w:ascii="宋体" w:hAnsi="宋体" w:eastAsia="宋体" w:cs="宋体"/>
                <w:sz w:val="18"/>
                <w:szCs w:val="18"/>
              </w:rPr>
            </w:pPr>
            <w:r>
              <w:rPr>
                <w:rFonts w:ascii="宋体" w:hAnsi="宋体" w:eastAsia="宋体" w:cs="宋体"/>
                <w:spacing w:val="-2"/>
                <w:sz w:val="18"/>
                <w:szCs w:val="18"/>
              </w:rPr>
              <w:t>高中阶段职普</w:t>
            </w:r>
          </w:p>
          <w:p w14:paraId="73E9E2B5">
            <w:pPr>
              <w:spacing w:before="97" w:line="232" w:lineRule="auto"/>
              <w:ind w:left="640"/>
              <w:rPr>
                <w:rFonts w:ascii="宋体" w:hAnsi="宋体" w:eastAsia="宋体" w:cs="宋体"/>
                <w:sz w:val="18"/>
                <w:szCs w:val="18"/>
              </w:rPr>
            </w:pPr>
            <w:r>
              <w:rPr>
                <w:rFonts w:ascii="宋体" w:hAnsi="宋体" w:eastAsia="宋体" w:cs="宋体"/>
                <w:sz w:val="18"/>
                <w:szCs w:val="18"/>
              </w:rPr>
              <w:t>比</w:t>
            </w:r>
          </w:p>
        </w:tc>
        <w:tc>
          <w:tcPr>
            <w:tcW w:w="930" w:type="dxa"/>
            <w:vAlign w:val="top"/>
          </w:tcPr>
          <w:p w14:paraId="3D3E8421">
            <w:pPr>
              <w:spacing w:line="321" w:lineRule="auto"/>
              <w:rPr>
                <w:rFonts w:ascii="Arial"/>
                <w:sz w:val="21"/>
              </w:rPr>
            </w:pPr>
          </w:p>
          <w:p w14:paraId="03C17E0D">
            <w:pPr>
              <w:spacing w:before="59" w:line="238" w:lineRule="auto"/>
              <w:ind w:left="261"/>
              <w:rPr>
                <w:rFonts w:ascii="宋体" w:hAnsi="宋体" w:eastAsia="宋体" w:cs="宋体"/>
                <w:sz w:val="18"/>
                <w:szCs w:val="18"/>
              </w:rPr>
            </w:pPr>
            <w:r>
              <w:rPr>
                <w:rFonts w:ascii="宋体" w:hAnsi="宋体" w:eastAsia="宋体" w:cs="宋体"/>
                <w:spacing w:val="-6"/>
                <w:sz w:val="18"/>
                <w:szCs w:val="18"/>
              </w:rPr>
              <w:t>≥50%</w:t>
            </w:r>
          </w:p>
        </w:tc>
        <w:tc>
          <w:tcPr>
            <w:tcW w:w="1570" w:type="dxa"/>
            <w:vAlign w:val="top"/>
          </w:tcPr>
          <w:p w14:paraId="43A1F7E5">
            <w:pPr>
              <w:spacing w:line="321" w:lineRule="auto"/>
              <w:rPr>
                <w:rFonts w:ascii="Arial"/>
                <w:sz w:val="21"/>
              </w:rPr>
            </w:pPr>
          </w:p>
          <w:p w14:paraId="128CBAB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E74410">
            <w:pPr>
              <w:spacing w:line="322" w:lineRule="auto"/>
              <w:rPr>
                <w:rFonts w:ascii="Arial"/>
                <w:sz w:val="21"/>
              </w:rPr>
            </w:pPr>
          </w:p>
          <w:p w14:paraId="25749D27">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760FFEDC">
            <w:pPr>
              <w:spacing w:line="322" w:lineRule="auto"/>
              <w:rPr>
                <w:rFonts w:ascii="Arial"/>
                <w:sz w:val="21"/>
              </w:rPr>
            </w:pPr>
          </w:p>
          <w:p w14:paraId="66175B4E">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C4284A1">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60FDB46">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8BBC35C">
            <w:pPr>
              <w:spacing w:line="321" w:lineRule="auto"/>
              <w:rPr>
                <w:rFonts w:ascii="Arial"/>
                <w:sz w:val="21"/>
              </w:rPr>
            </w:pPr>
          </w:p>
          <w:p w14:paraId="05ABCF00">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C529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0E65F309">
            <w:pPr>
              <w:rPr>
                <w:rFonts w:ascii="Arial"/>
                <w:sz w:val="21"/>
              </w:rPr>
            </w:pPr>
          </w:p>
        </w:tc>
        <w:tc>
          <w:tcPr>
            <w:tcW w:w="1295" w:type="dxa"/>
            <w:vAlign w:val="top"/>
          </w:tcPr>
          <w:p w14:paraId="30416D93">
            <w:pPr>
              <w:spacing w:line="323" w:lineRule="auto"/>
              <w:rPr>
                <w:rFonts w:ascii="Arial"/>
                <w:sz w:val="21"/>
              </w:rPr>
            </w:pPr>
          </w:p>
          <w:p w14:paraId="680D28A5">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A3924E2">
            <w:pPr>
              <w:spacing w:before="228"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7912AF6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398B9E0">
            <w:pPr>
              <w:spacing w:line="324" w:lineRule="auto"/>
              <w:rPr>
                <w:rFonts w:ascii="Arial"/>
                <w:sz w:val="21"/>
              </w:rPr>
            </w:pPr>
          </w:p>
          <w:p w14:paraId="4F15617D">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53639C4">
            <w:pPr>
              <w:spacing w:line="323" w:lineRule="auto"/>
              <w:rPr>
                <w:rFonts w:ascii="Arial"/>
                <w:sz w:val="21"/>
              </w:rPr>
            </w:pPr>
          </w:p>
          <w:p w14:paraId="78351E5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9D86D8">
            <w:pPr>
              <w:spacing w:line="324" w:lineRule="auto"/>
              <w:rPr>
                <w:rFonts w:ascii="Arial"/>
                <w:sz w:val="21"/>
              </w:rPr>
            </w:pPr>
          </w:p>
          <w:p w14:paraId="1E03996B">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780DB1A2">
            <w:pPr>
              <w:spacing w:line="324" w:lineRule="auto"/>
              <w:rPr>
                <w:rFonts w:ascii="Arial"/>
                <w:sz w:val="21"/>
              </w:rPr>
            </w:pPr>
          </w:p>
          <w:p w14:paraId="23FDFED1">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3A0348D">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E10C727">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DD9F05A">
            <w:pPr>
              <w:spacing w:line="323" w:lineRule="auto"/>
              <w:rPr>
                <w:rFonts w:ascii="Arial"/>
                <w:sz w:val="21"/>
              </w:rPr>
            </w:pPr>
          </w:p>
          <w:p w14:paraId="6F1CD32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5A93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349FB552">
            <w:pPr>
              <w:spacing w:before="22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44FA4D11">
            <w:pPr>
              <w:spacing w:line="323" w:lineRule="auto"/>
              <w:rPr>
                <w:rFonts w:ascii="Arial"/>
                <w:sz w:val="21"/>
              </w:rPr>
            </w:pPr>
          </w:p>
          <w:p w14:paraId="6A2E38B8">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7D507F1">
            <w:pPr>
              <w:spacing w:before="72"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5E25AE61">
            <w:pPr>
              <w:spacing w:before="97" w:line="220" w:lineRule="auto"/>
              <w:ind w:left="173"/>
              <w:rPr>
                <w:rFonts w:ascii="宋体" w:hAnsi="宋体" w:eastAsia="宋体" w:cs="宋体"/>
                <w:sz w:val="18"/>
                <w:szCs w:val="18"/>
              </w:rPr>
            </w:pPr>
            <w:r>
              <w:rPr>
                <w:rFonts w:ascii="宋体" w:hAnsi="宋体" w:eastAsia="宋体" w:cs="宋体"/>
                <w:spacing w:val="-2"/>
                <w:sz w:val="18"/>
                <w:szCs w:val="18"/>
              </w:rPr>
              <w:t>免学杂费平均</w:t>
            </w:r>
          </w:p>
          <w:p w14:paraId="7DE457B2">
            <w:pPr>
              <w:spacing w:before="97" w:line="221" w:lineRule="auto"/>
              <w:ind w:left="352"/>
              <w:rPr>
                <w:rFonts w:ascii="宋体" w:hAnsi="宋体" w:eastAsia="宋体" w:cs="宋体"/>
                <w:sz w:val="18"/>
                <w:szCs w:val="18"/>
              </w:rPr>
            </w:pPr>
            <w:r>
              <w:rPr>
                <w:rFonts w:ascii="宋体" w:hAnsi="宋体" w:eastAsia="宋体" w:cs="宋体"/>
                <w:spacing w:val="-3"/>
                <w:sz w:val="18"/>
                <w:szCs w:val="18"/>
              </w:rPr>
              <w:t>发放标准</w:t>
            </w:r>
          </w:p>
        </w:tc>
        <w:tc>
          <w:tcPr>
            <w:tcW w:w="930" w:type="dxa"/>
            <w:vAlign w:val="top"/>
          </w:tcPr>
          <w:p w14:paraId="1228F0B0">
            <w:pPr>
              <w:spacing w:before="228" w:line="322" w:lineRule="auto"/>
              <w:ind w:left="292" w:right="125" w:hanging="163"/>
              <w:rPr>
                <w:rFonts w:ascii="宋体" w:hAnsi="宋体" w:eastAsia="宋体" w:cs="宋体"/>
                <w:sz w:val="18"/>
                <w:szCs w:val="18"/>
              </w:rPr>
            </w:pPr>
            <w:r>
              <w:rPr>
                <w:rFonts w:ascii="宋体" w:hAnsi="宋体" w:eastAsia="宋体" w:cs="宋体"/>
                <w:spacing w:val="-3"/>
                <w:sz w:val="18"/>
                <w:szCs w:val="18"/>
              </w:rPr>
              <w:t>=243</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380E1F30">
            <w:pPr>
              <w:spacing w:line="323" w:lineRule="auto"/>
              <w:rPr>
                <w:rFonts w:ascii="Arial"/>
                <w:sz w:val="21"/>
              </w:rPr>
            </w:pPr>
          </w:p>
          <w:p w14:paraId="006385D3">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D26AC54">
            <w:pPr>
              <w:spacing w:line="323" w:lineRule="auto"/>
              <w:rPr>
                <w:rFonts w:ascii="Arial"/>
                <w:sz w:val="21"/>
              </w:rPr>
            </w:pPr>
          </w:p>
          <w:p w14:paraId="7B1A6B84">
            <w:pPr>
              <w:spacing w:before="59"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990" w:type="dxa"/>
            <w:vAlign w:val="top"/>
          </w:tcPr>
          <w:p w14:paraId="7C7D4D0B">
            <w:pPr>
              <w:spacing w:line="323" w:lineRule="auto"/>
              <w:rPr>
                <w:rFonts w:ascii="Arial"/>
                <w:sz w:val="21"/>
              </w:rPr>
            </w:pPr>
          </w:p>
          <w:p w14:paraId="0193D1FB">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C69AC24">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4815FB9">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769FD33">
            <w:pPr>
              <w:spacing w:line="323" w:lineRule="auto"/>
              <w:rPr>
                <w:rFonts w:ascii="Arial"/>
                <w:sz w:val="21"/>
              </w:rPr>
            </w:pPr>
          </w:p>
          <w:p w14:paraId="4004DBF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5E6D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6FE3B465">
            <w:pPr>
              <w:spacing w:line="264" w:lineRule="auto"/>
              <w:rPr>
                <w:rFonts w:ascii="Arial"/>
                <w:sz w:val="21"/>
              </w:rPr>
            </w:pPr>
          </w:p>
          <w:p w14:paraId="3F5C2F11">
            <w:pPr>
              <w:spacing w:line="264" w:lineRule="auto"/>
              <w:rPr>
                <w:rFonts w:ascii="Arial"/>
                <w:sz w:val="21"/>
              </w:rPr>
            </w:pPr>
          </w:p>
          <w:p w14:paraId="402F4C0D">
            <w:pPr>
              <w:spacing w:line="265" w:lineRule="auto"/>
              <w:rPr>
                <w:rFonts w:ascii="Arial"/>
                <w:sz w:val="21"/>
              </w:rPr>
            </w:pPr>
          </w:p>
          <w:p w14:paraId="574A9730">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12EC893">
            <w:pPr>
              <w:spacing w:line="264" w:lineRule="auto"/>
              <w:rPr>
                <w:rFonts w:ascii="Arial"/>
                <w:sz w:val="21"/>
              </w:rPr>
            </w:pPr>
          </w:p>
          <w:p w14:paraId="7A92E5FF">
            <w:pPr>
              <w:spacing w:line="264" w:lineRule="auto"/>
              <w:rPr>
                <w:rFonts w:ascii="Arial"/>
                <w:sz w:val="21"/>
              </w:rPr>
            </w:pPr>
          </w:p>
          <w:p w14:paraId="6F0BE759">
            <w:pPr>
              <w:spacing w:line="265" w:lineRule="auto"/>
              <w:rPr>
                <w:rFonts w:ascii="Arial"/>
                <w:sz w:val="21"/>
              </w:rPr>
            </w:pPr>
          </w:p>
          <w:p w14:paraId="68CE4B6D">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B7A3E4D">
            <w:pPr>
              <w:spacing w:before="227" w:line="220" w:lineRule="auto"/>
              <w:ind w:left="169"/>
              <w:rPr>
                <w:rFonts w:ascii="宋体" w:hAnsi="宋体" w:eastAsia="宋体" w:cs="宋体"/>
                <w:sz w:val="18"/>
                <w:szCs w:val="18"/>
              </w:rPr>
            </w:pPr>
            <w:r>
              <w:rPr>
                <w:rFonts w:ascii="宋体" w:hAnsi="宋体" w:eastAsia="宋体" w:cs="宋体"/>
                <w:spacing w:val="-2"/>
                <w:sz w:val="18"/>
                <w:szCs w:val="18"/>
              </w:rPr>
              <w:t>减轻普通高中</w:t>
            </w:r>
          </w:p>
          <w:p w14:paraId="32AD7241">
            <w:pPr>
              <w:spacing w:before="97" w:line="220" w:lineRule="auto"/>
              <w:ind w:left="172"/>
              <w:rPr>
                <w:rFonts w:ascii="宋体" w:hAnsi="宋体" w:eastAsia="宋体" w:cs="宋体"/>
                <w:sz w:val="18"/>
                <w:szCs w:val="18"/>
              </w:rPr>
            </w:pPr>
            <w:r>
              <w:rPr>
                <w:rFonts w:ascii="宋体" w:hAnsi="宋体" w:eastAsia="宋体" w:cs="宋体"/>
                <w:spacing w:val="-2"/>
                <w:sz w:val="18"/>
                <w:szCs w:val="18"/>
              </w:rPr>
              <w:t>学生经济压力</w:t>
            </w:r>
          </w:p>
        </w:tc>
        <w:tc>
          <w:tcPr>
            <w:tcW w:w="930" w:type="dxa"/>
            <w:vAlign w:val="top"/>
          </w:tcPr>
          <w:p w14:paraId="027D8DFD">
            <w:pPr>
              <w:spacing w:before="227" w:line="322"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4092557B">
            <w:pPr>
              <w:spacing w:line="322" w:lineRule="auto"/>
              <w:rPr>
                <w:rFonts w:ascii="Arial"/>
                <w:sz w:val="21"/>
              </w:rPr>
            </w:pPr>
          </w:p>
          <w:p w14:paraId="1C370B5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C007C45">
            <w:pPr>
              <w:spacing w:line="322" w:lineRule="auto"/>
              <w:rPr>
                <w:rFonts w:ascii="Arial"/>
                <w:sz w:val="21"/>
              </w:rPr>
            </w:pPr>
          </w:p>
          <w:p w14:paraId="6E818E56">
            <w:pPr>
              <w:spacing w:before="59"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5AB1A87C">
            <w:pPr>
              <w:spacing w:line="323" w:lineRule="auto"/>
              <w:rPr>
                <w:rFonts w:ascii="Arial"/>
                <w:sz w:val="21"/>
              </w:rPr>
            </w:pPr>
          </w:p>
          <w:p w14:paraId="4A0CF829">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49CAAD3">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1C2AB5E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23EB903C">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866421C">
            <w:pPr>
              <w:spacing w:line="323" w:lineRule="auto"/>
              <w:rPr>
                <w:rFonts w:ascii="Arial"/>
                <w:sz w:val="21"/>
              </w:rPr>
            </w:pPr>
          </w:p>
          <w:p w14:paraId="32C9462E">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E0D7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CB2751D">
            <w:pPr>
              <w:rPr>
                <w:rFonts w:ascii="Arial"/>
                <w:sz w:val="21"/>
              </w:rPr>
            </w:pPr>
          </w:p>
        </w:tc>
        <w:tc>
          <w:tcPr>
            <w:tcW w:w="1295" w:type="dxa"/>
            <w:vMerge w:val="continue"/>
            <w:tcBorders>
              <w:top w:val="nil"/>
            </w:tcBorders>
            <w:vAlign w:val="top"/>
          </w:tcPr>
          <w:p w14:paraId="0D054131">
            <w:pPr>
              <w:rPr>
                <w:rFonts w:ascii="Arial"/>
                <w:sz w:val="21"/>
              </w:rPr>
            </w:pPr>
          </w:p>
        </w:tc>
        <w:tc>
          <w:tcPr>
            <w:tcW w:w="1411" w:type="dxa"/>
            <w:vAlign w:val="top"/>
          </w:tcPr>
          <w:p w14:paraId="3C9B0BD9">
            <w:pPr>
              <w:spacing w:before="227" w:line="220" w:lineRule="auto"/>
              <w:ind w:left="174"/>
              <w:rPr>
                <w:rFonts w:ascii="宋体" w:hAnsi="宋体" w:eastAsia="宋体" w:cs="宋体"/>
                <w:sz w:val="18"/>
                <w:szCs w:val="18"/>
              </w:rPr>
            </w:pPr>
            <w:r>
              <w:rPr>
                <w:rFonts w:ascii="宋体" w:hAnsi="宋体" w:eastAsia="宋体" w:cs="宋体"/>
                <w:spacing w:val="-2"/>
                <w:sz w:val="18"/>
                <w:szCs w:val="18"/>
              </w:rPr>
              <w:t>高中生学业完</w:t>
            </w:r>
          </w:p>
          <w:p w14:paraId="3A363A25">
            <w:pPr>
              <w:spacing w:before="97" w:line="220" w:lineRule="auto"/>
              <w:ind w:left="530"/>
              <w:rPr>
                <w:rFonts w:ascii="宋体" w:hAnsi="宋体" w:eastAsia="宋体" w:cs="宋体"/>
                <w:sz w:val="18"/>
                <w:szCs w:val="18"/>
              </w:rPr>
            </w:pPr>
            <w:r>
              <w:rPr>
                <w:rFonts w:ascii="宋体" w:hAnsi="宋体" w:eastAsia="宋体" w:cs="宋体"/>
                <w:spacing w:val="-5"/>
                <w:sz w:val="18"/>
                <w:szCs w:val="18"/>
              </w:rPr>
              <w:t>成率</w:t>
            </w:r>
          </w:p>
        </w:tc>
        <w:tc>
          <w:tcPr>
            <w:tcW w:w="930" w:type="dxa"/>
            <w:vAlign w:val="top"/>
          </w:tcPr>
          <w:p w14:paraId="604DBDAA">
            <w:pPr>
              <w:spacing w:line="322" w:lineRule="auto"/>
              <w:rPr>
                <w:rFonts w:ascii="Arial"/>
                <w:sz w:val="21"/>
              </w:rPr>
            </w:pPr>
          </w:p>
          <w:p w14:paraId="37C9CCDE">
            <w:pPr>
              <w:spacing w:before="59"/>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72EA2212">
            <w:pPr>
              <w:spacing w:line="322" w:lineRule="auto"/>
              <w:rPr>
                <w:rFonts w:ascii="Arial"/>
                <w:sz w:val="21"/>
              </w:rPr>
            </w:pPr>
          </w:p>
          <w:p w14:paraId="6B9A79A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4961C2">
            <w:pPr>
              <w:spacing w:line="322" w:lineRule="auto"/>
              <w:rPr>
                <w:rFonts w:ascii="Arial"/>
                <w:sz w:val="21"/>
              </w:rPr>
            </w:pPr>
          </w:p>
          <w:p w14:paraId="3DEEB99D">
            <w:pPr>
              <w:spacing w:before="59"/>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0C7D0FE6">
            <w:pPr>
              <w:spacing w:line="322" w:lineRule="auto"/>
              <w:rPr>
                <w:rFonts w:ascii="Arial"/>
                <w:sz w:val="21"/>
              </w:rPr>
            </w:pPr>
          </w:p>
          <w:p w14:paraId="098B2D4E">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5DA071C2">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73A1310">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3CFBDB9">
            <w:pPr>
              <w:spacing w:line="322" w:lineRule="auto"/>
              <w:rPr>
                <w:rFonts w:ascii="Arial"/>
                <w:sz w:val="21"/>
              </w:rPr>
            </w:pPr>
          </w:p>
          <w:p w14:paraId="7538B6DB">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6B7F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27091F32">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270AFD8">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3B5DD51">
            <w:pPr>
              <w:spacing w:before="71" w:line="283" w:lineRule="auto"/>
              <w:ind w:left="261" w:right="163" w:hanging="89"/>
              <w:rPr>
                <w:rFonts w:ascii="宋体" w:hAnsi="宋体" w:eastAsia="宋体" w:cs="宋体"/>
                <w:sz w:val="18"/>
                <w:szCs w:val="18"/>
              </w:rPr>
            </w:pPr>
            <w:r>
              <w:rPr>
                <w:rFonts w:ascii="宋体" w:hAnsi="宋体" w:eastAsia="宋体" w:cs="宋体"/>
                <w:spacing w:val="-2"/>
                <w:sz w:val="18"/>
                <w:szCs w:val="18"/>
              </w:rPr>
              <w:t>学生家长抽样</w:t>
            </w:r>
            <w:r>
              <w:rPr>
                <w:rFonts w:ascii="宋体" w:hAnsi="宋体" w:eastAsia="宋体" w:cs="宋体"/>
                <w:sz w:val="18"/>
                <w:szCs w:val="18"/>
              </w:rPr>
              <w:t xml:space="preserve"> </w:t>
            </w:r>
            <w:r>
              <w:rPr>
                <w:rFonts w:ascii="宋体" w:hAnsi="宋体" w:eastAsia="宋体" w:cs="宋体"/>
                <w:spacing w:val="-2"/>
                <w:sz w:val="18"/>
                <w:szCs w:val="18"/>
              </w:rPr>
              <w:t>调查满意度</w:t>
            </w:r>
          </w:p>
        </w:tc>
        <w:tc>
          <w:tcPr>
            <w:tcW w:w="930" w:type="dxa"/>
            <w:vAlign w:val="top"/>
          </w:tcPr>
          <w:p w14:paraId="383F04AF">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75A0C82">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5CC3E5">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241BD529">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BA7EB0F">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28F77BC">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D121BE6">
      <w:pPr>
        <w:pStyle w:val="2"/>
      </w:pPr>
    </w:p>
    <w:p w14:paraId="4F26F65C">
      <w:pPr>
        <w:sectPr>
          <w:footerReference r:id="rId51" w:type="default"/>
          <w:pgSz w:w="11906" w:h="16839"/>
          <w:pgMar w:top="400" w:right="948" w:bottom="1521" w:left="948" w:header="0" w:footer="1156" w:gutter="0"/>
          <w:cols w:space="720" w:num="1"/>
        </w:sectPr>
      </w:pPr>
    </w:p>
    <w:p w14:paraId="18DB9C3C">
      <w:pPr>
        <w:spacing w:before="33"/>
      </w:pPr>
    </w:p>
    <w:p w14:paraId="026FF3EE">
      <w:pPr>
        <w:spacing w:before="33"/>
      </w:pPr>
    </w:p>
    <w:p w14:paraId="7AAF540A">
      <w:pPr>
        <w:spacing w:before="33"/>
      </w:pPr>
    </w:p>
    <w:p w14:paraId="275173B9">
      <w:pPr>
        <w:spacing w:before="33"/>
      </w:pPr>
    </w:p>
    <w:p w14:paraId="4F902A1F">
      <w:pPr>
        <w:spacing w:before="3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03C9D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9BD020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C5F3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549B62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D94E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E12BC78">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4D400B2">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760E3D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B1F5EF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AE78480">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年学生资助补助中央直达资金-普通高中</w:t>
            </w:r>
          </w:p>
          <w:p w14:paraId="3B90D3D7">
            <w:pPr>
              <w:spacing w:before="97" w:line="221" w:lineRule="auto"/>
              <w:ind w:left="1690"/>
              <w:rPr>
                <w:rFonts w:ascii="宋体" w:hAnsi="宋体" w:eastAsia="宋体" w:cs="宋体"/>
                <w:sz w:val="18"/>
                <w:szCs w:val="18"/>
              </w:rPr>
            </w:pPr>
            <w:r>
              <w:rPr>
                <w:rFonts w:ascii="宋体" w:hAnsi="宋体" w:eastAsia="宋体" w:cs="宋体"/>
                <w:spacing w:val="-3"/>
                <w:sz w:val="18"/>
                <w:szCs w:val="18"/>
              </w:rPr>
              <w:t>助学金</w:t>
            </w:r>
          </w:p>
        </w:tc>
        <w:tc>
          <w:tcPr>
            <w:tcW w:w="2157" w:type="dxa"/>
            <w:gridSpan w:val="2"/>
            <w:vAlign w:val="top"/>
          </w:tcPr>
          <w:p w14:paraId="3027D830">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107DD3DF">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23939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6BDE6CDF">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E92A966">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6EBA27A">
            <w:pPr>
              <w:spacing w:before="250"/>
              <w:ind w:left="244"/>
              <w:rPr>
                <w:rFonts w:ascii="宋体" w:hAnsi="宋体" w:eastAsia="宋体" w:cs="宋体"/>
                <w:sz w:val="18"/>
                <w:szCs w:val="18"/>
              </w:rPr>
            </w:pPr>
            <w:r>
              <w:rPr>
                <w:rFonts w:ascii="宋体" w:hAnsi="宋体" w:eastAsia="宋体" w:cs="宋体"/>
                <w:spacing w:val="-2"/>
                <w:sz w:val="18"/>
                <w:szCs w:val="18"/>
              </w:rPr>
              <w:t>86.63</w:t>
            </w:r>
          </w:p>
        </w:tc>
        <w:tc>
          <w:tcPr>
            <w:tcW w:w="1570" w:type="dxa"/>
            <w:vAlign w:val="top"/>
          </w:tcPr>
          <w:p w14:paraId="279F466B">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DD9D626">
            <w:pPr>
              <w:spacing w:before="250"/>
              <w:ind w:left="365"/>
              <w:rPr>
                <w:rFonts w:ascii="宋体" w:hAnsi="宋体" w:eastAsia="宋体" w:cs="宋体"/>
                <w:sz w:val="18"/>
                <w:szCs w:val="18"/>
              </w:rPr>
            </w:pPr>
            <w:r>
              <w:rPr>
                <w:rFonts w:ascii="宋体" w:hAnsi="宋体" w:eastAsia="宋体" w:cs="宋体"/>
                <w:spacing w:val="-2"/>
                <w:sz w:val="18"/>
                <w:szCs w:val="18"/>
              </w:rPr>
              <w:t>86.63</w:t>
            </w:r>
          </w:p>
        </w:tc>
        <w:tc>
          <w:tcPr>
            <w:tcW w:w="990" w:type="dxa"/>
            <w:vAlign w:val="top"/>
          </w:tcPr>
          <w:p w14:paraId="3641E98B">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D16BC94">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39703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60F5134D">
            <w:pPr>
              <w:spacing w:line="349" w:lineRule="auto"/>
              <w:rPr>
                <w:rFonts w:ascii="Arial"/>
                <w:sz w:val="21"/>
              </w:rPr>
            </w:pPr>
          </w:p>
          <w:p w14:paraId="6F7CD345">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27CEDF1">
            <w:pPr>
              <w:spacing w:before="66" w:line="316" w:lineRule="auto"/>
              <w:ind w:left="113" w:right="159" w:firstLine="1"/>
              <w:jc w:val="both"/>
              <w:rPr>
                <w:rFonts w:ascii="宋体" w:hAnsi="宋体" w:eastAsia="宋体" w:cs="宋体"/>
                <w:sz w:val="18"/>
                <w:szCs w:val="18"/>
              </w:rPr>
            </w:pPr>
            <w:r>
              <w:rPr>
                <w:rFonts w:ascii="宋体" w:hAnsi="宋体" w:eastAsia="宋体" w:cs="宋体"/>
                <w:sz w:val="18"/>
                <w:szCs w:val="18"/>
              </w:rPr>
              <w:t>足额及时向高中在校生中的家庭经济困难学生发放高中生助学金，减轻</w:t>
            </w:r>
            <w:r>
              <w:rPr>
                <w:rFonts w:ascii="宋体" w:hAnsi="宋体" w:eastAsia="宋体" w:cs="宋体"/>
                <w:spacing w:val="-1"/>
                <w:sz w:val="18"/>
                <w:szCs w:val="18"/>
              </w:rPr>
              <w:t>家庭经济困难学生的经济</w:t>
            </w:r>
            <w:r>
              <w:rPr>
                <w:rFonts w:ascii="宋体" w:hAnsi="宋体" w:eastAsia="宋体" w:cs="宋体"/>
                <w:sz w:val="18"/>
                <w:szCs w:val="18"/>
              </w:rPr>
              <w:t xml:space="preserve"> 负担，满足家庭经济困难学生基本学习生活需要，帮助学生顺利完成学业</w:t>
            </w:r>
            <w:r>
              <w:rPr>
                <w:rFonts w:ascii="宋体" w:hAnsi="宋体" w:eastAsia="宋体" w:cs="宋体"/>
                <w:spacing w:val="-1"/>
                <w:sz w:val="18"/>
                <w:szCs w:val="18"/>
              </w:rPr>
              <w:t>，实现不让一个学生因</w:t>
            </w:r>
            <w:r>
              <w:rPr>
                <w:rFonts w:ascii="宋体" w:hAnsi="宋体" w:eastAsia="宋体" w:cs="宋体"/>
                <w:sz w:val="18"/>
                <w:szCs w:val="18"/>
              </w:rPr>
              <w:t xml:space="preserve"> </w:t>
            </w:r>
            <w:r>
              <w:rPr>
                <w:rFonts w:ascii="宋体" w:hAnsi="宋体" w:eastAsia="宋体" w:cs="宋体"/>
                <w:spacing w:val="-1"/>
                <w:sz w:val="18"/>
                <w:szCs w:val="18"/>
              </w:rPr>
              <w:t>家庭经济困难而失学的目标。</w:t>
            </w:r>
          </w:p>
        </w:tc>
      </w:tr>
      <w:tr w14:paraId="7E2B4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6BC972F5">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62EFCBA">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5B813D5B">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EB97876">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420B795">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716C999">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4209E7BA">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630A6037">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168026F6">
            <w:pPr>
              <w:spacing w:before="71"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06ACD1EE">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1A1A18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10B6B9F0">
            <w:pPr>
              <w:spacing w:line="248" w:lineRule="auto"/>
              <w:rPr>
                <w:rFonts w:ascii="Arial"/>
                <w:sz w:val="21"/>
              </w:rPr>
            </w:pPr>
          </w:p>
          <w:p w14:paraId="4F6E9C7F">
            <w:pPr>
              <w:spacing w:line="248" w:lineRule="auto"/>
              <w:rPr>
                <w:rFonts w:ascii="Arial"/>
                <w:sz w:val="21"/>
              </w:rPr>
            </w:pPr>
          </w:p>
          <w:p w14:paraId="0B4F22A7">
            <w:pPr>
              <w:spacing w:line="248" w:lineRule="auto"/>
              <w:rPr>
                <w:rFonts w:ascii="Arial"/>
                <w:sz w:val="21"/>
              </w:rPr>
            </w:pPr>
          </w:p>
          <w:p w14:paraId="003B3895">
            <w:pPr>
              <w:spacing w:line="248" w:lineRule="auto"/>
              <w:rPr>
                <w:rFonts w:ascii="Arial"/>
                <w:sz w:val="21"/>
              </w:rPr>
            </w:pPr>
          </w:p>
          <w:p w14:paraId="7ED78C0A">
            <w:pPr>
              <w:spacing w:line="248" w:lineRule="auto"/>
              <w:rPr>
                <w:rFonts w:ascii="Arial"/>
                <w:sz w:val="21"/>
              </w:rPr>
            </w:pPr>
          </w:p>
          <w:p w14:paraId="55D23077">
            <w:pPr>
              <w:spacing w:line="249" w:lineRule="auto"/>
              <w:rPr>
                <w:rFonts w:ascii="Arial"/>
                <w:sz w:val="21"/>
              </w:rPr>
            </w:pPr>
          </w:p>
          <w:p w14:paraId="1EA85937">
            <w:pPr>
              <w:spacing w:line="249" w:lineRule="auto"/>
              <w:rPr>
                <w:rFonts w:ascii="Arial"/>
                <w:sz w:val="21"/>
              </w:rPr>
            </w:pPr>
          </w:p>
          <w:p w14:paraId="698653F2">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46AE305">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E31330D">
            <w:pPr>
              <w:spacing w:line="252" w:lineRule="auto"/>
              <w:rPr>
                <w:rFonts w:ascii="Arial"/>
                <w:sz w:val="21"/>
              </w:rPr>
            </w:pPr>
          </w:p>
          <w:p w14:paraId="112C389D">
            <w:pPr>
              <w:spacing w:line="252" w:lineRule="auto"/>
              <w:rPr>
                <w:rFonts w:ascii="Arial"/>
                <w:sz w:val="21"/>
              </w:rPr>
            </w:pPr>
          </w:p>
          <w:p w14:paraId="7723A9DA">
            <w:pPr>
              <w:spacing w:line="252" w:lineRule="auto"/>
              <w:rPr>
                <w:rFonts w:ascii="Arial"/>
                <w:sz w:val="21"/>
              </w:rPr>
            </w:pPr>
          </w:p>
          <w:p w14:paraId="6ACE93D3">
            <w:pPr>
              <w:spacing w:line="252" w:lineRule="auto"/>
              <w:rPr>
                <w:rFonts w:ascii="Arial"/>
                <w:sz w:val="21"/>
              </w:rPr>
            </w:pPr>
          </w:p>
          <w:p w14:paraId="28C2C079">
            <w:pPr>
              <w:spacing w:line="252" w:lineRule="auto"/>
              <w:rPr>
                <w:rFonts w:ascii="Arial"/>
                <w:sz w:val="21"/>
              </w:rPr>
            </w:pPr>
          </w:p>
          <w:p w14:paraId="4EBE2606">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17BFD1E0">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675C99F9">
            <w:pPr>
              <w:spacing w:before="97" w:line="221" w:lineRule="auto"/>
              <w:ind w:left="169"/>
              <w:rPr>
                <w:rFonts w:ascii="宋体" w:hAnsi="宋体" w:eastAsia="宋体" w:cs="宋体"/>
                <w:sz w:val="18"/>
                <w:szCs w:val="18"/>
              </w:rPr>
            </w:pPr>
            <w:r>
              <w:rPr>
                <w:rFonts w:ascii="宋体" w:hAnsi="宋体" w:eastAsia="宋体" w:cs="宋体"/>
                <w:spacing w:val="-2"/>
                <w:sz w:val="18"/>
                <w:szCs w:val="18"/>
              </w:rPr>
              <w:t>助学金受助学</w:t>
            </w:r>
          </w:p>
          <w:p w14:paraId="2FDE3AFC">
            <w:pPr>
              <w:spacing w:before="97" w:line="281" w:lineRule="auto"/>
              <w:ind w:left="263" w:right="163" w:hanging="93"/>
              <w:rPr>
                <w:rFonts w:ascii="宋体" w:hAnsi="宋体" w:eastAsia="宋体" w:cs="宋体"/>
                <w:sz w:val="18"/>
                <w:szCs w:val="18"/>
              </w:rPr>
            </w:pPr>
            <w:r>
              <w:rPr>
                <w:rFonts w:ascii="宋体" w:hAnsi="宋体" w:eastAsia="宋体" w:cs="宋体"/>
                <w:spacing w:val="-2"/>
                <w:sz w:val="18"/>
                <w:szCs w:val="18"/>
              </w:rPr>
              <w:t>生数占应受助</w:t>
            </w:r>
            <w:r>
              <w:rPr>
                <w:rFonts w:ascii="宋体" w:hAnsi="宋体" w:eastAsia="宋体" w:cs="宋体"/>
                <w:spacing w:val="2"/>
                <w:sz w:val="18"/>
                <w:szCs w:val="18"/>
              </w:rPr>
              <w:t xml:space="preserve"> </w:t>
            </w:r>
            <w:r>
              <w:rPr>
                <w:rFonts w:ascii="宋体" w:hAnsi="宋体" w:eastAsia="宋体" w:cs="宋体"/>
                <w:spacing w:val="-3"/>
                <w:sz w:val="18"/>
                <w:szCs w:val="18"/>
              </w:rPr>
              <w:t>学生数比例</w:t>
            </w:r>
          </w:p>
        </w:tc>
        <w:tc>
          <w:tcPr>
            <w:tcW w:w="930" w:type="dxa"/>
            <w:vAlign w:val="top"/>
          </w:tcPr>
          <w:p w14:paraId="1AE61A9B">
            <w:pPr>
              <w:spacing w:line="476" w:lineRule="auto"/>
              <w:rPr>
                <w:rFonts w:ascii="Arial"/>
                <w:sz w:val="21"/>
              </w:rPr>
            </w:pPr>
          </w:p>
          <w:p w14:paraId="7C9E59AF">
            <w:pPr>
              <w:spacing w:before="58" w:line="238" w:lineRule="auto"/>
              <w:ind w:left="218"/>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01865F51">
            <w:pPr>
              <w:spacing w:line="475" w:lineRule="auto"/>
              <w:rPr>
                <w:rFonts w:ascii="Arial"/>
                <w:sz w:val="21"/>
              </w:rPr>
            </w:pPr>
          </w:p>
          <w:p w14:paraId="2FA8A44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668D73">
            <w:pPr>
              <w:spacing w:line="476" w:lineRule="auto"/>
              <w:rPr>
                <w:rFonts w:ascii="Arial"/>
                <w:sz w:val="21"/>
              </w:rPr>
            </w:pPr>
          </w:p>
          <w:p w14:paraId="1C7D19A6">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1AA601B">
            <w:pPr>
              <w:spacing w:line="476" w:lineRule="auto"/>
              <w:rPr>
                <w:rFonts w:ascii="Arial"/>
                <w:sz w:val="21"/>
              </w:rPr>
            </w:pPr>
          </w:p>
          <w:p w14:paraId="4833F895">
            <w:pPr>
              <w:spacing w:before="58"/>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201CE80C">
            <w:pPr>
              <w:spacing w:line="321" w:lineRule="auto"/>
              <w:rPr>
                <w:rFonts w:ascii="Arial"/>
                <w:sz w:val="21"/>
              </w:rPr>
            </w:pPr>
          </w:p>
          <w:p w14:paraId="31D38C74">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2277F9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3A305D8">
            <w:pPr>
              <w:spacing w:line="321" w:lineRule="auto"/>
              <w:rPr>
                <w:rFonts w:ascii="Arial"/>
                <w:sz w:val="21"/>
              </w:rPr>
            </w:pPr>
          </w:p>
          <w:p w14:paraId="62F275FC">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4745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6FAE12D">
            <w:pPr>
              <w:rPr>
                <w:rFonts w:ascii="Arial"/>
                <w:sz w:val="21"/>
              </w:rPr>
            </w:pPr>
          </w:p>
        </w:tc>
        <w:tc>
          <w:tcPr>
            <w:tcW w:w="1295" w:type="dxa"/>
            <w:vMerge w:val="continue"/>
            <w:tcBorders>
              <w:top w:val="nil"/>
              <w:bottom w:val="nil"/>
            </w:tcBorders>
            <w:vAlign w:val="top"/>
          </w:tcPr>
          <w:p w14:paraId="2D3B64C7">
            <w:pPr>
              <w:rPr>
                <w:rFonts w:ascii="Arial"/>
                <w:sz w:val="21"/>
              </w:rPr>
            </w:pPr>
          </w:p>
        </w:tc>
        <w:tc>
          <w:tcPr>
            <w:tcW w:w="1411" w:type="dxa"/>
            <w:vAlign w:val="top"/>
          </w:tcPr>
          <w:p w14:paraId="37784B50">
            <w:pPr>
              <w:spacing w:before="70" w:line="220" w:lineRule="auto"/>
              <w:ind w:left="169"/>
              <w:rPr>
                <w:rFonts w:ascii="宋体" w:hAnsi="宋体" w:eastAsia="宋体" w:cs="宋体"/>
                <w:sz w:val="18"/>
                <w:szCs w:val="18"/>
              </w:rPr>
            </w:pPr>
            <w:r>
              <w:rPr>
                <w:rFonts w:ascii="宋体" w:hAnsi="宋体" w:eastAsia="宋体" w:cs="宋体"/>
                <w:spacing w:val="-2"/>
                <w:sz w:val="18"/>
                <w:szCs w:val="18"/>
              </w:rPr>
              <w:t>助学金发放次</w:t>
            </w:r>
          </w:p>
          <w:p w14:paraId="54A7A301">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12D81B3C">
            <w:pPr>
              <w:spacing w:before="226"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7B6CA906">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CEC75D">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45D9796A">
            <w:pPr>
              <w:spacing w:before="226"/>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3250839F">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6E12B0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E8EF47A">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52496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1E6991D">
            <w:pPr>
              <w:rPr>
                <w:rFonts w:ascii="Arial"/>
                <w:sz w:val="21"/>
              </w:rPr>
            </w:pPr>
          </w:p>
        </w:tc>
        <w:tc>
          <w:tcPr>
            <w:tcW w:w="1295" w:type="dxa"/>
            <w:vMerge w:val="continue"/>
            <w:tcBorders>
              <w:top w:val="nil"/>
            </w:tcBorders>
            <w:vAlign w:val="top"/>
          </w:tcPr>
          <w:p w14:paraId="4644CB6A">
            <w:pPr>
              <w:rPr>
                <w:rFonts w:ascii="Arial"/>
                <w:sz w:val="21"/>
              </w:rPr>
            </w:pPr>
          </w:p>
        </w:tc>
        <w:tc>
          <w:tcPr>
            <w:tcW w:w="1411" w:type="dxa"/>
            <w:vAlign w:val="top"/>
          </w:tcPr>
          <w:p w14:paraId="48AA65A0">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7EA69262">
            <w:pPr>
              <w:spacing w:before="97" w:line="221" w:lineRule="auto"/>
              <w:ind w:left="169"/>
              <w:rPr>
                <w:rFonts w:ascii="宋体" w:hAnsi="宋体" w:eastAsia="宋体" w:cs="宋体"/>
                <w:sz w:val="18"/>
                <w:szCs w:val="18"/>
              </w:rPr>
            </w:pPr>
            <w:r>
              <w:rPr>
                <w:rFonts w:ascii="宋体" w:hAnsi="宋体" w:eastAsia="宋体" w:cs="宋体"/>
                <w:spacing w:val="-2"/>
                <w:sz w:val="18"/>
                <w:szCs w:val="18"/>
              </w:rPr>
              <w:t>助学金受助学</w:t>
            </w:r>
          </w:p>
          <w:p w14:paraId="7A3AE973">
            <w:pPr>
              <w:spacing w:before="96" w:line="220" w:lineRule="auto"/>
              <w:ind w:left="530"/>
              <w:rPr>
                <w:rFonts w:ascii="宋体" w:hAnsi="宋体" w:eastAsia="宋体" w:cs="宋体"/>
                <w:sz w:val="18"/>
                <w:szCs w:val="18"/>
              </w:rPr>
            </w:pPr>
            <w:r>
              <w:rPr>
                <w:rFonts w:ascii="宋体" w:hAnsi="宋体" w:eastAsia="宋体" w:cs="宋体"/>
                <w:spacing w:val="-5"/>
                <w:sz w:val="18"/>
                <w:szCs w:val="18"/>
              </w:rPr>
              <w:t>生数</w:t>
            </w:r>
          </w:p>
        </w:tc>
        <w:tc>
          <w:tcPr>
            <w:tcW w:w="930" w:type="dxa"/>
            <w:vAlign w:val="top"/>
          </w:tcPr>
          <w:p w14:paraId="2C716414">
            <w:pPr>
              <w:spacing w:line="321" w:lineRule="auto"/>
              <w:rPr>
                <w:rFonts w:ascii="Arial"/>
                <w:sz w:val="21"/>
              </w:rPr>
            </w:pPr>
          </w:p>
          <w:p w14:paraId="61A62E51">
            <w:pPr>
              <w:spacing w:before="58" w:line="223" w:lineRule="auto"/>
              <w:ind w:left="223"/>
              <w:rPr>
                <w:rFonts w:ascii="宋体" w:hAnsi="宋体" w:eastAsia="宋体" w:cs="宋体"/>
                <w:sz w:val="18"/>
                <w:szCs w:val="18"/>
              </w:rPr>
            </w:pPr>
            <w:r>
              <w:rPr>
                <w:rFonts w:ascii="宋体" w:hAnsi="宋体" w:eastAsia="宋体" w:cs="宋体"/>
                <w:spacing w:val="-3"/>
                <w:sz w:val="18"/>
                <w:szCs w:val="18"/>
              </w:rPr>
              <w:t>652</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1570" w:type="dxa"/>
            <w:vAlign w:val="top"/>
          </w:tcPr>
          <w:p w14:paraId="3DED6859">
            <w:pPr>
              <w:spacing w:line="321" w:lineRule="auto"/>
              <w:rPr>
                <w:rFonts w:ascii="Arial"/>
                <w:sz w:val="21"/>
              </w:rPr>
            </w:pPr>
          </w:p>
          <w:p w14:paraId="31E81E57">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7E81CD8">
            <w:pPr>
              <w:spacing w:line="321" w:lineRule="auto"/>
              <w:rPr>
                <w:rFonts w:ascii="Arial"/>
                <w:sz w:val="21"/>
              </w:rPr>
            </w:pPr>
          </w:p>
          <w:p w14:paraId="4A26206E">
            <w:pPr>
              <w:spacing w:before="58" w:line="223" w:lineRule="auto"/>
              <w:ind w:left="342"/>
              <w:rPr>
                <w:rFonts w:ascii="宋体" w:hAnsi="宋体" w:eastAsia="宋体" w:cs="宋体"/>
                <w:sz w:val="18"/>
                <w:szCs w:val="18"/>
              </w:rPr>
            </w:pPr>
            <w:r>
              <w:rPr>
                <w:rFonts w:ascii="宋体" w:hAnsi="宋体" w:eastAsia="宋体" w:cs="宋体"/>
                <w:spacing w:val="-3"/>
                <w:sz w:val="18"/>
                <w:szCs w:val="18"/>
              </w:rPr>
              <w:t>652</w:t>
            </w:r>
            <w:r>
              <w:rPr>
                <w:rFonts w:ascii="宋体" w:hAnsi="宋体" w:eastAsia="宋体" w:cs="宋体"/>
                <w:spacing w:val="-33"/>
                <w:sz w:val="18"/>
                <w:szCs w:val="18"/>
              </w:rPr>
              <w:t xml:space="preserve"> </w:t>
            </w:r>
            <w:r>
              <w:rPr>
                <w:rFonts w:ascii="宋体" w:hAnsi="宋体" w:eastAsia="宋体" w:cs="宋体"/>
                <w:spacing w:val="-3"/>
                <w:sz w:val="18"/>
                <w:szCs w:val="18"/>
              </w:rPr>
              <w:t>人</w:t>
            </w:r>
          </w:p>
        </w:tc>
        <w:tc>
          <w:tcPr>
            <w:tcW w:w="990" w:type="dxa"/>
            <w:vAlign w:val="top"/>
          </w:tcPr>
          <w:p w14:paraId="416627BF">
            <w:pPr>
              <w:spacing w:line="321" w:lineRule="auto"/>
              <w:rPr>
                <w:rFonts w:ascii="Arial"/>
                <w:sz w:val="21"/>
              </w:rPr>
            </w:pPr>
          </w:p>
          <w:p w14:paraId="1BE2207D">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47E693EA">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68E4C2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01E6BE4">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E76E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D643D2F">
            <w:pPr>
              <w:rPr>
                <w:rFonts w:ascii="Arial"/>
                <w:sz w:val="21"/>
              </w:rPr>
            </w:pPr>
          </w:p>
        </w:tc>
        <w:tc>
          <w:tcPr>
            <w:tcW w:w="1295" w:type="dxa"/>
            <w:vAlign w:val="top"/>
          </w:tcPr>
          <w:p w14:paraId="30E3873F">
            <w:pPr>
              <w:spacing w:before="22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3CEA1BE">
            <w:pPr>
              <w:spacing w:before="70" w:line="220" w:lineRule="auto"/>
              <w:ind w:left="174"/>
              <w:rPr>
                <w:rFonts w:ascii="宋体" w:hAnsi="宋体" w:eastAsia="宋体" w:cs="宋体"/>
                <w:sz w:val="18"/>
                <w:szCs w:val="18"/>
              </w:rPr>
            </w:pPr>
            <w:r>
              <w:rPr>
                <w:rFonts w:ascii="宋体" w:hAnsi="宋体" w:eastAsia="宋体" w:cs="宋体"/>
                <w:spacing w:val="-2"/>
                <w:sz w:val="18"/>
                <w:szCs w:val="18"/>
              </w:rPr>
              <w:t>高中阶段职普</w:t>
            </w:r>
          </w:p>
          <w:p w14:paraId="6F033478">
            <w:pPr>
              <w:spacing w:before="97" w:line="232" w:lineRule="auto"/>
              <w:ind w:left="640"/>
              <w:rPr>
                <w:rFonts w:ascii="宋体" w:hAnsi="宋体" w:eastAsia="宋体" w:cs="宋体"/>
                <w:sz w:val="18"/>
                <w:szCs w:val="18"/>
              </w:rPr>
            </w:pPr>
            <w:r>
              <w:rPr>
                <w:rFonts w:ascii="宋体" w:hAnsi="宋体" w:eastAsia="宋体" w:cs="宋体"/>
                <w:sz w:val="18"/>
                <w:szCs w:val="18"/>
              </w:rPr>
              <w:t>比</w:t>
            </w:r>
          </w:p>
        </w:tc>
        <w:tc>
          <w:tcPr>
            <w:tcW w:w="930" w:type="dxa"/>
            <w:vAlign w:val="top"/>
          </w:tcPr>
          <w:p w14:paraId="2EF4FE90">
            <w:pPr>
              <w:spacing w:before="226" w:line="238" w:lineRule="auto"/>
              <w:ind w:left="261"/>
              <w:rPr>
                <w:rFonts w:ascii="宋体" w:hAnsi="宋体" w:eastAsia="宋体" w:cs="宋体"/>
                <w:sz w:val="18"/>
                <w:szCs w:val="18"/>
              </w:rPr>
            </w:pPr>
            <w:r>
              <w:rPr>
                <w:rFonts w:ascii="宋体" w:hAnsi="宋体" w:eastAsia="宋体" w:cs="宋体"/>
                <w:spacing w:val="-6"/>
                <w:sz w:val="18"/>
                <w:szCs w:val="18"/>
              </w:rPr>
              <w:t>≥50%</w:t>
            </w:r>
          </w:p>
        </w:tc>
        <w:tc>
          <w:tcPr>
            <w:tcW w:w="1570" w:type="dxa"/>
            <w:vAlign w:val="top"/>
          </w:tcPr>
          <w:p w14:paraId="1F82EFD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E0ED24">
            <w:pPr>
              <w:spacing w:before="226"/>
              <w:ind w:left="459"/>
              <w:rPr>
                <w:rFonts w:ascii="宋体" w:hAnsi="宋体" w:eastAsia="宋体" w:cs="宋体"/>
                <w:sz w:val="18"/>
                <w:szCs w:val="18"/>
              </w:rPr>
            </w:pPr>
            <w:r>
              <w:rPr>
                <w:rFonts w:ascii="宋体" w:hAnsi="宋体" w:eastAsia="宋体" w:cs="宋体"/>
                <w:spacing w:val="-4"/>
                <w:sz w:val="18"/>
                <w:szCs w:val="18"/>
              </w:rPr>
              <w:t>55%</w:t>
            </w:r>
          </w:p>
        </w:tc>
        <w:tc>
          <w:tcPr>
            <w:tcW w:w="990" w:type="dxa"/>
            <w:vAlign w:val="top"/>
          </w:tcPr>
          <w:p w14:paraId="713BA7A9">
            <w:pPr>
              <w:spacing w:before="226"/>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65473616">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C32A29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32F4702">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CBEF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1B7F11F">
            <w:pPr>
              <w:rPr>
                <w:rFonts w:ascii="Arial"/>
                <w:sz w:val="21"/>
              </w:rPr>
            </w:pPr>
          </w:p>
        </w:tc>
        <w:tc>
          <w:tcPr>
            <w:tcW w:w="1295" w:type="dxa"/>
            <w:vAlign w:val="top"/>
          </w:tcPr>
          <w:p w14:paraId="5D6A0C7F">
            <w:pPr>
              <w:spacing w:before="22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59F7E7CA">
            <w:pPr>
              <w:spacing w:before="73" w:line="280" w:lineRule="auto"/>
              <w:ind w:left="259" w:right="163" w:hanging="90"/>
              <w:rPr>
                <w:rFonts w:ascii="宋体" w:hAnsi="宋体" w:eastAsia="宋体" w:cs="宋体"/>
                <w:sz w:val="18"/>
                <w:szCs w:val="18"/>
              </w:rPr>
            </w:pPr>
            <w:r>
              <w:rPr>
                <w:rFonts w:ascii="宋体" w:hAnsi="宋体" w:eastAsia="宋体" w:cs="宋体"/>
                <w:spacing w:val="-2"/>
                <w:sz w:val="18"/>
                <w:szCs w:val="18"/>
              </w:rPr>
              <w:t>助学金按规定</w:t>
            </w:r>
            <w:r>
              <w:rPr>
                <w:rFonts w:ascii="宋体" w:hAnsi="宋体" w:eastAsia="宋体" w:cs="宋体"/>
                <w:spacing w:val="3"/>
                <w:sz w:val="18"/>
                <w:szCs w:val="18"/>
              </w:rPr>
              <w:t xml:space="preserve"> </w:t>
            </w:r>
            <w:r>
              <w:rPr>
                <w:rFonts w:ascii="宋体" w:hAnsi="宋体" w:eastAsia="宋体" w:cs="宋体"/>
                <w:spacing w:val="-2"/>
                <w:sz w:val="18"/>
                <w:szCs w:val="18"/>
              </w:rPr>
              <w:t>及时发放率</w:t>
            </w:r>
          </w:p>
        </w:tc>
        <w:tc>
          <w:tcPr>
            <w:tcW w:w="930" w:type="dxa"/>
            <w:vAlign w:val="top"/>
          </w:tcPr>
          <w:p w14:paraId="22CA7094">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3FCE14B">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3C52DEF">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94ECB36">
            <w:pPr>
              <w:spacing w:before="228"/>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73D264AA">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C3C918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EABD765">
            <w:pPr>
              <w:spacing w:before="73" w:line="280"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20A2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503BADD">
            <w:pPr>
              <w:spacing w:line="321" w:lineRule="auto"/>
              <w:rPr>
                <w:rFonts w:ascii="Arial"/>
                <w:sz w:val="21"/>
              </w:rPr>
            </w:pPr>
          </w:p>
          <w:p w14:paraId="13A4DE74">
            <w:pPr>
              <w:spacing w:line="322" w:lineRule="auto"/>
              <w:rPr>
                <w:rFonts w:ascii="Arial"/>
                <w:sz w:val="21"/>
              </w:rPr>
            </w:pPr>
          </w:p>
          <w:p w14:paraId="5BD1FFE2">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16E06B1D">
            <w:pPr>
              <w:spacing w:line="266" w:lineRule="auto"/>
              <w:rPr>
                <w:rFonts w:ascii="Arial"/>
                <w:sz w:val="21"/>
              </w:rPr>
            </w:pPr>
          </w:p>
          <w:p w14:paraId="6A89A7EA">
            <w:pPr>
              <w:spacing w:line="266" w:lineRule="auto"/>
              <w:rPr>
                <w:rFonts w:ascii="Arial"/>
                <w:sz w:val="21"/>
              </w:rPr>
            </w:pPr>
          </w:p>
          <w:p w14:paraId="4A1945E2">
            <w:pPr>
              <w:spacing w:line="266" w:lineRule="auto"/>
              <w:rPr>
                <w:rFonts w:ascii="Arial"/>
                <w:sz w:val="21"/>
              </w:rPr>
            </w:pPr>
          </w:p>
          <w:p w14:paraId="54A1F09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5F0B913">
            <w:pPr>
              <w:spacing w:before="72"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11C78596">
            <w:pPr>
              <w:spacing w:before="97" w:line="221" w:lineRule="auto"/>
              <w:ind w:left="168"/>
              <w:rPr>
                <w:rFonts w:ascii="宋体" w:hAnsi="宋体" w:eastAsia="宋体" w:cs="宋体"/>
                <w:sz w:val="18"/>
                <w:szCs w:val="18"/>
              </w:rPr>
            </w:pPr>
            <w:r>
              <w:rPr>
                <w:rFonts w:ascii="宋体" w:hAnsi="宋体" w:eastAsia="宋体" w:cs="宋体"/>
                <w:spacing w:val="-2"/>
                <w:sz w:val="18"/>
                <w:szCs w:val="18"/>
              </w:rPr>
              <w:t>平均发放标准</w:t>
            </w:r>
          </w:p>
        </w:tc>
        <w:tc>
          <w:tcPr>
            <w:tcW w:w="930" w:type="dxa"/>
            <w:vAlign w:val="top"/>
          </w:tcPr>
          <w:p w14:paraId="5DF1AC08">
            <w:pPr>
              <w:spacing w:before="71" w:line="281" w:lineRule="auto"/>
              <w:ind w:left="156" w:right="148" w:firstLine="69"/>
              <w:rPr>
                <w:rFonts w:ascii="宋体" w:hAnsi="宋体" w:eastAsia="宋体" w:cs="宋体"/>
                <w:sz w:val="18"/>
                <w:szCs w:val="18"/>
              </w:rPr>
            </w:pPr>
            <w:r>
              <w:rPr>
                <w:rFonts w:ascii="宋体" w:hAnsi="宋体" w:eastAsia="宋体" w:cs="宋体"/>
                <w:spacing w:val="-11"/>
                <w:sz w:val="18"/>
                <w:szCs w:val="18"/>
              </w:rPr>
              <w:t>≦</w:t>
            </w:r>
            <w:r>
              <w:rPr>
                <w:rFonts w:ascii="宋体" w:hAnsi="宋体" w:eastAsia="宋体" w:cs="宋体"/>
                <w:spacing w:val="-70"/>
                <w:sz w:val="18"/>
                <w:szCs w:val="18"/>
              </w:rPr>
              <w:t xml:space="preserve"> </w:t>
            </w:r>
            <w:r>
              <w:rPr>
                <w:rFonts w:ascii="宋体" w:hAnsi="宋体" w:eastAsia="宋体" w:cs="宋体"/>
                <w:spacing w:val="-11"/>
                <w:sz w:val="18"/>
                <w:szCs w:val="18"/>
              </w:rPr>
              <w:t>1329</w:t>
            </w:r>
            <w:r>
              <w:rPr>
                <w:rFonts w:ascii="宋体" w:hAnsi="宋体" w:eastAsia="宋体" w:cs="宋体"/>
                <w:sz w:val="18"/>
                <w:szCs w:val="18"/>
              </w:rPr>
              <w:t xml:space="preserve"> </w:t>
            </w:r>
            <w:r>
              <w:rPr>
                <w:rFonts w:ascii="宋体" w:hAnsi="宋体" w:eastAsia="宋体" w:cs="宋体"/>
                <w:spacing w:val="-3"/>
                <w:sz w:val="18"/>
                <w:szCs w:val="18"/>
              </w:rPr>
              <w:t>元/学期</w:t>
            </w:r>
          </w:p>
        </w:tc>
        <w:tc>
          <w:tcPr>
            <w:tcW w:w="1570" w:type="dxa"/>
            <w:vAlign w:val="top"/>
          </w:tcPr>
          <w:p w14:paraId="6E5AE573">
            <w:pPr>
              <w:spacing w:before="22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B79C472">
            <w:pPr>
              <w:spacing w:before="227" w:line="221" w:lineRule="auto"/>
              <w:ind w:left="310"/>
              <w:rPr>
                <w:rFonts w:ascii="宋体" w:hAnsi="宋体" w:eastAsia="宋体" w:cs="宋体"/>
                <w:sz w:val="18"/>
                <w:szCs w:val="18"/>
              </w:rPr>
            </w:pPr>
            <w:r>
              <w:rPr>
                <w:rFonts w:ascii="宋体" w:hAnsi="宋体" w:eastAsia="宋体" w:cs="宋体"/>
                <w:spacing w:val="-4"/>
                <w:sz w:val="18"/>
                <w:szCs w:val="18"/>
              </w:rPr>
              <w:t>1576</w:t>
            </w:r>
            <w:r>
              <w:rPr>
                <w:rFonts w:ascii="宋体" w:hAnsi="宋体" w:eastAsia="宋体" w:cs="宋体"/>
                <w:spacing w:val="-40"/>
                <w:sz w:val="18"/>
                <w:szCs w:val="18"/>
              </w:rPr>
              <w:t xml:space="preserve"> </w:t>
            </w:r>
            <w:r>
              <w:rPr>
                <w:rFonts w:ascii="宋体" w:hAnsi="宋体" w:eastAsia="宋体" w:cs="宋体"/>
                <w:spacing w:val="-4"/>
                <w:sz w:val="18"/>
                <w:szCs w:val="18"/>
              </w:rPr>
              <w:t>元</w:t>
            </w:r>
          </w:p>
        </w:tc>
        <w:tc>
          <w:tcPr>
            <w:tcW w:w="990" w:type="dxa"/>
            <w:vAlign w:val="top"/>
          </w:tcPr>
          <w:p w14:paraId="10EED166">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5A8B0D8">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E234C8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5B35143">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36BF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A697B09">
            <w:pPr>
              <w:rPr>
                <w:rFonts w:ascii="Arial"/>
                <w:sz w:val="21"/>
              </w:rPr>
            </w:pPr>
          </w:p>
        </w:tc>
        <w:tc>
          <w:tcPr>
            <w:tcW w:w="1295" w:type="dxa"/>
            <w:vMerge w:val="continue"/>
            <w:tcBorders>
              <w:top w:val="nil"/>
              <w:bottom w:val="nil"/>
            </w:tcBorders>
            <w:vAlign w:val="top"/>
          </w:tcPr>
          <w:p w14:paraId="2BCAE21F">
            <w:pPr>
              <w:rPr>
                <w:rFonts w:ascii="Arial"/>
                <w:sz w:val="21"/>
              </w:rPr>
            </w:pPr>
          </w:p>
        </w:tc>
        <w:tc>
          <w:tcPr>
            <w:tcW w:w="1411" w:type="dxa"/>
            <w:vAlign w:val="top"/>
          </w:tcPr>
          <w:p w14:paraId="487907C3">
            <w:pPr>
              <w:spacing w:before="71"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7FCEC2E5">
            <w:pPr>
              <w:spacing w:before="97" w:line="220" w:lineRule="auto"/>
              <w:ind w:left="171"/>
              <w:rPr>
                <w:rFonts w:ascii="宋体" w:hAnsi="宋体" w:eastAsia="宋体" w:cs="宋体"/>
                <w:sz w:val="18"/>
                <w:szCs w:val="18"/>
              </w:rPr>
            </w:pPr>
            <w:r>
              <w:rPr>
                <w:rFonts w:ascii="宋体" w:hAnsi="宋体" w:eastAsia="宋体" w:cs="宋体"/>
                <w:spacing w:val="-2"/>
                <w:sz w:val="18"/>
                <w:szCs w:val="18"/>
              </w:rPr>
              <w:t>最低发放标准</w:t>
            </w:r>
          </w:p>
        </w:tc>
        <w:tc>
          <w:tcPr>
            <w:tcW w:w="930" w:type="dxa"/>
            <w:vAlign w:val="top"/>
          </w:tcPr>
          <w:p w14:paraId="2BD0D3D1">
            <w:pPr>
              <w:spacing w:before="71" w:line="281" w:lineRule="auto"/>
              <w:ind w:left="242" w:right="124" w:hanging="113"/>
              <w:rPr>
                <w:rFonts w:ascii="宋体" w:hAnsi="宋体" w:eastAsia="宋体" w:cs="宋体"/>
                <w:sz w:val="18"/>
                <w:szCs w:val="18"/>
              </w:rPr>
            </w:pPr>
            <w:r>
              <w:rPr>
                <w:rFonts w:ascii="宋体" w:hAnsi="宋体" w:eastAsia="宋体" w:cs="宋体"/>
                <w:spacing w:val="-3"/>
                <w:sz w:val="18"/>
                <w:szCs w:val="18"/>
              </w:rPr>
              <w:t>=1000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/学期</w:t>
            </w:r>
          </w:p>
        </w:tc>
        <w:tc>
          <w:tcPr>
            <w:tcW w:w="1570" w:type="dxa"/>
            <w:vAlign w:val="top"/>
          </w:tcPr>
          <w:p w14:paraId="514EC1B9">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A10177A">
            <w:pPr>
              <w:spacing w:before="227" w:line="221" w:lineRule="auto"/>
              <w:ind w:left="310"/>
              <w:rPr>
                <w:rFonts w:ascii="宋体" w:hAnsi="宋体" w:eastAsia="宋体" w:cs="宋体"/>
                <w:sz w:val="18"/>
                <w:szCs w:val="18"/>
              </w:rPr>
            </w:pPr>
            <w:r>
              <w:rPr>
                <w:rFonts w:ascii="宋体" w:hAnsi="宋体" w:eastAsia="宋体" w:cs="宋体"/>
                <w:spacing w:val="-4"/>
                <w:sz w:val="18"/>
                <w:szCs w:val="18"/>
              </w:rPr>
              <w:t>1000</w:t>
            </w:r>
            <w:r>
              <w:rPr>
                <w:rFonts w:ascii="宋体" w:hAnsi="宋体" w:eastAsia="宋体" w:cs="宋体"/>
                <w:spacing w:val="-40"/>
                <w:sz w:val="18"/>
                <w:szCs w:val="18"/>
              </w:rPr>
              <w:t xml:space="preserve"> </w:t>
            </w:r>
            <w:r>
              <w:rPr>
                <w:rFonts w:ascii="宋体" w:hAnsi="宋体" w:eastAsia="宋体" w:cs="宋体"/>
                <w:spacing w:val="-4"/>
                <w:sz w:val="18"/>
                <w:szCs w:val="18"/>
              </w:rPr>
              <w:t>元</w:t>
            </w:r>
          </w:p>
        </w:tc>
        <w:tc>
          <w:tcPr>
            <w:tcW w:w="990" w:type="dxa"/>
            <w:vAlign w:val="top"/>
          </w:tcPr>
          <w:p w14:paraId="07821A3B">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C688177">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6321D9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A90723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3E2F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9319856">
            <w:pPr>
              <w:rPr>
                <w:rFonts w:ascii="Arial"/>
                <w:sz w:val="21"/>
              </w:rPr>
            </w:pPr>
          </w:p>
        </w:tc>
        <w:tc>
          <w:tcPr>
            <w:tcW w:w="1295" w:type="dxa"/>
            <w:vMerge w:val="continue"/>
            <w:tcBorders>
              <w:top w:val="nil"/>
            </w:tcBorders>
            <w:vAlign w:val="top"/>
          </w:tcPr>
          <w:p w14:paraId="400B9418">
            <w:pPr>
              <w:rPr>
                <w:rFonts w:ascii="Arial"/>
                <w:sz w:val="21"/>
              </w:rPr>
            </w:pPr>
          </w:p>
        </w:tc>
        <w:tc>
          <w:tcPr>
            <w:tcW w:w="1411" w:type="dxa"/>
            <w:vAlign w:val="top"/>
          </w:tcPr>
          <w:p w14:paraId="44F3B0CC">
            <w:pPr>
              <w:spacing w:before="71" w:line="220" w:lineRule="auto"/>
              <w:ind w:left="174"/>
              <w:rPr>
                <w:rFonts w:ascii="宋体" w:hAnsi="宋体" w:eastAsia="宋体" w:cs="宋体"/>
                <w:sz w:val="18"/>
                <w:szCs w:val="18"/>
              </w:rPr>
            </w:pPr>
            <w:r>
              <w:rPr>
                <w:rFonts w:ascii="宋体" w:hAnsi="宋体" w:eastAsia="宋体" w:cs="宋体"/>
                <w:spacing w:val="-2"/>
                <w:sz w:val="18"/>
                <w:szCs w:val="18"/>
              </w:rPr>
              <w:t>高中生助学金</w:t>
            </w:r>
          </w:p>
          <w:p w14:paraId="0893FD09">
            <w:pPr>
              <w:spacing w:before="97" w:line="220" w:lineRule="auto"/>
              <w:ind w:left="171"/>
              <w:rPr>
                <w:rFonts w:ascii="宋体" w:hAnsi="宋体" w:eastAsia="宋体" w:cs="宋体"/>
                <w:sz w:val="18"/>
                <w:szCs w:val="18"/>
              </w:rPr>
            </w:pPr>
            <w:r>
              <w:rPr>
                <w:rFonts w:ascii="宋体" w:hAnsi="宋体" w:eastAsia="宋体" w:cs="宋体"/>
                <w:spacing w:val="-2"/>
                <w:sz w:val="18"/>
                <w:szCs w:val="18"/>
              </w:rPr>
              <w:t>最高发放标准</w:t>
            </w:r>
          </w:p>
        </w:tc>
        <w:tc>
          <w:tcPr>
            <w:tcW w:w="930" w:type="dxa"/>
            <w:vAlign w:val="top"/>
          </w:tcPr>
          <w:p w14:paraId="2CD72E92">
            <w:pPr>
              <w:spacing w:before="71" w:line="281" w:lineRule="auto"/>
              <w:ind w:left="242" w:right="124" w:hanging="113"/>
              <w:rPr>
                <w:rFonts w:ascii="宋体" w:hAnsi="宋体" w:eastAsia="宋体" w:cs="宋体"/>
                <w:sz w:val="18"/>
                <w:szCs w:val="18"/>
              </w:rPr>
            </w:pPr>
            <w:r>
              <w:rPr>
                <w:rFonts w:ascii="宋体" w:hAnsi="宋体" w:eastAsia="宋体" w:cs="宋体"/>
                <w:spacing w:val="-3"/>
                <w:sz w:val="18"/>
                <w:szCs w:val="18"/>
              </w:rPr>
              <w:t>=1500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/学期</w:t>
            </w:r>
          </w:p>
        </w:tc>
        <w:tc>
          <w:tcPr>
            <w:tcW w:w="1570" w:type="dxa"/>
            <w:vAlign w:val="top"/>
          </w:tcPr>
          <w:p w14:paraId="69CBA56F">
            <w:pPr>
              <w:spacing w:before="227"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ABA0E18">
            <w:pPr>
              <w:spacing w:before="226" w:line="221" w:lineRule="auto"/>
              <w:ind w:left="299"/>
              <w:rPr>
                <w:rFonts w:ascii="宋体" w:hAnsi="宋体" w:eastAsia="宋体" w:cs="宋体"/>
                <w:sz w:val="18"/>
                <w:szCs w:val="18"/>
              </w:rPr>
            </w:pPr>
            <w:r>
              <w:rPr>
                <w:rFonts w:ascii="宋体" w:hAnsi="宋体" w:eastAsia="宋体" w:cs="宋体"/>
                <w:spacing w:val="-2"/>
                <w:sz w:val="18"/>
                <w:szCs w:val="18"/>
              </w:rPr>
              <w:t>2500</w:t>
            </w:r>
            <w:r>
              <w:rPr>
                <w:rFonts w:ascii="宋体" w:hAnsi="宋体" w:eastAsia="宋体" w:cs="宋体"/>
                <w:spacing w:val="-39"/>
                <w:sz w:val="18"/>
                <w:szCs w:val="18"/>
              </w:rPr>
              <w:t xml:space="preserve"> </w:t>
            </w:r>
            <w:r>
              <w:rPr>
                <w:rFonts w:ascii="宋体" w:hAnsi="宋体" w:eastAsia="宋体" w:cs="宋体"/>
                <w:spacing w:val="-2"/>
                <w:sz w:val="18"/>
                <w:szCs w:val="18"/>
              </w:rPr>
              <w:t>元</w:t>
            </w:r>
          </w:p>
        </w:tc>
        <w:tc>
          <w:tcPr>
            <w:tcW w:w="990" w:type="dxa"/>
            <w:vAlign w:val="top"/>
          </w:tcPr>
          <w:p w14:paraId="283F5A0A">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BAB88FC">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1903E3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794327D">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CCF0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CE9ADB9">
            <w:pPr>
              <w:spacing w:line="242" w:lineRule="auto"/>
              <w:rPr>
                <w:rFonts w:ascii="Arial"/>
                <w:sz w:val="21"/>
              </w:rPr>
            </w:pPr>
          </w:p>
          <w:p w14:paraId="446E0646">
            <w:pPr>
              <w:spacing w:line="243" w:lineRule="auto"/>
              <w:rPr>
                <w:rFonts w:ascii="Arial"/>
                <w:sz w:val="21"/>
              </w:rPr>
            </w:pPr>
          </w:p>
          <w:p w14:paraId="48A96E70">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E212913">
            <w:pPr>
              <w:spacing w:line="242" w:lineRule="auto"/>
              <w:rPr>
                <w:rFonts w:ascii="Arial"/>
                <w:sz w:val="21"/>
              </w:rPr>
            </w:pPr>
          </w:p>
          <w:p w14:paraId="5708D9A8">
            <w:pPr>
              <w:spacing w:line="242" w:lineRule="auto"/>
              <w:rPr>
                <w:rFonts w:ascii="Arial"/>
                <w:sz w:val="21"/>
              </w:rPr>
            </w:pPr>
          </w:p>
          <w:p w14:paraId="5D72F014">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75422E9">
            <w:pPr>
              <w:spacing w:before="70" w:line="220" w:lineRule="auto"/>
              <w:ind w:left="169"/>
              <w:rPr>
                <w:rFonts w:ascii="宋体" w:hAnsi="宋体" w:eastAsia="宋体" w:cs="宋体"/>
                <w:sz w:val="18"/>
                <w:szCs w:val="18"/>
              </w:rPr>
            </w:pPr>
            <w:r>
              <w:rPr>
                <w:rFonts w:ascii="宋体" w:hAnsi="宋体" w:eastAsia="宋体" w:cs="宋体"/>
                <w:spacing w:val="-2"/>
                <w:sz w:val="18"/>
                <w:szCs w:val="18"/>
              </w:rPr>
              <w:t>减轻普通高中</w:t>
            </w:r>
          </w:p>
          <w:p w14:paraId="39372E83">
            <w:pPr>
              <w:spacing w:before="97" w:line="220" w:lineRule="auto"/>
              <w:ind w:left="172"/>
              <w:rPr>
                <w:rFonts w:ascii="宋体" w:hAnsi="宋体" w:eastAsia="宋体" w:cs="宋体"/>
                <w:sz w:val="18"/>
                <w:szCs w:val="18"/>
              </w:rPr>
            </w:pPr>
            <w:r>
              <w:rPr>
                <w:rFonts w:ascii="宋体" w:hAnsi="宋体" w:eastAsia="宋体" w:cs="宋体"/>
                <w:spacing w:val="-2"/>
                <w:sz w:val="18"/>
                <w:szCs w:val="18"/>
              </w:rPr>
              <w:t>学生经济压力</w:t>
            </w:r>
          </w:p>
        </w:tc>
        <w:tc>
          <w:tcPr>
            <w:tcW w:w="930" w:type="dxa"/>
            <w:vAlign w:val="top"/>
          </w:tcPr>
          <w:p w14:paraId="14891DC9">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6A6905F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42B998">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70B8C6B6">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EC48CDE">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85E842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838A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14A282D">
            <w:pPr>
              <w:rPr>
                <w:rFonts w:ascii="Arial"/>
                <w:sz w:val="21"/>
              </w:rPr>
            </w:pPr>
          </w:p>
        </w:tc>
        <w:tc>
          <w:tcPr>
            <w:tcW w:w="1295" w:type="dxa"/>
            <w:vMerge w:val="continue"/>
            <w:tcBorders>
              <w:top w:val="nil"/>
            </w:tcBorders>
            <w:vAlign w:val="top"/>
          </w:tcPr>
          <w:p w14:paraId="2308AFB7">
            <w:pPr>
              <w:rPr>
                <w:rFonts w:ascii="Arial"/>
                <w:sz w:val="21"/>
              </w:rPr>
            </w:pPr>
          </w:p>
        </w:tc>
        <w:tc>
          <w:tcPr>
            <w:tcW w:w="1411" w:type="dxa"/>
            <w:vAlign w:val="top"/>
          </w:tcPr>
          <w:p w14:paraId="68C78083">
            <w:pPr>
              <w:spacing w:before="70" w:line="220" w:lineRule="auto"/>
              <w:ind w:left="174"/>
              <w:rPr>
                <w:rFonts w:ascii="宋体" w:hAnsi="宋体" w:eastAsia="宋体" w:cs="宋体"/>
                <w:sz w:val="18"/>
                <w:szCs w:val="18"/>
              </w:rPr>
            </w:pPr>
            <w:r>
              <w:rPr>
                <w:rFonts w:ascii="宋体" w:hAnsi="宋体" w:eastAsia="宋体" w:cs="宋体"/>
                <w:spacing w:val="-2"/>
                <w:sz w:val="18"/>
                <w:szCs w:val="18"/>
              </w:rPr>
              <w:t>高中生学业完</w:t>
            </w:r>
          </w:p>
          <w:p w14:paraId="31E347E4">
            <w:pPr>
              <w:spacing w:before="97" w:line="220" w:lineRule="auto"/>
              <w:ind w:left="530"/>
              <w:rPr>
                <w:rFonts w:ascii="宋体" w:hAnsi="宋体" w:eastAsia="宋体" w:cs="宋体"/>
                <w:sz w:val="18"/>
                <w:szCs w:val="18"/>
              </w:rPr>
            </w:pPr>
            <w:r>
              <w:rPr>
                <w:rFonts w:ascii="宋体" w:hAnsi="宋体" w:eastAsia="宋体" w:cs="宋体"/>
                <w:spacing w:val="-5"/>
                <w:sz w:val="18"/>
                <w:szCs w:val="18"/>
              </w:rPr>
              <w:t>成率</w:t>
            </w:r>
          </w:p>
        </w:tc>
        <w:tc>
          <w:tcPr>
            <w:tcW w:w="930" w:type="dxa"/>
            <w:vAlign w:val="top"/>
          </w:tcPr>
          <w:p w14:paraId="73F39D6C">
            <w:pPr>
              <w:spacing w:before="226"/>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3F37956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4964DE">
            <w:pPr>
              <w:spacing w:before="226"/>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34CE08D3">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6A98EC4">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286DA7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52B7DF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778F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3AD925AD">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F2766DD">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B485EF2">
            <w:pPr>
              <w:spacing w:before="73" w:line="282" w:lineRule="auto"/>
              <w:ind w:left="261" w:right="163" w:hanging="89"/>
              <w:rPr>
                <w:rFonts w:ascii="宋体" w:hAnsi="宋体" w:eastAsia="宋体" w:cs="宋体"/>
                <w:sz w:val="18"/>
                <w:szCs w:val="18"/>
              </w:rPr>
            </w:pPr>
            <w:r>
              <w:rPr>
                <w:rFonts w:ascii="宋体" w:hAnsi="宋体" w:eastAsia="宋体" w:cs="宋体"/>
                <w:spacing w:val="-2"/>
                <w:sz w:val="18"/>
                <w:szCs w:val="18"/>
              </w:rPr>
              <w:t>学生家长抽样</w:t>
            </w:r>
            <w:r>
              <w:rPr>
                <w:rFonts w:ascii="宋体" w:hAnsi="宋体" w:eastAsia="宋体" w:cs="宋体"/>
                <w:sz w:val="18"/>
                <w:szCs w:val="18"/>
              </w:rPr>
              <w:t xml:space="preserve"> </w:t>
            </w:r>
            <w:r>
              <w:rPr>
                <w:rFonts w:ascii="宋体" w:hAnsi="宋体" w:eastAsia="宋体" w:cs="宋体"/>
                <w:spacing w:val="-2"/>
                <w:sz w:val="18"/>
                <w:szCs w:val="18"/>
              </w:rPr>
              <w:t>调查满意度</w:t>
            </w:r>
          </w:p>
        </w:tc>
        <w:tc>
          <w:tcPr>
            <w:tcW w:w="930" w:type="dxa"/>
            <w:vAlign w:val="top"/>
          </w:tcPr>
          <w:p w14:paraId="228E7958">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0A3F8ED">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568086">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38135E5B">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43BBBE9">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2BDF2550">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12631F8F">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4A9045C">
      <w:pPr>
        <w:pStyle w:val="2"/>
      </w:pPr>
    </w:p>
    <w:p w14:paraId="56955C75">
      <w:pPr>
        <w:sectPr>
          <w:footerReference r:id="rId52" w:type="default"/>
          <w:pgSz w:w="11906" w:h="16839"/>
          <w:pgMar w:top="400" w:right="948" w:bottom="1521" w:left="948" w:header="0" w:footer="1156" w:gutter="0"/>
          <w:cols w:space="720" w:num="1"/>
        </w:sectPr>
      </w:pPr>
    </w:p>
    <w:p w14:paraId="6C17CB93">
      <w:pPr>
        <w:spacing w:before="33"/>
      </w:pPr>
    </w:p>
    <w:p w14:paraId="3DDCD600">
      <w:pPr>
        <w:spacing w:before="33"/>
      </w:pPr>
    </w:p>
    <w:p w14:paraId="199279B3">
      <w:pPr>
        <w:spacing w:before="33"/>
      </w:pPr>
    </w:p>
    <w:p w14:paraId="1B011E6C">
      <w:pPr>
        <w:spacing w:before="33"/>
      </w:pPr>
    </w:p>
    <w:p w14:paraId="1E29EDD6">
      <w:pPr>
        <w:spacing w:before="3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4880C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380B2B0">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195FA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0569B19">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21EA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306B0F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FBCC782">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1AD4A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24EF2A6">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6ECC4D3">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年学生资助补助中央直达资金-普通高中</w:t>
            </w:r>
          </w:p>
          <w:p w14:paraId="5F182E20">
            <w:pPr>
              <w:spacing w:before="97" w:line="220" w:lineRule="auto"/>
              <w:ind w:left="1603"/>
              <w:rPr>
                <w:rFonts w:ascii="宋体" w:hAnsi="宋体" w:eastAsia="宋体" w:cs="宋体"/>
                <w:sz w:val="18"/>
                <w:szCs w:val="18"/>
              </w:rPr>
            </w:pPr>
            <w:r>
              <w:rPr>
                <w:rFonts w:ascii="宋体" w:hAnsi="宋体" w:eastAsia="宋体" w:cs="宋体"/>
                <w:spacing w:val="-3"/>
                <w:sz w:val="18"/>
                <w:szCs w:val="18"/>
              </w:rPr>
              <w:t>免学杂费</w:t>
            </w:r>
          </w:p>
        </w:tc>
        <w:tc>
          <w:tcPr>
            <w:tcW w:w="2157" w:type="dxa"/>
            <w:gridSpan w:val="2"/>
            <w:vAlign w:val="top"/>
          </w:tcPr>
          <w:p w14:paraId="6A24EA2B">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9DC4B83">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56744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36869AF">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19E81C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F91E82F">
            <w:pPr>
              <w:spacing w:before="250"/>
              <w:ind w:left="257"/>
              <w:rPr>
                <w:rFonts w:ascii="宋体" w:hAnsi="宋体" w:eastAsia="宋体" w:cs="宋体"/>
                <w:sz w:val="18"/>
                <w:szCs w:val="18"/>
              </w:rPr>
            </w:pPr>
            <w:r>
              <w:rPr>
                <w:rFonts w:ascii="宋体" w:hAnsi="宋体" w:eastAsia="宋体" w:cs="宋体"/>
                <w:spacing w:val="-4"/>
                <w:sz w:val="18"/>
                <w:szCs w:val="18"/>
              </w:rPr>
              <w:t>17.00</w:t>
            </w:r>
          </w:p>
        </w:tc>
        <w:tc>
          <w:tcPr>
            <w:tcW w:w="1570" w:type="dxa"/>
            <w:vAlign w:val="top"/>
          </w:tcPr>
          <w:p w14:paraId="4E08AF7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9397DDB">
            <w:pPr>
              <w:spacing w:before="250"/>
              <w:ind w:left="377"/>
              <w:rPr>
                <w:rFonts w:ascii="宋体" w:hAnsi="宋体" w:eastAsia="宋体" w:cs="宋体"/>
                <w:sz w:val="18"/>
                <w:szCs w:val="18"/>
              </w:rPr>
            </w:pPr>
            <w:r>
              <w:rPr>
                <w:rFonts w:ascii="宋体" w:hAnsi="宋体" w:eastAsia="宋体" w:cs="宋体"/>
                <w:spacing w:val="-4"/>
                <w:sz w:val="18"/>
                <w:szCs w:val="18"/>
              </w:rPr>
              <w:t>17.00</w:t>
            </w:r>
          </w:p>
        </w:tc>
        <w:tc>
          <w:tcPr>
            <w:tcW w:w="990" w:type="dxa"/>
            <w:vAlign w:val="top"/>
          </w:tcPr>
          <w:p w14:paraId="18A5526A">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9D49935">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3588D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7F7061C">
            <w:pPr>
              <w:spacing w:line="348" w:lineRule="auto"/>
              <w:rPr>
                <w:rFonts w:ascii="Arial"/>
                <w:sz w:val="21"/>
              </w:rPr>
            </w:pPr>
          </w:p>
          <w:p w14:paraId="3C189EB2">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3AD34112">
            <w:pPr>
              <w:spacing w:before="66" w:line="316" w:lineRule="auto"/>
              <w:ind w:left="111" w:right="159" w:firstLine="2"/>
              <w:jc w:val="both"/>
              <w:rPr>
                <w:rFonts w:ascii="宋体" w:hAnsi="宋体" w:eastAsia="宋体" w:cs="宋体"/>
                <w:sz w:val="18"/>
                <w:szCs w:val="18"/>
              </w:rPr>
            </w:pPr>
            <w:r>
              <w:rPr>
                <w:rFonts w:ascii="宋体" w:hAnsi="宋体" w:eastAsia="宋体" w:cs="宋体"/>
                <w:sz w:val="18"/>
                <w:szCs w:val="18"/>
              </w:rPr>
              <w:t>足额及时向高中在校生中的家庭经济困难学生发放免学费，减轻家庭经</w:t>
            </w:r>
            <w:r>
              <w:rPr>
                <w:rFonts w:ascii="宋体" w:hAnsi="宋体" w:eastAsia="宋体" w:cs="宋体"/>
                <w:spacing w:val="-1"/>
                <w:sz w:val="18"/>
                <w:szCs w:val="18"/>
              </w:rPr>
              <w:t>济困难学生的经济负担，</w:t>
            </w:r>
            <w:r>
              <w:rPr>
                <w:rFonts w:ascii="宋体" w:hAnsi="宋体" w:eastAsia="宋体" w:cs="宋体"/>
                <w:sz w:val="18"/>
                <w:szCs w:val="18"/>
              </w:rPr>
              <w:t xml:space="preserve"> 满足家庭经济困难学生基本学习生活需要，帮助学生顺利完成学业，实现不</w:t>
            </w:r>
            <w:r>
              <w:rPr>
                <w:rFonts w:ascii="宋体" w:hAnsi="宋体" w:eastAsia="宋体" w:cs="宋体"/>
                <w:spacing w:val="-1"/>
                <w:sz w:val="18"/>
                <w:szCs w:val="18"/>
              </w:rPr>
              <w:t>让一个学生因家庭经</w:t>
            </w:r>
            <w:r>
              <w:rPr>
                <w:rFonts w:ascii="宋体" w:hAnsi="宋体" w:eastAsia="宋体" w:cs="宋体"/>
                <w:sz w:val="18"/>
                <w:szCs w:val="18"/>
              </w:rPr>
              <w:t xml:space="preserve"> </w:t>
            </w:r>
            <w:r>
              <w:rPr>
                <w:rFonts w:ascii="宋体" w:hAnsi="宋体" w:eastAsia="宋体" w:cs="宋体"/>
                <w:spacing w:val="-1"/>
                <w:sz w:val="18"/>
                <w:szCs w:val="18"/>
              </w:rPr>
              <w:t>济困难而失学的目标。</w:t>
            </w:r>
          </w:p>
        </w:tc>
      </w:tr>
      <w:tr w14:paraId="12D0A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9AD159D">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13C0E82">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C270B77">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AF1C19B">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DB70D8B">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629FA18">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BEFC40C">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59E8A740">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680E58E6">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77832CCC">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1F401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4886BD16">
            <w:pPr>
              <w:spacing w:line="256" w:lineRule="auto"/>
              <w:rPr>
                <w:rFonts w:ascii="Arial"/>
                <w:sz w:val="21"/>
              </w:rPr>
            </w:pPr>
          </w:p>
          <w:p w14:paraId="1900641C">
            <w:pPr>
              <w:spacing w:line="256" w:lineRule="auto"/>
              <w:rPr>
                <w:rFonts w:ascii="Arial"/>
                <w:sz w:val="21"/>
              </w:rPr>
            </w:pPr>
          </w:p>
          <w:p w14:paraId="5F08E28A">
            <w:pPr>
              <w:spacing w:line="256" w:lineRule="auto"/>
              <w:rPr>
                <w:rFonts w:ascii="Arial"/>
                <w:sz w:val="21"/>
              </w:rPr>
            </w:pPr>
          </w:p>
          <w:p w14:paraId="55E66001">
            <w:pPr>
              <w:spacing w:line="256" w:lineRule="auto"/>
              <w:rPr>
                <w:rFonts w:ascii="Arial"/>
                <w:sz w:val="21"/>
              </w:rPr>
            </w:pPr>
          </w:p>
          <w:p w14:paraId="0B5529D4">
            <w:pPr>
              <w:spacing w:line="256" w:lineRule="auto"/>
              <w:rPr>
                <w:rFonts w:ascii="Arial"/>
                <w:sz w:val="21"/>
              </w:rPr>
            </w:pPr>
          </w:p>
          <w:p w14:paraId="24D81D08">
            <w:pPr>
              <w:spacing w:line="257" w:lineRule="auto"/>
              <w:rPr>
                <w:rFonts w:ascii="Arial"/>
                <w:sz w:val="21"/>
              </w:rPr>
            </w:pPr>
          </w:p>
          <w:p w14:paraId="735C6BDF">
            <w:pPr>
              <w:spacing w:line="257" w:lineRule="auto"/>
              <w:rPr>
                <w:rFonts w:ascii="Arial"/>
                <w:sz w:val="21"/>
              </w:rPr>
            </w:pPr>
          </w:p>
          <w:p w14:paraId="7BCDB2E2">
            <w:pPr>
              <w:spacing w:line="257" w:lineRule="auto"/>
              <w:rPr>
                <w:rFonts w:ascii="Arial"/>
                <w:sz w:val="21"/>
              </w:rPr>
            </w:pPr>
          </w:p>
          <w:p w14:paraId="6DEF4CA6">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0F0206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111D229">
            <w:pPr>
              <w:spacing w:line="251" w:lineRule="auto"/>
              <w:rPr>
                <w:rFonts w:ascii="Arial"/>
                <w:sz w:val="21"/>
              </w:rPr>
            </w:pPr>
          </w:p>
          <w:p w14:paraId="5D6A7406">
            <w:pPr>
              <w:spacing w:line="252" w:lineRule="auto"/>
              <w:rPr>
                <w:rFonts w:ascii="Arial"/>
                <w:sz w:val="21"/>
              </w:rPr>
            </w:pPr>
          </w:p>
          <w:p w14:paraId="0A44D602">
            <w:pPr>
              <w:spacing w:line="252" w:lineRule="auto"/>
              <w:rPr>
                <w:rFonts w:ascii="Arial"/>
                <w:sz w:val="21"/>
              </w:rPr>
            </w:pPr>
          </w:p>
          <w:p w14:paraId="1D5B9263">
            <w:pPr>
              <w:spacing w:line="252" w:lineRule="auto"/>
              <w:rPr>
                <w:rFonts w:ascii="Arial"/>
                <w:sz w:val="21"/>
              </w:rPr>
            </w:pPr>
          </w:p>
          <w:p w14:paraId="10541D4C">
            <w:pPr>
              <w:spacing w:line="252" w:lineRule="auto"/>
              <w:rPr>
                <w:rFonts w:ascii="Arial"/>
                <w:sz w:val="21"/>
              </w:rPr>
            </w:pPr>
          </w:p>
          <w:p w14:paraId="3A988DCA">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EE31472">
            <w:pPr>
              <w:spacing w:before="68"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4D0D97D5">
            <w:pPr>
              <w:spacing w:before="97" w:line="220" w:lineRule="auto"/>
              <w:ind w:left="173"/>
              <w:rPr>
                <w:rFonts w:ascii="宋体" w:hAnsi="宋体" w:eastAsia="宋体" w:cs="宋体"/>
                <w:sz w:val="18"/>
                <w:szCs w:val="18"/>
              </w:rPr>
            </w:pPr>
            <w:r>
              <w:rPr>
                <w:rFonts w:ascii="宋体" w:hAnsi="宋体" w:eastAsia="宋体" w:cs="宋体"/>
                <w:spacing w:val="-2"/>
                <w:sz w:val="18"/>
                <w:szCs w:val="18"/>
              </w:rPr>
              <w:t>免学杂费受助</w:t>
            </w:r>
          </w:p>
          <w:p w14:paraId="6A0DCB21">
            <w:pPr>
              <w:spacing w:before="96" w:line="282" w:lineRule="auto"/>
              <w:ind w:left="261" w:right="163" w:hanging="91"/>
              <w:rPr>
                <w:rFonts w:ascii="宋体" w:hAnsi="宋体" w:eastAsia="宋体" w:cs="宋体"/>
                <w:sz w:val="18"/>
                <w:szCs w:val="18"/>
              </w:rPr>
            </w:pPr>
            <w:r>
              <w:rPr>
                <w:rFonts w:ascii="宋体" w:hAnsi="宋体" w:eastAsia="宋体" w:cs="宋体"/>
                <w:spacing w:val="-2"/>
                <w:sz w:val="18"/>
                <w:szCs w:val="18"/>
              </w:rPr>
              <w:t>人数占应受助</w:t>
            </w:r>
            <w:r>
              <w:rPr>
                <w:rFonts w:ascii="宋体" w:hAnsi="宋体" w:eastAsia="宋体" w:cs="宋体"/>
                <w:spacing w:val="2"/>
                <w:sz w:val="18"/>
                <w:szCs w:val="18"/>
              </w:rPr>
              <w:t xml:space="preserve"> </w:t>
            </w:r>
            <w:r>
              <w:rPr>
                <w:rFonts w:ascii="宋体" w:hAnsi="宋体" w:eastAsia="宋体" w:cs="宋体"/>
                <w:spacing w:val="-2"/>
                <w:sz w:val="18"/>
                <w:szCs w:val="18"/>
              </w:rPr>
              <w:t>人数数比例</w:t>
            </w:r>
          </w:p>
        </w:tc>
        <w:tc>
          <w:tcPr>
            <w:tcW w:w="930" w:type="dxa"/>
            <w:vAlign w:val="top"/>
          </w:tcPr>
          <w:p w14:paraId="43E00E92">
            <w:pPr>
              <w:spacing w:line="475" w:lineRule="auto"/>
              <w:rPr>
                <w:rFonts w:ascii="Arial"/>
                <w:sz w:val="21"/>
              </w:rPr>
            </w:pPr>
          </w:p>
          <w:p w14:paraId="15907DAF">
            <w:pPr>
              <w:spacing w:before="58"/>
              <w:ind w:left="302"/>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2A19D5BB">
            <w:pPr>
              <w:spacing w:line="474" w:lineRule="auto"/>
              <w:rPr>
                <w:rFonts w:ascii="Arial"/>
                <w:sz w:val="21"/>
              </w:rPr>
            </w:pPr>
          </w:p>
          <w:p w14:paraId="2727493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806F5B">
            <w:pPr>
              <w:spacing w:line="475" w:lineRule="auto"/>
              <w:rPr>
                <w:rFonts w:ascii="Arial"/>
                <w:sz w:val="21"/>
              </w:rPr>
            </w:pPr>
          </w:p>
          <w:p w14:paraId="674E73E7">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01E67AA9">
            <w:pPr>
              <w:spacing w:line="475" w:lineRule="auto"/>
              <w:rPr>
                <w:rFonts w:ascii="Arial"/>
                <w:sz w:val="21"/>
              </w:rPr>
            </w:pPr>
          </w:p>
          <w:p w14:paraId="0507C3D7">
            <w:pPr>
              <w:spacing w:before="58"/>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31C23FF6">
            <w:pPr>
              <w:spacing w:line="320" w:lineRule="auto"/>
              <w:rPr>
                <w:rFonts w:ascii="Arial"/>
                <w:sz w:val="21"/>
              </w:rPr>
            </w:pPr>
          </w:p>
          <w:p w14:paraId="7EE2CAAE">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DB6E95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0575B0A">
            <w:pPr>
              <w:spacing w:line="320" w:lineRule="auto"/>
              <w:rPr>
                <w:rFonts w:ascii="Arial"/>
                <w:sz w:val="21"/>
              </w:rPr>
            </w:pPr>
          </w:p>
          <w:p w14:paraId="4F2B3034">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0F49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64F057A">
            <w:pPr>
              <w:rPr>
                <w:rFonts w:ascii="Arial"/>
                <w:sz w:val="21"/>
              </w:rPr>
            </w:pPr>
          </w:p>
        </w:tc>
        <w:tc>
          <w:tcPr>
            <w:tcW w:w="1295" w:type="dxa"/>
            <w:vMerge w:val="continue"/>
            <w:tcBorders>
              <w:top w:val="nil"/>
              <w:bottom w:val="nil"/>
            </w:tcBorders>
            <w:vAlign w:val="top"/>
          </w:tcPr>
          <w:p w14:paraId="4C09A3D0">
            <w:pPr>
              <w:rPr>
                <w:rFonts w:ascii="Arial"/>
                <w:sz w:val="21"/>
              </w:rPr>
            </w:pPr>
          </w:p>
        </w:tc>
        <w:tc>
          <w:tcPr>
            <w:tcW w:w="1411" w:type="dxa"/>
            <w:vAlign w:val="top"/>
          </w:tcPr>
          <w:p w14:paraId="707B9AE3">
            <w:pPr>
              <w:spacing w:before="69" w:line="220" w:lineRule="auto"/>
              <w:ind w:left="168"/>
              <w:rPr>
                <w:rFonts w:ascii="宋体" w:hAnsi="宋体" w:eastAsia="宋体" w:cs="宋体"/>
                <w:sz w:val="18"/>
                <w:szCs w:val="18"/>
              </w:rPr>
            </w:pPr>
            <w:r>
              <w:rPr>
                <w:rFonts w:ascii="宋体" w:hAnsi="宋体" w:eastAsia="宋体" w:cs="宋体"/>
                <w:spacing w:val="-2"/>
                <w:sz w:val="18"/>
                <w:szCs w:val="18"/>
              </w:rPr>
              <w:t>普通高中免学</w:t>
            </w:r>
          </w:p>
          <w:p w14:paraId="4FCEE08B">
            <w:pPr>
              <w:spacing w:before="97" w:line="220" w:lineRule="auto"/>
              <w:ind w:left="170"/>
              <w:rPr>
                <w:rFonts w:ascii="宋体" w:hAnsi="宋体" w:eastAsia="宋体" w:cs="宋体"/>
                <w:sz w:val="18"/>
                <w:szCs w:val="18"/>
              </w:rPr>
            </w:pPr>
            <w:r>
              <w:rPr>
                <w:rFonts w:ascii="宋体" w:hAnsi="宋体" w:eastAsia="宋体" w:cs="宋体"/>
                <w:spacing w:val="-2"/>
                <w:sz w:val="18"/>
                <w:szCs w:val="18"/>
              </w:rPr>
              <w:t>杂费发放次数</w:t>
            </w:r>
          </w:p>
        </w:tc>
        <w:tc>
          <w:tcPr>
            <w:tcW w:w="930" w:type="dxa"/>
            <w:vAlign w:val="top"/>
          </w:tcPr>
          <w:p w14:paraId="0F5CF4D0">
            <w:pPr>
              <w:spacing w:before="225"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17AC5C65">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BD3755">
            <w:pPr>
              <w:spacing w:before="225" w:line="220"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74F1D380">
            <w:pPr>
              <w:spacing w:before="225"/>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014B9C5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B1BB72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FCA3D89">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7CEB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DB15A11">
            <w:pPr>
              <w:rPr>
                <w:rFonts w:ascii="Arial"/>
                <w:sz w:val="21"/>
              </w:rPr>
            </w:pPr>
          </w:p>
        </w:tc>
        <w:tc>
          <w:tcPr>
            <w:tcW w:w="1295" w:type="dxa"/>
            <w:vMerge w:val="continue"/>
            <w:tcBorders>
              <w:top w:val="nil"/>
            </w:tcBorders>
            <w:vAlign w:val="top"/>
          </w:tcPr>
          <w:p w14:paraId="60430EA7">
            <w:pPr>
              <w:rPr>
                <w:rFonts w:ascii="Arial"/>
                <w:sz w:val="21"/>
              </w:rPr>
            </w:pPr>
          </w:p>
        </w:tc>
        <w:tc>
          <w:tcPr>
            <w:tcW w:w="1411" w:type="dxa"/>
            <w:vAlign w:val="top"/>
          </w:tcPr>
          <w:p w14:paraId="08357583">
            <w:pPr>
              <w:spacing w:before="68"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1548FFFF">
            <w:pPr>
              <w:spacing w:before="97" w:line="220" w:lineRule="auto"/>
              <w:ind w:left="173"/>
              <w:rPr>
                <w:rFonts w:ascii="宋体" w:hAnsi="宋体" w:eastAsia="宋体" w:cs="宋体"/>
                <w:sz w:val="18"/>
                <w:szCs w:val="18"/>
              </w:rPr>
            </w:pPr>
            <w:r>
              <w:rPr>
                <w:rFonts w:ascii="宋体" w:hAnsi="宋体" w:eastAsia="宋体" w:cs="宋体"/>
                <w:spacing w:val="-2"/>
                <w:sz w:val="18"/>
                <w:szCs w:val="18"/>
              </w:rPr>
              <w:t>免学杂费受助</w:t>
            </w:r>
          </w:p>
          <w:p w14:paraId="20E5C1DA">
            <w:pPr>
              <w:spacing w:before="97"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5CB25AD2">
            <w:pPr>
              <w:spacing w:line="320" w:lineRule="auto"/>
              <w:rPr>
                <w:rFonts w:ascii="Arial"/>
                <w:sz w:val="21"/>
              </w:rPr>
            </w:pPr>
          </w:p>
          <w:p w14:paraId="4F268264">
            <w:pPr>
              <w:spacing w:before="58" w:line="223" w:lineRule="auto"/>
              <w:ind w:left="148"/>
              <w:rPr>
                <w:rFonts w:ascii="宋体" w:hAnsi="宋体" w:eastAsia="宋体" w:cs="宋体"/>
                <w:sz w:val="18"/>
                <w:szCs w:val="18"/>
              </w:rPr>
            </w:pPr>
            <w:r>
              <w:rPr>
                <w:rFonts w:ascii="宋体" w:hAnsi="宋体" w:eastAsia="宋体" w:cs="宋体"/>
                <w:spacing w:val="-5"/>
                <w:sz w:val="18"/>
                <w:szCs w:val="18"/>
              </w:rPr>
              <w:t>≥143</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0427CFEE">
            <w:pPr>
              <w:spacing w:line="320" w:lineRule="auto"/>
              <w:rPr>
                <w:rFonts w:ascii="Arial"/>
                <w:sz w:val="21"/>
              </w:rPr>
            </w:pPr>
          </w:p>
          <w:p w14:paraId="2B8F0581">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907C55F">
            <w:pPr>
              <w:spacing w:line="320" w:lineRule="auto"/>
              <w:rPr>
                <w:rFonts w:ascii="Arial"/>
                <w:sz w:val="21"/>
              </w:rPr>
            </w:pPr>
          </w:p>
          <w:p w14:paraId="4D58FAA3">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75DC51C6">
            <w:pPr>
              <w:spacing w:line="320" w:lineRule="auto"/>
              <w:rPr>
                <w:rFonts w:ascii="Arial"/>
                <w:sz w:val="21"/>
              </w:rPr>
            </w:pPr>
          </w:p>
          <w:p w14:paraId="3ED86258">
            <w:pPr>
              <w:spacing w:before="59"/>
              <w:ind w:left="458"/>
              <w:rPr>
                <w:rFonts w:ascii="宋体" w:hAnsi="宋体" w:eastAsia="宋体" w:cs="宋体"/>
                <w:sz w:val="18"/>
                <w:szCs w:val="18"/>
              </w:rPr>
            </w:pPr>
            <w:r>
              <w:rPr>
                <w:rFonts w:ascii="宋体" w:hAnsi="宋体" w:eastAsia="宋体" w:cs="宋体"/>
                <w:sz w:val="18"/>
                <w:szCs w:val="18"/>
              </w:rPr>
              <w:t>8</w:t>
            </w:r>
          </w:p>
        </w:tc>
        <w:tc>
          <w:tcPr>
            <w:tcW w:w="966" w:type="dxa"/>
            <w:vAlign w:val="top"/>
          </w:tcPr>
          <w:p w14:paraId="619323A0">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995842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2AB2879">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58F79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22126FE">
            <w:pPr>
              <w:rPr>
                <w:rFonts w:ascii="Arial"/>
                <w:sz w:val="21"/>
              </w:rPr>
            </w:pPr>
          </w:p>
        </w:tc>
        <w:tc>
          <w:tcPr>
            <w:tcW w:w="1295" w:type="dxa"/>
            <w:vMerge w:val="restart"/>
            <w:tcBorders>
              <w:bottom w:val="nil"/>
            </w:tcBorders>
            <w:vAlign w:val="top"/>
          </w:tcPr>
          <w:p w14:paraId="448872A5">
            <w:pPr>
              <w:spacing w:line="241" w:lineRule="auto"/>
              <w:rPr>
                <w:rFonts w:ascii="Arial"/>
                <w:sz w:val="21"/>
              </w:rPr>
            </w:pPr>
          </w:p>
          <w:p w14:paraId="280D6991">
            <w:pPr>
              <w:spacing w:line="241" w:lineRule="auto"/>
              <w:rPr>
                <w:rFonts w:ascii="Arial"/>
                <w:sz w:val="21"/>
              </w:rPr>
            </w:pPr>
          </w:p>
          <w:p w14:paraId="4D3148FD">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030DE25">
            <w:pPr>
              <w:spacing w:before="69" w:line="220" w:lineRule="auto"/>
              <w:ind w:left="174"/>
              <w:rPr>
                <w:rFonts w:ascii="宋体" w:hAnsi="宋体" w:eastAsia="宋体" w:cs="宋体"/>
                <w:sz w:val="18"/>
                <w:szCs w:val="18"/>
              </w:rPr>
            </w:pPr>
            <w:r>
              <w:rPr>
                <w:rFonts w:ascii="宋体" w:hAnsi="宋体" w:eastAsia="宋体" w:cs="宋体"/>
                <w:spacing w:val="-2"/>
                <w:sz w:val="18"/>
                <w:szCs w:val="18"/>
              </w:rPr>
              <w:t>高中阶段职普</w:t>
            </w:r>
          </w:p>
          <w:p w14:paraId="1C05AD6C">
            <w:pPr>
              <w:spacing w:before="97" w:line="232" w:lineRule="auto"/>
              <w:ind w:left="640"/>
              <w:rPr>
                <w:rFonts w:ascii="宋体" w:hAnsi="宋体" w:eastAsia="宋体" w:cs="宋体"/>
                <w:sz w:val="18"/>
                <w:szCs w:val="18"/>
              </w:rPr>
            </w:pPr>
            <w:r>
              <w:rPr>
                <w:rFonts w:ascii="宋体" w:hAnsi="宋体" w:eastAsia="宋体" w:cs="宋体"/>
                <w:sz w:val="18"/>
                <w:szCs w:val="18"/>
              </w:rPr>
              <w:t>比</w:t>
            </w:r>
          </w:p>
        </w:tc>
        <w:tc>
          <w:tcPr>
            <w:tcW w:w="930" w:type="dxa"/>
            <w:vAlign w:val="top"/>
          </w:tcPr>
          <w:p w14:paraId="14C447A8">
            <w:pPr>
              <w:spacing w:before="225" w:line="238" w:lineRule="auto"/>
              <w:ind w:left="261"/>
              <w:rPr>
                <w:rFonts w:ascii="宋体" w:hAnsi="宋体" w:eastAsia="宋体" w:cs="宋体"/>
                <w:sz w:val="18"/>
                <w:szCs w:val="18"/>
              </w:rPr>
            </w:pPr>
            <w:r>
              <w:rPr>
                <w:rFonts w:ascii="宋体" w:hAnsi="宋体" w:eastAsia="宋体" w:cs="宋体"/>
                <w:spacing w:val="-6"/>
                <w:sz w:val="18"/>
                <w:szCs w:val="18"/>
              </w:rPr>
              <w:t>≥50%</w:t>
            </w:r>
          </w:p>
        </w:tc>
        <w:tc>
          <w:tcPr>
            <w:tcW w:w="1570" w:type="dxa"/>
            <w:vAlign w:val="top"/>
          </w:tcPr>
          <w:p w14:paraId="1E81C34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48C3643">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113E03D5">
            <w:pPr>
              <w:spacing w:before="225"/>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645185AF">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3457C7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B414350">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64F0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E270452">
            <w:pPr>
              <w:rPr>
                <w:rFonts w:ascii="Arial"/>
                <w:sz w:val="21"/>
              </w:rPr>
            </w:pPr>
          </w:p>
        </w:tc>
        <w:tc>
          <w:tcPr>
            <w:tcW w:w="1295" w:type="dxa"/>
            <w:vMerge w:val="continue"/>
            <w:tcBorders>
              <w:top w:val="nil"/>
            </w:tcBorders>
            <w:vAlign w:val="top"/>
          </w:tcPr>
          <w:p w14:paraId="7FD7D04F">
            <w:pPr>
              <w:rPr>
                <w:rFonts w:ascii="Arial"/>
                <w:sz w:val="21"/>
              </w:rPr>
            </w:pPr>
          </w:p>
        </w:tc>
        <w:tc>
          <w:tcPr>
            <w:tcW w:w="1411" w:type="dxa"/>
            <w:vAlign w:val="top"/>
          </w:tcPr>
          <w:p w14:paraId="3988BFDF">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资金规范使用</w:t>
            </w:r>
          </w:p>
          <w:p w14:paraId="47F7F308">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6BEE886">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1CDDD4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4259E3F">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54C2DA60">
            <w:pPr>
              <w:spacing w:before="227"/>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6AC1DDB5">
            <w:pPr>
              <w:spacing w:before="227"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24FFE78C">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8943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2735DE6">
            <w:pPr>
              <w:rPr>
                <w:rFonts w:ascii="Arial"/>
                <w:sz w:val="21"/>
              </w:rPr>
            </w:pPr>
          </w:p>
        </w:tc>
        <w:tc>
          <w:tcPr>
            <w:tcW w:w="1295" w:type="dxa"/>
            <w:vAlign w:val="top"/>
          </w:tcPr>
          <w:p w14:paraId="73403258">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C8F893A">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48A759A8">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9CC2A3A">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3CC2E4E">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7FF8FD">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6122D92A">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F7D2DEA">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A2E3BC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EC9856A">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AD2B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24C74095">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0EF3625D">
            <w:pPr>
              <w:spacing w:line="322" w:lineRule="auto"/>
              <w:rPr>
                <w:rFonts w:ascii="Arial"/>
                <w:sz w:val="21"/>
              </w:rPr>
            </w:pPr>
          </w:p>
          <w:p w14:paraId="192D75A3">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FE5F778">
            <w:pPr>
              <w:spacing w:before="70" w:line="220" w:lineRule="auto"/>
              <w:ind w:left="168"/>
              <w:rPr>
                <w:rFonts w:ascii="宋体" w:hAnsi="宋体" w:eastAsia="宋体" w:cs="宋体"/>
                <w:sz w:val="18"/>
                <w:szCs w:val="18"/>
              </w:rPr>
            </w:pPr>
            <w:r>
              <w:rPr>
                <w:rFonts w:ascii="宋体" w:hAnsi="宋体" w:eastAsia="宋体" w:cs="宋体"/>
                <w:spacing w:val="-2"/>
                <w:sz w:val="18"/>
                <w:szCs w:val="18"/>
              </w:rPr>
              <w:t>普通高中国家</w:t>
            </w:r>
          </w:p>
          <w:p w14:paraId="51E37448">
            <w:pPr>
              <w:spacing w:before="97" w:line="220" w:lineRule="auto"/>
              <w:ind w:left="173"/>
              <w:rPr>
                <w:rFonts w:ascii="宋体" w:hAnsi="宋体" w:eastAsia="宋体" w:cs="宋体"/>
                <w:sz w:val="18"/>
                <w:szCs w:val="18"/>
              </w:rPr>
            </w:pPr>
            <w:r>
              <w:rPr>
                <w:rFonts w:ascii="宋体" w:hAnsi="宋体" w:eastAsia="宋体" w:cs="宋体"/>
                <w:spacing w:val="-2"/>
                <w:sz w:val="18"/>
                <w:szCs w:val="18"/>
              </w:rPr>
              <w:t>免学杂费平均</w:t>
            </w:r>
          </w:p>
          <w:p w14:paraId="03FD964D">
            <w:pPr>
              <w:spacing w:before="97" w:line="221" w:lineRule="auto"/>
              <w:ind w:left="352"/>
              <w:rPr>
                <w:rFonts w:ascii="宋体" w:hAnsi="宋体" w:eastAsia="宋体" w:cs="宋体"/>
                <w:sz w:val="18"/>
                <w:szCs w:val="18"/>
              </w:rPr>
            </w:pPr>
            <w:r>
              <w:rPr>
                <w:rFonts w:ascii="宋体" w:hAnsi="宋体" w:eastAsia="宋体" w:cs="宋体"/>
                <w:spacing w:val="-3"/>
                <w:sz w:val="18"/>
                <w:szCs w:val="18"/>
              </w:rPr>
              <w:t>发放标准</w:t>
            </w:r>
          </w:p>
        </w:tc>
        <w:tc>
          <w:tcPr>
            <w:tcW w:w="930" w:type="dxa"/>
            <w:vAlign w:val="top"/>
          </w:tcPr>
          <w:p w14:paraId="5CB2F0C5">
            <w:pPr>
              <w:spacing w:before="226" w:line="322" w:lineRule="auto"/>
              <w:ind w:left="242" w:right="124" w:hanging="113"/>
              <w:rPr>
                <w:rFonts w:ascii="宋体" w:hAnsi="宋体" w:eastAsia="宋体" w:cs="宋体"/>
                <w:sz w:val="18"/>
                <w:szCs w:val="18"/>
              </w:rPr>
            </w:pPr>
            <w:r>
              <w:rPr>
                <w:rFonts w:ascii="宋体" w:hAnsi="宋体" w:eastAsia="宋体" w:cs="宋体"/>
                <w:spacing w:val="-3"/>
                <w:sz w:val="18"/>
                <w:szCs w:val="18"/>
              </w:rPr>
              <w:t>=1187</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570" w:type="dxa"/>
            <w:vAlign w:val="top"/>
          </w:tcPr>
          <w:p w14:paraId="16B923EB">
            <w:pPr>
              <w:spacing w:line="322" w:lineRule="auto"/>
              <w:rPr>
                <w:rFonts w:ascii="Arial"/>
                <w:sz w:val="21"/>
              </w:rPr>
            </w:pPr>
          </w:p>
          <w:p w14:paraId="32EEB0B1">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D00F502">
            <w:pPr>
              <w:spacing w:line="322" w:lineRule="auto"/>
              <w:rPr>
                <w:rFonts w:ascii="Arial"/>
                <w:sz w:val="21"/>
              </w:rPr>
            </w:pPr>
          </w:p>
          <w:p w14:paraId="548F5499">
            <w:pPr>
              <w:spacing w:before="58" w:line="220" w:lineRule="auto"/>
              <w:ind w:left="207"/>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990" w:type="dxa"/>
            <w:vAlign w:val="top"/>
          </w:tcPr>
          <w:p w14:paraId="2B358FF9">
            <w:pPr>
              <w:spacing w:line="322" w:lineRule="auto"/>
              <w:rPr>
                <w:rFonts w:ascii="Arial"/>
                <w:sz w:val="21"/>
              </w:rPr>
            </w:pPr>
          </w:p>
          <w:p w14:paraId="181EABF3">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44C68408">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FA8518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F34BBE9">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0F3B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469876CF">
            <w:pPr>
              <w:spacing w:line="242" w:lineRule="auto"/>
              <w:rPr>
                <w:rFonts w:ascii="Arial"/>
                <w:sz w:val="21"/>
              </w:rPr>
            </w:pPr>
          </w:p>
          <w:p w14:paraId="6B2DBCA3">
            <w:pPr>
              <w:spacing w:line="243" w:lineRule="auto"/>
              <w:rPr>
                <w:rFonts w:ascii="Arial"/>
                <w:sz w:val="21"/>
              </w:rPr>
            </w:pPr>
          </w:p>
          <w:p w14:paraId="71810B93">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5875A8B">
            <w:pPr>
              <w:spacing w:line="242" w:lineRule="auto"/>
              <w:rPr>
                <w:rFonts w:ascii="Arial"/>
                <w:sz w:val="21"/>
              </w:rPr>
            </w:pPr>
          </w:p>
          <w:p w14:paraId="36F2E7E9">
            <w:pPr>
              <w:spacing w:line="243" w:lineRule="auto"/>
              <w:rPr>
                <w:rFonts w:ascii="Arial"/>
                <w:sz w:val="21"/>
              </w:rPr>
            </w:pPr>
          </w:p>
          <w:p w14:paraId="6B0D35B3">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510F968">
            <w:pPr>
              <w:spacing w:before="71" w:line="220" w:lineRule="auto"/>
              <w:ind w:left="169"/>
              <w:rPr>
                <w:rFonts w:ascii="宋体" w:hAnsi="宋体" w:eastAsia="宋体" w:cs="宋体"/>
                <w:sz w:val="18"/>
                <w:szCs w:val="18"/>
              </w:rPr>
            </w:pPr>
            <w:r>
              <w:rPr>
                <w:rFonts w:ascii="宋体" w:hAnsi="宋体" w:eastAsia="宋体" w:cs="宋体"/>
                <w:spacing w:val="-2"/>
                <w:sz w:val="18"/>
                <w:szCs w:val="18"/>
              </w:rPr>
              <w:t>减轻普通高中</w:t>
            </w:r>
          </w:p>
          <w:p w14:paraId="44E8BE0C">
            <w:pPr>
              <w:spacing w:before="97" w:line="220" w:lineRule="auto"/>
              <w:ind w:left="172"/>
              <w:rPr>
                <w:rFonts w:ascii="宋体" w:hAnsi="宋体" w:eastAsia="宋体" w:cs="宋体"/>
                <w:sz w:val="18"/>
                <w:szCs w:val="18"/>
              </w:rPr>
            </w:pPr>
            <w:r>
              <w:rPr>
                <w:rFonts w:ascii="宋体" w:hAnsi="宋体" w:eastAsia="宋体" w:cs="宋体"/>
                <w:spacing w:val="-2"/>
                <w:sz w:val="18"/>
                <w:szCs w:val="18"/>
              </w:rPr>
              <w:t>学生经济压力</w:t>
            </w:r>
          </w:p>
        </w:tc>
        <w:tc>
          <w:tcPr>
            <w:tcW w:w="930" w:type="dxa"/>
            <w:vAlign w:val="top"/>
          </w:tcPr>
          <w:p w14:paraId="6A5583D6">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176ED6F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1F8F22F">
            <w:pPr>
              <w:spacing w:before="226"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3619D2AD">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D9A661C">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76FA52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5968E5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6907A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B36D789">
            <w:pPr>
              <w:rPr>
                <w:rFonts w:ascii="Arial"/>
                <w:sz w:val="21"/>
              </w:rPr>
            </w:pPr>
          </w:p>
        </w:tc>
        <w:tc>
          <w:tcPr>
            <w:tcW w:w="1295" w:type="dxa"/>
            <w:vMerge w:val="continue"/>
            <w:tcBorders>
              <w:top w:val="nil"/>
            </w:tcBorders>
            <w:vAlign w:val="top"/>
          </w:tcPr>
          <w:p w14:paraId="7DC171EE">
            <w:pPr>
              <w:rPr>
                <w:rFonts w:ascii="Arial"/>
                <w:sz w:val="21"/>
              </w:rPr>
            </w:pPr>
          </w:p>
        </w:tc>
        <w:tc>
          <w:tcPr>
            <w:tcW w:w="1411" w:type="dxa"/>
            <w:vAlign w:val="top"/>
          </w:tcPr>
          <w:p w14:paraId="7D0FE562">
            <w:pPr>
              <w:spacing w:before="70" w:line="220" w:lineRule="auto"/>
              <w:ind w:left="174"/>
              <w:rPr>
                <w:rFonts w:ascii="宋体" w:hAnsi="宋体" w:eastAsia="宋体" w:cs="宋体"/>
                <w:sz w:val="18"/>
                <w:szCs w:val="18"/>
              </w:rPr>
            </w:pPr>
            <w:r>
              <w:rPr>
                <w:rFonts w:ascii="宋体" w:hAnsi="宋体" w:eastAsia="宋体" w:cs="宋体"/>
                <w:spacing w:val="-2"/>
                <w:sz w:val="18"/>
                <w:szCs w:val="18"/>
              </w:rPr>
              <w:t>高中生学业完</w:t>
            </w:r>
          </w:p>
          <w:p w14:paraId="17CEA391">
            <w:pPr>
              <w:spacing w:before="97" w:line="220" w:lineRule="auto"/>
              <w:ind w:left="530"/>
              <w:rPr>
                <w:rFonts w:ascii="宋体" w:hAnsi="宋体" w:eastAsia="宋体" w:cs="宋体"/>
                <w:sz w:val="18"/>
                <w:szCs w:val="18"/>
              </w:rPr>
            </w:pPr>
            <w:r>
              <w:rPr>
                <w:rFonts w:ascii="宋体" w:hAnsi="宋体" w:eastAsia="宋体" w:cs="宋体"/>
                <w:spacing w:val="-5"/>
                <w:sz w:val="18"/>
                <w:szCs w:val="18"/>
              </w:rPr>
              <w:t>成率</w:t>
            </w:r>
          </w:p>
        </w:tc>
        <w:tc>
          <w:tcPr>
            <w:tcW w:w="930" w:type="dxa"/>
            <w:vAlign w:val="top"/>
          </w:tcPr>
          <w:p w14:paraId="643794B8">
            <w:pPr>
              <w:spacing w:before="227"/>
              <w:ind w:left="269"/>
              <w:rPr>
                <w:rFonts w:ascii="宋体" w:hAnsi="宋体" w:eastAsia="宋体" w:cs="宋体"/>
                <w:sz w:val="18"/>
                <w:szCs w:val="18"/>
              </w:rPr>
            </w:pPr>
            <w:r>
              <w:rPr>
                <w:rFonts w:ascii="宋体" w:hAnsi="宋体" w:eastAsia="宋体" w:cs="宋体"/>
                <w:spacing w:val="-8"/>
                <w:sz w:val="18"/>
                <w:szCs w:val="18"/>
              </w:rPr>
              <w:t>≧95%</w:t>
            </w:r>
          </w:p>
        </w:tc>
        <w:tc>
          <w:tcPr>
            <w:tcW w:w="1570" w:type="dxa"/>
            <w:vAlign w:val="top"/>
          </w:tcPr>
          <w:p w14:paraId="32615EB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CE9C9B4">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5F669AFA">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7288188">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0C420A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F573CB9">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9482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496F4DB">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38F2996">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8B2FB8B">
            <w:pPr>
              <w:spacing w:before="71" w:line="283" w:lineRule="auto"/>
              <w:ind w:left="261" w:right="163" w:hanging="89"/>
              <w:rPr>
                <w:rFonts w:ascii="宋体" w:hAnsi="宋体" w:eastAsia="宋体" w:cs="宋体"/>
                <w:sz w:val="18"/>
                <w:szCs w:val="18"/>
              </w:rPr>
            </w:pPr>
            <w:r>
              <w:rPr>
                <w:rFonts w:ascii="宋体" w:hAnsi="宋体" w:eastAsia="宋体" w:cs="宋体"/>
                <w:spacing w:val="-2"/>
                <w:sz w:val="18"/>
                <w:szCs w:val="18"/>
              </w:rPr>
              <w:t>学生家长抽样</w:t>
            </w:r>
            <w:r>
              <w:rPr>
                <w:rFonts w:ascii="宋体" w:hAnsi="宋体" w:eastAsia="宋体" w:cs="宋体"/>
                <w:sz w:val="18"/>
                <w:szCs w:val="18"/>
              </w:rPr>
              <w:t xml:space="preserve"> </w:t>
            </w:r>
            <w:r>
              <w:rPr>
                <w:rFonts w:ascii="宋体" w:hAnsi="宋体" w:eastAsia="宋体" w:cs="宋体"/>
                <w:spacing w:val="-2"/>
                <w:sz w:val="18"/>
                <w:szCs w:val="18"/>
              </w:rPr>
              <w:t>调查满意度</w:t>
            </w:r>
          </w:p>
        </w:tc>
        <w:tc>
          <w:tcPr>
            <w:tcW w:w="930" w:type="dxa"/>
            <w:vAlign w:val="top"/>
          </w:tcPr>
          <w:p w14:paraId="37A8F4CB">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EA8C57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CD6C0BF">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20406F7F">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EED6589">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20EFF466">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77C7A63A">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0D1E3E16">
      <w:pPr>
        <w:pStyle w:val="2"/>
      </w:pPr>
    </w:p>
    <w:p w14:paraId="2A74B6B3">
      <w:pPr>
        <w:sectPr>
          <w:footerReference r:id="rId53" w:type="default"/>
          <w:pgSz w:w="11906" w:h="16839"/>
          <w:pgMar w:top="400" w:right="948" w:bottom="1521" w:left="948" w:header="0" w:footer="1156" w:gutter="0"/>
          <w:cols w:space="720" w:num="1"/>
        </w:sectPr>
      </w:pPr>
    </w:p>
    <w:p w14:paraId="32B4D604">
      <w:pPr>
        <w:spacing w:before="24"/>
      </w:pPr>
    </w:p>
    <w:p w14:paraId="08CC9B7E">
      <w:pPr>
        <w:spacing w:before="24"/>
      </w:pPr>
    </w:p>
    <w:p w14:paraId="556AC8B0">
      <w:pPr>
        <w:spacing w:before="24"/>
      </w:pPr>
    </w:p>
    <w:p w14:paraId="4D638975">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46879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BFFB99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BBC3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DCA3D84">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3FD1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8CB946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AEAFDEB">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0E369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B4E6211">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B437941">
            <w:pPr>
              <w:spacing w:before="213" w:line="220" w:lineRule="auto"/>
              <w:ind w:left="320"/>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5"/>
                <w:sz w:val="18"/>
                <w:szCs w:val="18"/>
              </w:rPr>
              <w:t xml:space="preserve"> </w:t>
            </w:r>
            <w:r>
              <w:rPr>
                <w:rFonts w:ascii="宋体" w:hAnsi="宋体" w:eastAsia="宋体" w:cs="宋体"/>
                <w:spacing w:val="-1"/>
                <w:sz w:val="18"/>
                <w:szCs w:val="18"/>
              </w:rPr>
              <w:t>年新疆西藏等地区教育特殊补助资金</w:t>
            </w:r>
          </w:p>
        </w:tc>
        <w:tc>
          <w:tcPr>
            <w:tcW w:w="2157" w:type="dxa"/>
            <w:gridSpan w:val="2"/>
            <w:vAlign w:val="top"/>
          </w:tcPr>
          <w:p w14:paraId="08CEBD28">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B47567B">
            <w:pPr>
              <w:spacing w:before="213" w:line="220" w:lineRule="auto"/>
              <w:ind w:left="709"/>
              <w:rPr>
                <w:rFonts w:ascii="宋体" w:hAnsi="宋体" w:eastAsia="宋体" w:cs="宋体"/>
                <w:sz w:val="18"/>
                <w:szCs w:val="18"/>
              </w:rPr>
            </w:pPr>
            <w:r>
              <w:rPr>
                <w:rFonts w:ascii="宋体" w:hAnsi="宋体" w:eastAsia="宋体" w:cs="宋体"/>
                <w:spacing w:val="-7"/>
                <w:sz w:val="18"/>
                <w:szCs w:val="18"/>
              </w:rPr>
              <w:t>马林</w:t>
            </w:r>
          </w:p>
        </w:tc>
      </w:tr>
      <w:tr w14:paraId="27587D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42FC0EB">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6AED1E5">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4F0AEC9D">
            <w:pPr>
              <w:spacing w:before="251"/>
              <w:ind w:left="213"/>
              <w:rPr>
                <w:rFonts w:ascii="宋体" w:hAnsi="宋体" w:eastAsia="宋体" w:cs="宋体"/>
                <w:sz w:val="18"/>
                <w:szCs w:val="18"/>
              </w:rPr>
            </w:pPr>
            <w:r>
              <w:rPr>
                <w:rFonts w:ascii="宋体" w:hAnsi="宋体" w:eastAsia="宋体" w:cs="宋体"/>
                <w:spacing w:val="-4"/>
                <w:sz w:val="18"/>
                <w:szCs w:val="18"/>
              </w:rPr>
              <w:t>147.44</w:t>
            </w:r>
          </w:p>
        </w:tc>
        <w:tc>
          <w:tcPr>
            <w:tcW w:w="1570" w:type="dxa"/>
            <w:vAlign w:val="top"/>
          </w:tcPr>
          <w:p w14:paraId="29C72F2F">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5C7D6C7">
            <w:pPr>
              <w:spacing w:before="251"/>
              <w:ind w:left="332"/>
              <w:rPr>
                <w:rFonts w:ascii="宋体" w:hAnsi="宋体" w:eastAsia="宋体" w:cs="宋体"/>
                <w:sz w:val="18"/>
                <w:szCs w:val="18"/>
              </w:rPr>
            </w:pPr>
            <w:r>
              <w:rPr>
                <w:rFonts w:ascii="宋体" w:hAnsi="宋体" w:eastAsia="宋体" w:cs="宋体"/>
                <w:spacing w:val="-4"/>
                <w:sz w:val="18"/>
                <w:szCs w:val="18"/>
              </w:rPr>
              <w:t>147.44</w:t>
            </w:r>
          </w:p>
        </w:tc>
        <w:tc>
          <w:tcPr>
            <w:tcW w:w="990" w:type="dxa"/>
            <w:vAlign w:val="top"/>
          </w:tcPr>
          <w:p w14:paraId="23A0DDBA">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91B8442">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784AC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6775C9A">
            <w:pPr>
              <w:spacing w:line="349" w:lineRule="auto"/>
              <w:rPr>
                <w:rFonts w:ascii="Arial"/>
                <w:sz w:val="21"/>
              </w:rPr>
            </w:pPr>
          </w:p>
          <w:p w14:paraId="2CF724B9">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A384421">
            <w:pPr>
              <w:spacing w:before="67" w:line="322" w:lineRule="auto"/>
              <w:ind w:left="114" w:right="248" w:hanging="2"/>
              <w:rPr>
                <w:rFonts w:ascii="宋体" w:hAnsi="宋体" w:eastAsia="宋体" w:cs="宋体"/>
                <w:sz w:val="18"/>
                <w:szCs w:val="18"/>
              </w:rPr>
            </w:pPr>
            <w:r>
              <w:rPr>
                <w:rFonts w:ascii="宋体" w:hAnsi="宋体" w:eastAsia="宋体" w:cs="宋体"/>
                <w:sz w:val="18"/>
                <w:szCs w:val="18"/>
              </w:rPr>
              <w:t>保障农村在园幼儿免费接受学前三年教育,提高我县农村学前国语教育覆盖率</w:t>
            </w:r>
            <w:r>
              <w:rPr>
                <w:rFonts w:ascii="宋体" w:hAnsi="宋体" w:eastAsia="宋体" w:cs="宋体"/>
                <w:spacing w:val="-1"/>
                <w:sz w:val="18"/>
                <w:szCs w:val="18"/>
              </w:rPr>
              <w:t>，完善学前教育体</w:t>
            </w:r>
            <w:r>
              <w:rPr>
                <w:rFonts w:ascii="宋体" w:hAnsi="宋体" w:eastAsia="宋体" w:cs="宋体"/>
                <w:sz w:val="18"/>
                <w:szCs w:val="18"/>
              </w:rPr>
              <w:t xml:space="preserve"> </w:t>
            </w:r>
            <w:r>
              <w:rPr>
                <w:rFonts w:ascii="宋体" w:hAnsi="宋体" w:eastAsia="宋体" w:cs="宋体"/>
                <w:spacing w:val="-1"/>
                <w:sz w:val="18"/>
                <w:szCs w:val="18"/>
              </w:rPr>
              <w:t>系，持续推进学前教育事业发展。</w:t>
            </w:r>
          </w:p>
        </w:tc>
      </w:tr>
      <w:tr w14:paraId="7B16A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0DF7DA72">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B444145">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C5EC9BD">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7C8905C5">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198A367">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CA5C0A8">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D6A4D2A">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4A52204E">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1B2C67D9">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3CBA7CD1">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F58A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224458C">
            <w:pPr>
              <w:spacing w:line="245" w:lineRule="auto"/>
              <w:rPr>
                <w:rFonts w:ascii="Arial"/>
                <w:sz w:val="21"/>
              </w:rPr>
            </w:pPr>
          </w:p>
          <w:p w14:paraId="4360AAA7">
            <w:pPr>
              <w:spacing w:line="245" w:lineRule="auto"/>
              <w:rPr>
                <w:rFonts w:ascii="Arial"/>
                <w:sz w:val="21"/>
              </w:rPr>
            </w:pPr>
          </w:p>
          <w:p w14:paraId="72F69D22">
            <w:pPr>
              <w:spacing w:line="245" w:lineRule="auto"/>
              <w:rPr>
                <w:rFonts w:ascii="Arial"/>
                <w:sz w:val="21"/>
              </w:rPr>
            </w:pPr>
          </w:p>
          <w:p w14:paraId="10572A3A">
            <w:pPr>
              <w:spacing w:line="245" w:lineRule="auto"/>
              <w:rPr>
                <w:rFonts w:ascii="Arial"/>
                <w:sz w:val="21"/>
              </w:rPr>
            </w:pPr>
          </w:p>
          <w:p w14:paraId="4AC415F5">
            <w:pPr>
              <w:spacing w:line="245" w:lineRule="auto"/>
              <w:rPr>
                <w:rFonts w:ascii="Arial"/>
                <w:sz w:val="21"/>
              </w:rPr>
            </w:pPr>
          </w:p>
          <w:p w14:paraId="2C7C45D0">
            <w:pPr>
              <w:spacing w:line="245" w:lineRule="auto"/>
              <w:rPr>
                <w:rFonts w:ascii="Arial"/>
                <w:sz w:val="21"/>
              </w:rPr>
            </w:pPr>
          </w:p>
          <w:p w14:paraId="1A4E7EA4">
            <w:pPr>
              <w:spacing w:line="245" w:lineRule="auto"/>
              <w:rPr>
                <w:rFonts w:ascii="Arial"/>
                <w:sz w:val="21"/>
              </w:rPr>
            </w:pPr>
          </w:p>
          <w:p w14:paraId="7266AA44">
            <w:pPr>
              <w:spacing w:line="245" w:lineRule="auto"/>
              <w:rPr>
                <w:rFonts w:ascii="Arial"/>
                <w:sz w:val="21"/>
              </w:rPr>
            </w:pPr>
          </w:p>
          <w:p w14:paraId="063299BA">
            <w:pPr>
              <w:spacing w:line="245" w:lineRule="auto"/>
              <w:rPr>
                <w:rFonts w:ascii="Arial"/>
                <w:sz w:val="21"/>
              </w:rPr>
            </w:pPr>
          </w:p>
          <w:p w14:paraId="1A1F8B54">
            <w:pPr>
              <w:spacing w:line="246" w:lineRule="auto"/>
              <w:rPr>
                <w:rFonts w:ascii="Arial"/>
                <w:sz w:val="21"/>
              </w:rPr>
            </w:pPr>
          </w:p>
          <w:p w14:paraId="6FA17352">
            <w:pPr>
              <w:spacing w:line="246" w:lineRule="auto"/>
              <w:rPr>
                <w:rFonts w:ascii="Arial"/>
                <w:sz w:val="21"/>
              </w:rPr>
            </w:pPr>
          </w:p>
          <w:p w14:paraId="5F326159">
            <w:pPr>
              <w:spacing w:line="246" w:lineRule="auto"/>
              <w:rPr>
                <w:rFonts w:ascii="Arial"/>
                <w:sz w:val="21"/>
              </w:rPr>
            </w:pPr>
          </w:p>
          <w:p w14:paraId="1CE15771">
            <w:pPr>
              <w:spacing w:line="246" w:lineRule="auto"/>
              <w:rPr>
                <w:rFonts w:ascii="Arial"/>
                <w:sz w:val="21"/>
              </w:rPr>
            </w:pPr>
          </w:p>
          <w:p w14:paraId="1FFC3DC7">
            <w:pPr>
              <w:spacing w:line="246" w:lineRule="auto"/>
              <w:rPr>
                <w:rFonts w:ascii="Arial"/>
                <w:sz w:val="21"/>
              </w:rPr>
            </w:pPr>
          </w:p>
          <w:p w14:paraId="739223CD">
            <w:pPr>
              <w:spacing w:line="246" w:lineRule="auto"/>
              <w:rPr>
                <w:rFonts w:ascii="Arial"/>
                <w:sz w:val="21"/>
              </w:rPr>
            </w:pPr>
          </w:p>
          <w:p w14:paraId="141B6214">
            <w:pPr>
              <w:spacing w:line="246" w:lineRule="auto"/>
              <w:rPr>
                <w:rFonts w:ascii="Arial"/>
                <w:sz w:val="21"/>
              </w:rPr>
            </w:pPr>
          </w:p>
          <w:p w14:paraId="4F435C86">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A45657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6C960C9">
            <w:pPr>
              <w:spacing w:line="244" w:lineRule="auto"/>
              <w:rPr>
                <w:rFonts w:ascii="Arial"/>
                <w:sz w:val="21"/>
              </w:rPr>
            </w:pPr>
          </w:p>
          <w:p w14:paraId="527FB60F">
            <w:pPr>
              <w:spacing w:line="244" w:lineRule="auto"/>
              <w:rPr>
                <w:rFonts w:ascii="Arial"/>
                <w:sz w:val="21"/>
              </w:rPr>
            </w:pPr>
          </w:p>
          <w:p w14:paraId="796283F1">
            <w:pPr>
              <w:spacing w:line="244" w:lineRule="auto"/>
              <w:rPr>
                <w:rFonts w:ascii="Arial"/>
                <w:sz w:val="21"/>
              </w:rPr>
            </w:pPr>
          </w:p>
          <w:p w14:paraId="267B68D3">
            <w:pPr>
              <w:spacing w:line="244" w:lineRule="auto"/>
              <w:rPr>
                <w:rFonts w:ascii="Arial"/>
                <w:sz w:val="21"/>
              </w:rPr>
            </w:pPr>
          </w:p>
          <w:p w14:paraId="491C92BE">
            <w:pPr>
              <w:spacing w:line="244" w:lineRule="auto"/>
              <w:rPr>
                <w:rFonts w:ascii="Arial"/>
                <w:sz w:val="21"/>
              </w:rPr>
            </w:pPr>
          </w:p>
          <w:p w14:paraId="35AE03F4">
            <w:pPr>
              <w:spacing w:line="245" w:lineRule="auto"/>
              <w:rPr>
                <w:rFonts w:ascii="Arial"/>
                <w:sz w:val="21"/>
              </w:rPr>
            </w:pPr>
          </w:p>
          <w:p w14:paraId="50539F76">
            <w:pPr>
              <w:spacing w:line="245" w:lineRule="auto"/>
              <w:rPr>
                <w:rFonts w:ascii="Arial"/>
                <w:sz w:val="21"/>
              </w:rPr>
            </w:pPr>
          </w:p>
          <w:p w14:paraId="5034A611">
            <w:pPr>
              <w:spacing w:line="245" w:lineRule="auto"/>
              <w:rPr>
                <w:rFonts w:ascii="Arial"/>
                <w:sz w:val="21"/>
              </w:rPr>
            </w:pPr>
          </w:p>
          <w:p w14:paraId="4633598C">
            <w:pPr>
              <w:spacing w:line="245" w:lineRule="auto"/>
              <w:rPr>
                <w:rFonts w:ascii="Arial"/>
                <w:sz w:val="21"/>
              </w:rPr>
            </w:pPr>
          </w:p>
          <w:p w14:paraId="2E787FAB">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4BF51BA">
            <w:pPr>
              <w:spacing w:before="69" w:line="220" w:lineRule="auto"/>
              <w:ind w:left="172"/>
              <w:rPr>
                <w:rFonts w:ascii="宋体" w:hAnsi="宋体" w:eastAsia="宋体" w:cs="宋体"/>
                <w:sz w:val="18"/>
                <w:szCs w:val="18"/>
              </w:rPr>
            </w:pPr>
            <w:r>
              <w:rPr>
                <w:rFonts w:ascii="宋体" w:hAnsi="宋体" w:eastAsia="宋体" w:cs="宋体"/>
                <w:spacing w:val="-2"/>
                <w:sz w:val="18"/>
                <w:szCs w:val="18"/>
              </w:rPr>
              <w:t>维修改造幼儿</w:t>
            </w:r>
          </w:p>
          <w:p w14:paraId="73AB9B22">
            <w:pPr>
              <w:spacing w:before="97" w:line="220" w:lineRule="auto"/>
              <w:ind w:left="455"/>
              <w:rPr>
                <w:rFonts w:ascii="宋体" w:hAnsi="宋体" w:eastAsia="宋体" w:cs="宋体"/>
                <w:sz w:val="18"/>
                <w:szCs w:val="18"/>
              </w:rPr>
            </w:pPr>
            <w:r>
              <w:rPr>
                <w:rFonts w:ascii="宋体" w:hAnsi="宋体" w:eastAsia="宋体" w:cs="宋体"/>
                <w:spacing w:val="-8"/>
                <w:sz w:val="18"/>
                <w:szCs w:val="18"/>
              </w:rPr>
              <w:t>园数量</w:t>
            </w:r>
          </w:p>
        </w:tc>
        <w:tc>
          <w:tcPr>
            <w:tcW w:w="930" w:type="dxa"/>
            <w:vAlign w:val="top"/>
          </w:tcPr>
          <w:p w14:paraId="585E3AC1">
            <w:pPr>
              <w:spacing w:line="320" w:lineRule="auto"/>
              <w:rPr>
                <w:rFonts w:ascii="Arial"/>
                <w:sz w:val="21"/>
              </w:rPr>
            </w:pPr>
          </w:p>
          <w:p w14:paraId="2C8CA051">
            <w:pPr>
              <w:spacing w:before="58" w:line="221" w:lineRule="auto"/>
              <w:ind w:left="194"/>
              <w:rPr>
                <w:rFonts w:ascii="宋体" w:hAnsi="宋体" w:eastAsia="宋体" w:cs="宋体"/>
                <w:sz w:val="18"/>
                <w:szCs w:val="18"/>
              </w:rPr>
            </w:pPr>
            <w:r>
              <w:rPr>
                <w:rFonts w:ascii="宋体" w:hAnsi="宋体" w:eastAsia="宋体" w:cs="宋体"/>
                <w:spacing w:val="-6"/>
                <w:sz w:val="18"/>
                <w:szCs w:val="18"/>
              </w:rPr>
              <w:t>≥10</w:t>
            </w:r>
            <w:r>
              <w:rPr>
                <w:rFonts w:ascii="宋体" w:hAnsi="宋体" w:eastAsia="宋体" w:cs="宋体"/>
                <w:spacing w:val="-39"/>
                <w:sz w:val="18"/>
                <w:szCs w:val="18"/>
              </w:rPr>
              <w:t xml:space="preserve"> </w:t>
            </w:r>
            <w:r>
              <w:rPr>
                <w:rFonts w:ascii="宋体" w:hAnsi="宋体" w:eastAsia="宋体" w:cs="宋体"/>
                <w:spacing w:val="-6"/>
                <w:sz w:val="18"/>
                <w:szCs w:val="18"/>
              </w:rPr>
              <w:t>所</w:t>
            </w:r>
          </w:p>
        </w:tc>
        <w:tc>
          <w:tcPr>
            <w:tcW w:w="1570" w:type="dxa"/>
            <w:vAlign w:val="top"/>
          </w:tcPr>
          <w:p w14:paraId="7301535B">
            <w:pPr>
              <w:spacing w:line="320" w:lineRule="auto"/>
              <w:rPr>
                <w:rFonts w:ascii="Arial"/>
                <w:sz w:val="21"/>
              </w:rPr>
            </w:pPr>
          </w:p>
          <w:p w14:paraId="78C40590">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0B2E61D">
            <w:pPr>
              <w:spacing w:line="320" w:lineRule="auto"/>
              <w:rPr>
                <w:rFonts w:ascii="Arial"/>
                <w:sz w:val="21"/>
              </w:rPr>
            </w:pPr>
          </w:p>
          <w:p w14:paraId="053652E3">
            <w:pPr>
              <w:spacing w:before="58" w:line="221" w:lineRule="auto"/>
              <w:ind w:left="399"/>
              <w:rPr>
                <w:rFonts w:ascii="宋体" w:hAnsi="宋体" w:eastAsia="宋体" w:cs="宋体"/>
                <w:sz w:val="18"/>
                <w:szCs w:val="18"/>
              </w:rPr>
            </w:pPr>
            <w:r>
              <w:rPr>
                <w:rFonts w:ascii="宋体" w:hAnsi="宋体" w:eastAsia="宋体" w:cs="宋体"/>
                <w:spacing w:val="-7"/>
                <w:sz w:val="18"/>
                <w:szCs w:val="18"/>
              </w:rPr>
              <w:t>10</w:t>
            </w:r>
            <w:r>
              <w:rPr>
                <w:rFonts w:ascii="宋体" w:hAnsi="宋体" w:eastAsia="宋体" w:cs="宋体"/>
                <w:spacing w:val="-38"/>
                <w:sz w:val="18"/>
                <w:szCs w:val="18"/>
              </w:rPr>
              <w:t xml:space="preserve"> </w:t>
            </w:r>
            <w:r>
              <w:rPr>
                <w:rFonts w:ascii="宋体" w:hAnsi="宋体" w:eastAsia="宋体" w:cs="宋体"/>
                <w:spacing w:val="-7"/>
                <w:sz w:val="18"/>
                <w:szCs w:val="18"/>
              </w:rPr>
              <w:t>所</w:t>
            </w:r>
          </w:p>
        </w:tc>
        <w:tc>
          <w:tcPr>
            <w:tcW w:w="990" w:type="dxa"/>
            <w:vAlign w:val="top"/>
          </w:tcPr>
          <w:p w14:paraId="07964CD1">
            <w:pPr>
              <w:spacing w:line="320" w:lineRule="auto"/>
              <w:rPr>
                <w:rFonts w:ascii="Arial"/>
                <w:sz w:val="21"/>
              </w:rPr>
            </w:pPr>
          </w:p>
          <w:p w14:paraId="2895BFA8">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734FE2C">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2B12155">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AA8436C">
            <w:pPr>
              <w:spacing w:line="320" w:lineRule="auto"/>
              <w:rPr>
                <w:rFonts w:ascii="Arial"/>
                <w:sz w:val="21"/>
              </w:rPr>
            </w:pPr>
          </w:p>
          <w:p w14:paraId="4C8768B0">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1327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F91E821">
            <w:pPr>
              <w:rPr>
                <w:rFonts w:ascii="Arial"/>
                <w:sz w:val="21"/>
              </w:rPr>
            </w:pPr>
          </w:p>
        </w:tc>
        <w:tc>
          <w:tcPr>
            <w:tcW w:w="1295" w:type="dxa"/>
            <w:vMerge w:val="continue"/>
            <w:tcBorders>
              <w:top w:val="nil"/>
              <w:bottom w:val="nil"/>
            </w:tcBorders>
            <w:vAlign w:val="top"/>
          </w:tcPr>
          <w:p w14:paraId="03ABF448">
            <w:pPr>
              <w:rPr>
                <w:rFonts w:ascii="Arial"/>
                <w:sz w:val="21"/>
              </w:rPr>
            </w:pPr>
          </w:p>
        </w:tc>
        <w:tc>
          <w:tcPr>
            <w:tcW w:w="1411" w:type="dxa"/>
            <w:vAlign w:val="top"/>
          </w:tcPr>
          <w:p w14:paraId="4C0F396E">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0D7BD5BD">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资助的幼儿人</w:t>
            </w:r>
          </w:p>
          <w:p w14:paraId="76C18817">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3C8B2C7F">
            <w:pPr>
              <w:spacing w:line="321" w:lineRule="auto"/>
              <w:rPr>
                <w:rFonts w:ascii="Arial"/>
                <w:sz w:val="21"/>
              </w:rPr>
            </w:pPr>
          </w:p>
          <w:p w14:paraId="5CCF64E9">
            <w:pPr>
              <w:spacing w:before="58" w:line="223" w:lineRule="auto"/>
              <w:ind w:left="129"/>
              <w:rPr>
                <w:rFonts w:ascii="宋体" w:hAnsi="宋体" w:eastAsia="宋体" w:cs="宋体"/>
                <w:sz w:val="18"/>
                <w:szCs w:val="18"/>
              </w:rPr>
            </w:pPr>
            <w:r>
              <w:rPr>
                <w:rFonts w:ascii="宋体" w:hAnsi="宋体" w:eastAsia="宋体" w:cs="宋体"/>
                <w:spacing w:val="-1"/>
                <w:sz w:val="18"/>
                <w:szCs w:val="18"/>
              </w:rPr>
              <w:t>=4765</w:t>
            </w:r>
            <w:r>
              <w:rPr>
                <w:rFonts w:ascii="宋体" w:hAnsi="宋体" w:eastAsia="宋体" w:cs="宋体"/>
                <w:spacing w:val="-35"/>
                <w:sz w:val="18"/>
                <w:szCs w:val="18"/>
              </w:rPr>
              <w:t xml:space="preserve"> </w:t>
            </w:r>
            <w:r>
              <w:rPr>
                <w:rFonts w:ascii="宋体" w:hAnsi="宋体" w:eastAsia="宋体" w:cs="宋体"/>
                <w:spacing w:val="-1"/>
                <w:sz w:val="18"/>
                <w:szCs w:val="18"/>
              </w:rPr>
              <w:t>人</w:t>
            </w:r>
          </w:p>
        </w:tc>
        <w:tc>
          <w:tcPr>
            <w:tcW w:w="1570" w:type="dxa"/>
            <w:vAlign w:val="top"/>
          </w:tcPr>
          <w:p w14:paraId="0D3CBD27">
            <w:pPr>
              <w:spacing w:line="320" w:lineRule="auto"/>
              <w:rPr>
                <w:rFonts w:ascii="Arial"/>
                <w:sz w:val="21"/>
              </w:rPr>
            </w:pPr>
          </w:p>
          <w:p w14:paraId="20AD23A7">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E8C6DC8">
            <w:pPr>
              <w:spacing w:line="321" w:lineRule="auto"/>
              <w:rPr>
                <w:rFonts w:ascii="Arial"/>
                <w:sz w:val="21"/>
              </w:rPr>
            </w:pPr>
          </w:p>
          <w:p w14:paraId="13380FCD">
            <w:pPr>
              <w:spacing w:before="58" w:line="223" w:lineRule="auto"/>
              <w:ind w:left="296"/>
              <w:rPr>
                <w:rFonts w:ascii="宋体" w:hAnsi="宋体" w:eastAsia="宋体" w:cs="宋体"/>
                <w:sz w:val="18"/>
                <w:szCs w:val="18"/>
              </w:rPr>
            </w:pPr>
            <w:r>
              <w:rPr>
                <w:rFonts w:ascii="宋体" w:hAnsi="宋体" w:eastAsia="宋体" w:cs="宋体"/>
                <w:spacing w:val="-2"/>
                <w:sz w:val="18"/>
                <w:szCs w:val="18"/>
              </w:rPr>
              <w:t>4711</w:t>
            </w:r>
            <w:r>
              <w:rPr>
                <w:rFonts w:ascii="宋体" w:hAnsi="宋体" w:eastAsia="宋体" w:cs="宋体"/>
                <w:spacing w:val="-36"/>
                <w:sz w:val="18"/>
                <w:szCs w:val="18"/>
              </w:rPr>
              <w:t xml:space="preserve"> </w:t>
            </w:r>
            <w:r>
              <w:rPr>
                <w:rFonts w:ascii="宋体" w:hAnsi="宋体" w:eastAsia="宋体" w:cs="宋体"/>
                <w:spacing w:val="-2"/>
                <w:sz w:val="18"/>
                <w:szCs w:val="18"/>
              </w:rPr>
              <w:t>人</w:t>
            </w:r>
          </w:p>
        </w:tc>
        <w:tc>
          <w:tcPr>
            <w:tcW w:w="990" w:type="dxa"/>
            <w:vAlign w:val="top"/>
          </w:tcPr>
          <w:p w14:paraId="1694EE09">
            <w:pPr>
              <w:spacing w:line="321" w:lineRule="auto"/>
              <w:rPr>
                <w:rFonts w:ascii="Arial"/>
                <w:sz w:val="21"/>
              </w:rPr>
            </w:pPr>
          </w:p>
          <w:p w14:paraId="26512869">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1D4D392">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3BB854F">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7A8168B">
            <w:pPr>
              <w:spacing w:line="320" w:lineRule="auto"/>
              <w:rPr>
                <w:rFonts w:ascii="Arial"/>
                <w:sz w:val="21"/>
              </w:rPr>
            </w:pPr>
          </w:p>
          <w:p w14:paraId="49EE2F2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8121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70613DCF">
            <w:pPr>
              <w:rPr>
                <w:rFonts w:ascii="Arial"/>
                <w:sz w:val="21"/>
              </w:rPr>
            </w:pPr>
          </w:p>
        </w:tc>
        <w:tc>
          <w:tcPr>
            <w:tcW w:w="1295" w:type="dxa"/>
            <w:vMerge w:val="continue"/>
            <w:tcBorders>
              <w:top w:val="nil"/>
              <w:bottom w:val="nil"/>
            </w:tcBorders>
            <w:vAlign w:val="top"/>
          </w:tcPr>
          <w:p w14:paraId="3B6789FD">
            <w:pPr>
              <w:rPr>
                <w:rFonts w:ascii="Arial"/>
                <w:sz w:val="21"/>
              </w:rPr>
            </w:pPr>
          </w:p>
        </w:tc>
        <w:tc>
          <w:tcPr>
            <w:tcW w:w="1411" w:type="dxa"/>
            <w:vAlign w:val="top"/>
          </w:tcPr>
          <w:p w14:paraId="74FECAA3">
            <w:pPr>
              <w:spacing w:before="69" w:line="220" w:lineRule="auto"/>
              <w:ind w:left="168"/>
              <w:rPr>
                <w:rFonts w:ascii="宋体" w:hAnsi="宋体" w:eastAsia="宋体" w:cs="宋体"/>
                <w:sz w:val="18"/>
                <w:szCs w:val="18"/>
              </w:rPr>
            </w:pPr>
            <w:r>
              <w:rPr>
                <w:rFonts w:ascii="宋体" w:hAnsi="宋体" w:eastAsia="宋体" w:cs="宋体"/>
                <w:spacing w:val="-2"/>
                <w:sz w:val="18"/>
                <w:szCs w:val="18"/>
              </w:rPr>
              <w:t>普惠性学前教</w:t>
            </w:r>
          </w:p>
          <w:p w14:paraId="26068102">
            <w:pPr>
              <w:spacing w:before="97" w:line="220" w:lineRule="auto"/>
              <w:ind w:left="176"/>
              <w:rPr>
                <w:rFonts w:ascii="宋体" w:hAnsi="宋体" w:eastAsia="宋体" w:cs="宋体"/>
                <w:sz w:val="18"/>
                <w:szCs w:val="18"/>
              </w:rPr>
            </w:pPr>
            <w:r>
              <w:rPr>
                <w:rFonts w:ascii="宋体" w:hAnsi="宋体" w:eastAsia="宋体" w:cs="宋体"/>
                <w:spacing w:val="-3"/>
                <w:sz w:val="18"/>
                <w:szCs w:val="18"/>
              </w:rPr>
              <w:t>育资源覆盖率</w:t>
            </w:r>
          </w:p>
        </w:tc>
        <w:tc>
          <w:tcPr>
            <w:tcW w:w="930" w:type="dxa"/>
            <w:vAlign w:val="top"/>
          </w:tcPr>
          <w:p w14:paraId="773923BC">
            <w:pPr>
              <w:spacing w:line="320" w:lineRule="auto"/>
              <w:rPr>
                <w:rFonts w:ascii="Arial"/>
                <w:sz w:val="21"/>
              </w:rPr>
            </w:pPr>
          </w:p>
          <w:p w14:paraId="76545F99">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25D68E8">
            <w:pPr>
              <w:spacing w:line="320" w:lineRule="auto"/>
              <w:rPr>
                <w:rFonts w:ascii="Arial"/>
                <w:sz w:val="21"/>
              </w:rPr>
            </w:pPr>
          </w:p>
          <w:p w14:paraId="6923CC9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7F1A6E">
            <w:pPr>
              <w:spacing w:line="320" w:lineRule="auto"/>
              <w:rPr>
                <w:rFonts w:ascii="Arial"/>
                <w:sz w:val="21"/>
              </w:rPr>
            </w:pPr>
          </w:p>
          <w:p w14:paraId="3928A6EA">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69B79BA2">
            <w:pPr>
              <w:spacing w:line="320" w:lineRule="auto"/>
              <w:rPr>
                <w:rFonts w:ascii="Arial"/>
                <w:sz w:val="21"/>
              </w:rPr>
            </w:pPr>
          </w:p>
          <w:p w14:paraId="42473920">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645256EE">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DB995C6">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D5083FD">
            <w:pPr>
              <w:spacing w:line="320" w:lineRule="auto"/>
              <w:rPr>
                <w:rFonts w:ascii="Arial"/>
                <w:sz w:val="21"/>
              </w:rPr>
            </w:pPr>
          </w:p>
          <w:p w14:paraId="0E3E503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17B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A6EEBC8">
            <w:pPr>
              <w:rPr>
                <w:rFonts w:ascii="Arial"/>
                <w:sz w:val="21"/>
              </w:rPr>
            </w:pPr>
          </w:p>
        </w:tc>
        <w:tc>
          <w:tcPr>
            <w:tcW w:w="1295" w:type="dxa"/>
            <w:vMerge w:val="continue"/>
            <w:tcBorders>
              <w:top w:val="nil"/>
              <w:bottom w:val="nil"/>
            </w:tcBorders>
            <w:vAlign w:val="top"/>
          </w:tcPr>
          <w:p w14:paraId="19709A1C">
            <w:pPr>
              <w:rPr>
                <w:rFonts w:ascii="Arial"/>
                <w:sz w:val="21"/>
              </w:rPr>
            </w:pPr>
          </w:p>
        </w:tc>
        <w:tc>
          <w:tcPr>
            <w:tcW w:w="1411" w:type="dxa"/>
            <w:vAlign w:val="top"/>
          </w:tcPr>
          <w:p w14:paraId="791ED4C3">
            <w:pPr>
              <w:spacing w:before="69" w:line="220" w:lineRule="auto"/>
              <w:ind w:left="174"/>
              <w:rPr>
                <w:rFonts w:ascii="宋体" w:hAnsi="宋体" w:eastAsia="宋体" w:cs="宋体"/>
                <w:sz w:val="18"/>
                <w:szCs w:val="18"/>
              </w:rPr>
            </w:pPr>
            <w:r>
              <w:rPr>
                <w:rFonts w:ascii="宋体" w:hAnsi="宋体" w:eastAsia="宋体" w:cs="宋体"/>
                <w:spacing w:val="-3"/>
                <w:sz w:val="18"/>
                <w:szCs w:val="18"/>
              </w:rPr>
              <w:t>公办园在园幼</w:t>
            </w:r>
          </w:p>
          <w:p w14:paraId="1BC3373E">
            <w:pPr>
              <w:spacing w:before="97" w:line="220" w:lineRule="auto"/>
              <w:ind w:left="444"/>
              <w:rPr>
                <w:rFonts w:ascii="宋体" w:hAnsi="宋体" w:eastAsia="宋体" w:cs="宋体"/>
                <w:sz w:val="18"/>
                <w:szCs w:val="18"/>
              </w:rPr>
            </w:pPr>
            <w:r>
              <w:rPr>
                <w:rFonts w:ascii="宋体" w:hAnsi="宋体" w:eastAsia="宋体" w:cs="宋体"/>
                <w:spacing w:val="-4"/>
                <w:sz w:val="18"/>
                <w:szCs w:val="18"/>
              </w:rPr>
              <w:t>儿占比</w:t>
            </w:r>
          </w:p>
        </w:tc>
        <w:tc>
          <w:tcPr>
            <w:tcW w:w="930" w:type="dxa"/>
            <w:vAlign w:val="top"/>
          </w:tcPr>
          <w:p w14:paraId="665EA2EB">
            <w:pPr>
              <w:spacing w:line="321" w:lineRule="auto"/>
              <w:rPr>
                <w:rFonts w:ascii="Arial"/>
                <w:sz w:val="21"/>
              </w:rPr>
            </w:pPr>
          </w:p>
          <w:p w14:paraId="79A62E8F">
            <w:pPr>
              <w:spacing w:before="5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6FFD210A">
            <w:pPr>
              <w:spacing w:line="321" w:lineRule="auto"/>
              <w:rPr>
                <w:rFonts w:ascii="Arial"/>
                <w:sz w:val="21"/>
              </w:rPr>
            </w:pPr>
          </w:p>
          <w:p w14:paraId="76DB10A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E88811">
            <w:pPr>
              <w:spacing w:line="321" w:lineRule="auto"/>
              <w:rPr>
                <w:rFonts w:ascii="Arial"/>
                <w:sz w:val="21"/>
              </w:rPr>
            </w:pPr>
          </w:p>
          <w:p w14:paraId="4928EDAE">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73FA8E38">
            <w:pPr>
              <w:spacing w:line="321" w:lineRule="auto"/>
              <w:rPr>
                <w:rFonts w:ascii="Arial"/>
                <w:sz w:val="21"/>
              </w:rPr>
            </w:pPr>
          </w:p>
          <w:p w14:paraId="4DA58355">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2BE6719">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1DE31E2">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9313A85">
            <w:pPr>
              <w:spacing w:line="321" w:lineRule="auto"/>
              <w:rPr>
                <w:rFonts w:ascii="Arial"/>
                <w:sz w:val="21"/>
              </w:rPr>
            </w:pPr>
          </w:p>
          <w:p w14:paraId="6E3BDE56">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76C8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C6AC75F">
            <w:pPr>
              <w:rPr>
                <w:rFonts w:ascii="Arial"/>
                <w:sz w:val="21"/>
              </w:rPr>
            </w:pPr>
          </w:p>
        </w:tc>
        <w:tc>
          <w:tcPr>
            <w:tcW w:w="1295" w:type="dxa"/>
            <w:vMerge w:val="continue"/>
            <w:tcBorders>
              <w:top w:val="nil"/>
            </w:tcBorders>
            <w:vAlign w:val="top"/>
          </w:tcPr>
          <w:p w14:paraId="491FE08F">
            <w:pPr>
              <w:rPr>
                <w:rFonts w:ascii="Arial"/>
                <w:sz w:val="21"/>
              </w:rPr>
            </w:pPr>
          </w:p>
        </w:tc>
        <w:tc>
          <w:tcPr>
            <w:tcW w:w="1411" w:type="dxa"/>
            <w:vAlign w:val="top"/>
          </w:tcPr>
          <w:p w14:paraId="33E9E43C">
            <w:pPr>
              <w:spacing w:before="70" w:line="220" w:lineRule="auto"/>
              <w:ind w:left="169"/>
              <w:rPr>
                <w:rFonts w:ascii="宋体" w:hAnsi="宋体" w:eastAsia="宋体" w:cs="宋体"/>
                <w:sz w:val="18"/>
                <w:szCs w:val="18"/>
              </w:rPr>
            </w:pPr>
            <w:r>
              <w:rPr>
                <w:rFonts w:ascii="宋体" w:hAnsi="宋体" w:eastAsia="宋体" w:cs="宋体"/>
                <w:spacing w:val="-2"/>
                <w:sz w:val="18"/>
                <w:szCs w:val="18"/>
              </w:rPr>
              <w:t>职业高中享受</w:t>
            </w:r>
          </w:p>
          <w:p w14:paraId="6D58CF7D">
            <w:pPr>
              <w:spacing w:before="97" w:line="219" w:lineRule="auto"/>
              <w:ind w:left="186"/>
              <w:rPr>
                <w:rFonts w:ascii="宋体" w:hAnsi="宋体" w:eastAsia="宋体" w:cs="宋体"/>
                <w:sz w:val="18"/>
                <w:szCs w:val="18"/>
              </w:rPr>
            </w:pPr>
            <w:r>
              <w:rPr>
                <w:rFonts w:ascii="宋体" w:hAnsi="宋体" w:eastAsia="宋体" w:cs="宋体"/>
                <w:spacing w:val="-5"/>
                <w:sz w:val="18"/>
                <w:szCs w:val="18"/>
              </w:rPr>
              <w:t>国家免教材费</w:t>
            </w:r>
          </w:p>
          <w:p w14:paraId="136C4432">
            <w:pPr>
              <w:spacing w:before="98"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3F5F9656">
            <w:pPr>
              <w:spacing w:line="321" w:lineRule="auto"/>
              <w:rPr>
                <w:rFonts w:ascii="Arial"/>
                <w:sz w:val="21"/>
              </w:rPr>
            </w:pPr>
          </w:p>
          <w:p w14:paraId="115B0399">
            <w:pPr>
              <w:spacing w:before="59" w:line="223" w:lineRule="auto"/>
              <w:ind w:left="235"/>
              <w:rPr>
                <w:rFonts w:ascii="宋体" w:hAnsi="宋体" w:eastAsia="宋体" w:cs="宋体"/>
                <w:sz w:val="18"/>
                <w:szCs w:val="18"/>
              </w:rPr>
            </w:pPr>
            <w:r>
              <w:rPr>
                <w:rFonts w:ascii="宋体" w:hAnsi="宋体" w:eastAsia="宋体" w:cs="宋体"/>
                <w:spacing w:val="-6"/>
                <w:sz w:val="18"/>
                <w:szCs w:val="18"/>
              </w:rPr>
              <w:t>169</w:t>
            </w:r>
            <w:r>
              <w:rPr>
                <w:rFonts w:ascii="宋体" w:hAnsi="宋体" w:eastAsia="宋体" w:cs="宋体"/>
                <w:spacing w:val="-35"/>
                <w:sz w:val="18"/>
                <w:szCs w:val="18"/>
              </w:rPr>
              <w:t xml:space="preserve"> </w:t>
            </w:r>
            <w:r>
              <w:rPr>
                <w:rFonts w:ascii="宋体" w:hAnsi="宋体" w:eastAsia="宋体" w:cs="宋体"/>
                <w:spacing w:val="-6"/>
                <w:sz w:val="18"/>
                <w:szCs w:val="18"/>
              </w:rPr>
              <w:t>人</w:t>
            </w:r>
          </w:p>
        </w:tc>
        <w:tc>
          <w:tcPr>
            <w:tcW w:w="1570" w:type="dxa"/>
            <w:vAlign w:val="top"/>
          </w:tcPr>
          <w:p w14:paraId="24B5954D">
            <w:pPr>
              <w:spacing w:line="321" w:lineRule="auto"/>
              <w:rPr>
                <w:rFonts w:ascii="Arial"/>
                <w:sz w:val="21"/>
              </w:rPr>
            </w:pPr>
          </w:p>
          <w:p w14:paraId="6437B69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61222D7">
            <w:pPr>
              <w:rPr>
                <w:rFonts w:ascii="Arial"/>
                <w:sz w:val="21"/>
              </w:rPr>
            </w:pPr>
          </w:p>
        </w:tc>
        <w:tc>
          <w:tcPr>
            <w:tcW w:w="990" w:type="dxa"/>
            <w:vAlign w:val="top"/>
          </w:tcPr>
          <w:p w14:paraId="4919EF6D">
            <w:pPr>
              <w:spacing w:line="322" w:lineRule="auto"/>
              <w:rPr>
                <w:rFonts w:ascii="Arial"/>
                <w:sz w:val="21"/>
              </w:rPr>
            </w:pPr>
          </w:p>
          <w:p w14:paraId="3FCEB5F1">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ED3EC19">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AD21509">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DA3FE57">
            <w:pPr>
              <w:spacing w:line="321" w:lineRule="auto"/>
              <w:rPr>
                <w:rFonts w:ascii="Arial"/>
                <w:sz w:val="21"/>
              </w:rPr>
            </w:pPr>
          </w:p>
          <w:p w14:paraId="13CDD03C">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F765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B016329">
            <w:pPr>
              <w:rPr>
                <w:rFonts w:ascii="Arial"/>
                <w:sz w:val="21"/>
              </w:rPr>
            </w:pPr>
          </w:p>
        </w:tc>
        <w:tc>
          <w:tcPr>
            <w:tcW w:w="1295" w:type="dxa"/>
            <w:vMerge w:val="restart"/>
            <w:tcBorders>
              <w:bottom w:val="nil"/>
            </w:tcBorders>
            <w:vAlign w:val="top"/>
          </w:tcPr>
          <w:p w14:paraId="04286A21">
            <w:pPr>
              <w:spacing w:line="252" w:lineRule="auto"/>
              <w:rPr>
                <w:rFonts w:ascii="Arial"/>
                <w:sz w:val="21"/>
              </w:rPr>
            </w:pPr>
          </w:p>
          <w:p w14:paraId="04917342">
            <w:pPr>
              <w:spacing w:line="252" w:lineRule="auto"/>
              <w:rPr>
                <w:rFonts w:ascii="Arial"/>
                <w:sz w:val="21"/>
              </w:rPr>
            </w:pPr>
          </w:p>
          <w:p w14:paraId="7E71A8F6">
            <w:pPr>
              <w:spacing w:line="253" w:lineRule="auto"/>
              <w:rPr>
                <w:rFonts w:ascii="Arial"/>
                <w:sz w:val="21"/>
              </w:rPr>
            </w:pPr>
          </w:p>
          <w:p w14:paraId="7B862FC3">
            <w:pPr>
              <w:spacing w:line="253" w:lineRule="auto"/>
              <w:rPr>
                <w:rFonts w:ascii="Arial"/>
                <w:sz w:val="21"/>
              </w:rPr>
            </w:pPr>
          </w:p>
          <w:p w14:paraId="7C58FEA5">
            <w:pPr>
              <w:spacing w:line="253" w:lineRule="auto"/>
              <w:rPr>
                <w:rFonts w:ascii="Arial"/>
                <w:sz w:val="21"/>
              </w:rPr>
            </w:pPr>
          </w:p>
          <w:p w14:paraId="1800C075">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E634258">
            <w:pPr>
              <w:spacing w:before="228" w:line="322" w:lineRule="auto"/>
              <w:ind w:left="262" w:right="163"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30" w:type="dxa"/>
            <w:vAlign w:val="top"/>
          </w:tcPr>
          <w:p w14:paraId="45C754E8">
            <w:pPr>
              <w:spacing w:line="324" w:lineRule="auto"/>
              <w:rPr>
                <w:rFonts w:ascii="Arial"/>
                <w:sz w:val="21"/>
              </w:rPr>
            </w:pPr>
          </w:p>
          <w:p w14:paraId="629ACDFA">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75A0FE2">
            <w:pPr>
              <w:spacing w:line="323" w:lineRule="auto"/>
              <w:rPr>
                <w:rFonts w:ascii="Arial"/>
                <w:sz w:val="21"/>
              </w:rPr>
            </w:pPr>
          </w:p>
          <w:p w14:paraId="2D6671EB">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9AD66D2">
            <w:pPr>
              <w:spacing w:line="324" w:lineRule="auto"/>
              <w:rPr>
                <w:rFonts w:ascii="Arial"/>
                <w:sz w:val="21"/>
              </w:rPr>
            </w:pPr>
          </w:p>
          <w:p w14:paraId="64A805B8">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2620AA5">
            <w:pPr>
              <w:spacing w:line="324" w:lineRule="auto"/>
              <w:rPr>
                <w:rFonts w:ascii="Arial"/>
                <w:sz w:val="21"/>
              </w:rPr>
            </w:pPr>
          </w:p>
          <w:p w14:paraId="5AC971A3">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35208A2B">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F9E3100">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A95B8C5">
            <w:pPr>
              <w:spacing w:line="323" w:lineRule="auto"/>
              <w:rPr>
                <w:rFonts w:ascii="Arial"/>
                <w:sz w:val="21"/>
              </w:rPr>
            </w:pPr>
          </w:p>
          <w:p w14:paraId="4992A17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A4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0E9AB9D">
            <w:pPr>
              <w:rPr>
                <w:rFonts w:ascii="Arial"/>
                <w:sz w:val="21"/>
              </w:rPr>
            </w:pPr>
          </w:p>
        </w:tc>
        <w:tc>
          <w:tcPr>
            <w:tcW w:w="1295" w:type="dxa"/>
            <w:vMerge w:val="continue"/>
            <w:tcBorders>
              <w:top w:val="nil"/>
              <w:bottom w:val="nil"/>
            </w:tcBorders>
            <w:vAlign w:val="top"/>
          </w:tcPr>
          <w:p w14:paraId="5BDE4DEC">
            <w:pPr>
              <w:rPr>
                <w:rFonts w:ascii="Arial"/>
                <w:sz w:val="21"/>
              </w:rPr>
            </w:pPr>
          </w:p>
        </w:tc>
        <w:tc>
          <w:tcPr>
            <w:tcW w:w="1411" w:type="dxa"/>
            <w:vAlign w:val="top"/>
          </w:tcPr>
          <w:p w14:paraId="1799DA5F">
            <w:pPr>
              <w:spacing w:before="228" w:line="220" w:lineRule="auto"/>
              <w:ind w:left="169"/>
              <w:rPr>
                <w:rFonts w:ascii="宋体" w:hAnsi="宋体" w:eastAsia="宋体" w:cs="宋体"/>
                <w:sz w:val="18"/>
                <w:szCs w:val="18"/>
              </w:rPr>
            </w:pPr>
            <w:r>
              <w:rPr>
                <w:rFonts w:ascii="宋体" w:hAnsi="宋体" w:eastAsia="宋体" w:cs="宋体"/>
                <w:spacing w:val="-2"/>
                <w:sz w:val="18"/>
                <w:szCs w:val="18"/>
              </w:rPr>
              <w:t>专业幼师上岗</w:t>
            </w:r>
          </w:p>
          <w:p w14:paraId="347D8DE2">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26C1C7F">
            <w:pPr>
              <w:spacing w:line="323" w:lineRule="auto"/>
              <w:rPr>
                <w:rFonts w:ascii="Arial"/>
                <w:sz w:val="21"/>
              </w:rPr>
            </w:pPr>
          </w:p>
          <w:p w14:paraId="4DAA8432">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027A5B0">
            <w:pPr>
              <w:spacing w:line="323" w:lineRule="auto"/>
              <w:rPr>
                <w:rFonts w:ascii="Arial"/>
                <w:sz w:val="21"/>
              </w:rPr>
            </w:pPr>
          </w:p>
          <w:p w14:paraId="16A3D4AB">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21F87A">
            <w:pPr>
              <w:spacing w:line="323" w:lineRule="auto"/>
              <w:rPr>
                <w:rFonts w:ascii="Arial"/>
                <w:sz w:val="21"/>
              </w:rPr>
            </w:pPr>
          </w:p>
          <w:p w14:paraId="2F5BB8B9">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8C9A673">
            <w:pPr>
              <w:spacing w:line="323" w:lineRule="auto"/>
              <w:rPr>
                <w:rFonts w:ascii="Arial"/>
                <w:sz w:val="21"/>
              </w:rPr>
            </w:pPr>
          </w:p>
          <w:p w14:paraId="6B6648BA">
            <w:pPr>
              <w:spacing w:before="58" w:line="242" w:lineRule="auto"/>
              <w:ind w:left="459"/>
              <w:rPr>
                <w:rFonts w:ascii="宋体" w:hAnsi="宋体" w:eastAsia="宋体" w:cs="宋体"/>
                <w:sz w:val="18"/>
                <w:szCs w:val="18"/>
              </w:rPr>
            </w:pPr>
            <w:r>
              <w:rPr>
                <w:rFonts w:ascii="宋体" w:hAnsi="宋体" w:eastAsia="宋体" w:cs="宋体"/>
                <w:sz w:val="18"/>
                <w:szCs w:val="18"/>
              </w:rPr>
              <w:t>2</w:t>
            </w:r>
          </w:p>
        </w:tc>
        <w:tc>
          <w:tcPr>
            <w:tcW w:w="772" w:type="dxa"/>
            <w:vAlign w:val="top"/>
          </w:tcPr>
          <w:p w14:paraId="0C3CF171">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F047CFE">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AEE0675">
            <w:pPr>
              <w:spacing w:line="323" w:lineRule="auto"/>
              <w:rPr>
                <w:rFonts w:ascii="Arial"/>
                <w:sz w:val="21"/>
              </w:rPr>
            </w:pPr>
          </w:p>
          <w:p w14:paraId="736F0AE7">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7B36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D0B8D9B">
            <w:pPr>
              <w:rPr>
                <w:rFonts w:ascii="Arial"/>
                <w:sz w:val="21"/>
              </w:rPr>
            </w:pPr>
          </w:p>
        </w:tc>
        <w:tc>
          <w:tcPr>
            <w:tcW w:w="1295" w:type="dxa"/>
            <w:vMerge w:val="continue"/>
            <w:tcBorders>
              <w:top w:val="nil"/>
            </w:tcBorders>
            <w:vAlign w:val="top"/>
          </w:tcPr>
          <w:p w14:paraId="7AFC7094">
            <w:pPr>
              <w:rPr>
                <w:rFonts w:ascii="Arial"/>
                <w:sz w:val="21"/>
              </w:rPr>
            </w:pPr>
          </w:p>
        </w:tc>
        <w:tc>
          <w:tcPr>
            <w:tcW w:w="1411" w:type="dxa"/>
            <w:vAlign w:val="top"/>
          </w:tcPr>
          <w:p w14:paraId="2D53835A">
            <w:pPr>
              <w:spacing w:before="227" w:line="221" w:lineRule="auto"/>
              <w:ind w:left="172"/>
              <w:rPr>
                <w:rFonts w:ascii="宋体" w:hAnsi="宋体" w:eastAsia="宋体" w:cs="宋体"/>
                <w:sz w:val="18"/>
                <w:szCs w:val="18"/>
              </w:rPr>
            </w:pPr>
            <w:r>
              <w:rPr>
                <w:rFonts w:ascii="宋体" w:hAnsi="宋体" w:eastAsia="宋体" w:cs="宋体"/>
                <w:spacing w:val="-2"/>
                <w:sz w:val="18"/>
                <w:szCs w:val="18"/>
              </w:rPr>
              <w:t>学生资助政策</w:t>
            </w:r>
          </w:p>
          <w:p w14:paraId="3301CBC2">
            <w:pPr>
              <w:spacing w:before="96" w:line="220" w:lineRule="auto"/>
              <w:ind w:left="444"/>
              <w:rPr>
                <w:rFonts w:ascii="宋体" w:hAnsi="宋体" w:eastAsia="宋体" w:cs="宋体"/>
                <w:sz w:val="18"/>
                <w:szCs w:val="18"/>
              </w:rPr>
            </w:pPr>
            <w:r>
              <w:rPr>
                <w:rFonts w:ascii="宋体" w:hAnsi="宋体" w:eastAsia="宋体" w:cs="宋体"/>
                <w:spacing w:val="-4"/>
                <w:sz w:val="18"/>
                <w:szCs w:val="18"/>
              </w:rPr>
              <w:t>知晓率</w:t>
            </w:r>
          </w:p>
        </w:tc>
        <w:tc>
          <w:tcPr>
            <w:tcW w:w="930" w:type="dxa"/>
            <w:vAlign w:val="top"/>
          </w:tcPr>
          <w:p w14:paraId="10570BB1">
            <w:pPr>
              <w:spacing w:line="323" w:lineRule="auto"/>
              <w:rPr>
                <w:rFonts w:ascii="Arial"/>
                <w:sz w:val="21"/>
              </w:rPr>
            </w:pPr>
          </w:p>
          <w:p w14:paraId="1C9FC432">
            <w:pPr>
              <w:spacing w:before="5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27CB5D28">
            <w:pPr>
              <w:spacing w:line="322" w:lineRule="auto"/>
              <w:rPr>
                <w:rFonts w:ascii="Arial"/>
                <w:sz w:val="21"/>
              </w:rPr>
            </w:pPr>
          </w:p>
          <w:p w14:paraId="55139ED4">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532BF7">
            <w:pPr>
              <w:rPr>
                <w:rFonts w:ascii="Arial"/>
                <w:sz w:val="21"/>
              </w:rPr>
            </w:pPr>
          </w:p>
        </w:tc>
        <w:tc>
          <w:tcPr>
            <w:tcW w:w="990" w:type="dxa"/>
            <w:vAlign w:val="top"/>
          </w:tcPr>
          <w:p w14:paraId="103C147D">
            <w:pPr>
              <w:spacing w:line="323" w:lineRule="auto"/>
              <w:rPr>
                <w:rFonts w:ascii="Arial"/>
                <w:sz w:val="21"/>
              </w:rPr>
            </w:pPr>
          </w:p>
          <w:p w14:paraId="323B7711">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7D09C5B">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84F3BDB">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8340D4E">
            <w:pPr>
              <w:spacing w:line="322" w:lineRule="auto"/>
              <w:rPr>
                <w:rFonts w:ascii="Arial"/>
                <w:sz w:val="21"/>
              </w:rPr>
            </w:pPr>
          </w:p>
          <w:p w14:paraId="125EF38D">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25DD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5F5A4BAF">
            <w:pPr>
              <w:rPr>
                <w:rFonts w:ascii="Arial"/>
                <w:sz w:val="21"/>
              </w:rPr>
            </w:pPr>
          </w:p>
        </w:tc>
        <w:tc>
          <w:tcPr>
            <w:tcW w:w="1295" w:type="dxa"/>
            <w:vAlign w:val="top"/>
          </w:tcPr>
          <w:p w14:paraId="0791E84A">
            <w:pPr>
              <w:spacing w:line="322" w:lineRule="auto"/>
              <w:rPr>
                <w:rFonts w:ascii="Arial"/>
                <w:sz w:val="21"/>
              </w:rPr>
            </w:pPr>
          </w:p>
          <w:p w14:paraId="22422680">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24E68BA6">
            <w:pPr>
              <w:spacing w:before="227"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6160A4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CD9181C">
            <w:pPr>
              <w:spacing w:line="322" w:lineRule="auto"/>
              <w:rPr>
                <w:rFonts w:ascii="Arial"/>
                <w:sz w:val="21"/>
              </w:rPr>
            </w:pPr>
          </w:p>
          <w:p w14:paraId="68E57543">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D2F926F">
            <w:pPr>
              <w:spacing w:line="322" w:lineRule="auto"/>
              <w:rPr>
                <w:rFonts w:ascii="Arial"/>
                <w:sz w:val="21"/>
              </w:rPr>
            </w:pPr>
          </w:p>
          <w:p w14:paraId="01B9664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DDCCF3">
            <w:pPr>
              <w:spacing w:line="322" w:lineRule="auto"/>
              <w:rPr>
                <w:rFonts w:ascii="Arial"/>
                <w:sz w:val="21"/>
              </w:rPr>
            </w:pPr>
          </w:p>
          <w:p w14:paraId="47C7A578">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0E36822">
            <w:pPr>
              <w:spacing w:line="322" w:lineRule="auto"/>
              <w:rPr>
                <w:rFonts w:ascii="Arial"/>
                <w:sz w:val="21"/>
              </w:rPr>
            </w:pPr>
          </w:p>
          <w:p w14:paraId="2E1687E6">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31AC903">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DCEB2EA">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C606A57">
            <w:pPr>
              <w:spacing w:line="322" w:lineRule="auto"/>
              <w:rPr>
                <w:rFonts w:ascii="Arial"/>
                <w:sz w:val="21"/>
              </w:rPr>
            </w:pPr>
          </w:p>
          <w:p w14:paraId="22EF0D6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F762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62A76C0">
            <w:pPr>
              <w:spacing w:before="73" w:line="281"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98A9685">
            <w:pPr>
              <w:spacing w:before="22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352826D2">
            <w:pPr>
              <w:spacing w:before="70" w:line="220" w:lineRule="auto"/>
              <w:ind w:left="169"/>
              <w:rPr>
                <w:rFonts w:ascii="宋体" w:hAnsi="宋体" w:eastAsia="宋体" w:cs="宋体"/>
                <w:sz w:val="18"/>
                <w:szCs w:val="18"/>
              </w:rPr>
            </w:pPr>
            <w:r>
              <w:rPr>
                <w:rFonts w:ascii="宋体" w:hAnsi="宋体" w:eastAsia="宋体" w:cs="宋体"/>
                <w:spacing w:val="-2"/>
                <w:sz w:val="18"/>
                <w:szCs w:val="18"/>
              </w:rPr>
              <w:t>校园校舍维修</w:t>
            </w:r>
          </w:p>
          <w:p w14:paraId="5142973C">
            <w:pPr>
              <w:spacing w:before="97" w:line="220" w:lineRule="auto"/>
              <w:ind w:left="355"/>
              <w:rPr>
                <w:rFonts w:ascii="宋体" w:hAnsi="宋体" w:eastAsia="宋体" w:cs="宋体"/>
                <w:sz w:val="18"/>
                <w:szCs w:val="18"/>
              </w:rPr>
            </w:pPr>
            <w:r>
              <w:rPr>
                <w:rFonts w:ascii="宋体" w:hAnsi="宋体" w:eastAsia="宋体" w:cs="宋体"/>
                <w:spacing w:val="-4"/>
                <w:sz w:val="18"/>
                <w:szCs w:val="18"/>
              </w:rPr>
              <w:t>改造经费</w:t>
            </w:r>
          </w:p>
        </w:tc>
        <w:tc>
          <w:tcPr>
            <w:tcW w:w="930" w:type="dxa"/>
            <w:vAlign w:val="top"/>
          </w:tcPr>
          <w:p w14:paraId="2E417EA0">
            <w:pPr>
              <w:spacing w:before="70" w:line="237" w:lineRule="auto"/>
              <w:ind w:left="393"/>
              <w:rPr>
                <w:rFonts w:ascii="宋体" w:hAnsi="宋体" w:eastAsia="宋体" w:cs="宋体"/>
                <w:sz w:val="18"/>
                <w:szCs w:val="18"/>
              </w:rPr>
            </w:pPr>
            <w:r>
              <w:rPr>
                <w:rFonts w:ascii="宋体" w:hAnsi="宋体" w:eastAsia="宋体" w:cs="宋体"/>
                <w:sz w:val="18"/>
                <w:szCs w:val="18"/>
              </w:rPr>
              <w:t>≤</w:t>
            </w:r>
          </w:p>
          <w:p w14:paraId="02840942">
            <w:pPr>
              <w:spacing w:before="80"/>
              <w:ind w:left="213"/>
              <w:rPr>
                <w:rFonts w:ascii="宋体" w:hAnsi="宋体" w:eastAsia="宋体" w:cs="宋体"/>
                <w:sz w:val="18"/>
                <w:szCs w:val="18"/>
              </w:rPr>
            </w:pPr>
            <w:r>
              <w:rPr>
                <w:rFonts w:ascii="宋体" w:hAnsi="宋体" w:eastAsia="宋体" w:cs="宋体"/>
                <w:spacing w:val="-4"/>
                <w:sz w:val="18"/>
                <w:szCs w:val="18"/>
              </w:rPr>
              <w:t>135.83</w:t>
            </w:r>
          </w:p>
        </w:tc>
        <w:tc>
          <w:tcPr>
            <w:tcW w:w="1570" w:type="dxa"/>
            <w:vAlign w:val="top"/>
          </w:tcPr>
          <w:p w14:paraId="697BCA0F">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F1CD026">
            <w:pPr>
              <w:spacing w:before="226" w:line="221" w:lineRule="auto"/>
              <w:ind w:left="116"/>
              <w:rPr>
                <w:rFonts w:ascii="宋体" w:hAnsi="宋体" w:eastAsia="宋体" w:cs="宋体"/>
                <w:sz w:val="18"/>
                <w:szCs w:val="18"/>
              </w:rPr>
            </w:pPr>
            <w:r>
              <w:rPr>
                <w:rFonts w:ascii="宋体" w:hAnsi="宋体" w:eastAsia="宋体" w:cs="宋体"/>
                <w:spacing w:val="-3"/>
                <w:sz w:val="18"/>
                <w:szCs w:val="18"/>
              </w:rPr>
              <w:t>40.188</w:t>
            </w:r>
            <w:r>
              <w:rPr>
                <w:rFonts w:ascii="宋体" w:hAnsi="宋体" w:eastAsia="宋体" w:cs="宋体"/>
                <w:spacing w:val="-31"/>
                <w:sz w:val="18"/>
                <w:szCs w:val="18"/>
              </w:rPr>
              <w:t xml:space="preserve"> </w:t>
            </w:r>
            <w:r>
              <w:rPr>
                <w:rFonts w:ascii="宋体" w:hAnsi="宋体" w:eastAsia="宋体" w:cs="宋体"/>
                <w:spacing w:val="-3"/>
                <w:sz w:val="18"/>
                <w:szCs w:val="18"/>
              </w:rPr>
              <w:t>万元</w:t>
            </w:r>
          </w:p>
        </w:tc>
        <w:tc>
          <w:tcPr>
            <w:tcW w:w="990" w:type="dxa"/>
            <w:vAlign w:val="top"/>
          </w:tcPr>
          <w:p w14:paraId="67DDD065">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1A2CDB7">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D2CFF0E">
            <w:pPr>
              <w:spacing w:before="96" w:line="222" w:lineRule="auto"/>
              <w:ind w:left="124"/>
              <w:rPr>
                <w:rFonts w:ascii="宋体" w:hAnsi="宋体" w:eastAsia="宋体" w:cs="宋体"/>
                <w:sz w:val="18"/>
                <w:szCs w:val="18"/>
              </w:rPr>
            </w:pPr>
            <w:r>
              <w:rPr>
                <w:rFonts w:ascii="宋体" w:hAnsi="宋体" w:eastAsia="宋体" w:cs="宋体"/>
                <w:spacing w:val="-3"/>
                <w:sz w:val="18"/>
                <w:szCs w:val="18"/>
              </w:rPr>
              <w:t>成比例</w:t>
            </w:r>
          </w:p>
        </w:tc>
        <w:tc>
          <w:tcPr>
            <w:tcW w:w="989" w:type="dxa"/>
            <w:vAlign w:val="top"/>
          </w:tcPr>
          <w:p w14:paraId="04F5BFBC">
            <w:pPr>
              <w:spacing w:before="226"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7936D9D5">
      <w:pPr>
        <w:pStyle w:val="2"/>
        <w:spacing w:line="131" w:lineRule="exact"/>
        <w:rPr>
          <w:sz w:val="11"/>
        </w:rPr>
      </w:pPr>
    </w:p>
    <w:p w14:paraId="6FF072E4">
      <w:pPr>
        <w:spacing w:line="131" w:lineRule="exact"/>
        <w:rPr>
          <w:sz w:val="11"/>
          <w:szCs w:val="11"/>
        </w:rPr>
        <w:sectPr>
          <w:footerReference r:id="rId54" w:type="default"/>
          <w:pgSz w:w="11906" w:h="16839"/>
          <w:pgMar w:top="400" w:right="948" w:bottom="1521" w:left="948" w:header="0" w:footer="1156" w:gutter="0"/>
          <w:cols w:space="720" w:num="1"/>
        </w:sectPr>
      </w:pPr>
    </w:p>
    <w:p w14:paraId="65D1419A">
      <w:pPr>
        <w:spacing w:before="19"/>
      </w:pPr>
    </w:p>
    <w:p w14:paraId="3DFEE29A">
      <w:pPr>
        <w:spacing w:before="19"/>
      </w:pPr>
    </w:p>
    <w:p w14:paraId="68FAB600">
      <w:pPr>
        <w:spacing w:before="18"/>
      </w:pPr>
    </w:p>
    <w:p w14:paraId="3A8A80DC">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625CB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80" w:type="dxa"/>
            <w:vMerge w:val="restart"/>
            <w:tcBorders>
              <w:bottom w:val="nil"/>
            </w:tcBorders>
            <w:vAlign w:val="top"/>
          </w:tcPr>
          <w:p w14:paraId="115DCD85">
            <w:pPr>
              <w:rPr>
                <w:rFonts w:ascii="Arial"/>
                <w:sz w:val="21"/>
              </w:rPr>
            </w:pPr>
          </w:p>
        </w:tc>
        <w:tc>
          <w:tcPr>
            <w:tcW w:w="1295" w:type="dxa"/>
            <w:vMerge w:val="restart"/>
            <w:tcBorders>
              <w:bottom w:val="nil"/>
            </w:tcBorders>
            <w:vAlign w:val="top"/>
          </w:tcPr>
          <w:p w14:paraId="082FA94B">
            <w:pPr>
              <w:rPr>
                <w:rFonts w:ascii="Arial"/>
                <w:sz w:val="21"/>
              </w:rPr>
            </w:pPr>
          </w:p>
        </w:tc>
        <w:tc>
          <w:tcPr>
            <w:tcW w:w="1411" w:type="dxa"/>
            <w:vAlign w:val="top"/>
          </w:tcPr>
          <w:p w14:paraId="05DA45BF">
            <w:pPr>
              <w:rPr>
                <w:rFonts w:ascii="Arial"/>
                <w:sz w:val="21"/>
              </w:rPr>
            </w:pPr>
          </w:p>
        </w:tc>
        <w:tc>
          <w:tcPr>
            <w:tcW w:w="930" w:type="dxa"/>
            <w:vAlign w:val="top"/>
          </w:tcPr>
          <w:p w14:paraId="6491F3B8">
            <w:pPr>
              <w:spacing w:before="71" w:line="221" w:lineRule="auto"/>
              <w:ind w:left="293"/>
              <w:rPr>
                <w:rFonts w:ascii="宋体" w:hAnsi="宋体" w:eastAsia="宋体" w:cs="宋体"/>
                <w:sz w:val="18"/>
                <w:szCs w:val="18"/>
              </w:rPr>
            </w:pPr>
            <w:r>
              <w:rPr>
                <w:rFonts w:ascii="宋体" w:hAnsi="宋体" w:eastAsia="宋体" w:cs="宋体"/>
                <w:spacing w:val="-6"/>
                <w:sz w:val="18"/>
                <w:szCs w:val="18"/>
              </w:rPr>
              <w:t>万元</w:t>
            </w:r>
          </w:p>
        </w:tc>
        <w:tc>
          <w:tcPr>
            <w:tcW w:w="1570" w:type="dxa"/>
            <w:vAlign w:val="top"/>
          </w:tcPr>
          <w:p w14:paraId="5EDC202F">
            <w:pPr>
              <w:rPr>
                <w:rFonts w:ascii="Arial"/>
                <w:sz w:val="21"/>
              </w:rPr>
            </w:pPr>
          </w:p>
        </w:tc>
        <w:tc>
          <w:tcPr>
            <w:tcW w:w="1167" w:type="dxa"/>
            <w:vAlign w:val="top"/>
          </w:tcPr>
          <w:p w14:paraId="6D6B5002">
            <w:pPr>
              <w:rPr>
                <w:rFonts w:ascii="Arial"/>
                <w:sz w:val="21"/>
              </w:rPr>
            </w:pPr>
          </w:p>
        </w:tc>
        <w:tc>
          <w:tcPr>
            <w:tcW w:w="990" w:type="dxa"/>
            <w:vAlign w:val="top"/>
          </w:tcPr>
          <w:p w14:paraId="3C556C7C">
            <w:pPr>
              <w:rPr>
                <w:rFonts w:ascii="Arial"/>
                <w:sz w:val="21"/>
              </w:rPr>
            </w:pPr>
          </w:p>
        </w:tc>
        <w:tc>
          <w:tcPr>
            <w:tcW w:w="772" w:type="dxa"/>
            <w:vAlign w:val="top"/>
          </w:tcPr>
          <w:p w14:paraId="2FE6B6E7">
            <w:pPr>
              <w:spacing w:before="71" w:line="221" w:lineRule="auto"/>
              <w:ind w:left="213"/>
              <w:rPr>
                <w:rFonts w:ascii="宋体" w:hAnsi="宋体" w:eastAsia="宋体" w:cs="宋体"/>
                <w:sz w:val="18"/>
                <w:szCs w:val="18"/>
              </w:rPr>
            </w:pPr>
            <w:r>
              <w:rPr>
                <w:rFonts w:ascii="宋体" w:hAnsi="宋体" w:eastAsia="宋体" w:cs="宋体"/>
                <w:spacing w:val="-5"/>
                <w:sz w:val="18"/>
                <w:szCs w:val="18"/>
              </w:rPr>
              <w:t>赋分</w:t>
            </w:r>
          </w:p>
        </w:tc>
        <w:tc>
          <w:tcPr>
            <w:tcW w:w="989" w:type="dxa"/>
            <w:vAlign w:val="top"/>
          </w:tcPr>
          <w:p w14:paraId="37B4B579">
            <w:pPr>
              <w:rPr>
                <w:rFonts w:ascii="Arial"/>
                <w:sz w:val="21"/>
              </w:rPr>
            </w:pPr>
          </w:p>
        </w:tc>
      </w:tr>
      <w:tr w14:paraId="1B5F7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DD00455">
            <w:pPr>
              <w:rPr>
                <w:rFonts w:ascii="Arial"/>
                <w:sz w:val="21"/>
              </w:rPr>
            </w:pPr>
          </w:p>
        </w:tc>
        <w:tc>
          <w:tcPr>
            <w:tcW w:w="1295" w:type="dxa"/>
            <w:vMerge w:val="continue"/>
            <w:tcBorders>
              <w:top w:val="nil"/>
            </w:tcBorders>
            <w:vAlign w:val="top"/>
          </w:tcPr>
          <w:p w14:paraId="7989B2F2">
            <w:pPr>
              <w:rPr>
                <w:rFonts w:ascii="Arial"/>
                <w:sz w:val="21"/>
              </w:rPr>
            </w:pPr>
          </w:p>
        </w:tc>
        <w:tc>
          <w:tcPr>
            <w:tcW w:w="1411" w:type="dxa"/>
            <w:vAlign w:val="top"/>
          </w:tcPr>
          <w:p w14:paraId="5F80289B">
            <w:pPr>
              <w:spacing w:before="67" w:line="220" w:lineRule="auto"/>
              <w:ind w:left="169"/>
              <w:rPr>
                <w:rFonts w:ascii="宋体" w:hAnsi="宋体" w:eastAsia="宋体" w:cs="宋体"/>
                <w:sz w:val="18"/>
                <w:szCs w:val="18"/>
              </w:rPr>
            </w:pPr>
            <w:r>
              <w:rPr>
                <w:rFonts w:ascii="宋体" w:hAnsi="宋体" w:eastAsia="宋体" w:cs="宋体"/>
                <w:spacing w:val="-2"/>
                <w:sz w:val="18"/>
                <w:szCs w:val="18"/>
              </w:rPr>
              <w:t>职业高中享受</w:t>
            </w:r>
          </w:p>
          <w:p w14:paraId="3921217C">
            <w:pPr>
              <w:spacing w:before="97" w:line="282" w:lineRule="auto"/>
              <w:ind w:left="348" w:right="163" w:hanging="162"/>
              <w:rPr>
                <w:rFonts w:ascii="宋体" w:hAnsi="宋体" w:eastAsia="宋体" w:cs="宋体"/>
                <w:sz w:val="18"/>
                <w:szCs w:val="18"/>
              </w:rPr>
            </w:pPr>
            <w:r>
              <w:rPr>
                <w:rFonts w:ascii="宋体" w:hAnsi="宋体" w:eastAsia="宋体" w:cs="宋体"/>
                <w:spacing w:val="-5"/>
                <w:sz w:val="18"/>
                <w:szCs w:val="18"/>
              </w:rPr>
              <w:t>国家免教材费</w:t>
            </w:r>
            <w:r>
              <w:rPr>
                <w:rFonts w:ascii="宋体" w:hAnsi="宋体" w:eastAsia="宋体" w:cs="宋体"/>
                <w:spacing w:val="4"/>
                <w:sz w:val="18"/>
                <w:szCs w:val="18"/>
              </w:rPr>
              <w:t xml:space="preserve"> </w:t>
            </w:r>
            <w:r>
              <w:rPr>
                <w:rFonts w:ascii="宋体" w:hAnsi="宋体" w:eastAsia="宋体" w:cs="宋体"/>
                <w:spacing w:val="-2"/>
                <w:sz w:val="18"/>
                <w:szCs w:val="18"/>
              </w:rPr>
              <w:t>补助标准</w:t>
            </w:r>
          </w:p>
        </w:tc>
        <w:tc>
          <w:tcPr>
            <w:tcW w:w="930" w:type="dxa"/>
            <w:vAlign w:val="top"/>
          </w:tcPr>
          <w:p w14:paraId="5FD9204B">
            <w:pPr>
              <w:spacing w:before="67" w:line="320" w:lineRule="auto"/>
              <w:ind w:left="154" w:right="125" w:hanging="25"/>
              <w:rPr>
                <w:rFonts w:ascii="宋体" w:hAnsi="宋体" w:eastAsia="宋体" w:cs="宋体"/>
                <w:sz w:val="18"/>
                <w:szCs w:val="18"/>
              </w:rPr>
            </w:pPr>
            <w:r>
              <w:rPr>
                <w:rFonts w:ascii="宋体" w:hAnsi="宋体" w:eastAsia="宋体" w:cs="宋体"/>
                <w:spacing w:val="-3"/>
                <w:sz w:val="18"/>
                <w:szCs w:val="18"/>
              </w:rPr>
              <w:t>=300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每生/每</w:t>
            </w:r>
          </w:p>
          <w:p w14:paraId="6BA912F5">
            <w:pPr>
              <w:spacing w:line="220" w:lineRule="auto"/>
              <w:ind w:left="381"/>
              <w:rPr>
                <w:rFonts w:ascii="宋体" w:hAnsi="宋体" w:eastAsia="宋体" w:cs="宋体"/>
                <w:sz w:val="18"/>
                <w:szCs w:val="18"/>
              </w:rPr>
            </w:pPr>
            <w:r>
              <w:rPr>
                <w:rFonts w:ascii="宋体" w:hAnsi="宋体" w:eastAsia="宋体" w:cs="宋体"/>
                <w:sz w:val="18"/>
                <w:szCs w:val="18"/>
              </w:rPr>
              <w:t>年</w:t>
            </w:r>
          </w:p>
        </w:tc>
        <w:tc>
          <w:tcPr>
            <w:tcW w:w="1570" w:type="dxa"/>
            <w:vAlign w:val="top"/>
          </w:tcPr>
          <w:p w14:paraId="05C83379">
            <w:pPr>
              <w:spacing w:line="319" w:lineRule="auto"/>
              <w:rPr>
                <w:rFonts w:ascii="Arial"/>
                <w:sz w:val="21"/>
              </w:rPr>
            </w:pPr>
          </w:p>
          <w:p w14:paraId="591F86A0">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5B88664">
            <w:pPr>
              <w:spacing w:before="223" w:line="322" w:lineRule="auto"/>
              <w:ind w:left="277" w:right="151" w:hanging="118"/>
              <w:rPr>
                <w:rFonts w:ascii="宋体" w:hAnsi="宋体" w:eastAsia="宋体" w:cs="宋体"/>
                <w:sz w:val="18"/>
                <w:szCs w:val="18"/>
              </w:rPr>
            </w:pPr>
            <w:r>
              <w:rPr>
                <w:rFonts w:ascii="宋体" w:hAnsi="宋体" w:eastAsia="宋体" w:cs="宋体"/>
                <w:spacing w:val="-2"/>
                <w:sz w:val="18"/>
                <w:szCs w:val="18"/>
              </w:rPr>
              <w:t>=300</w:t>
            </w:r>
            <w:r>
              <w:rPr>
                <w:rFonts w:ascii="宋体" w:hAnsi="宋体" w:eastAsia="宋体" w:cs="宋体"/>
                <w:spacing w:val="-36"/>
                <w:sz w:val="18"/>
                <w:szCs w:val="18"/>
              </w:rPr>
              <w:t xml:space="preserve"> </w:t>
            </w:r>
            <w:r>
              <w:rPr>
                <w:rFonts w:ascii="宋体" w:hAnsi="宋体" w:eastAsia="宋体" w:cs="宋体"/>
                <w:spacing w:val="-2"/>
                <w:sz w:val="18"/>
                <w:szCs w:val="18"/>
              </w:rPr>
              <w:t>元/每</w:t>
            </w:r>
            <w:r>
              <w:rPr>
                <w:rFonts w:ascii="宋体" w:hAnsi="宋体" w:eastAsia="宋体" w:cs="宋体"/>
                <w:sz w:val="18"/>
                <w:szCs w:val="18"/>
              </w:rPr>
              <w:t xml:space="preserve"> </w:t>
            </w:r>
            <w:r>
              <w:rPr>
                <w:rFonts w:ascii="宋体" w:hAnsi="宋体" w:eastAsia="宋体" w:cs="宋体"/>
                <w:spacing w:val="-3"/>
                <w:sz w:val="18"/>
                <w:szCs w:val="18"/>
              </w:rPr>
              <w:t>生/每年</w:t>
            </w:r>
          </w:p>
        </w:tc>
        <w:tc>
          <w:tcPr>
            <w:tcW w:w="990" w:type="dxa"/>
            <w:vAlign w:val="top"/>
          </w:tcPr>
          <w:p w14:paraId="1F615F8D">
            <w:pPr>
              <w:spacing w:line="319" w:lineRule="auto"/>
              <w:rPr>
                <w:rFonts w:ascii="Arial"/>
                <w:sz w:val="21"/>
              </w:rPr>
            </w:pPr>
          </w:p>
          <w:p w14:paraId="39D685DA">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5648B07">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7981937">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11BC8E6">
            <w:pPr>
              <w:spacing w:line="319" w:lineRule="auto"/>
              <w:rPr>
                <w:rFonts w:ascii="Arial"/>
                <w:sz w:val="21"/>
              </w:rPr>
            </w:pPr>
          </w:p>
          <w:p w14:paraId="786BE477">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C52C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73A692A">
            <w:pPr>
              <w:spacing w:line="252" w:lineRule="auto"/>
              <w:rPr>
                <w:rFonts w:ascii="Arial"/>
                <w:sz w:val="21"/>
              </w:rPr>
            </w:pPr>
          </w:p>
          <w:p w14:paraId="49E50B83">
            <w:pPr>
              <w:spacing w:line="252" w:lineRule="auto"/>
              <w:rPr>
                <w:rFonts w:ascii="Arial"/>
                <w:sz w:val="21"/>
              </w:rPr>
            </w:pPr>
          </w:p>
          <w:p w14:paraId="639580E0">
            <w:pPr>
              <w:spacing w:line="252" w:lineRule="auto"/>
              <w:rPr>
                <w:rFonts w:ascii="Arial"/>
                <w:sz w:val="21"/>
              </w:rPr>
            </w:pPr>
          </w:p>
          <w:p w14:paraId="28D57685">
            <w:pPr>
              <w:spacing w:line="253" w:lineRule="auto"/>
              <w:rPr>
                <w:rFonts w:ascii="Arial"/>
                <w:sz w:val="21"/>
              </w:rPr>
            </w:pPr>
          </w:p>
          <w:p w14:paraId="17FC16F4">
            <w:pPr>
              <w:spacing w:line="253" w:lineRule="auto"/>
              <w:rPr>
                <w:rFonts w:ascii="Arial"/>
                <w:sz w:val="21"/>
              </w:rPr>
            </w:pPr>
          </w:p>
          <w:p w14:paraId="6609516A">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CFC5C2E">
            <w:pPr>
              <w:spacing w:line="252" w:lineRule="auto"/>
              <w:rPr>
                <w:rFonts w:ascii="Arial"/>
                <w:sz w:val="21"/>
              </w:rPr>
            </w:pPr>
          </w:p>
          <w:p w14:paraId="0F5CC79E">
            <w:pPr>
              <w:spacing w:line="252" w:lineRule="auto"/>
              <w:rPr>
                <w:rFonts w:ascii="Arial"/>
                <w:sz w:val="21"/>
              </w:rPr>
            </w:pPr>
          </w:p>
          <w:p w14:paraId="7BE96AAD">
            <w:pPr>
              <w:spacing w:line="252" w:lineRule="auto"/>
              <w:rPr>
                <w:rFonts w:ascii="Arial"/>
                <w:sz w:val="21"/>
              </w:rPr>
            </w:pPr>
          </w:p>
          <w:p w14:paraId="52C06E2E">
            <w:pPr>
              <w:spacing w:line="253" w:lineRule="auto"/>
              <w:rPr>
                <w:rFonts w:ascii="Arial"/>
                <w:sz w:val="21"/>
              </w:rPr>
            </w:pPr>
          </w:p>
          <w:p w14:paraId="6D845920">
            <w:pPr>
              <w:spacing w:line="253" w:lineRule="auto"/>
              <w:rPr>
                <w:rFonts w:ascii="Arial"/>
                <w:sz w:val="21"/>
              </w:rPr>
            </w:pPr>
          </w:p>
          <w:p w14:paraId="3E522096">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F62E0A9">
            <w:pPr>
              <w:spacing w:before="224" w:line="220" w:lineRule="auto"/>
              <w:ind w:left="172"/>
              <w:rPr>
                <w:rFonts w:ascii="宋体" w:hAnsi="宋体" w:eastAsia="宋体" w:cs="宋体"/>
                <w:sz w:val="18"/>
                <w:szCs w:val="18"/>
              </w:rPr>
            </w:pPr>
            <w:r>
              <w:rPr>
                <w:rFonts w:ascii="宋体" w:hAnsi="宋体" w:eastAsia="宋体" w:cs="宋体"/>
                <w:spacing w:val="-2"/>
                <w:sz w:val="18"/>
                <w:szCs w:val="18"/>
              </w:rPr>
              <w:t>学前三年毛入</w:t>
            </w:r>
          </w:p>
          <w:p w14:paraId="75C03A9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9B1E339">
            <w:pPr>
              <w:spacing w:line="320" w:lineRule="auto"/>
              <w:rPr>
                <w:rFonts w:ascii="Arial"/>
                <w:sz w:val="21"/>
              </w:rPr>
            </w:pPr>
          </w:p>
          <w:p w14:paraId="00786BBC">
            <w:pPr>
              <w:spacing w:before="58" w:line="238" w:lineRule="auto"/>
              <w:ind w:left="218"/>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55641901">
            <w:pPr>
              <w:spacing w:line="319" w:lineRule="auto"/>
              <w:rPr>
                <w:rFonts w:ascii="Arial"/>
                <w:sz w:val="21"/>
              </w:rPr>
            </w:pPr>
          </w:p>
          <w:p w14:paraId="25C4B22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78A471F">
            <w:pPr>
              <w:spacing w:line="320" w:lineRule="auto"/>
              <w:rPr>
                <w:rFonts w:ascii="Arial"/>
                <w:sz w:val="21"/>
              </w:rPr>
            </w:pPr>
          </w:p>
          <w:p w14:paraId="0C612B55">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972D681">
            <w:pPr>
              <w:spacing w:line="320" w:lineRule="auto"/>
              <w:rPr>
                <w:rFonts w:ascii="Arial"/>
                <w:sz w:val="21"/>
              </w:rPr>
            </w:pPr>
          </w:p>
          <w:p w14:paraId="1F7C11D8">
            <w:pPr>
              <w:spacing w:before="58"/>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75E1DDBF">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83FDE47">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D70F9DC">
            <w:pPr>
              <w:spacing w:line="319" w:lineRule="auto"/>
              <w:rPr>
                <w:rFonts w:ascii="Arial"/>
                <w:sz w:val="21"/>
              </w:rPr>
            </w:pPr>
          </w:p>
          <w:p w14:paraId="0F15612B">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031CF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846FE2F">
            <w:pPr>
              <w:rPr>
                <w:rFonts w:ascii="Arial"/>
                <w:sz w:val="21"/>
              </w:rPr>
            </w:pPr>
          </w:p>
        </w:tc>
        <w:tc>
          <w:tcPr>
            <w:tcW w:w="1295" w:type="dxa"/>
            <w:vMerge w:val="continue"/>
            <w:tcBorders>
              <w:top w:val="nil"/>
              <w:bottom w:val="nil"/>
            </w:tcBorders>
            <w:vAlign w:val="top"/>
          </w:tcPr>
          <w:p w14:paraId="02F7E9DB">
            <w:pPr>
              <w:rPr>
                <w:rFonts w:ascii="Arial"/>
                <w:sz w:val="21"/>
              </w:rPr>
            </w:pPr>
          </w:p>
        </w:tc>
        <w:tc>
          <w:tcPr>
            <w:tcW w:w="1411" w:type="dxa"/>
            <w:vAlign w:val="top"/>
          </w:tcPr>
          <w:p w14:paraId="5B3878A5">
            <w:pPr>
              <w:spacing w:before="69" w:line="220" w:lineRule="auto"/>
              <w:ind w:left="169"/>
              <w:rPr>
                <w:rFonts w:ascii="宋体" w:hAnsi="宋体" w:eastAsia="宋体" w:cs="宋体"/>
                <w:sz w:val="18"/>
                <w:szCs w:val="18"/>
              </w:rPr>
            </w:pPr>
            <w:r>
              <w:rPr>
                <w:rFonts w:ascii="宋体" w:hAnsi="宋体" w:eastAsia="宋体" w:cs="宋体"/>
                <w:spacing w:val="-2"/>
                <w:sz w:val="18"/>
                <w:szCs w:val="18"/>
              </w:rPr>
              <w:t>积极提高学前</w:t>
            </w:r>
          </w:p>
          <w:p w14:paraId="21FB973C">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教育普惠保障</w:t>
            </w:r>
          </w:p>
          <w:p w14:paraId="7989BFC6">
            <w:pPr>
              <w:spacing w:before="97" w:line="220" w:lineRule="auto"/>
              <w:ind w:left="531"/>
              <w:rPr>
                <w:rFonts w:ascii="宋体" w:hAnsi="宋体" w:eastAsia="宋体" w:cs="宋体"/>
                <w:sz w:val="18"/>
                <w:szCs w:val="18"/>
              </w:rPr>
            </w:pPr>
            <w:r>
              <w:rPr>
                <w:rFonts w:ascii="宋体" w:hAnsi="宋体" w:eastAsia="宋体" w:cs="宋体"/>
                <w:spacing w:val="-5"/>
                <w:sz w:val="18"/>
                <w:szCs w:val="18"/>
              </w:rPr>
              <w:t>水平</w:t>
            </w:r>
          </w:p>
        </w:tc>
        <w:tc>
          <w:tcPr>
            <w:tcW w:w="930" w:type="dxa"/>
            <w:vAlign w:val="top"/>
          </w:tcPr>
          <w:p w14:paraId="465F1F15">
            <w:pPr>
              <w:spacing w:before="224" w:line="221" w:lineRule="auto"/>
              <w:ind w:left="201"/>
              <w:rPr>
                <w:rFonts w:ascii="宋体" w:hAnsi="宋体" w:eastAsia="宋体" w:cs="宋体"/>
                <w:sz w:val="18"/>
                <w:szCs w:val="18"/>
              </w:rPr>
            </w:pPr>
            <w:r>
              <w:rPr>
                <w:rFonts w:ascii="宋体" w:hAnsi="宋体" w:eastAsia="宋体" w:cs="宋体"/>
                <w:spacing w:val="-3"/>
                <w:sz w:val="18"/>
                <w:szCs w:val="18"/>
              </w:rPr>
              <w:t>有效提</w:t>
            </w:r>
          </w:p>
          <w:p w14:paraId="2D787D13">
            <w:pPr>
              <w:spacing w:before="96"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6BC7F2FB">
            <w:pPr>
              <w:spacing w:line="320" w:lineRule="auto"/>
              <w:rPr>
                <w:rFonts w:ascii="Arial"/>
                <w:sz w:val="21"/>
              </w:rPr>
            </w:pPr>
          </w:p>
          <w:p w14:paraId="4BC81212">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EEC6778">
            <w:pPr>
              <w:spacing w:line="320" w:lineRule="auto"/>
              <w:rPr>
                <w:rFonts w:ascii="Arial"/>
                <w:sz w:val="21"/>
              </w:rPr>
            </w:pPr>
          </w:p>
          <w:p w14:paraId="21288D52">
            <w:pPr>
              <w:spacing w:before="59" w:line="219" w:lineRule="auto"/>
              <w:ind w:left="230"/>
              <w:rPr>
                <w:rFonts w:ascii="宋体" w:hAnsi="宋体" w:eastAsia="宋体" w:cs="宋体"/>
                <w:sz w:val="18"/>
                <w:szCs w:val="18"/>
              </w:rPr>
            </w:pPr>
            <w:r>
              <w:rPr>
                <w:rFonts w:ascii="宋体" w:hAnsi="宋体" w:eastAsia="宋体" w:cs="宋体"/>
                <w:spacing w:val="-2"/>
                <w:sz w:val="18"/>
                <w:szCs w:val="18"/>
              </w:rPr>
              <w:t>基本达成</w:t>
            </w:r>
          </w:p>
        </w:tc>
        <w:tc>
          <w:tcPr>
            <w:tcW w:w="990" w:type="dxa"/>
            <w:vAlign w:val="top"/>
          </w:tcPr>
          <w:p w14:paraId="148DBED2">
            <w:pPr>
              <w:spacing w:line="320" w:lineRule="auto"/>
              <w:rPr>
                <w:rFonts w:ascii="Arial"/>
                <w:sz w:val="21"/>
              </w:rPr>
            </w:pPr>
          </w:p>
          <w:p w14:paraId="051A7EAD">
            <w:pPr>
              <w:spacing w:before="59"/>
              <w:ind w:left="461"/>
              <w:rPr>
                <w:rFonts w:ascii="宋体" w:hAnsi="宋体" w:eastAsia="宋体" w:cs="宋体"/>
                <w:sz w:val="18"/>
                <w:szCs w:val="18"/>
              </w:rPr>
            </w:pPr>
            <w:r>
              <w:rPr>
                <w:rFonts w:ascii="宋体" w:hAnsi="宋体" w:eastAsia="宋体" w:cs="宋体"/>
                <w:sz w:val="18"/>
                <w:szCs w:val="18"/>
              </w:rPr>
              <w:t>7</w:t>
            </w:r>
          </w:p>
        </w:tc>
        <w:tc>
          <w:tcPr>
            <w:tcW w:w="772" w:type="dxa"/>
            <w:vAlign w:val="top"/>
          </w:tcPr>
          <w:p w14:paraId="20AE3617">
            <w:pPr>
              <w:spacing w:before="69"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323118C3">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04782A6C">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936421F">
            <w:pPr>
              <w:spacing w:line="320" w:lineRule="auto"/>
              <w:rPr>
                <w:rFonts w:ascii="Arial"/>
                <w:sz w:val="21"/>
              </w:rPr>
            </w:pPr>
          </w:p>
          <w:p w14:paraId="455DF6A3">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75B8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13FDAF0">
            <w:pPr>
              <w:rPr>
                <w:rFonts w:ascii="Arial"/>
                <w:sz w:val="21"/>
              </w:rPr>
            </w:pPr>
          </w:p>
        </w:tc>
        <w:tc>
          <w:tcPr>
            <w:tcW w:w="1295" w:type="dxa"/>
            <w:vMerge w:val="continue"/>
            <w:tcBorders>
              <w:top w:val="nil"/>
            </w:tcBorders>
            <w:vAlign w:val="top"/>
          </w:tcPr>
          <w:p w14:paraId="21B17398">
            <w:pPr>
              <w:rPr>
                <w:rFonts w:ascii="Arial"/>
                <w:sz w:val="21"/>
              </w:rPr>
            </w:pPr>
          </w:p>
        </w:tc>
        <w:tc>
          <w:tcPr>
            <w:tcW w:w="1411" w:type="dxa"/>
            <w:vAlign w:val="top"/>
          </w:tcPr>
          <w:p w14:paraId="78F48EBA">
            <w:pPr>
              <w:spacing w:before="69" w:line="220" w:lineRule="auto"/>
              <w:ind w:left="169"/>
              <w:rPr>
                <w:rFonts w:ascii="宋体" w:hAnsi="宋体" w:eastAsia="宋体" w:cs="宋体"/>
                <w:sz w:val="18"/>
                <w:szCs w:val="18"/>
              </w:rPr>
            </w:pPr>
            <w:r>
              <w:rPr>
                <w:rFonts w:ascii="宋体" w:hAnsi="宋体" w:eastAsia="宋体" w:cs="宋体"/>
                <w:spacing w:val="-2"/>
                <w:sz w:val="18"/>
                <w:szCs w:val="18"/>
              </w:rPr>
              <w:t>减少中等职业</w:t>
            </w:r>
          </w:p>
          <w:p w14:paraId="6125C4A6">
            <w:pPr>
              <w:spacing w:before="97" w:line="221" w:lineRule="auto"/>
              <w:ind w:left="172"/>
              <w:rPr>
                <w:rFonts w:ascii="宋体" w:hAnsi="宋体" w:eastAsia="宋体" w:cs="宋体"/>
                <w:sz w:val="18"/>
                <w:szCs w:val="18"/>
              </w:rPr>
            </w:pPr>
            <w:r>
              <w:rPr>
                <w:rFonts w:ascii="宋体" w:hAnsi="宋体" w:eastAsia="宋体" w:cs="宋体"/>
                <w:spacing w:val="-2"/>
                <w:sz w:val="18"/>
                <w:szCs w:val="18"/>
              </w:rPr>
              <w:t>学生因贫辍学</w:t>
            </w:r>
          </w:p>
          <w:p w14:paraId="22B7115C">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E4559E8">
            <w:pPr>
              <w:spacing w:before="225" w:line="322"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4000D49F">
            <w:pPr>
              <w:spacing w:line="320" w:lineRule="auto"/>
              <w:rPr>
                <w:rFonts w:ascii="Arial"/>
                <w:sz w:val="21"/>
              </w:rPr>
            </w:pPr>
          </w:p>
          <w:p w14:paraId="512A7F7D">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1DB9E29">
            <w:pPr>
              <w:spacing w:line="321" w:lineRule="auto"/>
              <w:rPr>
                <w:rFonts w:ascii="Arial"/>
                <w:sz w:val="21"/>
              </w:rPr>
            </w:pPr>
          </w:p>
          <w:p w14:paraId="1FA20849">
            <w:pPr>
              <w:spacing w:before="58" w:line="219" w:lineRule="auto"/>
              <w:ind w:left="230"/>
              <w:rPr>
                <w:rFonts w:ascii="宋体" w:hAnsi="宋体" w:eastAsia="宋体" w:cs="宋体"/>
                <w:sz w:val="18"/>
                <w:szCs w:val="18"/>
              </w:rPr>
            </w:pPr>
            <w:r>
              <w:rPr>
                <w:rFonts w:ascii="宋体" w:hAnsi="宋体" w:eastAsia="宋体" w:cs="宋体"/>
                <w:spacing w:val="-2"/>
                <w:sz w:val="18"/>
                <w:szCs w:val="18"/>
              </w:rPr>
              <w:t>基本达成</w:t>
            </w:r>
          </w:p>
        </w:tc>
        <w:tc>
          <w:tcPr>
            <w:tcW w:w="990" w:type="dxa"/>
            <w:vAlign w:val="top"/>
          </w:tcPr>
          <w:p w14:paraId="2663393F">
            <w:pPr>
              <w:spacing w:line="321" w:lineRule="auto"/>
              <w:rPr>
                <w:rFonts w:ascii="Arial"/>
                <w:sz w:val="21"/>
              </w:rPr>
            </w:pPr>
          </w:p>
          <w:p w14:paraId="7C0D2603">
            <w:pPr>
              <w:spacing w:before="58"/>
              <w:ind w:left="459"/>
              <w:rPr>
                <w:rFonts w:ascii="宋体" w:hAnsi="宋体" w:eastAsia="宋体" w:cs="宋体"/>
                <w:sz w:val="18"/>
                <w:szCs w:val="18"/>
              </w:rPr>
            </w:pPr>
            <w:r>
              <w:rPr>
                <w:rFonts w:ascii="宋体" w:hAnsi="宋体" w:eastAsia="宋体" w:cs="宋体"/>
                <w:sz w:val="18"/>
                <w:szCs w:val="18"/>
              </w:rPr>
              <w:t>6</w:t>
            </w:r>
          </w:p>
        </w:tc>
        <w:tc>
          <w:tcPr>
            <w:tcW w:w="772" w:type="dxa"/>
            <w:vAlign w:val="top"/>
          </w:tcPr>
          <w:p w14:paraId="6E7201B4">
            <w:pPr>
              <w:spacing w:before="69"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6939B9C2">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5EC9A441">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17E5319">
            <w:pPr>
              <w:spacing w:line="321" w:lineRule="auto"/>
              <w:rPr>
                <w:rFonts w:ascii="Arial"/>
                <w:sz w:val="21"/>
              </w:rPr>
            </w:pPr>
          </w:p>
          <w:p w14:paraId="28387AD7">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035B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51A7830">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508D0B9">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87DCDDD">
            <w:pPr>
              <w:spacing w:before="70" w:line="220" w:lineRule="auto"/>
              <w:ind w:left="172"/>
              <w:rPr>
                <w:rFonts w:ascii="宋体" w:hAnsi="宋体" w:eastAsia="宋体" w:cs="宋体"/>
                <w:sz w:val="18"/>
                <w:szCs w:val="18"/>
              </w:rPr>
            </w:pPr>
            <w:r>
              <w:rPr>
                <w:rFonts w:ascii="宋体" w:hAnsi="宋体" w:eastAsia="宋体" w:cs="宋体"/>
                <w:spacing w:val="-2"/>
                <w:sz w:val="18"/>
                <w:szCs w:val="18"/>
              </w:rPr>
              <w:t>受益幼儿家长</w:t>
            </w:r>
          </w:p>
          <w:p w14:paraId="415164E8">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19127D15">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A95843D">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1A5C4D0">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26B70487">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76386A3D">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E13BBE6">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2AEA6A7E">
      <w:pPr>
        <w:pStyle w:val="2"/>
      </w:pPr>
    </w:p>
    <w:p w14:paraId="205D9848">
      <w:pPr>
        <w:sectPr>
          <w:footerReference r:id="rId55" w:type="default"/>
          <w:pgSz w:w="11906" w:h="16839"/>
          <w:pgMar w:top="400" w:right="948" w:bottom="1521" w:left="948" w:header="0" w:footer="1156" w:gutter="0"/>
          <w:cols w:space="720" w:num="1"/>
        </w:sectPr>
      </w:pPr>
    </w:p>
    <w:p w14:paraId="487E9457">
      <w:pPr>
        <w:spacing w:before="24"/>
      </w:pPr>
    </w:p>
    <w:p w14:paraId="187F8C1E">
      <w:pPr>
        <w:spacing w:before="24"/>
      </w:pPr>
    </w:p>
    <w:p w14:paraId="748BE81C">
      <w:pPr>
        <w:spacing w:before="24"/>
      </w:pPr>
    </w:p>
    <w:p w14:paraId="1A91C71A">
      <w:pPr>
        <w:spacing w:before="23"/>
      </w:pPr>
    </w:p>
    <w:tbl>
      <w:tblPr>
        <w:tblStyle w:val="5"/>
        <w:tblW w:w="998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3"/>
        <w:gridCol w:w="1287"/>
        <w:gridCol w:w="1402"/>
        <w:gridCol w:w="956"/>
        <w:gridCol w:w="1561"/>
        <w:gridCol w:w="1163"/>
        <w:gridCol w:w="984"/>
        <w:gridCol w:w="983"/>
        <w:gridCol w:w="771"/>
      </w:tblGrid>
      <w:tr w14:paraId="0A830A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980" w:type="dxa"/>
            <w:gridSpan w:val="9"/>
            <w:vAlign w:val="top"/>
          </w:tcPr>
          <w:p w14:paraId="28503819">
            <w:pPr>
              <w:pStyle w:val="6"/>
              <w:spacing w:before="160" w:line="218" w:lineRule="auto"/>
              <w:ind w:left="2279"/>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8DF5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9980" w:type="dxa"/>
            <w:gridSpan w:val="9"/>
            <w:vAlign w:val="top"/>
          </w:tcPr>
          <w:p w14:paraId="653A1772">
            <w:pPr>
              <w:spacing w:before="61" w:line="221" w:lineRule="auto"/>
              <w:ind w:left="4425"/>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CE46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2160" w:type="dxa"/>
            <w:gridSpan w:val="2"/>
            <w:vAlign w:val="top"/>
          </w:tcPr>
          <w:p w14:paraId="215B0F16">
            <w:pPr>
              <w:spacing w:before="200" w:line="220" w:lineRule="auto"/>
              <w:ind w:left="725"/>
              <w:rPr>
                <w:rFonts w:ascii="宋体" w:hAnsi="宋体" w:eastAsia="宋体" w:cs="宋体"/>
                <w:sz w:val="18"/>
                <w:szCs w:val="18"/>
              </w:rPr>
            </w:pPr>
            <w:r>
              <w:rPr>
                <w:rFonts w:ascii="宋体" w:hAnsi="宋体" w:eastAsia="宋体" w:cs="宋体"/>
                <w:b/>
                <w:bCs/>
                <w:spacing w:val="-4"/>
                <w:sz w:val="18"/>
                <w:szCs w:val="18"/>
              </w:rPr>
              <w:t>预算单位</w:t>
            </w:r>
          </w:p>
        </w:tc>
        <w:tc>
          <w:tcPr>
            <w:tcW w:w="7820" w:type="dxa"/>
            <w:gridSpan w:val="7"/>
            <w:vAlign w:val="top"/>
          </w:tcPr>
          <w:p w14:paraId="6CBF12F5">
            <w:pPr>
              <w:spacing w:before="201" w:line="219" w:lineRule="auto"/>
              <w:ind w:left="3102"/>
              <w:rPr>
                <w:rFonts w:ascii="宋体" w:hAnsi="宋体" w:eastAsia="宋体" w:cs="宋体"/>
                <w:sz w:val="18"/>
                <w:szCs w:val="18"/>
              </w:rPr>
            </w:pPr>
            <w:r>
              <w:rPr>
                <w:rFonts w:ascii="宋体" w:hAnsi="宋体" w:eastAsia="宋体" w:cs="宋体"/>
                <w:spacing w:val="-1"/>
                <w:sz w:val="18"/>
                <w:szCs w:val="18"/>
              </w:rPr>
              <w:t>托克逊县教育局本级</w:t>
            </w:r>
          </w:p>
        </w:tc>
      </w:tr>
      <w:tr w14:paraId="522D6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2160" w:type="dxa"/>
            <w:gridSpan w:val="2"/>
            <w:vAlign w:val="top"/>
          </w:tcPr>
          <w:p w14:paraId="28575972">
            <w:pPr>
              <w:spacing w:before="201" w:line="221" w:lineRule="auto"/>
              <w:ind w:left="727"/>
              <w:rPr>
                <w:rFonts w:ascii="宋体" w:hAnsi="宋体" w:eastAsia="宋体" w:cs="宋体"/>
                <w:sz w:val="18"/>
                <w:szCs w:val="18"/>
              </w:rPr>
            </w:pPr>
            <w:r>
              <w:rPr>
                <w:rFonts w:ascii="宋体" w:hAnsi="宋体" w:eastAsia="宋体" w:cs="宋体"/>
                <w:b/>
                <w:bCs/>
                <w:spacing w:val="-4"/>
                <w:sz w:val="18"/>
                <w:szCs w:val="18"/>
              </w:rPr>
              <w:t>项目名称</w:t>
            </w:r>
          </w:p>
        </w:tc>
        <w:tc>
          <w:tcPr>
            <w:tcW w:w="3919" w:type="dxa"/>
            <w:gridSpan w:val="3"/>
            <w:vAlign w:val="top"/>
          </w:tcPr>
          <w:p w14:paraId="08E80F02">
            <w:pPr>
              <w:spacing w:before="200" w:line="219" w:lineRule="auto"/>
              <w:ind w:left="414"/>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6"/>
                <w:sz w:val="18"/>
                <w:szCs w:val="18"/>
              </w:rPr>
              <w:t xml:space="preserve"> </w:t>
            </w:r>
            <w:r>
              <w:rPr>
                <w:rFonts w:ascii="宋体" w:hAnsi="宋体" w:eastAsia="宋体" w:cs="宋体"/>
                <w:spacing w:val="-1"/>
                <w:sz w:val="18"/>
                <w:szCs w:val="18"/>
              </w:rPr>
              <w:t>年农村学前三年教育保障机制经费</w:t>
            </w:r>
          </w:p>
        </w:tc>
        <w:tc>
          <w:tcPr>
            <w:tcW w:w="2147" w:type="dxa"/>
            <w:gridSpan w:val="2"/>
            <w:vAlign w:val="top"/>
          </w:tcPr>
          <w:p w14:paraId="142C153C">
            <w:pPr>
              <w:spacing w:before="202" w:line="220" w:lineRule="auto"/>
              <w:ind w:left="633"/>
              <w:rPr>
                <w:rFonts w:ascii="宋体" w:hAnsi="宋体" w:eastAsia="宋体" w:cs="宋体"/>
                <w:sz w:val="18"/>
                <w:szCs w:val="18"/>
              </w:rPr>
            </w:pPr>
            <w:r>
              <w:rPr>
                <w:rFonts w:ascii="宋体" w:hAnsi="宋体" w:eastAsia="宋体" w:cs="宋体"/>
                <w:b/>
                <w:bCs/>
                <w:spacing w:val="-4"/>
                <w:sz w:val="18"/>
                <w:szCs w:val="18"/>
              </w:rPr>
              <w:t>项目负责人</w:t>
            </w:r>
          </w:p>
        </w:tc>
        <w:tc>
          <w:tcPr>
            <w:tcW w:w="1754" w:type="dxa"/>
            <w:gridSpan w:val="2"/>
            <w:vAlign w:val="top"/>
          </w:tcPr>
          <w:p w14:paraId="0580B613">
            <w:pPr>
              <w:spacing w:before="199" w:line="220" w:lineRule="auto"/>
              <w:ind w:left="706"/>
              <w:rPr>
                <w:rFonts w:ascii="宋体" w:hAnsi="宋体" w:eastAsia="宋体" w:cs="宋体"/>
                <w:sz w:val="18"/>
                <w:szCs w:val="18"/>
              </w:rPr>
            </w:pPr>
            <w:r>
              <w:rPr>
                <w:rFonts w:ascii="宋体" w:hAnsi="宋体" w:eastAsia="宋体" w:cs="宋体"/>
                <w:spacing w:val="-7"/>
                <w:sz w:val="18"/>
                <w:szCs w:val="18"/>
              </w:rPr>
              <w:t>马林</w:t>
            </w:r>
          </w:p>
        </w:tc>
      </w:tr>
      <w:tr w14:paraId="7D2CD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trPr>
        <w:tc>
          <w:tcPr>
            <w:tcW w:w="2160" w:type="dxa"/>
            <w:gridSpan w:val="2"/>
            <w:vAlign w:val="top"/>
          </w:tcPr>
          <w:p w14:paraId="759CC138">
            <w:pPr>
              <w:spacing w:before="239" w:line="221" w:lineRule="auto"/>
              <w:ind w:left="367"/>
              <w:rPr>
                <w:rFonts w:ascii="宋体" w:hAnsi="宋体" w:eastAsia="宋体" w:cs="宋体"/>
                <w:sz w:val="18"/>
                <w:szCs w:val="18"/>
              </w:rPr>
            </w:pPr>
            <w:r>
              <w:rPr>
                <w:rFonts w:ascii="宋体" w:hAnsi="宋体" w:eastAsia="宋体" w:cs="宋体"/>
                <w:b/>
                <w:bCs/>
                <w:spacing w:val="-3"/>
                <w:sz w:val="18"/>
                <w:szCs w:val="18"/>
              </w:rPr>
              <w:t>项目资金（万元）</w:t>
            </w:r>
          </w:p>
        </w:tc>
        <w:tc>
          <w:tcPr>
            <w:tcW w:w="1402" w:type="dxa"/>
            <w:vAlign w:val="top"/>
          </w:tcPr>
          <w:p w14:paraId="49DD0320">
            <w:pPr>
              <w:spacing w:before="239"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56" w:type="dxa"/>
            <w:vAlign w:val="top"/>
          </w:tcPr>
          <w:p w14:paraId="24CA2956">
            <w:pPr>
              <w:spacing w:before="236"/>
              <w:ind w:left="216"/>
              <w:rPr>
                <w:rFonts w:ascii="宋体" w:hAnsi="宋体" w:eastAsia="宋体" w:cs="宋体"/>
                <w:sz w:val="18"/>
                <w:szCs w:val="18"/>
              </w:rPr>
            </w:pPr>
            <w:r>
              <w:rPr>
                <w:rFonts w:ascii="宋体" w:hAnsi="宋体" w:eastAsia="宋体" w:cs="宋体"/>
                <w:spacing w:val="-2"/>
                <w:sz w:val="18"/>
                <w:szCs w:val="18"/>
              </w:rPr>
              <w:t>325.58</w:t>
            </w:r>
          </w:p>
        </w:tc>
        <w:tc>
          <w:tcPr>
            <w:tcW w:w="1561" w:type="dxa"/>
            <w:vAlign w:val="top"/>
          </w:tcPr>
          <w:p w14:paraId="53376A47">
            <w:pPr>
              <w:spacing w:before="239" w:line="220" w:lineRule="auto"/>
              <w:ind w:left="157"/>
              <w:rPr>
                <w:rFonts w:ascii="宋体" w:hAnsi="宋体" w:eastAsia="宋体" w:cs="宋体"/>
                <w:sz w:val="18"/>
                <w:szCs w:val="18"/>
              </w:rPr>
            </w:pPr>
            <w:r>
              <w:rPr>
                <w:rFonts w:ascii="宋体" w:hAnsi="宋体" w:eastAsia="宋体" w:cs="宋体"/>
                <w:spacing w:val="-2"/>
                <w:sz w:val="18"/>
                <w:szCs w:val="18"/>
              </w:rPr>
              <w:t>其中：财政拨款</w:t>
            </w:r>
          </w:p>
        </w:tc>
        <w:tc>
          <w:tcPr>
            <w:tcW w:w="1163" w:type="dxa"/>
            <w:vAlign w:val="top"/>
          </w:tcPr>
          <w:p w14:paraId="54637A9E">
            <w:pPr>
              <w:spacing w:before="236"/>
              <w:ind w:left="322"/>
              <w:rPr>
                <w:rFonts w:ascii="宋体" w:hAnsi="宋体" w:eastAsia="宋体" w:cs="宋体"/>
                <w:sz w:val="18"/>
                <w:szCs w:val="18"/>
              </w:rPr>
            </w:pPr>
            <w:r>
              <w:rPr>
                <w:rFonts w:ascii="宋体" w:hAnsi="宋体" w:eastAsia="宋体" w:cs="宋体"/>
                <w:spacing w:val="-2"/>
                <w:sz w:val="18"/>
                <w:szCs w:val="18"/>
              </w:rPr>
              <w:t>325.58</w:t>
            </w:r>
          </w:p>
        </w:tc>
        <w:tc>
          <w:tcPr>
            <w:tcW w:w="984" w:type="dxa"/>
            <w:vAlign w:val="top"/>
          </w:tcPr>
          <w:p w14:paraId="5EBAF689">
            <w:pPr>
              <w:spacing w:before="84" w:line="290" w:lineRule="auto"/>
              <w:ind w:left="320" w:right="217"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54" w:type="dxa"/>
            <w:gridSpan w:val="2"/>
            <w:vAlign w:val="top"/>
          </w:tcPr>
          <w:p w14:paraId="0622AE22">
            <w:pPr>
              <w:spacing w:before="236"/>
              <w:ind w:left="702"/>
              <w:rPr>
                <w:rFonts w:ascii="宋体" w:hAnsi="宋体" w:eastAsia="宋体" w:cs="宋体"/>
                <w:sz w:val="18"/>
                <w:szCs w:val="18"/>
              </w:rPr>
            </w:pPr>
            <w:r>
              <w:rPr>
                <w:rFonts w:ascii="宋体" w:hAnsi="宋体" w:eastAsia="宋体" w:cs="宋体"/>
                <w:spacing w:val="-2"/>
                <w:sz w:val="18"/>
                <w:szCs w:val="18"/>
              </w:rPr>
              <w:t>0.00</w:t>
            </w:r>
          </w:p>
        </w:tc>
      </w:tr>
      <w:tr w14:paraId="2348E1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3" w:hRule="atLeast"/>
        </w:trPr>
        <w:tc>
          <w:tcPr>
            <w:tcW w:w="2160" w:type="dxa"/>
            <w:gridSpan w:val="2"/>
            <w:vAlign w:val="top"/>
          </w:tcPr>
          <w:p w14:paraId="3079B646">
            <w:pPr>
              <w:spacing w:line="329" w:lineRule="auto"/>
              <w:rPr>
                <w:rFonts w:ascii="Arial"/>
                <w:sz w:val="21"/>
              </w:rPr>
            </w:pPr>
          </w:p>
          <w:p w14:paraId="6DA72F3A">
            <w:pPr>
              <w:spacing w:before="59" w:line="221" w:lineRule="auto"/>
              <w:ind w:left="547"/>
              <w:rPr>
                <w:rFonts w:ascii="宋体" w:hAnsi="宋体" w:eastAsia="宋体" w:cs="宋体"/>
                <w:sz w:val="18"/>
                <w:szCs w:val="18"/>
              </w:rPr>
            </w:pPr>
            <w:r>
              <w:rPr>
                <w:rFonts w:ascii="宋体" w:hAnsi="宋体" w:eastAsia="宋体" w:cs="宋体"/>
                <w:b/>
                <w:bCs/>
                <w:spacing w:val="-4"/>
                <w:sz w:val="18"/>
                <w:szCs w:val="18"/>
              </w:rPr>
              <w:t>项目总体目标</w:t>
            </w:r>
          </w:p>
        </w:tc>
        <w:tc>
          <w:tcPr>
            <w:tcW w:w="7820" w:type="dxa"/>
            <w:gridSpan w:val="7"/>
            <w:vAlign w:val="top"/>
          </w:tcPr>
          <w:p w14:paraId="6D3A2BF6">
            <w:pPr>
              <w:spacing w:before="66" w:line="322" w:lineRule="auto"/>
              <w:ind w:left="114" w:right="149" w:hanging="2"/>
              <w:rPr>
                <w:rFonts w:ascii="宋体" w:hAnsi="宋体" w:eastAsia="宋体" w:cs="宋体"/>
                <w:sz w:val="18"/>
                <w:szCs w:val="18"/>
              </w:rPr>
            </w:pPr>
            <w:r>
              <w:rPr>
                <w:rFonts w:ascii="宋体" w:hAnsi="宋体" w:eastAsia="宋体" w:cs="宋体"/>
                <w:sz w:val="18"/>
                <w:szCs w:val="18"/>
              </w:rPr>
              <w:t>保障全县</w:t>
            </w:r>
            <w:r>
              <w:rPr>
                <w:rFonts w:ascii="宋体" w:hAnsi="宋体" w:eastAsia="宋体" w:cs="宋体"/>
                <w:spacing w:val="-38"/>
                <w:sz w:val="18"/>
                <w:szCs w:val="18"/>
              </w:rPr>
              <w:t xml:space="preserve"> </w:t>
            </w:r>
            <w:r>
              <w:rPr>
                <w:rFonts w:ascii="宋体" w:hAnsi="宋体" w:eastAsia="宋体" w:cs="宋体"/>
                <w:sz w:val="18"/>
                <w:szCs w:val="18"/>
              </w:rPr>
              <w:t>4765</w:t>
            </w:r>
            <w:r>
              <w:rPr>
                <w:rFonts w:ascii="宋体" w:hAnsi="宋体" w:eastAsia="宋体" w:cs="宋体"/>
                <w:spacing w:val="-39"/>
                <w:sz w:val="18"/>
                <w:szCs w:val="18"/>
              </w:rPr>
              <w:t xml:space="preserve"> </w:t>
            </w:r>
            <w:r>
              <w:rPr>
                <w:rFonts w:ascii="宋体" w:hAnsi="宋体" w:eastAsia="宋体" w:cs="宋体"/>
                <w:sz w:val="18"/>
                <w:szCs w:val="18"/>
              </w:rPr>
              <w:t>名农村在园幼儿免费接受学前三</w:t>
            </w:r>
            <w:r>
              <w:rPr>
                <w:rFonts w:ascii="宋体" w:hAnsi="宋体" w:eastAsia="宋体" w:cs="宋体"/>
                <w:spacing w:val="-1"/>
                <w:sz w:val="18"/>
                <w:szCs w:val="18"/>
              </w:rPr>
              <w:t>年教育,提高我县农村学前国语教育覆盖率，完善</w:t>
            </w:r>
            <w:r>
              <w:rPr>
                <w:rFonts w:ascii="宋体" w:hAnsi="宋体" w:eastAsia="宋体" w:cs="宋体"/>
                <w:sz w:val="18"/>
                <w:szCs w:val="18"/>
              </w:rPr>
              <w:t xml:space="preserve"> </w:t>
            </w:r>
            <w:r>
              <w:rPr>
                <w:rFonts w:ascii="宋体" w:hAnsi="宋体" w:eastAsia="宋体" w:cs="宋体"/>
                <w:spacing w:val="-1"/>
                <w:sz w:val="18"/>
                <w:szCs w:val="18"/>
              </w:rPr>
              <w:t>学前教育体系，持续推进学前教育事业发展。</w:t>
            </w:r>
          </w:p>
        </w:tc>
      </w:tr>
      <w:tr w14:paraId="2D507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Align w:val="top"/>
          </w:tcPr>
          <w:p w14:paraId="7A69046E">
            <w:pPr>
              <w:spacing w:before="69" w:line="282" w:lineRule="auto"/>
              <w:ind w:left="349" w:right="162"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87" w:type="dxa"/>
            <w:vAlign w:val="top"/>
          </w:tcPr>
          <w:p w14:paraId="5F2809BE">
            <w:pPr>
              <w:spacing w:before="223" w:line="221" w:lineRule="auto"/>
              <w:ind w:left="288"/>
              <w:rPr>
                <w:rFonts w:ascii="宋体" w:hAnsi="宋体" w:eastAsia="宋体" w:cs="宋体"/>
                <w:sz w:val="18"/>
                <w:szCs w:val="18"/>
              </w:rPr>
            </w:pPr>
            <w:r>
              <w:rPr>
                <w:rFonts w:ascii="宋体" w:hAnsi="宋体" w:eastAsia="宋体" w:cs="宋体"/>
                <w:b/>
                <w:bCs/>
                <w:spacing w:val="-4"/>
                <w:sz w:val="18"/>
                <w:szCs w:val="18"/>
              </w:rPr>
              <w:t>二级指标</w:t>
            </w:r>
          </w:p>
        </w:tc>
        <w:tc>
          <w:tcPr>
            <w:tcW w:w="1402" w:type="dxa"/>
            <w:vAlign w:val="top"/>
          </w:tcPr>
          <w:p w14:paraId="72520AC0">
            <w:pPr>
              <w:spacing w:before="223" w:line="221" w:lineRule="auto"/>
              <w:ind w:left="345"/>
              <w:rPr>
                <w:rFonts w:ascii="宋体" w:hAnsi="宋体" w:eastAsia="宋体" w:cs="宋体"/>
                <w:sz w:val="18"/>
                <w:szCs w:val="18"/>
              </w:rPr>
            </w:pPr>
            <w:r>
              <w:rPr>
                <w:rFonts w:ascii="宋体" w:hAnsi="宋体" w:eastAsia="宋体" w:cs="宋体"/>
                <w:b/>
                <w:bCs/>
                <w:spacing w:val="-4"/>
                <w:sz w:val="18"/>
                <w:szCs w:val="18"/>
              </w:rPr>
              <w:t>三级指标</w:t>
            </w:r>
          </w:p>
        </w:tc>
        <w:tc>
          <w:tcPr>
            <w:tcW w:w="956" w:type="dxa"/>
            <w:vAlign w:val="top"/>
          </w:tcPr>
          <w:p w14:paraId="5572FC44">
            <w:pPr>
              <w:spacing w:before="224" w:line="220" w:lineRule="auto"/>
              <w:ind w:left="214"/>
              <w:rPr>
                <w:rFonts w:ascii="宋体" w:hAnsi="宋体" w:eastAsia="宋体" w:cs="宋体"/>
                <w:sz w:val="18"/>
                <w:szCs w:val="18"/>
              </w:rPr>
            </w:pPr>
            <w:r>
              <w:rPr>
                <w:rFonts w:ascii="宋体" w:hAnsi="宋体" w:eastAsia="宋体" w:cs="宋体"/>
                <w:b/>
                <w:bCs/>
                <w:spacing w:val="-5"/>
                <w:sz w:val="18"/>
                <w:szCs w:val="18"/>
              </w:rPr>
              <w:t>指标值</w:t>
            </w:r>
          </w:p>
        </w:tc>
        <w:tc>
          <w:tcPr>
            <w:tcW w:w="1561" w:type="dxa"/>
            <w:vAlign w:val="top"/>
          </w:tcPr>
          <w:p w14:paraId="79DCA5E8">
            <w:pPr>
              <w:spacing w:before="224" w:line="219" w:lineRule="auto"/>
              <w:ind w:left="158"/>
              <w:rPr>
                <w:rFonts w:ascii="宋体" w:hAnsi="宋体" w:eastAsia="宋体" w:cs="宋体"/>
                <w:sz w:val="18"/>
                <w:szCs w:val="18"/>
              </w:rPr>
            </w:pPr>
            <w:r>
              <w:rPr>
                <w:rFonts w:ascii="宋体" w:hAnsi="宋体" w:eastAsia="宋体" w:cs="宋体"/>
                <w:b/>
                <w:bCs/>
                <w:spacing w:val="-3"/>
                <w:sz w:val="18"/>
                <w:szCs w:val="18"/>
              </w:rPr>
              <w:t>指标值设置依据</w:t>
            </w:r>
          </w:p>
        </w:tc>
        <w:tc>
          <w:tcPr>
            <w:tcW w:w="1163" w:type="dxa"/>
            <w:vAlign w:val="top"/>
          </w:tcPr>
          <w:p w14:paraId="31B99A1F">
            <w:pPr>
              <w:spacing w:before="224"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84" w:type="dxa"/>
            <w:vAlign w:val="top"/>
          </w:tcPr>
          <w:p w14:paraId="6CBAFF70">
            <w:pPr>
              <w:spacing w:before="69" w:line="282" w:lineRule="auto"/>
              <w:ind w:left="318" w:right="123"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83" w:type="dxa"/>
            <w:vAlign w:val="top"/>
          </w:tcPr>
          <w:p w14:paraId="68509C05">
            <w:pPr>
              <w:spacing w:before="69" w:line="282" w:lineRule="auto"/>
              <w:ind w:left="317" w:right="12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71" w:type="dxa"/>
            <w:vAlign w:val="top"/>
          </w:tcPr>
          <w:p w14:paraId="29869D42">
            <w:pPr>
              <w:spacing w:before="67" w:line="221" w:lineRule="auto"/>
              <w:ind w:left="118"/>
              <w:rPr>
                <w:rFonts w:ascii="宋体" w:hAnsi="宋体" w:eastAsia="宋体" w:cs="宋体"/>
                <w:sz w:val="18"/>
                <w:szCs w:val="18"/>
              </w:rPr>
            </w:pPr>
            <w:r>
              <w:rPr>
                <w:rFonts w:ascii="宋体" w:hAnsi="宋体" w:eastAsia="宋体" w:cs="宋体"/>
                <w:b/>
                <w:bCs/>
                <w:spacing w:val="-4"/>
                <w:sz w:val="18"/>
                <w:szCs w:val="18"/>
              </w:rPr>
              <w:t>佐证资</w:t>
            </w:r>
          </w:p>
          <w:p w14:paraId="4E67F8E6">
            <w:pPr>
              <w:spacing w:before="96" w:line="221" w:lineRule="auto"/>
              <w:ind w:left="299"/>
              <w:rPr>
                <w:rFonts w:ascii="宋体" w:hAnsi="宋体" w:eastAsia="宋体" w:cs="宋体"/>
                <w:sz w:val="18"/>
                <w:szCs w:val="18"/>
              </w:rPr>
            </w:pPr>
            <w:r>
              <w:rPr>
                <w:rFonts w:ascii="宋体" w:hAnsi="宋体" w:eastAsia="宋体" w:cs="宋体"/>
                <w:b/>
                <w:bCs/>
                <w:spacing w:val="-2"/>
                <w:sz w:val="18"/>
                <w:szCs w:val="18"/>
              </w:rPr>
              <w:t>料</w:t>
            </w:r>
          </w:p>
        </w:tc>
      </w:tr>
      <w:tr w14:paraId="2DA22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restart"/>
            <w:tcBorders>
              <w:bottom w:val="nil"/>
            </w:tcBorders>
            <w:vAlign w:val="top"/>
          </w:tcPr>
          <w:p w14:paraId="1801CD5B">
            <w:pPr>
              <w:spacing w:line="245" w:lineRule="auto"/>
              <w:rPr>
                <w:rFonts w:ascii="Arial"/>
                <w:sz w:val="21"/>
              </w:rPr>
            </w:pPr>
          </w:p>
          <w:p w14:paraId="4C93B908">
            <w:pPr>
              <w:spacing w:line="245" w:lineRule="auto"/>
              <w:rPr>
                <w:rFonts w:ascii="Arial"/>
                <w:sz w:val="21"/>
              </w:rPr>
            </w:pPr>
          </w:p>
          <w:p w14:paraId="2A4C13B5">
            <w:pPr>
              <w:spacing w:line="245" w:lineRule="auto"/>
              <w:rPr>
                <w:rFonts w:ascii="Arial"/>
                <w:sz w:val="21"/>
              </w:rPr>
            </w:pPr>
          </w:p>
          <w:p w14:paraId="76951DAC">
            <w:pPr>
              <w:spacing w:line="245" w:lineRule="auto"/>
              <w:rPr>
                <w:rFonts w:ascii="Arial"/>
                <w:sz w:val="21"/>
              </w:rPr>
            </w:pPr>
          </w:p>
          <w:p w14:paraId="2F5C0B4A">
            <w:pPr>
              <w:spacing w:line="246" w:lineRule="auto"/>
              <w:rPr>
                <w:rFonts w:ascii="Arial"/>
                <w:sz w:val="21"/>
              </w:rPr>
            </w:pPr>
          </w:p>
          <w:p w14:paraId="7ACF33EB">
            <w:pPr>
              <w:spacing w:line="246" w:lineRule="auto"/>
              <w:rPr>
                <w:rFonts w:ascii="Arial"/>
                <w:sz w:val="21"/>
              </w:rPr>
            </w:pPr>
          </w:p>
          <w:p w14:paraId="61855466">
            <w:pPr>
              <w:spacing w:line="246" w:lineRule="auto"/>
              <w:rPr>
                <w:rFonts w:ascii="Arial"/>
                <w:sz w:val="21"/>
              </w:rPr>
            </w:pPr>
          </w:p>
          <w:p w14:paraId="2458E690">
            <w:pPr>
              <w:spacing w:line="246" w:lineRule="auto"/>
              <w:rPr>
                <w:rFonts w:ascii="Arial"/>
                <w:sz w:val="21"/>
              </w:rPr>
            </w:pPr>
          </w:p>
          <w:p w14:paraId="0424A569">
            <w:pPr>
              <w:spacing w:line="246" w:lineRule="auto"/>
              <w:rPr>
                <w:rFonts w:ascii="Arial"/>
                <w:sz w:val="21"/>
              </w:rPr>
            </w:pPr>
          </w:p>
          <w:p w14:paraId="110CAC63">
            <w:pPr>
              <w:spacing w:before="59" w:line="220" w:lineRule="auto"/>
              <w:ind w:left="169"/>
              <w:rPr>
                <w:rFonts w:ascii="宋体" w:hAnsi="宋体" w:eastAsia="宋体" w:cs="宋体"/>
                <w:sz w:val="18"/>
                <w:szCs w:val="18"/>
              </w:rPr>
            </w:pPr>
            <w:r>
              <w:rPr>
                <w:rFonts w:ascii="宋体" w:hAnsi="宋体" w:eastAsia="宋体" w:cs="宋体"/>
                <w:spacing w:val="-3"/>
                <w:sz w:val="18"/>
                <w:szCs w:val="18"/>
              </w:rPr>
              <w:t>产出指</w:t>
            </w:r>
          </w:p>
          <w:p w14:paraId="1D67E433">
            <w:pPr>
              <w:spacing w:before="97" w:line="221" w:lineRule="auto"/>
              <w:ind w:left="350"/>
              <w:rPr>
                <w:rFonts w:ascii="宋体" w:hAnsi="宋体" w:eastAsia="宋体" w:cs="宋体"/>
                <w:sz w:val="18"/>
                <w:szCs w:val="18"/>
              </w:rPr>
            </w:pPr>
            <w:r>
              <w:rPr>
                <w:rFonts w:ascii="宋体" w:hAnsi="宋体" w:eastAsia="宋体" w:cs="宋体"/>
                <w:sz w:val="18"/>
                <w:szCs w:val="18"/>
              </w:rPr>
              <w:t>标</w:t>
            </w:r>
          </w:p>
        </w:tc>
        <w:tc>
          <w:tcPr>
            <w:tcW w:w="1287" w:type="dxa"/>
            <w:vMerge w:val="restart"/>
            <w:tcBorders>
              <w:bottom w:val="nil"/>
            </w:tcBorders>
            <w:vAlign w:val="top"/>
          </w:tcPr>
          <w:p w14:paraId="570EED6A">
            <w:pPr>
              <w:spacing w:line="284" w:lineRule="auto"/>
              <w:rPr>
                <w:rFonts w:ascii="Arial"/>
                <w:sz w:val="21"/>
              </w:rPr>
            </w:pPr>
          </w:p>
          <w:p w14:paraId="0DC963A5">
            <w:pPr>
              <w:spacing w:line="284" w:lineRule="auto"/>
              <w:rPr>
                <w:rFonts w:ascii="Arial"/>
                <w:sz w:val="21"/>
              </w:rPr>
            </w:pPr>
          </w:p>
          <w:p w14:paraId="4A0FF132">
            <w:pPr>
              <w:spacing w:line="284" w:lineRule="auto"/>
              <w:rPr>
                <w:rFonts w:ascii="Arial"/>
                <w:sz w:val="21"/>
              </w:rPr>
            </w:pPr>
          </w:p>
          <w:p w14:paraId="30A89A8C">
            <w:pPr>
              <w:spacing w:line="284" w:lineRule="auto"/>
              <w:rPr>
                <w:rFonts w:ascii="Arial"/>
                <w:sz w:val="21"/>
              </w:rPr>
            </w:pPr>
          </w:p>
          <w:p w14:paraId="71B8DF83">
            <w:pPr>
              <w:spacing w:line="285" w:lineRule="auto"/>
              <w:rPr>
                <w:rFonts w:ascii="Arial"/>
                <w:sz w:val="21"/>
              </w:rPr>
            </w:pPr>
          </w:p>
          <w:p w14:paraId="67BE8FD2">
            <w:pPr>
              <w:spacing w:before="58" w:line="220" w:lineRule="auto"/>
              <w:ind w:left="287"/>
              <w:rPr>
                <w:rFonts w:ascii="宋体" w:hAnsi="宋体" w:eastAsia="宋体" w:cs="宋体"/>
                <w:sz w:val="18"/>
                <w:szCs w:val="18"/>
              </w:rPr>
            </w:pPr>
            <w:r>
              <w:rPr>
                <w:rFonts w:ascii="宋体" w:hAnsi="宋体" w:eastAsia="宋体" w:cs="宋体"/>
                <w:spacing w:val="-3"/>
                <w:sz w:val="18"/>
                <w:szCs w:val="18"/>
              </w:rPr>
              <w:t>数量指标</w:t>
            </w:r>
          </w:p>
        </w:tc>
        <w:tc>
          <w:tcPr>
            <w:tcW w:w="1402" w:type="dxa"/>
            <w:vAlign w:val="top"/>
          </w:tcPr>
          <w:p w14:paraId="3442FE5A">
            <w:pPr>
              <w:spacing w:before="67" w:line="220" w:lineRule="auto"/>
              <w:ind w:left="165"/>
              <w:rPr>
                <w:rFonts w:ascii="宋体" w:hAnsi="宋体" w:eastAsia="宋体" w:cs="宋体"/>
                <w:sz w:val="18"/>
                <w:szCs w:val="18"/>
              </w:rPr>
            </w:pPr>
            <w:r>
              <w:rPr>
                <w:rFonts w:ascii="宋体" w:hAnsi="宋体" w:eastAsia="宋体" w:cs="宋体"/>
                <w:spacing w:val="-2"/>
                <w:sz w:val="18"/>
                <w:szCs w:val="18"/>
              </w:rPr>
              <w:t>享受学前教育</w:t>
            </w:r>
          </w:p>
          <w:p w14:paraId="5195DF9E">
            <w:pPr>
              <w:spacing w:before="97" w:line="220" w:lineRule="auto"/>
              <w:ind w:left="172"/>
              <w:rPr>
                <w:rFonts w:ascii="宋体" w:hAnsi="宋体" w:eastAsia="宋体" w:cs="宋体"/>
                <w:sz w:val="18"/>
                <w:szCs w:val="18"/>
              </w:rPr>
            </w:pPr>
            <w:r>
              <w:rPr>
                <w:rFonts w:ascii="宋体" w:hAnsi="宋体" w:eastAsia="宋体" w:cs="宋体"/>
                <w:spacing w:val="-3"/>
                <w:sz w:val="18"/>
                <w:szCs w:val="18"/>
              </w:rPr>
              <w:t>资助的幼儿园</w:t>
            </w:r>
          </w:p>
          <w:p w14:paraId="457CA67C">
            <w:pPr>
              <w:spacing w:before="97" w:line="220" w:lineRule="auto"/>
              <w:ind w:left="526"/>
              <w:rPr>
                <w:rFonts w:ascii="宋体" w:hAnsi="宋体" w:eastAsia="宋体" w:cs="宋体"/>
                <w:sz w:val="18"/>
                <w:szCs w:val="18"/>
              </w:rPr>
            </w:pPr>
            <w:r>
              <w:rPr>
                <w:rFonts w:ascii="宋体" w:hAnsi="宋体" w:eastAsia="宋体" w:cs="宋体"/>
                <w:spacing w:val="-5"/>
                <w:sz w:val="18"/>
                <w:szCs w:val="18"/>
              </w:rPr>
              <w:t>数量</w:t>
            </w:r>
          </w:p>
        </w:tc>
        <w:tc>
          <w:tcPr>
            <w:tcW w:w="956" w:type="dxa"/>
            <w:vAlign w:val="top"/>
          </w:tcPr>
          <w:p w14:paraId="46FCB197">
            <w:pPr>
              <w:spacing w:line="319" w:lineRule="auto"/>
              <w:rPr>
                <w:rFonts w:ascii="Arial"/>
                <w:sz w:val="21"/>
              </w:rPr>
            </w:pPr>
          </w:p>
          <w:p w14:paraId="201D8B28">
            <w:pPr>
              <w:spacing w:before="58" w:line="221" w:lineRule="auto"/>
              <w:ind w:left="206"/>
              <w:rPr>
                <w:rFonts w:ascii="宋体" w:hAnsi="宋体" w:eastAsia="宋体" w:cs="宋体"/>
                <w:sz w:val="18"/>
                <w:szCs w:val="18"/>
              </w:rPr>
            </w:pPr>
            <w:r>
              <w:rPr>
                <w:rFonts w:ascii="宋体" w:hAnsi="宋体" w:eastAsia="宋体" w:cs="宋体"/>
                <w:spacing w:val="-6"/>
                <w:sz w:val="18"/>
                <w:szCs w:val="18"/>
              </w:rPr>
              <w:t>≥48</w:t>
            </w:r>
            <w:r>
              <w:rPr>
                <w:rFonts w:ascii="宋体" w:hAnsi="宋体" w:eastAsia="宋体" w:cs="宋体"/>
                <w:spacing w:val="-39"/>
                <w:sz w:val="18"/>
                <w:szCs w:val="18"/>
              </w:rPr>
              <w:t xml:space="preserve"> </w:t>
            </w:r>
            <w:r>
              <w:rPr>
                <w:rFonts w:ascii="宋体" w:hAnsi="宋体" w:eastAsia="宋体" w:cs="宋体"/>
                <w:spacing w:val="-6"/>
                <w:sz w:val="18"/>
                <w:szCs w:val="18"/>
              </w:rPr>
              <w:t>所</w:t>
            </w:r>
          </w:p>
        </w:tc>
        <w:tc>
          <w:tcPr>
            <w:tcW w:w="1561" w:type="dxa"/>
            <w:vAlign w:val="top"/>
          </w:tcPr>
          <w:p w14:paraId="4757D54D">
            <w:pPr>
              <w:spacing w:line="319" w:lineRule="auto"/>
              <w:rPr>
                <w:rFonts w:ascii="Arial"/>
                <w:sz w:val="21"/>
              </w:rPr>
            </w:pPr>
          </w:p>
          <w:p w14:paraId="02490B2F">
            <w:pPr>
              <w:spacing w:before="58" w:line="221" w:lineRule="auto"/>
              <w:ind w:left="427"/>
              <w:rPr>
                <w:rFonts w:ascii="宋体" w:hAnsi="宋体" w:eastAsia="宋体" w:cs="宋体"/>
                <w:sz w:val="18"/>
                <w:szCs w:val="18"/>
              </w:rPr>
            </w:pPr>
            <w:r>
              <w:rPr>
                <w:rFonts w:ascii="宋体" w:hAnsi="宋体" w:eastAsia="宋体" w:cs="宋体"/>
                <w:spacing w:val="-3"/>
                <w:sz w:val="18"/>
                <w:szCs w:val="18"/>
              </w:rPr>
              <w:t>历史标准</w:t>
            </w:r>
          </w:p>
        </w:tc>
        <w:tc>
          <w:tcPr>
            <w:tcW w:w="1163" w:type="dxa"/>
            <w:vAlign w:val="top"/>
          </w:tcPr>
          <w:p w14:paraId="7FD9EC91">
            <w:pPr>
              <w:spacing w:line="319" w:lineRule="auto"/>
              <w:rPr>
                <w:rFonts w:ascii="Arial"/>
                <w:sz w:val="21"/>
              </w:rPr>
            </w:pPr>
          </w:p>
          <w:p w14:paraId="7840F559">
            <w:pPr>
              <w:spacing w:before="58" w:line="221" w:lineRule="auto"/>
              <w:ind w:left="382"/>
              <w:rPr>
                <w:rFonts w:ascii="宋体" w:hAnsi="宋体" w:eastAsia="宋体" w:cs="宋体"/>
                <w:sz w:val="18"/>
                <w:szCs w:val="18"/>
              </w:rPr>
            </w:pPr>
            <w:r>
              <w:rPr>
                <w:rFonts w:ascii="宋体" w:hAnsi="宋体" w:eastAsia="宋体" w:cs="宋体"/>
                <w:spacing w:val="-2"/>
                <w:sz w:val="18"/>
                <w:szCs w:val="18"/>
              </w:rPr>
              <w:t>47</w:t>
            </w:r>
            <w:r>
              <w:rPr>
                <w:rFonts w:ascii="宋体" w:hAnsi="宋体" w:eastAsia="宋体" w:cs="宋体"/>
                <w:spacing w:val="-39"/>
                <w:sz w:val="18"/>
                <w:szCs w:val="18"/>
              </w:rPr>
              <w:t xml:space="preserve"> </w:t>
            </w:r>
            <w:r>
              <w:rPr>
                <w:rFonts w:ascii="宋体" w:hAnsi="宋体" w:eastAsia="宋体" w:cs="宋体"/>
                <w:spacing w:val="-2"/>
                <w:sz w:val="18"/>
                <w:szCs w:val="18"/>
              </w:rPr>
              <w:t>所</w:t>
            </w:r>
          </w:p>
        </w:tc>
        <w:tc>
          <w:tcPr>
            <w:tcW w:w="984" w:type="dxa"/>
            <w:vAlign w:val="top"/>
          </w:tcPr>
          <w:p w14:paraId="7637B612">
            <w:pPr>
              <w:spacing w:line="319" w:lineRule="auto"/>
              <w:rPr>
                <w:rFonts w:ascii="Arial"/>
                <w:sz w:val="21"/>
              </w:rPr>
            </w:pPr>
          </w:p>
          <w:p w14:paraId="7F82D013">
            <w:pPr>
              <w:spacing w:before="59"/>
              <w:ind w:left="457"/>
              <w:rPr>
                <w:rFonts w:ascii="宋体" w:hAnsi="宋体" w:eastAsia="宋体" w:cs="宋体"/>
                <w:sz w:val="18"/>
                <w:szCs w:val="18"/>
              </w:rPr>
            </w:pPr>
            <w:r>
              <w:rPr>
                <w:rFonts w:ascii="宋体" w:hAnsi="宋体" w:eastAsia="宋体" w:cs="宋体"/>
                <w:sz w:val="18"/>
                <w:szCs w:val="18"/>
              </w:rPr>
              <w:t>5</w:t>
            </w:r>
          </w:p>
        </w:tc>
        <w:tc>
          <w:tcPr>
            <w:tcW w:w="983" w:type="dxa"/>
            <w:vAlign w:val="top"/>
          </w:tcPr>
          <w:p w14:paraId="081DBFA0">
            <w:pPr>
              <w:spacing w:before="223"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792724D0">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13A2394A">
            <w:pPr>
              <w:spacing w:before="224" w:line="322"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1F13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Merge w:val="continue"/>
            <w:tcBorders>
              <w:top w:val="nil"/>
              <w:bottom w:val="nil"/>
            </w:tcBorders>
            <w:vAlign w:val="top"/>
          </w:tcPr>
          <w:p w14:paraId="03446B3E">
            <w:pPr>
              <w:rPr>
                <w:rFonts w:ascii="Arial"/>
                <w:sz w:val="21"/>
              </w:rPr>
            </w:pPr>
          </w:p>
        </w:tc>
        <w:tc>
          <w:tcPr>
            <w:tcW w:w="1287" w:type="dxa"/>
            <w:vMerge w:val="continue"/>
            <w:tcBorders>
              <w:top w:val="nil"/>
              <w:bottom w:val="nil"/>
            </w:tcBorders>
            <w:vAlign w:val="top"/>
          </w:tcPr>
          <w:p w14:paraId="56051077">
            <w:pPr>
              <w:rPr>
                <w:rFonts w:ascii="Arial"/>
                <w:sz w:val="21"/>
              </w:rPr>
            </w:pPr>
          </w:p>
        </w:tc>
        <w:tc>
          <w:tcPr>
            <w:tcW w:w="1402" w:type="dxa"/>
            <w:vAlign w:val="top"/>
          </w:tcPr>
          <w:p w14:paraId="51494265">
            <w:pPr>
              <w:spacing w:before="68" w:line="220" w:lineRule="auto"/>
              <w:ind w:left="165"/>
              <w:rPr>
                <w:rFonts w:ascii="宋体" w:hAnsi="宋体" w:eastAsia="宋体" w:cs="宋体"/>
                <w:sz w:val="18"/>
                <w:szCs w:val="18"/>
              </w:rPr>
            </w:pPr>
            <w:r>
              <w:rPr>
                <w:rFonts w:ascii="宋体" w:hAnsi="宋体" w:eastAsia="宋体" w:cs="宋体"/>
                <w:spacing w:val="-2"/>
                <w:sz w:val="18"/>
                <w:szCs w:val="18"/>
              </w:rPr>
              <w:t>享受学前教育</w:t>
            </w:r>
          </w:p>
          <w:p w14:paraId="3FBB1F18">
            <w:pPr>
              <w:spacing w:before="97" w:line="220" w:lineRule="auto"/>
              <w:ind w:left="172"/>
              <w:rPr>
                <w:rFonts w:ascii="宋体" w:hAnsi="宋体" w:eastAsia="宋体" w:cs="宋体"/>
                <w:sz w:val="18"/>
                <w:szCs w:val="18"/>
              </w:rPr>
            </w:pPr>
            <w:r>
              <w:rPr>
                <w:rFonts w:ascii="宋体" w:hAnsi="宋体" w:eastAsia="宋体" w:cs="宋体"/>
                <w:spacing w:val="-3"/>
                <w:sz w:val="18"/>
                <w:szCs w:val="18"/>
              </w:rPr>
              <w:t>资助的幼儿人</w:t>
            </w:r>
          </w:p>
          <w:p w14:paraId="5C7D66EE">
            <w:pPr>
              <w:spacing w:before="97" w:line="220" w:lineRule="auto"/>
              <w:ind w:left="615"/>
              <w:rPr>
                <w:rFonts w:ascii="宋体" w:hAnsi="宋体" w:eastAsia="宋体" w:cs="宋体"/>
                <w:sz w:val="18"/>
                <w:szCs w:val="18"/>
              </w:rPr>
            </w:pPr>
            <w:r>
              <w:rPr>
                <w:rFonts w:ascii="宋体" w:hAnsi="宋体" w:eastAsia="宋体" w:cs="宋体"/>
                <w:sz w:val="18"/>
                <w:szCs w:val="18"/>
              </w:rPr>
              <w:t>数</w:t>
            </w:r>
          </w:p>
        </w:tc>
        <w:tc>
          <w:tcPr>
            <w:tcW w:w="956" w:type="dxa"/>
            <w:vAlign w:val="top"/>
          </w:tcPr>
          <w:p w14:paraId="3FFD584C">
            <w:pPr>
              <w:spacing w:line="319" w:lineRule="auto"/>
              <w:rPr>
                <w:rFonts w:ascii="Arial"/>
                <w:sz w:val="21"/>
              </w:rPr>
            </w:pPr>
          </w:p>
          <w:p w14:paraId="50BB6257">
            <w:pPr>
              <w:spacing w:before="59" w:line="223" w:lineRule="auto"/>
              <w:ind w:left="143"/>
              <w:rPr>
                <w:rFonts w:ascii="宋体" w:hAnsi="宋体" w:eastAsia="宋体" w:cs="宋体"/>
                <w:sz w:val="18"/>
                <w:szCs w:val="18"/>
              </w:rPr>
            </w:pPr>
            <w:r>
              <w:rPr>
                <w:rFonts w:ascii="宋体" w:hAnsi="宋体" w:eastAsia="宋体" w:cs="宋体"/>
                <w:spacing w:val="-1"/>
                <w:sz w:val="18"/>
                <w:szCs w:val="18"/>
              </w:rPr>
              <w:t>=4765</w:t>
            </w:r>
            <w:r>
              <w:rPr>
                <w:rFonts w:ascii="宋体" w:hAnsi="宋体" w:eastAsia="宋体" w:cs="宋体"/>
                <w:spacing w:val="-38"/>
                <w:sz w:val="18"/>
                <w:szCs w:val="18"/>
              </w:rPr>
              <w:t xml:space="preserve"> </w:t>
            </w:r>
            <w:r>
              <w:rPr>
                <w:rFonts w:ascii="宋体" w:hAnsi="宋体" w:eastAsia="宋体" w:cs="宋体"/>
                <w:spacing w:val="-1"/>
                <w:sz w:val="18"/>
                <w:szCs w:val="18"/>
              </w:rPr>
              <w:t>人</w:t>
            </w:r>
          </w:p>
        </w:tc>
        <w:tc>
          <w:tcPr>
            <w:tcW w:w="1561" w:type="dxa"/>
            <w:vAlign w:val="top"/>
          </w:tcPr>
          <w:p w14:paraId="31F67010">
            <w:pPr>
              <w:spacing w:line="319" w:lineRule="auto"/>
              <w:rPr>
                <w:rFonts w:ascii="Arial"/>
                <w:sz w:val="21"/>
              </w:rPr>
            </w:pPr>
          </w:p>
          <w:p w14:paraId="6BC88B88">
            <w:pPr>
              <w:spacing w:before="59" w:line="221" w:lineRule="auto"/>
              <w:ind w:left="427"/>
              <w:rPr>
                <w:rFonts w:ascii="宋体" w:hAnsi="宋体" w:eastAsia="宋体" w:cs="宋体"/>
                <w:sz w:val="18"/>
                <w:szCs w:val="18"/>
              </w:rPr>
            </w:pPr>
            <w:r>
              <w:rPr>
                <w:rFonts w:ascii="宋体" w:hAnsi="宋体" w:eastAsia="宋体" w:cs="宋体"/>
                <w:spacing w:val="-3"/>
                <w:sz w:val="18"/>
                <w:szCs w:val="18"/>
              </w:rPr>
              <w:t>历史标准</w:t>
            </w:r>
          </w:p>
        </w:tc>
        <w:tc>
          <w:tcPr>
            <w:tcW w:w="1163" w:type="dxa"/>
            <w:vAlign w:val="top"/>
          </w:tcPr>
          <w:p w14:paraId="37FD1A96">
            <w:pPr>
              <w:spacing w:line="319" w:lineRule="auto"/>
              <w:rPr>
                <w:rFonts w:ascii="Arial"/>
                <w:sz w:val="21"/>
              </w:rPr>
            </w:pPr>
          </w:p>
          <w:p w14:paraId="69699036">
            <w:pPr>
              <w:spacing w:before="59" w:line="223" w:lineRule="auto"/>
              <w:ind w:left="294"/>
              <w:rPr>
                <w:rFonts w:ascii="宋体" w:hAnsi="宋体" w:eastAsia="宋体" w:cs="宋体"/>
                <w:sz w:val="18"/>
                <w:szCs w:val="18"/>
              </w:rPr>
            </w:pPr>
            <w:r>
              <w:rPr>
                <w:rFonts w:ascii="宋体" w:hAnsi="宋体" w:eastAsia="宋体" w:cs="宋体"/>
                <w:spacing w:val="-2"/>
                <w:sz w:val="18"/>
                <w:szCs w:val="18"/>
              </w:rPr>
              <w:t>4711</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984" w:type="dxa"/>
            <w:vAlign w:val="top"/>
          </w:tcPr>
          <w:p w14:paraId="3A010086">
            <w:pPr>
              <w:spacing w:line="320" w:lineRule="auto"/>
              <w:rPr>
                <w:rFonts w:ascii="Arial"/>
                <w:sz w:val="21"/>
              </w:rPr>
            </w:pPr>
          </w:p>
          <w:p w14:paraId="61FEDF96">
            <w:pPr>
              <w:spacing w:before="58"/>
              <w:ind w:left="421"/>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74CAC51C">
            <w:pPr>
              <w:spacing w:before="224"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3D2E4960">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753D8E42">
            <w:pPr>
              <w:spacing w:before="225" w:line="322"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BB3C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7ECDFDF6">
            <w:pPr>
              <w:rPr>
                <w:rFonts w:ascii="Arial"/>
                <w:sz w:val="21"/>
              </w:rPr>
            </w:pPr>
          </w:p>
        </w:tc>
        <w:tc>
          <w:tcPr>
            <w:tcW w:w="1287" w:type="dxa"/>
            <w:vMerge w:val="continue"/>
            <w:tcBorders>
              <w:top w:val="nil"/>
              <w:bottom w:val="nil"/>
            </w:tcBorders>
            <w:vAlign w:val="top"/>
          </w:tcPr>
          <w:p w14:paraId="61E8B8ED">
            <w:pPr>
              <w:rPr>
                <w:rFonts w:ascii="Arial"/>
                <w:sz w:val="21"/>
              </w:rPr>
            </w:pPr>
          </w:p>
        </w:tc>
        <w:tc>
          <w:tcPr>
            <w:tcW w:w="1402" w:type="dxa"/>
            <w:vAlign w:val="top"/>
          </w:tcPr>
          <w:p w14:paraId="32F08A20">
            <w:pPr>
              <w:spacing w:before="71" w:line="220" w:lineRule="auto"/>
              <w:ind w:left="164"/>
              <w:rPr>
                <w:rFonts w:ascii="宋体" w:hAnsi="宋体" w:eastAsia="宋体" w:cs="宋体"/>
                <w:sz w:val="18"/>
                <w:szCs w:val="18"/>
              </w:rPr>
            </w:pPr>
            <w:r>
              <w:rPr>
                <w:rFonts w:ascii="宋体" w:hAnsi="宋体" w:eastAsia="宋体" w:cs="宋体"/>
                <w:spacing w:val="-2"/>
                <w:sz w:val="18"/>
                <w:szCs w:val="18"/>
              </w:rPr>
              <w:t>普惠性学前教</w:t>
            </w:r>
          </w:p>
          <w:p w14:paraId="1A2FB244">
            <w:pPr>
              <w:spacing w:before="97" w:line="220" w:lineRule="auto"/>
              <w:ind w:left="172"/>
              <w:rPr>
                <w:rFonts w:ascii="宋体" w:hAnsi="宋体" w:eastAsia="宋体" w:cs="宋体"/>
                <w:sz w:val="18"/>
                <w:szCs w:val="18"/>
              </w:rPr>
            </w:pPr>
            <w:r>
              <w:rPr>
                <w:rFonts w:ascii="宋体" w:hAnsi="宋体" w:eastAsia="宋体" w:cs="宋体"/>
                <w:spacing w:val="-3"/>
                <w:sz w:val="18"/>
                <w:szCs w:val="18"/>
              </w:rPr>
              <w:t>育资源覆盖率</w:t>
            </w:r>
          </w:p>
        </w:tc>
        <w:tc>
          <w:tcPr>
            <w:tcW w:w="956" w:type="dxa"/>
            <w:vAlign w:val="top"/>
          </w:tcPr>
          <w:p w14:paraId="17C59394">
            <w:pPr>
              <w:spacing w:before="227" w:line="238" w:lineRule="auto"/>
              <w:ind w:left="275"/>
              <w:rPr>
                <w:rFonts w:ascii="宋体" w:hAnsi="宋体" w:eastAsia="宋体" w:cs="宋体"/>
                <w:sz w:val="18"/>
                <w:szCs w:val="18"/>
              </w:rPr>
            </w:pPr>
            <w:r>
              <w:rPr>
                <w:rFonts w:ascii="宋体" w:hAnsi="宋体" w:eastAsia="宋体" w:cs="宋体"/>
                <w:spacing w:val="-6"/>
                <w:sz w:val="18"/>
                <w:szCs w:val="18"/>
              </w:rPr>
              <w:t>≥98%</w:t>
            </w:r>
          </w:p>
        </w:tc>
        <w:tc>
          <w:tcPr>
            <w:tcW w:w="1561" w:type="dxa"/>
            <w:vAlign w:val="top"/>
          </w:tcPr>
          <w:p w14:paraId="58432691">
            <w:pPr>
              <w:spacing w:before="227" w:line="221" w:lineRule="auto"/>
              <w:ind w:left="427"/>
              <w:rPr>
                <w:rFonts w:ascii="宋体" w:hAnsi="宋体" w:eastAsia="宋体" w:cs="宋体"/>
                <w:sz w:val="18"/>
                <w:szCs w:val="18"/>
              </w:rPr>
            </w:pPr>
            <w:r>
              <w:rPr>
                <w:rFonts w:ascii="宋体" w:hAnsi="宋体" w:eastAsia="宋体" w:cs="宋体"/>
                <w:spacing w:val="-3"/>
                <w:sz w:val="18"/>
                <w:szCs w:val="18"/>
              </w:rPr>
              <w:t>历史标准</w:t>
            </w:r>
          </w:p>
        </w:tc>
        <w:tc>
          <w:tcPr>
            <w:tcW w:w="1163" w:type="dxa"/>
            <w:vAlign w:val="top"/>
          </w:tcPr>
          <w:p w14:paraId="4DA96F77">
            <w:pPr>
              <w:spacing w:before="227"/>
              <w:ind w:left="453"/>
              <w:rPr>
                <w:rFonts w:ascii="宋体" w:hAnsi="宋体" w:eastAsia="宋体" w:cs="宋体"/>
                <w:sz w:val="18"/>
                <w:szCs w:val="18"/>
              </w:rPr>
            </w:pPr>
            <w:r>
              <w:rPr>
                <w:rFonts w:ascii="宋体" w:hAnsi="宋体" w:eastAsia="宋体" w:cs="宋体"/>
                <w:spacing w:val="-3"/>
                <w:sz w:val="18"/>
                <w:szCs w:val="18"/>
              </w:rPr>
              <w:t>96%</w:t>
            </w:r>
          </w:p>
        </w:tc>
        <w:tc>
          <w:tcPr>
            <w:tcW w:w="984" w:type="dxa"/>
            <w:vAlign w:val="top"/>
          </w:tcPr>
          <w:p w14:paraId="6FCB61C4">
            <w:pPr>
              <w:spacing w:before="227"/>
              <w:ind w:left="457"/>
              <w:rPr>
                <w:rFonts w:ascii="宋体" w:hAnsi="宋体" w:eastAsia="宋体" w:cs="宋体"/>
                <w:sz w:val="18"/>
                <w:szCs w:val="18"/>
              </w:rPr>
            </w:pPr>
            <w:r>
              <w:rPr>
                <w:rFonts w:ascii="宋体" w:hAnsi="宋体" w:eastAsia="宋体" w:cs="宋体"/>
                <w:sz w:val="18"/>
                <w:szCs w:val="18"/>
              </w:rPr>
              <w:t>5</w:t>
            </w:r>
          </w:p>
        </w:tc>
        <w:tc>
          <w:tcPr>
            <w:tcW w:w="983" w:type="dxa"/>
            <w:vAlign w:val="top"/>
          </w:tcPr>
          <w:p w14:paraId="6DE68601">
            <w:pPr>
              <w:spacing w:before="71"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4E281B68">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28A5DDDC">
            <w:pPr>
              <w:spacing w:before="71" w:line="281"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7620C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67ADB99A">
            <w:pPr>
              <w:rPr>
                <w:rFonts w:ascii="Arial"/>
                <w:sz w:val="21"/>
              </w:rPr>
            </w:pPr>
          </w:p>
        </w:tc>
        <w:tc>
          <w:tcPr>
            <w:tcW w:w="1287" w:type="dxa"/>
            <w:vMerge w:val="continue"/>
            <w:tcBorders>
              <w:top w:val="nil"/>
            </w:tcBorders>
            <w:vAlign w:val="top"/>
          </w:tcPr>
          <w:p w14:paraId="707FA5C1">
            <w:pPr>
              <w:rPr>
                <w:rFonts w:ascii="Arial"/>
                <w:sz w:val="21"/>
              </w:rPr>
            </w:pPr>
          </w:p>
        </w:tc>
        <w:tc>
          <w:tcPr>
            <w:tcW w:w="1402" w:type="dxa"/>
            <w:vAlign w:val="top"/>
          </w:tcPr>
          <w:p w14:paraId="4858507C">
            <w:pPr>
              <w:spacing w:before="71" w:line="220" w:lineRule="auto"/>
              <w:ind w:left="170"/>
              <w:rPr>
                <w:rFonts w:ascii="宋体" w:hAnsi="宋体" w:eastAsia="宋体" w:cs="宋体"/>
                <w:sz w:val="18"/>
                <w:szCs w:val="18"/>
              </w:rPr>
            </w:pPr>
            <w:r>
              <w:rPr>
                <w:rFonts w:ascii="宋体" w:hAnsi="宋体" w:eastAsia="宋体" w:cs="宋体"/>
                <w:spacing w:val="-3"/>
                <w:sz w:val="18"/>
                <w:szCs w:val="18"/>
              </w:rPr>
              <w:t>公办园在园幼</w:t>
            </w:r>
          </w:p>
          <w:p w14:paraId="5471F87D">
            <w:pPr>
              <w:spacing w:before="97" w:line="220" w:lineRule="auto"/>
              <w:ind w:left="437"/>
              <w:rPr>
                <w:rFonts w:ascii="宋体" w:hAnsi="宋体" w:eastAsia="宋体" w:cs="宋体"/>
                <w:sz w:val="18"/>
                <w:szCs w:val="18"/>
              </w:rPr>
            </w:pPr>
            <w:r>
              <w:rPr>
                <w:rFonts w:ascii="宋体" w:hAnsi="宋体" w:eastAsia="宋体" w:cs="宋体"/>
                <w:spacing w:val="-4"/>
                <w:sz w:val="18"/>
                <w:szCs w:val="18"/>
              </w:rPr>
              <w:t>儿占比</w:t>
            </w:r>
          </w:p>
        </w:tc>
        <w:tc>
          <w:tcPr>
            <w:tcW w:w="956" w:type="dxa"/>
            <w:vAlign w:val="top"/>
          </w:tcPr>
          <w:p w14:paraId="6575233C">
            <w:pPr>
              <w:spacing w:before="227" w:line="238" w:lineRule="auto"/>
              <w:ind w:left="275"/>
              <w:rPr>
                <w:rFonts w:ascii="宋体" w:hAnsi="宋体" w:eastAsia="宋体" w:cs="宋体"/>
                <w:sz w:val="18"/>
                <w:szCs w:val="18"/>
              </w:rPr>
            </w:pPr>
            <w:r>
              <w:rPr>
                <w:rFonts w:ascii="宋体" w:hAnsi="宋体" w:eastAsia="宋体" w:cs="宋体"/>
                <w:spacing w:val="-6"/>
                <w:sz w:val="18"/>
                <w:szCs w:val="18"/>
              </w:rPr>
              <w:t>≥88%</w:t>
            </w:r>
          </w:p>
        </w:tc>
        <w:tc>
          <w:tcPr>
            <w:tcW w:w="1561" w:type="dxa"/>
            <w:vAlign w:val="top"/>
          </w:tcPr>
          <w:p w14:paraId="6F9F8CCA">
            <w:pPr>
              <w:spacing w:before="226" w:line="221" w:lineRule="auto"/>
              <w:ind w:left="427"/>
              <w:rPr>
                <w:rFonts w:ascii="宋体" w:hAnsi="宋体" w:eastAsia="宋体" w:cs="宋体"/>
                <w:sz w:val="18"/>
                <w:szCs w:val="18"/>
              </w:rPr>
            </w:pPr>
            <w:r>
              <w:rPr>
                <w:rFonts w:ascii="宋体" w:hAnsi="宋体" w:eastAsia="宋体" w:cs="宋体"/>
                <w:spacing w:val="-3"/>
                <w:sz w:val="18"/>
                <w:szCs w:val="18"/>
              </w:rPr>
              <w:t>历史标准</w:t>
            </w:r>
          </w:p>
        </w:tc>
        <w:tc>
          <w:tcPr>
            <w:tcW w:w="1163" w:type="dxa"/>
            <w:vAlign w:val="top"/>
          </w:tcPr>
          <w:p w14:paraId="7FA089AF">
            <w:pPr>
              <w:spacing w:before="227"/>
              <w:ind w:left="453"/>
              <w:rPr>
                <w:rFonts w:ascii="宋体" w:hAnsi="宋体" w:eastAsia="宋体" w:cs="宋体"/>
                <w:sz w:val="18"/>
                <w:szCs w:val="18"/>
              </w:rPr>
            </w:pPr>
            <w:r>
              <w:rPr>
                <w:rFonts w:ascii="宋体" w:hAnsi="宋体" w:eastAsia="宋体" w:cs="宋体"/>
                <w:spacing w:val="-3"/>
                <w:sz w:val="18"/>
                <w:szCs w:val="18"/>
              </w:rPr>
              <w:t>96%</w:t>
            </w:r>
          </w:p>
        </w:tc>
        <w:tc>
          <w:tcPr>
            <w:tcW w:w="984" w:type="dxa"/>
            <w:vAlign w:val="top"/>
          </w:tcPr>
          <w:p w14:paraId="13BAEE7E">
            <w:pPr>
              <w:spacing w:before="227"/>
              <w:ind w:left="457"/>
              <w:rPr>
                <w:rFonts w:ascii="宋体" w:hAnsi="宋体" w:eastAsia="宋体" w:cs="宋体"/>
                <w:sz w:val="18"/>
                <w:szCs w:val="18"/>
              </w:rPr>
            </w:pPr>
            <w:r>
              <w:rPr>
                <w:rFonts w:ascii="宋体" w:hAnsi="宋体" w:eastAsia="宋体" w:cs="宋体"/>
                <w:sz w:val="18"/>
                <w:szCs w:val="18"/>
              </w:rPr>
              <w:t>5</w:t>
            </w:r>
          </w:p>
        </w:tc>
        <w:tc>
          <w:tcPr>
            <w:tcW w:w="983" w:type="dxa"/>
            <w:vAlign w:val="top"/>
          </w:tcPr>
          <w:p w14:paraId="511969A0">
            <w:pPr>
              <w:spacing w:before="71"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28069AE6">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477ADFC6">
            <w:pPr>
              <w:spacing w:before="71" w:line="281"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2EBB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466EDE1C">
            <w:pPr>
              <w:rPr>
                <w:rFonts w:ascii="Arial"/>
                <w:sz w:val="21"/>
              </w:rPr>
            </w:pPr>
          </w:p>
        </w:tc>
        <w:tc>
          <w:tcPr>
            <w:tcW w:w="1287" w:type="dxa"/>
            <w:vMerge w:val="restart"/>
            <w:tcBorders>
              <w:bottom w:val="nil"/>
            </w:tcBorders>
            <w:vAlign w:val="top"/>
          </w:tcPr>
          <w:p w14:paraId="1ED050A8">
            <w:pPr>
              <w:rPr>
                <w:rFonts w:ascii="Arial"/>
                <w:sz w:val="21"/>
              </w:rPr>
            </w:pPr>
          </w:p>
          <w:p w14:paraId="03958812">
            <w:pPr>
              <w:spacing w:line="241" w:lineRule="auto"/>
              <w:rPr>
                <w:rFonts w:ascii="Arial"/>
                <w:sz w:val="21"/>
              </w:rPr>
            </w:pPr>
          </w:p>
          <w:p w14:paraId="3B79A360">
            <w:pPr>
              <w:spacing w:before="59" w:line="221" w:lineRule="auto"/>
              <w:ind w:left="286"/>
              <w:rPr>
                <w:rFonts w:ascii="宋体" w:hAnsi="宋体" w:eastAsia="宋体" w:cs="宋体"/>
                <w:sz w:val="18"/>
                <w:szCs w:val="18"/>
              </w:rPr>
            </w:pPr>
            <w:r>
              <w:rPr>
                <w:rFonts w:ascii="宋体" w:hAnsi="宋体" w:eastAsia="宋体" w:cs="宋体"/>
                <w:spacing w:val="-2"/>
                <w:sz w:val="18"/>
                <w:szCs w:val="18"/>
              </w:rPr>
              <w:t>质量指标</w:t>
            </w:r>
          </w:p>
        </w:tc>
        <w:tc>
          <w:tcPr>
            <w:tcW w:w="1402" w:type="dxa"/>
            <w:vAlign w:val="top"/>
          </w:tcPr>
          <w:p w14:paraId="288DCA8B">
            <w:pPr>
              <w:spacing w:before="71" w:line="281" w:lineRule="auto"/>
              <w:ind w:left="255" w:right="159" w:hanging="90"/>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56" w:type="dxa"/>
            <w:vAlign w:val="top"/>
          </w:tcPr>
          <w:p w14:paraId="284A7209">
            <w:pPr>
              <w:spacing w:before="226"/>
              <w:ind w:left="256"/>
              <w:rPr>
                <w:rFonts w:ascii="宋体" w:hAnsi="宋体" w:eastAsia="宋体" w:cs="宋体"/>
                <w:sz w:val="18"/>
                <w:szCs w:val="18"/>
              </w:rPr>
            </w:pPr>
            <w:r>
              <w:rPr>
                <w:rFonts w:ascii="宋体" w:hAnsi="宋体" w:eastAsia="宋体" w:cs="宋体"/>
                <w:spacing w:val="-1"/>
                <w:sz w:val="18"/>
                <w:szCs w:val="18"/>
              </w:rPr>
              <w:t>=100%</w:t>
            </w:r>
          </w:p>
        </w:tc>
        <w:tc>
          <w:tcPr>
            <w:tcW w:w="1561" w:type="dxa"/>
            <w:vAlign w:val="top"/>
          </w:tcPr>
          <w:p w14:paraId="4A022A91">
            <w:pPr>
              <w:spacing w:before="226"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7A638BB4">
            <w:pPr>
              <w:spacing w:before="226"/>
              <w:ind w:left="420"/>
              <w:rPr>
                <w:rFonts w:ascii="宋体" w:hAnsi="宋体" w:eastAsia="宋体" w:cs="宋体"/>
                <w:sz w:val="18"/>
                <w:szCs w:val="18"/>
              </w:rPr>
            </w:pPr>
            <w:r>
              <w:rPr>
                <w:rFonts w:ascii="宋体" w:hAnsi="宋体" w:eastAsia="宋体" w:cs="宋体"/>
                <w:spacing w:val="-5"/>
                <w:sz w:val="18"/>
                <w:szCs w:val="18"/>
              </w:rPr>
              <w:t>100%</w:t>
            </w:r>
          </w:p>
        </w:tc>
        <w:tc>
          <w:tcPr>
            <w:tcW w:w="984" w:type="dxa"/>
            <w:vAlign w:val="top"/>
          </w:tcPr>
          <w:p w14:paraId="0A805768">
            <w:pPr>
              <w:spacing w:before="226"/>
              <w:ind w:left="457"/>
              <w:rPr>
                <w:rFonts w:ascii="宋体" w:hAnsi="宋体" w:eastAsia="宋体" w:cs="宋体"/>
                <w:sz w:val="18"/>
                <w:szCs w:val="18"/>
              </w:rPr>
            </w:pPr>
            <w:r>
              <w:rPr>
                <w:rFonts w:ascii="宋体" w:hAnsi="宋体" w:eastAsia="宋体" w:cs="宋体"/>
                <w:sz w:val="18"/>
                <w:szCs w:val="18"/>
              </w:rPr>
              <w:t>5</w:t>
            </w:r>
          </w:p>
        </w:tc>
        <w:tc>
          <w:tcPr>
            <w:tcW w:w="983" w:type="dxa"/>
            <w:vAlign w:val="top"/>
          </w:tcPr>
          <w:p w14:paraId="508F38E8">
            <w:pPr>
              <w:spacing w:before="70"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77E53538">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32296C20">
            <w:pPr>
              <w:spacing w:before="71" w:line="281"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18C9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bottom w:val="nil"/>
            </w:tcBorders>
            <w:vAlign w:val="top"/>
          </w:tcPr>
          <w:p w14:paraId="77FDA5C7">
            <w:pPr>
              <w:rPr>
                <w:rFonts w:ascii="Arial"/>
                <w:sz w:val="21"/>
              </w:rPr>
            </w:pPr>
          </w:p>
        </w:tc>
        <w:tc>
          <w:tcPr>
            <w:tcW w:w="1287" w:type="dxa"/>
            <w:vMerge w:val="continue"/>
            <w:tcBorders>
              <w:top w:val="nil"/>
            </w:tcBorders>
            <w:vAlign w:val="top"/>
          </w:tcPr>
          <w:p w14:paraId="6EF9A262">
            <w:pPr>
              <w:rPr>
                <w:rFonts w:ascii="Arial"/>
                <w:sz w:val="21"/>
              </w:rPr>
            </w:pPr>
          </w:p>
        </w:tc>
        <w:tc>
          <w:tcPr>
            <w:tcW w:w="1402" w:type="dxa"/>
            <w:vAlign w:val="top"/>
          </w:tcPr>
          <w:p w14:paraId="3F07B160">
            <w:pPr>
              <w:spacing w:before="70" w:line="220" w:lineRule="auto"/>
              <w:ind w:left="165"/>
              <w:rPr>
                <w:rFonts w:ascii="宋体" w:hAnsi="宋体" w:eastAsia="宋体" w:cs="宋体"/>
                <w:sz w:val="18"/>
                <w:szCs w:val="18"/>
              </w:rPr>
            </w:pPr>
            <w:r>
              <w:rPr>
                <w:rFonts w:ascii="宋体" w:hAnsi="宋体" w:eastAsia="宋体" w:cs="宋体"/>
                <w:spacing w:val="-2"/>
                <w:sz w:val="18"/>
                <w:szCs w:val="18"/>
              </w:rPr>
              <w:t>专业幼师上岗</w:t>
            </w:r>
          </w:p>
          <w:p w14:paraId="6F146ACC">
            <w:pPr>
              <w:spacing w:before="97" w:line="220" w:lineRule="auto"/>
              <w:ind w:left="615"/>
              <w:rPr>
                <w:rFonts w:ascii="宋体" w:hAnsi="宋体" w:eastAsia="宋体" w:cs="宋体"/>
                <w:sz w:val="18"/>
                <w:szCs w:val="18"/>
              </w:rPr>
            </w:pPr>
            <w:r>
              <w:rPr>
                <w:rFonts w:ascii="宋体" w:hAnsi="宋体" w:eastAsia="宋体" w:cs="宋体"/>
                <w:sz w:val="18"/>
                <w:szCs w:val="18"/>
              </w:rPr>
              <w:t>率</w:t>
            </w:r>
          </w:p>
        </w:tc>
        <w:tc>
          <w:tcPr>
            <w:tcW w:w="956" w:type="dxa"/>
            <w:vAlign w:val="top"/>
          </w:tcPr>
          <w:p w14:paraId="16293A44">
            <w:pPr>
              <w:spacing w:before="226" w:line="238" w:lineRule="auto"/>
              <w:ind w:left="275"/>
              <w:rPr>
                <w:rFonts w:ascii="宋体" w:hAnsi="宋体" w:eastAsia="宋体" w:cs="宋体"/>
                <w:sz w:val="18"/>
                <w:szCs w:val="18"/>
              </w:rPr>
            </w:pPr>
            <w:r>
              <w:rPr>
                <w:rFonts w:ascii="宋体" w:hAnsi="宋体" w:eastAsia="宋体" w:cs="宋体"/>
                <w:spacing w:val="-6"/>
                <w:sz w:val="18"/>
                <w:szCs w:val="18"/>
              </w:rPr>
              <w:t>≥95%</w:t>
            </w:r>
          </w:p>
        </w:tc>
        <w:tc>
          <w:tcPr>
            <w:tcW w:w="1561" w:type="dxa"/>
            <w:vAlign w:val="top"/>
          </w:tcPr>
          <w:p w14:paraId="0FB2F606">
            <w:pPr>
              <w:spacing w:before="225"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6C072487">
            <w:pPr>
              <w:spacing w:before="226"/>
              <w:ind w:left="420"/>
              <w:rPr>
                <w:rFonts w:ascii="宋体" w:hAnsi="宋体" w:eastAsia="宋体" w:cs="宋体"/>
                <w:sz w:val="18"/>
                <w:szCs w:val="18"/>
              </w:rPr>
            </w:pPr>
            <w:r>
              <w:rPr>
                <w:rFonts w:ascii="宋体" w:hAnsi="宋体" w:eastAsia="宋体" w:cs="宋体"/>
                <w:spacing w:val="-5"/>
                <w:sz w:val="18"/>
                <w:szCs w:val="18"/>
              </w:rPr>
              <w:t>100%</w:t>
            </w:r>
          </w:p>
        </w:tc>
        <w:tc>
          <w:tcPr>
            <w:tcW w:w="984" w:type="dxa"/>
            <w:vAlign w:val="top"/>
          </w:tcPr>
          <w:p w14:paraId="394ECAB3">
            <w:pPr>
              <w:spacing w:before="226"/>
              <w:ind w:left="457"/>
              <w:rPr>
                <w:rFonts w:ascii="宋体" w:hAnsi="宋体" w:eastAsia="宋体" w:cs="宋体"/>
                <w:sz w:val="18"/>
                <w:szCs w:val="18"/>
              </w:rPr>
            </w:pPr>
            <w:r>
              <w:rPr>
                <w:rFonts w:ascii="宋体" w:hAnsi="宋体" w:eastAsia="宋体" w:cs="宋体"/>
                <w:sz w:val="18"/>
                <w:szCs w:val="18"/>
              </w:rPr>
              <w:t>5</w:t>
            </w:r>
          </w:p>
        </w:tc>
        <w:tc>
          <w:tcPr>
            <w:tcW w:w="983" w:type="dxa"/>
            <w:vAlign w:val="top"/>
          </w:tcPr>
          <w:p w14:paraId="29BE615F">
            <w:pPr>
              <w:spacing w:before="70"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660AAAD9">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3D084F24">
            <w:pPr>
              <w:spacing w:before="71" w:line="281"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858E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continue"/>
            <w:tcBorders>
              <w:top w:val="nil"/>
            </w:tcBorders>
            <w:vAlign w:val="top"/>
          </w:tcPr>
          <w:p w14:paraId="35CA4A8F">
            <w:pPr>
              <w:rPr>
                <w:rFonts w:ascii="Arial"/>
                <w:sz w:val="21"/>
              </w:rPr>
            </w:pPr>
          </w:p>
        </w:tc>
        <w:tc>
          <w:tcPr>
            <w:tcW w:w="1287" w:type="dxa"/>
            <w:vAlign w:val="top"/>
          </w:tcPr>
          <w:p w14:paraId="1096DB39">
            <w:pPr>
              <w:spacing w:before="227" w:line="221" w:lineRule="auto"/>
              <w:ind w:left="294"/>
              <w:rPr>
                <w:rFonts w:ascii="宋体" w:hAnsi="宋体" w:eastAsia="宋体" w:cs="宋体"/>
                <w:sz w:val="18"/>
                <w:szCs w:val="18"/>
              </w:rPr>
            </w:pPr>
            <w:r>
              <w:rPr>
                <w:rFonts w:ascii="宋体" w:hAnsi="宋体" w:eastAsia="宋体" w:cs="宋体"/>
                <w:spacing w:val="-4"/>
                <w:sz w:val="18"/>
                <w:szCs w:val="18"/>
              </w:rPr>
              <w:t>时效指标</w:t>
            </w:r>
          </w:p>
        </w:tc>
        <w:tc>
          <w:tcPr>
            <w:tcW w:w="1402" w:type="dxa"/>
            <w:vAlign w:val="top"/>
          </w:tcPr>
          <w:p w14:paraId="3AD04DDC">
            <w:pPr>
              <w:spacing w:before="69" w:line="220" w:lineRule="auto"/>
              <w:ind w:left="172"/>
              <w:rPr>
                <w:rFonts w:ascii="宋体" w:hAnsi="宋体" w:eastAsia="宋体" w:cs="宋体"/>
                <w:sz w:val="18"/>
                <w:szCs w:val="18"/>
              </w:rPr>
            </w:pPr>
            <w:r>
              <w:rPr>
                <w:rFonts w:ascii="宋体" w:hAnsi="宋体" w:eastAsia="宋体" w:cs="宋体"/>
                <w:spacing w:val="-3"/>
                <w:sz w:val="18"/>
                <w:szCs w:val="18"/>
              </w:rPr>
              <w:t>资金拨付及时</w:t>
            </w:r>
          </w:p>
          <w:p w14:paraId="19DC1C91">
            <w:pPr>
              <w:spacing w:before="97" w:line="220" w:lineRule="auto"/>
              <w:ind w:left="615"/>
              <w:rPr>
                <w:rFonts w:ascii="宋体" w:hAnsi="宋体" w:eastAsia="宋体" w:cs="宋体"/>
                <w:sz w:val="18"/>
                <w:szCs w:val="18"/>
              </w:rPr>
            </w:pPr>
            <w:r>
              <w:rPr>
                <w:rFonts w:ascii="宋体" w:hAnsi="宋体" w:eastAsia="宋体" w:cs="宋体"/>
                <w:sz w:val="18"/>
                <w:szCs w:val="18"/>
              </w:rPr>
              <w:t>率</w:t>
            </w:r>
          </w:p>
        </w:tc>
        <w:tc>
          <w:tcPr>
            <w:tcW w:w="956" w:type="dxa"/>
            <w:vAlign w:val="top"/>
          </w:tcPr>
          <w:p w14:paraId="7627063C">
            <w:pPr>
              <w:spacing w:before="226"/>
              <w:ind w:left="256"/>
              <w:rPr>
                <w:rFonts w:ascii="宋体" w:hAnsi="宋体" w:eastAsia="宋体" w:cs="宋体"/>
                <w:sz w:val="18"/>
                <w:szCs w:val="18"/>
              </w:rPr>
            </w:pPr>
            <w:r>
              <w:rPr>
                <w:rFonts w:ascii="宋体" w:hAnsi="宋体" w:eastAsia="宋体" w:cs="宋体"/>
                <w:spacing w:val="-1"/>
                <w:sz w:val="18"/>
                <w:szCs w:val="18"/>
              </w:rPr>
              <w:t>=100%</w:t>
            </w:r>
          </w:p>
        </w:tc>
        <w:tc>
          <w:tcPr>
            <w:tcW w:w="1561" w:type="dxa"/>
            <w:vAlign w:val="top"/>
          </w:tcPr>
          <w:p w14:paraId="1F1CDA10">
            <w:pPr>
              <w:spacing w:before="225"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5FF6F323">
            <w:pPr>
              <w:spacing w:before="226"/>
              <w:ind w:left="420"/>
              <w:rPr>
                <w:rFonts w:ascii="宋体" w:hAnsi="宋体" w:eastAsia="宋体" w:cs="宋体"/>
                <w:sz w:val="18"/>
                <w:szCs w:val="18"/>
              </w:rPr>
            </w:pPr>
            <w:r>
              <w:rPr>
                <w:rFonts w:ascii="宋体" w:hAnsi="宋体" w:eastAsia="宋体" w:cs="宋体"/>
                <w:spacing w:val="-5"/>
                <w:sz w:val="18"/>
                <w:szCs w:val="18"/>
              </w:rPr>
              <w:t>100%</w:t>
            </w:r>
          </w:p>
        </w:tc>
        <w:tc>
          <w:tcPr>
            <w:tcW w:w="984" w:type="dxa"/>
            <w:vAlign w:val="top"/>
          </w:tcPr>
          <w:p w14:paraId="3B3E6187">
            <w:pPr>
              <w:spacing w:before="226"/>
              <w:ind w:left="457"/>
              <w:rPr>
                <w:rFonts w:ascii="宋体" w:hAnsi="宋体" w:eastAsia="宋体" w:cs="宋体"/>
                <w:sz w:val="18"/>
                <w:szCs w:val="18"/>
              </w:rPr>
            </w:pPr>
            <w:r>
              <w:rPr>
                <w:rFonts w:ascii="宋体" w:hAnsi="宋体" w:eastAsia="宋体" w:cs="宋体"/>
                <w:sz w:val="18"/>
                <w:szCs w:val="18"/>
              </w:rPr>
              <w:t>5</w:t>
            </w:r>
          </w:p>
        </w:tc>
        <w:tc>
          <w:tcPr>
            <w:tcW w:w="983" w:type="dxa"/>
            <w:vAlign w:val="top"/>
          </w:tcPr>
          <w:p w14:paraId="66D7E061">
            <w:pPr>
              <w:spacing w:before="69"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6E1075C0">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6B407EE2">
            <w:pPr>
              <w:spacing w:before="69" w:line="282" w:lineRule="auto"/>
              <w:ind w:left="298" w:right="11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38936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3" w:type="dxa"/>
            <w:vAlign w:val="top"/>
          </w:tcPr>
          <w:p w14:paraId="1EC0DB91">
            <w:pPr>
              <w:spacing w:before="228" w:line="322" w:lineRule="auto"/>
              <w:ind w:left="350" w:right="16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87" w:type="dxa"/>
            <w:vAlign w:val="top"/>
          </w:tcPr>
          <w:p w14:paraId="10A2BC0B">
            <w:pPr>
              <w:spacing w:before="228" w:line="219" w:lineRule="auto"/>
              <w:ind w:left="198"/>
              <w:rPr>
                <w:rFonts w:ascii="宋体" w:hAnsi="宋体" w:eastAsia="宋体" w:cs="宋体"/>
                <w:sz w:val="18"/>
                <w:szCs w:val="18"/>
              </w:rPr>
            </w:pPr>
            <w:r>
              <w:rPr>
                <w:rFonts w:ascii="宋体" w:hAnsi="宋体" w:eastAsia="宋体" w:cs="宋体"/>
                <w:spacing w:val="-2"/>
                <w:sz w:val="18"/>
                <w:szCs w:val="18"/>
              </w:rPr>
              <w:t>经济成本指</w:t>
            </w:r>
          </w:p>
          <w:p w14:paraId="6576E1CB">
            <w:pPr>
              <w:spacing w:before="97" w:line="221" w:lineRule="auto"/>
              <w:ind w:left="557"/>
              <w:rPr>
                <w:rFonts w:ascii="宋体" w:hAnsi="宋体" w:eastAsia="宋体" w:cs="宋体"/>
                <w:sz w:val="18"/>
                <w:szCs w:val="18"/>
              </w:rPr>
            </w:pPr>
            <w:r>
              <w:rPr>
                <w:rFonts w:ascii="宋体" w:hAnsi="宋体" w:eastAsia="宋体" w:cs="宋体"/>
                <w:sz w:val="18"/>
                <w:szCs w:val="18"/>
              </w:rPr>
              <w:t>标</w:t>
            </w:r>
          </w:p>
        </w:tc>
        <w:tc>
          <w:tcPr>
            <w:tcW w:w="1402" w:type="dxa"/>
            <w:vAlign w:val="top"/>
          </w:tcPr>
          <w:p w14:paraId="5781C4A1">
            <w:pPr>
              <w:spacing w:before="69" w:line="220" w:lineRule="auto"/>
              <w:ind w:left="168"/>
              <w:rPr>
                <w:rFonts w:ascii="宋体" w:hAnsi="宋体" w:eastAsia="宋体" w:cs="宋体"/>
                <w:sz w:val="18"/>
                <w:szCs w:val="18"/>
              </w:rPr>
            </w:pPr>
            <w:r>
              <w:rPr>
                <w:rFonts w:ascii="宋体" w:hAnsi="宋体" w:eastAsia="宋体" w:cs="宋体"/>
                <w:spacing w:val="-2"/>
                <w:sz w:val="18"/>
                <w:szCs w:val="18"/>
              </w:rPr>
              <w:t>学前教育资助</w:t>
            </w:r>
          </w:p>
          <w:p w14:paraId="3117C554">
            <w:pPr>
              <w:spacing w:before="97" w:line="221" w:lineRule="auto"/>
              <w:ind w:left="166"/>
              <w:rPr>
                <w:rFonts w:ascii="宋体" w:hAnsi="宋体" w:eastAsia="宋体" w:cs="宋体"/>
                <w:sz w:val="18"/>
                <w:szCs w:val="18"/>
              </w:rPr>
            </w:pPr>
            <w:r>
              <w:rPr>
                <w:rFonts w:ascii="宋体" w:hAnsi="宋体" w:eastAsia="宋体" w:cs="宋体"/>
                <w:spacing w:val="-2"/>
                <w:sz w:val="18"/>
                <w:szCs w:val="18"/>
              </w:rPr>
              <w:t>经费平均发放</w:t>
            </w:r>
          </w:p>
          <w:p w14:paraId="281BF7F5">
            <w:pPr>
              <w:spacing w:before="96" w:line="221" w:lineRule="auto"/>
              <w:ind w:left="525"/>
              <w:rPr>
                <w:rFonts w:ascii="宋体" w:hAnsi="宋体" w:eastAsia="宋体" w:cs="宋体"/>
                <w:sz w:val="18"/>
                <w:szCs w:val="18"/>
              </w:rPr>
            </w:pPr>
            <w:r>
              <w:rPr>
                <w:rFonts w:ascii="宋体" w:hAnsi="宋体" w:eastAsia="宋体" w:cs="宋体"/>
                <w:spacing w:val="-4"/>
                <w:sz w:val="18"/>
                <w:szCs w:val="18"/>
              </w:rPr>
              <w:t>标准</w:t>
            </w:r>
          </w:p>
        </w:tc>
        <w:tc>
          <w:tcPr>
            <w:tcW w:w="956" w:type="dxa"/>
            <w:vAlign w:val="top"/>
          </w:tcPr>
          <w:p w14:paraId="6984D157">
            <w:pPr>
              <w:spacing w:before="69" w:line="320" w:lineRule="auto"/>
              <w:ind w:left="125" w:right="114" w:firstLine="40"/>
              <w:rPr>
                <w:rFonts w:ascii="宋体" w:hAnsi="宋体" w:eastAsia="宋体" w:cs="宋体"/>
                <w:sz w:val="18"/>
                <w:szCs w:val="18"/>
              </w:rPr>
            </w:pPr>
            <w:r>
              <w:rPr>
                <w:rFonts w:ascii="宋体" w:hAnsi="宋体" w:eastAsia="宋体" w:cs="宋体"/>
                <w:spacing w:val="-1"/>
                <w:sz w:val="18"/>
                <w:szCs w:val="18"/>
              </w:rPr>
              <w:t>=683.27</w:t>
            </w:r>
            <w:r>
              <w:rPr>
                <w:rFonts w:ascii="宋体" w:hAnsi="宋体" w:eastAsia="宋体" w:cs="宋体"/>
                <w:sz w:val="18"/>
                <w:szCs w:val="18"/>
              </w:rPr>
              <w:t xml:space="preserve"> </w:t>
            </w:r>
            <w:r>
              <w:rPr>
                <w:rFonts w:ascii="宋体" w:hAnsi="宋体" w:eastAsia="宋体" w:cs="宋体"/>
                <w:spacing w:val="-2"/>
                <w:sz w:val="18"/>
                <w:szCs w:val="18"/>
              </w:rPr>
              <w:t>元/人/学</w:t>
            </w:r>
          </w:p>
          <w:p w14:paraId="29070814">
            <w:pPr>
              <w:spacing w:line="220" w:lineRule="auto"/>
              <w:ind w:left="393"/>
              <w:rPr>
                <w:rFonts w:ascii="宋体" w:hAnsi="宋体" w:eastAsia="宋体" w:cs="宋体"/>
                <w:sz w:val="18"/>
                <w:szCs w:val="18"/>
              </w:rPr>
            </w:pPr>
            <w:r>
              <w:rPr>
                <w:rFonts w:ascii="宋体" w:hAnsi="宋体" w:eastAsia="宋体" w:cs="宋体"/>
                <w:sz w:val="18"/>
                <w:szCs w:val="18"/>
              </w:rPr>
              <w:t>年</w:t>
            </w:r>
          </w:p>
        </w:tc>
        <w:tc>
          <w:tcPr>
            <w:tcW w:w="1561" w:type="dxa"/>
            <w:vAlign w:val="top"/>
          </w:tcPr>
          <w:p w14:paraId="07C08C45">
            <w:pPr>
              <w:spacing w:line="320" w:lineRule="auto"/>
              <w:rPr>
                <w:rFonts w:ascii="Arial"/>
                <w:sz w:val="21"/>
              </w:rPr>
            </w:pPr>
          </w:p>
          <w:p w14:paraId="3F7C51DE">
            <w:pPr>
              <w:spacing w:before="59"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263B2571">
            <w:pPr>
              <w:spacing w:before="225" w:line="322" w:lineRule="auto"/>
              <w:ind w:left="274" w:right="105" w:hanging="161"/>
              <w:rPr>
                <w:rFonts w:ascii="宋体" w:hAnsi="宋体" w:eastAsia="宋体" w:cs="宋体"/>
                <w:sz w:val="18"/>
                <w:szCs w:val="18"/>
              </w:rPr>
            </w:pPr>
            <w:r>
              <w:rPr>
                <w:rFonts w:ascii="宋体" w:hAnsi="宋体" w:eastAsia="宋体" w:cs="宋体"/>
                <w:spacing w:val="-2"/>
                <w:sz w:val="18"/>
                <w:szCs w:val="18"/>
              </w:rPr>
              <w:t>=588.09</w:t>
            </w:r>
            <w:r>
              <w:rPr>
                <w:rFonts w:ascii="宋体" w:hAnsi="宋体" w:eastAsia="宋体" w:cs="宋体"/>
                <w:spacing w:val="-35"/>
                <w:sz w:val="18"/>
                <w:szCs w:val="18"/>
              </w:rPr>
              <w:t xml:space="preserve"> </w:t>
            </w:r>
            <w:r>
              <w:rPr>
                <w:rFonts w:ascii="宋体" w:hAnsi="宋体" w:eastAsia="宋体" w:cs="宋体"/>
                <w:spacing w:val="-2"/>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人/学年</w:t>
            </w:r>
          </w:p>
        </w:tc>
        <w:tc>
          <w:tcPr>
            <w:tcW w:w="984" w:type="dxa"/>
            <w:vAlign w:val="top"/>
          </w:tcPr>
          <w:p w14:paraId="19653919">
            <w:pPr>
              <w:spacing w:line="321" w:lineRule="auto"/>
              <w:rPr>
                <w:rFonts w:ascii="Arial"/>
                <w:sz w:val="21"/>
              </w:rPr>
            </w:pPr>
          </w:p>
          <w:p w14:paraId="336AE3EA">
            <w:pPr>
              <w:spacing w:before="58"/>
              <w:ind w:left="410"/>
              <w:rPr>
                <w:rFonts w:ascii="宋体" w:hAnsi="宋体" w:eastAsia="宋体" w:cs="宋体"/>
                <w:sz w:val="18"/>
                <w:szCs w:val="18"/>
              </w:rPr>
            </w:pPr>
            <w:r>
              <w:rPr>
                <w:rFonts w:ascii="宋体" w:hAnsi="宋体" w:eastAsia="宋体" w:cs="宋体"/>
                <w:spacing w:val="-4"/>
                <w:sz w:val="18"/>
                <w:szCs w:val="18"/>
              </w:rPr>
              <w:t>20</w:t>
            </w:r>
          </w:p>
        </w:tc>
        <w:tc>
          <w:tcPr>
            <w:tcW w:w="983" w:type="dxa"/>
            <w:vAlign w:val="top"/>
          </w:tcPr>
          <w:p w14:paraId="48EEBAEF">
            <w:pPr>
              <w:spacing w:before="225"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4665FED2">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20BF014D">
            <w:pPr>
              <w:spacing w:before="226" w:line="327" w:lineRule="auto"/>
              <w:ind w:left="298" w:right="113"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3CE5E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3" w:type="dxa"/>
            <w:vMerge w:val="restart"/>
            <w:tcBorders>
              <w:bottom w:val="nil"/>
            </w:tcBorders>
            <w:vAlign w:val="top"/>
          </w:tcPr>
          <w:p w14:paraId="298BE6AB">
            <w:pPr>
              <w:spacing w:line="319" w:lineRule="auto"/>
              <w:rPr>
                <w:rFonts w:ascii="Arial"/>
                <w:sz w:val="21"/>
              </w:rPr>
            </w:pPr>
          </w:p>
          <w:p w14:paraId="7055F9EC">
            <w:pPr>
              <w:spacing w:line="320" w:lineRule="auto"/>
              <w:rPr>
                <w:rFonts w:ascii="Arial"/>
                <w:sz w:val="21"/>
              </w:rPr>
            </w:pPr>
          </w:p>
          <w:p w14:paraId="27A824F6">
            <w:pPr>
              <w:spacing w:before="58" w:line="322" w:lineRule="auto"/>
              <w:ind w:left="350" w:right="16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87" w:type="dxa"/>
            <w:vMerge w:val="restart"/>
            <w:tcBorders>
              <w:bottom w:val="nil"/>
            </w:tcBorders>
            <w:vAlign w:val="top"/>
          </w:tcPr>
          <w:p w14:paraId="0A5689B9">
            <w:pPr>
              <w:spacing w:line="242" w:lineRule="auto"/>
              <w:rPr>
                <w:rFonts w:ascii="Arial"/>
                <w:sz w:val="21"/>
              </w:rPr>
            </w:pPr>
          </w:p>
          <w:p w14:paraId="60D136A6">
            <w:pPr>
              <w:spacing w:line="242" w:lineRule="auto"/>
              <w:rPr>
                <w:rFonts w:ascii="Arial"/>
                <w:sz w:val="21"/>
              </w:rPr>
            </w:pPr>
          </w:p>
          <w:p w14:paraId="7DBBCD20">
            <w:pPr>
              <w:spacing w:before="58" w:line="219" w:lineRule="auto"/>
              <w:ind w:left="198"/>
              <w:rPr>
                <w:rFonts w:ascii="宋体" w:hAnsi="宋体" w:eastAsia="宋体" w:cs="宋体"/>
                <w:sz w:val="18"/>
                <w:szCs w:val="18"/>
              </w:rPr>
            </w:pPr>
            <w:r>
              <w:rPr>
                <w:rFonts w:ascii="宋体" w:hAnsi="宋体" w:eastAsia="宋体" w:cs="宋体"/>
                <w:spacing w:val="-2"/>
                <w:sz w:val="18"/>
                <w:szCs w:val="18"/>
              </w:rPr>
              <w:t>社会效益指</w:t>
            </w:r>
          </w:p>
          <w:p w14:paraId="7A7FBA79">
            <w:pPr>
              <w:spacing w:before="97" w:line="221" w:lineRule="auto"/>
              <w:ind w:left="557"/>
              <w:rPr>
                <w:rFonts w:ascii="宋体" w:hAnsi="宋体" w:eastAsia="宋体" w:cs="宋体"/>
                <w:sz w:val="18"/>
                <w:szCs w:val="18"/>
              </w:rPr>
            </w:pPr>
            <w:r>
              <w:rPr>
                <w:rFonts w:ascii="宋体" w:hAnsi="宋体" w:eastAsia="宋体" w:cs="宋体"/>
                <w:sz w:val="18"/>
                <w:szCs w:val="18"/>
              </w:rPr>
              <w:t>标</w:t>
            </w:r>
          </w:p>
        </w:tc>
        <w:tc>
          <w:tcPr>
            <w:tcW w:w="1402" w:type="dxa"/>
            <w:vAlign w:val="top"/>
          </w:tcPr>
          <w:p w14:paraId="4AD24914">
            <w:pPr>
              <w:spacing w:before="72" w:line="220" w:lineRule="auto"/>
              <w:ind w:left="168"/>
              <w:rPr>
                <w:rFonts w:ascii="宋体" w:hAnsi="宋体" w:eastAsia="宋体" w:cs="宋体"/>
                <w:sz w:val="18"/>
                <w:szCs w:val="18"/>
              </w:rPr>
            </w:pPr>
            <w:r>
              <w:rPr>
                <w:rFonts w:ascii="宋体" w:hAnsi="宋体" w:eastAsia="宋体" w:cs="宋体"/>
                <w:spacing w:val="-2"/>
                <w:sz w:val="18"/>
                <w:szCs w:val="18"/>
              </w:rPr>
              <w:t>学前三年毛学</w:t>
            </w:r>
          </w:p>
          <w:p w14:paraId="2AFC46CF">
            <w:pPr>
              <w:spacing w:before="97" w:line="220" w:lineRule="auto"/>
              <w:ind w:left="524"/>
              <w:rPr>
                <w:rFonts w:ascii="宋体" w:hAnsi="宋体" w:eastAsia="宋体" w:cs="宋体"/>
                <w:sz w:val="18"/>
                <w:szCs w:val="18"/>
              </w:rPr>
            </w:pPr>
            <w:r>
              <w:rPr>
                <w:rFonts w:ascii="宋体" w:hAnsi="宋体" w:eastAsia="宋体" w:cs="宋体"/>
                <w:spacing w:val="-4"/>
                <w:sz w:val="18"/>
                <w:szCs w:val="18"/>
              </w:rPr>
              <w:t>入率</w:t>
            </w:r>
          </w:p>
        </w:tc>
        <w:tc>
          <w:tcPr>
            <w:tcW w:w="956" w:type="dxa"/>
            <w:vAlign w:val="top"/>
          </w:tcPr>
          <w:p w14:paraId="7F083D42">
            <w:pPr>
              <w:spacing w:before="228" w:line="238" w:lineRule="auto"/>
              <w:ind w:left="275"/>
              <w:rPr>
                <w:rFonts w:ascii="宋体" w:hAnsi="宋体" w:eastAsia="宋体" w:cs="宋体"/>
                <w:sz w:val="18"/>
                <w:szCs w:val="18"/>
              </w:rPr>
            </w:pPr>
            <w:r>
              <w:rPr>
                <w:rFonts w:ascii="宋体" w:hAnsi="宋体" w:eastAsia="宋体" w:cs="宋体"/>
                <w:spacing w:val="-6"/>
                <w:sz w:val="18"/>
                <w:szCs w:val="18"/>
              </w:rPr>
              <w:t>≥98%</w:t>
            </w:r>
          </w:p>
        </w:tc>
        <w:tc>
          <w:tcPr>
            <w:tcW w:w="1561" w:type="dxa"/>
            <w:vAlign w:val="top"/>
          </w:tcPr>
          <w:p w14:paraId="1126C554">
            <w:pPr>
              <w:spacing w:before="228"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4260EA7D">
            <w:pPr>
              <w:spacing w:before="228" w:line="221" w:lineRule="auto"/>
              <w:ind w:left="226"/>
              <w:rPr>
                <w:rFonts w:ascii="宋体" w:hAnsi="宋体" w:eastAsia="宋体" w:cs="宋体"/>
                <w:sz w:val="18"/>
                <w:szCs w:val="18"/>
              </w:rPr>
            </w:pPr>
            <w:r>
              <w:rPr>
                <w:rFonts w:ascii="宋体" w:hAnsi="宋体" w:eastAsia="宋体" w:cs="宋体"/>
                <w:spacing w:val="-2"/>
                <w:sz w:val="18"/>
                <w:szCs w:val="18"/>
              </w:rPr>
              <w:t>达成目标</w:t>
            </w:r>
          </w:p>
        </w:tc>
        <w:tc>
          <w:tcPr>
            <w:tcW w:w="984" w:type="dxa"/>
            <w:vAlign w:val="top"/>
          </w:tcPr>
          <w:p w14:paraId="3F849744">
            <w:pPr>
              <w:spacing w:before="228"/>
              <w:ind w:left="421"/>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7EDC6A61">
            <w:pPr>
              <w:spacing w:before="72" w:line="220" w:lineRule="auto"/>
              <w:ind w:left="138"/>
              <w:rPr>
                <w:rFonts w:ascii="宋体" w:hAnsi="宋体" w:eastAsia="宋体" w:cs="宋体"/>
                <w:sz w:val="18"/>
                <w:szCs w:val="18"/>
              </w:rPr>
            </w:pPr>
            <w:r>
              <w:rPr>
                <w:rFonts w:ascii="宋体" w:hAnsi="宋体" w:eastAsia="宋体" w:cs="宋体"/>
                <w:spacing w:val="-3"/>
                <w:sz w:val="18"/>
                <w:szCs w:val="18"/>
              </w:rPr>
              <w:t>按照完成</w:t>
            </w:r>
          </w:p>
          <w:p w14:paraId="4D12D2B7">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1" w:type="dxa"/>
            <w:vAlign w:val="top"/>
          </w:tcPr>
          <w:p w14:paraId="27247008">
            <w:pPr>
              <w:spacing w:before="72" w:line="280"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03F3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3" w:type="dxa"/>
            <w:vMerge w:val="continue"/>
            <w:tcBorders>
              <w:top w:val="nil"/>
            </w:tcBorders>
            <w:vAlign w:val="top"/>
          </w:tcPr>
          <w:p w14:paraId="10A7EA3A">
            <w:pPr>
              <w:rPr>
                <w:rFonts w:ascii="Arial"/>
                <w:sz w:val="21"/>
              </w:rPr>
            </w:pPr>
          </w:p>
        </w:tc>
        <w:tc>
          <w:tcPr>
            <w:tcW w:w="1287" w:type="dxa"/>
            <w:vMerge w:val="continue"/>
            <w:tcBorders>
              <w:top w:val="nil"/>
            </w:tcBorders>
            <w:vAlign w:val="top"/>
          </w:tcPr>
          <w:p w14:paraId="7C28FC9E">
            <w:pPr>
              <w:rPr>
                <w:rFonts w:ascii="Arial"/>
                <w:sz w:val="21"/>
              </w:rPr>
            </w:pPr>
          </w:p>
        </w:tc>
        <w:tc>
          <w:tcPr>
            <w:tcW w:w="1402" w:type="dxa"/>
            <w:vAlign w:val="top"/>
          </w:tcPr>
          <w:p w14:paraId="4B49107B">
            <w:pPr>
              <w:spacing w:before="72" w:line="220" w:lineRule="auto"/>
              <w:ind w:left="165"/>
              <w:rPr>
                <w:rFonts w:ascii="宋体" w:hAnsi="宋体" w:eastAsia="宋体" w:cs="宋体"/>
                <w:sz w:val="18"/>
                <w:szCs w:val="18"/>
              </w:rPr>
            </w:pPr>
            <w:r>
              <w:rPr>
                <w:rFonts w:ascii="宋体" w:hAnsi="宋体" w:eastAsia="宋体" w:cs="宋体"/>
                <w:spacing w:val="-2"/>
                <w:sz w:val="18"/>
                <w:szCs w:val="18"/>
              </w:rPr>
              <w:t>积极提高学前</w:t>
            </w:r>
          </w:p>
          <w:p w14:paraId="64634153">
            <w:pPr>
              <w:spacing w:before="97" w:line="220" w:lineRule="auto"/>
              <w:ind w:left="167"/>
              <w:rPr>
                <w:rFonts w:ascii="宋体" w:hAnsi="宋体" w:eastAsia="宋体" w:cs="宋体"/>
                <w:sz w:val="18"/>
                <w:szCs w:val="18"/>
              </w:rPr>
            </w:pPr>
            <w:r>
              <w:rPr>
                <w:rFonts w:ascii="宋体" w:hAnsi="宋体" w:eastAsia="宋体" w:cs="宋体"/>
                <w:spacing w:val="-2"/>
                <w:sz w:val="18"/>
                <w:szCs w:val="18"/>
              </w:rPr>
              <w:t>教育普惠保障</w:t>
            </w:r>
          </w:p>
          <w:p w14:paraId="4748C847">
            <w:pPr>
              <w:spacing w:before="97" w:line="220" w:lineRule="auto"/>
              <w:ind w:left="527"/>
              <w:rPr>
                <w:rFonts w:ascii="宋体" w:hAnsi="宋体" w:eastAsia="宋体" w:cs="宋体"/>
                <w:sz w:val="18"/>
                <w:szCs w:val="18"/>
              </w:rPr>
            </w:pPr>
            <w:r>
              <w:rPr>
                <w:rFonts w:ascii="宋体" w:hAnsi="宋体" w:eastAsia="宋体" w:cs="宋体"/>
                <w:spacing w:val="-5"/>
                <w:sz w:val="18"/>
                <w:szCs w:val="18"/>
              </w:rPr>
              <w:t>水平</w:t>
            </w:r>
          </w:p>
        </w:tc>
        <w:tc>
          <w:tcPr>
            <w:tcW w:w="956" w:type="dxa"/>
            <w:vAlign w:val="top"/>
          </w:tcPr>
          <w:p w14:paraId="291959AC">
            <w:pPr>
              <w:spacing w:line="323" w:lineRule="auto"/>
              <w:rPr>
                <w:rFonts w:ascii="Arial"/>
                <w:sz w:val="21"/>
              </w:rPr>
            </w:pPr>
          </w:p>
          <w:p w14:paraId="648E9520">
            <w:pPr>
              <w:spacing w:before="59" w:line="220" w:lineRule="auto"/>
              <w:ind w:left="124"/>
              <w:rPr>
                <w:rFonts w:ascii="宋体" w:hAnsi="宋体" w:eastAsia="宋体" w:cs="宋体"/>
                <w:sz w:val="18"/>
                <w:szCs w:val="18"/>
              </w:rPr>
            </w:pPr>
            <w:r>
              <w:rPr>
                <w:rFonts w:ascii="宋体" w:hAnsi="宋体" w:eastAsia="宋体" w:cs="宋体"/>
                <w:spacing w:val="-2"/>
                <w:sz w:val="18"/>
                <w:szCs w:val="18"/>
              </w:rPr>
              <w:t>有效提高</w:t>
            </w:r>
          </w:p>
        </w:tc>
        <w:tc>
          <w:tcPr>
            <w:tcW w:w="1561" w:type="dxa"/>
            <w:vAlign w:val="top"/>
          </w:tcPr>
          <w:p w14:paraId="130CA37A">
            <w:pPr>
              <w:spacing w:line="323" w:lineRule="auto"/>
              <w:rPr>
                <w:rFonts w:ascii="Arial"/>
                <w:sz w:val="21"/>
              </w:rPr>
            </w:pPr>
          </w:p>
          <w:p w14:paraId="59D6749B">
            <w:pPr>
              <w:spacing w:before="58"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01D6BCDD">
            <w:pPr>
              <w:spacing w:line="323" w:lineRule="auto"/>
              <w:rPr>
                <w:rFonts w:ascii="Arial"/>
                <w:sz w:val="21"/>
              </w:rPr>
            </w:pPr>
          </w:p>
          <w:p w14:paraId="583404C3">
            <w:pPr>
              <w:spacing w:before="58" w:line="221" w:lineRule="auto"/>
              <w:ind w:left="226"/>
              <w:rPr>
                <w:rFonts w:ascii="宋体" w:hAnsi="宋体" w:eastAsia="宋体" w:cs="宋体"/>
                <w:sz w:val="18"/>
                <w:szCs w:val="18"/>
              </w:rPr>
            </w:pPr>
            <w:r>
              <w:rPr>
                <w:rFonts w:ascii="宋体" w:hAnsi="宋体" w:eastAsia="宋体" w:cs="宋体"/>
                <w:spacing w:val="-2"/>
                <w:sz w:val="18"/>
                <w:szCs w:val="18"/>
              </w:rPr>
              <w:t>达成目标</w:t>
            </w:r>
          </w:p>
        </w:tc>
        <w:tc>
          <w:tcPr>
            <w:tcW w:w="984" w:type="dxa"/>
            <w:vAlign w:val="top"/>
          </w:tcPr>
          <w:p w14:paraId="0D183ACB">
            <w:pPr>
              <w:spacing w:line="323" w:lineRule="auto"/>
              <w:rPr>
                <w:rFonts w:ascii="Arial"/>
                <w:sz w:val="21"/>
              </w:rPr>
            </w:pPr>
          </w:p>
          <w:p w14:paraId="15EA0766">
            <w:pPr>
              <w:spacing w:before="59"/>
              <w:ind w:left="421"/>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50051336">
            <w:pPr>
              <w:spacing w:before="228" w:line="322" w:lineRule="auto"/>
              <w:ind w:left="230" w:right="127"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71" w:type="dxa"/>
            <w:vAlign w:val="top"/>
          </w:tcPr>
          <w:p w14:paraId="4F2C4471">
            <w:pPr>
              <w:spacing w:before="228" w:line="322" w:lineRule="auto"/>
              <w:ind w:left="298" w:right="113"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487F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3" w:type="dxa"/>
            <w:vAlign w:val="top"/>
          </w:tcPr>
          <w:p w14:paraId="7D78DA1B">
            <w:pPr>
              <w:spacing w:before="71" w:line="283" w:lineRule="auto"/>
              <w:ind w:left="262" w:right="165"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87" w:type="dxa"/>
            <w:vAlign w:val="top"/>
          </w:tcPr>
          <w:p w14:paraId="590AB9B7">
            <w:pPr>
              <w:spacing w:before="227" w:line="220" w:lineRule="auto"/>
              <w:ind w:left="196"/>
              <w:rPr>
                <w:rFonts w:ascii="宋体" w:hAnsi="宋体" w:eastAsia="宋体" w:cs="宋体"/>
                <w:sz w:val="18"/>
                <w:szCs w:val="18"/>
              </w:rPr>
            </w:pPr>
            <w:r>
              <w:rPr>
                <w:rFonts w:ascii="宋体" w:hAnsi="宋体" w:eastAsia="宋体" w:cs="宋体"/>
                <w:spacing w:val="-2"/>
                <w:sz w:val="18"/>
                <w:szCs w:val="18"/>
              </w:rPr>
              <w:t>满意度指标</w:t>
            </w:r>
          </w:p>
        </w:tc>
        <w:tc>
          <w:tcPr>
            <w:tcW w:w="1402" w:type="dxa"/>
            <w:vAlign w:val="top"/>
          </w:tcPr>
          <w:p w14:paraId="2D22B609">
            <w:pPr>
              <w:spacing w:before="71" w:line="220" w:lineRule="auto"/>
              <w:ind w:left="168"/>
              <w:rPr>
                <w:rFonts w:ascii="宋体" w:hAnsi="宋体" w:eastAsia="宋体" w:cs="宋体"/>
                <w:sz w:val="18"/>
                <w:szCs w:val="18"/>
              </w:rPr>
            </w:pPr>
            <w:r>
              <w:rPr>
                <w:rFonts w:ascii="宋体" w:hAnsi="宋体" w:eastAsia="宋体" w:cs="宋体"/>
                <w:spacing w:val="-2"/>
                <w:sz w:val="18"/>
                <w:szCs w:val="18"/>
              </w:rPr>
              <w:t>受益幼儿家长</w:t>
            </w:r>
          </w:p>
          <w:p w14:paraId="5BC2BA95">
            <w:pPr>
              <w:spacing w:before="97" w:line="220" w:lineRule="auto"/>
              <w:ind w:left="433"/>
              <w:rPr>
                <w:rFonts w:ascii="宋体" w:hAnsi="宋体" w:eastAsia="宋体" w:cs="宋体"/>
                <w:sz w:val="18"/>
                <w:szCs w:val="18"/>
              </w:rPr>
            </w:pPr>
            <w:r>
              <w:rPr>
                <w:rFonts w:ascii="宋体" w:hAnsi="宋体" w:eastAsia="宋体" w:cs="宋体"/>
                <w:spacing w:val="-3"/>
                <w:sz w:val="18"/>
                <w:szCs w:val="18"/>
              </w:rPr>
              <w:t>满意度</w:t>
            </w:r>
          </w:p>
        </w:tc>
        <w:tc>
          <w:tcPr>
            <w:tcW w:w="956" w:type="dxa"/>
            <w:vAlign w:val="top"/>
          </w:tcPr>
          <w:p w14:paraId="40F01773">
            <w:pPr>
              <w:spacing w:before="227" w:line="238" w:lineRule="auto"/>
              <w:ind w:left="275"/>
              <w:rPr>
                <w:rFonts w:ascii="宋体" w:hAnsi="宋体" w:eastAsia="宋体" w:cs="宋体"/>
                <w:sz w:val="18"/>
                <w:szCs w:val="18"/>
              </w:rPr>
            </w:pPr>
            <w:r>
              <w:rPr>
                <w:rFonts w:ascii="宋体" w:hAnsi="宋体" w:eastAsia="宋体" w:cs="宋体"/>
                <w:spacing w:val="-6"/>
                <w:sz w:val="18"/>
                <w:szCs w:val="18"/>
              </w:rPr>
              <w:t>≥90%</w:t>
            </w:r>
          </w:p>
        </w:tc>
        <w:tc>
          <w:tcPr>
            <w:tcW w:w="1561" w:type="dxa"/>
            <w:vAlign w:val="top"/>
          </w:tcPr>
          <w:p w14:paraId="57F84BA4">
            <w:pPr>
              <w:spacing w:before="227" w:line="221" w:lineRule="auto"/>
              <w:ind w:left="425"/>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2B07C5F7">
            <w:pPr>
              <w:spacing w:before="227"/>
              <w:ind w:left="453"/>
              <w:rPr>
                <w:rFonts w:ascii="宋体" w:hAnsi="宋体" w:eastAsia="宋体" w:cs="宋体"/>
                <w:sz w:val="18"/>
                <w:szCs w:val="18"/>
              </w:rPr>
            </w:pPr>
            <w:r>
              <w:rPr>
                <w:rFonts w:ascii="宋体" w:hAnsi="宋体" w:eastAsia="宋体" w:cs="宋体"/>
                <w:spacing w:val="-3"/>
                <w:sz w:val="18"/>
                <w:szCs w:val="18"/>
              </w:rPr>
              <w:t>90%</w:t>
            </w:r>
          </w:p>
        </w:tc>
        <w:tc>
          <w:tcPr>
            <w:tcW w:w="984" w:type="dxa"/>
            <w:vAlign w:val="top"/>
          </w:tcPr>
          <w:p w14:paraId="0439F488">
            <w:pPr>
              <w:spacing w:before="227"/>
              <w:ind w:left="421"/>
              <w:rPr>
                <w:rFonts w:ascii="宋体" w:hAnsi="宋体" w:eastAsia="宋体" w:cs="宋体"/>
                <w:sz w:val="18"/>
                <w:szCs w:val="18"/>
              </w:rPr>
            </w:pPr>
            <w:r>
              <w:rPr>
                <w:rFonts w:ascii="宋体" w:hAnsi="宋体" w:eastAsia="宋体" w:cs="宋体"/>
                <w:spacing w:val="-10"/>
                <w:sz w:val="18"/>
                <w:szCs w:val="18"/>
              </w:rPr>
              <w:t>10</w:t>
            </w:r>
          </w:p>
        </w:tc>
        <w:tc>
          <w:tcPr>
            <w:tcW w:w="983" w:type="dxa"/>
            <w:vAlign w:val="top"/>
          </w:tcPr>
          <w:p w14:paraId="3D4C43F8">
            <w:pPr>
              <w:spacing w:before="71" w:line="220" w:lineRule="auto"/>
              <w:ind w:left="137"/>
              <w:rPr>
                <w:rFonts w:ascii="宋体" w:hAnsi="宋体" w:eastAsia="宋体" w:cs="宋体"/>
                <w:sz w:val="18"/>
                <w:szCs w:val="18"/>
              </w:rPr>
            </w:pPr>
            <w:r>
              <w:rPr>
                <w:rFonts w:ascii="宋体" w:hAnsi="宋体" w:eastAsia="宋体" w:cs="宋体"/>
                <w:spacing w:val="-2"/>
                <w:sz w:val="18"/>
                <w:szCs w:val="18"/>
              </w:rPr>
              <w:t>满意度赋</w:t>
            </w:r>
          </w:p>
          <w:p w14:paraId="4613EC73">
            <w:pPr>
              <w:spacing w:before="97" w:line="221" w:lineRule="auto"/>
              <w:ind w:left="410"/>
              <w:rPr>
                <w:rFonts w:ascii="宋体" w:hAnsi="宋体" w:eastAsia="宋体" w:cs="宋体"/>
                <w:sz w:val="18"/>
                <w:szCs w:val="18"/>
              </w:rPr>
            </w:pPr>
            <w:r>
              <w:rPr>
                <w:rFonts w:ascii="宋体" w:hAnsi="宋体" w:eastAsia="宋体" w:cs="宋体"/>
                <w:sz w:val="18"/>
                <w:szCs w:val="18"/>
              </w:rPr>
              <w:t>分</w:t>
            </w:r>
          </w:p>
        </w:tc>
        <w:tc>
          <w:tcPr>
            <w:tcW w:w="771" w:type="dxa"/>
            <w:vAlign w:val="top"/>
          </w:tcPr>
          <w:p w14:paraId="685558EC">
            <w:pPr>
              <w:spacing w:before="71" w:line="283" w:lineRule="auto"/>
              <w:ind w:left="298" w:right="113"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DF59E45">
      <w:pPr>
        <w:pStyle w:val="2"/>
      </w:pPr>
    </w:p>
    <w:p w14:paraId="13E19EE2">
      <w:pPr>
        <w:sectPr>
          <w:footerReference r:id="rId56" w:type="default"/>
          <w:pgSz w:w="11906" w:h="16839"/>
          <w:pgMar w:top="400" w:right="960" w:bottom="1521" w:left="960" w:header="0" w:footer="1156" w:gutter="0"/>
          <w:cols w:space="720" w:num="1"/>
        </w:sectPr>
      </w:pPr>
    </w:p>
    <w:p w14:paraId="6D0FD2C4">
      <w:pPr>
        <w:spacing w:before="33"/>
      </w:pPr>
    </w:p>
    <w:p w14:paraId="2C8BBE78">
      <w:pPr>
        <w:spacing w:before="33"/>
      </w:pPr>
    </w:p>
    <w:p w14:paraId="4488E0A5">
      <w:pPr>
        <w:spacing w:before="33"/>
      </w:pPr>
    </w:p>
    <w:p w14:paraId="16B25073">
      <w:pPr>
        <w:spacing w:before="33"/>
      </w:pPr>
    </w:p>
    <w:p w14:paraId="17C36569">
      <w:pPr>
        <w:spacing w:before="3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61F84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485A030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AC11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18948F9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9008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930799B">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52B6101">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2FB3B9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5D94DDE8">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79ABD89">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年城乡义务教育中央直达资金-特岗教师</w:t>
            </w:r>
          </w:p>
          <w:p w14:paraId="476D3BE5">
            <w:pPr>
              <w:spacing w:before="97" w:line="221" w:lineRule="auto"/>
              <w:ind w:left="1512"/>
              <w:rPr>
                <w:rFonts w:ascii="宋体" w:hAnsi="宋体" w:eastAsia="宋体" w:cs="宋体"/>
                <w:sz w:val="18"/>
                <w:szCs w:val="18"/>
              </w:rPr>
            </w:pPr>
            <w:r>
              <w:rPr>
                <w:rFonts w:ascii="宋体" w:hAnsi="宋体" w:eastAsia="宋体" w:cs="宋体"/>
                <w:spacing w:val="-2"/>
                <w:sz w:val="18"/>
                <w:szCs w:val="18"/>
              </w:rPr>
              <w:t>工资性补助</w:t>
            </w:r>
          </w:p>
        </w:tc>
        <w:tc>
          <w:tcPr>
            <w:tcW w:w="2157" w:type="dxa"/>
            <w:gridSpan w:val="2"/>
            <w:vAlign w:val="top"/>
          </w:tcPr>
          <w:p w14:paraId="5F396C60">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641A7669">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6EECF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64A8C8F">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2BF09B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C10987A">
            <w:pPr>
              <w:spacing w:before="250"/>
              <w:ind w:left="213"/>
              <w:rPr>
                <w:rFonts w:ascii="宋体" w:hAnsi="宋体" w:eastAsia="宋体" w:cs="宋体"/>
                <w:sz w:val="18"/>
                <w:szCs w:val="18"/>
              </w:rPr>
            </w:pPr>
            <w:r>
              <w:rPr>
                <w:rFonts w:ascii="宋体" w:hAnsi="宋体" w:eastAsia="宋体" w:cs="宋体"/>
                <w:spacing w:val="-4"/>
                <w:sz w:val="18"/>
                <w:szCs w:val="18"/>
              </w:rPr>
              <w:t>104.00</w:t>
            </w:r>
          </w:p>
        </w:tc>
        <w:tc>
          <w:tcPr>
            <w:tcW w:w="1570" w:type="dxa"/>
            <w:vAlign w:val="top"/>
          </w:tcPr>
          <w:p w14:paraId="0B4F94CD">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7B87B87">
            <w:pPr>
              <w:spacing w:before="250"/>
              <w:ind w:left="332"/>
              <w:rPr>
                <w:rFonts w:ascii="宋体" w:hAnsi="宋体" w:eastAsia="宋体" w:cs="宋体"/>
                <w:sz w:val="18"/>
                <w:szCs w:val="18"/>
              </w:rPr>
            </w:pPr>
            <w:r>
              <w:rPr>
                <w:rFonts w:ascii="宋体" w:hAnsi="宋体" w:eastAsia="宋体" w:cs="宋体"/>
                <w:spacing w:val="-4"/>
                <w:sz w:val="18"/>
                <w:szCs w:val="18"/>
              </w:rPr>
              <w:t>104.00</w:t>
            </w:r>
          </w:p>
        </w:tc>
        <w:tc>
          <w:tcPr>
            <w:tcW w:w="990" w:type="dxa"/>
            <w:vAlign w:val="top"/>
          </w:tcPr>
          <w:p w14:paraId="2F7F02F0">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727E6C3">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3C330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2141B474">
            <w:pPr>
              <w:spacing w:line="348" w:lineRule="auto"/>
              <w:rPr>
                <w:rFonts w:ascii="Arial"/>
                <w:sz w:val="21"/>
              </w:rPr>
            </w:pPr>
          </w:p>
          <w:p w14:paraId="73B5C2F3">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9647FDA">
            <w:pPr>
              <w:spacing w:before="66" w:line="322" w:lineRule="auto"/>
              <w:ind w:left="114" w:right="106"/>
              <w:rPr>
                <w:rFonts w:ascii="宋体" w:hAnsi="宋体" w:eastAsia="宋体" w:cs="宋体"/>
                <w:sz w:val="18"/>
                <w:szCs w:val="18"/>
              </w:rPr>
            </w:pPr>
            <w:r>
              <w:rPr>
                <w:rFonts w:ascii="宋体" w:hAnsi="宋体" w:eastAsia="宋体" w:cs="宋体"/>
                <w:sz w:val="18"/>
                <w:szCs w:val="18"/>
              </w:rPr>
              <w:t>足额保障中央特岗计划</w:t>
            </w:r>
            <w:r>
              <w:rPr>
                <w:rFonts w:ascii="宋体" w:hAnsi="宋体" w:eastAsia="宋体" w:cs="宋体"/>
                <w:spacing w:val="-34"/>
                <w:sz w:val="18"/>
                <w:szCs w:val="18"/>
              </w:rPr>
              <w:t xml:space="preserve"> </w:t>
            </w:r>
            <w:r>
              <w:rPr>
                <w:rFonts w:ascii="宋体" w:hAnsi="宋体" w:eastAsia="宋体" w:cs="宋体"/>
                <w:sz w:val="18"/>
                <w:szCs w:val="18"/>
              </w:rPr>
              <w:t>31个教师的特岗教师工资性补助，为托</w:t>
            </w:r>
            <w:r>
              <w:rPr>
                <w:rFonts w:ascii="宋体" w:hAnsi="宋体" w:eastAsia="宋体" w:cs="宋体"/>
                <w:spacing w:val="-1"/>
                <w:sz w:val="18"/>
                <w:szCs w:val="18"/>
              </w:rPr>
              <w:t>克逊县补充合格的义务教育阶段教</w:t>
            </w:r>
            <w:r>
              <w:rPr>
                <w:rFonts w:ascii="宋体" w:hAnsi="宋体" w:eastAsia="宋体" w:cs="宋体"/>
                <w:sz w:val="18"/>
                <w:szCs w:val="18"/>
              </w:rPr>
              <w:t xml:space="preserve"> </w:t>
            </w:r>
            <w:r>
              <w:rPr>
                <w:rFonts w:ascii="宋体" w:hAnsi="宋体" w:eastAsia="宋体" w:cs="宋体"/>
                <w:spacing w:val="-1"/>
                <w:sz w:val="18"/>
                <w:szCs w:val="18"/>
              </w:rPr>
              <w:t>师，进一步优化改善教师队伍结构。</w:t>
            </w:r>
          </w:p>
        </w:tc>
      </w:tr>
      <w:tr w14:paraId="6062B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AEACF82">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E8A3E23">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2D97828B">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7A549B50">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68C4C4F">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A224DA4">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210A2C91">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5231158B">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2EB05DD1">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5D6D7BEE">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37F0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8E7067C">
            <w:pPr>
              <w:spacing w:line="255" w:lineRule="auto"/>
              <w:rPr>
                <w:rFonts w:ascii="Arial"/>
                <w:sz w:val="21"/>
              </w:rPr>
            </w:pPr>
          </w:p>
          <w:p w14:paraId="1D6940A7">
            <w:pPr>
              <w:spacing w:line="256" w:lineRule="auto"/>
              <w:rPr>
                <w:rFonts w:ascii="Arial"/>
                <w:sz w:val="21"/>
              </w:rPr>
            </w:pPr>
          </w:p>
          <w:p w14:paraId="2A724C24">
            <w:pPr>
              <w:spacing w:line="256" w:lineRule="auto"/>
              <w:rPr>
                <w:rFonts w:ascii="Arial"/>
                <w:sz w:val="21"/>
              </w:rPr>
            </w:pPr>
          </w:p>
          <w:p w14:paraId="27D5E815">
            <w:pPr>
              <w:spacing w:line="256" w:lineRule="auto"/>
              <w:rPr>
                <w:rFonts w:ascii="Arial"/>
                <w:sz w:val="21"/>
              </w:rPr>
            </w:pPr>
          </w:p>
          <w:p w14:paraId="53980026">
            <w:pPr>
              <w:spacing w:line="256" w:lineRule="auto"/>
              <w:rPr>
                <w:rFonts w:ascii="Arial"/>
                <w:sz w:val="21"/>
              </w:rPr>
            </w:pPr>
          </w:p>
          <w:p w14:paraId="2D4C3F05">
            <w:pPr>
              <w:spacing w:line="256" w:lineRule="auto"/>
              <w:rPr>
                <w:rFonts w:ascii="Arial"/>
                <w:sz w:val="21"/>
              </w:rPr>
            </w:pPr>
          </w:p>
          <w:p w14:paraId="4FA25201">
            <w:pPr>
              <w:spacing w:line="256" w:lineRule="auto"/>
              <w:rPr>
                <w:rFonts w:ascii="Arial"/>
                <w:sz w:val="21"/>
              </w:rPr>
            </w:pPr>
          </w:p>
          <w:p w14:paraId="0779675B">
            <w:pPr>
              <w:spacing w:line="256" w:lineRule="auto"/>
              <w:rPr>
                <w:rFonts w:ascii="Arial"/>
                <w:sz w:val="21"/>
              </w:rPr>
            </w:pPr>
          </w:p>
          <w:p w14:paraId="20DD97DB">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60F201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480042D">
            <w:pPr>
              <w:spacing w:line="263" w:lineRule="auto"/>
              <w:rPr>
                <w:rFonts w:ascii="Arial"/>
                <w:sz w:val="21"/>
              </w:rPr>
            </w:pPr>
          </w:p>
          <w:p w14:paraId="3FA85F47">
            <w:pPr>
              <w:spacing w:line="263" w:lineRule="auto"/>
              <w:rPr>
                <w:rFonts w:ascii="Arial"/>
                <w:sz w:val="21"/>
              </w:rPr>
            </w:pPr>
          </w:p>
          <w:p w14:paraId="6C560DE2">
            <w:pPr>
              <w:spacing w:line="264" w:lineRule="auto"/>
              <w:rPr>
                <w:rFonts w:ascii="Arial"/>
                <w:sz w:val="21"/>
              </w:rPr>
            </w:pPr>
          </w:p>
          <w:p w14:paraId="0C021BF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5C6DB54">
            <w:pPr>
              <w:spacing w:before="224" w:line="220" w:lineRule="auto"/>
              <w:ind w:left="169"/>
              <w:rPr>
                <w:rFonts w:ascii="宋体" w:hAnsi="宋体" w:eastAsia="宋体" w:cs="宋体"/>
                <w:sz w:val="18"/>
                <w:szCs w:val="18"/>
              </w:rPr>
            </w:pPr>
            <w:r>
              <w:rPr>
                <w:rFonts w:ascii="宋体" w:hAnsi="宋体" w:eastAsia="宋体" w:cs="宋体"/>
                <w:spacing w:val="-2"/>
                <w:sz w:val="18"/>
                <w:szCs w:val="18"/>
              </w:rPr>
              <w:t>服务期内特岗</w:t>
            </w:r>
          </w:p>
          <w:p w14:paraId="26CBF448">
            <w:pPr>
              <w:spacing w:before="97" w:line="220" w:lineRule="auto"/>
              <w:ind w:left="171"/>
              <w:rPr>
                <w:rFonts w:ascii="宋体" w:hAnsi="宋体" w:eastAsia="宋体" w:cs="宋体"/>
                <w:sz w:val="18"/>
                <w:szCs w:val="18"/>
              </w:rPr>
            </w:pPr>
            <w:r>
              <w:rPr>
                <w:rFonts w:ascii="宋体" w:hAnsi="宋体" w:eastAsia="宋体" w:cs="宋体"/>
                <w:spacing w:val="-2"/>
                <w:sz w:val="18"/>
                <w:szCs w:val="18"/>
              </w:rPr>
              <w:t>教师补助人数</w:t>
            </w:r>
          </w:p>
        </w:tc>
        <w:tc>
          <w:tcPr>
            <w:tcW w:w="930" w:type="dxa"/>
            <w:vAlign w:val="top"/>
          </w:tcPr>
          <w:p w14:paraId="1BCF5228">
            <w:pPr>
              <w:spacing w:line="320" w:lineRule="auto"/>
              <w:rPr>
                <w:rFonts w:ascii="Arial"/>
                <w:sz w:val="21"/>
              </w:rPr>
            </w:pPr>
          </w:p>
          <w:p w14:paraId="3D2C55DD">
            <w:pPr>
              <w:spacing w:before="58" w:line="220" w:lineRule="auto"/>
              <w:ind w:left="220"/>
              <w:rPr>
                <w:rFonts w:ascii="宋体" w:hAnsi="宋体" w:eastAsia="宋体" w:cs="宋体"/>
                <w:sz w:val="18"/>
                <w:szCs w:val="18"/>
              </w:rPr>
            </w:pPr>
            <w:r>
              <w:rPr>
                <w:rFonts w:ascii="宋体" w:hAnsi="宋体" w:eastAsia="宋体" w:cs="宋体"/>
                <w:spacing w:val="-2"/>
                <w:sz w:val="18"/>
                <w:szCs w:val="18"/>
              </w:rPr>
              <w:t>=31</w:t>
            </w:r>
            <w:r>
              <w:rPr>
                <w:rFonts w:ascii="宋体" w:hAnsi="宋体" w:eastAsia="宋体" w:cs="宋体"/>
                <w:spacing w:val="-38"/>
                <w:sz w:val="18"/>
                <w:szCs w:val="18"/>
              </w:rPr>
              <w:t xml:space="preserve"> </w:t>
            </w:r>
            <w:r>
              <w:rPr>
                <w:rFonts w:ascii="宋体" w:hAnsi="宋体" w:eastAsia="宋体" w:cs="宋体"/>
                <w:spacing w:val="-2"/>
                <w:sz w:val="18"/>
                <w:szCs w:val="18"/>
              </w:rPr>
              <w:t>个</w:t>
            </w:r>
          </w:p>
        </w:tc>
        <w:tc>
          <w:tcPr>
            <w:tcW w:w="1570" w:type="dxa"/>
            <w:vAlign w:val="top"/>
          </w:tcPr>
          <w:p w14:paraId="2A029A75">
            <w:pPr>
              <w:spacing w:line="319" w:lineRule="auto"/>
              <w:rPr>
                <w:rFonts w:ascii="Arial"/>
                <w:sz w:val="21"/>
              </w:rPr>
            </w:pPr>
          </w:p>
          <w:p w14:paraId="423839F3">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C30E8A1">
            <w:pPr>
              <w:spacing w:line="320" w:lineRule="auto"/>
              <w:rPr>
                <w:rFonts w:ascii="Arial"/>
                <w:sz w:val="21"/>
              </w:rPr>
            </w:pPr>
          </w:p>
          <w:p w14:paraId="50C06F04">
            <w:pPr>
              <w:spacing w:before="58" w:line="220" w:lineRule="auto"/>
              <w:ind w:left="342"/>
              <w:rPr>
                <w:rFonts w:ascii="宋体" w:hAnsi="宋体" w:eastAsia="宋体" w:cs="宋体"/>
                <w:sz w:val="18"/>
                <w:szCs w:val="18"/>
              </w:rPr>
            </w:pPr>
            <w:r>
              <w:rPr>
                <w:rFonts w:ascii="宋体" w:hAnsi="宋体" w:eastAsia="宋体" w:cs="宋体"/>
                <w:spacing w:val="-3"/>
                <w:sz w:val="18"/>
                <w:szCs w:val="18"/>
              </w:rPr>
              <w:t>259</w:t>
            </w:r>
            <w:r>
              <w:rPr>
                <w:rFonts w:ascii="宋体" w:hAnsi="宋体" w:eastAsia="宋体" w:cs="宋体"/>
                <w:spacing w:val="-35"/>
                <w:sz w:val="18"/>
                <w:szCs w:val="18"/>
              </w:rPr>
              <w:t xml:space="preserve"> </w:t>
            </w:r>
            <w:r>
              <w:rPr>
                <w:rFonts w:ascii="宋体" w:hAnsi="宋体" w:eastAsia="宋体" w:cs="宋体"/>
                <w:spacing w:val="-3"/>
                <w:sz w:val="18"/>
                <w:szCs w:val="18"/>
              </w:rPr>
              <w:t>个</w:t>
            </w:r>
          </w:p>
        </w:tc>
        <w:tc>
          <w:tcPr>
            <w:tcW w:w="990" w:type="dxa"/>
            <w:vAlign w:val="top"/>
          </w:tcPr>
          <w:p w14:paraId="23D478D1">
            <w:pPr>
              <w:spacing w:line="320" w:lineRule="auto"/>
              <w:rPr>
                <w:rFonts w:ascii="Arial"/>
                <w:sz w:val="21"/>
              </w:rPr>
            </w:pPr>
          </w:p>
          <w:p w14:paraId="450B6695">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52D528A">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7F0827E">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825DE1D">
            <w:pPr>
              <w:spacing w:line="319" w:lineRule="auto"/>
              <w:rPr>
                <w:rFonts w:ascii="Arial"/>
                <w:sz w:val="21"/>
              </w:rPr>
            </w:pPr>
          </w:p>
          <w:p w14:paraId="55BB252E">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F396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61EC25E">
            <w:pPr>
              <w:rPr>
                <w:rFonts w:ascii="Arial"/>
                <w:sz w:val="21"/>
              </w:rPr>
            </w:pPr>
          </w:p>
        </w:tc>
        <w:tc>
          <w:tcPr>
            <w:tcW w:w="1295" w:type="dxa"/>
            <w:vMerge w:val="continue"/>
            <w:tcBorders>
              <w:top w:val="nil"/>
            </w:tcBorders>
            <w:vAlign w:val="top"/>
          </w:tcPr>
          <w:p w14:paraId="0C9A2B03">
            <w:pPr>
              <w:rPr>
                <w:rFonts w:ascii="Arial"/>
                <w:sz w:val="21"/>
              </w:rPr>
            </w:pPr>
          </w:p>
        </w:tc>
        <w:tc>
          <w:tcPr>
            <w:tcW w:w="1411" w:type="dxa"/>
            <w:vAlign w:val="top"/>
          </w:tcPr>
          <w:p w14:paraId="71C9368A">
            <w:pPr>
              <w:spacing w:before="225" w:line="220" w:lineRule="auto"/>
              <w:ind w:left="169"/>
              <w:rPr>
                <w:rFonts w:ascii="宋体" w:hAnsi="宋体" w:eastAsia="宋体" w:cs="宋体"/>
                <w:sz w:val="18"/>
                <w:szCs w:val="18"/>
              </w:rPr>
            </w:pPr>
            <w:r>
              <w:rPr>
                <w:rFonts w:ascii="宋体" w:hAnsi="宋体" w:eastAsia="宋体" w:cs="宋体"/>
                <w:spacing w:val="-2"/>
                <w:sz w:val="18"/>
                <w:szCs w:val="18"/>
              </w:rPr>
              <w:t>特岗教师到岗</w:t>
            </w:r>
          </w:p>
          <w:p w14:paraId="6E27455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E9C38AF">
            <w:pPr>
              <w:spacing w:line="320" w:lineRule="auto"/>
              <w:rPr>
                <w:rFonts w:ascii="Arial"/>
                <w:sz w:val="21"/>
              </w:rPr>
            </w:pPr>
          </w:p>
          <w:p w14:paraId="510F1106">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FC94782">
            <w:pPr>
              <w:spacing w:line="320" w:lineRule="auto"/>
              <w:rPr>
                <w:rFonts w:ascii="Arial"/>
                <w:sz w:val="21"/>
              </w:rPr>
            </w:pPr>
          </w:p>
          <w:p w14:paraId="1391C234">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E967B5">
            <w:pPr>
              <w:spacing w:line="320" w:lineRule="auto"/>
              <w:rPr>
                <w:rFonts w:ascii="Arial"/>
                <w:sz w:val="21"/>
              </w:rPr>
            </w:pPr>
          </w:p>
          <w:p w14:paraId="310AF81E">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D81149C">
            <w:pPr>
              <w:spacing w:line="320" w:lineRule="auto"/>
              <w:rPr>
                <w:rFonts w:ascii="Arial"/>
                <w:sz w:val="21"/>
              </w:rPr>
            </w:pPr>
          </w:p>
          <w:p w14:paraId="1C1E1B99">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9CC8265">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922CF7B">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1018B87">
            <w:pPr>
              <w:spacing w:line="320" w:lineRule="auto"/>
              <w:rPr>
                <w:rFonts w:ascii="Arial"/>
                <w:sz w:val="21"/>
              </w:rPr>
            </w:pPr>
          </w:p>
          <w:p w14:paraId="5916396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13C0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DBEF3DB">
            <w:pPr>
              <w:rPr>
                <w:rFonts w:ascii="Arial"/>
                <w:sz w:val="21"/>
              </w:rPr>
            </w:pPr>
          </w:p>
        </w:tc>
        <w:tc>
          <w:tcPr>
            <w:tcW w:w="1295" w:type="dxa"/>
            <w:vMerge w:val="restart"/>
            <w:tcBorders>
              <w:bottom w:val="nil"/>
            </w:tcBorders>
            <w:vAlign w:val="top"/>
          </w:tcPr>
          <w:p w14:paraId="4D6A677B">
            <w:pPr>
              <w:spacing w:line="264" w:lineRule="auto"/>
              <w:rPr>
                <w:rFonts w:ascii="Arial"/>
                <w:sz w:val="21"/>
              </w:rPr>
            </w:pPr>
          </w:p>
          <w:p w14:paraId="6B8BB259">
            <w:pPr>
              <w:spacing w:line="264" w:lineRule="auto"/>
              <w:rPr>
                <w:rFonts w:ascii="Arial"/>
                <w:sz w:val="21"/>
              </w:rPr>
            </w:pPr>
          </w:p>
          <w:p w14:paraId="44AA6785">
            <w:pPr>
              <w:spacing w:line="265" w:lineRule="auto"/>
              <w:rPr>
                <w:rFonts w:ascii="Arial"/>
                <w:sz w:val="21"/>
              </w:rPr>
            </w:pPr>
          </w:p>
          <w:p w14:paraId="701A79F6">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B57C2E6">
            <w:pPr>
              <w:spacing w:before="225" w:line="220" w:lineRule="auto"/>
              <w:ind w:left="171"/>
              <w:rPr>
                <w:rFonts w:ascii="宋体" w:hAnsi="宋体" w:eastAsia="宋体" w:cs="宋体"/>
                <w:sz w:val="18"/>
                <w:szCs w:val="18"/>
              </w:rPr>
            </w:pPr>
            <w:r>
              <w:rPr>
                <w:rFonts w:ascii="宋体" w:hAnsi="宋体" w:eastAsia="宋体" w:cs="宋体"/>
                <w:spacing w:val="-2"/>
                <w:sz w:val="18"/>
                <w:szCs w:val="18"/>
              </w:rPr>
              <w:t>教师教学能力</w:t>
            </w:r>
          </w:p>
          <w:p w14:paraId="76A2C000">
            <w:pPr>
              <w:spacing w:before="97" w:line="220" w:lineRule="auto"/>
              <w:ind w:left="440"/>
              <w:rPr>
                <w:rFonts w:ascii="宋体" w:hAnsi="宋体" w:eastAsia="宋体" w:cs="宋体"/>
                <w:sz w:val="18"/>
                <w:szCs w:val="18"/>
              </w:rPr>
            </w:pPr>
            <w:r>
              <w:rPr>
                <w:rFonts w:ascii="宋体" w:hAnsi="宋体" w:eastAsia="宋体" w:cs="宋体"/>
                <w:spacing w:val="-3"/>
                <w:sz w:val="18"/>
                <w:szCs w:val="18"/>
              </w:rPr>
              <w:t>胜任率</w:t>
            </w:r>
          </w:p>
        </w:tc>
        <w:tc>
          <w:tcPr>
            <w:tcW w:w="930" w:type="dxa"/>
            <w:vAlign w:val="top"/>
          </w:tcPr>
          <w:p w14:paraId="523354FD">
            <w:pPr>
              <w:spacing w:line="321" w:lineRule="auto"/>
              <w:rPr>
                <w:rFonts w:ascii="Arial"/>
                <w:sz w:val="21"/>
              </w:rPr>
            </w:pPr>
          </w:p>
          <w:p w14:paraId="73FF3FA1">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1AD4F1B">
            <w:pPr>
              <w:spacing w:line="321" w:lineRule="auto"/>
              <w:rPr>
                <w:rFonts w:ascii="Arial"/>
                <w:sz w:val="21"/>
              </w:rPr>
            </w:pPr>
          </w:p>
          <w:p w14:paraId="6C842AE9">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5E59DEE">
            <w:pPr>
              <w:spacing w:line="321" w:lineRule="auto"/>
              <w:rPr>
                <w:rFonts w:ascii="Arial"/>
                <w:sz w:val="21"/>
              </w:rPr>
            </w:pPr>
          </w:p>
          <w:p w14:paraId="7B9E598E">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9DB6900">
            <w:pPr>
              <w:spacing w:line="321" w:lineRule="auto"/>
              <w:rPr>
                <w:rFonts w:ascii="Arial"/>
                <w:sz w:val="21"/>
              </w:rPr>
            </w:pPr>
          </w:p>
          <w:p w14:paraId="4CCCA16B">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A40760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48F3AC3">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DF81B43">
            <w:pPr>
              <w:spacing w:line="321" w:lineRule="auto"/>
              <w:rPr>
                <w:rFonts w:ascii="Arial"/>
                <w:sz w:val="21"/>
              </w:rPr>
            </w:pPr>
          </w:p>
          <w:p w14:paraId="6B8C357F">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560E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61B5BBF">
            <w:pPr>
              <w:rPr>
                <w:rFonts w:ascii="Arial"/>
                <w:sz w:val="21"/>
              </w:rPr>
            </w:pPr>
          </w:p>
        </w:tc>
        <w:tc>
          <w:tcPr>
            <w:tcW w:w="1295" w:type="dxa"/>
            <w:vMerge w:val="continue"/>
            <w:tcBorders>
              <w:top w:val="nil"/>
            </w:tcBorders>
            <w:vAlign w:val="top"/>
          </w:tcPr>
          <w:p w14:paraId="0B216E43">
            <w:pPr>
              <w:rPr>
                <w:rFonts w:ascii="Arial"/>
                <w:sz w:val="21"/>
              </w:rPr>
            </w:pPr>
          </w:p>
        </w:tc>
        <w:tc>
          <w:tcPr>
            <w:tcW w:w="1411" w:type="dxa"/>
            <w:vAlign w:val="top"/>
          </w:tcPr>
          <w:p w14:paraId="5864182D">
            <w:pPr>
              <w:spacing w:before="225" w:line="220" w:lineRule="auto"/>
              <w:ind w:left="171"/>
              <w:rPr>
                <w:rFonts w:ascii="宋体" w:hAnsi="宋体" w:eastAsia="宋体" w:cs="宋体"/>
                <w:sz w:val="18"/>
                <w:szCs w:val="18"/>
              </w:rPr>
            </w:pPr>
            <w:r>
              <w:rPr>
                <w:rFonts w:ascii="宋体" w:hAnsi="宋体" w:eastAsia="宋体" w:cs="宋体"/>
                <w:spacing w:val="-2"/>
                <w:sz w:val="18"/>
                <w:szCs w:val="18"/>
              </w:rPr>
              <w:t>教师普通话水</w:t>
            </w:r>
          </w:p>
          <w:p w14:paraId="3496DB00">
            <w:pPr>
              <w:spacing w:before="97" w:line="220" w:lineRule="auto"/>
              <w:ind w:left="348"/>
              <w:rPr>
                <w:rFonts w:ascii="宋体" w:hAnsi="宋体" w:eastAsia="宋体" w:cs="宋体"/>
                <w:sz w:val="18"/>
                <w:szCs w:val="18"/>
              </w:rPr>
            </w:pPr>
            <w:r>
              <w:rPr>
                <w:rFonts w:ascii="宋体" w:hAnsi="宋体" w:eastAsia="宋体" w:cs="宋体"/>
                <w:spacing w:val="-2"/>
                <w:sz w:val="18"/>
                <w:szCs w:val="18"/>
              </w:rPr>
              <w:t>平合格率</w:t>
            </w:r>
          </w:p>
        </w:tc>
        <w:tc>
          <w:tcPr>
            <w:tcW w:w="930" w:type="dxa"/>
            <w:vAlign w:val="top"/>
          </w:tcPr>
          <w:p w14:paraId="5A6CF3F5">
            <w:pPr>
              <w:spacing w:line="321" w:lineRule="auto"/>
              <w:rPr>
                <w:rFonts w:ascii="Arial"/>
                <w:sz w:val="21"/>
              </w:rPr>
            </w:pPr>
          </w:p>
          <w:p w14:paraId="2FCE11E2">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DF830E4">
            <w:pPr>
              <w:spacing w:line="320" w:lineRule="auto"/>
              <w:rPr>
                <w:rFonts w:ascii="Arial"/>
                <w:sz w:val="21"/>
              </w:rPr>
            </w:pPr>
          </w:p>
          <w:p w14:paraId="1449CBB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3C4EB9">
            <w:pPr>
              <w:spacing w:line="321" w:lineRule="auto"/>
              <w:rPr>
                <w:rFonts w:ascii="Arial"/>
                <w:sz w:val="21"/>
              </w:rPr>
            </w:pPr>
          </w:p>
          <w:p w14:paraId="72B56E69">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7C8B335">
            <w:pPr>
              <w:spacing w:line="321" w:lineRule="auto"/>
              <w:rPr>
                <w:rFonts w:ascii="Arial"/>
                <w:sz w:val="21"/>
              </w:rPr>
            </w:pPr>
          </w:p>
          <w:p w14:paraId="25D35C59">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EFEF2AC">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E01FD3E">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2919C1D">
            <w:pPr>
              <w:spacing w:line="320" w:lineRule="auto"/>
              <w:rPr>
                <w:rFonts w:ascii="Arial"/>
                <w:sz w:val="21"/>
              </w:rPr>
            </w:pPr>
          </w:p>
          <w:p w14:paraId="0317BDC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A805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03B110CB">
            <w:pPr>
              <w:rPr>
                <w:rFonts w:ascii="Arial"/>
                <w:sz w:val="21"/>
              </w:rPr>
            </w:pPr>
          </w:p>
        </w:tc>
        <w:tc>
          <w:tcPr>
            <w:tcW w:w="1295" w:type="dxa"/>
            <w:vAlign w:val="top"/>
          </w:tcPr>
          <w:p w14:paraId="5796DA8D">
            <w:pPr>
              <w:spacing w:line="323" w:lineRule="auto"/>
              <w:rPr>
                <w:rFonts w:ascii="Arial"/>
                <w:sz w:val="21"/>
              </w:rPr>
            </w:pPr>
          </w:p>
          <w:p w14:paraId="6F8D75B7">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5CBAFE4">
            <w:pPr>
              <w:spacing w:before="228" w:line="220" w:lineRule="auto"/>
              <w:ind w:left="171"/>
              <w:rPr>
                <w:rFonts w:ascii="宋体" w:hAnsi="宋体" w:eastAsia="宋体" w:cs="宋体"/>
                <w:sz w:val="18"/>
                <w:szCs w:val="18"/>
              </w:rPr>
            </w:pPr>
            <w:r>
              <w:rPr>
                <w:rFonts w:ascii="宋体" w:hAnsi="宋体" w:eastAsia="宋体" w:cs="宋体"/>
                <w:spacing w:val="-2"/>
                <w:sz w:val="18"/>
                <w:szCs w:val="18"/>
              </w:rPr>
              <w:t>工资性补助按</w:t>
            </w:r>
          </w:p>
          <w:p w14:paraId="1E8A97E2">
            <w:pPr>
              <w:spacing w:before="97" w:line="220" w:lineRule="auto"/>
              <w:ind w:left="357"/>
              <w:rPr>
                <w:rFonts w:ascii="宋体" w:hAnsi="宋体" w:eastAsia="宋体" w:cs="宋体"/>
                <w:sz w:val="18"/>
                <w:szCs w:val="18"/>
              </w:rPr>
            </w:pPr>
            <w:r>
              <w:rPr>
                <w:rFonts w:ascii="宋体" w:hAnsi="宋体" w:eastAsia="宋体" w:cs="宋体"/>
                <w:spacing w:val="-4"/>
                <w:sz w:val="18"/>
                <w:szCs w:val="18"/>
              </w:rPr>
              <w:t>时发放率</w:t>
            </w:r>
          </w:p>
        </w:tc>
        <w:tc>
          <w:tcPr>
            <w:tcW w:w="930" w:type="dxa"/>
            <w:vAlign w:val="top"/>
          </w:tcPr>
          <w:p w14:paraId="387C8B31">
            <w:pPr>
              <w:spacing w:line="324" w:lineRule="auto"/>
              <w:rPr>
                <w:rFonts w:ascii="Arial"/>
                <w:sz w:val="21"/>
              </w:rPr>
            </w:pPr>
          </w:p>
          <w:p w14:paraId="1898AB90">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752D55D">
            <w:pPr>
              <w:spacing w:line="323" w:lineRule="auto"/>
              <w:rPr>
                <w:rFonts w:ascii="Arial"/>
                <w:sz w:val="21"/>
              </w:rPr>
            </w:pPr>
          </w:p>
          <w:p w14:paraId="65E39B1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FBB302">
            <w:pPr>
              <w:spacing w:line="324" w:lineRule="auto"/>
              <w:rPr>
                <w:rFonts w:ascii="Arial"/>
                <w:sz w:val="21"/>
              </w:rPr>
            </w:pPr>
          </w:p>
          <w:p w14:paraId="4ACE6372">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33FCED2">
            <w:pPr>
              <w:spacing w:line="324" w:lineRule="auto"/>
              <w:rPr>
                <w:rFonts w:ascii="Arial"/>
                <w:sz w:val="21"/>
              </w:rPr>
            </w:pPr>
          </w:p>
          <w:p w14:paraId="6DC5DE71">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14785B5">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07EFD72">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66E5173">
            <w:pPr>
              <w:spacing w:line="323" w:lineRule="auto"/>
              <w:rPr>
                <w:rFonts w:ascii="Arial"/>
                <w:sz w:val="21"/>
              </w:rPr>
            </w:pPr>
          </w:p>
          <w:p w14:paraId="17AE778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56D0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0A09C832">
            <w:pPr>
              <w:spacing w:before="22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75345481">
            <w:pPr>
              <w:spacing w:line="323" w:lineRule="auto"/>
              <w:rPr>
                <w:rFonts w:ascii="Arial"/>
                <w:sz w:val="21"/>
              </w:rPr>
            </w:pPr>
          </w:p>
          <w:p w14:paraId="7373B0A7">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5947B26">
            <w:pPr>
              <w:spacing w:before="72" w:line="220" w:lineRule="auto"/>
              <w:ind w:left="169"/>
              <w:rPr>
                <w:rFonts w:ascii="宋体" w:hAnsi="宋体" w:eastAsia="宋体" w:cs="宋体"/>
                <w:sz w:val="18"/>
                <w:szCs w:val="18"/>
              </w:rPr>
            </w:pPr>
            <w:r>
              <w:rPr>
                <w:rFonts w:ascii="宋体" w:hAnsi="宋体" w:eastAsia="宋体" w:cs="宋体"/>
                <w:spacing w:val="-2"/>
                <w:sz w:val="18"/>
                <w:szCs w:val="18"/>
              </w:rPr>
              <w:t>服务期内特岗</w:t>
            </w:r>
          </w:p>
          <w:p w14:paraId="04F9C666">
            <w:pPr>
              <w:spacing w:before="97" w:line="220" w:lineRule="auto"/>
              <w:ind w:left="171"/>
              <w:rPr>
                <w:rFonts w:ascii="宋体" w:hAnsi="宋体" w:eastAsia="宋体" w:cs="宋体"/>
                <w:sz w:val="18"/>
                <w:szCs w:val="18"/>
              </w:rPr>
            </w:pPr>
            <w:r>
              <w:rPr>
                <w:rFonts w:ascii="宋体" w:hAnsi="宋体" w:eastAsia="宋体" w:cs="宋体"/>
                <w:spacing w:val="-2"/>
                <w:sz w:val="18"/>
                <w:szCs w:val="18"/>
              </w:rPr>
              <w:t>教师平均补助</w:t>
            </w:r>
          </w:p>
          <w:p w14:paraId="53F4A533">
            <w:pPr>
              <w:spacing w:before="97" w:line="221" w:lineRule="auto"/>
              <w:ind w:left="529"/>
              <w:rPr>
                <w:rFonts w:ascii="宋体" w:hAnsi="宋体" w:eastAsia="宋体" w:cs="宋体"/>
                <w:sz w:val="18"/>
                <w:szCs w:val="18"/>
              </w:rPr>
            </w:pPr>
            <w:r>
              <w:rPr>
                <w:rFonts w:ascii="宋体" w:hAnsi="宋体" w:eastAsia="宋体" w:cs="宋体"/>
                <w:spacing w:val="-4"/>
                <w:sz w:val="18"/>
                <w:szCs w:val="18"/>
              </w:rPr>
              <w:t>支出</w:t>
            </w:r>
          </w:p>
        </w:tc>
        <w:tc>
          <w:tcPr>
            <w:tcW w:w="930" w:type="dxa"/>
            <w:vAlign w:val="top"/>
          </w:tcPr>
          <w:p w14:paraId="0E542751">
            <w:pPr>
              <w:spacing w:before="71" w:line="252" w:lineRule="exact"/>
              <w:ind w:left="405"/>
              <w:rPr>
                <w:rFonts w:ascii="宋体" w:hAnsi="宋体" w:eastAsia="宋体" w:cs="宋体"/>
                <w:sz w:val="18"/>
                <w:szCs w:val="18"/>
              </w:rPr>
            </w:pPr>
            <w:r>
              <w:rPr>
                <w:rFonts w:ascii="宋体" w:hAnsi="宋体" w:eastAsia="宋体" w:cs="宋体"/>
                <w:position w:val="1"/>
                <w:sz w:val="18"/>
                <w:szCs w:val="18"/>
              </w:rPr>
              <w:t>≦</w:t>
            </w:r>
          </w:p>
          <w:p w14:paraId="359C4D4B">
            <w:pPr>
              <w:spacing w:before="59" w:line="281" w:lineRule="auto"/>
              <w:ind w:left="381" w:right="192" w:hanging="179"/>
              <w:rPr>
                <w:rFonts w:ascii="宋体" w:hAnsi="宋体" w:eastAsia="宋体" w:cs="宋体"/>
                <w:sz w:val="18"/>
                <w:szCs w:val="18"/>
              </w:rPr>
            </w:pPr>
            <w:r>
              <w:rPr>
                <w:rFonts w:ascii="宋体" w:hAnsi="宋体" w:eastAsia="宋体" w:cs="宋体"/>
                <w:spacing w:val="-2"/>
                <w:sz w:val="18"/>
                <w:szCs w:val="18"/>
              </w:rPr>
              <w:t>2795.7</w:t>
            </w:r>
            <w:r>
              <w:rPr>
                <w:rFonts w:ascii="宋体" w:hAnsi="宋体" w:eastAsia="宋体" w:cs="宋体"/>
                <w:sz w:val="18"/>
                <w:szCs w:val="18"/>
              </w:rPr>
              <w:t xml:space="preserve"> 元</w:t>
            </w:r>
          </w:p>
        </w:tc>
        <w:tc>
          <w:tcPr>
            <w:tcW w:w="1570" w:type="dxa"/>
            <w:vAlign w:val="top"/>
          </w:tcPr>
          <w:p w14:paraId="6C9C7856">
            <w:pPr>
              <w:spacing w:line="323" w:lineRule="auto"/>
              <w:rPr>
                <w:rFonts w:ascii="Arial"/>
                <w:sz w:val="21"/>
              </w:rPr>
            </w:pPr>
          </w:p>
          <w:p w14:paraId="3885D34D">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ED73402">
            <w:pPr>
              <w:spacing w:line="323" w:lineRule="auto"/>
              <w:rPr>
                <w:rFonts w:ascii="Arial"/>
                <w:sz w:val="21"/>
              </w:rPr>
            </w:pPr>
          </w:p>
          <w:p w14:paraId="3C1AD9F9">
            <w:pPr>
              <w:spacing w:before="58" w:line="221" w:lineRule="auto"/>
              <w:ind w:left="119"/>
              <w:rPr>
                <w:rFonts w:ascii="宋体" w:hAnsi="宋体" w:eastAsia="宋体" w:cs="宋体"/>
                <w:sz w:val="18"/>
                <w:szCs w:val="18"/>
              </w:rPr>
            </w:pPr>
            <w:r>
              <w:rPr>
                <w:rFonts w:ascii="宋体" w:hAnsi="宋体" w:eastAsia="宋体" w:cs="宋体"/>
                <w:spacing w:val="-1"/>
                <w:sz w:val="18"/>
                <w:szCs w:val="18"/>
              </w:rPr>
              <w:t>2442.085</w:t>
            </w:r>
            <w:r>
              <w:rPr>
                <w:rFonts w:ascii="宋体" w:hAnsi="宋体" w:eastAsia="宋体" w:cs="宋体"/>
                <w:spacing w:val="-40"/>
                <w:sz w:val="18"/>
                <w:szCs w:val="18"/>
              </w:rPr>
              <w:t xml:space="preserve"> </w:t>
            </w:r>
            <w:r>
              <w:rPr>
                <w:rFonts w:ascii="宋体" w:hAnsi="宋体" w:eastAsia="宋体" w:cs="宋体"/>
                <w:spacing w:val="-1"/>
                <w:sz w:val="18"/>
                <w:szCs w:val="18"/>
              </w:rPr>
              <w:t>元</w:t>
            </w:r>
          </w:p>
        </w:tc>
        <w:tc>
          <w:tcPr>
            <w:tcW w:w="990" w:type="dxa"/>
            <w:vAlign w:val="top"/>
          </w:tcPr>
          <w:p w14:paraId="6579B8ED">
            <w:pPr>
              <w:spacing w:line="323" w:lineRule="auto"/>
              <w:rPr>
                <w:rFonts w:ascii="Arial"/>
                <w:sz w:val="21"/>
              </w:rPr>
            </w:pPr>
          </w:p>
          <w:p w14:paraId="7A2FFB72">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58C7F026">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6581B61">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4E5DB45">
            <w:pPr>
              <w:spacing w:line="323" w:lineRule="auto"/>
              <w:rPr>
                <w:rFonts w:ascii="Arial"/>
                <w:sz w:val="21"/>
              </w:rPr>
            </w:pPr>
          </w:p>
          <w:p w14:paraId="7162276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443E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27E52C2">
            <w:pPr>
              <w:spacing w:line="264" w:lineRule="auto"/>
              <w:rPr>
                <w:rFonts w:ascii="Arial"/>
                <w:sz w:val="21"/>
              </w:rPr>
            </w:pPr>
          </w:p>
          <w:p w14:paraId="603A9FCD">
            <w:pPr>
              <w:spacing w:line="264" w:lineRule="auto"/>
              <w:rPr>
                <w:rFonts w:ascii="Arial"/>
                <w:sz w:val="21"/>
              </w:rPr>
            </w:pPr>
          </w:p>
          <w:p w14:paraId="6A757524">
            <w:pPr>
              <w:spacing w:line="265" w:lineRule="auto"/>
              <w:rPr>
                <w:rFonts w:ascii="Arial"/>
                <w:sz w:val="21"/>
              </w:rPr>
            </w:pPr>
          </w:p>
          <w:p w14:paraId="0D7FABC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DCF4D1C">
            <w:pPr>
              <w:spacing w:line="264" w:lineRule="auto"/>
              <w:rPr>
                <w:rFonts w:ascii="Arial"/>
                <w:sz w:val="21"/>
              </w:rPr>
            </w:pPr>
          </w:p>
          <w:p w14:paraId="09E24A5B">
            <w:pPr>
              <w:spacing w:line="264" w:lineRule="auto"/>
              <w:rPr>
                <w:rFonts w:ascii="Arial"/>
                <w:sz w:val="21"/>
              </w:rPr>
            </w:pPr>
          </w:p>
          <w:p w14:paraId="6C094CF4">
            <w:pPr>
              <w:spacing w:line="265" w:lineRule="auto"/>
              <w:rPr>
                <w:rFonts w:ascii="Arial"/>
                <w:sz w:val="21"/>
              </w:rPr>
            </w:pPr>
          </w:p>
          <w:p w14:paraId="12901B63">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006AC5F3">
            <w:pPr>
              <w:spacing w:before="228" w:line="322" w:lineRule="auto"/>
              <w:ind w:left="350" w:right="163" w:hanging="175"/>
              <w:rPr>
                <w:rFonts w:ascii="宋体" w:hAnsi="宋体" w:eastAsia="宋体" w:cs="宋体"/>
                <w:sz w:val="18"/>
                <w:szCs w:val="18"/>
              </w:rPr>
            </w:pPr>
            <w:r>
              <w:rPr>
                <w:rFonts w:ascii="宋体" w:hAnsi="宋体" w:eastAsia="宋体" w:cs="宋体"/>
                <w:spacing w:val="-3"/>
                <w:sz w:val="18"/>
                <w:szCs w:val="18"/>
              </w:rPr>
              <w:t>改善教师队伍</w:t>
            </w:r>
            <w:r>
              <w:rPr>
                <w:rFonts w:ascii="宋体" w:hAnsi="宋体" w:eastAsia="宋体" w:cs="宋体"/>
                <w:spacing w:val="3"/>
                <w:sz w:val="18"/>
                <w:szCs w:val="18"/>
              </w:rPr>
              <w:t xml:space="preserve"> </w:t>
            </w:r>
            <w:r>
              <w:rPr>
                <w:rFonts w:ascii="宋体" w:hAnsi="宋体" w:eastAsia="宋体" w:cs="宋体"/>
                <w:spacing w:val="-3"/>
                <w:sz w:val="18"/>
                <w:szCs w:val="18"/>
              </w:rPr>
              <w:t>建设情况</w:t>
            </w:r>
          </w:p>
        </w:tc>
        <w:tc>
          <w:tcPr>
            <w:tcW w:w="930" w:type="dxa"/>
            <w:vAlign w:val="top"/>
          </w:tcPr>
          <w:p w14:paraId="7C4E8432">
            <w:pPr>
              <w:spacing w:before="227" w:line="220" w:lineRule="auto"/>
              <w:ind w:left="201"/>
              <w:rPr>
                <w:rFonts w:ascii="宋体" w:hAnsi="宋体" w:eastAsia="宋体" w:cs="宋体"/>
                <w:sz w:val="18"/>
                <w:szCs w:val="18"/>
              </w:rPr>
            </w:pPr>
            <w:r>
              <w:rPr>
                <w:rFonts w:ascii="宋体" w:hAnsi="宋体" w:eastAsia="宋体" w:cs="宋体"/>
                <w:spacing w:val="-3"/>
                <w:sz w:val="18"/>
                <w:szCs w:val="18"/>
              </w:rPr>
              <w:t>有效改</w:t>
            </w:r>
          </w:p>
          <w:p w14:paraId="6F5B8DBF">
            <w:pPr>
              <w:spacing w:before="96" w:line="222" w:lineRule="auto"/>
              <w:ind w:left="382"/>
              <w:rPr>
                <w:rFonts w:ascii="宋体" w:hAnsi="宋体" w:eastAsia="宋体" w:cs="宋体"/>
                <w:sz w:val="18"/>
                <w:szCs w:val="18"/>
              </w:rPr>
            </w:pPr>
            <w:r>
              <w:rPr>
                <w:rFonts w:ascii="宋体" w:hAnsi="宋体" w:eastAsia="宋体" w:cs="宋体"/>
                <w:sz w:val="18"/>
                <w:szCs w:val="18"/>
              </w:rPr>
              <w:t>善</w:t>
            </w:r>
          </w:p>
        </w:tc>
        <w:tc>
          <w:tcPr>
            <w:tcW w:w="1570" w:type="dxa"/>
            <w:vAlign w:val="top"/>
          </w:tcPr>
          <w:p w14:paraId="280E55CB">
            <w:pPr>
              <w:spacing w:line="322" w:lineRule="auto"/>
              <w:rPr>
                <w:rFonts w:ascii="Arial"/>
                <w:sz w:val="21"/>
              </w:rPr>
            </w:pPr>
          </w:p>
          <w:p w14:paraId="2A83D78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4ECC8D1">
            <w:pPr>
              <w:spacing w:line="322" w:lineRule="auto"/>
              <w:rPr>
                <w:rFonts w:ascii="Arial"/>
                <w:sz w:val="21"/>
              </w:rPr>
            </w:pPr>
          </w:p>
          <w:p w14:paraId="156C6501">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27A103F4">
            <w:pPr>
              <w:spacing w:line="323" w:lineRule="auto"/>
              <w:rPr>
                <w:rFonts w:ascii="Arial"/>
                <w:sz w:val="21"/>
              </w:rPr>
            </w:pPr>
          </w:p>
          <w:p w14:paraId="76E72512">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2DD04C7">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61DBDB4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4613A93">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FA9C440">
            <w:pPr>
              <w:spacing w:line="323" w:lineRule="auto"/>
              <w:rPr>
                <w:rFonts w:ascii="Arial"/>
                <w:sz w:val="21"/>
              </w:rPr>
            </w:pPr>
          </w:p>
          <w:p w14:paraId="00CDDF8D">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964A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77AC103E">
            <w:pPr>
              <w:rPr>
                <w:rFonts w:ascii="Arial"/>
                <w:sz w:val="21"/>
              </w:rPr>
            </w:pPr>
          </w:p>
        </w:tc>
        <w:tc>
          <w:tcPr>
            <w:tcW w:w="1295" w:type="dxa"/>
            <w:vMerge w:val="continue"/>
            <w:tcBorders>
              <w:top w:val="nil"/>
            </w:tcBorders>
            <w:vAlign w:val="top"/>
          </w:tcPr>
          <w:p w14:paraId="183EADD5">
            <w:pPr>
              <w:rPr>
                <w:rFonts w:ascii="Arial"/>
                <w:sz w:val="21"/>
              </w:rPr>
            </w:pPr>
          </w:p>
        </w:tc>
        <w:tc>
          <w:tcPr>
            <w:tcW w:w="1411" w:type="dxa"/>
            <w:vAlign w:val="top"/>
          </w:tcPr>
          <w:p w14:paraId="19D13706">
            <w:pPr>
              <w:spacing w:before="227" w:line="220" w:lineRule="auto"/>
              <w:ind w:left="169"/>
              <w:rPr>
                <w:rFonts w:ascii="宋体" w:hAnsi="宋体" w:eastAsia="宋体" w:cs="宋体"/>
                <w:sz w:val="18"/>
                <w:szCs w:val="18"/>
              </w:rPr>
            </w:pPr>
            <w:r>
              <w:rPr>
                <w:rFonts w:ascii="宋体" w:hAnsi="宋体" w:eastAsia="宋体" w:cs="宋体"/>
                <w:spacing w:val="-2"/>
                <w:sz w:val="18"/>
                <w:szCs w:val="18"/>
              </w:rPr>
              <w:t>提升教育教学</w:t>
            </w:r>
          </w:p>
          <w:p w14:paraId="59A5BF25">
            <w:pPr>
              <w:spacing w:before="97" w:line="220" w:lineRule="auto"/>
              <w:ind w:left="442"/>
              <w:rPr>
                <w:rFonts w:ascii="宋体" w:hAnsi="宋体" w:eastAsia="宋体" w:cs="宋体"/>
                <w:sz w:val="18"/>
                <w:szCs w:val="18"/>
              </w:rPr>
            </w:pPr>
            <w:r>
              <w:rPr>
                <w:rFonts w:ascii="宋体" w:hAnsi="宋体" w:eastAsia="宋体" w:cs="宋体"/>
                <w:spacing w:val="-4"/>
                <w:sz w:val="18"/>
                <w:szCs w:val="18"/>
              </w:rPr>
              <w:t>竞争力</w:t>
            </w:r>
          </w:p>
        </w:tc>
        <w:tc>
          <w:tcPr>
            <w:tcW w:w="930" w:type="dxa"/>
            <w:vAlign w:val="top"/>
          </w:tcPr>
          <w:p w14:paraId="163B2AFB">
            <w:pPr>
              <w:spacing w:before="226" w:line="221" w:lineRule="auto"/>
              <w:ind w:left="201"/>
              <w:rPr>
                <w:rFonts w:ascii="宋体" w:hAnsi="宋体" w:eastAsia="宋体" w:cs="宋体"/>
                <w:sz w:val="18"/>
                <w:szCs w:val="18"/>
              </w:rPr>
            </w:pPr>
            <w:r>
              <w:rPr>
                <w:rFonts w:ascii="宋体" w:hAnsi="宋体" w:eastAsia="宋体" w:cs="宋体"/>
                <w:spacing w:val="-3"/>
                <w:sz w:val="18"/>
                <w:szCs w:val="18"/>
              </w:rPr>
              <w:t>有效提</w:t>
            </w:r>
          </w:p>
          <w:p w14:paraId="15AB4A4C">
            <w:pPr>
              <w:spacing w:before="96" w:line="222" w:lineRule="auto"/>
              <w:ind w:left="382"/>
              <w:rPr>
                <w:rFonts w:ascii="宋体" w:hAnsi="宋体" w:eastAsia="宋体" w:cs="宋体"/>
                <w:sz w:val="18"/>
                <w:szCs w:val="18"/>
              </w:rPr>
            </w:pPr>
            <w:r>
              <w:rPr>
                <w:rFonts w:ascii="宋体" w:hAnsi="宋体" w:eastAsia="宋体" w:cs="宋体"/>
                <w:sz w:val="18"/>
                <w:szCs w:val="18"/>
              </w:rPr>
              <w:t>升</w:t>
            </w:r>
          </w:p>
        </w:tc>
        <w:tc>
          <w:tcPr>
            <w:tcW w:w="1570" w:type="dxa"/>
            <w:vAlign w:val="top"/>
          </w:tcPr>
          <w:p w14:paraId="5A21F9D4">
            <w:pPr>
              <w:spacing w:line="322" w:lineRule="auto"/>
              <w:rPr>
                <w:rFonts w:ascii="Arial"/>
                <w:sz w:val="21"/>
              </w:rPr>
            </w:pPr>
          </w:p>
          <w:p w14:paraId="53014556">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DCAFAE1">
            <w:pPr>
              <w:spacing w:line="322" w:lineRule="auto"/>
              <w:rPr>
                <w:rFonts w:ascii="Arial"/>
                <w:sz w:val="21"/>
              </w:rPr>
            </w:pPr>
          </w:p>
          <w:p w14:paraId="18E8B834">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57D3EBB2">
            <w:pPr>
              <w:spacing w:line="322" w:lineRule="auto"/>
              <w:rPr>
                <w:rFonts w:ascii="Arial"/>
                <w:sz w:val="21"/>
              </w:rPr>
            </w:pPr>
          </w:p>
          <w:p w14:paraId="3239CD9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14D3701">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30322AEF">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1E686688">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30F2B9C">
            <w:pPr>
              <w:spacing w:line="323" w:lineRule="auto"/>
              <w:rPr>
                <w:rFonts w:ascii="Arial"/>
                <w:sz w:val="21"/>
              </w:rPr>
            </w:pPr>
          </w:p>
          <w:p w14:paraId="0FE4CBFB">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3D6A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7986A4C0">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529D0334">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98DC2C0">
            <w:pPr>
              <w:spacing w:before="70" w:line="220" w:lineRule="auto"/>
              <w:ind w:left="169"/>
              <w:rPr>
                <w:rFonts w:ascii="宋体" w:hAnsi="宋体" w:eastAsia="宋体" w:cs="宋体"/>
                <w:sz w:val="18"/>
                <w:szCs w:val="18"/>
              </w:rPr>
            </w:pPr>
            <w:r>
              <w:rPr>
                <w:rFonts w:ascii="宋体" w:hAnsi="宋体" w:eastAsia="宋体" w:cs="宋体"/>
                <w:spacing w:val="-2"/>
                <w:sz w:val="18"/>
                <w:szCs w:val="18"/>
              </w:rPr>
              <w:t>特岗教师满意</w:t>
            </w:r>
          </w:p>
          <w:p w14:paraId="28BF2D13">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6E2DC887">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A5C777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D4288F">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DD77187">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2DA879F4">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6EF027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0DF0C126">
      <w:pPr>
        <w:pStyle w:val="2"/>
      </w:pPr>
    </w:p>
    <w:p w14:paraId="570FA374">
      <w:pPr>
        <w:sectPr>
          <w:footerReference r:id="rId57" w:type="default"/>
          <w:pgSz w:w="11906" w:h="16839"/>
          <w:pgMar w:top="400" w:right="948" w:bottom="1521" w:left="948" w:header="0" w:footer="1156" w:gutter="0"/>
          <w:cols w:space="720" w:num="1"/>
        </w:sectPr>
      </w:pPr>
    </w:p>
    <w:p w14:paraId="509D3ADD">
      <w:pPr>
        <w:spacing w:before="33"/>
      </w:pPr>
    </w:p>
    <w:p w14:paraId="728E633C">
      <w:pPr>
        <w:spacing w:before="33"/>
      </w:pPr>
    </w:p>
    <w:p w14:paraId="1531FD4C">
      <w:pPr>
        <w:spacing w:before="33"/>
      </w:pPr>
    </w:p>
    <w:p w14:paraId="130B39AA">
      <w:pPr>
        <w:spacing w:before="33"/>
      </w:pPr>
    </w:p>
    <w:p w14:paraId="6AA79A39">
      <w:pPr>
        <w:spacing w:before="3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6"/>
        <w:gridCol w:w="1290"/>
        <w:gridCol w:w="1406"/>
        <w:gridCol w:w="959"/>
        <w:gridCol w:w="1564"/>
        <w:gridCol w:w="1166"/>
        <w:gridCol w:w="987"/>
        <w:gridCol w:w="961"/>
        <w:gridCol w:w="795"/>
      </w:tblGrid>
      <w:tr w14:paraId="3FEEC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3DCDA3E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4CE4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04AF4ECB">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787B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66" w:type="dxa"/>
            <w:gridSpan w:val="2"/>
            <w:vAlign w:val="top"/>
          </w:tcPr>
          <w:p w14:paraId="084F5292">
            <w:pPr>
              <w:spacing w:before="213" w:line="220" w:lineRule="auto"/>
              <w:ind w:left="728"/>
              <w:rPr>
                <w:rFonts w:ascii="宋体" w:hAnsi="宋体" w:eastAsia="宋体" w:cs="宋体"/>
                <w:sz w:val="18"/>
                <w:szCs w:val="18"/>
              </w:rPr>
            </w:pPr>
            <w:r>
              <w:rPr>
                <w:rFonts w:ascii="宋体" w:hAnsi="宋体" w:eastAsia="宋体" w:cs="宋体"/>
                <w:b/>
                <w:bCs/>
                <w:spacing w:val="-4"/>
                <w:sz w:val="18"/>
                <w:szCs w:val="18"/>
              </w:rPr>
              <w:t>预算单位</w:t>
            </w:r>
          </w:p>
        </w:tc>
        <w:tc>
          <w:tcPr>
            <w:tcW w:w="7838" w:type="dxa"/>
            <w:gridSpan w:val="7"/>
            <w:vAlign w:val="top"/>
          </w:tcPr>
          <w:p w14:paraId="0829E3FB">
            <w:pPr>
              <w:spacing w:before="213" w:line="219" w:lineRule="auto"/>
              <w:ind w:left="3111"/>
              <w:rPr>
                <w:rFonts w:ascii="宋体" w:hAnsi="宋体" w:eastAsia="宋体" w:cs="宋体"/>
                <w:sz w:val="18"/>
                <w:szCs w:val="18"/>
              </w:rPr>
            </w:pPr>
            <w:r>
              <w:rPr>
                <w:rFonts w:ascii="宋体" w:hAnsi="宋体" w:eastAsia="宋体" w:cs="宋体"/>
                <w:spacing w:val="-1"/>
                <w:sz w:val="18"/>
                <w:szCs w:val="18"/>
              </w:rPr>
              <w:t>托克逊县教育局本级</w:t>
            </w:r>
          </w:p>
        </w:tc>
      </w:tr>
      <w:tr w14:paraId="0D6787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66" w:type="dxa"/>
            <w:gridSpan w:val="2"/>
            <w:vAlign w:val="top"/>
          </w:tcPr>
          <w:p w14:paraId="30718830">
            <w:pPr>
              <w:spacing w:before="224" w:line="221" w:lineRule="auto"/>
              <w:ind w:left="729"/>
              <w:rPr>
                <w:rFonts w:ascii="宋体" w:hAnsi="宋体" w:eastAsia="宋体" w:cs="宋体"/>
                <w:sz w:val="18"/>
                <w:szCs w:val="18"/>
              </w:rPr>
            </w:pPr>
            <w:r>
              <w:rPr>
                <w:rFonts w:ascii="宋体" w:hAnsi="宋体" w:eastAsia="宋体" w:cs="宋体"/>
                <w:b/>
                <w:bCs/>
                <w:spacing w:val="-4"/>
                <w:sz w:val="18"/>
                <w:szCs w:val="18"/>
              </w:rPr>
              <w:t>项目名称</w:t>
            </w:r>
          </w:p>
        </w:tc>
        <w:tc>
          <w:tcPr>
            <w:tcW w:w="3929" w:type="dxa"/>
            <w:gridSpan w:val="3"/>
            <w:vAlign w:val="top"/>
          </w:tcPr>
          <w:p w14:paraId="3CAB5242">
            <w:pPr>
              <w:spacing w:before="66" w:line="220" w:lineRule="auto"/>
              <w:ind w:left="113"/>
              <w:rPr>
                <w:rFonts w:ascii="宋体" w:hAnsi="宋体" w:eastAsia="宋体" w:cs="宋体"/>
                <w:sz w:val="18"/>
                <w:szCs w:val="18"/>
              </w:rPr>
            </w:pPr>
            <w:r>
              <w:rPr>
                <w:rFonts w:ascii="宋体" w:hAnsi="宋体" w:eastAsia="宋体" w:cs="宋体"/>
                <w:sz w:val="18"/>
                <w:szCs w:val="18"/>
              </w:rPr>
              <w:t>2023年城乡义务教育补助自治区直达资金-家庭</w:t>
            </w:r>
          </w:p>
          <w:p w14:paraId="1ABC01AD">
            <w:pPr>
              <w:spacing w:before="97" w:line="221" w:lineRule="auto"/>
              <w:ind w:left="710"/>
              <w:rPr>
                <w:rFonts w:ascii="宋体" w:hAnsi="宋体" w:eastAsia="宋体" w:cs="宋体"/>
                <w:sz w:val="18"/>
                <w:szCs w:val="18"/>
              </w:rPr>
            </w:pPr>
            <w:r>
              <w:rPr>
                <w:rFonts w:ascii="宋体" w:hAnsi="宋体" w:eastAsia="宋体" w:cs="宋体"/>
                <w:spacing w:val="-1"/>
                <w:sz w:val="18"/>
                <w:szCs w:val="18"/>
              </w:rPr>
              <w:t>经济困难学生生活补助（小学）</w:t>
            </w:r>
          </w:p>
        </w:tc>
        <w:tc>
          <w:tcPr>
            <w:tcW w:w="2153" w:type="dxa"/>
            <w:gridSpan w:val="2"/>
            <w:vAlign w:val="top"/>
          </w:tcPr>
          <w:p w14:paraId="453EDDD4">
            <w:pPr>
              <w:spacing w:before="225" w:line="220" w:lineRule="auto"/>
              <w:ind w:left="634"/>
              <w:rPr>
                <w:rFonts w:ascii="宋体" w:hAnsi="宋体" w:eastAsia="宋体" w:cs="宋体"/>
                <w:sz w:val="18"/>
                <w:szCs w:val="18"/>
              </w:rPr>
            </w:pPr>
            <w:r>
              <w:rPr>
                <w:rFonts w:ascii="宋体" w:hAnsi="宋体" w:eastAsia="宋体" w:cs="宋体"/>
                <w:b/>
                <w:bCs/>
                <w:spacing w:val="-4"/>
                <w:sz w:val="18"/>
                <w:szCs w:val="18"/>
              </w:rPr>
              <w:t>项目负责人</w:t>
            </w:r>
          </w:p>
        </w:tc>
        <w:tc>
          <w:tcPr>
            <w:tcW w:w="1756" w:type="dxa"/>
            <w:gridSpan w:val="2"/>
            <w:vAlign w:val="top"/>
          </w:tcPr>
          <w:p w14:paraId="2AE61178">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2922C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66" w:type="dxa"/>
            <w:gridSpan w:val="2"/>
            <w:vAlign w:val="top"/>
          </w:tcPr>
          <w:p w14:paraId="2703164D">
            <w:pPr>
              <w:spacing w:before="250" w:line="221" w:lineRule="auto"/>
              <w:ind w:left="369"/>
              <w:rPr>
                <w:rFonts w:ascii="宋体" w:hAnsi="宋体" w:eastAsia="宋体" w:cs="宋体"/>
                <w:sz w:val="18"/>
                <w:szCs w:val="18"/>
              </w:rPr>
            </w:pPr>
            <w:r>
              <w:rPr>
                <w:rFonts w:ascii="宋体" w:hAnsi="宋体" w:eastAsia="宋体" w:cs="宋体"/>
                <w:b/>
                <w:bCs/>
                <w:spacing w:val="-3"/>
                <w:sz w:val="18"/>
                <w:szCs w:val="18"/>
              </w:rPr>
              <w:t>项目资金（万元）</w:t>
            </w:r>
          </w:p>
        </w:tc>
        <w:tc>
          <w:tcPr>
            <w:tcW w:w="1406" w:type="dxa"/>
            <w:vAlign w:val="top"/>
          </w:tcPr>
          <w:p w14:paraId="2824AB8F">
            <w:pPr>
              <w:spacing w:before="251" w:line="220" w:lineRule="auto"/>
              <w:ind w:left="111"/>
              <w:rPr>
                <w:rFonts w:ascii="宋体" w:hAnsi="宋体" w:eastAsia="宋体" w:cs="宋体"/>
                <w:sz w:val="18"/>
                <w:szCs w:val="18"/>
              </w:rPr>
            </w:pPr>
            <w:r>
              <w:rPr>
                <w:rFonts w:ascii="宋体" w:hAnsi="宋体" w:eastAsia="宋体" w:cs="宋体"/>
                <w:spacing w:val="-2"/>
                <w:sz w:val="18"/>
                <w:szCs w:val="18"/>
              </w:rPr>
              <w:t>年度预算总额：</w:t>
            </w:r>
          </w:p>
        </w:tc>
        <w:tc>
          <w:tcPr>
            <w:tcW w:w="959" w:type="dxa"/>
            <w:vAlign w:val="top"/>
          </w:tcPr>
          <w:p w14:paraId="4E58E37E">
            <w:pPr>
              <w:spacing w:before="250"/>
              <w:ind w:left="262"/>
              <w:rPr>
                <w:rFonts w:ascii="宋体" w:hAnsi="宋体" w:eastAsia="宋体" w:cs="宋体"/>
                <w:sz w:val="18"/>
                <w:szCs w:val="18"/>
              </w:rPr>
            </w:pPr>
            <w:r>
              <w:rPr>
                <w:rFonts w:ascii="宋体" w:hAnsi="宋体" w:eastAsia="宋体" w:cs="宋体"/>
                <w:spacing w:val="-3"/>
                <w:sz w:val="18"/>
                <w:szCs w:val="18"/>
              </w:rPr>
              <w:t>77.59</w:t>
            </w:r>
          </w:p>
        </w:tc>
        <w:tc>
          <w:tcPr>
            <w:tcW w:w="1564" w:type="dxa"/>
            <w:vAlign w:val="top"/>
          </w:tcPr>
          <w:p w14:paraId="15F8F9C7">
            <w:pPr>
              <w:spacing w:before="251" w:line="220" w:lineRule="auto"/>
              <w:ind w:left="156"/>
              <w:rPr>
                <w:rFonts w:ascii="宋体" w:hAnsi="宋体" w:eastAsia="宋体" w:cs="宋体"/>
                <w:sz w:val="18"/>
                <w:szCs w:val="18"/>
              </w:rPr>
            </w:pPr>
            <w:r>
              <w:rPr>
                <w:rFonts w:ascii="宋体" w:hAnsi="宋体" w:eastAsia="宋体" w:cs="宋体"/>
                <w:spacing w:val="-2"/>
                <w:sz w:val="18"/>
                <w:szCs w:val="18"/>
              </w:rPr>
              <w:t>其中：财政拨款</w:t>
            </w:r>
          </w:p>
        </w:tc>
        <w:tc>
          <w:tcPr>
            <w:tcW w:w="1166" w:type="dxa"/>
            <w:vAlign w:val="top"/>
          </w:tcPr>
          <w:p w14:paraId="0966684D">
            <w:pPr>
              <w:spacing w:before="250"/>
              <w:ind w:left="367"/>
              <w:rPr>
                <w:rFonts w:ascii="宋体" w:hAnsi="宋体" w:eastAsia="宋体" w:cs="宋体"/>
                <w:sz w:val="18"/>
                <w:szCs w:val="18"/>
              </w:rPr>
            </w:pPr>
            <w:r>
              <w:rPr>
                <w:rFonts w:ascii="宋体" w:hAnsi="宋体" w:eastAsia="宋体" w:cs="宋体"/>
                <w:spacing w:val="-3"/>
                <w:sz w:val="18"/>
                <w:szCs w:val="18"/>
              </w:rPr>
              <w:t>77.59</w:t>
            </w:r>
          </w:p>
        </w:tc>
        <w:tc>
          <w:tcPr>
            <w:tcW w:w="987" w:type="dxa"/>
            <w:vAlign w:val="top"/>
          </w:tcPr>
          <w:p w14:paraId="48EDE372">
            <w:pPr>
              <w:spacing w:before="94" w:line="298" w:lineRule="auto"/>
              <w:ind w:left="320" w:right="220" w:hanging="91"/>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56" w:type="dxa"/>
            <w:gridSpan w:val="2"/>
            <w:vAlign w:val="top"/>
          </w:tcPr>
          <w:p w14:paraId="05CEC025">
            <w:pPr>
              <w:spacing w:before="250"/>
              <w:ind w:left="704"/>
              <w:rPr>
                <w:rFonts w:ascii="宋体" w:hAnsi="宋体" w:eastAsia="宋体" w:cs="宋体"/>
                <w:sz w:val="18"/>
                <w:szCs w:val="18"/>
              </w:rPr>
            </w:pPr>
            <w:r>
              <w:rPr>
                <w:rFonts w:ascii="宋体" w:hAnsi="宋体" w:eastAsia="宋体" w:cs="宋体"/>
                <w:spacing w:val="-3"/>
                <w:sz w:val="18"/>
                <w:szCs w:val="18"/>
              </w:rPr>
              <w:t>0.00</w:t>
            </w:r>
          </w:p>
        </w:tc>
      </w:tr>
      <w:tr w14:paraId="40865B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66" w:type="dxa"/>
            <w:gridSpan w:val="2"/>
            <w:vAlign w:val="top"/>
          </w:tcPr>
          <w:p w14:paraId="74BEEFCB">
            <w:pPr>
              <w:spacing w:line="348" w:lineRule="auto"/>
              <w:rPr>
                <w:rFonts w:ascii="Arial"/>
                <w:sz w:val="21"/>
              </w:rPr>
            </w:pPr>
          </w:p>
          <w:p w14:paraId="1D570570">
            <w:pPr>
              <w:spacing w:before="59" w:line="221" w:lineRule="auto"/>
              <w:ind w:left="549"/>
              <w:rPr>
                <w:rFonts w:ascii="宋体" w:hAnsi="宋体" w:eastAsia="宋体" w:cs="宋体"/>
                <w:sz w:val="18"/>
                <w:szCs w:val="18"/>
              </w:rPr>
            </w:pPr>
            <w:r>
              <w:rPr>
                <w:rFonts w:ascii="宋体" w:hAnsi="宋体" w:eastAsia="宋体" w:cs="宋体"/>
                <w:b/>
                <w:bCs/>
                <w:spacing w:val="-4"/>
                <w:sz w:val="18"/>
                <w:szCs w:val="18"/>
              </w:rPr>
              <w:t>项目总体目标</w:t>
            </w:r>
          </w:p>
        </w:tc>
        <w:tc>
          <w:tcPr>
            <w:tcW w:w="7838" w:type="dxa"/>
            <w:gridSpan w:val="7"/>
            <w:vAlign w:val="top"/>
          </w:tcPr>
          <w:p w14:paraId="0D5830BD">
            <w:pPr>
              <w:spacing w:before="66" w:line="220" w:lineRule="auto"/>
              <w:ind w:left="124"/>
              <w:rPr>
                <w:rFonts w:ascii="宋体" w:hAnsi="宋体" w:eastAsia="宋体" w:cs="宋体"/>
                <w:sz w:val="18"/>
                <w:szCs w:val="18"/>
              </w:rPr>
            </w:pPr>
            <w:r>
              <w:rPr>
                <w:rFonts w:ascii="宋体" w:hAnsi="宋体" w:eastAsia="宋体" w:cs="宋体"/>
                <w:sz w:val="18"/>
                <w:szCs w:val="18"/>
              </w:rPr>
              <w:t>1、对小学家庭经济困难学生发放非寄宿生</w:t>
            </w:r>
            <w:r>
              <w:rPr>
                <w:rFonts w:ascii="宋体" w:hAnsi="宋体" w:eastAsia="宋体" w:cs="宋体"/>
                <w:spacing w:val="-1"/>
                <w:sz w:val="18"/>
                <w:szCs w:val="18"/>
              </w:rPr>
              <w:t>生活补助，减轻家庭经济困难学生的经济负担。</w:t>
            </w:r>
          </w:p>
          <w:p w14:paraId="1B0744E1">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1FE38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6" w:type="dxa"/>
            <w:vAlign w:val="top"/>
          </w:tcPr>
          <w:p w14:paraId="5F544580">
            <w:pPr>
              <w:spacing w:before="71" w:line="282" w:lineRule="auto"/>
              <w:ind w:left="352" w:right="163"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0" w:type="dxa"/>
            <w:vAlign w:val="top"/>
          </w:tcPr>
          <w:p w14:paraId="2C7A5BCB">
            <w:pPr>
              <w:spacing w:before="226" w:line="221" w:lineRule="auto"/>
              <w:ind w:left="290"/>
              <w:rPr>
                <w:rFonts w:ascii="宋体" w:hAnsi="宋体" w:eastAsia="宋体" w:cs="宋体"/>
                <w:sz w:val="18"/>
                <w:szCs w:val="18"/>
              </w:rPr>
            </w:pPr>
            <w:r>
              <w:rPr>
                <w:rFonts w:ascii="宋体" w:hAnsi="宋体" w:eastAsia="宋体" w:cs="宋体"/>
                <w:b/>
                <w:bCs/>
                <w:spacing w:val="-4"/>
                <w:sz w:val="18"/>
                <w:szCs w:val="18"/>
              </w:rPr>
              <w:t>二级指标</w:t>
            </w:r>
          </w:p>
        </w:tc>
        <w:tc>
          <w:tcPr>
            <w:tcW w:w="1406" w:type="dxa"/>
            <w:vAlign w:val="top"/>
          </w:tcPr>
          <w:p w14:paraId="02DE3C46">
            <w:pPr>
              <w:spacing w:before="226" w:line="221" w:lineRule="auto"/>
              <w:ind w:left="346"/>
              <w:rPr>
                <w:rFonts w:ascii="宋体" w:hAnsi="宋体" w:eastAsia="宋体" w:cs="宋体"/>
                <w:sz w:val="18"/>
                <w:szCs w:val="18"/>
              </w:rPr>
            </w:pPr>
            <w:r>
              <w:rPr>
                <w:rFonts w:ascii="宋体" w:hAnsi="宋体" w:eastAsia="宋体" w:cs="宋体"/>
                <w:b/>
                <w:bCs/>
                <w:spacing w:val="-4"/>
                <w:sz w:val="18"/>
                <w:szCs w:val="18"/>
              </w:rPr>
              <w:t>三级指标</w:t>
            </w:r>
          </w:p>
        </w:tc>
        <w:tc>
          <w:tcPr>
            <w:tcW w:w="959" w:type="dxa"/>
            <w:vAlign w:val="top"/>
          </w:tcPr>
          <w:p w14:paraId="37C84A78">
            <w:pPr>
              <w:spacing w:before="227" w:line="220" w:lineRule="auto"/>
              <w:ind w:left="216"/>
              <w:rPr>
                <w:rFonts w:ascii="宋体" w:hAnsi="宋体" w:eastAsia="宋体" w:cs="宋体"/>
                <w:sz w:val="18"/>
                <w:szCs w:val="18"/>
              </w:rPr>
            </w:pPr>
            <w:r>
              <w:rPr>
                <w:rFonts w:ascii="宋体" w:hAnsi="宋体" w:eastAsia="宋体" w:cs="宋体"/>
                <w:b/>
                <w:bCs/>
                <w:spacing w:val="-5"/>
                <w:sz w:val="18"/>
                <w:szCs w:val="18"/>
              </w:rPr>
              <w:t>指标值</w:t>
            </w:r>
          </w:p>
        </w:tc>
        <w:tc>
          <w:tcPr>
            <w:tcW w:w="1564" w:type="dxa"/>
            <w:vAlign w:val="top"/>
          </w:tcPr>
          <w:p w14:paraId="07090B5A">
            <w:pPr>
              <w:spacing w:before="227" w:line="219" w:lineRule="auto"/>
              <w:ind w:left="157"/>
              <w:rPr>
                <w:rFonts w:ascii="宋体" w:hAnsi="宋体" w:eastAsia="宋体" w:cs="宋体"/>
                <w:sz w:val="18"/>
                <w:szCs w:val="18"/>
              </w:rPr>
            </w:pPr>
            <w:r>
              <w:rPr>
                <w:rFonts w:ascii="宋体" w:hAnsi="宋体" w:eastAsia="宋体" w:cs="宋体"/>
                <w:b/>
                <w:bCs/>
                <w:spacing w:val="-3"/>
                <w:sz w:val="18"/>
                <w:szCs w:val="18"/>
              </w:rPr>
              <w:t>指标值设置依据</w:t>
            </w:r>
          </w:p>
        </w:tc>
        <w:tc>
          <w:tcPr>
            <w:tcW w:w="1166" w:type="dxa"/>
            <w:vAlign w:val="top"/>
          </w:tcPr>
          <w:p w14:paraId="4662B701">
            <w:pPr>
              <w:spacing w:before="227" w:line="220" w:lineRule="auto"/>
              <w:ind w:left="141"/>
              <w:rPr>
                <w:rFonts w:ascii="宋体" w:hAnsi="宋体" w:eastAsia="宋体" w:cs="宋体"/>
                <w:sz w:val="18"/>
                <w:szCs w:val="18"/>
              </w:rPr>
            </w:pPr>
            <w:r>
              <w:rPr>
                <w:rFonts w:ascii="宋体" w:hAnsi="宋体" w:eastAsia="宋体" w:cs="宋体"/>
                <w:b/>
                <w:bCs/>
                <w:spacing w:val="-4"/>
                <w:sz w:val="18"/>
                <w:szCs w:val="18"/>
              </w:rPr>
              <w:t>上年完成值</w:t>
            </w:r>
          </w:p>
        </w:tc>
        <w:tc>
          <w:tcPr>
            <w:tcW w:w="987" w:type="dxa"/>
            <w:vAlign w:val="top"/>
          </w:tcPr>
          <w:p w14:paraId="65F3DCD8">
            <w:pPr>
              <w:spacing w:before="71" w:line="282" w:lineRule="auto"/>
              <w:ind w:left="319" w:right="126"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1" w:type="dxa"/>
            <w:vAlign w:val="top"/>
          </w:tcPr>
          <w:p w14:paraId="5543E50E">
            <w:pPr>
              <w:spacing w:before="71" w:line="282" w:lineRule="auto"/>
              <w:ind w:left="307" w:right="113"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46A71ED2">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2496993A">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423FF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6" w:type="dxa"/>
            <w:vMerge w:val="restart"/>
            <w:tcBorders>
              <w:bottom w:val="nil"/>
            </w:tcBorders>
            <w:vAlign w:val="top"/>
          </w:tcPr>
          <w:p w14:paraId="710600B4">
            <w:pPr>
              <w:spacing w:line="285" w:lineRule="auto"/>
              <w:rPr>
                <w:rFonts w:ascii="Arial"/>
                <w:sz w:val="21"/>
              </w:rPr>
            </w:pPr>
          </w:p>
          <w:p w14:paraId="73C9A3EC">
            <w:pPr>
              <w:spacing w:line="285" w:lineRule="auto"/>
              <w:rPr>
                <w:rFonts w:ascii="Arial"/>
                <w:sz w:val="21"/>
              </w:rPr>
            </w:pPr>
          </w:p>
          <w:p w14:paraId="52E1D811">
            <w:pPr>
              <w:spacing w:line="285" w:lineRule="auto"/>
              <w:rPr>
                <w:rFonts w:ascii="Arial"/>
                <w:sz w:val="21"/>
              </w:rPr>
            </w:pPr>
          </w:p>
          <w:p w14:paraId="61B210C6">
            <w:pPr>
              <w:spacing w:line="285" w:lineRule="auto"/>
              <w:rPr>
                <w:rFonts w:ascii="Arial"/>
                <w:sz w:val="21"/>
              </w:rPr>
            </w:pPr>
          </w:p>
          <w:p w14:paraId="40B747AE">
            <w:pPr>
              <w:spacing w:line="286" w:lineRule="auto"/>
              <w:rPr>
                <w:rFonts w:ascii="Arial"/>
                <w:sz w:val="21"/>
              </w:rPr>
            </w:pPr>
          </w:p>
          <w:p w14:paraId="5A4F73D8">
            <w:pPr>
              <w:spacing w:before="59"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3EB4ECFA">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1290" w:type="dxa"/>
            <w:vMerge w:val="restart"/>
            <w:tcBorders>
              <w:bottom w:val="nil"/>
            </w:tcBorders>
            <w:vAlign w:val="top"/>
          </w:tcPr>
          <w:p w14:paraId="423B7D79">
            <w:pPr>
              <w:spacing w:line="317" w:lineRule="auto"/>
              <w:rPr>
                <w:rFonts w:ascii="Arial"/>
                <w:sz w:val="21"/>
              </w:rPr>
            </w:pPr>
          </w:p>
          <w:p w14:paraId="797341FE">
            <w:pPr>
              <w:spacing w:line="318" w:lineRule="auto"/>
              <w:rPr>
                <w:rFonts w:ascii="Arial"/>
                <w:sz w:val="21"/>
              </w:rPr>
            </w:pPr>
          </w:p>
          <w:p w14:paraId="47412979">
            <w:pPr>
              <w:spacing w:before="58" w:line="220" w:lineRule="auto"/>
              <w:ind w:left="288"/>
              <w:rPr>
                <w:rFonts w:ascii="宋体" w:hAnsi="宋体" w:eastAsia="宋体" w:cs="宋体"/>
                <w:sz w:val="18"/>
                <w:szCs w:val="18"/>
              </w:rPr>
            </w:pPr>
            <w:r>
              <w:rPr>
                <w:rFonts w:ascii="宋体" w:hAnsi="宋体" w:eastAsia="宋体" w:cs="宋体"/>
                <w:spacing w:val="-3"/>
                <w:sz w:val="18"/>
                <w:szCs w:val="18"/>
              </w:rPr>
              <w:t>数量指标</w:t>
            </w:r>
          </w:p>
        </w:tc>
        <w:tc>
          <w:tcPr>
            <w:tcW w:w="1406" w:type="dxa"/>
            <w:vAlign w:val="top"/>
          </w:tcPr>
          <w:p w14:paraId="590C153C">
            <w:pPr>
              <w:spacing w:before="68" w:line="220" w:lineRule="auto"/>
              <w:ind w:left="171"/>
              <w:rPr>
                <w:rFonts w:ascii="宋体" w:hAnsi="宋体" w:eastAsia="宋体" w:cs="宋体"/>
                <w:sz w:val="18"/>
                <w:szCs w:val="18"/>
              </w:rPr>
            </w:pPr>
            <w:r>
              <w:rPr>
                <w:rFonts w:ascii="宋体" w:hAnsi="宋体" w:eastAsia="宋体" w:cs="宋体"/>
                <w:spacing w:val="-2"/>
                <w:sz w:val="18"/>
                <w:szCs w:val="18"/>
              </w:rPr>
              <w:t>小学非寄宿生</w:t>
            </w:r>
          </w:p>
          <w:p w14:paraId="4EF05365">
            <w:pPr>
              <w:spacing w:before="97" w:line="221" w:lineRule="auto"/>
              <w:ind w:left="167"/>
              <w:rPr>
                <w:rFonts w:ascii="宋体" w:hAnsi="宋体" w:eastAsia="宋体" w:cs="宋体"/>
                <w:sz w:val="18"/>
                <w:szCs w:val="18"/>
              </w:rPr>
            </w:pPr>
            <w:r>
              <w:rPr>
                <w:rFonts w:ascii="宋体" w:hAnsi="宋体" w:eastAsia="宋体" w:cs="宋体"/>
                <w:spacing w:val="-2"/>
                <w:sz w:val="18"/>
                <w:szCs w:val="18"/>
              </w:rPr>
              <w:t>生活补助受益</w:t>
            </w:r>
          </w:p>
          <w:p w14:paraId="344CACE3">
            <w:pPr>
              <w:spacing w:before="96" w:line="220" w:lineRule="auto"/>
              <w:ind w:left="527"/>
              <w:rPr>
                <w:rFonts w:ascii="宋体" w:hAnsi="宋体" w:eastAsia="宋体" w:cs="宋体"/>
                <w:sz w:val="18"/>
                <w:szCs w:val="18"/>
              </w:rPr>
            </w:pPr>
            <w:r>
              <w:rPr>
                <w:rFonts w:ascii="宋体" w:hAnsi="宋体" w:eastAsia="宋体" w:cs="宋体"/>
                <w:spacing w:val="-5"/>
                <w:sz w:val="18"/>
                <w:szCs w:val="18"/>
              </w:rPr>
              <w:t>人数</w:t>
            </w:r>
          </w:p>
        </w:tc>
        <w:tc>
          <w:tcPr>
            <w:tcW w:w="959" w:type="dxa"/>
            <w:vAlign w:val="top"/>
          </w:tcPr>
          <w:p w14:paraId="616BB6C2">
            <w:pPr>
              <w:spacing w:line="320" w:lineRule="auto"/>
              <w:rPr>
                <w:rFonts w:ascii="Arial"/>
                <w:sz w:val="21"/>
              </w:rPr>
            </w:pPr>
          </w:p>
          <w:p w14:paraId="2CA72CF7">
            <w:pPr>
              <w:spacing w:before="58" w:line="223" w:lineRule="auto"/>
              <w:ind w:left="131"/>
              <w:rPr>
                <w:rFonts w:ascii="宋体" w:hAnsi="宋体" w:eastAsia="宋体" w:cs="宋体"/>
                <w:sz w:val="18"/>
                <w:szCs w:val="18"/>
              </w:rPr>
            </w:pPr>
            <w:r>
              <w:rPr>
                <w:rFonts w:ascii="宋体" w:hAnsi="宋体" w:eastAsia="宋体" w:cs="宋体"/>
                <w:sz w:val="18"/>
                <w:szCs w:val="18"/>
              </w:rPr>
              <w:t>≥3430人</w:t>
            </w:r>
          </w:p>
        </w:tc>
        <w:tc>
          <w:tcPr>
            <w:tcW w:w="1564" w:type="dxa"/>
            <w:vAlign w:val="top"/>
          </w:tcPr>
          <w:p w14:paraId="0E1C7BAC">
            <w:pPr>
              <w:spacing w:line="319" w:lineRule="auto"/>
              <w:rPr>
                <w:rFonts w:ascii="Arial"/>
                <w:sz w:val="21"/>
              </w:rPr>
            </w:pPr>
          </w:p>
          <w:p w14:paraId="656FB685">
            <w:pPr>
              <w:spacing w:before="59" w:line="221" w:lineRule="auto"/>
              <w:ind w:left="428"/>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085DDB48">
            <w:pPr>
              <w:spacing w:line="320" w:lineRule="auto"/>
              <w:rPr>
                <w:rFonts w:ascii="Arial"/>
                <w:sz w:val="21"/>
              </w:rPr>
            </w:pPr>
          </w:p>
          <w:p w14:paraId="58646EBE">
            <w:pPr>
              <w:spacing w:before="58" w:line="223" w:lineRule="auto"/>
              <w:ind w:left="299"/>
              <w:rPr>
                <w:rFonts w:ascii="宋体" w:hAnsi="宋体" w:eastAsia="宋体" w:cs="宋体"/>
                <w:sz w:val="18"/>
                <w:szCs w:val="18"/>
              </w:rPr>
            </w:pPr>
            <w:r>
              <w:rPr>
                <w:rFonts w:ascii="宋体" w:hAnsi="宋体" w:eastAsia="宋体" w:cs="宋体"/>
                <w:spacing w:val="-2"/>
                <w:sz w:val="18"/>
                <w:szCs w:val="18"/>
              </w:rPr>
              <w:t>3242</w:t>
            </w:r>
            <w:r>
              <w:rPr>
                <w:rFonts w:ascii="宋体" w:hAnsi="宋体" w:eastAsia="宋体" w:cs="宋体"/>
                <w:spacing w:val="-38"/>
                <w:sz w:val="18"/>
                <w:szCs w:val="18"/>
              </w:rPr>
              <w:t xml:space="preserve"> </w:t>
            </w:r>
            <w:r>
              <w:rPr>
                <w:rFonts w:ascii="宋体" w:hAnsi="宋体" w:eastAsia="宋体" w:cs="宋体"/>
                <w:spacing w:val="-2"/>
                <w:sz w:val="18"/>
                <w:szCs w:val="18"/>
              </w:rPr>
              <w:t>人</w:t>
            </w:r>
          </w:p>
        </w:tc>
        <w:tc>
          <w:tcPr>
            <w:tcW w:w="987" w:type="dxa"/>
            <w:vAlign w:val="top"/>
          </w:tcPr>
          <w:p w14:paraId="775729A4">
            <w:pPr>
              <w:spacing w:line="320" w:lineRule="auto"/>
              <w:rPr>
                <w:rFonts w:ascii="Arial"/>
                <w:sz w:val="21"/>
              </w:rPr>
            </w:pPr>
          </w:p>
          <w:p w14:paraId="7E4AB315">
            <w:pPr>
              <w:spacing w:before="58"/>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43E1B0C2">
            <w:pPr>
              <w:spacing w:before="224"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0867E25D">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DAC5C86">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92F7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continue"/>
            <w:tcBorders>
              <w:top w:val="nil"/>
              <w:bottom w:val="nil"/>
            </w:tcBorders>
            <w:vAlign w:val="top"/>
          </w:tcPr>
          <w:p w14:paraId="5249CA85">
            <w:pPr>
              <w:rPr>
                <w:rFonts w:ascii="Arial"/>
                <w:sz w:val="21"/>
              </w:rPr>
            </w:pPr>
          </w:p>
        </w:tc>
        <w:tc>
          <w:tcPr>
            <w:tcW w:w="1290" w:type="dxa"/>
            <w:vMerge w:val="continue"/>
            <w:tcBorders>
              <w:top w:val="nil"/>
            </w:tcBorders>
            <w:vAlign w:val="top"/>
          </w:tcPr>
          <w:p w14:paraId="20203796">
            <w:pPr>
              <w:rPr>
                <w:rFonts w:ascii="Arial"/>
                <w:sz w:val="21"/>
              </w:rPr>
            </w:pPr>
          </w:p>
        </w:tc>
        <w:tc>
          <w:tcPr>
            <w:tcW w:w="1406" w:type="dxa"/>
            <w:vAlign w:val="top"/>
          </w:tcPr>
          <w:p w14:paraId="56B9FB24">
            <w:pPr>
              <w:spacing w:before="69" w:line="220" w:lineRule="auto"/>
              <w:ind w:left="169"/>
              <w:rPr>
                <w:rFonts w:ascii="宋体" w:hAnsi="宋体" w:eastAsia="宋体" w:cs="宋体"/>
                <w:sz w:val="18"/>
                <w:szCs w:val="18"/>
              </w:rPr>
            </w:pPr>
            <w:r>
              <w:rPr>
                <w:rFonts w:ascii="宋体" w:hAnsi="宋体" w:eastAsia="宋体" w:cs="宋体"/>
                <w:spacing w:val="-2"/>
                <w:sz w:val="18"/>
                <w:szCs w:val="18"/>
              </w:rPr>
              <w:t>非寄宿生生活</w:t>
            </w:r>
          </w:p>
          <w:p w14:paraId="0506D224">
            <w:pPr>
              <w:spacing w:before="97" w:line="220" w:lineRule="auto"/>
              <w:ind w:left="166"/>
              <w:rPr>
                <w:rFonts w:ascii="宋体" w:hAnsi="宋体" w:eastAsia="宋体" w:cs="宋体"/>
                <w:sz w:val="18"/>
                <w:szCs w:val="18"/>
              </w:rPr>
            </w:pPr>
            <w:r>
              <w:rPr>
                <w:rFonts w:ascii="宋体" w:hAnsi="宋体" w:eastAsia="宋体" w:cs="宋体"/>
                <w:spacing w:val="-2"/>
                <w:sz w:val="18"/>
                <w:szCs w:val="18"/>
              </w:rPr>
              <w:t>补助发放次数</w:t>
            </w:r>
          </w:p>
        </w:tc>
        <w:tc>
          <w:tcPr>
            <w:tcW w:w="959" w:type="dxa"/>
            <w:vAlign w:val="top"/>
          </w:tcPr>
          <w:p w14:paraId="662ECA4C">
            <w:pPr>
              <w:spacing w:before="225" w:line="220" w:lineRule="auto"/>
              <w:ind w:left="280"/>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564" w:type="dxa"/>
            <w:vAlign w:val="top"/>
          </w:tcPr>
          <w:p w14:paraId="3666234A">
            <w:pPr>
              <w:spacing w:before="224" w:line="221" w:lineRule="auto"/>
              <w:ind w:left="428"/>
              <w:rPr>
                <w:rFonts w:ascii="宋体" w:hAnsi="宋体" w:eastAsia="宋体" w:cs="宋体"/>
                <w:sz w:val="18"/>
                <w:szCs w:val="18"/>
              </w:rPr>
            </w:pPr>
            <w:r>
              <w:rPr>
                <w:rFonts w:ascii="宋体" w:hAnsi="宋体" w:eastAsia="宋体" w:cs="宋体"/>
                <w:spacing w:val="-3"/>
                <w:sz w:val="18"/>
                <w:szCs w:val="18"/>
              </w:rPr>
              <w:t>历史标准</w:t>
            </w:r>
          </w:p>
        </w:tc>
        <w:tc>
          <w:tcPr>
            <w:tcW w:w="1166" w:type="dxa"/>
            <w:vAlign w:val="top"/>
          </w:tcPr>
          <w:p w14:paraId="1418D5F4">
            <w:pPr>
              <w:spacing w:before="225" w:line="220" w:lineRule="auto"/>
              <w:ind w:left="43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87" w:type="dxa"/>
            <w:vAlign w:val="top"/>
          </w:tcPr>
          <w:p w14:paraId="6D5DC3D1">
            <w:pPr>
              <w:spacing w:before="225"/>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691D9F2F">
            <w:pPr>
              <w:spacing w:before="69"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56E6F21F">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F9F099A">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55A1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continue"/>
            <w:tcBorders>
              <w:top w:val="nil"/>
              <w:bottom w:val="nil"/>
            </w:tcBorders>
            <w:vAlign w:val="top"/>
          </w:tcPr>
          <w:p w14:paraId="7603B49E">
            <w:pPr>
              <w:rPr>
                <w:rFonts w:ascii="Arial"/>
                <w:sz w:val="21"/>
              </w:rPr>
            </w:pPr>
          </w:p>
        </w:tc>
        <w:tc>
          <w:tcPr>
            <w:tcW w:w="1290" w:type="dxa"/>
            <w:vMerge w:val="restart"/>
            <w:tcBorders>
              <w:bottom w:val="nil"/>
            </w:tcBorders>
            <w:vAlign w:val="top"/>
          </w:tcPr>
          <w:p w14:paraId="242EBB0A">
            <w:pPr>
              <w:spacing w:line="241" w:lineRule="auto"/>
              <w:rPr>
                <w:rFonts w:ascii="Arial"/>
                <w:sz w:val="21"/>
              </w:rPr>
            </w:pPr>
          </w:p>
          <w:p w14:paraId="040927F5">
            <w:pPr>
              <w:spacing w:line="241" w:lineRule="auto"/>
              <w:rPr>
                <w:rFonts w:ascii="Arial"/>
                <w:sz w:val="21"/>
              </w:rPr>
            </w:pPr>
          </w:p>
          <w:p w14:paraId="3C762E60">
            <w:pPr>
              <w:spacing w:before="58" w:line="221" w:lineRule="auto"/>
              <w:ind w:left="288"/>
              <w:rPr>
                <w:rFonts w:ascii="宋体" w:hAnsi="宋体" w:eastAsia="宋体" w:cs="宋体"/>
                <w:sz w:val="18"/>
                <w:szCs w:val="18"/>
              </w:rPr>
            </w:pPr>
            <w:r>
              <w:rPr>
                <w:rFonts w:ascii="宋体" w:hAnsi="宋体" w:eastAsia="宋体" w:cs="宋体"/>
                <w:spacing w:val="-2"/>
                <w:sz w:val="18"/>
                <w:szCs w:val="18"/>
              </w:rPr>
              <w:t>质量指标</w:t>
            </w:r>
          </w:p>
        </w:tc>
        <w:tc>
          <w:tcPr>
            <w:tcW w:w="1406" w:type="dxa"/>
            <w:vAlign w:val="top"/>
          </w:tcPr>
          <w:p w14:paraId="2CEF0377">
            <w:pPr>
              <w:spacing w:before="68" w:line="220" w:lineRule="auto"/>
              <w:ind w:left="170"/>
              <w:rPr>
                <w:rFonts w:ascii="宋体" w:hAnsi="宋体" w:eastAsia="宋体" w:cs="宋体"/>
                <w:sz w:val="18"/>
                <w:szCs w:val="18"/>
              </w:rPr>
            </w:pPr>
            <w:r>
              <w:rPr>
                <w:rFonts w:ascii="宋体" w:hAnsi="宋体" w:eastAsia="宋体" w:cs="宋体"/>
                <w:spacing w:val="-2"/>
                <w:sz w:val="18"/>
                <w:szCs w:val="18"/>
              </w:rPr>
              <w:t>九年义务教育</w:t>
            </w:r>
          </w:p>
          <w:p w14:paraId="65BD8F8E">
            <w:pPr>
              <w:spacing w:before="97" w:line="220" w:lineRule="auto"/>
              <w:ind w:left="438"/>
              <w:rPr>
                <w:rFonts w:ascii="宋体" w:hAnsi="宋体" w:eastAsia="宋体" w:cs="宋体"/>
                <w:sz w:val="18"/>
                <w:szCs w:val="18"/>
              </w:rPr>
            </w:pPr>
            <w:r>
              <w:rPr>
                <w:rFonts w:ascii="宋体" w:hAnsi="宋体" w:eastAsia="宋体" w:cs="宋体"/>
                <w:spacing w:val="-3"/>
                <w:sz w:val="18"/>
                <w:szCs w:val="18"/>
              </w:rPr>
              <w:t>巩固率</w:t>
            </w:r>
          </w:p>
        </w:tc>
        <w:tc>
          <w:tcPr>
            <w:tcW w:w="959" w:type="dxa"/>
            <w:vAlign w:val="top"/>
          </w:tcPr>
          <w:p w14:paraId="3C4F8611">
            <w:pPr>
              <w:spacing w:before="225"/>
              <w:ind w:left="256"/>
              <w:rPr>
                <w:rFonts w:ascii="宋体" w:hAnsi="宋体" w:eastAsia="宋体" w:cs="宋体"/>
                <w:sz w:val="18"/>
                <w:szCs w:val="18"/>
              </w:rPr>
            </w:pPr>
            <w:r>
              <w:rPr>
                <w:rFonts w:ascii="宋体" w:hAnsi="宋体" w:eastAsia="宋体" w:cs="宋体"/>
                <w:spacing w:val="-1"/>
                <w:sz w:val="18"/>
                <w:szCs w:val="18"/>
              </w:rPr>
              <w:t>=100%</w:t>
            </w:r>
          </w:p>
        </w:tc>
        <w:tc>
          <w:tcPr>
            <w:tcW w:w="1564" w:type="dxa"/>
            <w:vAlign w:val="top"/>
          </w:tcPr>
          <w:p w14:paraId="1640064F">
            <w:pPr>
              <w:spacing w:before="224"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69665242">
            <w:pPr>
              <w:spacing w:before="225"/>
              <w:ind w:left="421"/>
              <w:rPr>
                <w:rFonts w:ascii="宋体" w:hAnsi="宋体" w:eastAsia="宋体" w:cs="宋体"/>
                <w:sz w:val="18"/>
                <w:szCs w:val="18"/>
              </w:rPr>
            </w:pPr>
            <w:r>
              <w:rPr>
                <w:rFonts w:ascii="宋体" w:hAnsi="宋体" w:eastAsia="宋体" w:cs="宋体"/>
                <w:spacing w:val="-5"/>
                <w:sz w:val="18"/>
                <w:szCs w:val="18"/>
              </w:rPr>
              <w:t>100%</w:t>
            </w:r>
          </w:p>
        </w:tc>
        <w:tc>
          <w:tcPr>
            <w:tcW w:w="987" w:type="dxa"/>
            <w:vAlign w:val="top"/>
          </w:tcPr>
          <w:p w14:paraId="76DF21A8">
            <w:pPr>
              <w:spacing w:before="225"/>
              <w:ind w:left="458"/>
              <w:rPr>
                <w:rFonts w:ascii="宋体" w:hAnsi="宋体" w:eastAsia="宋体" w:cs="宋体"/>
                <w:sz w:val="18"/>
                <w:szCs w:val="18"/>
              </w:rPr>
            </w:pPr>
            <w:r>
              <w:rPr>
                <w:rFonts w:ascii="宋体" w:hAnsi="宋体" w:eastAsia="宋体" w:cs="宋体"/>
                <w:sz w:val="18"/>
                <w:szCs w:val="18"/>
              </w:rPr>
              <w:t>5</w:t>
            </w:r>
          </w:p>
        </w:tc>
        <w:tc>
          <w:tcPr>
            <w:tcW w:w="961" w:type="dxa"/>
            <w:vAlign w:val="top"/>
          </w:tcPr>
          <w:p w14:paraId="252D235B">
            <w:pPr>
              <w:spacing w:before="68"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53C9E9FC">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B82392B">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B16E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continue"/>
            <w:tcBorders>
              <w:top w:val="nil"/>
              <w:bottom w:val="nil"/>
            </w:tcBorders>
            <w:vAlign w:val="top"/>
          </w:tcPr>
          <w:p w14:paraId="37C441D0">
            <w:pPr>
              <w:rPr>
                <w:rFonts w:ascii="Arial"/>
                <w:sz w:val="21"/>
              </w:rPr>
            </w:pPr>
          </w:p>
        </w:tc>
        <w:tc>
          <w:tcPr>
            <w:tcW w:w="1290" w:type="dxa"/>
            <w:vMerge w:val="continue"/>
            <w:tcBorders>
              <w:top w:val="nil"/>
            </w:tcBorders>
            <w:vAlign w:val="top"/>
          </w:tcPr>
          <w:p w14:paraId="72C5BE7C">
            <w:pPr>
              <w:rPr>
                <w:rFonts w:ascii="Arial"/>
                <w:sz w:val="21"/>
              </w:rPr>
            </w:pPr>
          </w:p>
        </w:tc>
        <w:tc>
          <w:tcPr>
            <w:tcW w:w="1406" w:type="dxa"/>
            <w:vAlign w:val="top"/>
          </w:tcPr>
          <w:p w14:paraId="1E77DC78">
            <w:pPr>
              <w:spacing w:before="68" w:line="220" w:lineRule="auto"/>
              <w:ind w:left="173"/>
              <w:rPr>
                <w:rFonts w:ascii="宋体" w:hAnsi="宋体" w:eastAsia="宋体" w:cs="宋体"/>
                <w:sz w:val="18"/>
                <w:szCs w:val="18"/>
              </w:rPr>
            </w:pPr>
            <w:r>
              <w:rPr>
                <w:rFonts w:ascii="宋体" w:hAnsi="宋体" w:eastAsia="宋体" w:cs="宋体"/>
                <w:spacing w:val="-3"/>
                <w:sz w:val="18"/>
                <w:szCs w:val="18"/>
              </w:rPr>
              <w:t>资金规范管理</w:t>
            </w:r>
          </w:p>
          <w:p w14:paraId="69456856">
            <w:pPr>
              <w:spacing w:before="97" w:line="220" w:lineRule="auto"/>
              <w:ind w:left="438"/>
              <w:rPr>
                <w:rFonts w:ascii="宋体" w:hAnsi="宋体" w:eastAsia="宋体" w:cs="宋体"/>
                <w:sz w:val="18"/>
                <w:szCs w:val="18"/>
              </w:rPr>
            </w:pPr>
            <w:r>
              <w:rPr>
                <w:rFonts w:ascii="宋体" w:hAnsi="宋体" w:eastAsia="宋体" w:cs="宋体"/>
                <w:spacing w:val="-3"/>
                <w:sz w:val="18"/>
                <w:szCs w:val="18"/>
              </w:rPr>
              <w:t>使用率</w:t>
            </w:r>
          </w:p>
        </w:tc>
        <w:tc>
          <w:tcPr>
            <w:tcW w:w="959" w:type="dxa"/>
            <w:vAlign w:val="top"/>
          </w:tcPr>
          <w:p w14:paraId="04B6B2D6">
            <w:pPr>
              <w:spacing w:before="224"/>
              <w:ind w:left="256"/>
              <w:rPr>
                <w:rFonts w:ascii="宋体" w:hAnsi="宋体" w:eastAsia="宋体" w:cs="宋体"/>
                <w:sz w:val="18"/>
                <w:szCs w:val="18"/>
              </w:rPr>
            </w:pPr>
            <w:r>
              <w:rPr>
                <w:rFonts w:ascii="宋体" w:hAnsi="宋体" w:eastAsia="宋体" w:cs="宋体"/>
                <w:spacing w:val="-1"/>
                <w:sz w:val="18"/>
                <w:szCs w:val="18"/>
              </w:rPr>
              <w:t>=100%</w:t>
            </w:r>
          </w:p>
        </w:tc>
        <w:tc>
          <w:tcPr>
            <w:tcW w:w="1564" w:type="dxa"/>
            <w:vAlign w:val="top"/>
          </w:tcPr>
          <w:p w14:paraId="54831318">
            <w:pPr>
              <w:spacing w:before="224"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2EDCC784">
            <w:pPr>
              <w:spacing w:before="224"/>
              <w:ind w:left="421"/>
              <w:rPr>
                <w:rFonts w:ascii="宋体" w:hAnsi="宋体" w:eastAsia="宋体" w:cs="宋体"/>
                <w:sz w:val="18"/>
                <w:szCs w:val="18"/>
              </w:rPr>
            </w:pPr>
            <w:r>
              <w:rPr>
                <w:rFonts w:ascii="宋体" w:hAnsi="宋体" w:eastAsia="宋体" w:cs="宋体"/>
                <w:spacing w:val="-5"/>
                <w:sz w:val="18"/>
                <w:szCs w:val="18"/>
              </w:rPr>
              <w:t>100%</w:t>
            </w:r>
          </w:p>
        </w:tc>
        <w:tc>
          <w:tcPr>
            <w:tcW w:w="987" w:type="dxa"/>
            <w:vAlign w:val="top"/>
          </w:tcPr>
          <w:p w14:paraId="591975A1">
            <w:pPr>
              <w:spacing w:before="224"/>
              <w:ind w:left="458"/>
              <w:rPr>
                <w:rFonts w:ascii="宋体" w:hAnsi="宋体" w:eastAsia="宋体" w:cs="宋体"/>
                <w:sz w:val="18"/>
                <w:szCs w:val="18"/>
              </w:rPr>
            </w:pPr>
            <w:r>
              <w:rPr>
                <w:rFonts w:ascii="宋体" w:hAnsi="宋体" w:eastAsia="宋体" w:cs="宋体"/>
                <w:sz w:val="18"/>
                <w:szCs w:val="18"/>
              </w:rPr>
              <w:t>5</w:t>
            </w:r>
          </w:p>
        </w:tc>
        <w:tc>
          <w:tcPr>
            <w:tcW w:w="961" w:type="dxa"/>
            <w:vAlign w:val="top"/>
          </w:tcPr>
          <w:p w14:paraId="120A6D9D">
            <w:pPr>
              <w:spacing w:before="224" w:line="221" w:lineRule="auto"/>
              <w:ind w:left="128"/>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5ED26758">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28F3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continue"/>
            <w:tcBorders>
              <w:top w:val="nil"/>
            </w:tcBorders>
            <w:vAlign w:val="top"/>
          </w:tcPr>
          <w:p w14:paraId="25624C58">
            <w:pPr>
              <w:rPr>
                <w:rFonts w:ascii="Arial"/>
                <w:sz w:val="21"/>
              </w:rPr>
            </w:pPr>
          </w:p>
        </w:tc>
        <w:tc>
          <w:tcPr>
            <w:tcW w:w="1290" w:type="dxa"/>
            <w:vAlign w:val="top"/>
          </w:tcPr>
          <w:p w14:paraId="6266BEC6">
            <w:pPr>
              <w:spacing w:before="226" w:line="221" w:lineRule="auto"/>
              <w:ind w:left="295"/>
              <w:rPr>
                <w:rFonts w:ascii="宋体" w:hAnsi="宋体" w:eastAsia="宋体" w:cs="宋体"/>
                <w:sz w:val="18"/>
                <w:szCs w:val="18"/>
              </w:rPr>
            </w:pPr>
            <w:r>
              <w:rPr>
                <w:rFonts w:ascii="宋体" w:hAnsi="宋体" w:eastAsia="宋体" w:cs="宋体"/>
                <w:spacing w:val="-4"/>
                <w:sz w:val="18"/>
                <w:szCs w:val="18"/>
              </w:rPr>
              <w:t>时效指标</w:t>
            </w:r>
          </w:p>
        </w:tc>
        <w:tc>
          <w:tcPr>
            <w:tcW w:w="1406" w:type="dxa"/>
            <w:vAlign w:val="top"/>
          </w:tcPr>
          <w:p w14:paraId="149619D0">
            <w:pPr>
              <w:spacing w:before="70" w:line="220" w:lineRule="auto"/>
              <w:ind w:left="173"/>
              <w:rPr>
                <w:rFonts w:ascii="宋体" w:hAnsi="宋体" w:eastAsia="宋体" w:cs="宋体"/>
                <w:sz w:val="18"/>
                <w:szCs w:val="18"/>
              </w:rPr>
            </w:pPr>
            <w:r>
              <w:rPr>
                <w:rFonts w:ascii="宋体" w:hAnsi="宋体" w:eastAsia="宋体" w:cs="宋体"/>
                <w:spacing w:val="-3"/>
                <w:sz w:val="18"/>
                <w:szCs w:val="18"/>
              </w:rPr>
              <w:t>资金拨付及时</w:t>
            </w:r>
          </w:p>
          <w:p w14:paraId="0E4B4576">
            <w:pPr>
              <w:spacing w:before="97" w:line="220" w:lineRule="auto"/>
              <w:ind w:left="618"/>
              <w:rPr>
                <w:rFonts w:ascii="宋体" w:hAnsi="宋体" w:eastAsia="宋体" w:cs="宋体"/>
                <w:sz w:val="18"/>
                <w:szCs w:val="18"/>
              </w:rPr>
            </w:pPr>
            <w:r>
              <w:rPr>
                <w:rFonts w:ascii="宋体" w:hAnsi="宋体" w:eastAsia="宋体" w:cs="宋体"/>
                <w:sz w:val="18"/>
                <w:szCs w:val="18"/>
              </w:rPr>
              <w:t>率</w:t>
            </w:r>
          </w:p>
        </w:tc>
        <w:tc>
          <w:tcPr>
            <w:tcW w:w="959" w:type="dxa"/>
            <w:vAlign w:val="top"/>
          </w:tcPr>
          <w:p w14:paraId="4A18957A">
            <w:pPr>
              <w:spacing w:before="226"/>
              <w:ind w:left="256"/>
              <w:rPr>
                <w:rFonts w:ascii="宋体" w:hAnsi="宋体" w:eastAsia="宋体" w:cs="宋体"/>
                <w:sz w:val="18"/>
                <w:szCs w:val="18"/>
              </w:rPr>
            </w:pPr>
            <w:r>
              <w:rPr>
                <w:rFonts w:ascii="宋体" w:hAnsi="宋体" w:eastAsia="宋体" w:cs="宋体"/>
                <w:spacing w:val="-1"/>
                <w:sz w:val="18"/>
                <w:szCs w:val="18"/>
              </w:rPr>
              <w:t>=100%</w:t>
            </w:r>
          </w:p>
        </w:tc>
        <w:tc>
          <w:tcPr>
            <w:tcW w:w="1564" w:type="dxa"/>
            <w:vAlign w:val="top"/>
          </w:tcPr>
          <w:p w14:paraId="1E8D070C">
            <w:pPr>
              <w:spacing w:before="226"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19B7944A">
            <w:pPr>
              <w:spacing w:before="226"/>
              <w:ind w:left="421"/>
              <w:rPr>
                <w:rFonts w:ascii="宋体" w:hAnsi="宋体" w:eastAsia="宋体" w:cs="宋体"/>
                <w:sz w:val="18"/>
                <w:szCs w:val="18"/>
              </w:rPr>
            </w:pPr>
            <w:r>
              <w:rPr>
                <w:rFonts w:ascii="宋体" w:hAnsi="宋体" w:eastAsia="宋体" w:cs="宋体"/>
                <w:spacing w:val="-5"/>
                <w:sz w:val="18"/>
                <w:szCs w:val="18"/>
              </w:rPr>
              <w:t>100%</w:t>
            </w:r>
          </w:p>
        </w:tc>
        <w:tc>
          <w:tcPr>
            <w:tcW w:w="987" w:type="dxa"/>
            <w:vAlign w:val="top"/>
          </w:tcPr>
          <w:p w14:paraId="4C50F8AF">
            <w:pPr>
              <w:spacing w:before="226"/>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62B49B96">
            <w:pPr>
              <w:spacing w:before="70"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652CAD3A">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5668161">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281A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6" w:type="dxa"/>
            <w:vMerge w:val="restart"/>
            <w:tcBorders>
              <w:bottom w:val="nil"/>
            </w:tcBorders>
            <w:vAlign w:val="top"/>
          </w:tcPr>
          <w:p w14:paraId="7A3716CA">
            <w:pPr>
              <w:spacing w:line="264" w:lineRule="auto"/>
              <w:rPr>
                <w:rFonts w:ascii="Arial"/>
                <w:sz w:val="21"/>
              </w:rPr>
            </w:pPr>
          </w:p>
          <w:p w14:paraId="6EE7E9D0">
            <w:pPr>
              <w:spacing w:line="264" w:lineRule="auto"/>
              <w:rPr>
                <w:rFonts w:ascii="Arial"/>
                <w:sz w:val="21"/>
              </w:rPr>
            </w:pPr>
          </w:p>
          <w:p w14:paraId="62908EB2">
            <w:pPr>
              <w:spacing w:line="264" w:lineRule="auto"/>
              <w:rPr>
                <w:rFonts w:ascii="Arial"/>
                <w:sz w:val="21"/>
              </w:rPr>
            </w:pPr>
          </w:p>
          <w:p w14:paraId="4F04365E">
            <w:pPr>
              <w:spacing w:before="58" w:line="322" w:lineRule="auto"/>
              <w:ind w:left="352" w:right="16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0" w:type="dxa"/>
            <w:vMerge w:val="restart"/>
            <w:tcBorders>
              <w:bottom w:val="nil"/>
            </w:tcBorders>
            <w:vAlign w:val="top"/>
          </w:tcPr>
          <w:p w14:paraId="24614464">
            <w:pPr>
              <w:spacing w:line="263" w:lineRule="auto"/>
              <w:rPr>
                <w:rFonts w:ascii="Arial"/>
                <w:sz w:val="21"/>
              </w:rPr>
            </w:pPr>
          </w:p>
          <w:p w14:paraId="40D35358">
            <w:pPr>
              <w:spacing w:line="264" w:lineRule="auto"/>
              <w:rPr>
                <w:rFonts w:ascii="Arial"/>
                <w:sz w:val="21"/>
              </w:rPr>
            </w:pPr>
          </w:p>
          <w:p w14:paraId="340211FC">
            <w:pPr>
              <w:spacing w:line="264" w:lineRule="auto"/>
              <w:rPr>
                <w:rFonts w:ascii="Arial"/>
                <w:sz w:val="21"/>
              </w:rPr>
            </w:pPr>
          </w:p>
          <w:p w14:paraId="268FDC2C">
            <w:pPr>
              <w:spacing w:before="59" w:line="219" w:lineRule="auto"/>
              <w:ind w:left="200"/>
              <w:rPr>
                <w:rFonts w:ascii="宋体" w:hAnsi="宋体" w:eastAsia="宋体" w:cs="宋体"/>
                <w:sz w:val="18"/>
                <w:szCs w:val="18"/>
              </w:rPr>
            </w:pPr>
            <w:r>
              <w:rPr>
                <w:rFonts w:ascii="宋体" w:hAnsi="宋体" w:eastAsia="宋体" w:cs="宋体"/>
                <w:spacing w:val="-2"/>
                <w:sz w:val="18"/>
                <w:szCs w:val="18"/>
              </w:rPr>
              <w:t>经济成本指</w:t>
            </w:r>
          </w:p>
          <w:p w14:paraId="399066DB">
            <w:pPr>
              <w:spacing w:before="97" w:line="221" w:lineRule="auto"/>
              <w:ind w:left="559"/>
              <w:rPr>
                <w:rFonts w:ascii="宋体" w:hAnsi="宋体" w:eastAsia="宋体" w:cs="宋体"/>
                <w:sz w:val="18"/>
                <w:szCs w:val="18"/>
              </w:rPr>
            </w:pPr>
            <w:r>
              <w:rPr>
                <w:rFonts w:ascii="宋体" w:hAnsi="宋体" w:eastAsia="宋体" w:cs="宋体"/>
                <w:sz w:val="18"/>
                <w:szCs w:val="18"/>
              </w:rPr>
              <w:t>标</w:t>
            </w:r>
          </w:p>
        </w:tc>
        <w:tc>
          <w:tcPr>
            <w:tcW w:w="1406" w:type="dxa"/>
            <w:vAlign w:val="top"/>
          </w:tcPr>
          <w:p w14:paraId="4B4E325C">
            <w:pPr>
              <w:spacing w:before="70" w:line="220" w:lineRule="auto"/>
              <w:ind w:left="171"/>
              <w:rPr>
                <w:rFonts w:ascii="宋体" w:hAnsi="宋体" w:eastAsia="宋体" w:cs="宋体"/>
                <w:sz w:val="18"/>
                <w:szCs w:val="18"/>
              </w:rPr>
            </w:pPr>
            <w:r>
              <w:rPr>
                <w:rFonts w:ascii="宋体" w:hAnsi="宋体" w:eastAsia="宋体" w:cs="宋体"/>
                <w:spacing w:val="-2"/>
                <w:sz w:val="18"/>
                <w:szCs w:val="18"/>
              </w:rPr>
              <w:t>小学非寄宿生</w:t>
            </w:r>
          </w:p>
          <w:p w14:paraId="30A3FCE3">
            <w:pPr>
              <w:spacing w:before="97" w:line="221" w:lineRule="auto"/>
              <w:ind w:left="167"/>
              <w:rPr>
                <w:rFonts w:ascii="宋体" w:hAnsi="宋体" w:eastAsia="宋体" w:cs="宋体"/>
                <w:sz w:val="18"/>
                <w:szCs w:val="18"/>
              </w:rPr>
            </w:pPr>
            <w:r>
              <w:rPr>
                <w:rFonts w:ascii="宋体" w:hAnsi="宋体" w:eastAsia="宋体" w:cs="宋体"/>
                <w:spacing w:val="-2"/>
                <w:sz w:val="18"/>
                <w:szCs w:val="18"/>
              </w:rPr>
              <w:t>生活补助生均</w:t>
            </w:r>
          </w:p>
          <w:p w14:paraId="5E80F2B2">
            <w:pPr>
              <w:spacing w:before="96" w:line="221" w:lineRule="auto"/>
              <w:ind w:left="526"/>
              <w:rPr>
                <w:rFonts w:ascii="宋体" w:hAnsi="宋体" w:eastAsia="宋体" w:cs="宋体"/>
                <w:sz w:val="18"/>
                <w:szCs w:val="18"/>
              </w:rPr>
            </w:pPr>
            <w:r>
              <w:rPr>
                <w:rFonts w:ascii="宋体" w:hAnsi="宋体" w:eastAsia="宋体" w:cs="宋体"/>
                <w:spacing w:val="-4"/>
                <w:sz w:val="18"/>
                <w:szCs w:val="18"/>
              </w:rPr>
              <w:t>标准</w:t>
            </w:r>
          </w:p>
        </w:tc>
        <w:tc>
          <w:tcPr>
            <w:tcW w:w="959" w:type="dxa"/>
            <w:vAlign w:val="top"/>
          </w:tcPr>
          <w:p w14:paraId="151F5666">
            <w:pPr>
              <w:spacing w:before="226" w:line="322" w:lineRule="auto"/>
              <w:ind w:left="169" w:right="162" w:hanging="2"/>
              <w:rPr>
                <w:rFonts w:ascii="宋体" w:hAnsi="宋体" w:eastAsia="宋体" w:cs="宋体"/>
                <w:sz w:val="18"/>
                <w:szCs w:val="18"/>
              </w:rPr>
            </w:pPr>
            <w:r>
              <w:rPr>
                <w:rFonts w:ascii="宋体" w:hAnsi="宋体" w:eastAsia="宋体" w:cs="宋体"/>
                <w:spacing w:val="-1"/>
                <w:sz w:val="18"/>
                <w:szCs w:val="18"/>
              </w:rPr>
              <w:t>=218.75</w:t>
            </w:r>
            <w:r>
              <w:rPr>
                <w:rFonts w:ascii="宋体" w:hAnsi="宋体" w:eastAsia="宋体" w:cs="宋体"/>
                <w:sz w:val="18"/>
                <w:szCs w:val="18"/>
              </w:rPr>
              <w:t xml:space="preserve"> </w:t>
            </w:r>
            <w:r>
              <w:rPr>
                <w:rFonts w:ascii="宋体" w:hAnsi="宋体" w:eastAsia="宋体" w:cs="宋体"/>
                <w:spacing w:val="-3"/>
                <w:sz w:val="18"/>
                <w:szCs w:val="18"/>
              </w:rPr>
              <w:t>元/学年</w:t>
            </w:r>
          </w:p>
        </w:tc>
        <w:tc>
          <w:tcPr>
            <w:tcW w:w="1564" w:type="dxa"/>
            <w:vAlign w:val="top"/>
          </w:tcPr>
          <w:p w14:paraId="0DB76D66">
            <w:pPr>
              <w:spacing w:line="321" w:lineRule="auto"/>
              <w:rPr>
                <w:rFonts w:ascii="Arial"/>
                <w:sz w:val="21"/>
              </w:rPr>
            </w:pPr>
          </w:p>
          <w:p w14:paraId="1371EFE6">
            <w:pPr>
              <w:spacing w:before="59" w:line="220" w:lineRule="auto"/>
              <w:ind w:left="248"/>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6AEA75F8">
            <w:pPr>
              <w:spacing w:before="225" w:line="221" w:lineRule="auto"/>
              <w:ind w:left="114"/>
              <w:rPr>
                <w:rFonts w:ascii="宋体" w:hAnsi="宋体" w:eastAsia="宋体" w:cs="宋体"/>
                <w:sz w:val="18"/>
                <w:szCs w:val="18"/>
              </w:rPr>
            </w:pPr>
            <w:r>
              <w:rPr>
                <w:rFonts w:ascii="宋体" w:hAnsi="宋体" w:eastAsia="宋体" w:cs="宋体"/>
                <w:spacing w:val="-2"/>
                <w:sz w:val="18"/>
                <w:szCs w:val="18"/>
              </w:rPr>
              <w:t>=218.75</w:t>
            </w:r>
            <w:r>
              <w:rPr>
                <w:rFonts w:ascii="宋体" w:hAnsi="宋体" w:eastAsia="宋体" w:cs="宋体"/>
                <w:spacing w:val="-32"/>
                <w:sz w:val="18"/>
                <w:szCs w:val="18"/>
              </w:rPr>
              <w:t xml:space="preserve"> </w:t>
            </w:r>
            <w:r>
              <w:rPr>
                <w:rFonts w:ascii="宋体" w:hAnsi="宋体" w:eastAsia="宋体" w:cs="宋体"/>
                <w:spacing w:val="-2"/>
                <w:sz w:val="18"/>
                <w:szCs w:val="18"/>
              </w:rPr>
              <w:t>元/</w:t>
            </w:r>
          </w:p>
          <w:p w14:paraId="4EC48C26">
            <w:pPr>
              <w:spacing w:before="96" w:line="220" w:lineRule="auto"/>
              <w:ind w:left="412"/>
              <w:rPr>
                <w:rFonts w:ascii="宋体" w:hAnsi="宋体" w:eastAsia="宋体" w:cs="宋体"/>
                <w:sz w:val="18"/>
                <w:szCs w:val="18"/>
              </w:rPr>
            </w:pPr>
            <w:r>
              <w:rPr>
                <w:rFonts w:ascii="宋体" w:hAnsi="宋体" w:eastAsia="宋体" w:cs="宋体"/>
                <w:spacing w:val="-6"/>
                <w:sz w:val="18"/>
                <w:szCs w:val="18"/>
              </w:rPr>
              <w:t>学年</w:t>
            </w:r>
          </w:p>
        </w:tc>
        <w:tc>
          <w:tcPr>
            <w:tcW w:w="987" w:type="dxa"/>
            <w:vAlign w:val="top"/>
          </w:tcPr>
          <w:p w14:paraId="293F1ED5">
            <w:pPr>
              <w:spacing w:line="321" w:lineRule="auto"/>
              <w:rPr>
                <w:rFonts w:ascii="Arial"/>
                <w:sz w:val="21"/>
              </w:rPr>
            </w:pPr>
          </w:p>
          <w:p w14:paraId="00647A2B">
            <w:pPr>
              <w:spacing w:before="59"/>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5F8F6CFA">
            <w:pPr>
              <w:spacing w:before="226"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33FF0071">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2320ADD">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72B4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6" w:type="dxa"/>
            <w:vMerge w:val="continue"/>
            <w:tcBorders>
              <w:top w:val="nil"/>
            </w:tcBorders>
            <w:vAlign w:val="top"/>
          </w:tcPr>
          <w:p w14:paraId="207420DE">
            <w:pPr>
              <w:rPr>
                <w:rFonts w:ascii="Arial"/>
                <w:sz w:val="21"/>
              </w:rPr>
            </w:pPr>
          </w:p>
        </w:tc>
        <w:tc>
          <w:tcPr>
            <w:tcW w:w="1290" w:type="dxa"/>
            <w:vMerge w:val="continue"/>
            <w:tcBorders>
              <w:top w:val="nil"/>
            </w:tcBorders>
            <w:vAlign w:val="top"/>
          </w:tcPr>
          <w:p w14:paraId="28391971">
            <w:pPr>
              <w:rPr>
                <w:rFonts w:ascii="Arial"/>
                <w:sz w:val="21"/>
              </w:rPr>
            </w:pPr>
          </w:p>
        </w:tc>
        <w:tc>
          <w:tcPr>
            <w:tcW w:w="1406" w:type="dxa"/>
            <w:vAlign w:val="top"/>
          </w:tcPr>
          <w:p w14:paraId="72E744BB">
            <w:pPr>
              <w:spacing w:before="70" w:line="220" w:lineRule="auto"/>
              <w:ind w:left="168"/>
              <w:rPr>
                <w:rFonts w:ascii="宋体" w:hAnsi="宋体" w:eastAsia="宋体" w:cs="宋体"/>
                <w:sz w:val="18"/>
                <w:szCs w:val="18"/>
              </w:rPr>
            </w:pPr>
            <w:r>
              <w:rPr>
                <w:rFonts w:ascii="宋体" w:hAnsi="宋体" w:eastAsia="宋体" w:cs="宋体"/>
                <w:spacing w:val="-2"/>
                <w:sz w:val="18"/>
                <w:szCs w:val="18"/>
              </w:rPr>
              <w:t>义务教育小学</w:t>
            </w:r>
          </w:p>
          <w:p w14:paraId="3A470554">
            <w:pPr>
              <w:spacing w:before="97" w:line="220" w:lineRule="auto"/>
              <w:ind w:left="169"/>
              <w:rPr>
                <w:rFonts w:ascii="宋体" w:hAnsi="宋体" w:eastAsia="宋体" w:cs="宋体"/>
                <w:sz w:val="18"/>
                <w:szCs w:val="18"/>
              </w:rPr>
            </w:pPr>
            <w:r>
              <w:rPr>
                <w:rFonts w:ascii="宋体" w:hAnsi="宋体" w:eastAsia="宋体" w:cs="宋体"/>
                <w:spacing w:val="-2"/>
                <w:sz w:val="18"/>
                <w:szCs w:val="18"/>
              </w:rPr>
              <w:t>非寄宿生生活</w:t>
            </w:r>
          </w:p>
          <w:p w14:paraId="5937ECA2">
            <w:pPr>
              <w:spacing w:before="97" w:line="221" w:lineRule="auto"/>
              <w:ind w:left="166"/>
              <w:rPr>
                <w:rFonts w:ascii="宋体" w:hAnsi="宋体" w:eastAsia="宋体" w:cs="宋体"/>
                <w:sz w:val="18"/>
                <w:szCs w:val="18"/>
              </w:rPr>
            </w:pPr>
            <w:r>
              <w:rPr>
                <w:rFonts w:ascii="宋体" w:hAnsi="宋体" w:eastAsia="宋体" w:cs="宋体"/>
                <w:spacing w:val="-2"/>
                <w:sz w:val="18"/>
                <w:szCs w:val="18"/>
              </w:rPr>
              <w:t>补助人员变动</w:t>
            </w:r>
          </w:p>
          <w:p w14:paraId="1C127407">
            <w:pPr>
              <w:spacing w:before="96" w:line="220" w:lineRule="auto"/>
              <w:ind w:left="347"/>
              <w:rPr>
                <w:rFonts w:ascii="宋体" w:hAnsi="宋体" w:eastAsia="宋体" w:cs="宋体"/>
                <w:sz w:val="18"/>
                <w:szCs w:val="18"/>
              </w:rPr>
            </w:pPr>
            <w:r>
              <w:rPr>
                <w:rFonts w:ascii="宋体" w:hAnsi="宋体" w:eastAsia="宋体" w:cs="宋体"/>
                <w:spacing w:val="-3"/>
                <w:sz w:val="18"/>
                <w:szCs w:val="18"/>
              </w:rPr>
              <w:t>预拨资金</w:t>
            </w:r>
          </w:p>
        </w:tc>
        <w:tc>
          <w:tcPr>
            <w:tcW w:w="959" w:type="dxa"/>
            <w:vAlign w:val="top"/>
          </w:tcPr>
          <w:p w14:paraId="6DFEA5BB">
            <w:pPr>
              <w:spacing w:line="321" w:lineRule="auto"/>
              <w:rPr>
                <w:rFonts w:ascii="Arial"/>
                <w:sz w:val="21"/>
              </w:rPr>
            </w:pPr>
          </w:p>
          <w:p w14:paraId="2199F6CF">
            <w:pPr>
              <w:spacing w:before="59"/>
              <w:ind w:left="171"/>
              <w:rPr>
                <w:rFonts w:ascii="宋体" w:hAnsi="宋体" w:eastAsia="宋体" w:cs="宋体"/>
                <w:sz w:val="18"/>
                <w:szCs w:val="18"/>
              </w:rPr>
            </w:pPr>
            <w:r>
              <w:rPr>
                <w:rFonts w:ascii="宋体" w:hAnsi="宋体" w:eastAsia="宋体" w:cs="宋体"/>
                <w:spacing w:val="-2"/>
                <w:sz w:val="18"/>
                <w:szCs w:val="18"/>
              </w:rPr>
              <w:t>25587.5</w:t>
            </w:r>
          </w:p>
          <w:p w14:paraId="073EFD8F">
            <w:pPr>
              <w:spacing w:before="78" w:line="221" w:lineRule="auto"/>
              <w:ind w:left="396"/>
              <w:rPr>
                <w:rFonts w:ascii="宋体" w:hAnsi="宋体" w:eastAsia="宋体" w:cs="宋体"/>
                <w:sz w:val="18"/>
                <w:szCs w:val="18"/>
              </w:rPr>
            </w:pPr>
            <w:r>
              <w:rPr>
                <w:rFonts w:ascii="宋体" w:hAnsi="宋体" w:eastAsia="宋体" w:cs="宋体"/>
                <w:sz w:val="18"/>
                <w:szCs w:val="18"/>
              </w:rPr>
              <w:t>元</w:t>
            </w:r>
          </w:p>
        </w:tc>
        <w:tc>
          <w:tcPr>
            <w:tcW w:w="1564" w:type="dxa"/>
            <w:vAlign w:val="top"/>
          </w:tcPr>
          <w:p w14:paraId="269966B6">
            <w:pPr>
              <w:spacing w:line="477" w:lineRule="auto"/>
              <w:rPr>
                <w:rFonts w:ascii="Arial"/>
                <w:sz w:val="21"/>
              </w:rPr>
            </w:pPr>
          </w:p>
          <w:p w14:paraId="0CC05741">
            <w:pPr>
              <w:spacing w:before="58" w:line="220" w:lineRule="auto"/>
              <w:ind w:left="248"/>
              <w:rPr>
                <w:rFonts w:ascii="宋体" w:hAnsi="宋体" w:eastAsia="宋体" w:cs="宋体"/>
                <w:sz w:val="18"/>
                <w:szCs w:val="18"/>
              </w:rPr>
            </w:pPr>
            <w:r>
              <w:rPr>
                <w:rFonts w:ascii="宋体" w:hAnsi="宋体" w:eastAsia="宋体" w:cs="宋体"/>
                <w:spacing w:val="-2"/>
                <w:sz w:val="18"/>
                <w:szCs w:val="18"/>
              </w:rPr>
              <w:t>预算支出标准</w:t>
            </w:r>
          </w:p>
        </w:tc>
        <w:tc>
          <w:tcPr>
            <w:tcW w:w="1166" w:type="dxa"/>
            <w:vAlign w:val="top"/>
          </w:tcPr>
          <w:p w14:paraId="2E2FE000">
            <w:pPr>
              <w:rPr>
                <w:rFonts w:ascii="Arial"/>
                <w:sz w:val="21"/>
              </w:rPr>
            </w:pPr>
          </w:p>
        </w:tc>
        <w:tc>
          <w:tcPr>
            <w:tcW w:w="987" w:type="dxa"/>
            <w:vAlign w:val="top"/>
          </w:tcPr>
          <w:p w14:paraId="7DAA9705">
            <w:pPr>
              <w:spacing w:line="477" w:lineRule="auto"/>
              <w:rPr>
                <w:rFonts w:ascii="Arial"/>
                <w:sz w:val="21"/>
              </w:rPr>
            </w:pPr>
          </w:p>
          <w:p w14:paraId="221C6694">
            <w:pPr>
              <w:spacing w:before="58"/>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14723C2D">
            <w:pPr>
              <w:spacing w:line="322" w:lineRule="auto"/>
              <w:rPr>
                <w:rFonts w:ascii="Arial"/>
                <w:sz w:val="21"/>
              </w:rPr>
            </w:pPr>
          </w:p>
          <w:p w14:paraId="2E9C8314">
            <w:pPr>
              <w:spacing w:before="58" w:line="220" w:lineRule="auto"/>
              <w:ind w:left="128"/>
              <w:rPr>
                <w:rFonts w:ascii="宋体" w:hAnsi="宋体" w:eastAsia="宋体" w:cs="宋体"/>
                <w:sz w:val="18"/>
                <w:szCs w:val="18"/>
              </w:rPr>
            </w:pPr>
            <w:r>
              <w:rPr>
                <w:rFonts w:ascii="宋体" w:hAnsi="宋体" w:eastAsia="宋体" w:cs="宋体"/>
                <w:spacing w:val="-3"/>
                <w:sz w:val="18"/>
                <w:szCs w:val="18"/>
              </w:rPr>
              <w:t>按照完成</w:t>
            </w:r>
          </w:p>
          <w:p w14:paraId="1CBB9F04">
            <w:pPr>
              <w:spacing w:before="97" w:line="221" w:lineRule="auto"/>
              <w:ind w:left="147"/>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92A842D">
            <w:pPr>
              <w:spacing w:line="322" w:lineRule="auto"/>
              <w:rPr>
                <w:rFonts w:ascii="Arial"/>
                <w:sz w:val="21"/>
              </w:rPr>
            </w:pPr>
          </w:p>
          <w:p w14:paraId="1A50547F">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8BD2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restart"/>
            <w:tcBorders>
              <w:bottom w:val="nil"/>
            </w:tcBorders>
            <w:vAlign w:val="top"/>
          </w:tcPr>
          <w:p w14:paraId="3990BFC7">
            <w:pPr>
              <w:spacing w:line="242" w:lineRule="auto"/>
              <w:rPr>
                <w:rFonts w:ascii="Arial"/>
                <w:sz w:val="21"/>
              </w:rPr>
            </w:pPr>
          </w:p>
          <w:p w14:paraId="436BA560">
            <w:pPr>
              <w:spacing w:line="243" w:lineRule="auto"/>
              <w:rPr>
                <w:rFonts w:ascii="Arial"/>
                <w:sz w:val="21"/>
              </w:rPr>
            </w:pPr>
          </w:p>
          <w:p w14:paraId="2E8BD860">
            <w:pPr>
              <w:spacing w:before="59" w:line="322" w:lineRule="auto"/>
              <w:ind w:left="352" w:right="16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0" w:type="dxa"/>
            <w:vMerge w:val="restart"/>
            <w:tcBorders>
              <w:bottom w:val="nil"/>
            </w:tcBorders>
            <w:vAlign w:val="top"/>
          </w:tcPr>
          <w:p w14:paraId="5B6CE441">
            <w:pPr>
              <w:spacing w:line="330" w:lineRule="auto"/>
              <w:rPr>
                <w:rFonts w:ascii="Arial"/>
                <w:sz w:val="21"/>
              </w:rPr>
            </w:pPr>
          </w:p>
          <w:p w14:paraId="0A01B9EE">
            <w:pPr>
              <w:spacing w:before="58" w:line="219" w:lineRule="auto"/>
              <w:ind w:left="200"/>
              <w:rPr>
                <w:rFonts w:ascii="宋体" w:hAnsi="宋体" w:eastAsia="宋体" w:cs="宋体"/>
                <w:sz w:val="18"/>
                <w:szCs w:val="18"/>
              </w:rPr>
            </w:pPr>
            <w:r>
              <w:rPr>
                <w:rFonts w:ascii="宋体" w:hAnsi="宋体" w:eastAsia="宋体" w:cs="宋体"/>
                <w:spacing w:val="-2"/>
                <w:sz w:val="18"/>
                <w:szCs w:val="18"/>
              </w:rPr>
              <w:t>社会效益指</w:t>
            </w:r>
          </w:p>
          <w:p w14:paraId="3085B555">
            <w:pPr>
              <w:spacing w:before="97" w:line="221" w:lineRule="auto"/>
              <w:ind w:left="559"/>
              <w:rPr>
                <w:rFonts w:ascii="宋体" w:hAnsi="宋体" w:eastAsia="宋体" w:cs="宋体"/>
                <w:sz w:val="18"/>
                <w:szCs w:val="18"/>
              </w:rPr>
            </w:pPr>
            <w:r>
              <w:rPr>
                <w:rFonts w:ascii="宋体" w:hAnsi="宋体" w:eastAsia="宋体" w:cs="宋体"/>
                <w:sz w:val="18"/>
                <w:szCs w:val="18"/>
              </w:rPr>
              <w:t>标</w:t>
            </w:r>
          </w:p>
        </w:tc>
        <w:tc>
          <w:tcPr>
            <w:tcW w:w="1406" w:type="dxa"/>
            <w:vAlign w:val="top"/>
          </w:tcPr>
          <w:p w14:paraId="7BC42500">
            <w:pPr>
              <w:spacing w:before="71" w:line="220" w:lineRule="auto"/>
              <w:ind w:left="180"/>
              <w:rPr>
                <w:rFonts w:ascii="宋体" w:hAnsi="宋体" w:eastAsia="宋体" w:cs="宋体"/>
                <w:sz w:val="18"/>
                <w:szCs w:val="18"/>
              </w:rPr>
            </w:pPr>
            <w:r>
              <w:rPr>
                <w:rFonts w:ascii="宋体" w:hAnsi="宋体" w:eastAsia="宋体" w:cs="宋体"/>
                <w:spacing w:val="-4"/>
                <w:sz w:val="18"/>
                <w:szCs w:val="18"/>
              </w:rPr>
              <w:t>降低学生家庭</w:t>
            </w:r>
          </w:p>
          <w:p w14:paraId="5A58B1B5">
            <w:pPr>
              <w:spacing w:before="97" w:line="220" w:lineRule="auto"/>
              <w:ind w:left="347"/>
              <w:rPr>
                <w:rFonts w:ascii="宋体" w:hAnsi="宋体" w:eastAsia="宋体" w:cs="宋体"/>
                <w:sz w:val="18"/>
                <w:szCs w:val="18"/>
              </w:rPr>
            </w:pPr>
            <w:r>
              <w:rPr>
                <w:rFonts w:ascii="宋体" w:hAnsi="宋体" w:eastAsia="宋体" w:cs="宋体"/>
                <w:spacing w:val="-3"/>
                <w:sz w:val="18"/>
                <w:szCs w:val="18"/>
              </w:rPr>
              <w:t>经济负担</w:t>
            </w:r>
          </w:p>
        </w:tc>
        <w:tc>
          <w:tcPr>
            <w:tcW w:w="959" w:type="dxa"/>
            <w:vAlign w:val="top"/>
          </w:tcPr>
          <w:p w14:paraId="09E69D9F">
            <w:pPr>
              <w:spacing w:before="227" w:line="220" w:lineRule="auto"/>
              <w:ind w:left="124"/>
              <w:rPr>
                <w:rFonts w:ascii="宋体" w:hAnsi="宋体" w:eastAsia="宋体" w:cs="宋体"/>
                <w:sz w:val="18"/>
                <w:szCs w:val="18"/>
              </w:rPr>
            </w:pPr>
            <w:r>
              <w:rPr>
                <w:rFonts w:ascii="宋体" w:hAnsi="宋体" w:eastAsia="宋体" w:cs="宋体"/>
                <w:spacing w:val="-2"/>
                <w:sz w:val="18"/>
                <w:szCs w:val="18"/>
              </w:rPr>
              <w:t>有效降低</w:t>
            </w:r>
          </w:p>
        </w:tc>
        <w:tc>
          <w:tcPr>
            <w:tcW w:w="1564" w:type="dxa"/>
            <w:vAlign w:val="top"/>
          </w:tcPr>
          <w:p w14:paraId="1991A8A6">
            <w:pPr>
              <w:spacing w:before="226"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49B1959">
            <w:pPr>
              <w:spacing w:before="226" w:line="221" w:lineRule="auto"/>
              <w:ind w:left="227"/>
              <w:rPr>
                <w:rFonts w:ascii="宋体" w:hAnsi="宋体" w:eastAsia="宋体" w:cs="宋体"/>
                <w:sz w:val="18"/>
                <w:szCs w:val="18"/>
              </w:rPr>
            </w:pPr>
            <w:r>
              <w:rPr>
                <w:rFonts w:ascii="宋体" w:hAnsi="宋体" w:eastAsia="宋体" w:cs="宋体"/>
                <w:spacing w:val="-2"/>
                <w:sz w:val="18"/>
                <w:szCs w:val="18"/>
              </w:rPr>
              <w:t>达成目标</w:t>
            </w:r>
          </w:p>
        </w:tc>
        <w:tc>
          <w:tcPr>
            <w:tcW w:w="987" w:type="dxa"/>
            <w:vAlign w:val="top"/>
          </w:tcPr>
          <w:p w14:paraId="0AA36595">
            <w:pPr>
              <w:spacing w:before="227"/>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3272ECF9">
            <w:pPr>
              <w:spacing w:before="71" w:line="281" w:lineRule="auto"/>
              <w:ind w:left="218" w:right="11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6D33967C">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C015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continue"/>
            <w:tcBorders>
              <w:top w:val="nil"/>
            </w:tcBorders>
            <w:vAlign w:val="top"/>
          </w:tcPr>
          <w:p w14:paraId="1592D08E">
            <w:pPr>
              <w:rPr>
                <w:rFonts w:ascii="Arial"/>
                <w:sz w:val="21"/>
              </w:rPr>
            </w:pPr>
          </w:p>
        </w:tc>
        <w:tc>
          <w:tcPr>
            <w:tcW w:w="1290" w:type="dxa"/>
            <w:vMerge w:val="continue"/>
            <w:tcBorders>
              <w:top w:val="nil"/>
            </w:tcBorders>
            <w:vAlign w:val="top"/>
          </w:tcPr>
          <w:p w14:paraId="7DD3C1C4">
            <w:pPr>
              <w:rPr>
                <w:rFonts w:ascii="Arial"/>
                <w:sz w:val="21"/>
              </w:rPr>
            </w:pPr>
          </w:p>
        </w:tc>
        <w:tc>
          <w:tcPr>
            <w:tcW w:w="1406" w:type="dxa"/>
            <w:vAlign w:val="top"/>
          </w:tcPr>
          <w:p w14:paraId="5CC82BBE">
            <w:pPr>
              <w:spacing w:before="70" w:line="220" w:lineRule="auto"/>
              <w:ind w:left="166"/>
              <w:rPr>
                <w:rFonts w:ascii="宋体" w:hAnsi="宋体" w:eastAsia="宋体" w:cs="宋体"/>
                <w:sz w:val="18"/>
                <w:szCs w:val="18"/>
              </w:rPr>
            </w:pPr>
            <w:r>
              <w:rPr>
                <w:rFonts w:ascii="宋体" w:hAnsi="宋体" w:eastAsia="宋体" w:cs="宋体"/>
                <w:spacing w:val="-2"/>
                <w:sz w:val="18"/>
                <w:szCs w:val="18"/>
              </w:rPr>
              <w:t>提高学生体质</w:t>
            </w:r>
          </w:p>
          <w:p w14:paraId="09A34DFF">
            <w:pPr>
              <w:spacing w:before="97" w:line="220" w:lineRule="auto"/>
              <w:ind w:left="526"/>
              <w:rPr>
                <w:rFonts w:ascii="宋体" w:hAnsi="宋体" w:eastAsia="宋体" w:cs="宋体"/>
                <w:sz w:val="18"/>
                <w:szCs w:val="18"/>
              </w:rPr>
            </w:pPr>
            <w:r>
              <w:rPr>
                <w:rFonts w:ascii="宋体" w:hAnsi="宋体" w:eastAsia="宋体" w:cs="宋体"/>
                <w:spacing w:val="-4"/>
                <w:sz w:val="18"/>
                <w:szCs w:val="18"/>
              </w:rPr>
              <w:t>健康</w:t>
            </w:r>
          </w:p>
        </w:tc>
        <w:tc>
          <w:tcPr>
            <w:tcW w:w="959" w:type="dxa"/>
            <w:vAlign w:val="top"/>
          </w:tcPr>
          <w:p w14:paraId="684EC046">
            <w:pPr>
              <w:spacing w:before="226" w:line="220" w:lineRule="auto"/>
              <w:ind w:left="126"/>
              <w:rPr>
                <w:rFonts w:ascii="宋体" w:hAnsi="宋体" w:eastAsia="宋体" w:cs="宋体"/>
                <w:sz w:val="18"/>
                <w:szCs w:val="18"/>
              </w:rPr>
            </w:pPr>
            <w:r>
              <w:rPr>
                <w:rFonts w:ascii="宋体" w:hAnsi="宋体" w:eastAsia="宋体" w:cs="宋体"/>
                <w:spacing w:val="-3"/>
                <w:sz w:val="18"/>
                <w:szCs w:val="18"/>
              </w:rPr>
              <w:t>不断提高</w:t>
            </w:r>
          </w:p>
        </w:tc>
        <w:tc>
          <w:tcPr>
            <w:tcW w:w="1564" w:type="dxa"/>
            <w:vAlign w:val="top"/>
          </w:tcPr>
          <w:p w14:paraId="6E91D98F">
            <w:pPr>
              <w:spacing w:before="226"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75FE78D4">
            <w:pPr>
              <w:spacing w:before="226" w:line="221" w:lineRule="auto"/>
              <w:ind w:left="227"/>
              <w:rPr>
                <w:rFonts w:ascii="宋体" w:hAnsi="宋体" w:eastAsia="宋体" w:cs="宋体"/>
                <w:sz w:val="18"/>
                <w:szCs w:val="18"/>
              </w:rPr>
            </w:pPr>
            <w:r>
              <w:rPr>
                <w:rFonts w:ascii="宋体" w:hAnsi="宋体" w:eastAsia="宋体" w:cs="宋体"/>
                <w:spacing w:val="-2"/>
                <w:sz w:val="18"/>
                <w:szCs w:val="18"/>
              </w:rPr>
              <w:t>达成目标</w:t>
            </w:r>
          </w:p>
        </w:tc>
        <w:tc>
          <w:tcPr>
            <w:tcW w:w="987" w:type="dxa"/>
            <w:vAlign w:val="top"/>
          </w:tcPr>
          <w:p w14:paraId="039EB105">
            <w:pPr>
              <w:spacing w:before="227"/>
              <w:ind w:left="422"/>
              <w:rPr>
                <w:rFonts w:ascii="宋体" w:hAnsi="宋体" w:eastAsia="宋体" w:cs="宋体"/>
                <w:sz w:val="18"/>
                <w:szCs w:val="18"/>
              </w:rPr>
            </w:pPr>
            <w:r>
              <w:rPr>
                <w:rFonts w:ascii="宋体" w:hAnsi="宋体" w:eastAsia="宋体" w:cs="宋体"/>
                <w:spacing w:val="-10"/>
                <w:sz w:val="18"/>
                <w:szCs w:val="18"/>
              </w:rPr>
              <w:t>10</w:t>
            </w:r>
          </w:p>
        </w:tc>
        <w:tc>
          <w:tcPr>
            <w:tcW w:w="961" w:type="dxa"/>
            <w:vAlign w:val="top"/>
          </w:tcPr>
          <w:p w14:paraId="4742DDDB">
            <w:pPr>
              <w:spacing w:before="71" w:line="281" w:lineRule="auto"/>
              <w:ind w:left="218" w:right="11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0991B060">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0BC5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6" w:type="dxa"/>
            <w:vMerge w:val="restart"/>
            <w:tcBorders>
              <w:bottom w:val="nil"/>
            </w:tcBorders>
            <w:vAlign w:val="top"/>
          </w:tcPr>
          <w:p w14:paraId="3895BB51">
            <w:pPr>
              <w:spacing w:line="329" w:lineRule="auto"/>
              <w:rPr>
                <w:rFonts w:ascii="Arial"/>
                <w:sz w:val="21"/>
              </w:rPr>
            </w:pPr>
          </w:p>
          <w:p w14:paraId="47C0623E">
            <w:pPr>
              <w:spacing w:before="59" w:line="322" w:lineRule="auto"/>
              <w:ind w:left="265" w:right="165"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0" w:type="dxa"/>
            <w:vMerge w:val="restart"/>
            <w:tcBorders>
              <w:bottom w:val="nil"/>
            </w:tcBorders>
            <w:vAlign w:val="top"/>
          </w:tcPr>
          <w:p w14:paraId="11C0D62C">
            <w:pPr>
              <w:spacing w:line="242" w:lineRule="auto"/>
              <w:rPr>
                <w:rFonts w:ascii="Arial"/>
                <w:sz w:val="21"/>
              </w:rPr>
            </w:pPr>
          </w:p>
          <w:p w14:paraId="3786F856">
            <w:pPr>
              <w:spacing w:line="242" w:lineRule="auto"/>
              <w:rPr>
                <w:rFonts w:ascii="Arial"/>
                <w:sz w:val="21"/>
              </w:rPr>
            </w:pPr>
          </w:p>
          <w:p w14:paraId="33508F10">
            <w:pPr>
              <w:spacing w:before="58" w:line="220" w:lineRule="auto"/>
              <w:ind w:left="198"/>
              <w:rPr>
                <w:rFonts w:ascii="宋体" w:hAnsi="宋体" w:eastAsia="宋体" w:cs="宋体"/>
                <w:sz w:val="18"/>
                <w:szCs w:val="18"/>
              </w:rPr>
            </w:pPr>
            <w:r>
              <w:rPr>
                <w:rFonts w:ascii="宋体" w:hAnsi="宋体" w:eastAsia="宋体" w:cs="宋体"/>
                <w:spacing w:val="-2"/>
                <w:sz w:val="18"/>
                <w:szCs w:val="18"/>
              </w:rPr>
              <w:t>满意度指标</w:t>
            </w:r>
          </w:p>
        </w:tc>
        <w:tc>
          <w:tcPr>
            <w:tcW w:w="1406" w:type="dxa"/>
            <w:vAlign w:val="top"/>
          </w:tcPr>
          <w:p w14:paraId="4CAB4222">
            <w:pPr>
              <w:spacing w:before="70" w:line="220" w:lineRule="auto"/>
              <w:ind w:left="169"/>
              <w:rPr>
                <w:rFonts w:ascii="宋体" w:hAnsi="宋体" w:eastAsia="宋体" w:cs="宋体"/>
                <w:sz w:val="18"/>
                <w:szCs w:val="18"/>
              </w:rPr>
            </w:pPr>
            <w:r>
              <w:rPr>
                <w:rFonts w:ascii="宋体" w:hAnsi="宋体" w:eastAsia="宋体" w:cs="宋体"/>
                <w:spacing w:val="-2"/>
                <w:sz w:val="18"/>
                <w:szCs w:val="18"/>
              </w:rPr>
              <w:t>学校和老师的</w:t>
            </w:r>
          </w:p>
          <w:p w14:paraId="164DDF87">
            <w:pPr>
              <w:spacing w:before="97" w:line="220" w:lineRule="auto"/>
              <w:ind w:left="437"/>
              <w:rPr>
                <w:rFonts w:ascii="宋体" w:hAnsi="宋体" w:eastAsia="宋体" w:cs="宋体"/>
                <w:sz w:val="18"/>
                <w:szCs w:val="18"/>
              </w:rPr>
            </w:pPr>
            <w:r>
              <w:rPr>
                <w:rFonts w:ascii="宋体" w:hAnsi="宋体" w:eastAsia="宋体" w:cs="宋体"/>
                <w:spacing w:val="-3"/>
                <w:sz w:val="18"/>
                <w:szCs w:val="18"/>
              </w:rPr>
              <w:t>满意度</w:t>
            </w:r>
          </w:p>
        </w:tc>
        <w:tc>
          <w:tcPr>
            <w:tcW w:w="959" w:type="dxa"/>
            <w:vAlign w:val="top"/>
          </w:tcPr>
          <w:p w14:paraId="450387BD">
            <w:pPr>
              <w:spacing w:before="226" w:line="238" w:lineRule="auto"/>
              <w:ind w:left="275"/>
              <w:rPr>
                <w:rFonts w:ascii="宋体" w:hAnsi="宋体" w:eastAsia="宋体" w:cs="宋体"/>
                <w:sz w:val="18"/>
                <w:szCs w:val="18"/>
              </w:rPr>
            </w:pPr>
            <w:r>
              <w:rPr>
                <w:rFonts w:ascii="宋体" w:hAnsi="宋体" w:eastAsia="宋体" w:cs="宋体"/>
                <w:spacing w:val="-6"/>
                <w:sz w:val="18"/>
                <w:szCs w:val="18"/>
              </w:rPr>
              <w:t>≥90%</w:t>
            </w:r>
          </w:p>
        </w:tc>
        <w:tc>
          <w:tcPr>
            <w:tcW w:w="1564" w:type="dxa"/>
            <w:vAlign w:val="top"/>
          </w:tcPr>
          <w:p w14:paraId="0742805D">
            <w:pPr>
              <w:spacing w:before="226"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4732AB62">
            <w:pPr>
              <w:spacing w:before="226"/>
              <w:ind w:left="454"/>
              <w:rPr>
                <w:rFonts w:ascii="宋体" w:hAnsi="宋体" w:eastAsia="宋体" w:cs="宋体"/>
                <w:sz w:val="18"/>
                <w:szCs w:val="18"/>
              </w:rPr>
            </w:pPr>
            <w:r>
              <w:rPr>
                <w:rFonts w:ascii="宋体" w:hAnsi="宋体" w:eastAsia="宋体" w:cs="宋体"/>
                <w:spacing w:val="-3"/>
                <w:sz w:val="18"/>
                <w:szCs w:val="18"/>
              </w:rPr>
              <w:t>90%</w:t>
            </w:r>
          </w:p>
        </w:tc>
        <w:tc>
          <w:tcPr>
            <w:tcW w:w="987" w:type="dxa"/>
            <w:vAlign w:val="top"/>
          </w:tcPr>
          <w:p w14:paraId="30825140">
            <w:pPr>
              <w:spacing w:before="226"/>
              <w:ind w:left="458"/>
              <w:rPr>
                <w:rFonts w:ascii="宋体" w:hAnsi="宋体" w:eastAsia="宋体" w:cs="宋体"/>
                <w:sz w:val="18"/>
                <w:szCs w:val="18"/>
              </w:rPr>
            </w:pPr>
            <w:r>
              <w:rPr>
                <w:rFonts w:ascii="宋体" w:hAnsi="宋体" w:eastAsia="宋体" w:cs="宋体"/>
                <w:sz w:val="18"/>
                <w:szCs w:val="18"/>
              </w:rPr>
              <w:t>5</w:t>
            </w:r>
          </w:p>
        </w:tc>
        <w:tc>
          <w:tcPr>
            <w:tcW w:w="961" w:type="dxa"/>
            <w:vAlign w:val="top"/>
          </w:tcPr>
          <w:p w14:paraId="1FF738EA">
            <w:pPr>
              <w:spacing w:before="70" w:line="220" w:lineRule="auto"/>
              <w:ind w:left="127"/>
              <w:rPr>
                <w:rFonts w:ascii="宋体" w:hAnsi="宋体" w:eastAsia="宋体" w:cs="宋体"/>
                <w:sz w:val="18"/>
                <w:szCs w:val="18"/>
              </w:rPr>
            </w:pPr>
            <w:r>
              <w:rPr>
                <w:rFonts w:ascii="宋体" w:hAnsi="宋体" w:eastAsia="宋体" w:cs="宋体"/>
                <w:spacing w:val="-2"/>
                <w:sz w:val="18"/>
                <w:szCs w:val="18"/>
              </w:rPr>
              <w:t>满意度赋</w:t>
            </w:r>
          </w:p>
          <w:p w14:paraId="2D2A077C">
            <w:pPr>
              <w:spacing w:before="97" w:line="221" w:lineRule="auto"/>
              <w:ind w:left="398"/>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18EBB0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AC411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6" w:type="dxa"/>
            <w:vMerge w:val="continue"/>
            <w:tcBorders>
              <w:top w:val="nil"/>
            </w:tcBorders>
            <w:vAlign w:val="top"/>
          </w:tcPr>
          <w:p w14:paraId="3927AF2D">
            <w:pPr>
              <w:rPr>
                <w:rFonts w:ascii="Arial"/>
                <w:sz w:val="21"/>
              </w:rPr>
            </w:pPr>
          </w:p>
        </w:tc>
        <w:tc>
          <w:tcPr>
            <w:tcW w:w="1290" w:type="dxa"/>
            <w:vMerge w:val="continue"/>
            <w:tcBorders>
              <w:top w:val="nil"/>
            </w:tcBorders>
            <w:vAlign w:val="top"/>
          </w:tcPr>
          <w:p w14:paraId="546615F1">
            <w:pPr>
              <w:rPr>
                <w:rFonts w:ascii="Arial"/>
                <w:sz w:val="21"/>
              </w:rPr>
            </w:pPr>
          </w:p>
        </w:tc>
        <w:tc>
          <w:tcPr>
            <w:tcW w:w="1406" w:type="dxa"/>
            <w:vAlign w:val="top"/>
          </w:tcPr>
          <w:p w14:paraId="3CA120F4">
            <w:pPr>
              <w:spacing w:before="72" w:line="221" w:lineRule="auto"/>
              <w:ind w:left="167"/>
              <w:rPr>
                <w:rFonts w:ascii="宋体" w:hAnsi="宋体" w:eastAsia="宋体" w:cs="宋体"/>
                <w:sz w:val="18"/>
                <w:szCs w:val="18"/>
              </w:rPr>
            </w:pPr>
            <w:r>
              <w:rPr>
                <w:rFonts w:ascii="宋体" w:hAnsi="宋体" w:eastAsia="宋体" w:cs="宋体"/>
                <w:spacing w:val="-2"/>
                <w:sz w:val="18"/>
                <w:szCs w:val="18"/>
              </w:rPr>
              <w:t>家长和学生的</w:t>
            </w:r>
          </w:p>
          <w:p w14:paraId="1C90298F">
            <w:pPr>
              <w:spacing w:before="96" w:line="220" w:lineRule="auto"/>
              <w:ind w:left="437"/>
              <w:rPr>
                <w:rFonts w:ascii="宋体" w:hAnsi="宋体" w:eastAsia="宋体" w:cs="宋体"/>
                <w:sz w:val="18"/>
                <w:szCs w:val="18"/>
              </w:rPr>
            </w:pPr>
            <w:r>
              <w:rPr>
                <w:rFonts w:ascii="宋体" w:hAnsi="宋体" w:eastAsia="宋体" w:cs="宋体"/>
                <w:spacing w:val="-3"/>
                <w:sz w:val="18"/>
                <w:szCs w:val="18"/>
              </w:rPr>
              <w:t>满意度</w:t>
            </w:r>
          </w:p>
        </w:tc>
        <w:tc>
          <w:tcPr>
            <w:tcW w:w="959" w:type="dxa"/>
            <w:vAlign w:val="top"/>
          </w:tcPr>
          <w:p w14:paraId="1ED0187C">
            <w:pPr>
              <w:spacing w:before="228" w:line="238" w:lineRule="auto"/>
              <w:ind w:left="275"/>
              <w:rPr>
                <w:rFonts w:ascii="宋体" w:hAnsi="宋体" w:eastAsia="宋体" w:cs="宋体"/>
                <w:sz w:val="18"/>
                <w:szCs w:val="18"/>
              </w:rPr>
            </w:pPr>
            <w:r>
              <w:rPr>
                <w:rFonts w:ascii="宋体" w:hAnsi="宋体" w:eastAsia="宋体" w:cs="宋体"/>
                <w:spacing w:val="-6"/>
                <w:sz w:val="18"/>
                <w:szCs w:val="18"/>
              </w:rPr>
              <w:t>≥90%</w:t>
            </w:r>
          </w:p>
        </w:tc>
        <w:tc>
          <w:tcPr>
            <w:tcW w:w="1564" w:type="dxa"/>
            <w:vAlign w:val="top"/>
          </w:tcPr>
          <w:p w14:paraId="5CED4AA0">
            <w:pPr>
              <w:spacing w:before="228" w:line="221" w:lineRule="auto"/>
              <w:ind w:left="426"/>
              <w:rPr>
                <w:rFonts w:ascii="宋体" w:hAnsi="宋体" w:eastAsia="宋体" w:cs="宋体"/>
                <w:sz w:val="18"/>
                <w:szCs w:val="18"/>
              </w:rPr>
            </w:pPr>
            <w:r>
              <w:rPr>
                <w:rFonts w:ascii="宋体" w:hAnsi="宋体" w:eastAsia="宋体" w:cs="宋体"/>
                <w:spacing w:val="-2"/>
                <w:sz w:val="18"/>
                <w:szCs w:val="18"/>
              </w:rPr>
              <w:t>计划标准</w:t>
            </w:r>
          </w:p>
        </w:tc>
        <w:tc>
          <w:tcPr>
            <w:tcW w:w="1166" w:type="dxa"/>
            <w:vAlign w:val="top"/>
          </w:tcPr>
          <w:p w14:paraId="5900328C">
            <w:pPr>
              <w:spacing w:before="228"/>
              <w:ind w:left="454"/>
              <w:rPr>
                <w:rFonts w:ascii="宋体" w:hAnsi="宋体" w:eastAsia="宋体" w:cs="宋体"/>
                <w:sz w:val="18"/>
                <w:szCs w:val="18"/>
              </w:rPr>
            </w:pPr>
            <w:r>
              <w:rPr>
                <w:rFonts w:ascii="宋体" w:hAnsi="宋体" w:eastAsia="宋体" w:cs="宋体"/>
                <w:spacing w:val="-3"/>
                <w:sz w:val="18"/>
                <w:szCs w:val="18"/>
              </w:rPr>
              <w:t>90%</w:t>
            </w:r>
          </w:p>
        </w:tc>
        <w:tc>
          <w:tcPr>
            <w:tcW w:w="987" w:type="dxa"/>
            <w:vAlign w:val="top"/>
          </w:tcPr>
          <w:p w14:paraId="626CC150">
            <w:pPr>
              <w:spacing w:before="228"/>
              <w:ind w:left="458"/>
              <w:rPr>
                <w:rFonts w:ascii="宋体" w:hAnsi="宋体" w:eastAsia="宋体" w:cs="宋体"/>
                <w:sz w:val="18"/>
                <w:szCs w:val="18"/>
              </w:rPr>
            </w:pPr>
            <w:r>
              <w:rPr>
                <w:rFonts w:ascii="宋体" w:hAnsi="宋体" w:eastAsia="宋体" w:cs="宋体"/>
                <w:sz w:val="18"/>
                <w:szCs w:val="18"/>
              </w:rPr>
              <w:t>5</w:t>
            </w:r>
          </w:p>
        </w:tc>
        <w:tc>
          <w:tcPr>
            <w:tcW w:w="961" w:type="dxa"/>
            <w:vAlign w:val="top"/>
          </w:tcPr>
          <w:p w14:paraId="570DC1BB">
            <w:pPr>
              <w:spacing w:before="72" w:line="220" w:lineRule="auto"/>
              <w:ind w:left="127"/>
              <w:rPr>
                <w:rFonts w:ascii="宋体" w:hAnsi="宋体" w:eastAsia="宋体" w:cs="宋体"/>
                <w:sz w:val="18"/>
                <w:szCs w:val="18"/>
              </w:rPr>
            </w:pPr>
            <w:r>
              <w:rPr>
                <w:rFonts w:ascii="宋体" w:hAnsi="宋体" w:eastAsia="宋体" w:cs="宋体"/>
                <w:spacing w:val="-2"/>
                <w:sz w:val="18"/>
                <w:szCs w:val="18"/>
              </w:rPr>
              <w:t>满意度赋</w:t>
            </w:r>
          </w:p>
          <w:p w14:paraId="69377DCE">
            <w:pPr>
              <w:spacing w:before="97" w:line="221" w:lineRule="auto"/>
              <w:ind w:left="398"/>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D7C3D81">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4B289CC">
      <w:pPr>
        <w:pStyle w:val="2"/>
      </w:pPr>
    </w:p>
    <w:p w14:paraId="2EB22D6A">
      <w:pPr>
        <w:sectPr>
          <w:footerReference r:id="rId58" w:type="default"/>
          <w:pgSz w:w="11906" w:h="16839"/>
          <w:pgMar w:top="400" w:right="948" w:bottom="1521" w:left="948" w:header="0" w:footer="1156" w:gutter="0"/>
          <w:cols w:space="720" w:num="1"/>
        </w:sectPr>
      </w:pPr>
    </w:p>
    <w:p w14:paraId="73E37B70">
      <w:pPr>
        <w:spacing w:before="33"/>
      </w:pPr>
    </w:p>
    <w:p w14:paraId="11C21A85">
      <w:pPr>
        <w:spacing w:before="33"/>
      </w:pPr>
    </w:p>
    <w:p w14:paraId="29250568">
      <w:pPr>
        <w:spacing w:before="33"/>
      </w:pPr>
    </w:p>
    <w:p w14:paraId="130C5D69">
      <w:pPr>
        <w:spacing w:before="33"/>
      </w:pPr>
    </w:p>
    <w:p w14:paraId="70D8ED78">
      <w:pPr>
        <w:spacing w:before="3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6223BB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D6B104C">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5DEF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45493BF">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C94D1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662629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75F7AE4D">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78145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7473AFF">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D5C1858">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年城乡义务教育补助自治区直达资金-家</w:t>
            </w:r>
          </w:p>
          <w:p w14:paraId="2A023047">
            <w:pPr>
              <w:spacing w:before="97" w:line="221" w:lineRule="auto"/>
              <w:ind w:left="610"/>
              <w:rPr>
                <w:rFonts w:ascii="宋体" w:hAnsi="宋体" w:eastAsia="宋体" w:cs="宋体"/>
                <w:sz w:val="18"/>
                <w:szCs w:val="18"/>
              </w:rPr>
            </w:pPr>
            <w:r>
              <w:rPr>
                <w:rFonts w:ascii="宋体" w:hAnsi="宋体" w:eastAsia="宋体" w:cs="宋体"/>
                <w:spacing w:val="-1"/>
                <w:sz w:val="18"/>
                <w:szCs w:val="18"/>
              </w:rPr>
              <w:t>庭经济困难学生生活补助（初中）</w:t>
            </w:r>
          </w:p>
        </w:tc>
        <w:tc>
          <w:tcPr>
            <w:tcW w:w="2157" w:type="dxa"/>
            <w:gridSpan w:val="2"/>
            <w:vAlign w:val="top"/>
          </w:tcPr>
          <w:p w14:paraId="0E8C4678">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0AB76677">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11753F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1FBDBAD4">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B60DF2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72F35245">
            <w:pPr>
              <w:spacing w:before="250"/>
              <w:ind w:left="247"/>
              <w:rPr>
                <w:rFonts w:ascii="宋体" w:hAnsi="宋体" w:eastAsia="宋体" w:cs="宋体"/>
                <w:sz w:val="18"/>
                <w:szCs w:val="18"/>
              </w:rPr>
            </w:pPr>
            <w:r>
              <w:rPr>
                <w:rFonts w:ascii="宋体" w:hAnsi="宋体" w:eastAsia="宋体" w:cs="宋体"/>
                <w:spacing w:val="-2"/>
                <w:sz w:val="18"/>
                <w:szCs w:val="18"/>
              </w:rPr>
              <w:t>32.76</w:t>
            </w:r>
          </w:p>
        </w:tc>
        <w:tc>
          <w:tcPr>
            <w:tcW w:w="1570" w:type="dxa"/>
            <w:vAlign w:val="top"/>
          </w:tcPr>
          <w:p w14:paraId="22E7AD7A">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42EAB363">
            <w:pPr>
              <w:spacing w:before="250"/>
              <w:ind w:left="368"/>
              <w:rPr>
                <w:rFonts w:ascii="宋体" w:hAnsi="宋体" w:eastAsia="宋体" w:cs="宋体"/>
                <w:sz w:val="18"/>
                <w:szCs w:val="18"/>
              </w:rPr>
            </w:pPr>
            <w:r>
              <w:rPr>
                <w:rFonts w:ascii="宋体" w:hAnsi="宋体" w:eastAsia="宋体" w:cs="宋体"/>
                <w:spacing w:val="-2"/>
                <w:sz w:val="18"/>
                <w:szCs w:val="18"/>
              </w:rPr>
              <w:t>32.76</w:t>
            </w:r>
          </w:p>
        </w:tc>
        <w:tc>
          <w:tcPr>
            <w:tcW w:w="990" w:type="dxa"/>
            <w:vAlign w:val="top"/>
          </w:tcPr>
          <w:p w14:paraId="6256C007">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64BA429">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74235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6750EB4">
            <w:pPr>
              <w:spacing w:line="348" w:lineRule="auto"/>
              <w:rPr>
                <w:rFonts w:ascii="Arial"/>
                <w:sz w:val="21"/>
              </w:rPr>
            </w:pPr>
          </w:p>
          <w:p w14:paraId="56067A69">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363F8F9">
            <w:pPr>
              <w:spacing w:before="66"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1、对小学和初中家庭经济困难学生发放寄宿生和非寄宿</w:t>
            </w:r>
            <w:r>
              <w:rPr>
                <w:rFonts w:ascii="宋体" w:hAnsi="宋体" w:eastAsia="宋体" w:cs="宋体"/>
                <w:spacing w:val="-2"/>
                <w:sz w:val="18"/>
                <w:szCs w:val="18"/>
              </w:rPr>
              <w:t>生生活补助，改善学生营养状况，提高学</w:t>
            </w:r>
            <w:r>
              <w:rPr>
                <w:rFonts w:ascii="宋体" w:hAnsi="宋体" w:eastAsia="宋体" w:cs="宋体"/>
                <w:sz w:val="18"/>
                <w:szCs w:val="18"/>
              </w:rPr>
              <w:t xml:space="preserve"> </w:t>
            </w:r>
            <w:r>
              <w:rPr>
                <w:rFonts w:ascii="宋体" w:hAnsi="宋体" w:eastAsia="宋体" w:cs="宋体"/>
                <w:spacing w:val="-1"/>
                <w:sz w:val="18"/>
                <w:szCs w:val="18"/>
              </w:rPr>
              <w:t>生健康水平，减轻家庭经济困难学生的经济负担。</w:t>
            </w:r>
          </w:p>
          <w:p w14:paraId="2C6B82B7">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68986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A583523">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A1B83CD">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DE058A1">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7A19B143">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75155BC2">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88685E6">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15FA056">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6BAF3D8C">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5686E637">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35401B5E">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74F0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89DB7F2">
            <w:pPr>
              <w:spacing w:line="242" w:lineRule="auto"/>
              <w:rPr>
                <w:rFonts w:ascii="Arial"/>
                <w:sz w:val="21"/>
              </w:rPr>
            </w:pPr>
          </w:p>
          <w:p w14:paraId="50A27241">
            <w:pPr>
              <w:spacing w:line="242" w:lineRule="auto"/>
              <w:rPr>
                <w:rFonts w:ascii="Arial"/>
                <w:sz w:val="21"/>
              </w:rPr>
            </w:pPr>
          </w:p>
          <w:p w14:paraId="68749DF9">
            <w:pPr>
              <w:spacing w:line="242" w:lineRule="auto"/>
              <w:rPr>
                <w:rFonts w:ascii="Arial"/>
                <w:sz w:val="21"/>
              </w:rPr>
            </w:pPr>
          </w:p>
          <w:p w14:paraId="2CD1B595">
            <w:pPr>
              <w:spacing w:line="242" w:lineRule="auto"/>
              <w:rPr>
                <w:rFonts w:ascii="Arial"/>
                <w:sz w:val="21"/>
              </w:rPr>
            </w:pPr>
          </w:p>
          <w:p w14:paraId="57649A5F">
            <w:pPr>
              <w:spacing w:line="242" w:lineRule="auto"/>
              <w:rPr>
                <w:rFonts w:ascii="Arial"/>
                <w:sz w:val="21"/>
              </w:rPr>
            </w:pPr>
          </w:p>
          <w:p w14:paraId="2A7F4E52">
            <w:pPr>
              <w:spacing w:line="242" w:lineRule="auto"/>
              <w:rPr>
                <w:rFonts w:ascii="Arial"/>
                <w:sz w:val="21"/>
              </w:rPr>
            </w:pPr>
          </w:p>
          <w:p w14:paraId="3A4138A2">
            <w:pPr>
              <w:spacing w:line="242" w:lineRule="auto"/>
              <w:rPr>
                <w:rFonts w:ascii="Arial"/>
                <w:sz w:val="21"/>
              </w:rPr>
            </w:pPr>
          </w:p>
          <w:p w14:paraId="1297C2D8">
            <w:pPr>
              <w:spacing w:line="242" w:lineRule="auto"/>
              <w:rPr>
                <w:rFonts w:ascii="Arial"/>
                <w:sz w:val="21"/>
              </w:rPr>
            </w:pPr>
          </w:p>
          <w:p w14:paraId="2098BFCB">
            <w:pPr>
              <w:spacing w:line="242" w:lineRule="auto"/>
              <w:rPr>
                <w:rFonts w:ascii="Arial"/>
                <w:sz w:val="21"/>
              </w:rPr>
            </w:pPr>
          </w:p>
          <w:p w14:paraId="305B35FE">
            <w:pPr>
              <w:spacing w:line="242" w:lineRule="auto"/>
              <w:rPr>
                <w:rFonts w:ascii="Arial"/>
                <w:sz w:val="21"/>
              </w:rPr>
            </w:pPr>
          </w:p>
          <w:p w14:paraId="1A835445">
            <w:pPr>
              <w:spacing w:line="242" w:lineRule="auto"/>
              <w:rPr>
                <w:rFonts w:ascii="Arial"/>
                <w:sz w:val="21"/>
              </w:rPr>
            </w:pPr>
          </w:p>
          <w:p w14:paraId="15E2C95E">
            <w:pPr>
              <w:spacing w:line="242" w:lineRule="auto"/>
              <w:rPr>
                <w:rFonts w:ascii="Arial"/>
                <w:sz w:val="21"/>
              </w:rPr>
            </w:pPr>
          </w:p>
          <w:p w14:paraId="2C414F73">
            <w:pPr>
              <w:spacing w:line="242" w:lineRule="auto"/>
              <w:rPr>
                <w:rFonts w:ascii="Arial"/>
                <w:sz w:val="21"/>
              </w:rPr>
            </w:pPr>
          </w:p>
          <w:p w14:paraId="631D9D9F">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29FD94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C4A8148">
            <w:pPr>
              <w:spacing w:line="247" w:lineRule="auto"/>
              <w:rPr>
                <w:rFonts w:ascii="Arial"/>
                <w:sz w:val="21"/>
              </w:rPr>
            </w:pPr>
          </w:p>
          <w:p w14:paraId="2C45E862">
            <w:pPr>
              <w:spacing w:line="247" w:lineRule="auto"/>
              <w:rPr>
                <w:rFonts w:ascii="Arial"/>
                <w:sz w:val="21"/>
              </w:rPr>
            </w:pPr>
          </w:p>
          <w:p w14:paraId="2F566B42">
            <w:pPr>
              <w:spacing w:line="247" w:lineRule="auto"/>
              <w:rPr>
                <w:rFonts w:ascii="Arial"/>
                <w:sz w:val="21"/>
              </w:rPr>
            </w:pPr>
          </w:p>
          <w:p w14:paraId="28765926">
            <w:pPr>
              <w:spacing w:line="247" w:lineRule="auto"/>
              <w:rPr>
                <w:rFonts w:ascii="Arial"/>
                <w:sz w:val="21"/>
              </w:rPr>
            </w:pPr>
          </w:p>
          <w:p w14:paraId="41CA1D8D">
            <w:pPr>
              <w:spacing w:line="248" w:lineRule="auto"/>
              <w:rPr>
                <w:rFonts w:ascii="Arial"/>
                <w:sz w:val="21"/>
              </w:rPr>
            </w:pPr>
          </w:p>
          <w:p w14:paraId="311A76FC">
            <w:pPr>
              <w:spacing w:line="248" w:lineRule="auto"/>
              <w:rPr>
                <w:rFonts w:ascii="Arial"/>
                <w:sz w:val="21"/>
              </w:rPr>
            </w:pPr>
          </w:p>
          <w:p w14:paraId="1B743A04">
            <w:pPr>
              <w:spacing w:line="248" w:lineRule="auto"/>
              <w:rPr>
                <w:rFonts w:ascii="Arial"/>
                <w:sz w:val="21"/>
              </w:rPr>
            </w:pPr>
          </w:p>
          <w:p w14:paraId="6E98986E">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2D269A9">
            <w:pPr>
              <w:spacing w:before="68" w:line="220" w:lineRule="auto"/>
              <w:ind w:left="168"/>
              <w:rPr>
                <w:rFonts w:ascii="宋体" w:hAnsi="宋体" w:eastAsia="宋体" w:cs="宋体"/>
                <w:sz w:val="18"/>
                <w:szCs w:val="18"/>
              </w:rPr>
            </w:pPr>
            <w:r>
              <w:rPr>
                <w:rFonts w:ascii="宋体" w:hAnsi="宋体" w:eastAsia="宋体" w:cs="宋体"/>
                <w:spacing w:val="-2"/>
                <w:sz w:val="18"/>
                <w:szCs w:val="18"/>
              </w:rPr>
              <w:t>初中寄宿生生</w:t>
            </w:r>
          </w:p>
          <w:p w14:paraId="75E98551">
            <w:pPr>
              <w:spacing w:before="97" w:line="221" w:lineRule="auto"/>
              <w:ind w:left="172"/>
              <w:rPr>
                <w:rFonts w:ascii="宋体" w:hAnsi="宋体" w:eastAsia="宋体" w:cs="宋体"/>
                <w:sz w:val="18"/>
                <w:szCs w:val="18"/>
              </w:rPr>
            </w:pPr>
            <w:r>
              <w:rPr>
                <w:rFonts w:ascii="宋体" w:hAnsi="宋体" w:eastAsia="宋体" w:cs="宋体"/>
                <w:spacing w:val="-2"/>
                <w:sz w:val="18"/>
                <w:szCs w:val="18"/>
              </w:rPr>
              <w:t>活补助受益人</w:t>
            </w:r>
          </w:p>
          <w:p w14:paraId="00A2C165">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1DBDA94F">
            <w:pPr>
              <w:spacing w:line="320" w:lineRule="auto"/>
              <w:rPr>
                <w:rFonts w:ascii="Arial"/>
                <w:sz w:val="21"/>
              </w:rPr>
            </w:pPr>
          </w:p>
          <w:p w14:paraId="60938E50">
            <w:pPr>
              <w:spacing w:before="58" w:line="223" w:lineRule="auto"/>
              <w:ind w:left="148"/>
              <w:rPr>
                <w:rFonts w:ascii="宋体" w:hAnsi="宋体" w:eastAsia="宋体" w:cs="宋体"/>
                <w:sz w:val="18"/>
                <w:szCs w:val="18"/>
              </w:rPr>
            </w:pPr>
            <w:r>
              <w:rPr>
                <w:rFonts w:ascii="宋体" w:hAnsi="宋体" w:eastAsia="宋体" w:cs="宋体"/>
                <w:spacing w:val="-5"/>
                <w:sz w:val="18"/>
                <w:szCs w:val="18"/>
              </w:rPr>
              <w:t>≥121</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2CFF1FF2">
            <w:pPr>
              <w:spacing w:line="319" w:lineRule="auto"/>
              <w:rPr>
                <w:rFonts w:ascii="Arial"/>
                <w:sz w:val="21"/>
              </w:rPr>
            </w:pPr>
          </w:p>
          <w:p w14:paraId="08278378">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6FFE1385">
            <w:pPr>
              <w:spacing w:line="320" w:lineRule="auto"/>
              <w:rPr>
                <w:rFonts w:ascii="Arial"/>
                <w:sz w:val="21"/>
              </w:rPr>
            </w:pPr>
          </w:p>
          <w:p w14:paraId="7CF11D05">
            <w:pPr>
              <w:spacing w:before="58" w:line="223" w:lineRule="auto"/>
              <w:ind w:left="344"/>
              <w:rPr>
                <w:rFonts w:ascii="宋体" w:hAnsi="宋体" w:eastAsia="宋体" w:cs="宋体"/>
                <w:sz w:val="18"/>
                <w:szCs w:val="18"/>
              </w:rPr>
            </w:pPr>
            <w:r>
              <w:rPr>
                <w:rFonts w:ascii="宋体" w:hAnsi="宋体" w:eastAsia="宋体" w:cs="宋体"/>
                <w:spacing w:val="-3"/>
                <w:sz w:val="18"/>
                <w:szCs w:val="18"/>
              </w:rPr>
              <w:t>735</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990" w:type="dxa"/>
            <w:vAlign w:val="top"/>
          </w:tcPr>
          <w:p w14:paraId="0EA9608B">
            <w:pPr>
              <w:spacing w:line="320" w:lineRule="auto"/>
              <w:rPr>
                <w:rFonts w:ascii="Arial"/>
                <w:sz w:val="21"/>
              </w:rPr>
            </w:pPr>
          </w:p>
          <w:p w14:paraId="036CB5AC">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B6558DF">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FF891FE">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C2E7807">
            <w:pPr>
              <w:spacing w:line="319" w:lineRule="auto"/>
              <w:rPr>
                <w:rFonts w:ascii="Arial"/>
                <w:sz w:val="21"/>
              </w:rPr>
            </w:pPr>
          </w:p>
          <w:p w14:paraId="22E9A2B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ABC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796D39B">
            <w:pPr>
              <w:rPr>
                <w:rFonts w:ascii="Arial"/>
                <w:sz w:val="21"/>
              </w:rPr>
            </w:pPr>
          </w:p>
        </w:tc>
        <w:tc>
          <w:tcPr>
            <w:tcW w:w="1295" w:type="dxa"/>
            <w:vMerge w:val="continue"/>
            <w:tcBorders>
              <w:top w:val="nil"/>
              <w:bottom w:val="nil"/>
            </w:tcBorders>
            <w:vAlign w:val="top"/>
          </w:tcPr>
          <w:p w14:paraId="759E088A">
            <w:pPr>
              <w:rPr>
                <w:rFonts w:ascii="Arial"/>
                <w:sz w:val="21"/>
              </w:rPr>
            </w:pPr>
          </w:p>
        </w:tc>
        <w:tc>
          <w:tcPr>
            <w:tcW w:w="1411" w:type="dxa"/>
            <w:vAlign w:val="top"/>
          </w:tcPr>
          <w:p w14:paraId="6C417B31">
            <w:pPr>
              <w:spacing w:before="69"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700E0E32">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1E73672B">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7CFA7A0C">
            <w:pPr>
              <w:spacing w:line="320" w:lineRule="auto"/>
              <w:rPr>
                <w:rFonts w:ascii="Arial"/>
                <w:sz w:val="21"/>
              </w:rPr>
            </w:pPr>
          </w:p>
          <w:p w14:paraId="7DE4CC59">
            <w:pPr>
              <w:spacing w:before="59" w:line="223" w:lineRule="auto"/>
              <w:ind w:left="148"/>
              <w:rPr>
                <w:rFonts w:ascii="宋体" w:hAnsi="宋体" w:eastAsia="宋体" w:cs="宋体"/>
                <w:sz w:val="18"/>
                <w:szCs w:val="18"/>
              </w:rPr>
            </w:pPr>
            <w:r>
              <w:rPr>
                <w:rFonts w:ascii="宋体" w:hAnsi="宋体" w:eastAsia="宋体" w:cs="宋体"/>
                <w:spacing w:val="-5"/>
                <w:sz w:val="18"/>
                <w:szCs w:val="18"/>
              </w:rPr>
              <w:t>≥224</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38FAAEEA">
            <w:pPr>
              <w:spacing w:line="320" w:lineRule="auto"/>
              <w:rPr>
                <w:rFonts w:ascii="Arial"/>
                <w:sz w:val="21"/>
              </w:rPr>
            </w:pPr>
          </w:p>
          <w:p w14:paraId="13A32615">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AD555D5">
            <w:pPr>
              <w:spacing w:line="320" w:lineRule="auto"/>
              <w:rPr>
                <w:rFonts w:ascii="Arial"/>
                <w:sz w:val="21"/>
              </w:rPr>
            </w:pPr>
          </w:p>
          <w:p w14:paraId="4B1BA3CC">
            <w:pPr>
              <w:spacing w:before="59" w:line="223" w:lineRule="auto"/>
              <w:ind w:left="310"/>
              <w:rPr>
                <w:rFonts w:ascii="宋体" w:hAnsi="宋体" w:eastAsia="宋体" w:cs="宋体"/>
                <w:sz w:val="18"/>
                <w:szCs w:val="18"/>
              </w:rPr>
            </w:pPr>
            <w:r>
              <w:rPr>
                <w:rFonts w:ascii="宋体" w:hAnsi="宋体" w:eastAsia="宋体" w:cs="宋体"/>
                <w:spacing w:val="-4"/>
                <w:sz w:val="18"/>
                <w:szCs w:val="18"/>
              </w:rPr>
              <w:t>1198</w:t>
            </w:r>
            <w:r>
              <w:rPr>
                <w:rFonts w:ascii="宋体" w:hAnsi="宋体" w:eastAsia="宋体" w:cs="宋体"/>
                <w:spacing w:val="-40"/>
                <w:sz w:val="18"/>
                <w:szCs w:val="18"/>
              </w:rPr>
              <w:t xml:space="preserve"> </w:t>
            </w:r>
            <w:r>
              <w:rPr>
                <w:rFonts w:ascii="宋体" w:hAnsi="宋体" w:eastAsia="宋体" w:cs="宋体"/>
                <w:spacing w:val="-4"/>
                <w:sz w:val="18"/>
                <w:szCs w:val="18"/>
              </w:rPr>
              <w:t>人</w:t>
            </w:r>
          </w:p>
        </w:tc>
        <w:tc>
          <w:tcPr>
            <w:tcW w:w="990" w:type="dxa"/>
            <w:vAlign w:val="top"/>
          </w:tcPr>
          <w:p w14:paraId="22B10C75">
            <w:pPr>
              <w:spacing w:line="320" w:lineRule="auto"/>
              <w:rPr>
                <w:rFonts w:ascii="Arial"/>
                <w:sz w:val="21"/>
              </w:rPr>
            </w:pPr>
          </w:p>
          <w:p w14:paraId="04F6BF32">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714C20A4">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F3BE51E">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C7CF29A">
            <w:pPr>
              <w:spacing w:line="320" w:lineRule="auto"/>
              <w:rPr>
                <w:rFonts w:ascii="Arial"/>
                <w:sz w:val="21"/>
              </w:rPr>
            </w:pPr>
          </w:p>
          <w:p w14:paraId="4921A2F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BD52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E011E6D">
            <w:pPr>
              <w:rPr>
                <w:rFonts w:ascii="Arial"/>
                <w:sz w:val="21"/>
              </w:rPr>
            </w:pPr>
          </w:p>
        </w:tc>
        <w:tc>
          <w:tcPr>
            <w:tcW w:w="1295" w:type="dxa"/>
            <w:vMerge w:val="continue"/>
            <w:tcBorders>
              <w:top w:val="nil"/>
              <w:bottom w:val="nil"/>
            </w:tcBorders>
            <w:vAlign w:val="top"/>
          </w:tcPr>
          <w:p w14:paraId="0B06183D">
            <w:pPr>
              <w:rPr>
                <w:rFonts w:ascii="Arial"/>
                <w:sz w:val="21"/>
              </w:rPr>
            </w:pPr>
          </w:p>
        </w:tc>
        <w:tc>
          <w:tcPr>
            <w:tcW w:w="1411" w:type="dxa"/>
            <w:vAlign w:val="top"/>
          </w:tcPr>
          <w:p w14:paraId="4D1D9FE6">
            <w:pPr>
              <w:spacing w:before="69"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633A5FB0">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930" w:type="dxa"/>
            <w:vAlign w:val="top"/>
          </w:tcPr>
          <w:p w14:paraId="4617AAF5">
            <w:pPr>
              <w:spacing w:line="321" w:lineRule="auto"/>
              <w:rPr>
                <w:rFonts w:ascii="Arial"/>
                <w:sz w:val="21"/>
              </w:rPr>
            </w:pPr>
          </w:p>
          <w:p w14:paraId="40D98714">
            <w:pPr>
              <w:spacing w:before="58"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5AD606F5">
            <w:pPr>
              <w:spacing w:line="321" w:lineRule="auto"/>
              <w:rPr>
                <w:rFonts w:ascii="Arial"/>
                <w:sz w:val="21"/>
              </w:rPr>
            </w:pPr>
          </w:p>
          <w:p w14:paraId="5D8A1B6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B32D44">
            <w:pPr>
              <w:spacing w:line="321" w:lineRule="auto"/>
              <w:rPr>
                <w:rFonts w:ascii="Arial"/>
                <w:sz w:val="21"/>
              </w:rPr>
            </w:pPr>
          </w:p>
          <w:p w14:paraId="2A7976E8">
            <w:pPr>
              <w:spacing w:before="58"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221CBB82">
            <w:pPr>
              <w:spacing w:line="321" w:lineRule="auto"/>
              <w:rPr>
                <w:rFonts w:ascii="Arial"/>
                <w:sz w:val="21"/>
              </w:rPr>
            </w:pPr>
          </w:p>
          <w:p w14:paraId="4AD12758">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539D655">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932BBA3">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6E9B98C">
            <w:pPr>
              <w:spacing w:line="321" w:lineRule="auto"/>
              <w:rPr>
                <w:rFonts w:ascii="Arial"/>
                <w:sz w:val="21"/>
              </w:rPr>
            </w:pPr>
          </w:p>
          <w:p w14:paraId="1544951A">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CE82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7B6CD64">
            <w:pPr>
              <w:rPr>
                <w:rFonts w:ascii="Arial"/>
                <w:sz w:val="21"/>
              </w:rPr>
            </w:pPr>
          </w:p>
        </w:tc>
        <w:tc>
          <w:tcPr>
            <w:tcW w:w="1295" w:type="dxa"/>
            <w:vMerge w:val="continue"/>
            <w:tcBorders>
              <w:top w:val="nil"/>
            </w:tcBorders>
            <w:vAlign w:val="top"/>
          </w:tcPr>
          <w:p w14:paraId="22290430">
            <w:pPr>
              <w:rPr>
                <w:rFonts w:ascii="Arial"/>
                <w:sz w:val="21"/>
              </w:rPr>
            </w:pPr>
          </w:p>
        </w:tc>
        <w:tc>
          <w:tcPr>
            <w:tcW w:w="1411" w:type="dxa"/>
            <w:vAlign w:val="top"/>
          </w:tcPr>
          <w:p w14:paraId="2CCF632C">
            <w:pPr>
              <w:spacing w:before="69" w:line="322" w:lineRule="auto"/>
              <w:ind w:left="260" w:right="163"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930" w:type="dxa"/>
            <w:vAlign w:val="top"/>
          </w:tcPr>
          <w:p w14:paraId="4B8AFB20">
            <w:pPr>
              <w:spacing w:line="320" w:lineRule="auto"/>
              <w:rPr>
                <w:rFonts w:ascii="Arial"/>
                <w:sz w:val="21"/>
              </w:rPr>
            </w:pPr>
          </w:p>
          <w:p w14:paraId="16944296">
            <w:pPr>
              <w:spacing w:before="59" w:line="220" w:lineRule="auto"/>
              <w:ind w:left="220"/>
              <w:rPr>
                <w:rFonts w:ascii="宋体" w:hAnsi="宋体" w:eastAsia="宋体" w:cs="宋体"/>
                <w:sz w:val="18"/>
                <w:szCs w:val="18"/>
              </w:rPr>
            </w:pPr>
            <w:r>
              <w:rPr>
                <w:rFonts w:ascii="宋体" w:hAnsi="宋体" w:eastAsia="宋体" w:cs="宋体"/>
                <w:spacing w:val="-2"/>
                <w:sz w:val="18"/>
                <w:szCs w:val="18"/>
              </w:rPr>
              <w:t>=10</w:t>
            </w:r>
            <w:r>
              <w:rPr>
                <w:rFonts w:ascii="宋体" w:hAnsi="宋体" w:eastAsia="宋体" w:cs="宋体"/>
                <w:spacing w:val="-33"/>
                <w:sz w:val="18"/>
                <w:szCs w:val="18"/>
              </w:rPr>
              <w:t xml:space="preserve"> </w:t>
            </w:r>
            <w:r>
              <w:rPr>
                <w:rFonts w:ascii="宋体" w:hAnsi="宋体" w:eastAsia="宋体" w:cs="宋体"/>
                <w:spacing w:val="-2"/>
                <w:sz w:val="18"/>
                <w:szCs w:val="18"/>
              </w:rPr>
              <w:t>次</w:t>
            </w:r>
          </w:p>
        </w:tc>
        <w:tc>
          <w:tcPr>
            <w:tcW w:w="1570" w:type="dxa"/>
            <w:vAlign w:val="top"/>
          </w:tcPr>
          <w:p w14:paraId="411AD66D">
            <w:pPr>
              <w:spacing w:line="320" w:lineRule="auto"/>
              <w:rPr>
                <w:rFonts w:ascii="Arial"/>
                <w:sz w:val="21"/>
              </w:rPr>
            </w:pPr>
          </w:p>
          <w:p w14:paraId="067CB20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261EAF">
            <w:pPr>
              <w:spacing w:line="320" w:lineRule="auto"/>
              <w:rPr>
                <w:rFonts w:ascii="Arial"/>
                <w:sz w:val="21"/>
              </w:rPr>
            </w:pPr>
          </w:p>
          <w:p w14:paraId="4CBE76A5">
            <w:pPr>
              <w:spacing w:before="59"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990" w:type="dxa"/>
            <w:vAlign w:val="top"/>
          </w:tcPr>
          <w:p w14:paraId="52554103">
            <w:pPr>
              <w:spacing w:line="321" w:lineRule="auto"/>
              <w:rPr>
                <w:rFonts w:ascii="Arial"/>
                <w:sz w:val="21"/>
              </w:rPr>
            </w:pPr>
          </w:p>
          <w:p w14:paraId="47C4FF89">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C2D922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EDCD015">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1484389">
            <w:pPr>
              <w:spacing w:line="320" w:lineRule="auto"/>
              <w:rPr>
                <w:rFonts w:ascii="Arial"/>
                <w:sz w:val="21"/>
              </w:rPr>
            </w:pPr>
          </w:p>
          <w:p w14:paraId="7EC74C6E">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860F5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05EF6FE7">
            <w:pPr>
              <w:rPr>
                <w:rFonts w:ascii="Arial"/>
                <w:sz w:val="21"/>
              </w:rPr>
            </w:pPr>
          </w:p>
        </w:tc>
        <w:tc>
          <w:tcPr>
            <w:tcW w:w="1295" w:type="dxa"/>
            <w:vMerge w:val="restart"/>
            <w:tcBorders>
              <w:bottom w:val="nil"/>
            </w:tcBorders>
            <w:vAlign w:val="top"/>
          </w:tcPr>
          <w:p w14:paraId="6731DFE9">
            <w:pPr>
              <w:spacing w:line="317" w:lineRule="auto"/>
              <w:rPr>
                <w:rFonts w:ascii="Arial"/>
                <w:sz w:val="21"/>
              </w:rPr>
            </w:pPr>
          </w:p>
          <w:p w14:paraId="4B41E89F">
            <w:pPr>
              <w:spacing w:line="318" w:lineRule="auto"/>
              <w:rPr>
                <w:rFonts w:ascii="Arial"/>
                <w:sz w:val="21"/>
              </w:rPr>
            </w:pPr>
          </w:p>
          <w:p w14:paraId="6713F508">
            <w:pPr>
              <w:spacing w:line="318" w:lineRule="auto"/>
              <w:rPr>
                <w:rFonts w:ascii="Arial"/>
                <w:sz w:val="21"/>
              </w:rPr>
            </w:pPr>
          </w:p>
          <w:p w14:paraId="259DBD1A">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FB7FE0A">
            <w:pPr>
              <w:spacing w:before="228"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2B8D90CB">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40A9B9F8">
            <w:pPr>
              <w:spacing w:line="324" w:lineRule="auto"/>
              <w:rPr>
                <w:rFonts w:ascii="Arial"/>
                <w:sz w:val="21"/>
              </w:rPr>
            </w:pPr>
          </w:p>
          <w:p w14:paraId="39EEB4D6">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A830C06">
            <w:pPr>
              <w:spacing w:line="323" w:lineRule="auto"/>
              <w:rPr>
                <w:rFonts w:ascii="Arial"/>
                <w:sz w:val="21"/>
              </w:rPr>
            </w:pPr>
          </w:p>
          <w:p w14:paraId="3E64D8A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6292472">
            <w:pPr>
              <w:spacing w:line="324" w:lineRule="auto"/>
              <w:rPr>
                <w:rFonts w:ascii="Arial"/>
                <w:sz w:val="21"/>
              </w:rPr>
            </w:pPr>
          </w:p>
          <w:p w14:paraId="121460FD">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A0F7E0E">
            <w:pPr>
              <w:spacing w:line="324" w:lineRule="auto"/>
              <w:rPr>
                <w:rFonts w:ascii="Arial"/>
                <w:sz w:val="21"/>
              </w:rPr>
            </w:pPr>
          </w:p>
          <w:p w14:paraId="6B0753AC">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F1797B9">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A49D685">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CF6A5FF">
            <w:pPr>
              <w:spacing w:line="323" w:lineRule="auto"/>
              <w:rPr>
                <w:rFonts w:ascii="Arial"/>
                <w:sz w:val="21"/>
              </w:rPr>
            </w:pPr>
          </w:p>
          <w:p w14:paraId="02531B5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2097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13D4A64">
            <w:pPr>
              <w:rPr>
                <w:rFonts w:ascii="Arial"/>
                <w:sz w:val="21"/>
              </w:rPr>
            </w:pPr>
          </w:p>
        </w:tc>
        <w:tc>
          <w:tcPr>
            <w:tcW w:w="1295" w:type="dxa"/>
            <w:vMerge w:val="continue"/>
            <w:tcBorders>
              <w:top w:val="nil"/>
              <w:bottom w:val="nil"/>
            </w:tcBorders>
            <w:vAlign w:val="top"/>
          </w:tcPr>
          <w:p w14:paraId="00F745D9">
            <w:pPr>
              <w:rPr>
                <w:rFonts w:ascii="Arial"/>
                <w:sz w:val="21"/>
              </w:rPr>
            </w:pPr>
          </w:p>
        </w:tc>
        <w:tc>
          <w:tcPr>
            <w:tcW w:w="1411" w:type="dxa"/>
            <w:vAlign w:val="top"/>
          </w:tcPr>
          <w:p w14:paraId="13D33C99">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06ECF635">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588D4E65">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1F9C84A">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84BE051">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759C408">
            <w:pPr>
              <w:spacing w:before="22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CFBFD46">
            <w:pPr>
              <w:spacing w:before="71"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2E2BB6C1">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5EF43FD">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6270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A57B158">
            <w:pPr>
              <w:rPr>
                <w:rFonts w:ascii="Arial"/>
                <w:sz w:val="21"/>
              </w:rPr>
            </w:pPr>
          </w:p>
        </w:tc>
        <w:tc>
          <w:tcPr>
            <w:tcW w:w="1295" w:type="dxa"/>
            <w:vMerge w:val="continue"/>
            <w:tcBorders>
              <w:top w:val="nil"/>
            </w:tcBorders>
            <w:vAlign w:val="top"/>
          </w:tcPr>
          <w:p w14:paraId="3271D1F3">
            <w:pPr>
              <w:rPr>
                <w:rFonts w:ascii="Arial"/>
                <w:sz w:val="21"/>
              </w:rPr>
            </w:pPr>
          </w:p>
        </w:tc>
        <w:tc>
          <w:tcPr>
            <w:tcW w:w="1411" w:type="dxa"/>
            <w:vAlign w:val="top"/>
          </w:tcPr>
          <w:p w14:paraId="56CC4392">
            <w:pPr>
              <w:spacing w:before="71" w:line="220" w:lineRule="auto"/>
              <w:ind w:left="174"/>
              <w:rPr>
                <w:rFonts w:ascii="宋体" w:hAnsi="宋体" w:eastAsia="宋体" w:cs="宋体"/>
                <w:sz w:val="18"/>
                <w:szCs w:val="18"/>
              </w:rPr>
            </w:pPr>
            <w:r>
              <w:rPr>
                <w:rFonts w:ascii="宋体" w:hAnsi="宋体" w:eastAsia="宋体" w:cs="宋体"/>
                <w:spacing w:val="-2"/>
                <w:sz w:val="18"/>
                <w:szCs w:val="18"/>
              </w:rPr>
              <w:t>寄宿制学校食</w:t>
            </w:r>
          </w:p>
          <w:p w14:paraId="01D7433C">
            <w:pPr>
              <w:spacing w:before="97" w:line="220" w:lineRule="auto"/>
              <w:ind w:left="183"/>
              <w:rPr>
                <w:rFonts w:ascii="宋体" w:hAnsi="宋体" w:eastAsia="宋体" w:cs="宋体"/>
                <w:sz w:val="18"/>
                <w:szCs w:val="18"/>
              </w:rPr>
            </w:pPr>
            <w:r>
              <w:rPr>
                <w:rFonts w:ascii="宋体" w:hAnsi="宋体" w:eastAsia="宋体" w:cs="宋体"/>
                <w:spacing w:val="-4"/>
                <w:sz w:val="18"/>
                <w:szCs w:val="18"/>
              </w:rPr>
              <w:t>品安全达标率</w:t>
            </w:r>
          </w:p>
        </w:tc>
        <w:tc>
          <w:tcPr>
            <w:tcW w:w="930" w:type="dxa"/>
            <w:vAlign w:val="top"/>
          </w:tcPr>
          <w:p w14:paraId="6FA393CA">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C5BCA7B">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D129EF">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0F8EA19">
            <w:pPr>
              <w:spacing w:before="227"/>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62A960B6">
            <w:pPr>
              <w:spacing w:before="71"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0CC74117">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8082D93">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EEDD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7580730">
            <w:pPr>
              <w:rPr>
                <w:rFonts w:ascii="Arial"/>
                <w:sz w:val="21"/>
              </w:rPr>
            </w:pPr>
          </w:p>
        </w:tc>
        <w:tc>
          <w:tcPr>
            <w:tcW w:w="1295" w:type="dxa"/>
            <w:vAlign w:val="top"/>
          </w:tcPr>
          <w:p w14:paraId="3496ED74">
            <w:pPr>
              <w:spacing w:line="322" w:lineRule="auto"/>
              <w:rPr>
                <w:rFonts w:ascii="Arial"/>
                <w:sz w:val="21"/>
              </w:rPr>
            </w:pPr>
          </w:p>
          <w:p w14:paraId="7ECCB273">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7A53AE7C">
            <w:pPr>
              <w:spacing w:before="227"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16B70767">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1B9390F7">
            <w:pPr>
              <w:spacing w:line="322" w:lineRule="auto"/>
              <w:rPr>
                <w:rFonts w:ascii="Arial"/>
                <w:sz w:val="21"/>
              </w:rPr>
            </w:pPr>
          </w:p>
          <w:p w14:paraId="0DA2FABF">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CF65721">
            <w:pPr>
              <w:spacing w:line="322" w:lineRule="auto"/>
              <w:rPr>
                <w:rFonts w:ascii="Arial"/>
                <w:sz w:val="21"/>
              </w:rPr>
            </w:pPr>
          </w:p>
          <w:p w14:paraId="4FC46E3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09DBD5">
            <w:pPr>
              <w:spacing w:line="322" w:lineRule="auto"/>
              <w:rPr>
                <w:rFonts w:ascii="Arial"/>
                <w:sz w:val="21"/>
              </w:rPr>
            </w:pPr>
          </w:p>
          <w:p w14:paraId="680912C8">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82519C2">
            <w:pPr>
              <w:spacing w:line="322" w:lineRule="auto"/>
              <w:rPr>
                <w:rFonts w:ascii="Arial"/>
                <w:sz w:val="21"/>
              </w:rPr>
            </w:pPr>
          </w:p>
          <w:p w14:paraId="04CEA6A3">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26231DE">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0EAAFE1">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C0C6073">
            <w:pPr>
              <w:spacing w:line="322" w:lineRule="auto"/>
              <w:rPr>
                <w:rFonts w:ascii="Arial"/>
                <w:sz w:val="21"/>
              </w:rPr>
            </w:pPr>
          </w:p>
          <w:p w14:paraId="771DBF15">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583D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222B994F">
            <w:pPr>
              <w:spacing w:line="320" w:lineRule="auto"/>
              <w:rPr>
                <w:rFonts w:ascii="Arial"/>
                <w:sz w:val="21"/>
              </w:rPr>
            </w:pPr>
          </w:p>
          <w:p w14:paraId="74DF43CA">
            <w:pPr>
              <w:spacing w:line="320" w:lineRule="auto"/>
              <w:rPr>
                <w:rFonts w:ascii="Arial"/>
                <w:sz w:val="21"/>
              </w:rPr>
            </w:pPr>
          </w:p>
          <w:p w14:paraId="68623409">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3369C510">
            <w:pPr>
              <w:spacing w:line="264" w:lineRule="auto"/>
              <w:rPr>
                <w:rFonts w:ascii="Arial"/>
                <w:sz w:val="21"/>
              </w:rPr>
            </w:pPr>
          </w:p>
          <w:p w14:paraId="1E7DCE06">
            <w:pPr>
              <w:spacing w:line="265" w:lineRule="auto"/>
              <w:rPr>
                <w:rFonts w:ascii="Arial"/>
                <w:sz w:val="21"/>
              </w:rPr>
            </w:pPr>
          </w:p>
          <w:p w14:paraId="2271904A">
            <w:pPr>
              <w:spacing w:line="265" w:lineRule="auto"/>
              <w:rPr>
                <w:rFonts w:ascii="Arial"/>
                <w:sz w:val="21"/>
              </w:rPr>
            </w:pPr>
          </w:p>
          <w:p w14:paraId="76155D00">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5A846D5">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初中寄宿生生</w:t>
            </w:r>
          </w:p>
          <w:p w14:paraId="626644EA">
            <w:pPr>
              <w:spacing w:before="97" w:line="221" w:lineRule="auto"/>
              <w:ind w:left="172"/>
              <w:rPr>
                <w:rFonts w:ascii="宋体" w:hAnsi="宋体" w:eastAsia="宋体" w:cs="宋体"/>
                <w:sz w:val="18"/>
                <w:szCs w:val="18"/>
              </w:rPr>
            </w:pPr>
            <w:r>
              <w:rPr>
                <w:rFonts w:ascii="宋体" w:hAnsi="宋体" w:eastAsia="宋体" w:cs="宋体"/>
                <w:spacing w:val="-2"/>
                <w:sz w:val="18"/>
                <w:szCs w:val="18"/>
              </w:rPr>
              <w:t>活补助生均标</w:t>
            </w:r>
          </w:p>
          <w:p w14:paraId="6DC1AB70">
            <w:pPr>
              <w:spacing w:before="96" w:line="222" w:lineRule="auto"/>
              <w:ind w:left="621"/>
              <w:rPr>
                <w:rFonts w:ascii="宋体" w:hAnsi="宋体" w:eastAsia="宋体" w:cs="宋体"/>
                <w:sz w:val="18"/>
                <w:szCs w:val="18"/>
              </w:rPr>
            </w:pPr>
            <w:r>
              <w:rPr>
                <w:rFonts w:ascii="宋体" w:hAnsi="宋体" w:eastAsia="宋体" w:cs="宋体"/>
                <w:sz w:val="18"/>
                <w:szCs w:val="18"/>
              </w:rPr>
              <w:t>准</w:t>
            </w:r>
          </w:p>
        </w:tc>
        <w:tc>
          <w:tcPr>
            <w:tcW w:w="930" w:type="dxa"/>
            <w:vAlign w:val="top"/>
          </w:tcPr>
          <w:p w14:paraId="1CC1CD1E">
            <w:pPr>
              <w:spacing w:before="226" w:line="322" w:lineRule="auto"/>
              <w:ind w:left="156" w:right="148" w:firstLine="42"/>
              <w:rPr>
                <w:rFonts w:ascii="宋体" w:hAnsi="宋体" w:eastAsia="宋体" w:cs="宋体"/>
                <w:sz w:val="18"/>
                <w:szCs w:val="18"/>
              </w:rPr>
            </w:pPr>
            <w:r>
              <w:rPr>
                <w:rFonts w:ascii="宋体" w:hAnsi="宋体" w:eastAsia="宋体" w:cs="宋体"/>
                <w:spacing w:val="-2"/>
                <w:sz w:val="18"/>
                <w:szCs w:val="18"/>
              </w:rPr>
              <w:t>=687.5</w:t>
            </w:r>
            <w:r>
              <w:rPr>
                <w:rFonts w:ascii="宋体" w:hAnsi="宋体" w:eastAsia="宋体" w:cs="宋体"/>
                <w:spacing w:val="4"/>
                <w:sz w:val="18"/>
                <w:szCs w:val="18"/>
              </w:rPr>
              <w:t xml:space="preserve"> </w:t>
            </w:r>
            <w:r>
              <w:rPr>
                <w:rFonts w:ascii="宋体" w:hAnsi="宋体" w:eastAsia="宋体" w:cs="宋体"/>
                <w:spacing w:val="-3"/>
                <w:sz w:val="18"/>
                <w:szCs w:val="18"/>
              </w:rPr>
              <w:t>元/学年</w:t>
            </w:r>
          </w:p>
        </w:tc>
        <w:tc>
          <w:tcPr>
            <w:tcW w:w="1570" w:type="dxa"/>
            <w:vAlign w:val="top"/>
          </w:tcPr>
          <w:p w14:paraId="2E7EC526">
            <w:pPr>
              <w:spacing w:line="322" w:lineRule="auto"/>
              <w:rPr>
                <w:rFonts w:ascii="Arial"/>
                <w:sz w:val="21"/>
              </w:rPr>
            </w:pPr>
          </w:p>
          <w:p w14:paraId="4A7BEE6F">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24F4006">
            <w:pPr>
              <w:spacing w:before="226" w:line="221" w:lineRule="auto"/>
              <w:ind w:left="159"/>
              <w:rPr>
                <w:rFonts w:ascii="宋体" w:hAnsi="宋体" w:eastAsia="宋体" w:cs="宋体"/>
                <w:sz w:val="18"/>
                <w:szCs w:val="18"/>
              </w:rPr>
            </w:pPr>
            <w:r>
              <w:rPr>
                <w:rFonts w:ascii="宋体" w:hAnsi="宋体" w:eastAsia="宋体" w:cs="宋体"/>
                <w:spacing w:val="-2"/>
                <w:sz w:val="18"/>
                <w:szCs w:val="18"/>
              </w:rPr>
              <w:t>=687.5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08B42FD5">
            <w:pPr>
              <w:spacing w:before="96" w:line="220" w:lineRule="auto"/>
              <w:ind w:left="413"/>
              <w:rPr>
                <w:rFonts w:ascii="宋体" w:hAnsi="宋体" w:eastAsia="宋体" w:cs="宋体"/>
                <w:sz w:val="18"/>
                <w:szCs w:val="18"/>
              </w:rPr>
            </w:pPr>
            <w:r>
              <w:rPr>
                <w:rFonts w:ascii="宋体" w:hAnsi="宋体" w:eastAsia="宋体" w:cs="宋体"/>
                <w:spacing w:val="-6"/>
                <w:sz w:val="18"/>
                <w:szCs w:val="18"/>
              </w:rPr>
              <w:t>学年</w:t>
            </w:r>
          </w:p>
        </w:tc>
        <w:tc>
          <w:tcPr>
            <w:tcW w:w="990" w:type="dxa"/>
            <w:vAlign w:val="top"/>
          </w:tcPr>
          <w:p w14:paraId="47719BF1">
            <w:pPr>
              <w:spacing w:line="322" w:lineRule="auto"/>
              <w:rPr>
                <w:rFonts w:ascii="Arial"/>
                <w:sz w:val="21"/>
              </w:rPr>
            </w:pPr>
          </w:p>
          <w:p w14:paraId="655EC8F9">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2FF6FF9A">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6696C91">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5E8F6B7">
            <w:pPr>
              <w:spacing w:line="322" w:lineRule="auto"/>
              <w:rPr>
                <w:rFonts w:ascii="Arial"/>
                <w:sz w:val="21"/>
              </w:rPr>
            </w:pPr>
          </w:p>
          <w:p w14:paraId="24A6FDCF">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1701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2F5724C8">
            <w:pPr>
              <w:rPr>
                <w:rFonts w:ascii="Arial"/>
                <w:sz w:val="21"/>
              </w:rPr>
            </w:pPr>
          </w:p>
        </w:tc>
        <w:tc>
          <w:tcPr>
            <w:tcW w:w="1295" w:type="dxa"/>
            <w:vMerge w:val="continue"/>
            <w:tcBorders>
              <w:top w:val="nil"/>
            </w:tcBorders>
            <w:vAlign w:val="top"/>
          </w:tcPr>
          <w:p w14:paraId="4FCFEEE0">
            <w:pPr>
              <w:rPr>
                <w:rFonts w:ascii="Arial"/>
                <w:sz w:val="21"/>
              </w:rPr>
            </w:pPr>
          </w:p>
        </w:tc>
        <w:tc>
          <w:tcPr>
            <w:tcW w:w="1411" w:type="dxa"/>
            <w:vAlign w:val="top"/>
          </w:tcPr>
          <w:p w14:paraId="7B1560AE">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239F45DD">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517EFF69">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6E34358">
            <w:pPr>
              <w:spacing w:before="226" w:line="322" w:lineRule="auto"/>
              <w:ind w:left="156" w:right="148" w:firstLine="42"/>
              <w:rPr>
                <w:rFonts w:ascii="宋体" w:hAnsi="宋体" w:eastAsia="宋体" w:cs="宋体"/>
                <w:sz w:val="18"/>
                <w:szCs w:val="18"/>
              </w:rPr>
            </w:pPr>
            <w:r>
              <w:rPr>
                <w:rFonts w:ascii="宋体" w:hAnsi="宋体" w:eastAsia="宋体" w:cs="宋体"/>
                <w:spacing w:val="-2"/>
                <w:sz w:val="18"/>
                <w:szCs w:val="18"/>
              </w:rPr>
              <w:t>=262.5</w:t>
            </w:r>
            <w:r>
              <w:rPr>
                <w:rFonts w:ascii="宋体" w:hAnsi="宋体" w:eastAsia="宋体" w:cs="宋体"/>
                <w:spacing w:val="4"/>
                <w:sz w:val="18"/>
                <w:szCs w:val="18"/>
              </w:rPr>
              <w:t xml:space="preserve"> </w:t>
            </w:r>
            <w:r>
              <w:rPr>
                <w:rFonts w:ascii="宋体" w:hAnsi="宋体" w:eastAsia="宋体" w:cs="宋体"/>
                <w:spacing w:val="-3"/>
                <w:sz w:val="18"/>
                <w:szCs w:val="18"/>
              </w:rPr>
              <w:t>元/学年</w:t>
            </w:r>
          </w:p>
        </w:tc>
        <w:tc>
          <w:tcPr>
            <w:tcW w:w="1570" w:type="dxa"/>
            <w:vAlign w:val="top"/>
          </w:tcPr>
          <w:p w14:paraId="28DD6BA3">
            <w:pPr>
              <w:spacing w:line="321" w:lineRule="auto"/>
              <w:rPr>
                <w:rFonts w:ascii="Arial"/>
                <w:sz w:val="21"/>
              </w:rPr>
            </w:pPr>
          </w:p>
          <w:p w14:paraId="3A156D7F">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3A51461">
            <w:pPr>
              <w:spacing w:before="226" w:line="221" w:lineRule="auto"/>
              <w:ind w:left="159"/>
              <w:rPr>
                <w:rFonts w:ascii="宋体" w:hAnsi="宋体" w:eastAsia="宋体" w:cs="宋体"/>
                <w:sz w:val="18"/>
                <w:szCs w:val="18"/>
              </w:rPr>
            </w:pPr>
            <w:r>
              <w:rPr>
                <w:rFonts w:ascii="宋体" w:hAnsi="宋体" w:eastAsia="宋体" w:cs="宋体"/>
                <w:spacing w:val="-2"/>
                <w:sz w:val="18"/>
                <w:szCs w:val="18"/>
              </w:rPr>
              <w:t>=262.5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4151184D">
            <w:pPr>
              <w:spacing w:before="96" w:line="220" w:lineRule="auto"/>
              <w:ind w:left="413"/>
              <w:rPr>
                <w:rFonts w:ascii="宋体" w:hAnsi="宋体" w:eastAsia="宋体" w:cs="宋体"/>
                <w:sz w:val="18"/>
                <w:szCs w:val="18"/>
              </w:rPr>
            </w:pPr>
            <w:r>
              <w:rPr>
                <w:rFonts w:ascii="宋体" w:hAnsi="宋体" w:eastAsia="宋体" w:cs="宋体"/>
                <w:spacing w:val="-6"/>
                <w:sz w:val="18"/>
                <w:szCs w:val="18"/>
              </w:rPr>
              <w:t>学年</w:t>
            </w:r>
          </w:p>
        </w:tc>
        <w:tc>
          <w:tcPr>
            <w:tcW w:w="990" w:type="dxa"/>
            <w:vAlign w:val="top"/>
          </w:tcPr>
          <w:p w14:paraId="6EBB8FEA">
            <w:pPr>
              <w:spacing w:line="322" w:lineRule="auto"/>
              <w:rPr>
                <w:rFonts w:ascii="Arial"/>
                <w:sz w:val="21"/>
              </w:rPr>
            </w:pPr>
          </w:p>
          <w:p w14:paraId="098B5E09">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75F95E6E">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CDA6934">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5C9F562">
            <w:pPr>
              <w:spacing w:line="321" w:lineRule="auto"/>
              <w:rPr>
                <w:rFonts w:ascii="Arial"/>
                <w:sz w:val="21"/>
              </w:rPr>
            </w:pPr>
          </w:p>
          <w:p w14:paraId="4C8A84C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5D3C5E5D">
      <w:pPr>
        <w:pStyle w:val="2"/>
        <w:spacing w:line="109" w:lineRule="exact"/>
        <w:rPr>
          <w:sz w:val="9"/>
        </w:rPr>
      </w:pPr>
    </w:p>
    <w:p w14:paraId="1CA8C7F6">
      <w:pPr>
        <w:spacing w:line="109" w:lineRule="exact"/>
        <w:rPr>
          <w:sz w:val="9"/>
          <w:szCs w:val="9"/>
        </w:rPr>
        <w:sectPr>
          <w:footerReference r:id="rId59" w:type="default"/>
          <w:pgSz w:w="11906" w:h="16839"/>
          <w:pgMar w:top="400" w:right="948" w:bottom="1521" w:left="948" w:header="0" w:footer="1156" w:gutter="0"/>
          <w:cols w:space="720" w:num="1"/>
        </w:sectPr>
      </w:pPr>
    </w:p>
    <w:p w14:paraId="1C35C1DA">
      <w:pPr>
        <w:spacing w:before="19"/>
      </w:pPr>
    </w:p>
    <w:p w14:paraId="5B4EBF89">
      <w:pPr>
        <w:spacing w:before="19"/>
      </w:pPr>
    </w:p>
    <w:p w14:paraId="0D93F686">
      <w:pPr>
        <w:spacing w:before="18"/>
      </w:pPr>
    </w:p>
    <w:p w14:paraId="58397F38">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7E193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Merge w:val="restart"/>
            <w:tcBorders>
              <w:bottom w:val="nil"/>
            </w:tcBorders>
            <w:vAlign w:val="top"/>
          </w:tcPr>
          <w:p w14:paraId="4B9E30AD">
            <w:pPr>
              <w:spacing w:line="264" w:lineRule="auto"/>
              <w:rPr>
                <w:rFonts w:ascii="Arial"/>
                <w:sz w:val="21"/>
              </w:rPr>
            </w:pPr>
          </w:p>
          <w:p w14:paraId="5D9D442D">
            <w:pPr>
              <w:spacing w:line="264" w:lineRule="auto"/>
              <w:rPr>
                <w:rFonts w:ascii="Arial"/>
                <w:sz w:val="21"/>
              </w:rPr>
            </w:pPr>
          </w:p>
          <w:p w14:paraId="2AB794B7">
            <w:pPr>
              <w:spacing w:line="265" w:lineRule="auto"/>
              <w:rPr>
                <w:rFonts w:ascii="Arial"/>
                <w:sz w:val="21"/>
              </w:rPr>
            </w:pPr>
          </w:p>
          <w:p w14:paraId="2CF070B3">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E4D71E6">
            <w:pPr>
              <w:spacing w:line="264" w:lineRule="auto"/>
              <w:rPr>
                <w:rFonts w:ascii="Arial"/>
                <w:sz w:val="21"/>
              </w:rPr>
            </w:pPr>
          </w:p>
          <w:p w14:paraId="5BB6B959">
            <w:pPr>
              <w:spacing w:line="264" w:lineRule="auto"/>
              <w:rPr>
                <w:rFonts w:ascii="Arial"/>
                <w:sz w:val="21"/>
              </w:rPr>
            </w:pPr>
          </w:p>
          <w:p w14:paraId="78607AF4">
            <w:pPr>
              <w:spacing w:line="265" w:lineRule="auto"/>
              <w:rPr>
                <w:rFonts w:ascii="Arial"/>
                <w:sz w:val="21"/>
              </w:rPr>
            </w:pPr>
          </w:p>
          <w:p w14:paraId="1BE3DCD9">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55AABA6">
            <w:pPr>
              <w:spacing w:before="227"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5DB5DA49">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56B8579C">
            <w:pPr>
              <w:spacing w:before="227" w:line="323" w:lineRule="auto"/>
              <w:ind w:left="379" w:right="191"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570" w:type="dxa"/>
            <w:vAlign w:val="top"/>
          </w:tcPr>
          <w:p w14:paraId="45D3E34B">
            <w:pPr>
              <w:spacing w:line="323" w:lineRule="auto"/>
              <w:rPr>
                <w:rFonts w:ascii="Arial"/>
                <w:sz w:val="21"/>
              </w:rPr>
            </w:pPr>
          </w:p>
          <w:p w14:paraId="1ABB2D67">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CD13C2B">
            <w:pPr>
              <w:spacing w:line="323" w:lineRule="auto"/>
              <w:rPr>
                <w:rFonts w:ascii="Arial"/>
                <w:sz w:val="21"/>
              </w:rPr>
            </w:pPr>
          </w:p>
          <w:p w14:paraId="285D5205">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3044B362">
            <w:pPr>
              <w:spacing w:line="323" w:lineRule="auto"/>
              <w:rPr>
                <w:rFonts w:ascii="Arial"/>
                <w:sz w:val="21"/>
              </w:rPr>
            </w:pPr>
          </w:p>
          <w:p w14:paraId="13945EC7">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2274C1F1">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4C45A8EE">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1B8742EE">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F84672A">
            <w:pPr>
              <w:spacing w:line="323" w:lineRule="auto"/>
              <w:rPr>
                <w:rFonts w:ascii="Arial"/>
                <w:sz w:val="21"/>
              </w:rPr>
            </w:pPr>
          </w:p>
          <w:p w14:paraId="08CACD93">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43E38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tcBorders>
            <w:vAlign w:val="top"/>
          </w:tcPr>
          <w:p w14:paraId="74748DF9">
            <w:pPr>
              <w:rPr>
                <w:rFonts w:ascii="Arial"/>
                <w:sz w:val="21"/>
              </w:rPr>
            </w:pPr>
          </w:p>
        </w:tc>
        <w:tc>
          <w:tcPr>
            <w:tcW w:w="1295" w:type="dxa"/>
            <w:vMerge w:val="continue"/>
            <w:tcBorders>
              <w:top w:val="nil"/>
            </w:tcBorders>
            <w:vAlign w:val="top"/>
          </w:tcPr>
          <w:p w14:paraId="79B7D626">
            <w:pPr>
              <w:rPr>
                <w:rFonts w:ascii="Arial"/>
                <w:sz w:val="21"/>
              </w:rPr>
            </w:pPr>
          </w:p>
        </w:tc>
        <w:tc>
          <w:tcPr>
            <w:tcW w:w="1411" w:type="dxa"/>
            <w:vAlign w:val="top"/>
          </w:tcPr>
          <w:p w14:paraId="0C3AD9DC">
            <w:pPr>
              <w:spacing w:before="224"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4058C7E3">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930" w:type="dxa"/>
            <w:vAlign w:val="top"/>
          </w:tcPr>
          <w:p w14:paraId="590F5137">
            <w:pPr>
              <w:spacing w:before="224" w:line="220" w:lineRule="auto"/>
              <w:ind w:left="203"/>
              <w:rPr>
                <w:rFonts w:ascii="宋体" w:hAnsi="宋体" w:eastAsia="宋体" w:cs="宋体"/>
                <w:sz w:val="18"/>
                <w:szCs w:val="18"/>
              </w:rPr>
            </w:pPr>
            <w:r>
              <w:rPr>
                <w:rFonts w:ascii="宋体" w:hAnsi="宋体" w:eastAsia="宋体" w:cs="宋体"/>
                <w:spacing w:val="-4"/>
                <w:sz w:val="18"/>
                <w:szCs w:val="18"/>
              </w:rPr>
              <w:t>不断提</w:t>
            </w:r>
          </w:p>
          <w:p w14:paraId="540CBBEC">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06ED840F">
            <w:pPr>
              <w:spacing w:line="319" w:lineRule="auto"/>
              <w:rPr>
                <w:rFonts w:ascii="Arial"/>
                <w:sz w:val="21"/>
              </w:rPr>
            </w:pPr>
          </w:p>
          <w:p w14:paraId="4C81C803">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00107F1">
            <w:pPr>
              <w:spacing w:line="319" w:lineRule="auto"/>
              <w:rPr>
                <w:rFonts w:ascii="Arial"/>
                <w:sz w:val="21"/>
              </w:rPr>
            </w:pPr>
          </w:p>
          <w:p w14:paraId="7A3070BA">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783B573C">
            <w:pPr>
              <w:spacing w:line="320" w:lineRule="auto"/>
              <w:rPr>
                <w:rFonts w:ascii="Arial"/>
                <w:sz w:val="21"/>
              </w:rPr>
            </w:pPr>
          </w:p>
          <w:p w14:paraId="4C723C3C">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2AAD667E">
            <w:pPr>
              <w:spacing w:before="68"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0FF92875">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1A0D4598">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0AE268F">
            <w:pPr>
              <w:spacing w:line="320" w:lineRule="auto"/>
              <w:rPr>
                <w:rFonts w:ascii="Arial"/>
                <w:sz w:val="21"/>
              </w:rPr>
            </w:pPr>
          </w:p>
          <w:p w14:paraId="6C3F6D82">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50EB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36C6A576">
            <w:pPr>
              <w:spacing w:line="329" w:lineRule="auto"/>
              <w:rPr>
                <w:rFonts w:ascii="Arial"/>
                <w:sz w:val="21"/>
              </w:rPr>
            </w:pPr>
          </w:p>
          <w:p w14:paraId="3738AEED">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30D894CA">
            <w:pPr>
              <w:spacing w:line="241" w:lineRule="auto"/>
              <w:rPr>
                <w:rFonts w:ascii="Arial"/>
                <w:sz w:val="21"/>
              </w:rPr>
            </w:pPr>
          </w:p>
          <w:p w14:paraId="746D6682">
            <w:pPr>
              <w:spacing w:line="242" w:lineRule="auto"/>
              <w:rPr>
                <w:rFonts w:ascii="Arial"/>
                <w:sz w:val="21"/>
              </w:rPr>
            </w:pPr>
          </w:p>
          <w:p w14:paraId="59D8DB80">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5A72668">
            <w:pPr>
              <w:spacing w:before="70"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5F10603A">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57B9CCA">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F0AE14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C80061">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0492B283">
            <w:pPr>
              <w:spacing w:before="226"/>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74BD09F">
            <w:pPr>
              <w:spacing w:before="70" w:line="281"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D54A865">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16F4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7B2BE26F">
            <w:pPr>
              <w:rPr>
                <w:rFonts w:ascii="Arial"/>
                <w:sz w:val="21"/>
              </w:rPr>
            </w:pPr>
          </w:p>
        </w:tc>
        <w:tc>
          <w:tcPr>
            <w:tcW w:w="1295" w:type="dxa"/>
            <w:vMerge w:val="continue"/>
            <w:tcBorders>
              <w:top w:val="nil"/>
            </w:tcBorders>
            <w:vAlign w:val="top"/>
          </w:tcPr>
          <w:p w14:paraId="0ACCAC20">
            <w:pPr>
              <w:rPr>
                <w:rFonts w:ascii="Arial"/>
                <w:sz w:val="21"/>
              </w:rPr>
            </w:pPr>
          </w:p>
        </w:tc>
        <w:tc>
          <w:tcPr>
            <w:tcW w:w="1411" w:type="dxa"/>
            <w:vAlign w:val="top"/>
          </w:tcPr>
          <w:p w14:paraId="3B4B4D48">
            <w:pPr>
              <w:spacing w:before="70"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3B04F07D">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F06EC4B">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2410DB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F929787">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23A14640">
            <w:pPr>
              <w:spacing w:before="226"/>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269D3E6">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D38C787">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9582E52">
      <w:pPr>
        <w:pStyle w:val="2"/>
      </w:pPr>
    </w:p>
    <w:p w14:paraId="331AC09F">
      <w:pPr>
        <w:sectPr>
          <w:footerReference r:id="rId60" w:type="default"/>
          <w:pgSz w:w="11906" w:h="16839"/>
          <w:pgMar w:top="400" w:right="948" w:bottom="1521" w:left="948" w:header="0" w:footer="1156" w:gutter="0"/>
          <w:cols w:space="720" w:num="1"/>
        </w:sectPr>
      </w:pPr>
    </w:p>
    <w:p w14:paraId="5DF62281">
      <w:pPr>
        <w:spacing w:before="95"/>
      </w:pPr>
    </w:p>
    <w:p w14:paraId="7FD829B4">
      <w:pPr>
        <w:spacing w:before="95"/>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1295"/>
        <w:gridCol w:w="1491"/>
        <w:gridCol w:w="851"/>
        <w:gridCol w:w="1570"/>
        <w:gridCol w:w="998"/>
        <w:gridCol w:w="1159"/>
        <w:gridCol w:w="966"/>
        <w:gridCol w:w="795"/>
      </w:tblGrid>
      <w:tr w14:paraId="3BA1E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F06B9AA">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7E49C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DFB2FD3">
            <w:pPr>
              <w:spacing w:before="67"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0ED7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4" w:type="dxa"/>
            <w:gridSpan w:val="2"/>
            <w:vAlign w:val="top"/>
          </w:tcPr>
          <w:p w14:paraId="4C8A2AF2">
            <w:pPr>
              <w:spacing w:before="212" w:line="220" w:lineRule="auto"/>
              <w:ind w:left="732"/>
              <w:rPr>
                <w:rFonts w:ascii="宋体" w:hAnsi="宋体" w:eastAsia="宋体" w:cs="宋体"/>
                <w:sz w:val="18"/>
                <w:szCs w:val="18"/>
              </w:rPr>
            </w:pPr>
            <w:r>
              <w:rPr>
                <w:rFonts w:ascii="宋体" w:hAnsi="宋体" w:eastAsia="宋体" w:cs="宋体"/>
                <w:b/>
                <w:bCs/>
                <w:spacing w:val="-4"/>
                <w:sz w:val="18"/>
                <w:szCs w:val="18"/>
              </w:rPr>
              <w:t>预算单位</w:t>
            </w:r>
          </w:p>
        </w:tc>
        <w:tc>
          <w:tcPr>
            <w:tcW w:w="7830" w:type="dxa"/>
            <w:gridSpan w:val="7"/>
            <w:vAlign w:val="top"/>
          </w:tcPr>
          <w:p w14:paraId="01949E5C">
            <w:pPr>
              <w:spacing w:before="212" w:line="219" w:lineRule="auto"/>
              <w:ind w:left="3107"/>
              <w:rPr>
                <w:rFonts w:ascii="宋体" w:hAnsi="宋体" w:eastAsia="宋体" w:cs="宋体"/>
                <w:sz w:val="18"/>
                <w:szCs w:val="18"/>
              </w:rPr>
            </w:pPr>
            <w:r>
              <w:rPr>
                <w:rFonts w:ascii="宋体" w:hAnsi="宋体" w:eastAsia="宋体" w:cs="宋体"/>
                <w:spacing w:val="-1"/>
                <w:sz w:val="18"/>
                <w:szCs w:val="18"/>
              </w:rPr>
              <w:t>托克逊县教育局本级</w:t>
            </w:r>
          </w:p>
        </w:tc>
      </w:tr>
      <w:tr w14:paraId="49F39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4" w:type="dxa"/>
            <w:gridSpan w:val="2"/>
            <w:vAlign w:val="top"/>
          </w:tcPr>
          <w:p w14:paraId="72F8B388">
            <w:pPr>
              <w:spacing w:before="224" w:line="221" w:lineRule="auto"/>
              <w:ind w:left="734"/>
              <w:rPr>
                <w:rFonts w:ascii="宋体" w:hAnsi="宋体" w:eastAsia="宋体" w:cs="宋体"/>
                <w:sz w:val="18"/>
                <w:szCs w:val="18"/>
              </w:rPr>
            </w:pPr>
            <w:r>
              <w:rPr>
                <w:rFonts w:ascii="宋体" w:hAnsi="宋体" w:eastAsia="宋体" w:cs="宋体"/>
                <w:b/>
                <w:bCs/>
                <w:spacing w:val="-4"/>
                <w:sz w:val="18"/>
                <w:szCs w:val="18"/>
              </w:rPr>
              <w:t>项目名称</w:t>
            </w:r>
          </w:p>
        </w:tc>
        <w:tc>
          <w:tcPr>
            <w:tcW w:w="3912" w:type="dxa"/>
            <w:gridSpan w:val="3"/>
            <w:vAlign w:val="top"/>
          </w:tcPr>
          <w:p w14:paraId="4BBD481F">
            <w:pPr>
              <w:spacing w:before="68" w:line="220" w:lineRule="auto"/>
              <w:ind w:left="184"/>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3"/>
                <w:sz w:val="18"/>
                <w:szCs w:val="18"/>
              </w:rPr>
              <w:t xml:space="preserve"> </w:t>
            </w:r>
            <w:r>
              <w:rPr>
                <w:rFonts w:ascii="宋体" w:hAnsi="宋体" w:eastAsia="宋体" w:cs="宋体"/>
                <w:spacing w:val="-1"/>
                <w:sz w:val="18"/>
                <w:szCs w:val="18"/>
              </w:rPr>
              <w:t>年城乡义务教育补助自治区直达资金-公</w:t>
            </w:r>
          </w:p>
          <w:p w14:paraId="49753FAC">
            <w:pPr>
              <w:spacing w:before="97" w:line="221" w:lineRule="auto"/>
              <w:ind w:left="1333"/>
              <w:rPr>
                <w:rFonts w:ascii="宋体" w:hAnsi="宋体" w:eastAsia="宋体" w:cs="宋体"/>
                <w:sz w:val="18"/>
                <w:szCs w:val="18"/>
              </w:rPr>
            </w:pPr>
            <w:r>
              <w:rPr>
                <w:rFonts w:ascii="宋体" w:hAnsi="宋体" w:eastAsia="宋体" w:cs="宋体"/>
                <w:spacing w:val="-2"/>
                <w:sz w:val="18"/>
                <w:szCs w:val="18"/>
              </w:rPr>
              <w:t>用经费（小学）</w:t>
            </w:r>
          </w:p>
        </w:tc>
        <w:tc>
          <w:tcPr>
            <w:tcW w:w="2157" w:type="dxa"/>
            <w:gridSpan w:val="2"/>
            <w:vAlign w:val="top"/>
          </w:tcPr>
          <w:p w14:paraId="42B140F4">
            <w:pPr>
              <w:spacing w:before="224"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1D0B90A">
            <w:pPr>
              <w:spacing w:before="68" w:line="219" w:lineRule="auto"/>
              <w:ind w:left="119"/>
              <w:rPr>
                <w:rFonts w:ascii="宋体" w:hAnsi="宋体" w:eastAsia="宋体" w:cs="宋体"/>
                <w:sz w:val="18"/>
                <w:szCs w:val="18"/>
              </w:rPr>
            </w:pPr>
            <w:r>
              <w:rPr>
                <w:rFonts w:ascii="宋体" w:hAnsi="宋体" w:eastAsia="宋体" w:cs="宋体"/>
                <w:spacing w:val="-18"/>
                <w:sz w:val="18"/>
                <w:szCs w:val="18"/>
              </w:rPr>
              <w:t>西克热木</w:t>
            </w:r>
            <w:r>
              <w:rPr>
                <w:rFonts w:ascii="宋体" w:hAnsi="宋体" w:eastAsia="宋体" w:cs="宋体"/>
                <w:spacing w:val="-20"/>
                <w:sz w:val="18"/>
                <w:szCs w:val="18"/>
              </w:rPr>
              <w:t xml:space="preserve"> </w:t>
            </w:r>
            <w:r>
              <w:rPr>
                <w:rFonts w:ascii="宋体" w:hAnsi="宋体" w:eastAsia="宋体" w:cs="宋体"/>
                <w:spacing w:val="-18"/>
                <w:sz w:val="18"/>
                <w:szCs w:val="18"/>
              </w:rPr>
              <w:t>·阿布力米</w:t>
            </w:r>
          </w:p>
          <w:p w14:paraId="5CE9F488">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44362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4" w:type="dxa"/>
            <w:gridSpan w:val="2"/>
            <w:vAlign w:val="top"/>
          </w:tcPr>
          <w:p w14:paraId="465ED69A">
            <w:pPr>
              <w:spacing w:before="252" w:line="221" w:lineRule="auto"/>
              <w:ind w:left="374"/>
              <w:rPr>
                <w:rFonts w:ascii="宋体" w:hAnsi="宋体" w:eastAsia="宋体" w:cs="宋体"/>
                <w:sz w:val="18"/>
                <w:szCs w:val="18"/>
              </w:rPr>
            </w:pPr>
            <w:r>
              <w:rPr>
                <w:rFonts w:ascii="宋体" w:hAnsi="宋体" w:eastAsia="宋体" w:cs="宋体"/>
                <w:b/>
                <w:bCs/>
                <w:spacing w:val="-3"/>
                <w:sz w:val="18"/>
                <w:szCs w:val="18"/>
              </w:rPr>
              <w:t>项目资金（万元）</w:t>
            </w:r>
          </w:p>
        </w:tc>
        <w:tc>
          <w:tcPr>
            <w:tcW w:w="1491" w:type="dxa"/>
            <w:vAlign w:val="top"/>
          </w:tcPr>
          <w:p w14:paraId="31F9A25B">
            <w:pPr>
              <w:spacing w:before="252" w:line="220" w:lineRule="auto"/>
              <w:ind w:left="120"/>
              <w:rPr>
                <w:rFonts w:ascii="宋体" w:hAnsi="宋体" w:eastAsia="宋体" w:cs="宋体"/>
                <w:sz w:val="18"/>
                <w:szCs w:val="18"/>
              </w:rPr>
            </w:pPr>
            <w:r>
              <w:rPr>
                <w:rFonts w:ascii="宋体" w:hAnsi="宋体" w:eastAsia="宋体" w:cs="宋体"/>
                <w:spacing w:val="-2"/>
                <w:sz w:val="18"/>
                <w:szCs w:val="18"/>
              </w:rPr>
              <w:t>年度预算总额：</w:t>
            </w:r>
          </w:p>
        </w:tc>
        <w:tc>
          <w:tcPr>
            <w:tcW w:w="851" w:type="dxa"/>
            <w:vAlign w:val="top"/>
          </w:tcPr>
          <w:p w14:paraId="08F7DEA0">
            <w:pPr>
              <w:spacing w:before="249"/>
              <w:ind w:left="209"/>
              <w:rPr>
                <w:rFonts w:ascii="宋体" w:hAnsi="宋体" w:eastAsia="宋体" w:cs="宋体"/>
                <w:sz w:val="18"/>
                <w:szCs w:val="18"/>
              </w:rPr>
            </w:pPr>
            <w:r>
              <w:rPr>
                <w:rFonts w:ascii="宋体" w:hAnsi="宋体" w:eastAsia="宋体" w:cs="宋体"/>
                <w:spacing w:val="-2"/>
                <w:sz w:val="18"/>
                <w:szCs w:val="18"/>
              </w:rPr>
              <w:t>53.00</w:t>
            </w:r>
          </w:p>
        </w:tc>
        <w:tc>
          <w:tcPr>
            <w:tcW w:w="1570" w:type="dxa"/>
            <w:vAlign w:val="top"/>
          </w:tcPr>
          <w:p w14:paraId="24223BC5">
            <w:pPr>
              <w:spacing w:before="25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998" w:type="dxa"/>
            <w:vAlign w:val="top"/>
          </w:tcPr>
          <w:p w14:paraId="3C7C0092">
            <w:pPr>
              <w:spacing w:before="249"/>
              <w:ind w:left="284"/>
              <w:rPr>
                <w:rFonts w:ascii="宋体" w:hAnsi="宋体" w:eastAsia="宋体" w:cs="宋体"/>
                <w:sz w:val="18"/>
                <w:szCs w:val="18"/>
              </w:rPr>
            </w:pPr>
            <w:r>
              <w:rPr>
                <w:rFonts w:ascii="宋体" w:hAnsi="宋体" w:eastAsia="宋体" w:cs="宋体"/>
                <w:spacing w:val="-2"/>
                <w:sz w:val="18"/>
                <w:szCs w:val="18"/>
              </w:rPr>
              <w:t>53.00</w:t>
            </w:r>
          </w:p>
        </w:tc>
        <w:tc>
          <w:tcPr>
            <w:tcW w:w="1159" w:type="dxa"/>
            <w:vAlign w:val="top"/>
          </w:tcPr>
          <w:p w14:paraId="338B9629">
            <w:pPr>
              <w:spacing w:before="252" w:line="221" w:lineRule="auto"/>
              <w:ind w:left="135"/>
              <w:rPr>
                <w:rFonts w:ascii="宋体" w:hAnsi="宋体" w:eastAsia="宋体" w:cs="宋体"/>
                <w:sz w:val="18"/>
                <w:szCs w:val="18"/>
              </w:rPr>
            </w:pPr>
            <w:r>
              <w:rPr>
                <w:rFonts w:ascii="宋体" w:hAnsi="宋体" w:eastAsia="宋体" w:cs="宋体"/>
                <w:spacing w:val="-2"/>
                <w:sz w:val="18"/>
                <w:szCs w:val="18"/>
              </w:rPr>
              <w:t>其他资金：</w:t>
            </w:r>
          </w:p>
        </w:tc>
        <w:tc>
          <w:tcPr>
            <w:tcW w:w="1761" w:type="dxa"/>
            <w:gridSpan w:val="2"/>
            <w:vAlign w:val="top"/>
          </w:tcPr>
          <w:p w14:paraId="06C37F42">
            <w:pPr>
              <w:spacing w:before="249"/>
              <w:ind w:left="705"/>
              <w:rPr>
                <w:rFonts w:ascii="宋体" w:hAnsi="宋体" w:eastAsia="宋体" w:cs="宋体"/>
                <w:sz w:val="18"/>
                <w:szCs w:val="18"/>
              </w:rPr>
            </w:pPr>
            <w:r>
              <w:rPr>
                <w:rFonts w:ascii="宋体" w:hAnsi="宋体" w:eastAsia="宋体" w:cs="宋体"/>
                <w:spacing w:val="-2"/>
                <w:sz w:val="18"/>
                <w:szCs w:val="18"/>
              </w:rPr>
              <w:t>0.00</w:t>
            </w:r>
          </w:p>
        </w:tc>
      </w:tr>
      <w:tr w14:paraId="082A4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4" w:type="dxa"/>
            <w:gridSpan w:val="2"/>
            <w:vAlign w:val="top"/>
          </w:tcPr>
          <w:p w14:paraId="2CA51873">
            <w:pPr>
              <w:spacing w:line="350" w:lineRule="auto"/>
              <w:rPr>
                <w:rFonts w:ascii="Arial"/>
                <w:sz w:val="21"/>
              </w:rPr>
            </w:pPr>
          </w:p>
          <w:p w14:paraId="5216451C">
            <w:pPr>
              <w:spacing w:before="59" w:line="221" w:lineRule="auto"/>
              <w:ind w:left="554"/>
              <w:rPr>
                <w:rFonts w:ascii="宋体" w:hAnsi="宋体" w:eastAsia="宋体" w:cs="宋体"/>
                <w:sz w:val="18"/>
                <w:szCs w:val="18"/>
              </w:rPr>
            </w:pPr>
            <w:r>
              <w:rPr>
                <w:rFonts w:ascii="宋体" w:hAnsi="宋体" w:eastAsia="宋体" w:cs="宋体"/>
                <w:b/>
                <w:bCs/>
                <w:spacing w:val="-4"/>
                <w:sz w:val="18"/>
                <w:szCs w:val="18"/>
              </w:rPr>
              <w:t>项目总体目标</w:t>
            </w:r>
          </w:p>
        </w:tc>
        <w:tc>
          <w:tcPr>
            <w:tcW w:w="7830" w:type="dxa"/>
            <w:gridSpan w:val="7"/>
            <w:vAlign w:val="top"/>
          </w:tcPr>
          <w:p w14:paraId="5157DF6E">
            <w:pPr>
              <w:spacing w:before="68" w:line="220" w:lineRule="auto"/>
              <w:ind w:left="125"/>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4"/>
                <w:sz w:val="18"/>
                <w:szCs w:val="18"/>
              </w:rPr>
              <w:t xml:space="preserve"> </w:t>
            </w:r>
            <w:r>
              <w:rPr>
                <w:rFonts w:ascii="宋体" w:hAnsi="宋体" w:eastAsia="宋体" w:cs="宋体"/>
                <w:spacing w:val="-1"/>
                <w:sz w:val="18"/>
                <w:szCs w:val="18"/>
              </w:rPr>
              <w:t>11432</w:t>
            </w:r>
            <w:r>
              <w:rPr>
                <w:rFonts w:ascii="宋体" w:hAnsi="宋体" w:eastAsia="宋体" w:cs="宋体"/>
                <w:spacing w:val="-36"/>
                <w:sz w:val="18"/>
                <w:szCs w:val="18"/>
              </w:rPr>
              <w:t xml:space="preserve"> </w:t>
            </w:r>
            <w:r>
              <w:rPr>
                <w:rFonts w:ascii="宋体" w:hAnsi="宋体" w:eastAsia="宋体" w:cs="宋体"/>
                <w:spacing w:val="-1"/>
                <w:sz w:val="18"/>
                <w:szCs w:val="18"/>
              </w:rPr>
              <w:t>名学生享受城乡九年义务教育，改善学生教育教学环境</w:t>
            </w:r>
            <w:r>
              <w:rPr>
                <w:rFonts w:ascii="宋体" w:hAnsi="宋体" w:eastAsia="宋体" w:cs="宋体"/>
                <w:spacing w:val="-2"/>
                <w:sz w:val="18"/>
                <w:szCs w:val="18"/>
              </w:rPr>
              <w:t>、提高教育教学质量。</w:t>
            </w:r>
          </w:p>
          <w:p w14:paraId="7C5B8032">
            <w:pPr>
              <w:spacing w:before="98" w:line="270" w:lineRule="auto"/>
              <w:ind w:left="114"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56D0C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9" w:type="dxa"/>
            <w:vAlign w:val="top"/>
          </w:tcPr>
          <w:p w14:paraId="011C8619">
            <w:pPr>
              <w:spacing w:before="71" w:line="282" w:lineRule="auto"/>
              <w:ind w:left="354"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632DD97">
            <w:pPr>
              <w:spacing w:before="225" w:line="221" w:lineRule="auto"/>
              <w:ind w:left="294"/>
              <w:rPr>
                <w:rFonts w:ascii="宋体" w:hAnsi="宋体" w:eastAsia="宋体" w:cs="宋体"/>
                <w:sz w:val="18"/>
                <w:szCs w:val="18"/>
              </w:rPr>
            </w:pPr>
            <w:r>
              <w:rPr>
                <w:rFonts w:ascii="宋体" w:hAnsi="宋体" w:eastAsia="宋体" w:cs="宋体"/>
                <w:b/>
                <w:bCs/>
                <w:spacing w:val="-4"/>
                <w:sz w:val="18"/>
                <w:szCs w:val="18"/>
              </w:rPr>
              <w:t>二级指标</w:t>
            </w:r>
          </w:p>
        </w:tc>
        <w:tc>
          <w:tcPr>
            <w:tcW w:w="1491" w:type="dxa"/>
            <w:vAlign w:val="top"/>
          </w:tcPr>
          <w:p w14:paraId="7FDEF994">
            <w:pPr>
              <w:spacing w:before="225" w:line="221" w:lineRule="auto"/>
              <w:ind w:left="388"/>
              <w:rPr>
                <w:rFonts w:ascii="宋体" w:hAnsi="宋体" w:eastAsia="宋体" w:cs="宋体"/>
                <w:sz w:val="18"/>
                <w:szCs w:val="18"/>
              </w:rPr>
            </w:pPr>
            <w:r>
              <w:rPr>
                <w:rFonts w:ascii="宋体" w:hAnsi="宋体" w:eastAsia="宋体" w:cs="宋体"/>
                <w:b/>
                <w:bCs/>
                <w:spacing w:val="-4"/>
                <w:sz w:val="18"/>
                <w:szCs w:val="18"/>
              </w:rPr>
              <w:t>三级指标</w:t>
            </w:r>
          </w:p>
        </w:tc>
        <w:tc>
          <w:tcPr>
            <w:tcW w:w="851" w:type="dxa"/>
            <w:vAlign w:val="top"/>
          </w:tcPr>
          <w:p w14:paraId="122218A2">
            <w:pPr>
              <w:spacing w:before="226" w:line="220" w:lineRule="auto"/>
              <w:ind w:left="16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A6D7872">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998" w:type="dxa"/>
            <w:vAlign w:val="top"/>
          </w:tcPr>
          <w:p w14:paraId="561C02F2">
            <w:pPr>
              <w:spacing w:before="70" w:line="220" w:lineRule="auto"/>
              <w:ind w:left="145"/>
              <w:rPr>
                <w:rFonts w:ascii="宋体" w:hAnsi="宋体" w:eastAsia="宋体" w:cs="宋体"/>
                <w:sz w:val="18"/>
                <w:szCs w:val="18"/>
              </w:rPr>
            </w:pPr>
            <w:r>
              <w:rPr>
                <w:rFonts w:ascii="宋体" w:hAnsi="宋体" w:eastAsia="宋体" w:cs="宋体"/>
                <w:b/>
                <w:bCs/>
                <w:spacing w:val="-4"/>
                <w:sz w:val="18"/>
                <w:szCs w:val="18"/>
              </w:rPr>
              <w:t>上年完成</w:t>
            </w:r>
          </w:p>
          <w:p w14:paraId="0F08898C">
            <w:pPr>
              <w:spacing w:before="97" w:line="220" w:lineRule="auto"/>
              <w:ind w:left="415"/>
              <w:rPr>
                <w:rFonts w:ascii="宋体" w:hAnsi="宋体" w:eastAsia="宋体" w:cs="宋体"/>
                <w:sz w:val="18"/>
                <w:szCs w:val="18"/>
              </w:rPr>
            </w:pPr>
            <w:r>
              <w:rPr>
                <w:rFonts w:ascii="宋体" w:hAnsi="宋体" w:eastAsia="宋体" w:cs="宋体"/>
                <w:b/>
                <w:bCs/>
                <w:spacing w:val="-2"/>
                <w:sz w:val="18"/>
                <w:szCs w:val="18"/>
              </w:rPr>
              <w:t>值</w:t>
            </w:r>
          </w:p>
        </w:tc>
        <w:tc>
          <w:tcPr>
            <w:tcW w:w="1159" w:type="dxa"/>
            <w:vAlign w:val="top"/>
          </w:tcPr>
          <w:p w14:paraId="2197DB92">
            <w:pPr>
              <w:spacing w:before="70" w:line="220" w:lineRule="auto"/>
              <w:ind w:left="136"/>
              <w:rPr>
                <w:rFonts w:ascii="宋体" w:hAnsi="宋体" w:eastAsia="宋体" w:cs="宋体"/>
                <w:sz w:val="18"/>
                <w:szCs w:val="18"/>
              </w:rPr>
            </w:pPr>
            <w:r>
              <w:rPr>
                <w:rFonts w:ascii="宋体" w:hAnsi="宋体" w:eastAsia="宋体" w:cs="宋体"/>
                <w:b/>
                <w:bCs/>
                <w:spacing w:val="-4"/>
                <w:sz w:val="18"/>
                <w:szCs w:val="18"/>
              </w:rPr>
              <w:t>指标分值权</w:t>
            </w:r>
          </w:p>
          <w:p w14:paraId="5E83162E">
            <w:pPr>
              <w:spacing w:before="97" w:line="229" w:lineRule="auto"/>
              <w:ind w:left="495"/>
              <w:rPr>
                <w:rFonts w:ascii="宋体" w:hAnsi="宋体" w:eastAsia="宋体" w:cs="宋体"/>
                <w:sz w:val="18"/>
                <w:szCs w:val="18"/>
              </w:rPr>
            </w:pPr>
            <w:r>
              <w:rPr>
                <w:rFonts w:ascii="宋体" w:hAnsi="宋体" w:eastAsia="宋体" w:cs="宋体"/>
                <w:b/>
                <w:bCs/>
                <w:spacing w:val="-2"/>
                <w:sz w:val="18"/>
                <w:szCs w:val="18"/>
              </w:rPr>
              <w:t>重</w:t>
            </w:r>
          </w:p>
        </w:tc>
        <w:tc>
          <w:tcPr>
            <w:tcW w:w="966" w:type="dxa"/>
            <w:vAlign w:val="top"/>
          </w:tcPr>
          <w:p w14:paraId="079A5D9B">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6A9A91A">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3E034617">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75AA7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3C7257A1">
            <w:pPr>
              <w:spacing w:line="285" w:lineRule="auto"/>
              <w:rPr>
                <w:rFonts w:ascii="Arial"/>
                <w:sz w:val="21"/>
              </w:rPr>
            </w:pPr>
          </w:p>
          <w:p w14:paraId="6929F7F5">
            <w:pPr>
              <w:spacing w:line="285" w:lineRule="auto"/>
              <w:rPr>
                <w:rFonts w:ascii="Arial"/>
                <w:sz w:val="21"/>
              </w:rPr>
            </w:pPr>
          </w:p>
          <w:p w14:paraId="59D3161E">
            <w:pPr>
              <w:spacing w:line="285" w:lineRule="auto"/>
              <w:rPr>
                <w:rFonts w:ascii="Arial"/>
                <w:sz w:val="21"/>
              </w:rPr>
            </w:pPr>
          </w:p>
          <w:p w14:paraId="4A78F12B">
            <w:pPr>
              <w:spacing w:line="285" w:lineRule="auto"/>
              <w:rPr>
                <w:rFonts w:ascii="Arial"/>
                <w:sz w:val="21"/>
              </w:rPr>
            </w:pPr>
          </w:p>
          <w:p w14:paraId="763F7821">
            <w:pPr>
              <w:spacing w:line="286" w:lineRule="auto"/>
              <w:rPr>
                <w:rFonts w:ascii="Arial"/>
                <w:sz w:val="21"/>
              </w:rPr>
            </w:pPr>
          </w:p>
          <w:p w14:paraId="16EEDBBC">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D033C54">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54D2D71">
            <w:pPr>
              <w:spacing w:line="318" w:lineRule="auto"/>
              <w:rPr>
                <w:rFonts w:ascii="Arial"/>
                <w:sz w:val="21"/>
              </w:rPr>
            </w:pPr>
          </w:p>
          <w:p w14:paraId="43E017A5">
            <w:pPr>
              <w:spacing w:line="318" w:lineRule="auto"/>
              <w:rPr>
                <w:rFonts w:ascii="Arial"/>
                <w:sz w:val="21"/>
              </w:rPr>
            </w:pPr>
          </w:p>
          <w:p w14:paraId="027B75B0">
            <w:pPr>
              <w:spacing w:before="59" w:line="220" w:lineRule="auto"/>
              <w:ind w:left="293"/>
              <w:rPr>
                <w:rFonts w:ascii="宋体" w:hAnsi="宋体" w:eastAsia="宋体" w:cs="宋体"/>
                <w:sz w:val="18"/>
                <w:szCs w:val="18"/>
              </w:rPr>
            </w:pPr>
            <w:r>
              <w:rPr>
                <w:rFonts w:ascii="宋体" w:hAnsi="宋体" w:eastAsia="宋体" w:cs="宋体"/>
                <w:spacing w:val="-3"/>
                <w:sz w:val="18"/>
                <w:szCs w:val="18"/>
              </w:rPr>
              <w:t>数量指标</w:t>
            </w:r>
          </w:p>
        </w:tc>
        <w:tc>
          <w:tcPr>
            <w:tcW w:w="1491" w:type="dxa"/>
            <w:vAlign w:val="top"/>
          </w:tcPr>
          <w:p w14:paraId="65D24D45">
            <w:pPr>
              <w:spacing w:before="67" w:line="320" w:lineRule="auto"/>
              <w:ind w:left="129" w:right="113" w:firstLine="79"/>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1"/>
                <w:sz w:val="18"/>
                <w:szCs w:val="18"/>
              </w:rPr>
              <w:t xml:space="preserve">  </w:t>
            </w:r>
            <w:r>
              <w:rPr>
                <w:rFonts w:ascii="宋体" w:hAnsi="宋体" w:eastAsia="宋体" w:cs="宋体"/>
                <w:spacing w:val="-3"/>
                <w:sz w:val="18"/>
                <w:szCs w:val="18"/>
              </w:rPr>
              <w:t>（小学阶段）学</w:t>
            </w:r>
          </w:p>
          <w:p w14:paraId="545B17AD">
            <w:pPr>
              <w:spacing w:line="220" w:lineRule="auto"/>
              <w:ind w:left="481"/>
              <w:rPr>
                <w:rFonts w:ascii="宋体" w:hAnsi="宋体" w:eastAsia="宋体" w:cs="宋体"/>
                <w:sz w:val="18"/>
                <w:szCs w:val="18"/>
              </w:rPr>
            </w:pPr>
            <w:r>
              <w:rPr>
                <w:rFonts w:ascii="宋体" w:hAnsi="宋体" w:eastAsia="宋体" w:cs="宋体"/>
                <w:spacing w:val="-3"/>
                <w:sz w:val="18"/>
                <w:szCs w:val="18"/>
              </w:rPr>
              <w:t>生数量</w:t>
            </w:r>
          </w:p>
        </w:tc>
        <w:tc>
          <w:tcPr>
            <w:tcW w:w="851" w:type="dxa"/>
            <w:vAlign w:val="top"/>
          </w:tcPr>
          <w:p w14:paraId="59B8EF45">
            <w:pPr>
              <w:spacing w:before="223" w:line="238" w:lineRule="auto"/>
              <w:ind w:left="129"/>
              <w:rPr>
                <w:rFonts w:ascii="宋体" w:hAnsi="宋体" w:eastAsia="宋体" w:cs="宋体"/>
                <w:sz w:val="18"/>
                <w:szCs w:val="18"/>
              </w:rPr>
            </w:pPr>
            <w:r>
              <w:rPr>
                <w:rFonts w:ascii="宋体" w:hAnsi="宋体" w:eastAsia="宋体" w:cs="宋体"/>
                <w:spacing w:val="-4"/>
                <w:sz w:val="18"/>
                <w:szCs w:val="18"/>
              </w:rPr>
              <w:t>≥11432</w:t>
            </w:r>
          </w:p>
          <w:p w14:paraId="55CDBAF4">
            <w:pPr>
              <w:spacing w:before="79" w:line="223" w:lineRule="auto"/>
              <w:ind w:left="341"/>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1F6F17C0">
            <w:pPr>
              <w:spacing w:line="319" w:lineRule="auto"/>
              <w:rPr>
                <w:rFonts w:ascii="Arial"/>
                <w:sz w:val="21"/>
              </w:rPr>
            </w:pPr>
          </w:p>
          <w:p w14:paraId="694E72C2">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31FC8D30">
            <w:pPr>
              <w:spacing w:line="319" w:lineRule="auto"/>
              <w:rPr>
                <w:rFonts w:ascii="Arial"/>
                <w:sz w:val="21"/>
              </w:rPr>
            </w:pPr>
          </w:p>
          <w:p w14:paraId="3D975663">
            <w:pPr>
              <w:spacing w:before="58" w:line="223" w:lineRule="auto"/>
              <w:ind w:left="210"/>
              <w:rPr>
                <w:rFonts w:ascii="宋体" w:hAnsi="宋体" w:eastAsia="宋体" w:cs="宋体"/>
                <w:sz w:val="18"/>
                <w:szCs w:val="18"/>
              </w:rPr>
            </w:pPr>
            <w:r>
              <w:rPr>
                <w:rFonts w:ascii="宋体" w:hAnsi="宋体" w:eastAsia="宋体" w:cs="宋体"/>
                <w:spacing w:val="-2"/>
                <w:sz w:val="18"/>
                <w:szCs w:val="18"/>
              </w:rPr>
              <w:t>4285</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1159" w:type="dxa"/>
            <w:vAlign w:val="top"/>
          </w:tcPr>
          <w:p w14:paraId="2A5550C1">
            <w:pPr>
              <w:spacing w:line="319" w:lineRule="auto"/>
              <w:rPr>
                <w:rFonts w:ascii="Arial"/>
                <w:sz w:val="21"/>
              </w:rPr>
            </w:pPr>
          </w:p>
          <w:p w14:paraId="48D28498">
            <w:pPr>
              <w:spacing w:before="59"/>
              <w:ind w:left="507"/>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265C510D">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749574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9BF7D0D">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DB1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72649F7">
            <w:pPr>
              <w:rPr>
                <w:rFonts w:ascii="Arial"/>
                <w:sz w:val="21"/>
              </w:rPr>
            </w:pPr>
          </w:p>
        </w:tc>
        <w:tc>
          <w:tcPr>
            <w:tcW w:w="1295" w:type="dxa"/>
            <w:vMerge w:val="continue"/>
            <w:tcBorders>
              <w:top w:val="nil"/>
            </w:tcBorders>
            <w:vAlign w:val="top"/>
          </w:tcPr>
          <w:p w14:paraId="05AEAAF5">
            <w:pPr>
              <w:rPr>
                <w:rFonts w:ascii="Arial"/>
                <w:sz w:val="21"/>
              </w:rPr>
            </w:pPr>
          </w:p>
        </w:tc>
        <w:tc>
          <w:tcPr>
            <w:tcW w:w="1491" w:type="dxa"/>
            <w:vAlign w:val="top"/>
          </w:tcPr>
          <w:p w14:paraId="282D2463">
            <w:pPr>
              <w:spacing w:before="68" w:line="221" w:lineRule="auto"/>
              <w:ind w:left="123"/>
              <w:rPr>
                <w:rFonts w:ascii="宋体" w:hAnsi="宋体" w:eastAsia="宋体" w:cs="宋体"/>
                <w:sz w:val="18"/>
                <w:szCs w:val="18"/>
              </w:rPr>
            </w:pPr>
            <w:r>
              <w:rPr>
                <w:rFonts w:ascii="宋体" w:hAnsi="宋体" w:eastAsia="宋体" w:cs="宋体"/>
                <w:spacing w:val="-2"/>
                <w:sz w:val="18"/>
                <w:szCs w:val="18"/>
              </w:rPr>
              <w:t>学生取暖费补助</w:t>
            </w:r>
          </w:p>
          <w:p w14:paraId="7AFC507D">
            <w:pPr>
              <w:spacing w:before="96" w:line="220" w:lineRule="auto"/>
              <w:ind w:left="570"/>
              <w:rPr>
                <w:rFonts w:ascii="宋体" w:hAnsi="宋体" w:eastAsia="宋体" w:cs="宋体"/>
                <w:sz w:val="18"/>
                <w:szCs w:val="18"/>
              </w:rPr>
            </w:pPr>
            <w:r>
              <w:rPr>
                <w:rFonts w:ascii="宋体" w:hAnsi="宋体" w:eastAsia="宋体" w:cs="宋体"/>
                <w:spacing w:val="-5"/>
                <w:sz w:val="18"/>
                <w:szCs w:val="18"/>
              </w:rPr>
              <w:t>人数</w:t>
            </w:r>
          </w:p>
        </w:tc>
        <w:tc>
          <w:tcPr>
            <w:tcW w:w="851" w:type="dxa"/>
            <w:vAlign w:val="top"/>
          </w:tcPr>
          <w:p w14:paraId="7D6A4D25">
            <w:pPr>
              <w:spacing w:before="68" w:line="238" w:lineRule="auto"/>
              <w:ind w:left="129"/>
              <w:rPr>
                <w:rFonts w:ascii="宋体" w:hAnsi="宋体" w:eastAsia="宋体" w:cs="宋体"/>
                <w:sz w:val="18"/>
                <w:szCs w:val="18"/>
              </w:rPr>
            </w:pPr>
            <w:r>
              <w:rPr>
                <w:rFonts w:ascii="宋体" w:hAnsi="宋体" w:eastAsia="宋体" w:cs="宋体"/>
                <w:spacing w:val="-4"/>
                <w:sz w:val="18"/>
                <w:szCs w:val="18"/>
              </w:rPr>
              <w:t>≥11432</w:t>
            </w:r>
          </w:p>
          <w:p w14:paraId="3780AFF8">
            <w:pPr>
              <w:spacing w:before="79" w:line="223" w:lineRule="auto"/>
              <w:ind w:left="341"/>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1B4983E5">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998" w:type="dxa"/>
            <w:vAlign w:val="top"/>
          </w:tcPr>
          <w:p w14:paraId="20E500DA">
            <w:pPr>
              <w:spacing w:before="224" w:line="223" w:lineRule="auto"/>
              <w:ind w:left="210"/>
              <w:rPr>
                <w:rFonts w:ascii="宋体" w:hAnsi="宋体" w:eastAsia="宋体" w:cs="宋体"/>
                <w:sz w:val="18"/>
                <w:szCs w:val="18"/>
              </w:rPr>
            </w:pPr>
            <w:r>
              <w:rPr>
                <w:rFonts w:ascii="宋体" w:hAnsi="宋体" w:eastAsia="宋体" w:cs="宋体"/>
                <w:spacing w:val="-2"/>
                <w:sz w:val="18"/>
                <w:szCs w:val="18"/>
              </w:rPr>
              <w:t>4285</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1159" w:type="dxa"/>
            <w:vAlign w:val="top"/>
          </w:tcPr>
          <w:p w14:paraId="25FEC4D1">
            <w:pPr>
              <w:spacing w:before="224"/>
              <w:ind w:left="507"/>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657DCA2">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C5471C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4745009">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ACC54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006218EC">
            <w:pPr>
              <w:rPr>
                <w:rFonts w:ascii="Arial"/>
                <w:sz w:val="21"/>
              </w:rPr>
            </w:pPr>
          </w:p>
        </w:tc>
        <w:tc>
          <w:tcPr>
            <w:tcW w:w="1295" w:type="dxa"/>
            <w:vMerge w:val="restart"/>
            <w:tcBorders>
              <w:bottom w:val="nil"/>
            </w:tcBorders>
            <w:vAlign w:val="top"/>
          </w:tcPr>
          <w:p w14:paraId="67CAF534">
            <w:pPr>
              <w:rPr>
                <w:rFonts w:ascii="Arial"/>
                <w:sz w:val="21"/>
              </w:rPr>
            </w:pPr>
          </w:p>
          <w:p w14:paraId="11BDC322">
            <w:pPr>
              <w:spacing w:line="241" w:lineRule="auto"/>
              <w:rPr>
                <w:rFonts w:ascii="Arial"/>
                <w:sz w:val="21"/>
              </w:rPr>
            </w:pPr>
          </w:p>
          <w:p w14:paraId="7D086F4C">
            <w:pPr>
              <w:spacing w:before="59" w:line="221" w:lineRule="auto"/>
              <w:ind w:left="292"/>
              <w:rPr>
                <w:rFonts w:ascii="宋体" w:hAnsi="宋体" w:eastAsia="宋体" w:cs="宋体"/>
                <w:sz w:val="18"/>
                <w:szCs w:val="18"/>
              </w:rPr>
            </w:pPr>
            <w:r>
              <w:rPr>
                <w:rFonts w:ascii="宋体" w:hAnsi="宋体" w:eastAsia="宋体" w:cs="宋体"/>
                <w:spacing w:val="-2"/>
                <w:sz w:val="18"/>
                <w:szCs w:val="18"/>
              </w:rPr>
              <w:t>质量指标</w:t>
            </w:r>
          </w:p>
        </w:tc>
        <w:tc>
          <w:tcPr>
            <w:tcW w:w="1491" w:type="dxa"/>
            <w:vAlign w:val="top"/>
          </w:tcPr>
          <w:p w14:paraId="0F12D9A0">
            <w:pPr>
              <w:spacing w:before="70" w:line="220" w:lineRule="auto"/>
              <w:ind w:left="124"/>
              <w:rPr>
                <w:rFonts w:ascii="宋体" w:hAnsi="宋体" w:eastAsia="宋体" w:cs="宋体"/>
                <w:sz w:val="18"/>
                <w:szCs w:val="18"/>
              </w:rPr>
            </w:pPr>
            <w:r>
              <w:rPr>
                <w:rFonts w:ascii="宋体" w:hAnsi="宋体" w:eastAsia="宋体" w:cs="宋体"/>
                <w:spacing w:val="-2"/>
                <w:sz w:val="18"/>
                <w:szCs w:val="18"/>
              </w:rPr>
              <w:t>九年义务教育巩</w:t>
            </w:r>
          </w:p>
          <w:p w14:paraId="70A46013">
            <w:pPr>
              <w:spacing w:before="97" w:line="220" w:lineRule="auto"/>
              <w:ind w:left="584"/>
              <w:rPr>
                <w:rFonts w:ascii="宋体" w:hAnsi="宋体" w:eastAsia="宋体" w:cs="宋体"/>
                <w:sz w:val="18"/>
                <w:szCs w:val="18"/>
              </w:rPr>
            </w:pPr>
            <w:r>
              <w:rPr>
                <w:rFonts w:ascii="宋体" w:hAnsi="宋体" w:eastAsia="宋体" w:cs="宋体"/>
                <w:spacing w:val="-12"/>
                <w:sz w:val="18"/>
                <w:szCs w:val="18"/>
              </w:rPr>
              <w:t>固率</w:t>
            </w:r>
          </w:p>
        </w:tc>
        <w:tc>
          <w:tcPr>
            <w:tcW w:w="851" w:type="dxa"/>
            <w:vAlign w:val="top"/>
          </w:tcPr>
          <w:p w14:paraId="05AF066C">
            <w:pPr>
              <w:spacing w:before="226"/>
              <w:ind w:left="204"/>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01A120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4626A818">
            <w:pPr>
              <w:spacing w:before="226"/>
              <w:ind w:left="337"/>
              <w:rPr>
                <w:rFonts w:ascii="宋体" w:hAnsi="宋体" w:eastAsia="宋体" w:cs="宋体"/>
                <w:sz w:val="18"/>
                <w:szCs w:val="18"/>
              </w:rPr>
            </w:pPr>
            <w:r>
              <w:rPr>
                <w:rFonts w:ascii="宋体" w:hAnsi="宋体" w:eastAsia="宋体" w:cs="宋体"/>
                <w:spacing w:val="-5"/>
                <w:sz w:val="18"/>
                <w:szCs w:val="18"/>
              </w:rPr>
              <w:t>100%</w:t>
            </w:r>
          </w:p>
        </w:tc>
        <w:tc>
          <w:tcPr>
            <w:tcW w:w="1159" w:type="dxa"/>
            <w:vAlign w:val="top"/>
          </w:tcPr>
          <w:p w14:paraId="0038D977">
            <w:pPr>
              <w:spacing w:before="226"/>
              <w:ind w:left="543"/>
              <w:rPr>
                <w:rFonts w:ascii="宋体" w:hAnsi="宋体" w:eastAsia="宋体" w:cs="宋体"/>
                <w:sz w:val="18"/>
                <w:szCs w:val="18"/>
              </w:rPr>
            </w:pPr>
            <w:r>
              <w:rPr>
                <w:rFonts w:ascii="宋体" w:hAnsi="宋体" w:eastAsia="宋体" w:cs="宋体"/>
                <w:sz w:val="18"/>
                <w:szCs w:val="18"/>
              </w:rPr>
              <w:t>5</w:t>
            </w:r>
          </w:p>
        </w:tc>
        <w:tc>
          <w:tcPr>
            <w:tcW w:w="966" w:type="dxa"/>
            <w:vAlign w:val="top"/>
          </w:tcPr>
          <w:p w14:paraId="50124807">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3D460B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E18A22A">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FC9D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14:paraId="34F73E26">
            <w:pPr>
              <w:rPr>
                <w:rFonts w:ascii="Arial"/>
                <w:sz w:val="21"/>
              </w:rPr>
            </w:pPr>
          </w:p>
        </w:tc>
        <w:tc>
          <w:tcPr>
            <w:tcW w:w="1295" w:type="dxa"/>
            <w:vMerge w:val="continue"/>
            <w:tcBorders>
              <w:top w:val="nil"/>
            </w:tcBorders>
            <w:vAlign w:val="top"/>
          </w:tcPr>
          <w:p w14:paraId="693795EE">
            <w:pPr>
              <w:rPr>
                <w:rFonts w:ascii="Arial"/>
                <w:sz w:val="21"/>
              </w:rPr>
            </w:pPr>
          </w:p>
        </w:tc>
        <w:tc>
          <w:tcPr>
            <w:tcW w:w="1491" w:type="dxa"/>
            <w:vAlign w:val="top"/>
          </w:tcPr>
          <w:p w14:paraId="771BBED1">
            <w:pPr>
              <w:spacing w:before="70" w:line="220" w:lineRule="auto"/>
              <w:ind w:left="127"/>
              <w:rPr>
                <w:rFonts w:ascii="宋体" w:hAnsi="宋体" w:eastAsia="宋体" w:cs="宋体"/>
                <w:sz w:val="18"/>
                <w:szCs w:val="18"/>
              </w:rPr>
            </w:pPr>
            <w:r>
              <w:rPr>
                <w:rFonts w:ascii="宋体" w:hAnsi="宋体" w:eastAsia="宋体" w:cs="宋体"/>
                <w:spacing w:val="-3"/>
                <w:sz w:val="18"/>
                <w:szCs w:val="18"/>
              </w:rPr>
              <w:t>资金规范管理使</w:t>
            </w:r>
          </w:p>
          <w:p w14:paraId="03475691">
            <w:pPr>
              <w:spacing w:before="97" w:line="220" w:lineRule="auto"/>
              <w:ind w:left="570"/>
              <w:rPr>
                <w:rFonts w:ascii="宋体" w:hAnsi="宋体" w:eastAsia="宋体" w:cs="宋体"/>
                <w:sz w:val="18"/>
                <w:szCs w:val="18"/>
              </w:rPr>
            </w:pPr>
            <w:r>
              <w:rPr>
                <w:rFonts w:ascii="宋体" w:hAnsi="宋体" w:eastAsia="宋体" w:cs="宋体"/>
                <w:spacing w:val="-5"/>
                <w:sz w:val="18"/>
                <w:szCs w:val="18"/>
              </w:rPr>
              <w:t>用率</w:t>
            </w:r>
          </w:p>
        </w:tc>
        <w:tc>
          <w:tcPr>
            <w:tcW w:w="851" w:type="dxa"/>
            <w:vAlign w:val="top"/>
          </w:tcPr>
          <w:p w14:paraId="46070AE0">
            <w:pPr>
              <w:spacing w:before="226"/>
              <w:ind w:left="204"/>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76E0FAA">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00E6AB58">
            <w:pPr>
              <w:spacing w:before="226"/>
              <w:ind w:left="337"/>
              <w:rPr>
                <w:rFonts w:ascii="宋体" w:hAnsi="宋体" w:eastAsia="宋体" w:cs="宋体"/>
                <w:sz w:val="18"/>
                <w:szCs w:val="18"/>
              </w:rPr>
            </w:pPr>
            <w:r>
              <w:rPr>
                <w:rFonts w:ascii="宋体" w:hAnsi="宋体" w:eastAsia="宋体" w:cs="宋体"/>
                <w:spacing w:val="-5"/>
                <w:sz w:val="18"/>
                <w:szCs w:val="18"/>
              </w:rPr>
              <w:t>100%</w:t>
            </w:r>
          </w:p>
        </w:tc>
        <w:tc>
          <w:tcPr>
            <w:tcW w:w="1159" w:type="dxa"/>
            <w:vAlign w:val="top"/>
          </w:tcPr>
          <w:p w14:paraId="5F09D6EF">
            <w:pPr>
              <w:spacing w:before="226"/>
              <w:ind w:left="543"/>
              <w:rPr>
                <w:rFonts w:ascii="宋体" w:hAnsi="宋体" w:eastAsia="宋体" w:cs="宋体"/>
                <w:sz w:val="18"/>
                <w:szCs w:val="18"/>
              </w:rPr>
            </w:pPr>
            <w:r>
              <w:rPr>
                <w:rFonts w:ascii="宋体" w:hAnsi="宋体" w:eastAsia="宋体" w:cs="宋体"/>
                <w:sz w:val="18"/>
                <w:szCs w:val="18"/>
              </w:rPr>
              <w:t>5</w:t>
            </w:r>
          </w:p>
        </w:tc>
        <w:tc>
          <w:tcPr>
            <w:tcW w:w="966" w:type="dxa"/>
            <w:vAlign w:val="top"/>
          </w:tcPr>
          <w:p w14:paraId="6DB891F0">
            <w:pPr>
              <w:spacing w:before="225"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502C5075">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7F2D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01827352">
            <w:pPr>
              <w:rPr>
                <w:rFonts w:ascii="Arial"/>
                <w:sz w:val="21"/>
              </w:rPr>
            </w:pPr>
          </w:p>
        </w:tc>
        <w:tc>
          <w:tcPr>
            <w:tcW w:w="1295" w:type="dxa"/>
            <w:vAlign w:val="top"/>
          </w:tcPr>
          <w:p w14:paraId="39CDE479">
            <w:pPr>
              <w:spacing w:before="225" w:line="221" w:lineRule="auto"/>
              <w:ind w:left="300"/>
              <w:rPr>
                <w:rFonts w:ascii="宋体" w:hAnsi="宋体" w:eastAsia="宋体" w:cs="宋体"/>
                <w:sz w:val="18"/>
                <w:szCs w:val="18"/>
              </w:rPr>
            </w:pPr>
            <w:r>
              <w:rPr>
                <w:rFonts w:ascii="宋体" w:hAnsi="宋体" w:eastAsia="宋体" w:cs="宋体"/>
                <w:spacing w:val="-4"/>
                <w:sz w:val="18"/>
                <w:szCs w:val="18"/>
              </w:rPr>
              <w:t>时效指标</w:t>
            </w:r>
          </w:p>
        </w:tc>
        <w:tc>
          <w:tcPr>
            <w:tcW w:w="1491" w:type="dxa"/>
            <w:vAlign w:val="top"/>
          </w:tcPr>
          <w:p w14:paraId="7ABE9D29">
            <w:pPr>
              <w:spacing w:before="225" w:line="220" w:lineRule="auto"/>
              <w:ind w:left="127"/>
              <w:rPr>
                <w:rFonts w:ascii="宋体" w:hAnsi="宋体" w:eastAsia="宋体" w:cs="宋体"/>
                <w:sz w:val="18"/>
                <w:szCs w:val="18"/>
              </w:rPr>
            </w:pPr>
            <w:r>
              <w:rPr>
                <w:rFonts w:ascii="宋体" w:hAnsi="宋体" w:eastAsia="宋体" w:cs="宋体"/>
                <w:spacing w:val="-3"/>
                <w:sz w:val="18"/>
                <w:szCs w:val="18"/>
              </w:rPr>
              <w:t>资金拨付及时率</w:t>
            </w:r>
          </w:p>
        </w:tc>
        <w:tc>
          <w:tcPr>
            <w:tcW w:w="851" w:type="dxa"/>
            <w:vAlign w:val="top"/>
          </w:tcPr>
          <w:p w14:paraId="2C9591D7">
            <w:pPr>
              <w:spacing w:before="225"/>
              <w:ind w:left="204"/>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3DEF60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039980F4">
            <w:pPr>
              <w:spacing w:before="225"/>
              <w:ind w:left="337"/>
              <w:rPr>
                <w:rFonts w:ascii="宋体" w:hAnsi="宋体" w:eastAsia="宋体" w:cs="宋体"/>
                <w:sz w:val="18"/>
                <w:szCs w:val="18"/>
              </w:rPr>
            </w:pPr>
            <w:r>
              <w:rPr>
                <w:rFonts w:ascii="宋体" w:hAnsi="宋体" w:eastAsia="宋体" w:cs="宋体"/>
                <w:spacing w:val="-5"/>
                <w:sz w:val="18"/>
                <w:szCs w:val="18"/>
              </w:rPr>
              <w:t>100%</w:t>
            </w:r>
          </w:p>
        </w:tc>
        <w:tc>
          <w:tcPr>
            <w:tcW w:w="1159" w:type="dxa"/>
            <w:vAlign w:val="top"/>
          </w:tcPr>
          <w:p w14:paraId="6B56792B">
            <w:pPr>
              <w:spacing w:before="225"/>
              <w:ind w:left="507"/>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109BCD1">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AF2AFA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36675A9">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92B9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9" w:type="dxa"/>
            <w:vMerge w:val="restart"/>
            <w:tcBorders>
              <w:bottom w:val="nil"/>
            </w:tcBorders>
            <w:vAlign w:val="top"/>
          </w:tcPr>
          <w:p w14:paraId="360B87D2">
            <w:pPr>
              <w:spacing w:line="277" w:lineRule="auto"/>
              <w:rPr>
                <w:rFonts w:ascii="Arial"/>
                <w:sz w:val="21"/>
              </w:rPr>
            </w:pPr>
          </w:p>
          <w:p w14:paraId="0E1D842B">
            <w:pPr>
              <w:spacing w:line="277" w:lineRule="auto"/>
              <w:rPr>
                <w:rFonts w:ascii="Arial"/>
                <w:sz w:val="21"/>
              </w:rPr>
            </w:pPr>
          </w:p>
          <w:p w14:paraId="6133C003">
            <w:pPr>
              <w:spacing w:line="277" w:lineRule="auto"/>
              <w:rPr>
                <w:rFonts w:ascii="Arial"/>
                <w:sz w:val="21"/>
              </w:rPr>
            </w:pPr>
          </w:p>
          <w:p w14:paraId="4A002D8E">
            <w:pPr>
              <w:spacing w:line="277" w:lineRule="auto"/>
              <w:rPr>
                <w:rFonts w:ascii="Arial"/>
                <w:sz w:val="21"/>
              </w:rPr>
            </w:pPr>
          </w:p>
          <w:p w14:paraId="147BFEEE">
            <w:pPr>
              <w:spacing w:before="59" w:line="322" w:lineRule="auto"/>
              <w:ind w:left="355"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7C242E3">
            <w:pPr>
              <w:spacing w:line="252" w:lineRule="auto"/>
              <w:rPr>
                <w:rFonts w:ascii="Arial"/>
                <w:sz w:val="21"/>
              </w:rPr>
            </w:pPr>
          </w:p>
          <w:p w14:paraId="3BA743E9">
            <w:pPr>
              <w:spacing w:line="252" w:lineRule="auto"/>
              <w:rPr>
                <w:rFonts w:ascii="Arial"/>
                <w:sz w:val="21"/>
              </w:rPr>
            </w:pPr>
          </w:p>
          <w:p w14:paraId="0F58988F">
            <w:pPr>
              <w:spacing w:line="253" w:lineRule="auto"/>
              <w:rPr>
                <w:rFonts w:ascii="Arial"/>
                <w:sz w:val="21"/>
              </w:rPr>
            </w:pPr>
          </w:p>
          <w:p w14:paraId="466B2052">
            <w:pPr>
              <w:spacing w:line="253" w:lineRule="auto"/>
              <w:rPr>
                <w:rFonts w:ascii="Arial"/>
                <w:sz w:val="21"/>
              </w:rPr>
            </w:pPr>
          </w:p>
          <w:p w14:paraId="73B12B3D">
            <w:pPr>
              <w:spacing w:line="253" w:lineRule="auto"/>
              <w:rPr>
                <w:rFonts w:ascii="Arial"/>
                <w:sz w:val="21"/>
              </w:rPr>
            </w:pPr>
          </w:p>
          <w:p w14:paraId="19A073C2">
            <w:pPr>
              <w:spacing w:before="58" w:line="219" w:lineRule="auto"/>
              <w:ind w:left="113"/>
              <w:rPr>
                <w:rFonts w:ascii="宋体" w:hAnsi="宋体" w:eastAsia="宋体" w:cs="宋体"/>
                <w:sz w:val="18"/>
                <w:szCs w:val="18"/>
              </w:rPr>
            </w:pPr>
            <w:r>
              <w:rPr>
                <w:rFonts w:ascii="宋体" w:hAnsi="宋体" w:eastAsia="宋体" w:cs="宋体"/>
                <w:spacing w:val="-2"/>
                <w:sz w:val="18"/>
                <w:szCs w:val="18"/>
              </w:rPr>
              <w:t>经济成本指标</w:t>
            </w:r>
          </w:p>
        </w:tc>
        <w:tc>
          <w:tcPr>
            <w:tcW w:w="1491" w:type="dxa"/>
            <w:vAlign w:val="top"/>
          </w:tcPr>
          <w:p w14:paraId="7D233BE3">
            <w:pPr>
              <w:spacing w:before="69" w:line="220" w:lineRule="auto"/>
              <w:ind w:left="121"/>
              <w:rPr>
                <w:rFonts w:ascii="宋体" w:hAnsi="宋体" w:eastAsia="宋体" w:cs="宋体"/>
                <w:sz w:val="18"/>
                <w:szCs w:val="18"/>
              </w:rPr>
            </w:pPr>
            <w:r>
              <w:rPr>
                <w:rFonts w:ascii="宋体" w:hAnsi="宋体" w:eastAsia="宋体" w:cs="宋体"/>
                <w:spacing w:val="-2"/>
                <w:sz w:val="18"/>
                <w:szCs w:val="18"/>
              </w:rPr>
              <w:t>义务教育小学阶</w:t>
            </w:r>
          </w:p>
          <w:p w14:paraId="6FB82852">
            <w:pPr>
              <w:spacing w:before="97" w:line="221" w:lineRule="auto"/>
              <w:ind w:left="120"/>
              <w:rPr>
                <w:rFonts w:ascii="宋体" w:hAnsi="宋体" w:eastAsia="宋体" w:cs="宋体"/>
                <w:sz w:val="18"/>
                <w:szCs w:val="18"/>
              </w:rPr>
            </w:pPr>
            <w:r>
              <w:rPr>
                <w:rFonts w:ascii="宋体" w:hAnsi="宋体" w:eastAsia="宋体" w:cs="宋体"/>
                <w:spacing w:val="-2"/>
                <w:sz w:val="18"/>
                <w:szCs w:val="18"/>
              </w:rPr>
              <w:t>段公用经费生均</w:t>
            </w:r>
          </w:p>
          <w:p w14:paraId="0188BA77">
            <w:pPr>
              <w:spacing w:before="96" w:line="221" w:lineRule="auto"/>
              <w:ind w:left="569"/>
              <w:rPr>
                <w:rFonts w:ascii="宋体" w:hAnsi="宋体" w:eastAsia="宋体" w:cs="宋体"/>
                <w:sz w:val="18"/>
                <w:szCs w:val="18"/>
              </w:rPr>
            </w:pPr>
            <w:r>
              <w:rPr>
                <w:rFonts w:ascii="宋体" w:hAnsi="宋体" w:eastAsia="宋体" w:cs="宋体"/>
                <w:spacing w:val="-4"/>
                <w:sz w:val="18"/>
                <w:szCs w:val="18"/>
              </w:rPr>
              <w:t>标准</w:t>
            </w:r>
          </w:p>
        </w:tc>
        <w:tc>
          <w:tcPr>
            <w:tcW w:w="851" w:type="dxa"/>
            <w:vAlign w:val="top"/>
          </w:tcPr>
          <w:p w14:paraId="730C3810">
            <w:pPr>
              <w:spacing w:before="225" w:line="322" w:lineRule="auto"/>
              <w:ind w:left="251" w:right="130" w:hanging="115"/>
              <w:rPr>
                <w:rFonts w:ascii="宋体" w:hAnsi="宋体" w:eastAsia="宋体" w:cs="宋体"/>
                <w:sz w:val="18"/>
                <w:szCs w:val="18"/>
              </w:rPr>
            </w:pPr>
            <w:r>
              <w:rPr>
                <w:rFonts w:ascii="宋体" w:hAnsi="宋体" w:eastAsia="宋体" w:cs="宋体"/>
                <w:spacing w:val="-3"/>
                <w:sz w:val="18"/>
                <w:szCs w:val="18"/>
              </w:rPr>
              <w:t>=39</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433684F6">
            <w:pPr>
              <w:spacing w:line="320" w:lineRule="auto"/>
              <w:rPr>
                <w:rFonts w:ascii="Arial"/>
                <w:sz w:val="21"/>
              </w:rPr>
            </w:pPr>
          </w:p>
          <w:p w14:paraId="67BB8D72">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27C6AF9B">
            <w:pPr>
              <w:spacing w:before="224" w:line="221" w:lineRule="auto"/>
              <w:ind w:left="120"/>
              <w:rPr>
                <w:rFonts w:ascii="宋体" w:hAnsi="宋体" w:eastAsia="宋体" w:cs="宋体"/>
                <w:sz w:val="18"/>
                <w:szCs w:val="18"/>
              </w:rPr>
            </w:pPr>
            <w:r>
              <w:rPr>
                <w:rFonts w:ascii="宋体" w:hAnsi="宋体" w:eastAsia="宋体" w:cs="宋体"/>
                <w:spacing w:val="-3"/>
                <w:sz w:val="18"/>
                <w:szCs w:val="18"/>
              </w:rPr>
              <w:t>=39</w:t>
            </w:r>
            <w:r>
              <w:rPr>
                <w:rFonts w:ascii="宋体" w:hAnsi="宋体" w:eastAsia="宋体" w:cs="宋体"/>
                <w:spacing w:val="-33"/>
                <w:sz w:val="18"/>
                <w:szCs w:val="18"/>
              </w:rPr>
              <w:t xml:space="preserve"> </w:t>
            </w:r>
            <w:r>
              <w:rPr>
                <w:rFonts w:ascii="宋体" w:hAnsi="宋体" w:eastAsia="宋体" w:cs="宋体"/>
                <w:spacing w:val="-3"/>
                <w:sz w:val="18"/>
                <w:szCs w:val="18"/>
              </w:rPr>
              <w:t>元/学</w:t>
            </w:r>
          </w:p>
          <w:p w14:paraId="256AE38A">
            <w:pPr>
              <w:spacing w:before="96" w:line="220" w:lineRule="auto"/>
              <w:ind w:left="415"/>
              <w:rPr>
                <w:rFonts w:ascii="宋体" w:hAnsi="宋体" w:eastAsia="宋体" w:cs="宋体"/>
                <w:sz w:val="18"/>
                <w:szCs w:val="18"/>
              </w:rPr>
            </w:pPr>
            <w:r>
              <w:rPr>
                <w:rFonts w:ascii="宋体" w:hAnsi="宋体" w:eastAsia="宋体" w:cs="宋体"/>
                <w:sz w:val="18"/>
                <w:szCs w:val="18"/>
              </w:rPr>
              <w:t>年</w:t>
            </w:r>
          </w:p>
        </w:tc>
        <w:tc>
          <w:tcPr>
            <w:tcW w:w="1159" w:type="dxa"/>
            <w:vAlign w:val="top"/>
          </w:tcPr>
          <w:p w14:paraId="598D2816">
            <w:pPr>
              <w:spacing w:line="320" w:lineRule="auto"/>
              <w:rPr>
                <w:rFonts w:ascii="Arial"/>
                <w:sz w:val="21"/>
              </w:rPr>
            </w:pPr>
          </w:p>
          <w:p w14:paraId="2A237A3E">
            <w:pPr>
              <w:spacing w:before="59"/>
              <w:ind w:left="540"/>
              <w:rPr>
                <w:rFonts w:ascii="宋体" w:hAnsi="宋体" w:eastAsia="宋体" w:cs="宋体"/>
                <w:sz w:val="18"/>
                <w:szCs w:val="18"/>
              </w:rPr>
            </w:pPr>
            <w:r>
              <w:rPr>
                <w:rFonts w:ascii="宋体" w:hAnsi="宋体" w:eastAsia="宋体" w:cs="宋体"/>
                <w:sz w:val="18"/>
                <w:szCs w:val="18"/>
              </w:rPr>
              <w:t>8</w:t>
            </w:r>
          </w:p>
        </w:tc>
        <w:tc>
          <w:tcPr>
            <w:tcW w:w="966" w:type="dxa"/>
            <w:vAlign w:val="top"/>
          </w:tcPr>
          <w:p w14:paraId="6C6A03E4">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C25ED2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8015499">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8302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9" w:type="dxa"/>
            <w:vMerge w:val="continue"/>
            <w:tcBorders>
              <w:top w:val="nil"/>
              <w:bottom w:val="nil"/>
            </w:tcBorders>
            <w:vAlign w:val="top"/>
          </w:tcPr>
          <w:p w14:paraId="5754B1DE">
            <w:pPr>
              <w:rPr>
                <w:rFonts w:ascii="Arial"/>
                <w:sz w:val="21"/>
              </w:rPr>
            </w:pPr>
          </w:p>
        </w:tc>
        <w:tc>
          <w:tcPr>
            <w:tcW w:w="1295" w:type="dxa"/>
            <w:vMerge w:val="continue"/>
            <w:tcBorders>
              <w:top w:val="nil"/>
              <w:bottom w:val="nil"/>
            </w:tcBorders>
            <w:vAlign w:val="top"/>
          </w:tcPr>
          <w:p w14:paraId="280CA40B">
            <w:pPr>
              <w:rPr>
                <w:rFonts w:ascii="Arial"/>
                <w:sz w:val="21"/>
              </w:rPr>
            </w:pPr>
          </w:p>
        </w:tc>
        <w:tc>
          <w:tcPr>
            <w:tcW w:w="1491" w:type="dxa"/>
            <w:vAlign w:val="top"/>
          </w:tcPr>
          <w:p w14:paraId="2486378E">
            <w:pPr>
              <w:spacing w:before="68" w:line="220" w:lineRule="auto"/>
              <w:ind w:left="121"/>
              <w:rPr>
                <w:rFonts w:ascii="宋体" w:hAnsi="宋体" w:eastAsia="宋体" w:cs="宋体"/>
                <w:sz w:val="18"/>
                <w:szCs w:val="18"/>
              </w:rPr>
            </w:pPr>
            <w:r>
              <w:rPr>
                <w:rFonts w:ascii="宋体" w:hAnsi="宋体" w:eastAsia="宋体" w:cs="宋体"/>
                <w:spacing w:val="-2"/>
                <w:sz w:val="18"/>
                <w:szCs w:val="18"/>
              </w:rPr>
              <w:t>义务教育小学阶</w:t>
            </w:r>
          </w:p>
          <w:p w14:paraId="709C5334">
            <w:pPr>
              <w:spacing w:before="97" w:line="282" w:lineRule="auto"/>
              <w:ind w:left="300" w:right="113" w:hanging="180"/>
              <w:rPr>
                <w:rFonts w:ascii="宋体" w:hAnsi="宋体" w:eastAsia="宋体" w:cs="宋体"/>
                <w:sz w:val="18"/>
                <w:szCs w:val="18"/>
              </w:rPr>
            </w:pPr>
            <w:r>
              <w:rPr>
                <w:rFonts w:ascii="宋体" w:hAnsi="宋体" w:eastAsia="宋体" w:cs="宋体"/>
                <w:spacing w:val="-2"/>
                <w:sz w:val="18"/>
                <w:szCs w:val="18"/>
              </w:rPr>
              <w:t>段学生取暖费生</w:t>
            </w:r>
            <w:r>
              <w:rPr>
                <w:rFonts w:ascii="宋体" w:hAnsi="宋体" w:eastAsia="宋体" w:cs="宋体"/>
                <w:spacing w:val="5"/>
                <w:sz w:val="18"/>
                <w:szCs w:val="18"/>
              </w:rPr>
              <w:t xml:space="preserve"> </w:t>
            </w:r>
            <w:r>
              <w:rPr>
                <w:rFonts w:ascii="宋体" w:hAnsi="宋体" w:eastAsia="宋体" w:cs="宋体"/>
                <w:spacing w:val="-2"/>
                <w:sz w:val="18"/>
                <w:szCs w:val="18"/>
              </w:rPr>
              <w:t>均补助标准</w:t>
            </w:r>
          </w:p>
        </w:tc>
        <w:tc>
          <w:tcPr>
            <w:tcW w:w="851" w:type="dxa"/>
            <w:vAlign w:val="top"/>
          </w:tcPr>
          <w:p w14:paraId="77CE5472">
            <w:pPr>
              <w:spacing w:before="224" w:line="322" w:lineRule="auto"/>
              <w:ind w:left="203" w:right="131" w:hanging="67"/>
              <w:rPr>
                <w:rFonts w:ascii="宋体" w:hAnsi="宋体" w:eastAsia="宋体" w:cs="宋体"/>
                <w:sz w:val="18"/>
                <w:szCs w:val="18"/>
              </w:rPr>
            </w:pPr>
            <w:r>
              <w:rPr>
                <w:rFonts w:ascii="宋体" w:hAnsi="宋体" w:eastAsia="宋体" w:cs="宋体"/>
                <w:spacing w:val="-3"/>
                <w:sz w:val="18"/>
                <w:szCs w:val="18"/>
              </w:rPr>
              <w:t>=5.1</w:t>
            </w:r>
            <w:r>
              <w:rPr>
                <w:rFonts w:ascii="宋体" w:hAnsi="宋体" w:eastAsia="宋体" w:cs="宋体"/>
                <w:spacing w:val="-39"/>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/学年</w:t>
            </w:r>
          </w:p>
        </w:tc>
        <w:tc>
          <w:tcPr>
            <w:tcW w:w="1570" w:type="dxa"/>
            <w:vAlign w:val="top"/>
          </w:tcPr>
          <w:p w14:paraId="7CCBB4EF">
            <w:pPr>
              <w:spacing w:line="320" w:lineRule="auto"/>
              <w:rPr>
                <w:rFonts w:ascii="Arial"/>
                <w:sz w:val="21"/>
              </w:rPr>
            </w:pPr>
          </w:p>
          <w:p w14:paraId="1D193570">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1B3EB7B2">
            <w:pPr>
              <w:spacing w:before="224" w:line="322" w:lineRule="auto"/>
              <w:ind w:left="327" w:right="159" w:hanging="161"/>
              <w:rPr>
                <w:rFonts w:ascii="宋体" w:hAnsi="宋体" w:eastAsia="宋体" w:cs="宋体"/>
                <w:sz w:val="18"/>
                <w:szCs w:val="18"/>
              </w:rPr>
            </w:pPr>
            <w:r>
              <w:rPr>
                <w:rFonts w:ascii="宋体" w:hAnsi="宋体" w:eastAsia="宋体" w:cs="宋体"/>
                <w:spacing w:val="-3"/>
                <w:sz w:val="18"/>
                <w:szCs w:val="18"/>
              </w:rPr>
              <w:t>=5.1</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159" w:type="dxa"/>
            <w:vAlign w:val="top"/>
          </w:tcPr>
          <w:p w14:paraId="6DD4EED3">
            <w:pPr>
              <w:spacing w:line="320" w:lineRule="auto"/>
              <w:rPr>
                <w:rFonts w:ascii="Arial"/>
                <w:sz w:val="21"/>
              </w:rPr>
            </w:pPr>
          </w:p>
          <w:p w14:paraId="2BCDA59E">
            <w:pPr>
              <w:spacing w:before="59"/>
              <w:ind w:left="544"/>
              <w:rPr>
                <w:rFonts w:ascii="宋体" w:hAnsi="宋体" w:eastAsia="宋体" w:cs="宋体"/>
                <w:sz w:val="18"/>
                <w:szCs w:val="18"/>
              </w:rPr>
            </w:pPr>
            <w:r>
              <w:rPr>
                <w:rFonts w:ascii="宋体" w:hAnsi="宋体" w:eastAsia="宋体" w:cs="宋体"/>
                <w:sz w:val="18"/>
                <w:szCs w:val="18"/>
              </w:rPr>
              <w:t>7</w:t>
            </w:r>
          </w:p>
        </w:tc>
        <w:tc>
          <w:tcPr>
            <w:tcW w:w="966" w:type="dxa"/>
            <w:vAlign w:val="top"/>
          </w:tcPr>
          <w:p w14:paraId="2A30FD4D">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F3D767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01C0CA3">
            <w:pPr>
              <w:spacing w:before="225"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B67C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continue"/>
            <w:tcBorders>
              <w:top w:val="nil"/>
            </w:tcBorders>
            <w:vAlign w:val="top"/>
          </w:tcPr>
          <w:p w14:paraId="49E9C4FD">
            <w:pPr>
              <w:rPr>
                <w:rFonts w:ascii="Arial"/>
                <w:sz w:val="21"/>
              </w:rPr>
            </w:pPr>
          </w:p>
        </w:tc>
        <w:tc>
          <w:tcPr>
            <w:tcW w:w="1295" w:type="dxa"/>
            <w:vMerge w:val="continue"/>
            <w:tcBorders>
              <w:top w:val="nil"/>
            </w:tcBorders>
            <w:vAlign w:val="top"/>
          </w:tcPr>
          <w:p w14:paraId="7767587E">
            <w:pPr>
              <w:rPr>
                <w:rFonts w:ascii="Arial"/>
                <w:sz w:val="21"/>
              </w:rPr>
            </w:pPr>
          </w:p>
        </w:tc>
        <w:tc>
          <w:tcPr>
            <w:tcW w:w="1491" w:type="dxa"/>
            <w:vAlign w:val="top"/>
          </w:tcPr>
          <w:p w14:paraId="5BB2A062">
            <w:pPr>
              <w:spacing w:before="68" w:line="220" w:lineRule="auto"/>
              <w:ind w:left="121"/>
              <w:rPr>
                <w:rFonts w:ascii="宋体" w:hAnsi="宋体" w:eastAsia="宋体" w:cs="宋体"/>
                <w:sz w:val="18"/>
                <w:szCs w:val="18"/>
              </w:rPr>
            </w:pPr>
            <w:r>
              <w:rPr>
                <w:rFonts w:ascii="宋体" w:hAnsi="宋体" w:eastAsia="宋体" w:cs="宋体"/>
                <w:spacing w:val="-2"/>
                <w:sz w:val="18"/>
                <w:szCs w:val="18"/>
              </w:rPr>
              <w:t>义务教育小学阶</w:t>
            </w:r>
          </w:p>
          <w:p w14:paraId="4C7D1336">
            <w:pPr>
              <w:spacing w:before="97" w:line="282" w:lineRule="auto"/>
              <w:ind w:left="208" w:right="113" w:hanging="88"/>
              <w:rPr>
                <w:rFonts w:ascii="宋体" w:hAnsi="宋体" w:eastAsia="宋体" w:cs="宋体"/>
                <w:sz w:val="18"/>
                <w:szCs w:val="18"/>
              </w:rPr>
            </w:pPr>
            <w:r>
              <w:rPr>
                <w:rFonts w:ascii="宋体" w:hAnsi="宋体" w:eastAsia="宋体" w:cs="宋体"/>
                <w:spacing w:val="-2"/>
                <w:sz w:val="18"/>
                <w:szCs w:val="18"/>
              </w:rPr>
              <w:t>段公用经费人员</w:t>
            </w:r>
            <w:r>
              <w:rPr>
                <w:rFonts w:ascii="宋体" w:hAnsi="宋体" w:eastAsia="宋体" w:cs="宋体"/>
                <w:spacing w:val="5"/>
                <w:sz w:val="18"/>
                <w:szCs w:val="18"/>
              </w:rPr>
              <w:t xml:space="preserve"> </w:t>
            </w:r>
            <w:r>
              <w:rPr>
                <w:rFonts w:ascii="宋体" w:hAnsi="宋体" w:eastAsia="宋体" w:cs="宋体"/>
                <w:spacing w:val="-2"/>
                <w:sz w:val="18"/>
                <w:szCs w:val="18"/>
              </w:rPr>
              <w:t>变动预拨资金</w:t>
            </w:r>
          </w:p>
        </w:tc>
        <w:tc>
          <w:tcPr>
            <w:tcW w:w="851" w:type="dxa"/>
            <w:vAlign w:val="top"/>
          </w:tcPr>
          <w:p w14:paraId="5DDA0D69">
            <w:pPr>
              <w:spacing w:before="68" w:line="237" w:lineRule="auto"/>
              <w:ind w:left="352"/>
              <w:rPr>
                <w:rFonts w:ascii="宋体" w:hAnsi="宋体" w:eastAsia="宋体" w:cs="宋体"/>
                <w:sz w:val="18"/>
                <w:szCs w:val="18"/>
              </w:rPr>
            </w:pPr>
            <w:r>
              <w:rPr>
                <w:rFonts w:ascii="宋体" w:hAnsi="宋体" w:eastAsia="宋体" w:cs="宋体"/>
                <w:sz w:val="18"/>
                <w:szCs w:val="18"/>
              </w:rPr>
              <w:t>≤</w:t>
            </w:r>
          </w:p>
          <w:p w14:paraId="0763ACA3">
            <w:pPr>
              <w:spacing w:before="80"/>
              <w:ind w:left="114"/>
              <w:rPr>
                <w:rFonts w:ascii="宋体" w:hAnsi="宋体" w:eastAsia="宋体" w:cs="宋体"/>
                <w:sz w:val="18"/>
                <w:szCs w:val="18"/>
              </w:rPr>
            </w:pPr>
            <w:r>
              <w:rPr>
                <w:rFonts w:ascii="宋体" w:hAnsi="宋体" w:eastAsia="宋体" w:cs="宋体"/>
                <w:spacing w:val="-2"/>
                <w:sz w:val="18"/>
                <w:szCs w:val="18"/>
              </w:rPr>
              <w:t>25848.8</w:t>
            </w:r>
          </w:p>
          <w:p w14:paraId="73D97DE6">
            <w:pPr>
              <w:spacing w:before="78" w:line="221" w:lineRule="auto"/>
              <w:ind w:left="341"/>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3FDB6AA6">
            <w:pPr>
              <w:spacing w:line="319" w:lineRule="auto"/>
              <w:rPr>
                <w:rFonts w:ascii="Arial"/>
                <w:sz w:val="21"/>
              </w:rPr>
            </w:pPr>
          </w:p>
          <w:p w14:paraId="7E45E99D">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998" w:type="dxa"/>
            <w:vAlign w:val="top"/>
          </w:tcPr>
          <w:p w14:paraId="142474BB">
            <w:pPr>
              <w:rPr>
                <w:rFonts w:ascii="Arial"/>
                <w:sz w:val="21"/>
              </w:rPr>
            </w:pPr>
          </w:p>
        </w:tc>
        <w:tc>
          <w:tcPr>
            <w:tcW w:w="1159" w:type="dxa"/>
            <w:vAlign w:val="top"/>
          </w:tcPr>
          <w:p w14:paraId="50644FEE">
            <w:pPr>
              <w:spacing w:line="320" w:lineRule="auto"/>
              <w:rPr>
                <w:rFonts w:ascii="Arial"/>
                <w:sz w:val="21"/>
              </w:rPr>
            </w:pPr>
          </w:p>
          <w:p w14:paraId="09FAD467">
            <w:pPr>
              <w:spacing w:before="58"/>
              <w:ind w:left="543"/>
              <w:rPr>
                <w:rFonts w:ascii="宋体" w:hAnsi="宋体" w:eastAsia="宋体" w:cs="宋体"/>
                <w:sz w:val="18"/>
                <w:szCs w:val="18"/>
              </w:rPr>
            </w:pPr>
            <w:r>
              <w:rPr>
                <w:rFonts w:ascii="宋体" w:hAnsi="宋体" w:eastAsia="宋体" w:cs="宋体"/>
                <w:sz w:val="18"/>
                <w:szCs w:val="18"/>
              </w:rPr>
              <w:t>5</w:t>
            </w:r>
          </w:p>
        </w:tc>
        <w:tc>
          <w:tcPr>
            <w:tcW w:w="966" w:type="dxa"/>
            <w:vAlign w:val="top"/>
          </w:tcPr>
          <w:p w14:paraId="19167F73">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BBBA29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8AE0B27">
            <w:pPr>
              <w:spacing w:before="225"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B406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9" w:type="dxa"/>
            <w:vMerge w:val="restart"/>
            <w:tcBorders>
              <w:bottom w:val="nil"/>
            </w:tcBorders>
            <w:vAlign w:val="top"/>
          </w:tcPr>
          <w:p w14:paraId="3ABDC0D7">
            <w:pPr>
              <w:spacing w:line="319" w:lineRule="auto"/>
              <w:rPr>
                <w:rFonts w:ascii="Arial"/>
                <w:sz w:val="21"/>
              </w:rPr>
            </w:pPr>
          </w:p>
          <w:p w14:paraId="2C019408">
            <w:pPr>
              <w:spacing w:line="319" w:lineRule="auto"/>
              <w:rPr>
                <w:rFonts w:ascii="Arial"/>
                <w:sz w:val="21"/>
              </w:rPr>
            </w:pPr>
          </w:p>
          <w:p w14:paraId="4B623C21">
            <w:pPr>
              <w:spacing w:before="58" w:line="322" w:lineRule="auto"/>
              <w:ind w:left="354"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4E108D0">
            <w:pPr>
              <w:spacing w:line="319" w:lineRule="auto"/>
              <w:rPr>
                <w:rFonts w:ascii="Arial"/>
                <w:sz w:val="21"/>
              </w:rPr>
            </w:pPr>
          </w:p>
          <w:p w14:paraId="6E9E6EA8">
            <w:pPr>
              <w:spacing w:line="319" w:lineRule="auto"/>
              <w:rPr>
                <w:rFonts w:ascii="Arial"/>
                <w:sz w:val="21"/>
              </w:rPr>
            </w:pPr>
          </w:p>
          <w:p w14:paraId="4C282CBD">
            <w:pPr>
              <w:spacing w:before="58" w:line="219" w:lineRule="auto"/>
              <w:ind w:left="113"/>
              <w:rPr>
                <w:rFonts w:ascii="宋体" w:hAnsi="宋体" w:eastAsia="宋体" w:cs="宋体"/>
                <w:sz w:val="18"/>
                <w:szCs w:val="18"/>
              </w:rPr>
            </w:pPr>
            <w:r>
              <w:rPr>
                <w:rFonts w:ascii="宋体" w:hAnsi="宋体" w:eastAsia="宋体" w:cs="宋体"/>
                <w:spacing w:val="-2"/>
                <w:sz w:val="18"/>
                <w:szCs w:val="18"/>
              </w:rPr>
              <w:t>社会效益指标</w:t>
            </w:r>
          </w:p>
        </w:tc>
        <w:tc>
          <w:tcPr>
            <w:tcW w:w="1491" w:type="dxa"/>
            <w:vAlign w:val="top"/>
          </w:tcPr>
          <w:p w14:paraId="16D31CFC">
            <w:pPr>
              <w:spacing w:before="71" w:line="220" w:lineRule="auto"/>
              <w:ind w:left="120"/>
              <w:rPr>
                <w:rFonts w:ascii="宋体" w:hAnsi="宋体" w:eastAsia="宋体" w:cs="宋体"/>
                <w:sz w:val="18"/>
                <w:szCs w:val="18"/>
              </w:rPr>
            </w:pPr>
            <w:r>
              <w:rPr>
                <w:rFonts w:ascii="宋体" w:hAnsi="宋体" w:eastAsia="宋体" w:cs="宋体"/>
                <w:spacing w:val="-2"/>
                <w:sz w:val="18"/>
                <w:szCs w:val="18"/>
              </w:rPr>
              <w:t>保障学生义务教</w:t>
            </w:r>
          </w:p>
          <w:p w14:paraId="70082671">
            <w:pPr>
              <w:spacing w:before="97" w:line="219" w:lineRule="auto"/>
              <w:ind w:left="126"/>
              <w:rPr>
                <w:rFonts w:ascii="宋体" w:hAnsi="宋体" w:eastAsia="宋体" w:cs="宋体"/>
                <w:sz w:val="18"/>
                <w:szCs w:val="18"/>
              </w:rPr>
            </w:pPr>
            <w:r>
              <w:rPr>
                <w:rFonts w:ascii="宋体" w:hAnsi="宋体" w:eastAsia="宋体" w:cs="宋体"/>
                <w:spacing w:val="-3"/>
                <w:sz w:val="18"/>
                <w:szCs w:val="18"/>
              </w:rPr>
              <w:t>育，促进教育公</w:t>
            </w:r>
          </w:p>
          <w:p w14:paraId="3551C0CA">
            <w:pPr>
              <w:spacing w:before="97" w:line="224" w:lineRule="auto"/>
              <w:ind w:left="659"/>
              <w:rPr>
                <w:rFonts w:ascii="宋体" w:hAnsi="宋体" w:eastAsia="宋体" w:cs="宋体"/>
                <w:sz w:val="18"/>
                <w:szCs w:val="18"/>
              </w:rPr>
            </w:pPr>
            <w:r>
              <w:rPr>
                <w:rFonts w:ascii="宋体" w:hAnsi="宋体" w:eastAsia="宋体" w:cs="宋体"/>
                <w:sz w:val="18"/>
                <w:szCs w:val="18"/>
              </w:rPr>
              <w:t>平</w:t>
            </w:r>
          </w:p>
        </w:tc>
        <w:tc>
          <w:tcPr>
            <w:tcW w:w="851" w:type="dxa"/>
            <w:vAlign w:val="top"/>
          </w:tcPr>
          <w:p w14:paraId="758C1D94">
            <w:pPr>
              <w:spacing w:before="227" w:line="221" w:lineRule="auto"/>
              <w:ind w:left="160"/>
              <w:rPr>
                <w:rFonts w:ascii="宋体" w:hAnsi="宋体" w:eastAsia="宋体" w:cs="宋体"/>
                <w:sz w:val="18"/>
                <w:szCs w:val="18"/>
              </w:rPr>
            </w:pPr>
            <w:r>
              <w:rPr>
                <w:rFonts w:ascii="宋体" w:hAnsi="宋体" w:eastAsia="宋体" w:cs="宋体"/>
                <w:spacing w:val="-3"/>
                <w:sz w:val="18"/>
                <w:szCs w:val="18"/>
              </w:rPr>
              <w:t>有效保</w:t>
            </w:r>
          </w:p>
          <w:p w14:paraId="3C9852FC">
            <w:pPr>
              <w:spacing w:before="96" w:line="220" w:lineRule="auto"/>
              <w:ind w:left="34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767E1ACC">
            <w:pPr>
              <w:spacing w:line="322" w:lineRule="auto"/>
              <w:rPr>
                <w:rFonts w:ascii="Arial"/>
                <w:sz w:val="21"/>
              </w:rPr>
            </w:pPr>
          </w:p>
          <w:p w14:paraId="1E5BA71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2C5BA1FB">
            <w:pPr>
              <w:spacing w:line="322" w:lineRule="auto"/>
              <w:rPr>
                <w:rFonts w:ascii="Arial"/>
                <w:sz w:val="21"/>
              </w:rPr>
            </w:pPr>
          </w:p>
          <w:p w14:paraId="22AC6C73">
            <w:pPr>
              <w:spacing w:before="59" w:line="221" w:lineRule="auto"/>
              <w:ind w:left="143"/>
              <w:rPr>
                <w:rFonts w:ascii="宋体" w:hAnsi="宋体" w:eastAsia="宋体" w:cs="宋体"/>
                <w:sz w:val="18"/>
                <w:szCs w:val="18"/>
              </w:rPr>
            </w:pPr>
            <w:r>
              <w:rPr>
                <w:rFonts w:ascii="宋体" w:hAnsi="宋体" w:eastAsia="宋体" w:cs="宋体"/>
                <w:spacing w:val="-2"/>
                <w:sz w:val="18"/>
                <w:szCs w:val="18"/>
              </w:rPr>
              <w:t>达成目标</w:t>
            </w:r>
          </w:p>
        </w:tc>
        <w:tc>
          <w:tcPr>
            <w:tcW w:w="1159" w:type="dxa"/>
            <w:vAlign w:val="top"/>
          </w:tcPr>
          <w:p w14:paraId="78A79575">
            <w:pPr>
              <w:spacing w:line="323" w:lineRule="auto"/>
              <w:rPr>
                <w:rFonts w:ascii="Arial"/>
                <w:sz w:val="21"/>
              </w:rPr>
            </w:pPr>
          </w:p>
          <w:p w14:paraId="4CC8D277">
            <w:pPr>
              <w:spacing w:before="58"/>
              <w:ind w:left="507"/>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6DE637A">
            <w:pPr>
              <w:spacing w:before="228"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20441A4">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486C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continue"/>
            <w:tcBorders>
              <w:top w:val="nil"/>
            </w:tcBorders>
            <w:vAlign w:val="top"/>
          </w:tcPr>
          <w:p w14:paraId="67565030">
            <w:pPr>
              <w:rPr>
                <w:rFonts w:ascii="Arial"/>
                <w:sz w:val="21"/>
              </w:rPr>
            </w:pPr>
          </w:p>
        </w:tc>
        <w:tc>
          <w:tcPr>
            <w:tcW w:w="1295" w:type="dxa"/>
            <w:vMerge w:val="continue"/>
            <w:tcBorders>
              <w:top w:val="nil"/>
            </w:tcBorders>
            <w:vAlign w:val="top"/>
          </w:tcPr>
          <w:p w14:paraId="5B0DA23A">
            <w:pPr>
              <w:rPr>
                <w:rFonts w:ascii="Arial"/>
                <w:sz w:val="21"/>
              </w:rPr>
            </w:pPr>
          </w:p>
        </w:tc>
        <w:tc>
          <w:tcPr>
            <w:tcW w:w="1491" w:type="dxa"/>
            <w:vAlign w:val="top"/>
          </w:tcPr>
          <w:p w14:paraId="4B9F5FC4">
            <w:pPr>
              <w:spacing w:before="72" w:line="220" w:lineRule="auto"/>
              <w:ind w:left="119"/>
              <w:rPr>
                <w:rFonts w:ascii="宋体" w:hAnsi="宋体" w:eastAsia="宋体" w:cs="宋体"/>
                <w:sz w:val="18"/>
                <w:szCs w:val="18"/>
              </w:rPr>
            </w:pPr>
            <w:r>
              <w:rPr>
                <w:rFonts w:ascii="宋体" w:hAnsi="宋体" w:eastAsia="宋体" w:cs="宋体"/>
                <w:spacing w:val="-2"/>
                <w:sz w:val="18"/>
                <w:szCs w:val="18"/>
              </w:rPr>
              <w:t>减轻学生就学经</w:t>
            </w:r>
          </w:p>
          <w:p w14:paraId="6F8D41B1">
            <w:pPr>
              <w:spacing w:before="97" w:line="220" w:lineRule="auto"/>
              <w:ind w:left="480"/>
              <w:rPr>
                <w:rFonts w:ascii="宋体" w:hAnsi="宋体" w:eastAsia="宋体" w:cs="宋体"/>
                <w:sz w:val="18"/>
                <w:szCs w:val="18"/>
              </w:rPr>
            </w:pPr>
            <w:r>
              <w:rPr>
                <w:rFonts w:ascii="宋体" w:hAnsi="宋体" w:eastAsia="宋体" w:cs="宋体"/>
                <w:spacing w:val="-3"/>
                <w:sz w:val="18"/>
                <w:szCs w:val="18"/>
              </w:rPr>
              <w:t>济负担</w:t>
            </w:r>
          </w:p>
        </w:tc>
        <w:tc>
          <w:tcPr>
            <w:tcW w:w="851" w:type="dxa"/>
            <w:vAlign w:val="top"/>
          </w:tcPr>
          <w:p w14:paraId="7267DE6D">
            <w:pPr>
              <w:spacing w:before="71" w:line="281" w:lineRule="auto"/>
              <w:ind w:left="340" w:right="15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7F250661">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435B0825">
            <w:pPr>
              <w:spacing w:before="227" w:line="221" w:lineRule="auto"/>
              <w:ind w:left="143"/>
              <w:rPr>
                <w:rFonts w:ascii="宋体" w:hAnsi="宋体" w:eastAsia="宋体" w:cs="宋体"/>
                <w:sz w:val="18"/>
                <w:szCs w:val="18"/>
              </w:rPr>
            </w:pPr>
            <w:r>
              <w:rPr>
                <w:rFonts w:ascii="宋体" w:hAnsi="宋体" w:eastAsia="宋体" w:cs="宋体"/>
                <w:spacing w:val="-2"/>
                <w:sz w:val="18"/>
                <w:szCs w:val="18"/>
              </w:rPr>
              <w:t>达成目标</w:t>
            </w:r>
          </w:p>
        </w:tc>
        <w:tc>
          <w:tcPr>
            <w:tcW w:w="1159" w:type="dxa"/>
            <w:vAlign w:val="top"/>
          </w:tcPr>
          <w:p w14:paraId="1B989471">
            <w:pPr>
              <w:spacing w:before="228"/>
              <w:ind w:left="507"/>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658908F">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665ADCC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4DF9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9" w:type="dxa"/>
            <w:vMerge w:val="restart"/>
            <w:tcBorders>
              <w:bottom w:val="nil"/>
            </w:tcBorders>
            <w:vAlign w:val="top"/>
          </w:tcPr>
          <w:p w14:paraId="1E262DEE">
            <w:pPr>
              <w:spacing w:line="328" w:lineRule="auto"/>
              <w:rPr>
                <w:rFonts w:ascii="Arial"/>
                <w:sz w:val="21"/>
              </w:rPr>
            </w:pPr>
          </w:p>
          <w:p w14:paraId="755E217F">
            <w:pPr>
              <w:spacing w:before="59" w:line="322" w:lineRule="auto"/>
              <w:ind w:left="264" w:right="166"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45FB6955">
            <w:pPr>
              <w:spacing w:line="241" w:lineRule="auto"/>
              <w:rPr>
                <w:rFonts w:ascii="Arial"/>
                <w:sz w:val="21"/>
              </w:rPr>
            </w:pPr>
          </w:p>
          <w:p w14:paraId="194ECCE9">
            <w:pPr>
              <w:spacing w:line="241" w:lineRule="auto"/>
              <w:rPr>
                <w:rFonts w:ascii="Arial"/>
                <w:sz w:val="21"/>
              </w:rPr>
            </w:pPr>
          </w:p>
          <w:p w14:paraId="419CD074">
            <w:pPr>
              <w:spacing w:before="59" w:line="220" w:lineRule="auto"/>
              <w:ind w:left="200"/>
              <w:rPr>
                <w:rFonts w:ascii="宋体" w:hAnsi="宋体" w:eastAsia="宋体" w:cs="宋体"/>
                <w:sz w:val="18"/>
                <w:szCs w:val="18"/>
              </w:rPr>
            </w:pPr>
            <w:r>
              <w:rPr>
                <w:rFonts w:ascii="宋体" w:hAnsi="宋体" w:eastAsia="宋体" w:cs="宋体"/>
                <w:spacing w:val="-2"/>
                <w:sz w:val="18"/>
                <w:szCs w:val="18"/>
              </w:rPr>
              <w:t>满意度指标</w:t>
            </w:r>
          </w:p>
        </w:tc>
        <w:tc>
          <w:tcPr>
            <w:tcW w:w="1491" w:type="dxa"/>
            <w:vAlign w:val="top"/>
          </w:tcPr>
          <w:p w14:paraId="63E43333">
            <w:pPr>
              <w:spacing w:before="71" w:line="220" w:lineRule="auto"/>
              <w:ind w:left="123"/>
              <w:rPr>
                <w:rFonts w:ascii="宋体" w:hAnsi="宋体" w:eastAsia="宋体" w:cs="宋体"/>
                <w:sz w:val="18"/>
                <w:szCs w:val="18"/>
              </w:rPr>
            </w:pPr>
            <w:r>
              <w:rPr>
                <w:rFonts w:ascii="宋体" w:hAnsi="宋体" w:eastAsia="宋体" w:cs="宋体"/>
                <w:spacing w:val="-2"/>
                <w:sz w:val="18"/>
                <w:szCs w:val="18"/>
              </w:rPr>
              <w:t>学校和老师的满</w:t>
            </w:r>
          </w:p>
          <w:p w14:paraId="329F57A4">
            <w:pPr>
              <w:spacing w:before="97" w:line="221" w:lineRule="auto"/>
              <w:ind w:left="573"/>
              <w:rPr>
                <w:rFonts w:ascii="宋体" w:hAnsi="宋体" w:eastAsia="宋体" w:cs="宋体"/>
                <w:sz w:val="18"/>
                <w:szCs w:val="18"/>
              </w:rPr>
            </w:pPr>
            <w:r>
              <w:rPr>
                <w:rFonts w:ascii="宋体" w:hAnsi="宋体" w:eastAsia="宋体" w:cs="宋体"/>
                <w:spacing w:val="-6"/>
                <w:sz w:val="18"/>
                <w:szCs w:val="18"/>
              </w:rPr>
              <w:t>意度</w:t>
            </w:r>
          </w:p>
        </w:tc>
        <w:tc>
          <w:tcPr>
            <w:tcW w:w="851" w:type="dxa"/>
            <w:vAlign w:val="top"/>
          </w:tcPr>
          <w:p w14:paraId="19192551">
            <w:pPr>
              <w:spacing w:before="227" w:line="238" w:lineRule="auto"/>
              <w:ind w:left="223"/>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6BE0F63">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3864BDC6">
            <w:pPr>
              <w:spacing w:before="227"/>
              <w:ind w:left="370"/>
              <w:rPr>
                <w:rFonts w:ascii="宋体" w:hAnsi="宋体" w:eastAsia="宋体" w:cs="宋体"/>
                <w:sz w:val="18"/>
                <w:szCs w:val="18"/>
              </w:rPr>
            </w:pPr>
            <w:r>
              <w:rPr>
                <w:rFonts w:ascii="宋体" w:hAnsi="宋体" w:eastAsia="宋体" w:cs="宋体"/>
                <w:spacing w:val="-3"/>
                <w:sz w:val="18"/>
                <w:szCs w:val="18"/>
              </w:rPr>
              <w:t>90%</w:t>
            </w:r>
          </w:p>
        </w:tc>
        <w:tc>
          <w:tcPr>
            <w:tcW w:w="1159" w:type="dxa"/>
            <w:vAlign w:val="top"/>
          </w:tcPr>
          <w:p w14:paraId="76FDAB83">
            <w:pPr>
              <w:spacing w:before="227"/>
              <w:ind w:left="543"/>
              <w:rPr>
                <w:rFonts w:ascii="宋体" w:hAnsi="宋体" w:eastAsia="宋体" w:cs="宋体"/>
                <w:sz w:val="18"/>
                <w:szCs w:val="18"/>
              </w:rPr>
            </w:pPr>
            <w:r>
              <w:rPr>
                <w:rFonts w:ascii="宋体" w:hAnsi="宋体" w:eastAsia="宋体" w:cs="宋体"/>
                <w:sz w:val="18"/>
                <w:szCs w:val="18"/>
              </w:rPr>
              <w:t>5</w:t>
            </w:r>
          </w:p>
        </w:tc>
        <w:tc>
          <w:tcPr>
            <w:tcW w:w="966" w:type="dxa"/>
            <w:vAlign w:val="top"/>
          </w:tcPr>
          <w:p w14:paraId="155EEDEB">
            <w:pPr>
              <w:spacing w:before="71"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63F809D6">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233898D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51F5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9" w:type="dxa"/>
            <w:vMerge w:val="continue"/>
            <w:tcBorders>
              <w:top w:val="nil"/>
            </w:tcBorders>
            <w:vAlign w:val="top"/>
          </w:tcPr>
          <w:p w14:paraId="59A4CF47">
            <w:pPr>
              <w:rPr>
                <w:rFonts w:ascii="Arial"/>
                <w:sz w:val="21"/>
              </w:rPr>
            </w:pPr>
          </w:p>
        </w:tc>
        <w:tc>
          <w:tcPr>
            <w:tcW w:w="1295" w:type="dxa"/>
            <w:vMerge w:val="continue"/>
            <w:tcBorders>
              <w:top w:val="nil"/>
            </w:tcBorders>
            <w:vAlign w:val="top"/>
          </w:tcPr>
          <w:p w14:paraId="5CD22E93">
            <w:pPr>
              <w:rPr>
                <w:rFonts w:ascii="Arial"/>
                <w:sz w:val="21"/>
              </w:rPr>
            </w:pPr>
          </w:p>
        </w:tc>
        <w:tc>
          <w:tcPr>
            <w:tcW w:w="1491" w:type="dxa"/>
            <w:vAlign w:val="top"/>
          </w:tcPr>
          <w:p w14:paraId="297B0847">
            <w:pPr>
              <w:spacing w:before="71" w:line="220" w:lineRule="auto"/>
              <w:ind w:left="121"/>
              <w:rPr>
                <w:rFonts w:ascii="宋体" w:hAnsi="宋体" w:eastAsia="宋体" w:cs="宋体"/>
                <w:sz w:val="18"/>
                <w:szCs w:val="18"/>
              </w:rPr>
            </w:pPr>
            <w:r>
              <w:rPr>
                <w:rFonts w:ascii="宋体" w:hAnsi="宋体" w:eastAsia="宋体" w:cs="宋体"/>
                <w:spacing w:val="-2"/>
                <w:sz w:val="18"/>
                <w:szCs w:val="18"/>
              </w:rPr>
              <w:t>家长和学生的满</w:t>
            </w:r>
          </w:p>
          <w:p w14:paraId="28297535">
            <w:pPr>
              <w:spacing w:before="97" w:line="221" w:lineRule="auto"/>
              <w:ind w:left="573"/>
              <w:rPr>
                <w:rFonts w:ascii="宋体" w:hAnsi="宋体" w:eastAsia="宋体" w:cs="宋体"/>
                <w:sz w:val="18"/>
                <w:szCs w:val="18"/>
              </w:rPr>
            </w:pPr>
            <w:r>
              <w:rPr>
                <w:rFonts w:ascii="宋体" w:hAnsi="宋体" w:eastAsia="宋体" w:cs="宋体"/>
                <w:spacing w:val="-6"/>
                <w:sz w:val="18"/>
                <w:szCs w:val="18"/>
              </w:rPr>
              <w:t>意度</w:t>
            </w:r>
          </w:p>
        </w:tc>
        <w:tc>
          <w:tcPr>
            <w:tcW w:w="851" w:type="dxa"/>
            <w:vAlign w:val="top"/>
          </w:tcPr>
          <w:p w14:paraId="281183AE">
            <w:pPr>
              <w:spacing w:before="227" w:line="238" w:lineRule="auto"/>
              <w:ind w:left="223"/>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B86EDA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998" w:type="dxa"/>
            <w:vAlign w:val="top"/>
          </w:tcPr>
          <w:p w14:paraId="7415DDA7">
            <w:pPr>
              <w:spacing w:before="227"/>
              <w:ind w:left="370"/>
              <w:rPr>
                <w:rFonts w:ascii="宋体" w:hAnsi="宋体" w:eastAsia="宋体" w:cs="宋体"/>
                <w:sz w:val="18"/>
                <w:szCs w:val="18"/>
              </w:rPr>
            </w:pPr>
            <w:r>
              <w:rPr>
                <w:rFonts w:ascii="宋体" w:hAnsi="宋体" w:eastAsia="宋体" w:cs="宋体"/>
                <w:spacing w:val="-3"/>
                <w:sz w:val="18"/>
                <w:szCs w:val="18"/>
              </w:rPr>
              <w:t>90%</w:t>
            </w:r>
          </w:p>
        </w:tc>
        <w:tc>
          <w:tcPr>
            <w:tcW w:w="1159" w:type="dxa"/>
            <w:vAlign w:val="top"/>
          </w:tcPr>
          <w:p w14:paraId="5B1FB195">
            <w:pPr>
              <w:spacing w:before="227"/>
              <w:ind w:left="543"/>
              <w:rPr>
                <w:rFonts w:ascii="宋体" w:hAnsi="宋体" w:eastAsia="宋体" w:cs="宋体"/>
                <w:sz w:val="18"/>
                <w:szCs w:val="18"/>
              </w:rPr>
            </w:pPr>
            <w:r>
              <w:rPr>
                <w:rFonts w:ascii="宋体" w:hAnsi="宋体" w:eastAsia="宋体" w:cs="宋体"/>
                <w:sz w:val="18"/>
                <w:szCs w:val="18"/>
              </w:rPr>
              <w:t>5</w:t>
            </w:r>
          </w:p>
        </w:tc>
        <w:tc>
          <w:tcPr>
            <w:tcW w:w="966" w:type="dxa"/>
            <w:vAlign w:val="top"/>
          </w:tcPr>
          <w:p w14:paraId="0062C83A">
            <w:pPr>
              <w:spacing w:before="71" w:line="220" w:lineRule="auto"/>
              <w:ind w:left="130"/>
              <w:rPr>
                <w:rFonts w:ascii="宋体" w:hAnsi="宋体" w:eastAsia="宋体" w:cs="宋体"/>
                <w:sz w:val="18"/>
                <w:szCs w:val="18"/>
              </w:rPr>
            </w:pPr>
            <w:r>
              <w:rPr>
                <w:rFonts w:ascii="宋体" w:hAnsi="宋体" w:eastAsia="宋体" w:cs="宋体"/>
                <w:spacing w:val="-2"/>
                <w:sz w:val="18"/>
                <w:szCs w:val="18"/>
              </w:rPr>
              <w:t>满意度赋</w:t>
            </w:r>
          </w:p>
          <w:p w14:paraId="10CF4D17">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C79CA6B">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5412A1F">
      <w:pPr>
        <w:pStyle w:val="2"/>
      </w:pPr>
    </w:p>
    <w:p w14:paraId="41C4CC37">
      <w:pPr>
        <w:sectPr>
          <w:footerReference r:id="rId61" w:type="default"/>
          <w:pgSz w:w="11906" w:h="16839"/>
          <w:pgMar w:top="400" w:right="948" w:bottom="1521" w:left="948" w:header="0" w:footer="1156" w:gutter="0"/>
          <w:cols w:space="720" w:num="1"/>
        </w:sectPr>
      </w:pPr>
    </w:p>
    <w:p w14:paraId="759253F0">
      <w:pPr>
        <w:spacing w:before="24"/>
      </w:pPr>
    </w:p>
    <w:p w14:paraId="74961BE0">
      <w:pPr>
        <w:spacing w:before="24"/>
      </w:pPr>
    </w:p>
    <w:p w14:paraId="20A34F76">
      <w:pPr>
        <w:spacing w:before="24"/>
      </w:pPr>
    </w:p>
    <w:p w14:paraId="73BBD2FF">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04C1B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B018E89">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991F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5E31B0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E50A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B0F7480">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4048FD9D">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4AD29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566AC96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2D95629">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年城乡义务教育补助自治区直达资金-公</w:t>
            </w:r>
          </w:p>
          <w:p w14:paraId="720C53E7">
            <w:pPr>
              <w:spacing w:before="97" w:line="220" w:lineRule="auto"/>
              <w:ind w:left="1152"/>
              <w:rPr>
                <w:rFonts w:ascii="宋体" w:hAnsi="宋体" w:eastAsia="宋体" w:cs="宋体"/>
                <w:sz w:val="18"/>
                <w:szCs w:val="18"/>
              </w:rPr>
            </w:pPr>
            <w:r>
              <w:rPr>
                <w:rFonts w:ascii="宋体" w:hAnsi="宋体" w:eastAsia="宋体" w:cs="宋体"/>
                <w:spacing w:val="-1"/>
                <w:sz w:val="18"/>
                <w:szCs w:val="18"/>
              </w:rPr>
              <w:t>用经费（特殊教育）</w:t>
            </w:r>
          </w:p>
        </w:tc>
        <w:tc>
          <w:tcPr>
            <w:tcW w:w="2157" w:type="dxa"/>
            <w:gridSpan w:val="2"/>
            <w:vAlign w:val="top"/>
          </w:tcPr>
          <w:p w14:paraId="23542545">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184C6F6F">
            <w:pPr>
              <w:spacing w:before="222" w:line="220" w:lineRule="auto"/>
              <w:ind w:left="709"/>
              <w:rPr>
                <w:rFonts w:ascii="宋体" w:hAnsi="宋体" w:eastAsia="宋体" w:cs="宋体"/>
                <w:sz w:val="18"/>
                <w:szCs w:val="18"/>
              </w:rPr>
            </w:pPr>
            <w:r>
              <w:rPr>
                <w:rFonts w:ascii="宋体" w:hAnsi="宋体" w:eastAsia="宋体" w:cs="宋体"/>
                <w:spacing w:val="-7"/>
                <w:sz w:val="18"/>
                <w:szCs w:val="18"/>
              </w:rPr>
              <w:t>马林</w:t>
            </w:r>
          </w:p>
        </w:tc>
      </w:tr>
      <w:tr w14:paraId="721D2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3CEBF4D5">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4EC550A">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9106FA3">
            <w:pPr>
              <w:spacing w:before="250"/>
              <w:ind w:left="288"/>
              <w:rPr>
                <w:rFonts w:ascii="宋体" w:hAnsi="宋体" w:eastAsia="宋体" w:cs="宋体"/>
                <w:sz w:val="18"/>
                <w:szCs w:val="18"/>
              </w:rPr>
            </w:pPr>
            <w:r>
              <w:rPr>
                <w:rFonts w:ascii="宋体" w:hAnsi="宋体" w:eastAsia="宋体" w:cs="宋体"/>
                <w:spacing w:val="-2"/>
                <w:sz w:val="18"/>
                <w:szCs w:val="18"/>
              </w:rPr>
              <w:t>4.00</w:t>
            </w:r>
          </w:p>
        </w:tc>
        <w:tc>
          <w:tcPr>
            <w:tcW w:w="1570" w:type="dxa"/>
            <w:vAlign w:val="top"/>
          </w:tcPr>
          <w:p w14:paraId="145F4827">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39C6EEC">
            <w:pPr>
              <w:spacing w:before="250"/>
              <w:ind w:left="409"/>
              <w:rPr>
                <w:rFonts w:ascii="宋体" w:hAnsi="宋体" w:eastAsia="宋体" w:cs="宋体"/>
                <w:sz w:val="18"/>
                <w:szCs w:val="18"/>
              </w:rPr>
            </w:pPr>
            <w:r>
              <w:rPr>
                <w:rFonts w:ascii="宋体" w:hAnsi="宋体" w:eastAsia="宋体" w:cs="宋体"/>
                <w:spacing w:val="-2"/>
                <w:sz w:val="18"/>
                <w:szCs w:val="18"/>
              </w:rPr>
              <w:t>4.00</w:t>
            </w:r>
          </w:p>
        </w:tc>
        <w:tc>
          <w:tcPr>
            <w:tcW w:w="990" w:type="dxa"/>
            <w:vAlign w:val="top"/>
          </w:tcPr>
          <w:p w14:paraId="7C8C5AE5">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45B08F13">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0CE59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7DF187EA">
            <w:pPr>
              <w:spacing w:line="475" w:lineRule="auto"/>
              <w:rPr>
                <w:rFonts w:ascii="Arial"/>
                <w:sz w:val="21"/>
              </w:rPr>
            </w:pPr>
          </w:p>
          <w:p w14:paraId="78550E83">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8EB8F23">
            <w:pPr>
              <w:spacing w:before="66" w:line="270" w:lineRule="auto"/>
              <w:ind w:left="113" w:right="159" w:firstLine="11"/>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2"/>
                <w:sz w:val="18"/>
                <w:szCs w:val="18"/>
              </w:rPr>
              <w:t xml:space="preserve"> </w:t>
            </w:r>
            <w:r>
              <w:rPr>
                <w:rFonts w:ascii="宋体" w:hAnsi="宋体" w:eastAsia="宋体" w:cs="宋体"/>
                <w:spacing w:val="-1"/>
                <w:sz w:val="18"/>
                <w:szCs w:val="18"/>
              </w:rPr>
              <w:t>78</w:t>
            </w:r>
            <w:r>
              <w:rPr>
                <w:rFonts w:ascii="宋体" w:hAnsi="宋体" w:eastAsia="宋体" w:cs="宋体"/>
                <w:spacing w:val="-37"/>
                <w:sz w:val="18"/>
                <w:szCs w:val="18"/>
              </w:rPr>
              <w:t xml:space="preserve"> </w:t>
            </w:r>
            <w:r>
              <w:rPr>
                <w:rFonts w:ascii="宋体" w:hAnsi="宋体" w:eastAsia="宋体" w:cs="宋体"/>
                <w:spacing w:val="-1"/>
                <w:sz w:val="18"/>
                <w:szCs w:val="18"/>
              </w:rPr>
              <w:t>名随班就读残疾学生享受城乡义务教育，改善随班就读残疾学生教育教学环境、提高</w:t>
            </w:r>
            <w:r>
              <w:rPr>
                <w:rFonts w:ascii="宋体" w:hAnsi="宋体" w:eastAsia="宋体" w:cs="宋体"/>
                <w:sz w:val="18"/>
                <w:szCs w:val="18"/>
              </w:rPr>
              <w:t xml:space="preserve"> </w:t>
            </w:r>
            <w:r>
              <w:rPr>
                <w:rFonts w:ascii="宋体" w:hAnsi="宋体" w:eastAsia="宋体" w:cs="宋体"/>
                <w:spacing w:val="-2"/>
                <w:sz w:val="18"/>
                <w:szCs w:val="18"/>
              </w:rPr>
              <w:t>教育教学质量。</w:t>
            </w:r>
          </w:p>
          <w:p w14:paraId="594E4EE5">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72BB1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59343B32">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FCF8ED4">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F4DA18F">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B030024">
            <w:pPr>
              <w:spacing w:before="225"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5F80D88D">
            <w:pPr>
              <w:spacing w:before="225"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1CDE5AB">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48935DD">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073DA772">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5AA8751C">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12737C91">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C5E36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36F76710">
            <w:pPr>
              <w:spacing w:line="284" w:lineRule="auto"/>
              <w:rPr>
                <w:rFonts w:ascii="Arial"/>
                <w:sz w:val="21"/>
              </w:rPr>
            </w:pPr>
          </w:p>
          <w:p w14:paraId="15A06D80">
            <w:pPr>
              <w:spacing w:line="284" w:lineRule="auto"/>
              <w:rPr>
                <w:rFonts w:ascii="Arial"/>
                <w:sz w:val="21"/>
              </w:rPr>
            </w:pPr>
          </w:p>
          <w:p w14:paraId="71CEEB84">
            <w:pPr>
              <w:spacing w:line="284" w:lineRule="auto"/>
              <w:rPr>
                <w:rFonts w:ascii="Arial"/>
                <w:sz w:val="21"/>
              </w:rPr>
            </w:pPr>
          </w:p>
          <w:p w14:paraId="6DE0A9A8">
            <w:pPr>
              <w:spacing w:line="284" w:lineRule="auto"/>
              <w:rPr>
                <w:rFonts w:ascii="Arial"/>
                <w:sz w:val="21"/>
              </w:rPr>
            </w:pPr>
          </w:p>
          <w:p w14:paraId="2A48AB82">
            <w:pPr>
              <w:spacing w:line="284" w:lineRule="auto"/>
              <w:rPr>
                <w:rFonts w:ascii="Arial"/>
                <w:sz w:val="21"/>
              </w:rPr>
            </w:pPr>
          </w:p>
          <w:p w14:paraId="7FC492DA">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8DD4776">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768211A3">
            <w:pPr>
              <w:spacing w:line="321" w:lineRule="auto"/>
              <w:rPr>
                <w:rFonts w:ascii="Arial"/>
                <w:sz w:val="21"/>
              </w:rPr>
            </w:pPr>
          </w:p>
          <w:p w14:paraId="61587CD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EA3B16C">
            <w:pPr>
              <w:spacing w:before="67"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4EA8C312">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413D9CE3">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930" w:type="dxa"/>
            <w:vAlign w:val="top"/>
          </w:tcPr>
          <w:p w14:paraId="718D341C">
            <w:pPr>
              <w:spacing w:line="318" w:lineRule="auto"/>
              <w:rPr>
                <w:rFonts w:ascii="Arial"/>
                <w:sz w:val="21"/>
              </w:rPr>
            </w:pPr>
          </w:p>
          <w:p w14:paraId="02143EA5">
            <w:pPr>
              <w:spacing w:before="59" w:line="223" w:lineRule="auto"/>
              <w:ind w:left="194"/>
              <w:rPr>
                <w:rFonts w:ascii="宋体" w:hAnsi="宋体" w:eastAsia="宋体" w:cs="宋体"/>
                <w:sz w:val="18"/>
                <w:szCs w:val="18"/>
              </w:rPr>
            </w:pPr>
            <w:r>
              <w:rPr>
                <w:rFonts w:ascii="宋体" w:hAnsi="宋体" w:eastAsia="宋体" w:cs="宋体"/>
                <w:spacing w:val="-6"/>
                <w:sz w:val="18"/>
                <w:szCs w:val="18"/>
              </w:rPr>
              <w:t>≥78</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6C3E20E1">
            <w:pPr>
              <w:spacing w:line="318" w:lineRule="auto"/>
              <w:rPr>
                <w:rFonts w:ascii="Arial"/>
                <w:sz w:val="21"/>
              </w:rPr>
            </w:pPr>
          </w:p>
          <w:p w14:paraId="456F1C9D">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855C8EC">
            <w:pPr>
              <w:spacing w:line="318" w:lineRule="auto"/>
              <w:rPr>
                <w:rFonts w:ascii="Arial"/>
                <w:sz w:val="21"/>
              </w:rPr>
            </w:pPr>
          </w:p>
          <w:p w14:paraId="5F18524C">
            <w:pPr>
              <w:spacing w:before="59" w:line="223" w:lineRule="auto"/>
              <w:ind w:left="353"/>
              <w:rPr>
                <w:rFonts w:ascii="宋体" w:hAnsi="宋体" w:eastAsia="宋体" w:cs="宋体"/>
                <w:sz w:val="18"/>
                <w:szCs w:val="18"/>
              </w:rPr>
            </w:pPr>
            <w:r>
              <w:rPr>
                <w:rFonts w:ascii="宋体" w:hAnsi="宋体" w:eastAsia="宋体" w:cs="宋体"/>
                <w:spacing w:val="-6"/>
                <w:sz w:val="18"/>
                <w:szCs w:val="18"/>
              </w:rPr>
              <w:t>115</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990" w:type="dxa"/>
            <w:vAlign w:val="top"/>
          </w:tcPr>
          <w:p w14:paraId="7DDB7A54">
            <w:pPr>
              <w:spacing w:line="318" w:lineRule="auto"/>
              <w:rPr>
                <w:rFonts w:ascii="Arial"/>
                <w:sz w:val="21"/>
              </w:rPr>
            </w:pPr>
          </w:p>
          <w:p w14:paraId="4C0AE5A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BC715D0">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0E0C972">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097A9C3">
            <w:pPr>
              <w:spacing w:line="318" w:lineRule="auto"/>
              <w:rPr>
                <w:rFonts w:ascii="Arial"/>
                <w:sz w:val="21"/>
              </w:rPr>
            </w:pPr>
          </w:p>
          <w:p w14:paraId="27BA4550">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82A0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E1F4B3D">
            <w:pPr>
              <w:rPr>
                <w:rFonts w:ascii="Arial"/>
                <w:sz w:val="21"/>
              </w:rPr>
            </w:pPr>
          </w:p>
        </w:tc>
        <w:tc>
          <w:tcPr>
            <w:tcW w:w="1295" w:type="dxa"/>
            <w:vMerge w:val="restart"/>
            <w:tcBorders>
              <w:bottom w:val="nil"/>
            </w:tcBorders>
            <w:vAlign w:val="top"/>
          </w:tcPr>
          <w:p w14:paraId="4F76FF9E">
            <w:pPr>
              <w:spacing w:line="317" w:lineRule="auto"/>
              <w:rPr>
                <w:rFonts w:ascii="Arial"/>
                <w:sz w:val="21"/>
              </w:rPr>
            </w:pPr>
          </w:p>
          <w:p w14:paraId="6FBE6172">
            <w:pPr>
              <w:spacing w:line="318" w:lineRule="auto"/>
              <w:rPr>
                <w:rFonts w:ascii="Arial"/>
                <w:sz w:val="21"/>
              </w:rPr>
            </w:pPr>
          </w:p>
          <w:p w14:paraId="35E2F95C">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8D26865">
            <w:pPr>
              <w:spacing w:before="225"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1AB792BF">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60B19536">
            <w:pPr>
              <w:spacing w:line="320" w:lineRule="auto"/>
              <w:rPr>
                <w:rFonts w:ascii="Arial"/>
                <w:sz w:val="21"/>
              </w:rPr>
            </w:pPr>
          </w:p>
          <w:p w14:paraId="79AAFB0E">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2F03226">
            <w:pPr>
              <w:spacing w:line="320" w:lineRule="auto"/>
              <w:rPr>
                <w:rFonts w:ascii="Arial"/>
                <w:sz w:val="21"/>
              </w:rPr>
            </w:pPr>
          </w:p>
          <w:p w14:paraId="19A42475">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35276B5">
            <w:pPr>
              <w:spacing w:line="320" w:lineRule="auto"/>
              <w:rPr>
                <w:rFonts w:ascii="Arial"/>
                <w:sz w:val="21"/>
              </w:rPr>
            </w:pPr>
          </w:p>
          <w:p w14:paraId="47BC606E">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76DB22E">
            <w:pPr>
              <w:spacing w:line="320" w:lineRule="auto"/>
              <w:rPr>
                <w:rFonts w:ascii="Arial"/>
                <w:sz w:val="21"/>
              </w:rPr>
            </w:pPr>
          </w:p>
          <w:p w14:paraId="2687BDE5">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5D150E21">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C3C1C36">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93A4576">
            <w:pPr>
              <w:spacing w:line="320" w:lineRule="auto"/>
              <w:rPr>
                <w:rFonts w:ascii="Arial"/>
                <w:sz w:val="21"/>
              </w:rPr>
            </w:pPr>
          </w:p>
          <w:p w14:paraId="1CF73611">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3015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1EFC325">
            <w:pPr>
              <w:rPr>
                <w:rFonts w:ascii="Arial"/>
                <w:sz w:val="21"/>
              </w:rPr>
            </w:pPr>
          </w:p>
        </w:tc>
        <w:tc>
          <w:tcPr>
            <w:tcW w:w="1295" w:type="dxa"/>
            <w:vMerge w:val="continue"/>
            <w:tcBorders>
              <w:top w:val="nil"/>
            </w:tcBorders>
            <w:vAlign w:val="top"/>
          </w:tcPr>
          <w:p w14:paraId="4506E334">
            <w:pPr>
              <w:rPr>
                <w:rFonts w:ascii="Arial"/>
                <w:sz w:val="21"/>
              </w:rPr>
            </w:pPr>
          </w:p>
        </w:tc>
        <w:tc>
          <w:tcPr>
            <w:tcW w:w="1411" w:type="dxa"/>
            <w:vAlign w:val="top"/>
          </w:tcPr>
          <w:p w14:paraId="0F67FDE4">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3800D1D1">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19E1CCE0">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414FA3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4B1A1D1">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98318FC">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21D5B39">
            <w:pPr>
              <w:spacing w:before="69"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32842660">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734B7D9">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9711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2A919E0">
            <w:pPr>
              <w:rPr>
                <w:rFonts w:ascii="Arial"/>
                <w:sz w:val="21"/>
              </w:rPr>
            </w:pPr>
          </w:p>
        </w:tc>
        <w:tc>
          <w:tcPr>
            <w:tcW w:w="1295" w:type="dxa"/>
            <w:vAlign w:val="top"/>
          </w:tcPr>
          <w:p w14:paraId="7C6CB006">
            <w:pPr>
              <w:spacing w:line="320" w:lineRule="auto"/>
              <w:rPr>
                <w:rFonts w:ascii="Arial"/>
                <w:sz w:val="21"/>
              </w:rPr>
            </w:pPr>
          </w:p>
          <w:p w14:paraId="20E20DEF">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4BC5CE5">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49222B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013A5F2">
            <w:pPr>
              <w:spacing w:line="321" w:lineRule="auto"/>
              <w:rPr>
                <w:rFonts w:ascii="Arial"/>
                <w:sz w:val="21"/>
              </w:rPr>
            </w:pPr>
          </w:p>
          <w:p w14:paraId="668E82A8">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19D198E">
            <w:pPr>
              <w:spacing w:line="320" w:lineRule="auto"/>
              <w:rPr>
                <w:rFonts w:ascii="Arial"/>
                <w:sz w:val="21"/>
              </w:rPr>
            </w:pPr>
          </w:p>
          <w:p w14:paraId="0C35F9A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9CD2970">
            <w:pPr>
              <w:spacing w:line="321" w:lineRule="auto"/>
              <w:rPr>
                <w:rFonts w:ascii="Arial"/>
                <w:sz w:val="21"/>
              </w:rPr>
            </w:pPr>
          </w:p>
          <w:p w14:paraId="088C0A8A">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4826379">
            <w:pPr>
              <w:spacing w:line="321" w:lineRule="auto"/>
              <w:rPr>
                <w:rFonts w:ascii="Arial"/>
                <w:sz w:val="21"/>
              </w:rPr>
            </w:pPr>
          </w:p>
          <w:p w14:paraId="54B0E207">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1466845">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78CDC4F">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AEC62CF">
            <w:pPr>
              <w:spacing w:line="320" w:lineRule="auto"/>
              <w:rPr>
                <w:rFonts w:ascii="Arial"/>
                <w:sz w:val="21"/>
              </w:rPr>
            </w:pPr>
          </w:p>
          <w:p w14:paraId="5F65EBDC">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7EAF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7DB2C983">
            <w:pPr>
              <w:spacing w:line="316" w:lineRule="auto"/>
              <w:rPr>
                <w:rFonts w:ascii="Arial"/>
                <w:sz w:val="21"/>
              </w:rPr>
            </w:pPr>
          </w:p>
          <w:p w14:paraId="0251DA09">
            <w:pPr>
              <w:spacing w:line="316" w:lineRule="auto"/>
              <w:rPr>
                <w:rFonts w:ascii="Arial"/>
                <w:sz w:val="21"/>
              </w:rPr>
            </w:pPr>
          </w:p>
          <w:p w14:paraId="35C0E616">
            <w:pPr>
              <w:spacing w:line="316" w:lineRule="auto"/>
              <w:rPr>
                <w:rFonts w:ascii="Arial"/>
                <w:sz w:val="21"/>
              </w:rPr>
            </w:pPr>
          </w:p>
          <w:p w14:paraId="554DE284">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3ACD06B1">
            <w:pPr>
              <w:spacing w:line="275" w:lineRule="auto"/>
              <w:rPr>
                <w:rFonts w:ascii="Arial"/>
                <w:sz w:val="21"/>
              </w:rPr>
            </w:pPr>
          </w:p>
          <w:p w14:paraId="3ECDA9CF">
            <w:pPr>
              <w:spacing w:line="276" w:lineRule="auto"/>
              <w:rPr>
                <w:rFonts w:ascii="Arial"/>
                <w:sz w:val="21"/>
              </w:rPr>
            </w:pPr>
          </w:p>
          <w:p w14:paraId="56C4E534">
            <w:pPr>
              <w:spacing w:line="276" w:lineRule="auto"/>
              <w:rPr>
                <w:rFonts w:ascii="Arial"/>
                <w:sz w:val="21"/>
              </w:rPr>
            </w:pPr>
          </w:p>
          <w:p w14:paraId="209B01D2">
            <w:pPr>
              <w:spacing w:line="276" w:lineRule="auto"/>
              <w:rPr>
                <w:rFonts w:ascii="Arial"/>
                <w:sz w:val="21"/>
              </w:rPr>
            </w:pPr>
          </w:p>
          <w:p w14:paraId="18772DC0">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4DDC39A">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48703185">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3C64BF9E">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公用经费生均</w:t>
            </w:r>
          </w:p>
          <w:p w14:paraId="17804F87">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08A9D05D">
            <w:pPr>
              <w:spacing w:line="320" w:lineRule="auto"/>
              <w:rPr>
                <w:rFonts w:ascii="Arial"/>
                <w:sz w:val="21"/>
              </w:rPr>
            </w:pPr>
          </w:p>
          <w:p w14:paraId="75969E4A">
            <w:pPr>
              <w:spacing w:before="59" w:line="322" w:lineRule="auto"/>
              <w:ind w:left="292" w:right="125" w:hanging="163"/>
              <w:rPr>
                <w:rFonts w:ascii="宋体" w:hAnsi="宋体" w:eastAsia="宋体" w:cs="宋体"/>
                <w:sz w:val="18"/>
                <w:szCs w:val="18"/>
              </w:rPr>
            </w:pPr>
            <w:r>
              <w:rPr>
                <w:rFonts w:ascii="宋体" w:hAnsi="宋体" w:eastAsia="宋体" w:cs="宋体"/>
                <w:spacing w:val="-3"/>
                <w:sz w:val="18"/>
                <w:szCs w:val="18"/>
              </w:rPr>
              <w:t>=360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3A4DBE83">
            <w:pPr>
              <w:spacing w:line="475" w:lineRule="auto"/>
              <w:rPr>
                <w:rFonts w:ascii="Arial"/>
                <w:sz w:val="21"/>
              </w:rPr>
            </w:pPr>
          </w:p>
          <w:p w14:paraId="3EA611BB">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563D2E8">
            <w:pPr>
              <w:spacing w:line="320" w:lineRule="auto"/>
              <w:rPr>
                <w:rFonts w:ascii="Arial"/>
                <w:sz w:val="21"/>
              </w:rPr>
            </w:pPr>
          </w:p>
          <w:p w14:paraId="77674ECE">
            <w:pPr>
              <w:spacing w:before="58" w:line="221" w:lineRule="auto"/>
              <w:ind w:left="159"/>
              <w:rPr>
                <w:rFonts w:ascii="宋体" w:hAnsi="宋体" w:eastAsia="宋体" w:cs="宋体"/>
                <w:sz w:val="18"/>
                <w:szCs w:val="18"/>
              </w:rPr>
            </w:pPr>
            <w:r>
              <w:rPr>
                <w:rFonts w:ascii="宋体" w:hAnsi="宋体" w:eastAsia="宋体" w:cs="宋体"/>
                <w:spacing w:val="-2"/>
                <w:sz w:val="18"/>
                <w:szCs w:val="18"/>
              </w:rPr>
              <w:t>=360</w:t>
            </w:r>
            <w:r>
              <w:rPr>
                <w:rFonts w:ascii="宋体" w:hAnsi="宋体" w:eastAsia="宋体" w:cs="宋体"/>
                <w:spacing w:val="-36"/>
                <w:sz w:val="18"/>
                <w:szCs w:val="18"/>
              </w:rPr>
              <w:t xml:space="preserve"> </w:t>
            </w:r>
            <w:r>
              <w:rPr>
                <w:rFonts w:ascii="宋体" w:hAnsi="宋体" w:eastAsia="宋体" w:cs="宋体"/>
                <w:spacing w:val="-2"/>
                <w:sz w:val="18"/>
                <w:szCs w:val="18"/>
              </w:rPr>
              <w:t>元/学</w:t>
            </w:r>
          </w:p>
          <w:p w14:paraId="2B2D81D8">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1AACDB7C">
            <w:pPr>
              <w:spacing w:line="475" w:lineRule="auto"/>
              <w:rPr>
                <w:rFonts w:ascii="Arial"/>
                <w:sz w:val="21"/>
              </w:rPr>
            </w:pPr>
          </w:p>
          <w:p w14:paraId="76367F64">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71200DDF">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C0190FF">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83230C2">
            <w:pPr>
              <w:spacing w:line="475" w:lineRule="auto"/>
              <w:rPr>
                <w:rFonts w:ascii="Arial"/>
                <w:sz w:val="21"/>
              </w:rPr>
            </w:pPr>
          </w:p>
          <w:p w14:paraId="506B089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1699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77BFCF2C">
            <w:pPr>
              <w:rPr>
                <w:rFonts w:ascii="Arial"/>
                <w:sz w:val="21"/>
              </w:rPr>
            </w:pPr>
          </w:p>
        </w:tc>
        <w:tc>
          <w:tcPr>
            <w:tcW w:w="1295" w:type="dxa"/>
            <w:vMerge w:val="continue"/>
            <w:tcBorders>
              <w:top w:val="nil"/>
            </w:tcBorders>
            <w:vAlign w:val="top"/>
          </w:tcPr>
          <w:p w14:paraId="5869FC71">
            <w:pPr>
              <w:rPr>
                <w:rFonts w:ascii="Arial"/>
                <w:sz w:val="21"/>
              </w:rPr>
            </w:pPr>
          </w:p>
        </w:tc>
        <w:tc>
          <w:tcPr>
            <w:tcW w:w="1411" w:type="dxa"/>
            <w:vAlign w:val="top"/>
          </w:tcPr>
          <w:p w14:paraId="4FB18DE3">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662D9FCE">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2530F5B6">
            <w:pPr>
              <w:spacing w:before="97" w:line="220" w:lineRule="auto"/>
              <w:ind w:left="170"/>
              <w:rPr>
                <w:rFonts w:ascii="宋体" w:hAnsi="宋体" w:eastAsia="宋体" w:cs="宋体"/>
                <w:sz w:val="18"/>
                <w:szCs w:val="18"/>
              </w:rPr>
            </w:pPr>
            <w:r>
              <w:rPr>
                <w:rFonts w:ascii="宋体" w:hAnsi="宋体" w:eastAsia="宋体" w:cs="宋体"/>
                <w:spacing w:val="-2"/>
                <w:sz w:val="18"/>
                <w:szCs w:val="18"/>
              </w:rPr>
              <w:t>人员变动预拨</w:t>
            </w:r>
          </w:p>
          <w:p w14:paraId="0C9187ED">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930" w:type="dxa"/>
            <w:vAlign w:val="top"/>
          </w:tcPr>
          <w:p w14:paraId="19FD1C42">
            <w:pPr>
              <w:spacing w:line="475" w:lineRule="auto"/>
              <w:rPr>
                <w:rFonts w:ascii="Arial"/>
                <w:sz w:val="21"/>
              </w:rPr>
            </w:pPr>
          </w:p>
          <w:p w14:paraId="30700CA6">
            <w:pPr>
              <w:spacing w:before="59" w:line="221" w:lineRule="auto"/>
              <w:ind w:left="144"/>
              <w:rPr>
                <w:rFonts w:ascii="宋体" w:hAnsi="宋体" w:eastAsia="宋体" w:cs="宋体"/>
                <w:sz w:val="18"/>
                <w:szCs w:val="18"/>
              </w:rPr>
            </w:pPr>
            <w:r>
              <w:rPr>
                <w:rFonts w:ascii="宋体" w:hAnsi="宋体" w:eastAsia="宋体" w:cs="宋体"/>
                <w:spacing w:val="-4"/>
                <w:sz w:val="18"/>
                <w:szCs w:val="18"/>
              </w:rPr>
              <w:t>11920</w:t>
            </w:r>
            <w:r>
              <w:rPr>
                <w:rFonts w:ascii="宋体" w:hAnsi="宋体" w:eastAsia="宋体" w:cs="宋体"/>
                <w:spacing w:val="-33"/>
                <w:sz w:val="18"/>
                <w:szCs w:val="18"/>
              </w:rPr>
              <w:t xml:space="preserve"> </w:t>
            </w:r>
            <w:r>
              <w:rPr>
                <w:rFonts w:ascii="宋体" w:hAnsi="宋体" w:eastAsia="宋体" w:cs="宋体"/>
                <w:spacing w:val="-4"/>
                <w:sz w:val="18"/>
                <w:szCs w:val="18"/>
              </w:rPr>
              <w:t>元</w:t>
            </w:r>
          </w:p>
        </w:tc>
        <w:tc>
          <w:tcPr>
            <w:tcW w:w="1570" w:type="dxa"/>
            <w:vAlign w:val="top"/>
          </w:tcPr>
          <w:p w14:paraId="3BDEE167">
            <w:pPr>
              <w:spacing w:line="476" w:lineRule="auto"/>
              <w:rPr>
                <w:rFonts w:ascii="Arial"/>
                <w:sz w:val="21"/>
              </w:rPr>
            </w:pPr>
          </w:p>
          <w:p w14:paraId="1F44B7C0">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EB73213">
            <w:pPr>
              <w:spacing w:line="475" w:lineRule="auto"/>
              <w:rPr>
                <w:rFonts w:ascii="Arial"/>
                <w:sz w:val="21"/>
              </w:rPr>
            </w:pPr>
          </w:p>
          <w:p w14:paraId="6BAC43BA">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990" w:type="dxa"/>
            <w:vAlign w:val="top"/>
          </w:tcPr>
          <w:p w14:paraId="733822BD">
            <w:pPr>
              <w:spacing w:line="476" w:lineRule="auto"/>
              <w:rPr>
                <w:rFonts w:ascii="Arial"/>
                <w:sz w:val="21"/>
              </w:rPr>
            </w:pPr>
          </w:p>
          <w:p w14:paraId="5EB7B8A4">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EA4D462">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1A500E3">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5EAED11">
            <w:pPr>
              <w:spacing w:line="476" w:lineRule="auto"/>
              <w:rPr>
                <w:rFonts w:ascii="Arial"/>
                <w:sz w:val="21"/>
              </w:rPr>
            </w:pPr>
          </w:p>
          <w:p w14:paraId="42554864">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99FD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59AD8CFF">
            <w:pPr>
              <w:spacing w:line="264" w:lineRule="auto"/>
              <w:rPr>
                <w:rFonts w:ascii="Arial"/>
                <w:sz w:val="21"/>
              </w:rPr>
            </w:pPr>
          </w:p>
          <w:p w14:paraId="35CC68B6">
            <w:pPr>
              <w:spacing w:line="265" w:lineRule="auto"/>
              <w:rPr>
                <w:rFonts w:ascii="Arial"/>
                <w:sz w:val="21"/>
              </w:rPr>
            </w:pPr>
          </w:p>
          <w:p w14:paraId="421AA3CB">
            <w:pPr>
              <w:spacing w:line="265" w:lineRule="auto"/>
              <w:rPr>
                <w:rFonts w:ascii="Arial"/>
                <w:sz w:val="21"/>
              </w:rPr>
            </w:pPr>
          </w:p>
          <w:p w14:paraId="0727F9DB">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49BDC771">
            <w:pPr>
              <w:spacing w:line="264" w:lineRule="auto"/>
              <w:rPr>
                <w:rFonts w:ascii="Arial"/>
                <w:sz w:val="21"/>
              </w:rPr>
            </w:pPr>
          </w:p>
          <w:p w14:paraId="2535D1CE">
            <w:pPr>
              <w:spacing w:line="265" w:lineRule="auto"/>
              <w:rPr>
                <w:rFonts w:ascii="Arial"/>
                <w:sz w:val="21"/>
              </w:rPr>
            </w:pPr>
          </w:p>
          <w:p w14:paraId="6AAB8774">
            <w:pPr>
              <w:spacing w:line="265" w:lineRule="auto"/>
              <w:rPr>
                <w:rFonts w:ascii="Arial"/>
                <w:sz w:val="21"/>
              </w:rPr>
            </w:pPr>
          </w:p>
          <w:p w14:paraId="2EDC8EF9">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156FA96">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6BF6FC1A">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930" w:type="dxa"/>
            <w:vAlign w:val="top"/>
          </w:tcPr>
          <w:p w14:paraId="1C3DA8BF">
            <w:pPr>
              <w:spacing w:before="225"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64B5E133">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7B65B01E">
            <w:pPr>
              <w:spacing w:line="321" w:lineRule="auto"/>
              <w:rPr>
                <w:rFonts w:ascii="Arial"/>
                <w:sz w:val="21"/>
              </w:rPr>
            </w:pPr>
          </w:p>
          <w:p w14:paraId="0722022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E19016">
            <w:pPr>
              <w:spacing w:line="321" w:lineRule="auto"/>
              <w:rPr>
                <w:rFonts w:ascii="Arial"/>
                <w:sz w:val="21"/>
              </w:rPr>
            </w:pPr>
          </w:p>
          <w:p w14:paraId="1A4F16BA">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4E5FE5DA">
            <w:pPr>
              <w:spacing w:line="321" w:lineRule="auto"/>
              <w:rPr>
                <w:rFonts w:ascii="Arial"/>
                <w:sz w:val="21"/>
              </w:rPr>
            </w:pPr>
          </w:p>
          <w:p w14:paraId="047D1CD3">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1FF4042">
            <w:pPr>
              <w:spacing w:before="70"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780685A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8B7D299">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9D0A5D1">
            <w:pPr>
              <w:spacing w:line="321" w:lineRule="auto"/>
              <w:rPr>
                <w:rFonts w:ascii="Arial"/>
                <w:sz w:val="21"/>
              </w:rPr>
            </w:pPr>
          </w:p>
          <w:p w14:paraId="721814A7">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3174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1A106041">
            <w:pPr>
              <w:rPr>
                <w:rFonts w:ascii="Arial"/>
                <w:sz w:val="21"/>
              </w:rPr>
            </w:pPr>
          </w:p>
        </w:tc>
        <w:tc>
          <w:tcPr>
            <w:tcW w:w="1295" w:type="dxa"/>
            <w:vMerge w:val="continue"/>
            <w:tcBorders>
              <w:top w:val="nil"/>
            </w:tcBorders>
            <w:vAlign w:val="top"/>
          </w:tcPr>
          <w:p w14:paraId="77C6D858">
            <w:pPr>
              <w:rPr>
                <w:rFonts w:ascii="Arial"/>
                <w:sz w:val="21"/>
              </w:rPr>
            </w:pPr>
          </w:p>
        </w:tc>
        <w:tc>
          <w:tcPr>
            <w:tcW w:w="1411" w:type="dxa"/>
            <w:vAlign w:val="top"/>
          </w:tcPr>
          <w:p w14:paraId="287C34F7">
            <w:pPr>
              <w:spacing w:before="228"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5A9567EF">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73F0273A">
            <w:pPr>
              <w:spacing w:before="228" w:line="322"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0989FE2E">
            <w:pPr>
              <w:spacing w:line="323" w:lineRule="auto"/>
              <w:rPr>
                <w:rFonts w:ascii="Arial"/>
                <w:sz w:val="21"/>
              </w:rPr>
            </w:pPr>
          </w:p>
          <w:p w14:paraId="4EC7E5B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D5E6FB9">
            <w:pPr>
              <w:spacing w:line="323" w:lineRule="auto"/>
              <w:rPr>
                <w:rFonts w:ascii="Arial"/>
                <w:sz w:val="21"/>
              </w:rPr>
            </w:pPr>
          </w:p>
          <w:p w14:paraId="515A14E1">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1C9D2E92">
            <w:pPr>
              <w:spacing w:line="323" w:lineRule="auto"/>
              <w:rPr>
                <w:rFonts w:ascii="Arial"/>
                <w:sz w:val="21"/>
              </w:rPr>
            </w:pPr>
          </w:p>
          <w:p w14:paraId="42319C46">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0867AE9">
            <w:pPr>
              <w:spacing w:before="72"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3657356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29319483">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38746B3">
            <w:pPr>
              <w:spacing w:line="323" w:lineRule="auto"/>
              <w:rPr>
                <w:rFonts w:ascii="Arial"/>
                <w:sz w:val="21"/>
              </w:rPr>
            </w:pPr>
          </w:p>
          <w:p w14:paraId="7EF66342">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A44C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5A3ACA92">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4AD36667">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82A9436">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78B8BA13">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930" w:type="dxa"/>
            <w:vAlign w:val="top"/>
          </w:tcPr>
          <w:p w14:paraId="2F3880C6">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DE4C268">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12E188">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4914EF28">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201A8CB">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B50602A">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94451E2">
      <w:pPr>
        <w:pStyle w:val="2"/>
      </w:pPr>
    </w:p>
    <w:p w14:paraId="5D2AE9FE">
      <w:pPr>
        <w:sectPr>
          <w:footerReference r:id="rId62" w:type="default"/>
          <w:pgSz w:w="11906" w:h="16839"/>
          <w:pgMar w:top="400" w:right="948" w:bottom="1521" w:left="948" w:header="0" w:footer="1156" w:gutter="0"/>
          <w:cols w:space="720" w:num="1"/>
        </w:sectPr>
      </w:pPr>
    </w:p>
    <w:p w14:paraId="035B94DC">
      <w:pPr>
        <w:spacing w:before="24"/>
      </w:pPr>
    </w:p>
    <w:p w14:paraId="744FB509">
      <w:pPr>
        <w:spacing w:before="24"/>
      </w:pPr>
    </w:p>
    <w:p w14:paraId="53007F52">
      <w:pPr>
        <w:spacing w:before="24"/>
      </w:pPr>
    </w:p>
    <w:p w14:paraId="12EE337D">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1A054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C58FA4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67DCE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2258A57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5C8EE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8DF076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F7D956C">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1BE0B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79C51AFD">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7FEFB31A">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年城乡义务教育补助自治区直达资金-公</w:t>
            </w:r>
          </w:p>
          <w:p w14:paraId="51BECD20">
            <w:pPr>
              <w:spacing w:before="97" w:line="221" w:lineRule="auto"/>
              <w:ind w:left="1332"/>
              <w:rPr>
                <w:rFonts w:ascii="宋体" w:hAnsi="宋体" w:eastAsia="宋体" w:cs="宋体"/>
                <w:sz w:val="18"/>
                <w:szCs w:val="18"/>
              </w:rPr>
            </w:pPr>
            <w:r>
              <w:rPr>
                <w:rFonts w:ascii="宋体" w:hAnsi="宋体" w:eastAsia="宋体" w:cs="宋体"/>
                <w:spacing w:val="-2"/>
                <w:sz w:val="18"/>
                <w:szCs w:val="18"/>
              </w:rPr>
              <w:t>用经费（初中）</w:t>
            </w:r>
          </w:p>
        </w:tc>
        <w:tc>
          <w:tcPr>
            <w:tcW w:w="2157" w:type="dxa"/>
            <w:gridSpan w:val="2"/>
            <w:vAlign w:val="top"/>
          </w:tcPr>
          <w:p w14:paraId="55A593F9">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CA68323">
            <w:pPr>
              <w:spacing w:before="67" w:line="219" w:lineRule="auto"/>
              <w:ind w:left="119"/>
              <w:rPr>
                <w:rFonts w:ascii="宋体" w:hAnsi="宋体" w:eastAsia="宋体" w:cs="宋体"/>
                <w:sz w:val="18"/>
                <w:szCs w:val="18"/>
              </w:rPr>
            </w:pPr>
            <w:r>
              <w:rPr>
                <w:rFonts w:ascii="宋体" w:hAnsi="宋体" w:eastAsia="宋体" w:cs="宋体"/>
                <w:spacing w:val="-18"/>
                <w:sz w:val="18"/>
                <w:szCs w:val="18"/>
              </w:rPr>
              <w:t>西克热木</w:t>
            </w:r>
            <w:r>
              <w:rPr>
                <w:rFonts w:ascii="宋体" w:hAnsi="宋体" w:eastAsia="宋体" w:cs="宋体"/>
                <w:spacing w:val="-20"/>
                <w:sz w:val="18"/>
                <w:szCs w:val="18"/>
              </w:rPr>
              <w:t xml:space="preserve"> </w:t>
            </w:r>
            <w:r>
              <w:rPr>
                <w:rFonts w:ascii="宋体" w:hAnsi="宋体" w:eastAsia="宋体" w:cs="宋体"/>
                <w:spacing w:val="-18"/>
                <w:sz w:val="18"/>
                <w:szCs w:val="18"/>
              </w:rPr>
              <w:t>·阿布力米</w:t>
            </w:r>
          </w:p>
          <w:p w14:paraId="6CDB5C73">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70C5C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35C3CC9">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9BF1B6C">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9D91686">
            <w:pPr>
              <w:spacing w:before="250"/>
              <w:ind w:left="245"/>
              <w:rPr>
                <w:rFonts w:ascii="宋体" w:hAnsi="宋体" w:eastAsia="宋体" w:cs="宋体"/>
                <w:sz w:val="18"/>
                <w:szCs w:val="18"/>
              </w:rPr>
            </w:pPr>
            <w:r>
              <w:rPr>
                <w:rFonts w:ascii="宋体" w:hAnsi="宋体" w:eastAsia="宋体" w:cs="宋体"/>
                <w:spacing w:val="-2"/>
                <w:sz w:val="18"/>
                <w:szCs w:val="18"/>
              </w:rPr>
              <w:t>28.00</w:t>
            </w:r>
          </w:p>
        </w:tc>
        <w:tc>
          <w:tcPr>
            <w:tcW w:w="1570" w:type="dxa"/>
            <w:vAlign w:val="top"/>
          </w:tcPr>
          <w:p w14:paraId="072695BD">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C90D546">
            <w:pPr>
              <w:spacing w:before="250"/>
              <w:ind w:left="366"/>
              <w:rPr>
                <w:rFonts w:ascii="宋体" w:hAnsi="宋体" w:eastAsia="宋体" w:cs="宋体"/>
                <w:sz w:val="18"/>
                <w:szCs w:val="18"/>
              </w:rPr>
            </w:pPr>
            <w:r>
              <w:rPr>
                <w:rFonts w:ascii="宋体" w:hAnsi="宋体" w:eastAsia="宋体" w:cs="宋体"/>
                <w:spacing w:val="-2"/>
                <w:sz w:val="18"/>
                <w:szCs w:val="18"/>
              </w:rPr>
              <w:t>28.00</w:t>
            </w:r>
          </w:p>
        </w:tc>
        <w:tc>
          <w:tcPr>
            <w:tcW w:w="990" w:type="dxa"/>
            <w:vAlign w:val="top"/>
          </w:tcPr>
          <w:p w14:paraId="1E3218F0">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F2609A7">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1B75D1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2AB89562">
            <w:pPr>
              <w:spacing w:line="348" w:lineRule="auto"/>
              <w:rPr>
                <w:rFonts w:ascii="Arial"/>
                <w:sz w:val="21"/>
              </w:rPr>
            </w:pPr>
          </w:p>
          <w:p w14:paraId="2623DD41">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CF85BD0">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3"/>
                <w:sz w:val="18"/>
                <w:szCs w:val="18"/>
              </w:rPr>
              <w:t xml:space="preserve"> </w:t>
            </w:r>
            <w:r>
              <w:rPr>
                <w:rFonts w:ascii="宋体" w:hAnsi="宋体" w:eastAsia="宋体" w:cs="宋体"/>
                <w:spacing w:val="-1"/>
                <w:sz w:val="18"/>
                <w:szCs w:val="18"/>
              </w:rPr>
              <w:t>4999</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2F7F2D47">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1D577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BE55460">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547D2EE">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D8C70F1">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6E521705">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A28B8AD">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A2B7255">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045BA11C">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111C00E0">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70143E8E">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1A4BA4B8">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14C03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2E238C5">
            <w:pPr>
              <w:spacing w:line="285" w:lineRule="auto"/>
              <w:rPr>
                <w:rFonts w:ascii="Arial"/>
                <w:sz w:val="21"/>
              </w:rPr>
            </w:pPr>
          </w:p>
          <w:p w14:paraId="47B3DFE4">
            <w:pPr>
              <w:spacing w:line="285" w:lineRule="auto"/>
              <w:rPr>
                <w:rFonts w:ascii="Arial"/>
                <w:sz w:val="21"/>
              </w:rPr>
            </w:pPr>
          </w:p>
          <w:p w14:paraId="202368DB">
            <w:pPr>
              <w:spacing w:line="285" w:lineRule="auto"/>
              <w:rPr>
                <w:rFonts w:ascii="Arial"/>
                <w:sz w:val="21"/>
              </w:rPr>
            </w:pPr>
          </w:p>
          <w:p w14:paraId="72ECA2C8">
            <w:pPr>
              <w:spacing w:line="285" w:lineRule="auto"/>
              <w:rPr>
                <w:rFonts w:ascii="Arial"/>
                <w:sz w:val="21"/>
              </w:rPr>
            </w:pPr>
          </w:p>
          <w:p w14:paraId="20D8A7CE">
            <w:pPr>
              <w:spacing w:line="286" w:lineRule="auto"/>
              <w:rPr>
                <w:rFonts w:ascii="Arial"/>
                <w:sz w:val="21"/>
              </w:rPr>
            </w:pPr>
          </w:p>
          <w:p w14:paraId="61AA491E">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8D27F5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068F6A2">
            <w:pPr>
              <w:spacing w:line="317" w:lineRule="auto"/>
              <w:rPr>
                <w:rFonts w:ascii="Arial"/>
                <w:sz w:val="21"/>
              </w:rPr>
            </w:pPr>
          </w:p>
          <w:p w14:paraId="1D412A82">
            <w:pPr>
              <w:spacing w:line="318" w:lineRule="auto"/>
              <w:rPr>
                <w:rFonts w:ascii="Arial"/>
                <w:sz w:val="21"/>
              </w:rPr>
            </w:pPr>
          </w:p>
          <w:p w14:paraId="0847AEE5">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EC63FFE">
            <w:pPr>
              <w:spacing w:before="68"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（初中阶段）学</w:t>
            </w:r>
          </w:p>
          <w:p w14:paraId="2B999862">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930" w:type="dxa"/>
            <w:vAlign w:val="top"/>
          </w:tcPr>
          <w:p w14:paraId="250D33D1">
            <w:pPr>
              <w:spacing w:before="225" w:line="323" w:lineRule="auto"/>
              <w:ind w:left="381" w:right="192" w:hanging="163"/>
              <w:rPr>
                <w:rFonts w:ascii="宋体" w:hAnsi="宋体" w:eastAsia="宋体" w:cs="宋体"/>
                <w:sz w:val="18"/>
                <w:szCs w:val="18"/>
              </w:rPr>
            </w:pPr>
            <w:r>
              <w:rPr>
                <w:rFonts w:ascii="宋体" w:hAnsi="宋体" w:eastAsia="宋体" w:cs="宋体"/>
                <w:spacing w:val="-6"/>
                <w:sz w:val="18"/>
                <w:szCs w:val="18"/>
              </w:rPr>
              <w:t>≥4990</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37A89C67">
            <w:pPr>
              <w:spacing w:line="319" w:lineRule="auto"/>
              <w:rPr>
                <w:rFonts w:ascii="Arial"/>
                <w:sz w:val="21"/>
              </w:rPr>
            </w:pPr>
          </w:p>
          <w:p w14:paraId="32EEB4D8">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69651EE">
            <w:pPr>
              <w:spacing w:line="320" w:lineRule="auto"/>
              <w:rPr>
                <w:rFonts w:ascii="Arial"/>
                <w:sz w:val="21"/>
              </w:rPr>
            </w:pPr>
          </w:p>
          <w:p w14:paraId="3A2B14D6">
            <w:pPr>
              <w:spacing w:before="58" w:line="223" w:lineRule="auto"/>
              <w:ind w:left="299"/>
              <w:rPr>
                <w:rFonts w:ascii="宋体" w:hAnsi="宋体" w:eastAsia="宋体" w:cs="宋体"/>
                <w:sz w:val="18"/>
                <w:szCs w:val="18"/>
              </w:rPr>
            </w:pPr>
            <w:r>
              <w:rPr>
                <w:rFonts w:ascii="宋体" w:hAnsi="宋体" w:eastAsia="宋体" w:cs="宋体"/>
                <w:spacing w:val="-2"/>
                <w:sz w:val="18"/>
                <w:szCs w:val="18"/>
              </w:rPr>
              <w:t>2756</w:t>
            </w:r>
            <w:r>
              <w:rPr>
                <w:rFonts w:ascii="宋体" w:hAnsi="宋体" w:eastAsia="宋体" w:cs="宋体"/>
                <w:spacing w:val="-39"/>
                <w:sz w:val="18"/>
                <w:szCs w:val="18"/>
              </w:rPr>
              <w:t xml:space="preserve"> </w:t>
            </w:r>
            <w:r>
              <w:rPr>
                <w:rFonts w:ascii="宋体" w:hAnsi="宋体" w:eastAsia="宋体" w:cs="宋体"/>
                <w:spacing w:val="-2"/>
                <w:sz w:val="18"/>
                <w:szCs w:val="18"/>
              </w:rPr>
              <w:t>人</w:t>
            </w:r>
          </w:p>
        </w:tc>
        <w:tc>
          <w:tcPr>
            <w:tcW w:w="990" w:type="dxa"/>
            <w:vAlign w:val="top"/>
          </w:tcPr>
          <w:p w14:paraId="7093DCBF">
            <w:pPr>
              <w:spacing w:line="320" w:lineRule="auto"/>
              <w:rPr>
                <w:rFonts w:ascii="Arial"/>
                <w:sz w:val="21"/>
              </w:rPr>
            </w:pPr>
          </w:p>
          <w:p w14:paraId="2EA6CBBB">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21C42AE">
            <w:pPr>
              <w:spacing w:before="224"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AF1AE7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53FF407">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FE70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79C1716">
            <w:pPr>
              <w:rPr>
                <w:rFonts w:ascii="Arial"/>
                <w:sz w:val="21"/>
              </w:rPr>
            </w:pPr>
          </w:p>
        </w:tc>
        <w:tc>
          <w:tcPr>
            <w:tcW w:w="1295" w:type="dxa"/>
            <w:vMerge w:val="continue"/>
            <w:tcBorders>
              <w:top w:val="nil"/>
            </w:tcBorders>
            <w:vAlign w:val="top"/>
          </w:tcPr>
          <w:p w14:paraId="192D9352">
            <w:pPr>
              <w:rPr>
                <w:rFonts w:ascii="Arial"/>
                <w:sz w:val="21"/>
              </w:rPr>
            </w:pPr>
          </w:p>
        </w:tc>
        <w:tc>
          <w:tcPr>
            <w:tcW w:w="1411" w:type="dxa"/>
            <w:vAlign w:val="top"/>
          </w:tcPr>
          <w:p w14:paraId="3CEEFCC8">
            <w:pPr>
              <w:spacing w:before="68"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69A7F850">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930" w:type="dxa"/>
            <w:vAlign w:val="top"/>
          </w:tcPr>
          <w:p w14:paraId="21FA5A62">
            <w:pPr>
              <w:spacing w:before="69" w:line="282" w:lineRule="auto"/>
              <w:ind w:left="381" w:right="192" w:hanging="163"/>
              <w:rPr>
                <w:rFonts w:ascii="宋体" w:hAnsi="宋体" w:eastAsia="宋体" w:cs="宋体"/>
                <w:sz w:val="18"/>
                <w:szCs w:val="18"/>
              </w:rPr>
            </w:pPr>
            <w:r>
              <w:rPr>
                <w:rFonts w:ascii="宋体" w:hAnsi="宋体" w:eastAsia="宋体" w:cs="宋体"/>
                <w:spacing w:val="-6"/>
                <w:sz w:val="18"/>
                <w:szCs w:val="18"/>
              </w:rPr>
              <w:t>≥4990</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2AFE3A7C">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67FCFF5">
            <w:pPr>
              <w:spacing w:before="225" w:line="223" w:lineRule="auto"/>
              <w:ind w:left="299"/>
              <w:rPr>
                <w:rFonts w:ascii="宋体" w:hAnsi="宋体" w:eastAsia="宋体" w:cs="宋体"/>
                <w:sz w:val="18"/>
                <w:szCs w:val="18"/>
              </w:rPr>
            </w:pPr>
            <w:r>
              <w:rPr>
                <w:rFonts w:ascii="宋体" w:hAnsi="宋体" w:eastAsia="宋体" w:cs="宋体"/>
                <w:spacing w:val="-2"/>
                <w:sz w:val="18"/>
                <w:szCs w:val="18"/>
              </w:rPr>
              <w:t>2756</w:t>
            </w:r>
            <w:r>
              <w:rPr>
                <w:rFonts w:ascii="宋体" w:hAnsi="宋体" w:eastAsia="宋体" w:cs="宋体"/>
                <w:spacing w:val="-39"/>
                <w:sz w:val="18"/>
                <w:szCs w:val="18"/>
              </w:rPr>
              <w:t xml:space="preserve"> </w:t>
            </w:r>
            <w:r>
              <w:rPr>
                <w:rFonts w:ascii="宋体" w:hAnsi="宋体" w:eastAsia="宋体" w:cs="宋体"/>
                <w:spacing w:val="-2"/>
                <w:sz w:val="18"/>
                <w:szCs w:val="18"/>
              </w:rPr>
              <w:t>人</w:t>
            </w:r>
          </w:p>
        </w:tc>
        <w:tc>
          <w:tcPr>
            <w:tcW w:w="990" w:type="dxa"/>
            <w:vAlign w:val="top"/>
          </w:tcPr>
          <w:p w14:paraId="2FEF7FE1">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A0B8E1E">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694C0B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F987180">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E817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A03E0AB">
            <w:pPr>
              <w:rPr>
                <w:rFonts w:ascii="Arial"/>
                <w:sz w:val="21"/>
              </w:rPr>
            </w:pPr>
          </w:p>
        </w:tc>
        <w:tc>
          <w:tcPr>
            <w:tcW w:w="1295" w:type="dxa"/>
            <w:vMerge w:val="restart"/>
            <w:tcBorders>
              <w:bottom w:val="nil"/>
            </w:tcBorders>
            <w:vAlign w:val="top"/>
          </w:tcPr>
          <w:p w14:paraId="48F0DD52">
            <w:pPr>
              <w:spacing w:line="241" w:lineRule="auto"/>
              <w:rPr>
                <w:rFonts w:ascii="Arial"/>
                <w:sz w:val="21"/>
              </w:rPr>
            </w:pPr>
          </w:p>
          <w:p w14:paraId="0DE9BE64">
            <w:pPr>
              <w:spacing w:line="241" w:lineRule="auto"/>
              <w:rPr>
                <w:rFonts w:ascii="Arial"/>
                <w:sz w:val="21"/>
              </w:rPr>
            </w:pPr>
          </w:p>
          <w:p w14:paraId="77964AE1">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F63BED3">
            <w:pPr>
              <w:spacing w:before="68"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19D975C9">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2B816943">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A384012">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478D0E9">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A858053">
            <w:pPr>
              <w:spacing w:before="225"/>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3E904A59">
            <w:pPr>
              <w:spacing w:before="6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891526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EF5E843">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DBFE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86143DD">
            <w:pPr>
              <w:rPr>
                <w:rFonts w:ascii="Arial"/>
                <w:sz w:val="21"/>
              </w:rPr>
            </w:pPr>
          </w:p>
        </w:tc>
        <w:tc>
          <w:tcPr>
            <w:tcW w:w="1295" w:type="dxa"/>
            <w:vMerge w:val="continue"/>
            <w:tcBorders>
              <w:top w:val="nil"/>
            </w:tcBorders>
            <w:vAlign w:val="top"/>
          </w:tcPr>
          <w:p w14:paraId="4FB4966C">
            <w:pPr>
              <w:rPr>
                <w:rFonts w:ascii="Arial"/>
                <w:sz w:val="21"/>
              </w:rPr>
            </w:pPr>
          </w:p>
        </w:tc>
        <w:tc>
          <w:tcPr>
            <w:tcW w:w="1411" w:type="dxa"/>
            <w:vAlign w:val="top"/>
          </w:tcPr>
          <w:p w14:paraId="41425323">
            <w:pPr>
              <w:spacing w:before="68"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45811089">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B943402">
            <w:pPr>
              <w:spacing w:before="224"/>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8DD2659">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8DA661">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4BA469B">
            <w:pPr>
              <w:spacing w:before="224"/>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3ACD54A">
            <w:pPr>
              <w:spacing w:before="224"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237684D7">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4A85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082CAA1">
            <w:pPr>
              <w:rPr>
                <w:rFonts w:ascii="Arial"/>
                <w:sz w:val="21"/>
              </w:rPr>
            </w:pPr>
          </w:p>
        </w:tc>
        <w:tc>
          <w:tcPr>
            <w:tcW w:w="1295" w:type="dxa"/>
            <w:vAlign w:val="top"/>
          </w:tcPr>
          <w:p w14:paraId="0BC251F4">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932B9DC">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4A610DD">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D8157C1">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4A691D3">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37C208">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99B60AB">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7034DD8">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A211AA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AB427A4">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F82F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5BD35CB">
            <w:pPr>
              <w:spacing w:line="241" w:lineRule="auto"/>
              <w:rPr>
                <w:rFonts w:ascii="Arial"/>
                <w:sz w:val="21"/>
              </w:rPr>
            </w:pPr>
          </w:p>
          <w:p w14:paraId="5F5AEBB5">
            <w:pPr>
              <w:spacing w:line="241" w:lineRule="auto"/>
              <w:rPr>
                <w:rFonts w:ascii="Arial"/>
                <w:sz w:val="21"/>
              </w:rPr>
            </w:pPr>
          </w:p>
          <w:p w14:paraId="71B30781">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E6963AA">
            <w:pPr>
              <w:spacing w:line="318" w:lineRule="auto"/>
              <w:rPr>
                <w:rFonts w:ascii="Arial"/>
                <w:sz w:val="21"/>
              </w:rPr>
            </w:pPr>
          </w:p>
          <w:p w14:paraId="1D2CE568">
            <w:pPr>
              <w:spacing w:line="318" w:lineRule="auto"/>
              <w:rPr>
                <w:rFonts w:ascii="Arial"/>
                <w:sz w:val="21"/>
              </w:rPr>
            </w:pPr>
          </w:p>
          <w:p w14:paraId="232FCA06">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7C0C04F">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义务教育初中</w:t>
            </w:r>
          </w:p>
          <w:p w14:paraId="0E07C026">
            <w:pPr>
              <w:spacing w:before="97" w:line="281"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930" w:type="dxa"/>
            <w:vAlign w:val="top"/>
          </w:tcPr>
          <w:p w14:paraId="07D77B8E">
            <w:pPr>
              <w:spacing w:before="226" w:line="322" w:lineRule="auto"/>
              <w:ind w:left="292" w:right="171" w:hanging="117"/>
              <w:rPr>
                <w:rFonts w:ascii="宋体" w:hAnsi="宋体" w:eastAsia="宋体" w:cs="宋体"/>
                <w:sz w:val="18"/>
                <w:szCs w:val="18"/>
              </w:rPr>
            </w:pPr>
            <w:r>
              <w:rPr>
                <w:rFonts w:ascii="宋体" w:hAnsi="宋体" w:eastAsia="宋体" w:cs="宋体"/>
                <w:spacing w:val="-3"/>
                <w:sz w:val="18"/>
                <w:szCs w:val="18"/>
              </w:rPr>
              <w:t>=51</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1C7ABEF0">
            <w:pPr>
              <w:spacing w:line="321" w:lineRule="auto"/>
              <w:rPr>
                <w:rFonts w:ascii="Arial"/>
                <w:sz w:val="21"/>
              </w:rPr>
            </w:pPr>
          </w:p>
          <w:p w14:paraId="379B58C0">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563298B">
            <w:pPr>
              <w:spacing w:line="321" w:lineRule="auto"/>
              <w:rPr>
                <w:rFonts w:ascii="Arial"/>
                <w:sz w:val="21"/>
              </w:rPr>
            </w:pPr>
          </w:p>
          <w:p w14:paraId="5B7E056B">
            <w:pPr>
              <w:spacing w:before="59" w:line="220" w:lineRule="auto"/>
              <w:ind w:left="115"/>
              <w:rPr>
                <w:rFonts w:ascii="宋体" w:hAnsi="宋体" w:eastAsia="宋体" w:cs="宋体"/>
                <w:sz w:val="18"/>
                <w:szCs w:val="18"/>
              </w:rPr>
            </w:pPr>
            <w:r>
              <w:rPr>
                <w:rFonts w:ascii="宋体" w:hAnsi="宋体" w:eastAsia="宋体" w:cs="宋体"/>
                <w:spacing w:val="-3"/>
                <w:sz w:val="18"/>
                <w:szCs w:val="18"/>
              </w:rPr>
              <w:t>=51</w:t>
            </w:r>
            <w:r>
              <w:rPr>
                <w:rFonts w:ascii="宋体" w:hAnsi="宋体" w:eastAsia="宋体" w:cs="宋体"/>
                <w:spacing w:val="-33"/>
                <w:sz w:val="18"/>
                <w:szCs w:val="18"/>
              </w:rPr>
              <w:t xml:space="preserve"> </w:t>
            </w:r>
            <w:r>
              <w:rPr>
                <w:rFonts w:ascii="宋体" w:hAnsi="宋体" w:eastAsia="宋体" w:cs="宋体"/>
                <w:spacing w:val="-3"/>
                <w:sz w:val="18"/>
                <w:szCs w:val="18"/>
              </w:rPr>
              <w:t>元/学年</w:t>
            </w:r>
          </w:p>
        </w:tc>
        <w:tc>
          <w:tcPr>
            <w:tcW w:w="990" w:type="dxa"/>
            <w:vAlign w:val="top"/>
          </w:tcPr>
          <w:p w14:paraId="6DDB23B1">
            <w:pPr>
              <w:spacing w:line="321" w:lineRule="auto"/>
              <w:rPr>
                <w:rFonts w:ascii="Arial"/>
                <w:sz w:val="21"/>
              </w:rPr>
            </w:pPr>
          </w:p>
          <w:p w14:paraId="1EB21039">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4B70996">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47FE27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EA0A134">
            <w:pPr>
              <w:spacing w:before="226"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ABD5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E979424">
            <w:pPr>
              <w:rPr>
                <w:rFonts w:ascii="Arial"/>
                <w:sz w:val="21"/>
              </w:rPr>
            </w:pPr>
          </w:p>
        </w:tc>
        <w:tc>
          <w:tcPr>
            <w:tcW w:w="1295" w:type="dxa"/>
            <w:vMerge w:val="continue"/>
            <w:tcBorders>
              <w:top w:val="nil"/>
            </w:tcBorders>
            <w:vAlign w:val="top"/>
          </w:tcPr>
          <w:p w14:paraId="50AF7B5A">
            <w:pPr>
              <w:rPr>
                <w:rFonts w:ascii="Arial"/>
                <w:sz w:val="21"/>
              </w:rPr>
            </w:pPr>
          </w:p>
        </w:tc>
        <w:tc>
          <w:tcPr>
            <w:tcW w:w="1411" w:type="dxa"/>
            <w:vAlign w:val="top"/>
          </w:tcPr>
          <w:p w14:paraId="64D537D0">
            <w:pPr>
              <w:spacing w:before="71" w:line="281"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930" w:type="dxa"/>
            <w:vAlign w:val="top"/>
          </w:tcPr>
          <w:p w14:paraId="7F9C2299">
            <w:pPr>
              <w:spacing w:before="71" w:line="281" w:lineRule="auto"/>
              <w:ind w:left="292" w:right="125" w:hanging="163"/>
              <w:rPr>
                <w:rFonts w:ascii="宋体" w:hAnsi="宋体" w:eastAsia="宋体" w:cs="宋体"/>
                <w:sz w:val="18"/>
                <w:szCs w:val="18"/>
              </w:rPr>
            </w:pPr>
            <w:r>
              <w:rPr>
                <w:rFonts w:ascii="宋体" w:hAnsi="宋体" w:eastAsia="宋体" w:cs="宋体"/>
                <w:spacing w:val="-3"/>
                <w:sz w:val="18"/>
                <w:szCs w:val="18"/>
              </w:rPr>
              <w:t>=5.1</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71E61A90">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4607F07">
            <w:pPr>
              <w:spacing w:before="70" w:line="221" w:lineRule="auto"/>
              <w:ind w:left="159"/>
              <w:rPr>
                <w:rFonts w:ascii="宋体" w:hAnsi="宋体" w:eastAsia="宋体" w:cs="宋体"/>
                <w:sz w:val="18"/>
                <w:szCs w:val="18"/>
              </w:rPr>
            </w:pPr>
            <w:r>
              <w:rPr>
                <w:rFonts w:ascii="宋体" w:hAnsi="宋体" w:eastAsia="宋体" w:cs="宋体"/>
                <w:spacing w:val="-2"/>
                <w:sz w:val="18"/>
                <w:szCs w:val="18"/>
              </w:rPr>
              <w:t>=5.1</w:t>
            </w:r>
            <w:r>
              <w:rPr>
                <w:rFonts w:ascii="宋体" w:hAnsi="宋体" w:eastAsia="宋体" w:cs="宋体"/>
                <w:spacing w:val="-36"/>
                <w:sz w:val="18"/>
                <w:szCs w:val="18"/>
              </w:rPr>
              <w:t xml:space="preserve"> </w:t>
            </w:r>
            <w:r>
              <w:rPr>
                <w:rFonts w:ascii="宋体" w:hAnsi="宋体" w:eastAsia="宋体" w:cs="宋体"/>
                <w:spacing w:val="-2"/>
                <w:sz w:val="18"/>
                <w:szCs w:val="18"/>
              </w:rPr>
              <w:t>元/学</w:t>
            </w:r>
          </w:p>
          <w:p w14:paraId="7BE2B3EC">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6A0356A7">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761C3C9">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AE7F4B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1CFADB7">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DCEC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11C5D6C">
            <w:pPr>
              <w:spacing w:line="319" w:lineRule="auto"/>
              <w:rPr>
                <w:rFonts w:ascii="Arial"/>
                <w:sz w:val="21"/>
              </w:rPr>
            </w:pPr>
          </w:p>
          <w:p w14:paraId="5BED2694">
            <w:pPr>
              <w:spacing w:line="320" w:lineRule="auto"/>
              <w:rPr>
                <w:rFonts w:ascii="Arial"/>
                <w:sz w:val="21"/>
              </w:rPr>
            </w:pPr>
          </w:p>
          <w:p w14:paraId="1B923804">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62483FF">
            <w:pPr>
              <w:spacing w:line="319" w:lineRule="auto"/>
              <w:rPr>
                <w:rFonts w:ascii="Arial"/>
                <w:sz w:val="21"/>
              </w:rPr>
            </w:pPr>
          </w:p>
          <w:p w14:paraId="7D670FCC">
            <w:pPr>
              <w:spacing w:line="320" w:lineRule="auto"/>
              <w:rPr>
                <w:rFonts w:ascii="Arial"/>
                <w:sz w:val="21"/>
              </w:rPr>
            </w:pPr>
          </w:p>
          <w:p w14:paraId="0A58E117">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73194FCF">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4D739B46">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930" w:type="dxa"/>
            <w:vAlign w:val="top"/>
          </w:tcPr>
          <w:p w14:paraId="7A114090">
            <w:pPr>
              <w:spacing w:before="225"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49CE2F68">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6A485961">
            <w:pPr>
              <w:spacing w:line="321" w:lineRule="auto"/>
              <w:rPr>
                <w:rFonts w:ascii="Arial"/>
                <w:sz w:val="21"/>
              </w:rPr>
            </w:pPr>
          </w:p>
          <w:p w14:paraId="64EADCD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E1F50A">
            <w:pPr>
              <w:spacing w:line="321" w:lineRule="auto"/>
              <w:rPr>
                <w:rFonts w:ascii="Arial"/>
                <w:sz w:val="21"/>
              </w:rPr>
            </w:pPr>
          </w:p>
          <w:p w14:paraId="04CA7670">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066EF6ED">
            <w:pPr>
              <w:spacing w:line="321" w:lineRule="auto"/>
              <w:rPr>
                <w:rFonts w:ascii="Arial"/>
                <w:sz w:val="21"/>
              </w:rPr>
            </w:pPr>
          </w:p>
          <w:p w14:paraId="660017D3">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66BE592">
            <w:pPr>
              <w:spacing w:before="226"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7004E558">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2BAC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9C5C246">
            <w:pPr>
              <w:rPr>
                <w:rFonts w:ascii="Arial"/>
                <w:sz w:val="21"/>
              </w:rPr>
            </w:pPr>
          </w:p>
        </w:tc>
        <w:tc>
          <w:tcPr>
            <w:tcW w:w="1295" w:type="dxa"/>
            <w:vMerge w:val="continue"/>
            <w:tcBorders>
              <w:top w:val="nil"/>
            </w:tcBorders>
            <w:vAlign w:val="top"/>
          </w:tcPr>
          <w:p w14:paraId="7F8D5272">
            <w:pPr>
              <w:rPr>
                <w:rFonts w:ascii="Arial"/>
                <w:sz w:val="21"/>
              </w:rPr>
            </w:pPr>
          </w:p>
        </w:tc>
        <w:tc>
          <w:tcPr>
            <w:tcW w:w="1411" w:type="dxa"/>
            <w:vAlign w:val="top"/>
          </w:tcPr>
          <w:p w14:paraId="5009DD42">
            <w:pPr>
              <w:spacing w:before="70"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5939180C">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1DC8A613">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1031393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23A5005">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43FD391A">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6D27123">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149962AB">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4776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6F85CA4">
            <w:pPr>
              <w:spacing w:line="329" w:lineRule="auto"/>
              <w:rPr>
                <w:rFonts w:ascii="Arial"/>
                <w:sz w:val="21"/>
              </w:rPr>
            </w:pPr>
          </w:p>
          <w:p w14:paraId="3C4C8F5A">
            <w:pPr>
              <w:spacing w:before="59"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3101AD68">
            <w:pPr>
              <w:spacing w:line="242" w:lineRule="auto"/>
              <w:rPr>
                <w:rFonts w:ascii="Arial"/>
                <w:sz w:val="21"/>
              </w:rPr>
            </w:pPr>
          </w:p>
          <w:p w14:paraId="7FD22579">
            <w:pPr>
              <w:spacing w:line="242" w:lineRule="auto"/>
              <w:rPr>
                <w:rFonts w:ascii="Arial"/>
                <w:sz w:val="21"/>
              </w:rPr>
            </w:pPr>
          </w:p>
          <w:p w14:paraId="7944CB12">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661394F9">
            <w:pPr>
              <w:spacing w:before="70"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56AD17D0">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0FDF2459">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08995A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A122C81">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6AB6EC68">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EC8DB39">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0A0DD82C">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35CDDEE8">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3AF6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462AF3EC">
            <w:pPr>
              <w:rPr>
                <w:rFonts w:ascii="Arial"/>
                <w:sz w:val="21"/>
              </w:rPr>
            </w:pPr>
          </w:p>
        </w:tc>
        <w:tc>
          <w:tcPr>
            <w:tcW w:w="1295" w:type="dxa"/>
            <w:vMerge w:val="continue"/>
            <w:tcBorders>
              <w:top w:val="nil"/>
            </w:tcBorders>
            <w:vAlign w:val="top"/>
          </w:tcPr>
          <w:p w14:paraId="0A5D482E">
            <w:pPr>
              <w:rPr>
                <w:rFonts w:ascii="Arial"/>
                <w:sz w:val="21"/>
              </w:rPr>
            </w:pPr>
          </w:p>
        </w:tc>
        <w:tc>
          <w:tcPr>
            <w:tcW w:w="1411" w:type="dxa"/>
            <w:vAlign w:val="top"/>
          </w:tcPr>
          <w:p w14:paraId="1E6D2FDA">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149AD2BB">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0CAF0F2C">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DFB2E1A">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AA4AADD">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76A3D0A6">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3DB9D21E">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55C01B6D">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7F8B5046">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E2E1F20">
      <w:pPr>
        <w:pStyle w:val="2"/>
      </w:pPr>
    </w:p>
    <w:p w14:paraId="244609D7">
      <w:pPr>
        <w:sectPr>
          <w:footerReference r:id="rId63" w:type="default"/>
          <w:pgSz w:w="11906" w:h="16839"/>
          <w:pgMar w:top="400" w:right="948" w:bottom="1521" w:left="948" w:header="0" w:footer="1156" w:gutter="0"/>
          <w:cols w:space="720" w:num="1"/>
        </w:sectPr>
      </w:pPr>
    </w:p>
    <w:p w14:paraId="458368DD">
      <w:pPr>
        <w:spacing w:before="24"/>
      </w:pPr>
    </w:p>
    <w:p w14:paraId="4052FEA5">
      <w:pPr>
        <w:spacing w:before="24"/>
      </w:pPr>
    </w:p>
    <w:p w14:paraId="1CDE32B1">
      <w:pPr>
        <w:spacing w:before="24"/>
      </w:pPr>
    </w:p>
    <w:p w14:paraId="63293784">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7F3E53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57CCA3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8F28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1BF9A5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3A5A5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0794D580">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2BC82F7C">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2C262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FA2B6C2">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AE36BB3">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年城乡义务教育补助中央直达资金-家庭</w:t>
            </w:r>
          </w:p>
          <w:p w14:paraId="30ABED39">
            <w:pPr>
              <w:spacing w:before="97" w:line="221" w:lineRule="auto"/>
              <w:ind w:left="701"/>
              <w:rPr>
                <w:rFonts w:ascii="宋体" w:hAnsi="宋体" w:eastAsia="宋体" w:cs="宋体"/>
                <w:sz w:val="18"/>
                <w:szCs w:val="18"/>
              </w:rPr>
            </w:pPr>
            <w:r>
              <w:rPr>
                <w:rFonts w:ascii="宋体" w:hAnsi="宋体" w:eastAsia="宋体" w:cs="宋体"/>
                <w:spacing w:val="-1"/>
                <w:sz w:val="18"/>
                <w:szCs w:val="18"/>
              </w:rPr>
              <w:t>经济困难学生生活补助（小学）</w:t>
            </w:r>
          </w:p>
        </w:tc>
        <w:tc>
          <w:tcPr>
            <w:tcW w:w="2157" w:type="dxa"/>
            <w:gridSpan w:val="2"/>
            <w:vAlign w:val="top"/>
          </w:tcPr>
          <w:p w14:paraId="1A1BFB19">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F4B45C9">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4FED1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4A2B0BB2">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40A01F2B">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129DE0C8">
            <w:pPr>
              <w:spacing w:before="250"/>
              <w:ind w:left="213"/>
              <w:rPr>
                <w:rFonts w:ascii="宋体" w:hAnsi="宋体" w:eastAsia="宋体" w:cs="宋体"/>
                <w:sz w:val="18"/>
                <w:szCs w:val="18"/>
              </w:rPr>
            </w:pPr>
            <w:r>
              <w:rPr>
                <w:rFonts w:ascii="宋体" w:hAnsi="宋体" w:eastAsia="宋体" w:cs="宋体"/>
                <w:spacing w:val="-4"/>
                <w:sz w:val="18"/>
                <w:szCs w:val="18"/>
              </w:rPr>
              <w:t>100.65</w:t>
            </w:r>
          </w:p>
        </w:tc>
        <w:tc>
          <w:tcPr>
            <w:tcW w:w="1570" w:type="dxa"/>
            <w:vAlign w:val="top"/>
          </w:tcPr>
          <w:p w14:paraId="6EE58A23">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7B6CE9D">
            <w:pPr>
              <w:spacing w:before="250"/>
              <w:ind w:left="332"/>
              <w:rPr>
                <w:rFonts w:ascii="宋体" w:hAnsi="宋体" w:eastAsia="宋体" w:cs="宋体"/>
                <w:sz w:val="18"/>
                <w:szCs w:val="18"/>
              </w:rPr>
            </w:pPr>
            <w:r>
              <w:rPr>
                <w:rFonts w:ascii="宋体" w:hAnsi="宋体" w:eastAsia="宋体" w:cs="宋体"/>
                <w:spacing w:val="-4"/>
                <w:sz w:val="18"/>
                <w:szCs w:val="18"/>
              </w:rPr>
              <w:t>100.65</w:t>
            </w:r>
          </w:p>
        </w:tc>
        <w:tc>
          <w:tcPr>
            <w:tcW w:w="990" w:type="dxa"/>
            <w:vAlign w:val="top"/>
          </w:tcPr>
          <w:p w14:paraId="19CD2E63">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01AF636C">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5A8B3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75ED246F">
            <w:pPr>
              <w:spacing w:line="348" w:lineRule="auto"/>
              <w:rPr>
                <w:rFonts w:ascii="Arial"/>
                <w:sz w:val="21"/>
              </w:rPr>
            </w:pPr>
          </w:p>
          <w:p w14:paraId="74E75BEA">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79B9856">
            <w:pPr>
              <w:spacing w:before="66" w:line="220" w:lineRule="auto"/>
              <w:ind w:left="124"/>
              <w:rPr>
                <w:rFonts w:ascii="宋体" w:hAnsi="宋体" w:eastAsia="宋体" w:cs="宋体"/>
                <w:sz w:val="18"/>
                <w:szCs w:val="18"/>
              </w:rPr>
            </w:pPr>
            <w:r>
              <w:rPr>
                <w:rFonts w:ascii="宋体" w:hAnsi="宋体" w:eastAsia="宋体" w:cs="宋体"/>
                <w:sz w:val="18"/>
                <w:szCs w:val="18"/>
              </w:rPr>
              <w:t>1、对小学家庭经济困难学生发放非寄宿生</w:t>
            </w:r>
            <w:r>
              <w:rPr>
                <w:rFonts w:ascii="宋体" w:hAnsi="宋体" w:eastAsia="宋体" w:cs="宋体"/>
                <w:spacing w:val="-1"/>
                <w:sz w:val="18"/>
                <w:szCs w:val="18"/>
              </w:rPr>
              <w:t>生活补助，减轻家庭经济困难学生的经济负担。</w:t>
            </w:r>
          </w:p>
          <w:p w14:paraId="75B04A62">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5D173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5A287B7">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75A329A">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5EDBBAF">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D532967">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AECE3FA">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26CB284B">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4BD9123">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636B7523">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657CEAD5">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2C3A8342">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2EA0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BA800FA">
            <w:pPr>
              <w:spacing w:line="270" w:lineRule="auto"/>
              <w:rPr>
                <w:rFonts w:ascii="Arial"/>
                <w:sz w:val="21"/>
              </w:rPr>
            </w:pPr>
          </w:p>
          <w:p w14:paraId="6B499D49">
            <w:pPr>
              <w:spacing w:line="270" w:lineRule="auto"/>
              <w:rPr>
                <w:rFonts w:ascii="Arial"/>
                <w:sz w:val="21"/>
              </w:rPr>
            </w:pPr>
          </w:p>
          <w:p w14:paraId="37EC2833">
            <w:pPr>
              <w:spacing w:line="270" w:lineRule="auto"/>
              <w:rPr>
                <w:rFonts w:ascii="Arial"/>
                <w:sz w:val="21"/>
              </w:rPr>
            </w:pPr>
          </w:p>
          <w:p w14:paraId="1D1DAEF6">
            <w:pPr>
              <w:spacing w:line="270" w:lineRule="auto"/>
              <w:rPr>
                <w:rFonts w:ascii="Arial"/>
                <w:sz w:val="21"/>
              </w:rPr>
            </w:pPr>
          </w:p>
          <w:p w14:paraId="4D932415">
            <w:pPr>
              <w:spacing w:line="270" w:lineRule="auto"/>
              <w:rPr>
                <w:rFonts w:ascii="Arial"/>
                <w:sz w:val="21"/>
              </w:rPr>
            </w:pPr>
          </w:p>
          <w:p w14:paraId="25DD6B53">
            <w:pPr>
              <w:spacing w:line="271" w:lineRule="auto"/>
              <w:rPr>
                <w:rFonts w:ascii="Arial"/>
                <w:sz w:val="21"/>
              </w:rPr>
            </w:pPr>
          </w:p>
          <w:p w14:paraId="2E62FD6D">
            <w:pPr>
              <w:spacing w:line="271" w:lineRule="auto"/>
              <w:rPr>
                <w:rFonts w:ascii="Arial"/>
                <w:sz w:val="21"/>
              </w:rPr>
            </w:pPr>
          </w:p>
          <w:p w14:paraId="15B182C1">
            <w:pPr>
              <w:spacing w:before="58"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148F8E6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7EE3603D">
            <w:pPr>
              <w:spacing w:line="263" w:lineRule="auto"/>
              <w:rPr>
                <w:rFonts w:ascii="Arial"/>
                <w:sz w:val="21"/>
              </w:rPr>
            </w:pPr>
          </w:p>
          <w:p w14:paraId="1FD33410">
            <w:pPr>
              <w:spacing w:line="263" w:lineRule="auto"/>
              <w:rPr>
                <w:rFonts w:ascii="Arial"/>
                <w:sz w:val="21"/>
              </w:rPr>
            </w:pPr>
          </w:p>
          <w:p w14:paraId="474C3168">
            <w:pPr>
              <w:spacing w:line="264" w:lineRule="auto"/>
              <w:rPr>
                <w:rFonts w:ascii="Arial"/>
                <w:sz w:val="21"/>
              </w:rPr>
            </w:pPr>
          </w:p>
          <w:p w14:paraId="6F57BB7A">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68DE541A">
            <w:pPr>
              <w:spacing w:before="68"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3B976E8A">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57F6A7D2">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0F44E077">
            <w:pPr>
              <w:spacing w:before="225" w:line="323" w:lineRule="auto"/>
              <w:ind w:left="381" w:right="192" w:hanging="163"/>
              <w:rPr>
                <w:rFonts w:ascii="宋体" w:hAnsi="宋体" w:eastAsia="宋体" w:cs="宋体"/>
                <w:sz w:val="18"/>
                <w:szCs w:val="18"/>
              </w:rPr>
            </w:pPr>
            <w:r>
              <w:rPr>
                <w:rFonts w:ascii="宋体" w:hAnsi="宋体" w:eastAsia="宋体" w:cs="宋体"/>
                <w:spacing w:val="-6"/>
                <w:sz w:val="18"/>
                <w:szCs w:val="18"/>
              </w:rPr>
              <w:t>≥3220</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5F8536A6">
            <w:pPr>
              <w:spacing w:line="319" w:lineRule="auto"/>
              <w:rPr>
                <w:rFonts w:ascii="Arial"/>
                <w:sz w:val="21"/>
              </w:rPr>
            </w:pPr>
          </w:p>
          <w:p w14:paraId="6A86AE0E">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7173E18">
            <w:pPr>
              <w:spacing w:line="320" w:lineRule="auto"/>
              <w:rPr>
                <w:rFonts w:ascii="Arial"/>
                <w:sz w:val="21"/>
              </w:rPr>
            </w:pPr>
          </w:p>
          <w:p w14:paraId="6B06E2A9">
            <w:pPr>
              <w:spacing w:before="58" w:line="223" w:lineRule="auto"/>
              <w:ind w:left="301"/>
              <w:rPr>
                <w:rFonts w:ascii="宋体" w:hAnsi="宋体" w:eastAsia="宋体" w:cs="宋体"/>
                <w:sz w:val="18"/>
                <w:szCs w:val="18"/>
              </w:rPr>
            </w:pPr>
            <w:r>
              <w:rPr>
                <w:rFonts w:ascii="宋体" w:hAnsi="宋体" w:eastAsia="宋体" w:cs="宋体"/>
                <w:spacing w:val="-2"/>
                <w:sz w:val="18"/>
                <w:szCs w:val="18"/>
              </w:rPr>
              <w:t>3222</w:t>
            </w:r>
            <w:r>
              <w:rPr>
                <w:rFonts w:ascii="宋体" w:hAnsi="宋体" w:eastAsia="宋体" w:cs="宋体"/>
                <w:spacing w:val="-40"/>
                <w:sz w:val="18"/>
                <w:szCs w:val="18"/>
              </w:rPr>
              <w:t xml:space="preserve"> </w:t>
            </w:r>
            <w:r>
              <w:rPr>
                <w:rFonts w:ascii="宋体" w:hAnsi="宋体" w:eastAsia="宋体" w:cs="宋体"/>
                <w:spacing w:val="-2"/>
                <w:sz w:val="18"/>
                <w:szCs w:val="18"/>
              </w:rPr>
              <w:t>人</w:t>
            </w:r>
          </w:p>
        </w:tc>
        <w:tc>
          <w:tcPr>
            <w:tcW w:w="990" w:type="dxa"/>
            <w:vAlign w:val="top"/>
          </w:tcPr>
          <w:p w14:paraId="09942D79">
            <w:pPr>
              <w:spacing w:line="320" w:lineRule="auto"/>
              <w:rPr>
                <w:rFonts w:ascii="Arial"/>
                <w:sz w:val="21"/>
              </w:rPr>
            </w:pPr>
          </w:p>
          <w:p w14:paraId="2967E0B9">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A9132D3">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D57A871">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97B0575">
            <w:pPr>
              <w:spacing w:line="319" w:lineRule="auto"/>
              <w:rPr>
                <w:rFonts w:ascii="Arial"/>
                <w:sz w:val="21"/>
              </w:rPr>
            </w:pPr>
          </w:p>
          <w:p w14:paraId="61D241D0">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9C66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7E7435D">
            <w:pPr>
              <w:rPr>
                <w:rFonts w:ascii="Arial"/>
                <w:sz w:val="21"/>
              </w:rPr>
            </w:pPr>
          </w:p>
        </w:tc>
        <w:tc>
          <w:tcPr>
            <w:tcW w:w="1295" w:type="dxa"/>
            <w:vMerge w:val="continue"/>
            <w:tcBorders>
              <w:top w:val="nil"/>
            </w:tcBorders>
            <w:vAlign w:val="top"/>
          </w:tcPr>
          <w:p w14:paraId="03E9D6CA">
            <w:pPr>
              <w:rPr>
                <w:rFonts w:ascii="Arial"/>
                <w:sz w:val="21"/>
              </w:rPr>
            </w:pPr>
          </w:p>
        </w:tc>
        <w:tc>
          <w:tcPr>
            <w:tcW w:w="1411" w:type="dxa"/>
            <w:vAlign w:val="top"/>
          </w:tcPr>
          <w:p w14:paraId="162226DC">
            <w:pPr>
              <w:spacing w:before="69"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18E63A92">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930" w:type="dxa"/>
            <w:vAlign w:val="top"/>
          </w:tcPr>
          <w:p w14:paraId="523B7D99">
            <w:pPr>
              <w:spacing w:line="320" w:lineRule="auto"/>
              <w:rPr>
                <w:rFonts w:ascii="Arial"/>
                <w:sz w:val="21"/>
              </w:rPr>
            </w:pPr>
          </w:p>
          <w:p w14:paraId="7E4A68AC">
            <w:pPr>
              <w:spacing w:before="59"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64B671BF">
            <w:pPr>
              <w:spacing w:line="320" w:lineRule="auto"/>
              <w:rPr>
                <w:rFonts w:ascii="Arial"/>
                <w:sz w:val="21"/>
              </w:rPr>
            </w:pPr>
          </w:p>
          <w:p w14:paraId="36DCBC2A">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0C281F7">
            <w:pPr>
              <w:spacing w:line="320" w:lineRule="auto"/>
              <w:rPr>
                <w:rFonts w:ascii="Arial"/>
                <w:sz w:val="21"/>
              </w:rPr>
            </w:pPr>
          </w:p>
          <w:p w14:paraId="69708A80">
            <w:pPr>
              <w:spacing w:before="59"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2B51E014">
            <w:pPr>
              <w:spacing w:line="320" w:lineRule="auto"/>
              <w:rPr>
                <w:rFonts w:ascii="Arial"/>
                <w:sz w:val="21"/>
              </w:rPr>
            </w:pPr>
          </w:p>
          <w:p w14:paraId="2E4D72DB">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5B0B994">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E459F85">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1559343">
            <w:pPr>
              <w:spacing w:line="320" w:lineRule="auto"/>
              <w:rPr>
                <w:rFonts w:ascii="Arial"/>
                <w:sz w:val="21"/>
              </w:rPr>
            </w:pPr>
          </w:p>
          <w:p w14:paraId="05976865">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A9CD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2EA5A492">
            <w:pPr>
              <w:rPr>
                <w:rFonts w:ascii="Arial"/>
                <w:sz w:val="21"/>
              </w:rPr>
            </w:pPr>
          </w:p>
        </w:tc>
        <w:tc>
          <w:tcPr>
            <w:tcW w:w="1295" w:type="dxa"/>
            <w:vMerge w:val="restart"/>
            <w:tcBorders>
              <w:bottom w:val="nil"/>
            </w:tcBorders>
            <w:vAlign w:val="top"/>
          </w:tcPr>
          <w:p w14:paraId="58994A85">
            <w:pPr>
              <w:spacing w:line="319" w:lineRule="auto"/>
              <w:rPr>
                <w:rFonts w:ascii="Arial"/>
                <w:sz w:val="21"/>
              </w:rPr>
            </w:pPr>
          </w:p>
          <w:p w14:paraId="2601E40E">
            <w:pPr>
              <w:spacing w:line="319" w:lineRule="auto"/>
              <w:rPr>
                <w:rFonts w:ascii="Arial"/>
                <w:sz w:val="21"/>
              </w:rPr>
            </w:pPr>
          </w:p>
          <w:p w14:paraId="401F62B0">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55D903AB">
            <w:pPr>
              <w:spacing w:before="225"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29015B68">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11EBEDF4">
            <w:pPr>
              <w:spacing w:line="321" w:lineRule="auto"/>
              <w:rPr>
                <w:rFonts w:ascii="Arial"/>
                <w:sz w:val="21"/>
              </w:rPr>
            </w:pPr>
          </w:p>
          <w:p w14:paraId="54CC3E6F">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5E6C31B">
            <w:pPr>
              <w:spacing w:line="321" w:lineRule="auto"/>
              <w:rPr>
                <w:rFonts w:ascii="Arial"/>
                <w:sz w:val="21"/>
              </w:rPr>
            </w:pPr>
          </w:p>
          <w:p w14:paraId="2048935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EBE13B">
            <w:pPr>
              <w:spacing w:line="321" w:lineRule="auto"/>
              <w:rPr>
                <w:rFonts w:ascii="Arial"/>
                <w:sz w:val="21"/>
              </w:rPr>
            </w:pPr>
          </w:p>
          <w:p w14:paraId="2E72283D">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B642D26">
            <w:pPr>
              <w:spacing w:line="321" w:lineRule="auto"/>
              <w:rPr>
                <w:rFonts w:ascii="Arial"/>
                <w:sz w:val="21"/>
              </w:rPr>
            </w:pPr>
          </w:p>
          <w:p w14:paraId="1490B5FB">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050362D">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EB46DAD">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BB853F9">
            <w:pPr>
              <w:spacing w:line="321" w:lineRule="auto"/>
              <w:rPr>
                <w:rFonts w:ascii="Arial"/>
                <w:sz w:val="21"/>
              </w:rPr>
            </w:pPr>
          </w:p>
          <w:p w14:paraId="55E1C96E">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D419F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4ED857A">
            <w:pPr>
              <w:rPr>
                <w:rFonts w:ascii="Arial"/>
                <w:sz w:val="21"/>
              </w:rPr>
            </w:pPr>
          </w:p>
        </w:tc>
        <w:tc>
          <w:tcPr>
            <w:tcW w:w="1295" w:type="dxa"/>
            <w:vMerge w:val="continue"/>
            <w:tcBorders>
              <w:top w:val="nil"/>
            </w:tcBorders>
            <w:vAlign w:val="top"/>
          </w:tcPr>
          <w:p w14:paraId="53BAB2BB">
            <w:pPr>
              <w:rPr>
                <w:rFonts w:ascii="Arial"/>
                <w:sz w:val="21"/>
              </w:rPr>
            </w:pPr>
          </w:p>
        </w:tc>
        <w:tc>
          <w:tcPr>
            <w:tcW w:w="1411" w:type="dxa"/>
            <w:vAlign w:val="top"/>
          </w:tcPr>
          <w:p w14:paraId="006ABB0C">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7F0C80C6">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63907312">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19A64F4">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286EC76">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06AE502D">
            <w:pPr>
              <w:spacing w:before="225"/>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9979B51">
            <w:pPr>
              <w:spacing w:before="68"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30D359A0">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2EC3EE9">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A3F3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5627279">
            <w:pPr>
              <w:rPr>
                <w:rFonts w:ascii="Arial"/>
                <w:sz w:val="21"/>
              </w:rPr>
            </w:pPr>
          </w:p>
        </w:tc>
        <w:tc>
          <w:tcPr>
            <w:tcW w:w="1295" w:type="dxa"/>
            <w:vAlign w:val="top"/>
          </w:tcPr>
          <w:p w14:paraId="4841107A">
            <w:pPr>
              <w:spacing w:line="322" w:lineRule="auto"/>
              <w:rPr>
                <w:rFonts w:ascii="Arial"/>
                <w:sz w:val="21"/>
              </w:rPr>
            </w:pPr>
          </w:p>
          <w:p w14:paraId="71B80E51">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9D32B0D">
            <w:pPr>
              <w:spacing w:before="227"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75CBC9CE">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141E831">
            <w:pPr>
              <w:spacing w:line="323" w:lineRule="auto"/>
              <w:rPr>
                <w:rFonts w:ascii="Arial"/>
                <w:sz w:val="21"/>
              </w:rPr>
            </w:pPr>
          </w:p>
          <w:p w14:paraId="6F28EF30">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17B5866">
            <w:pPr>
              <w:spacing w:line="322" w:lineRule="auto"/>
              <w:rPr>
                <w:rFonts w:ascii="Arial"/>
                <w:sz w:val="21"/>
              </w:rPr>
            </w:pPr>
          </w:p>
          <w:p w14:paraId="178C005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05761B">
            <w:pPr>
              <w:spacing w:line="323" w:lineRule="auto"/>
              <w:rPr>
                <w:rFonts w:ascii="Arial"/>
                <w:sz w:val="21"/>
              </w:rPr>
            </w:pPr>
          </w:p>
          <w:p w14:paraId="335FBFD5">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326F262">
            <w:pPr>
              <w:spacing w:line="323" w:lineRule="auto"/>
              <w:rPr>
                <w:rFonts w:ascii="Arial"/>
                <w:sz w:val="21"/>
              </w:rPr>
            </w:pPr>
          </w:p>
          <w:p w14:paraId="5D84EFD2">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5BE5FC65">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8BFA8AA">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3EC4762">
            <w:pPr>
              <w:spacing w:line="322" w:lineRule="auto"/>
              <w:rPr>
                <w:rFonts w:ascii="Arial"/>
                <w:sz w:val="21"/>
              </w:rPr>
            </w:pPr>
          </w:p>
          <w:p w14:paraId="4B0C3C3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9954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Align w:val="top"/>
          </w:tcPr>
          <w:p w14:paraId="1DC6CF49">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71196EA">
            <w:pPr>
              <w:spacing w:line="322" w:lineRule="auto"/>
              <w:rPr>
                <w:rFonts w:ascii="Arial"/>
                <w:sz w:val="21"/>
              </w:rPr>
            </w:pPr>
          </w:p>
          <w:p w14:paraId="046199E2">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13D8FE9B">
            <w:pPr>
              <w:spacing w:before="71"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20012AD3">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18FBB607">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ACD7821">
            <w:pPr>
              <w:spacing w:before="227" w:line="322" w:lineRule="auto"/>
              <w:ind w:left="156" w:right="148" w:firstLine="42"/>
              <w:rPr>
                <w:rFonts w:ascii="宋体" w:hAnsi="宋体" w:eastAsia="宋体" w:cs="宋体"/>
                <w:sz w:val="18"/>
                <w:szCs w:val="18"/>
              </w:rPr>
            </w:pPr>
            <w:r>
              <w:rPr>
                <w:rFonts w:ascii="宋体" w:hAnsi="宋体" w:eastAsia="宋体" w:cs="宋体"/>
                <w:spacing w:val="-2"/>
                <w:sz w:val="18"/>
                <w:szCs w:val="18"/>
              </w:rPr>
              <w:t>=312.5</w:t>
            </w:r>
            <w:r>
              <w:rPr>
                <w:rFonts w:ascii="宋体" w:hAnsi="宋体" w:eastAsia="宋体" w:cs="宋体"/>
                <w:spacing w:val="4"/>
                <w:sz w:val="18"/>
                <w:szCs w:val="18"/>
              </w:rPr>
              <w:t xml:space="preserve"> </w:t>
            </w:r>
            <w:r>
              <w:rPr>
                <w:rFonts w:ascii="宋体" w:hAnsi="宋体" w:eastAsia="宋体" w:cs="宋体"/>
                <w:spacing w:val="-3"/>
                <w:sz w:val="18"/>
                <w:szCs w:val="18"/>
              </w:rPr>
              <w:t>元/学年</w:t>
            </w:r>
          </w:p>
        </w:tc>
        <w:tc>
          <w:tcPr>
            <w:tcW w:w="1570" w:type="dxa"/>
            <w:vAlign w:val="top"/>
          </w:tcPr>
          <w:p w14:paraId="5E30B189">
            <w:pPr>
              <w:spacing w:line="322" w:lineRule="auto"/>
              <w:rPr>
                <w:rFonts w:ascii="Arial"/>
                <w:sz w:val="21"/>
              </w:rPr>
            </w:pPr>
          </w:p>
          <w:p w14:paraId="155B3E5A">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3751F31">
            <w:pPr>
              <w:spacing w:before="226" w:line="221" w:lineRule="auto"/>
              <w:ind w:left="121"/>
              <w:rPr>
                <w:rFonts w:ascii="宋体" w:hAnsi="宋体" w:eastAsia="宋体" w:cs="宋体"/>
                <w:sz w:val="18"/>
                <w:szCs w:val="18"/>
              </w:rPr>
            </w:pPr>
            <w:r>
              <w:rPr>
                <w:rFonts w:ascii="宋体" w:hAnsi="宋体" w:eastAsia="宋体" w:cs="宋体"/>
                <w:spacing w:val="-3"/>
                <w:sz w:val="18"/>
                <w:szCs w:val="18"/>
              </w:rPr>
              <w:t>312.5</w:t>
            </w:r>
            <w:r>
              <w:rPr>
                <w:rFonts w:ascii="宋体" w:hAnsi="宋体" w:eastAsia="宋体" w:cs="宋体"/>
                <w:spacing w:val="-34"/>
                <w:sz w:val="18"/>
                <w:szCs w:val="18"/>
              </w:rPr>
              <w:t xml:space="preserve"> </w:t>
            </w:r>
            <w:r>
              <w:rPr>
                <w:rFonts w:ascii="宋体" w:hAnsi="宋体" w:eastAsia="宋体" w:cs="宋体"/>
                <w:spacing w:val="-3"/>
                <w:sz w:val="18"/>
                <w:szCs w:val="18"/>
              </w:rPr>
              <w:t>元/学</w:t>
            </w:r>
          </w:p>
          <w:p w14:paraId="465EBBA4">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037E50A3">
            <w:pPr>
              <w:spacing w:line="322" w:lineRule="auto"/>
              <w:rPr>
                <w:rFonts w:ascii="Arial"/>
                <w:sz w:val="21"/>
              </w:rPr>
            </w:pPr>
          </w:p>
          <w:p w14:paraId="396DC435">
            <w:pPr>
              <w:spacing w:before="59"/>
              <w:ind w:left="414"/>
              <w:rPr>
                <w:rFonts w:ascii="宋体" w:hAnsi="宋体" w:eastAsia="宋体" w:cs="宋体"/>
                <w:sz w:val="18"/>
                <w:szCs w:val="18"/>
              </w:rPr>
            </w:pPr>
            <w:r>
              <w:rPr>
                <w:rFonts w:ascii="宋体" w:hAnsi="宋体" w:eastAsia="宋体" w:cs="宋体"/>
                <w:spacing w:val="-4"/>
                <w:sz w:val="18"/>
                <w:szCs w:val="18"/>
              </w:rPr>
              <w:t>20</w:t>
            </w:r>
          </w:p>
        </w:tc>
        <w:tc>
          <w:tcPr>
            <w:tcW w:w="772" w:type="dxa"/>
            <w:vAlign w:val="top"/>
          </w:tcPr>
          <w:p w14:paraId="1868B682">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A9846E8">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C67E701">
            <w:pPr>
              <w:spacing w:line="322" w:lineRule="auto"/>
              <w:rPr>
                <w:rFonts w:ascii="Arial"/>
                <w:sz w:val="21"/>
              </w:rPr>
            </w:pPr>
          </w:p>
          <w:p w14:paraId="2417581D">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827E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583F8C5">
            <w:pPr>
              <w:spacing w:line="264" w:lineRule="auto"/>
              <w:rPr>
                <w:rFonts w:ascii="Arial"/>
                <w:sz w:val="21"/>
              </w:rPr>
            </w:pPr>
          </w:p>
          <w:p w14:paraId="747276D8">
            <w:pPr>
              <w:spacing w:line="264" w:lineRule="auto"/>
              <w:rPr>
                <w:rFonts w:ascii="Arial"/>
                <w:sz w:val="21"/>
              </w:rPr>
            </w:pPr>
          </w:p>
          <w:p w14:paraId="50F96164">
            <w:pPr>
              <w:spacing w:line="264" w:lineRule="auto"/>
              <w:rPr>
                <w:rFonts w:ascii="Arial"/>
                <w:sz w:val="21"/>
              </w:rPr>
            </w:pPr>
          </w:p>
          <w:p w14:paraId="623139BC">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68D52DCD">
            <w:pPr>
              <w:spacing w:line="264" w:lineRule="auto"/>
              <w:rPr>
                <w:rFonts w:ascii="Arial"/>
                <w:sz w:val="21"/>
              </w:rPr>
            </w:pPr>
          </w:p>
          <w:p w14:paraId="67FEEB57">
            <w:pPr>
              <w:spacing w:line="264" w:lineRule="auto"/>
              <w:rPr>
                <w:rFonts w:ascii="Arial"/>
                <w:sz w:val="21"/>
              </w:rPr>
            </w:pPr>
          </w:p>
          <w:p w14:paraId="579BADF6">
            <w:pPr>
              <w:spacing w:line="264" w:lineRule="auto"/>
              <w:rPr>
                <w:rFonts w:ascii="Arial"/>
                <w:sz w:val="21"/>
              </w:rPr>
            </w:pPr>
          </w:p>
          <w:p w14:paraId="5EFF6A9C">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BF0ACFC">
            <w:pPr>
              <w:spacing w:before="226"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6B204381">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6C1B3484">
            <w:pPr>
              <w:spacing w:before="226" w:line="323" w:lineRule="auto"/>
              <w:ind w:left="379" w:right="191"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570" w:type="dxa"/>
            <w:vAlign w:val="top"/>
          </w:tcPr>
          <w:p w14:paraId="12377E0D">
            <w:pPr>
              <w:spacing w:line="321" w:lineRule="auto"/>
              <w:rPr>
                <w:rFonts w:ascii="Arial"/>
                <w:sz w:val="21"/>
              </w:rPr>
            </w:pPr>
          </w:p>
          <w:p w14:paraId="04ADA6AE">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7347CD">
            <w:pPr>
              <w:spacing w:line="321" w:lineRule="auto"/>
              <w:rPr>
                <w:rFonts w:ascii="Arial"/>
                <w:sz w:val="21"/>
              </w:rPr>
            </w:pPr>
          </w:p>
          <w:p w14:paraId="4122A516">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03E9308D">
            <w:pPr>
              <w:spacing w:line="322" w:lineRule="auto"/>
              <w:rPr>
                <w:rFonts w:ascii="Arial"/>
                <w:sz w:val="21"/>
              </w:rPr>
            </w:pPr>
          </w:p>
          <w:p w14:paraId="39E18C61">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FD49290">
            <w:pPr>
              <w:spacing w:before="70"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16527C42">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A73ED1D">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EA66D47">
            <w:pPr>
              <w:spacing w:line="322" w:lineRule="auto"/>
              <w:rPr>
                <w:rFonts w:ascii="Arial"/>
                <w:sz w:val="21"/>
              </w:rPr>
            </w:pPr>
          </w:p>
          <w:p w14:paraId="4EB6BD52">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9237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514813E">
            <w:pPr>
              <w:rPr>
                <w:rFonts w:ascii="Arial"/>
                <w:sz w:val="21"/>
              </w:rPr>
            </w:pPr>
          </w:p>
        </w:tc>
        <w:tc>
          <w:tcPr>
            <w:tcW w:w="1295" w:type="dxa"/>
            <w:vMerge w:val="continue"/>
            <w:tcBorders>
              <w:top w:val="nil"/>
            </w:tcBorders>
            <w:vAlign w:val="top"/>
          </w:tcPr>
          <w:p w14:paraId="62C2F0D0">
            <w:pPr>
              <w:rPr>
                <w:rFonts w:ascii="Arial"/>
                <w:sz w:val="21"/>
              </w:rPr>
            </w:pPr>
          </w:p>
        </w:tc>
        <w:tc>
          <w:tcPr>
            <w:tcW w:w="1411" w:type="dxa"/>
            <w:vAlign w:val="top"/>
          </w:tcPr>
          <w:p w14:paraId="129E02A4">
            <w:pPr>
              <w:spacing w:before="227"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7FFDA660">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930" w:type="dxa"/>
            <w:vAlign w:val="top"/>
          </w:tcPr>
          <w:p w14:paraId="6ADF8D93">
            <w:pPr>
              <w:spacing w:before="227" w:line="220" w:lineRule="auto"/>
              <w:ind w:left="203"/>
              <w:rPr>
                <w:rFonts w:ascii="宋体" w:hAnsi="宋体" w:eastAsia="宋体" w:cs="宋体"/>
                <w:sz w:val="18"/>
                <w:szCs w:val="18"/>
              </w:rPr>
            </w:pPr>
            <w:r>
              <w:rPr>
                <w:rFonts w:ascii="宋体" w:hAnsi="宋体" w:eastAsia="宋体" w:cs="宋体"/>
                <w:spacing w:val="-4"/>
                <w:sz w:val="18"/>
                <w:szCs w:val="18"/>
              </w:rPr>
              <w:t>不断提</w:t>
            </w:r>
          </w:p>
          <w:p w14:paraId="0D20042E">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74EDEB19">
            <w:pPr>
              <w:spacing w:line="322" w:lineRule="auto"/>
              <w:rPr>
                <w:rFonts w:ascii="Arial"/>
                <w:sz w:val="21"/>
              </w:rPr>
            </w:pPr>
          </w:p>
          <w:p w14:paraId="67691774">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69725D">
            <w:pPr>
              <w:spacing w:line="322" w:lineRule="auto"/>
              <w:rPr>
                <w:rFonts w:ascii="Arial"/>
                <w:sz w:val="21"/>
              </w:rPr>
            </w:pPr>
          </w:p>
          <w:p w14:paraId="7409BA28">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71C69A67">
            <w:pPr>
              <w:spacing w:line="322" w:lineRule="auto"/>
              <w:rPr>
                <w:rFonts w:ascii="Arial"/>
                <w:sz w:val="21"/>
              </w:rPr>
            </w:pPr>
          </w:p>
          <w:p w14:paraId="49F51CA8">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5C10DC4D">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3136CA38">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093F1557">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EBAF0CA">
            <w:pPr>
              <w:spacing w:line="323" w:lineRule="auto"/>
              <w:rPr>
                <w:rFonts w:ascii="Arial"/>
                <w:sz w:val="21"/>
              </w:rPr>
            </w:pPr>
          </w:p>
          <w:p w14:paraId="64682B11">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5947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061FE5AD">
            <w:pPr>
              <w:spacing w:line="330" w:lineRule="auto"/>
              <w:rPr>
                <w:rFonts w:ascii="Arial"/>
                <w:sz w:val="21"/>
              </w:rPr>
            </w:pPr>
          </w:p>
          <w:p w14:paraId="3B561148">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07B55BD3">
            <w:pPr>
              <w:spacing w:line="242" w:lineRule="auto"/>
              <w:rPr>
                <w:rFonts w:ascii="Arial"/>
                <w:sz w:val="21"/>
              </w:rPr>
            </w:pPr>
          </w:p>
          <w:p w14:paraId="4900F44B">
            <w:pPr>
              <w:spacing w:line="242" w:lineRule="auto"/>
              <w:rPr>
                <w:rFonts w:ascii="Arial"/>
                <w:sz w:val="21"/>
              </w:rPr>
            </w:pPr>
          </w:p>
          <w:p w14:paraId="6A8BA235">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6CD107E">
            <w:pPr>
              <w:spacing w:before="70"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25801ED0">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724450BB">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682B8DE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0A0D62D">
            <w:pPr>
              <w:spacing w:before="227"/>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72397AA6">
            <w:pPr>
              <w:spacing w:before="227"/>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2E5B4FE">
            <w:pPr>
              <w:spacing w:before="71" w:line="281"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FD8C66E">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5B63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3B6802E2">
            <w:pPr>
              <w:rPr>
                <w:rFonts w:ascii="Arial"/>
                <w:sz w:val="21"/>
              </w:rPr>
            </w:pPr>
          </w:p>
        </w:tc>
        <w:tc>
          <w:tcPr>
            <w:tcW w:w="1295" w:type="dxa"/>
            <w:vMerge w:val="continue"/>
            <w:tcBorders>
              <w:top w:val="nil"/>
            </w:tcBorders>
            <w:vAlign w:val="top"/>
          </w:tcPr>
          <w:p w14:paraId="53605526">
            <w:pPr>
              <w:rPr>
                <w:rFonts w:ascii="Arial"/>
                <w:sz w:val="21"/>
              </w:rPr>
            </w:pPr>
          </w:p>
        </w:tc>
        <w:tc>
          <w:tcPr>
            <w:tcW w:w="1411" w:type="dxa"/>
            <w:vAlign w:val="top"/>
          </w:tcPr>
          <w:p w14:paraId="530149D0">
            <w:pPr>
              <w:spacing w:before="70"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31476611">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0935E8B6">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2DF70EA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99DF5E0">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2A205C64">
            <w:pPr>
              <w:spacing w:before="226"/>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28CD8B9">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37B6F29">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F5AD2C6">
      <w:pPr>
        <w:pStyle w:val="2"/>
      </w:pPr>
    </w:p>
    <w:p w14:paraId="5E4A6DF4">
      <w:pPr>
        <w:sectPr>
          <w:footerReference r:id="rId64" w:type="default"/>
          <w:pgSz w:w="11906" w:h="16839"/>
          <w:pgMar w:top="400" w:right="948" w:bottom="1521" w:left="948" w:header="0" w:footer="1156" w:gutter="0"/>
          <w:cols w:space="720" w:num="1"/>
        </w:sectPr>
      </w:pPr>
    </w:p>
    <w:p w14:paraId="2E116A33">
      <w:pPr>
        <w:spacing w:before="24"/>
      </w:pPr>
    </w:p>
    <w:p w14:paraId="161840A5">
      <w:pPr>
        <w:spacing w:before="24"/>
      </w:pPr>
    </w:p>
    <w:p w14:paraId="267EA1C7">
      <w:pPr>
        <w:spacing w:before="24"/>
      </w:pPr>
    </w:p>
    <w:p w14:paraId="69DAB25D">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2EB38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D6F166A">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7BA0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F272E6A">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87A9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F0A788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DEF374A">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36621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28B3CE6A">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65A37A14">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年城乡义务教育补助中央直达资金-家庭</w:t>
            </w:r>
          </w:p>
          <w:p w14:paraId="5905572A">
            <w:pPr>
              <w:spacing w:before="97" w:line="221" w:lineRule="auto"/>
              <w:ind w:left="701"/>
              <w:rPr>
                <w:rFonts w:ascii="宋体" w:hAnsi="宋体" w:eastAsia="宋体" w:cs="宋体"/>
                <w:sz w:val="18"/>
                <w:szCs w:val="18"/>
              </w:rPr>
            </w:pPr>
            <w:r>
              <w:rPr>
                <w:rFonts w:ascii="宋体" w:hAnsi="宋体" w:eastAsia="宋体" w:cs="宋体"/>
                <w:spacing w:val="-1"/>
                <w:sz w:val="18"/>
                <w:szCs w:val="18"/>
              </w:rPr>
              <w:t>经济困难学生生活补助（初中）</w:t>
            </w:r>
          </w:p>
        </w:tc>
        <w:tc>
          <w:tcPr>
            <w:tcW w:w="2157" w:type="dxa"/>
            <w:gridSpan w:val="2"/>
            <w:vAlign w:val="top"/>
          </w:tcPr>
          <w:p w14:paraId="6BB05AC8">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D3132CE">
            <w:pPr>
              <w:spacing w:before="222" w:line="221" w:lineRule="auto"/>
              <w:ind w:left="709"/>
              <w:rPr>
                <w:rFonts w:ascii="宋体" w:hAnsi="宋体" w:eastAsia="宋体" w:cs="宋体"/>
                <w:sz w:val="18"/>
                <w:szCs w:val="18"/>
              </w:rPr>
            </w:pPr>
            <w:r>
              <w:rPr>
                <w:rFonts w:ascii="宋体" w:hAnsi="宋体" w:eastAsia="宋体" w:cs="宋体"/>
                <w:spacing w:val="-7"/>
                <w:sz w:val="18"/>
                <w:szCs w:val="18"/>
              </w:rPr>
              <w:t>马丽</w:t>
            </w:r>
          </w:p>
        </w:tc>
      </w:tr>
      <w:tr w14:paraId="55BE9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A20F22D">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F6FAC5F">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5BC45B1">
            <w:pPr>
              <w:spacing w:before="250"/>
              <w:ind w:left="244"/>
              <w:rPr>
                <w:rFonts w:ascii="宋体" w:hAnsi="宋体" w:eastAsia="宋体" w:cs="宋体"/>
                <w:sz w:val="18"/>
                <w:szCs w:val="18"/>
              </w:rPr>
            </w:pPr>
            <w:r>
              <w:rPr>
                <w:rFonts w:ascii="宋体" w:hAnsi="宋体" w:eastAsia="宋体" w:cs="宋体"/>
                <w:spacing w:val="-2"/>
                <w:sz w:val="18"/>
                <w:szCs w:val="18"/>
              </w:rPr>
              <w:t>91.42</w:t>
            </w:r>
          </w:p>
        </w:tc>
        <w:tc>
          <w:tcPr>
            <w:tcW w:w="1570" w:type="dxa"/>
            <w:vAlign w:val="top"/>
          </w:tcPr>
          <w:p w14:paraId="3125F7DE">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0C96A913">
            <w:pPr>
              <w:spacing w:before="250"/>
              <w:ind w:left="365"/>
              <w:rPr>
                <w:rFonts w:ascii="宋体" w:hAnsi="宋体" w:eastAsia="宋体" w:cs="宋体"/>
                <w:sz w:val="18"/>
                <w:szCs w:val="18"/>
              </w:rPr>
            </w:pPr>
            <w:r>
              <w:rPr>
                <w:rFonts w:ascii="宋体" w:hAnsi="宋体" w:eastAsia="宋体" w:cs="宋体"/>
                <w:spacing w:val="-2"/>
                <w:sz w:val="18"/>
                <w:szCs w:val="18"/>
              </w:rPr>
              <w:t>91.42</w:t>
            </w:r>
          </w:p>
        </w:tc>
        <w:tc>
          <w:tcPr>
            <w:tcW w:w="990" w:type="dxa"/>
            <w:vAlign w:val="top"/>
          </w:tcPr>
          <w:p w14:paraId="7CE7FE70">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EE01C78">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2A659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F0D73C0">
            <w:pPr>
              <w:spacing w:line="348" w:lineRule="auto"/>
              <w:rPr>
                <w:rFonts w:ascii="Arial"/>
                <w:sz w:val="21"/>
              </w:rPr>
            </w:pPr>
          </w:p>
          <w:p w14:paraId="5E9B8F08">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959375F">
            <w:pPr>
              <w:spacing w:before="66"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1、对小学和初中家庭经济困难学生发放寄宿生和非寄宿</w:t>
            </w:r>
            <w:r>
              <w:rPr>
                <w:rFonts w:ascii="宋体" w:hAnsi="宋体" w:eastAsia="宋体" w:cs="宋体"/>
                <w:spacing w:val="-2"/>
                <w:sz w:val="18"/>
                <w:szCs w:val="18"/>
              </w:rPr>
              <w:t>生生活补助，改善学生营养状况，提高学</w:t>
            </w:r>
            <w:r>
              <w:rPr>
                <w:rFonts w:ascii="宋体" w:hAnsi="宋体" w:eastAsia="宋体" w:cs="宋体"/>
                <w:sz w:val="18"/>
                <w:szCs w:val="18"/>
              </w:rPr>
              <w:t xml:space="preserve"> </w:t>
            </w:r>
            <w:r>
              <w:rPr>
                <w:rFonts w:ascii="宋体" w:hAnsi="宋体" w:eastAsia="宋体" w:cs="宋体"/>
                <w:spacing w:val="-1"/>
                <w:sz w:val="18"/>
                <w:szCs w:val="18"/>
              </w:rPr>
              <w:t>生健康水平，减轻家庭经济困难学生的经济负担。</w:t>
            </w:r>
          </w:p>
          <w:p w14:paraId="74C06AAD">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34FD6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594B12E">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D3FCABA">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117947D0">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2EB80AC9">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FD4B0C5">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C1899EB">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15E54BDB">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4CB363C4">
            <w:pPr>
              <w:spacing w:before="70"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5BAB191C">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6C651CA5">
            <w:pPr>
              <w:spacing w:before="226"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67FC9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58D3C96">
            <w:pPr>
              <w:spacing w:line="253" w:lineRule="auto"/>
              <w:rPr>
                <w:rFonts w:ascii="Arial"/>
                <w:sz w:val="21"/>
              </w:rPr>
            </w:pPr>
          </w:p>
          <w:p w14:paraId="78C54F52">
            <w:pPr>
              <w:spacing w:line="254" w:lineRule="auto"/>
              <w:rPr>
                <w:rFonts w:ascii="Arial"/>
                <w:sz w:val="21"/>
              </w:rPr>
            </w:pPr>
          </w:p>
          <w:p w14:paraId="6601BB0D">
            <w:pPr>
              <w:spacing w:line="254" w:lineRule="auto"/>
              <w:rPr>
                <w:rFonts w:ascii="Arial"/>
                <w:sz w:val="21"/>
              </w:rPr>
            </w:pPr>
          </w:p>
          <w:p w14:paraId="62E83497">
            <w:pPr>
              <w:spacing w:line="254" w:lineRule="auto"/>
              <w:rPr>
                <w:rFonts w:ascii="Arial"/>
                <w:sz w:val="21"/>
              </w:rPr>
            </w:pPr>
          </w:p>
          <w:p w14:paraId="4D82AB10">
            <w:pPr>
              <w:spacing w:line="254" w:lineRule="auto"/>
              <w:rPr>
                <w:rFonts w:ascii="Arial"/>
                <w:sz w:val="21"/>
              </w:rPr>
            </w:pPr>
          </w:p>
          <w:p w14:paraId="6A36E179">
            <w:pPr>
              <w:spacing w:line="254" w:lineRule="auto"/>
              <w:rPr>
                <w:rFonts w:ascii="Arial"/>
                <w:sz w:val="21"/>
              </w:rPr>
            </w:pPr>
          </w:p>
          <w:p w14:paraId="0E0E00F5">
            <w:pPr>
              <w:spacing w:line="254" w:lineRule="auto"/>
              <w:rPr>
                <w:rFonts w:ascii="Arial"/>
                <w:sz w:val="21"/>
              </w:rPr>
            </w:pPr>
          </w:p>
          <w:p w14:paraId="504C01EF">
            <w:pPr>
              <w:spacing w:line="254" w:lineRule="auto"/>
              <w:rPr>
                <w:rFonts w:ascii="Arial"/>
                <w:sz w:val="21"/>
              </w:rPr>
            </w:pPr>
          </w:p>
          <w:p w14:paraId="5B6403F5">
            <w:pPr>
              <w:spacing w:line="254" w:lineRule="auto"/>
              <w:rPr>
                <w:rFonts w:ascii="Arial"/>
                <w:sz w:val="21"/>
              </w:rPr>
            </w:pPr>
          </w:p>
          <w:p w14:paraId="76227199">
            <w:pPr>
              <w:spacing w:line="254" w:lineRule="auto"/>
              <w:rPr>
                <w:rFonts w:ascii="Arial"/>
                <w:sz w:val="21"/>
              </w:rPr>
            </w:pPr>
          </w:p>
          <w:p w14:paraId="2DD68C28">
            <w:pPr>
              <w:spacing w:line="254" w:lineRule="auto"/>
              <w:rPr>
                <w:rFonts w:ascii="Arial"/>
                <w:sz w:val="21"/>
              </w:rPr>
            </w:pPr>
          </w:p>
          <w:p w14:paraId="3EE26AC6">
            <w:pPr>
              <w:spacing w:line="254" w:lineRule="auto"/>
              <w:rPr>
                <w:rFonts w:ascii="Arial"/>
                <w:sz w:val="21"/>
              </w:rPr>
            </w:pPr>
          </w:p>
          <w:p w14:paraId="374C1C93">
            <w:pPr>
              <w:spacing w:line="254" w:lineRule="auto"/>
              <w:rPr>
                <w:rFonts w:ascii="Arial"/>
                <w:sz w:val="21"/>
              </w:rPr>
            </w:pPr>
          </w:p>
          <w:p w14:paraId="61BAB69B">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16EC5D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F7D6DFE">
            <w:pPr>
              <w:spacing w:line="247" w:lineRule="auto"/>
              <w:rPr>
                <w:rFonts w:ascii="Arial"/>
                <w:sz w:val="21"/>
              </w:rPr>
            </w:pPr>
          </w:p>
          <w:p w14:paraId="5F8DBE9F">
            <w:pPr>
              <w:spacing w:line="247" w:lineRule="auto"/>
              <w:rPr>
                <w:rFonts w:ascii="Arial"/>
                <w:sz w:val="21"/>
              </w:rPr>
            </w:pPr>
          </w:p>
          <w:p w14:paraId="24EEAE2A">
            <w:pPr>
              <w:spacing w:line="247" w:lineRule="auto"/>
              <w:rPr>
                <w:rFonts w:ascii="Arial"/>
                <w:sz w:val="21"/>
              </w:rPr>
            </w:pPr>
          </w:p>
          <w:p w14:paraId="49788DD4">
            <w:pPr>
              <w:spacing w:line="247" w:lineRule="auto"/>
              <w:rPr>
                <w:rFonts w:ascii="Arial"/>
                <w:sz w:val="21"/>
              </w:rPr>
            </w:pPr>
          </w:p>
          <w:p w14:paraId="4AB54505">
            <w:pPr>
              <w:spacing w:line="248" w:lineRule="auto"/>
              <w:rPr>
                <w:rFonts w:ascii="Arial"/>
                <w:sz w:val="21"/>
              </w:rPr>
            </w:pPr>
          </w:p>
          <w:p w14:paraId="47651C8F">
            <w:pPr>
              <w:spacing w:line="248" w:lineRule="auto"/>
              <w:rPr>
                <w:rFonts w:ascii="Arial"/>
                <w:sz w:val="21"/>
              </w:rPr>
            </w:pPr>
          </w:p>
          <w:p w14:paraId="17EB261A">
            <w:pPr>
              <w:spacing w:line="248" w:lineRule="auto"/>
              <w:rPr>
                <w:rFonts w:ascii="Arial"/>
                <w:sz w:val="21"/>
              </w:rPr>
            </w:pPr>
          </w:p>
          <w:p w14:paraId="129F4F39">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77417516">
            <w:pPr>
              <w:spacing w:before="68" w:line="220" w:lineRule="auto"/>
              <w:ind w:left="168"/>
              <w:rPr>
                <w:rFonts w:ascii="宋体" w:hAnsi="宋体" w:eastAsia="宋体" w:cs="宋体"/>
                <w:sz w:val="18"/>
                <w:szCs w:val="18"/>
              </w:rPr>
            </w:pPr>
            <w:r>
              <w:rPr>
                <w:rFonts w:ascii="宋体" w:hAnsi="宋体" w:eastAsia="宋体" w:cs="宋体"/>
                <w:spacing w:val="-2"/>
                <w:sz w:val="18"/>
                <w:szCs w:val="18"/>
              </w:rPr>
              <w:t>初中寄宿生生</w:t>
            </w:r>
          </w:p>
          <w:p w14:paraId="41BB84C8">
            <w:pPr>
              <w:spacing w:before="97" w:line="221" w:lineRule="auto"/>
              <w:ind w:left="172"/>
              <w:rPr>
                <w:rFonts w:ascii="宋体" w:hAnsi="宋体" w:eastAsia="宋体" w:cs="宋体"/>
                <w:sz w:val="18"/>
                <w:szCs w:val="18"/>
              </w:rPr>
            </w:pPr>
            <w:r>
              <w:rPr>
                <w:rFonts w:ascii="宋体" w:hAnsi="宋体" w:eastAsia="宋体" w:cs="宋体"/>
                <w:spacing w:val="-2"/>
                <w:sz w:val="18"/>
                <w:szCs w:val="18"/>
              </w:rPr>
              <w:t>活补助受益人</w:t>
            </w:r>
          </w:p>
          <w:p w14:paraId="57424FBC">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6423A04B">
            <w:pPr>
              <w:spacing w:line="320" w:lineRule="auto"/>
              <w:rPr>
                <w:rFonts w:ascii="Arial"/>
                <w:sz w:val="21"/>
              </w:rPr>
            </w:pPr>
          </w:p>
          <w:p w14:paraId="3817A477">
            <w:pPr>
              <w:spacing w:before="58" w:line="223" w:lineRule="auto"/>
              <w:ind w:left="148"/>
              <w:rPr>
                <w:rFonts w:ascii="宋体" w:hAnsi="宋体" w:eastAsia="宋体" w:cs="宋体"/>
                <w:sz w:val="18"/>
                <w:szCs w:val="18"/>
              </w:rPr>
            </w:pPr>
            <w:r>
              <w:rPr>
                <w:rFonts w:ascii="宋体" w:hAnsi="宋体" w:eastAsia="宋体" w:cs="宋体"/>
                <w:spacing w:val="-5"/>
                <w:sz w:val="18"/>
                <w:szCs w:val="18"/>
              </w:rPr>
              <w:t>≥802</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359652B9">
            <w:pPr>
              <w:spacing w:line="319" w:lineRule="auto"/>
              <w:rPr>
                <w:rFonts w:ascii="Arial"/>
                <w:sz w:val="21"/>
              </w:rPr>
            </w:pPr>
          </w:p>
          <w:p w14:paraId="6D1CD9DD">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14A8E1F9">
            <w:pPr>
              <w:spacing w:line="320" w:lineRule="auto"/>
              <w:rPr>
                <w:rFonts w:ascii="Arial"/>
                <w:sz w:val="21"/>
              </w:rPr>
            </w:pPr>
          </w:p>
          <w:p w14:paraId="75401442">
            <w:pPr>
              <w:spacing w:before="58" w:line="223" w:lineRule="auto"/>
              <w:ind w:left="344"/>
              <w:rPr>
                <w:rFonts w:ascii="宋体" w:hAnsi="宋体" w:eastAsia="宋体" w:cs="宋体"/>
                <w:sz w:val="18"/>
                <w:szCs w:val="18"/>
              </w:rPr>
            </w:pPr>
            <w:r>
              <w:rPr>
                <w:rFonts w:ascii="宋体" w:hAnsi="宋体" w:eastAsia="宋体" w:cs="宋体"/>
                <w:spacing w:val="-3"/>
                <w:sz w:val="18"/>
                <w:szCs w:val="18"/>
              </w:rPr>
              <w:t>735</w:t>
            </w:r>
            <w:r>
              <w:rPr>
                <w:rFonts w:ascii="宋体" w:hAnsi="宋体" w:eastAsia="宋体" w:cs="宋体"/>
                <w:spacing w:val="-35"/>
                <w:sz w:val="18"/>
                <w:szCs w:val="18"/>
              </w:rPr>
              <w:t xml:space="preserve"> </w:t>
            </w:r>
            <w:r>
              <w:rPr>
                <w:rFonts w:ascii="宋体" w:hAnsi="宋体" w:eastAsia="宋体" w:cs="宋体"/>
                <w:spacing w:val="-3"/>
                <w:sz w:val="18"/>
                <w:szCs w:val="18"/>
              </w:rPr>
              <w:t>人</w:t>
            </w:r>
          </w:p>
        </w:tc>
        <w:tc>
          <w:tcPr>
            <w:tcW w:w="990" w:type="dxa"/>
            <w:vAlign w:val="top"/>
          </w:tcPr>
          <w:p w14:paraId="20AF951D">
            <w:pPr>
              <w:spacing w:line="320" w:lineRule="auto"/>
              <w:rPr>
                <w:rFonts w:ascii="Arial"/>
                <w:sz w:val="21"/>
              </w:rPr>
            </w:pPr>
          </w:p>
          <w:p w14:paraId="39B01B34">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DF347F1">
            <w:pPr>
              <w:spacing w:before="68"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1E0A6D5">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E52C4A5">
            <w:pPr>
              <w:spacing w:line="319" w:lineRule="auto"/>
              <w:rPr>
                <w:rFonts w:ascii="Arial"/>
                <w:sz w:val="21"/>
              </w:rPr>
            </w:pPr>
          </w:p>
          <w:p w14:paraId="065DFB5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F3103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5CF4C2BD">
            <w:pPr>
              <w:rPr>
                <w:rFonts w:ascii="Arial"/>
                <w:sz w:val="21"/>
              </w:rPr>
            </w:pPr>
          </w:p>
        </w:tc>
        <w:tc>
          <w:tcPr>
            <w:tcW w:w="1295" w:type="dxa"/>
            <w:vMerge w:val="continue"/>
            <w:tcBorders>
              <w:top w:val="nil"/>
              <w:bottom w:val="nil"/>
            </w:tcBorders>
            <w:vAlign w:val="top"/>
          </w:tcPr>
          <w:p w14:paraId="3C303CCF">
            <w:pPr>
              <w:rPr>
                <w:rFonts w:ascii="Arial"/>
                <w:sz w:val="21"/>
              </w:rPr>
            </w:pPr>
          </w:p>
        </w:tc>
        <w:tc>
          <w:tcPr>
            <w:tcW w:w="1411" w:type="dxa"/>
            <w:vAlign w:val="top"/>
          </w:tcPr>
          <w:p w14:paraId="7CE6D55D">
            <w:pPr>
              <w:spacing w:before="69"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2005406E">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1397F76A">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930" w:type="dxa"/>
            <w:vAlign w:val="top"/>
          </w:tcPr>
          <w:p w14:paraId="18351092">
            <w:pPr>
              <w:spacing w:before="226" w:line="323" w:lineRule="auto"/>
              <w:ind w:left="381" w:right="192" w:hanging="163"/>
              <w:rPr>
                <w:rFonts w:ascii="宋体" w:hAnsi="宋体" w:eastAsia="宋体" w:cs="宋体"/>
                <w:sz w:val="18"/>
                <w:szCs w:val="18"/>
              </w:rPr>
            </w:pPr>
            <w:r>
              <w:rPr>
                <w:rFonts w:ascii="宋体" w:hAnsi="宋体" w:eastAsia="宋体" w:cs="宋体"/>
                <w:spacing w:val="-6"/>
                <w:sz w:val="18"/>
                <w:szCs w:val="18"/>
              </w:rPr>
              <w:t>≥1101</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1E1E2E3F">
            <w:pPr>
              <w:spacing w:line="320" w:lineRule="auto"/>
              <w:rPr>
                <w:rFonts w:ascii="Arial"/>
                <w:sz w:val="21"/>
              </w:rPr>
            </w:pPr>
          </w:p>
          <w:p w14:paraId="202D5C79">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44CA776">
            <w:pPr>
              <w:spacing w:line="320" w:lineRule="auto"/>
              <w:rPr>
                <w:rFonts w:ascii="Arial"/>
                <w:sz w:val="21"/>
              </w:rPr>
            </w:pPr>
          </w:p>
          <w:p w14:paraId="6EAD3089">
            <w:pPr>
              <w:spacing w:before="59" w:line="223" w:lineRule="auto"/>
              <w:ind w:left="310"/>
              <w:rPr>
                <w:rFonts w:ascii="宋体" w:hAnsi="宋体" w:eastAsia="宋体" w:cs="宋体"/>
                <w:sz w:val="18"/>
                <w:szCs w:val="18"/>
              </w:rPr>
            </w:pPr>
            <w:r>
              <w:rPr>
                <w:rFonts w:ascii="宋体" w:hAnsi="宋体" w:eastAsia="宋体" w:cs="宋体"/>
                <w:spacing w:val="-4"/>
                <w:sz w:val="18"/>
                <w:szCs w:val="18"/>
              </w:rPr>
              <w:t>1198</w:t>
            </w:r>
            <w:r>
              <w:rPr>
                <w:rFonts w:ascii="宋体" w:hAnsi="宋体" w:eastAsia="宋体" w:cs="宋体"/>
                <w:spacing w:val="-40"/>
                <w:sz w:val="18"/>
                <w:szCs w:val="18"/>
              </w:rPr>
              <w:t xml:space="preserve"> </w:t>
            </w:r>
            <w:r>
              <w:rPr>
                <w:rFonts w:ascii="宋体" w:hAnsi="宋体" w:eastAsia="宋体" w:cs="宋体"/>
                <w:spacing w:val="-4"/>
                <w:sz w:val="18"/>
                <w:szCs w:val="18"/>
              </w:rPr>
              <w:t>人</w:t>
            </w:r>
          </w:p>
        </w:tc>
        <w:tc>
          <w:tcPr>
            <w:tcW w:w="990" w:type="dxa"/>
            <w:vAlign w:val="top"/>
          </w:tcPr>
          <w:p w14:paraId="5668B63C">
            <w:pPr>
              <w:spacing w:line="320" w:lineRule="auto"/>
              <w:rPr>
                <w:rFonts w:ascii="Arial"/>
                <w:sz w:val="21"/>
              </w:rPr>
            </w:pPr>
          </w:p>
          <w:p w14:paraId="18509721">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1BB8483E">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585AE23">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E2BB66C">
            <w:pPr>
              <w:spacing w:line="320" w:lineRule="auto"/>
              <w:rPr>
                <w:rFonts w:ascii="Arial"/>
                <w:sz w:val="21"/>
              </w:rPr>
            </w:pPr>
          </w:p>
          <w:p w14:paraId="3232C128">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6BB3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710DAAFB">
            <w:pPr>
              <w:rPr>
                <w:rFonts w:ascii="Arial"/>
                <w:sz w:val="21"/>
              </w:rPr>
            </w:pPr>
          </w:p>
        </w:tc>
        <w:tc>
          <w:tcPr>
            <w:tcW w:w="1295" w:type="dxa"/>
            <w:vMerge w:val="continue"/>
            <w:tcBorders>
              <w:top w:val="nil"/>
              <w:bottom w:val="nil"/>
            </w:tcBorders>
            <w:vAlign w:val="top"/>
          </w:tcPr>
          <w:p w14:paraId="6A9D6981">
            <w:pPr>
              <w:rPr>
                <w:rFonts w:ascii="Arial"/>
                <w:sz w:val="21"/>
              </w:rPr>
            </w:pPr>
          </w:p>
        </w:tc>
        <w:tc>
          <w:tcPr>
            <w:tcW w:w="1411" w:type="dxa"/>
            <w:vAlign w:val="top"/>
          </w:tcPr>
          <w:p w14:paraId="335E6C19">
            <w:pPr>
              <w:spacing w:before="69"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52152092">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930" w:type="dxa"/>
            <w:vAlign w:val="top"/>
          </w:tcPr>
          <w:p w14:paraId="29FE7B18">
            <w:pPr>
              <w:spacing w:line="321" w:lineRule="auto"/>
              <w:rPr>
                <w:rFonts w:ascii="Arial"/>
                <w:sz w:val="21"/>
              </w:rPr>
            </w:pPr>
          </w:p>
          <w:p w14:paraId="494CB432">
            <w:pPr>
              <w:spacing w:before="58" w:line="220" w:lineRule="auto"/>
              <w:ind w:left="266"/>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6"/>
                <w:sz w:val="18"/>
                <w:szCs w:val="18"/>
              </w:rPr>
              <w:t xml:space="preserve"> </w:t>
            </w:r>
            <w:r>
              <w:rPr>
                <w:rFonts w:ascii="宋体" w:hAnsi="宋体" w:eastAsia="宋体" w:cs="宋体"/>
                <w:spacing w:val="-2"/>
                <w:sz w:val="18"/>
                <w:szCs w:val="18"/>
              </w:rPr>
              <w:t>次</w:t>
            </w:r>
          </w:p>
        </w:tc>
        <w:tc>
          <w:tcPr>
            <w:tcW w:w="1570" w:type="dxa"/>
            <w:vAlign w:val="top"/>
          </w:tcPr>
          <w:p w14:paraId="4F5F0FA7">
            <w:pPr>
              <w:spacing w:line="321" w:lineRule="auto"/>
              <w:rPr>
                <w:rFonts w:ascii="Arial"/>
                <w:sz w:val="21"/>
              </w:rPr>
            </w:pPr>
          </w:p>
          <w:p w14:paraId="4CECD17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842DF8">
            <w:pPr>
              <w:spacing w:line="321" w:lineRule="auto"/>
              <w:rPr>
                <w:rFonts w:ascii="Arial"/>
                <w:sz w:val="21"/>
              </w:rPr>
            </w:pPr>
          </w:p>
          <w:p w14:paraId="446FEFD8">
            <w:pPr>
              <w:spacing w:before="58"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4F7C13EA">
            <w:pPr>
              <w:spacing w:line="321" w:lineRule="auto"/>
              <w:rPr>
                <w:rFonts w:ascii="Arial"/>
                <w:sz w:val="21"/>
              </w:rPr>
            </w:pPr>
          </w:p>
          <w:p w14:paraId="14687C87">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6D33146B">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F149259">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89028DB">
            <w:pPr>
              <w:spacing w:line="321" w:lineRule="auto"/>
              <w:rPr>
                <w:rFonts w:ascii="Arial"/>
                <w:sz w:val="21"/>
              </w:rPr>
            </w:pPr>
          </w:p>
          <w:p w14:paraId="754FDB55">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DA4E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5A38D5A">
            <w:pPr>
              <w:rPr>
                <w:rFonts w:ascii="Arial"/>
                <w:sz w:val="21"/>
              </w:rPr>
            </w:pPr>
          </w:p>
        </w:tc>
        <w:tc>
          <w:tcPr>
            <w:tcW w:w="1295" w:type="dxa"/>
            <w:vMerge w:val="continue"/>
            <w:tcBorders>
              <w:top w:val="nil"/>
            </w:tcBorders>
            <w:vAlign w:val="top"/>
          </w:tcPr>
          <w:p w14:paraId="2CF9B031">
            <w:pPr>
              <w:rPr>
                <w:rFonts w:ascii="Arial"/>
                <w:sz w:val="21"/>
              </w:rPr>
            </w:pPr>
          </w:p>
        </w:tc>
        <w:tc>
          <w:tcPr>
            <w:tcW w:w="1411" w:type="dxa"/>
            <w:vAlign w:val="top"/>
          </w:tcPr>
          <w:p w14:paraId="79F79EE7">
            <w:pPr>
              <w:spacing w:before="69" w:line="322" w:lineRule="auto"/>
              <w:ind w:left="260" w:right="163" w:hanging="86"/>
              <w:rPr>
                <w:rFonts w:ascii="宋体" w:hAnsi="宋体" w:eastAsia="宋体" w:cs="宋体"/>
                <w:sz w:val="18"/>
                <w:szCs w:val="18"/>
              </w:rPr>
            </w:pPr>
            <w:r>
              <w:rPr>
                <w:rFonts w:ascii="宋体" w:hAnsi="宋体" w:eastAsia="宋体" w:cs="宋体"/>
                <w:spacing w:val="-2"/>
                <w:sz w:val="18"/>
                <w:szCs w:val="18"/>
              </w:rPr>
              <w:t>寄宿生生活补</w:t>
            </w:r>
            <w:r>
              <w:rPr>
                <w:rFonts w:ascii="宋体" w:hAnsi="宋体" w:eastAsia="宋体" w:cs="宋体"/>
                <w:sz w:val="18"/>
                <w:szCs w:val="18"/>
              </w:rPr>
              <w:t xml:space="preserve"> </w:t>
            </w:r>
            <w:r>
              <w:rPr>
                <w:rFonts w:ascii="宋体" w:hAnsi="宋体" w:eastAsia="宋体" w:cs="宋体"/>
                <w:spacing w:val="-2"/>
                <w:sz w:val="18"/>
                <w:szCs w:val="18"/>
              </w:rPr>
              <w:t>助发放次数</w:t>
            </w:r>
          </w:p>
        </w:tc>
        <w:tc>
          <w:tcPr>
            <w:tcW w:w="930" w:type="dxa"/>
            <w:vAlign w:val="top"/>
          </w:tcPr>
          <w:p w14:paraId="55BEDA21">
            <w:pPr>
              <w:spacing w:line="320" w:lineRule="auto"/>
              <w:rPr>
                <w:rFonts w:ascii="Arial"/>
                <w:sz w:val="21"/>
              </w:rPr>
            </w:pPr>
          </w:p>
          <w:p w14:paraId="5C84B5AB">
            <w:pPr>
              <w:spacing w:before="59" w:line="220" w:lineRule="auto"/>
              <w:ind w:left="220"/>
              <w:rPr>
                <w:rFonts w:ascii="宋体" w:hAnsi="宋体" w:eastAsia="宋体" w:cs="宋体"/>
                <w:sz w:val="18"/>
                <w:szCs w:val="18"/>
              </w:rPr>
            </w:pPr>
            <w:r>
              <w:rPr>
                <w:rFonts w:ascii="宋体" w:hAnsi="宋体" w:eastAsia="宋体" w:cs="宋体"/>
                <w:spacing w:val="-2"/>
                <w:sz w:val="18"/>
                <w:szCs w:val="18"/>
              </w:rPr>
              <w:t>=10</w:t>
            </w:r>
            <w:r>
              <w:rPr>
                <w:rFonts w:ascii="宋体" w:hAnsi="宋体" w:eastAsia="宋体" w:cs="宋体"/>
                <w:spacing w:val="-33"/>
                <w:sz w:val="18"/>
                <w:szCs w:val="18"/>
              </w:rPr>
              <w:t xml:space="preserve"> </w:t>
            </w:r>
            <w:r>
              <w:rPr>
                <w:rFonts w:ascii="宋体" w:hAnsi="宋体" w:eastAsia="宋体" w:cs="宋体"/>
                <w:spacing w:val="-2"/>
                <w:sz w:val="18"/>
                <w:szCs w:val="18"/>
              </w:rPr>
              <w:t>次</w:t>
            </w:r>
          </w:p>
        </w:tc>
        <w:tc>
          <w:tcPr>
            <w:tcW w:w="1570" w:type="dxa"/>
            <w:vAlign w:val="top"/>
          </w:tcPr>
          <w:p w14:paraId="18D6467B">
            <w:pPr>
              <w:spacing w:line="320" w:lineRule="auto"/>
              <w:rPr>
                <w:rFonts w:ascii="Arial"/>
                <w:sz w:val="21"/>
              </w:rPr>
            </w:pPr>
          </w:p>
          <w:p w14:paraId="0941775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6A0060">
            <w:pPr>
              <w:spacing w:line="320" w:lineRule="auto"/>
              <w:rPr>
                <w:rFonts w:ascii="Arial"/>
                <w:sz w:val="21"/>
              </w:rPr>
            </w:pPr>
          </w:p>
          <w:p w14:paraId="5FC1FE6A">
            <w:pPr>
              <w:spacing w:before="59" w:line="220" w:lineRule="auto"/>
              <w:ind w:left="435"/>
              <w:rPr>
                <w:rFonts w:ascii="宋体" w:hAnsi="宋体" w:eastAsia="宋体" w:cs="宋体"/>
                <w:sz w:val="18"/>
                <w:szCs w:val="18"/>
              </w:rPr>
            </w:pPr>
            <w:r>
              <w:rPr>
                <w:rFonts w:ascii="宋体" w:hAnsi="宋体" w:eastAsia="宋体" w:cs="宋体"/>
                <w:spacing w:val="-6"/>
                <w:sz w:val="18"/>
                <w:szCs w:val="18"/>
              </w:rPr>
              <w:t>5</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990" w:type="dxa"/>
            <w:vAlign w:val="top"/>
          </w:tcPr>
          <w:p w14:paraId="45781E95">
            <w:pPr>
              <w:spacing w:line="321" w:lineRule="auto"/>
              <w:rPr>
                <w:rFonts w:ascii="Arial"/>
                <w:sz w:val="21"/>
              </w:rPr>
            </w:pPr>
          </w:p>
          <w:p w14:paraId="6DFAA543">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EF9C82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96821BF">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5511BB7">
            <w:pPr>
              <w:spacing w:line="320" w:lineRule="auto"/>
              <w:rPr>
                <w:rFonts w:ascii="Arial"/>
                <w:sz w:val="21"/>
              </w:rPr>
            </w:pPr>
          </w:p>
          <w:p w14:paraId="7183C0B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44AA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01BBD1B1">
            <w:pPr>
              <w:rPr>
                <w:rFonts w:ascii="Arial"/>
                <w:sz w:val="21"/>
              </w:rPr>
            </w:pPr>
          </w:p>
        </w:tc>
        <w:tc>
          <w:tcPr>
            <w:tcW w:w="1295" w:type="dxa"/>
            <w:vMerge w:val="restart"/>
            <w:tcBorders>
              <w:bottom w:val="nil"/>
            </w:tcBorders>
            <w:vAlign w:val="top"/>
          </w:tcPr>
          <w:p w14:paraId="6076815F">
            <w:pPr>
              <w:spacing w:line="277" w:lineRule="auto"/>
              <w:rPr>
                <w:rFonts w:ascii="Arial"/>
                <w:sz w:val="21"/>
              </w:rPr>
            </w:pPr>
          </w:p>
          <w:p w14:paraId="14E4C04B">
            <w:pPr>
              <w:spacing w:line="277" w:lineRule="auto"/>
              <w:rPr>
                <w:rFonts w:ascii="Arial"/>
                <w:sz w:val="21"/>
              </w:rPr>
            </w:pPr>
          </w:p>
          <w:p w14:paraId="6A67CFFB">
            <w:pPr>
              <w:spacing w:line="277" w:lineRule="auto"/>
              <w:rPr>
                <w:rFonts w:ascii="Arial"/>
                <w:sz w:val="21"/>
              </w:rPr>
            </w:pPr>
          </w:p>
          <w:p w14:paraId="424EED39">
            <w:pPr>
              <w:spacing w:line="277" w:lineRule="auto"/>
              <w:rPr>
                <w:rFonts w:ascii="Arial"/>
                <w:sz w:val="21"/>
              </w:rPr>
            </w:pPr>
          </w:p>
          <w:p w14:paraId="30DDC4F3">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82F58C3">
            <w:pPr>
              <w:spacing w:before="228"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588C1363">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0A998EC6">
            <w:pPr>
              <w:spacing w:line="324" w:lineRule="auto"/>
              <w:rPr>
                <w:rFonts w:ascii="Arial"/>
                <w:sz w:val="21"/>
              </w:rPr>
            </w:pPr>
          </w:p>
          <w:p w14:paraId="77E1B14A">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42EA31C">
            <w:pPr>
              <w:spacing w:line="323" w:lineRule="auto"/>
              <w:rPr>
                <w:rFonts w:ascii="Arial"/>
                <w:sz w:val="21"/>
              </w:rPr>
            </w:pPr>
          </w:p>
          <w:p w14:paraId="619CDD6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63481B">
            <w:pPr>
              <w:spacing w:line="324" w:lineRule="auto"/>
              <w:rPr>
                <w:rFonts w:ascii="Arial"/>
                <w:sz w:val="21"/>
              </w:rPr>
            </w:pPr>
          </w:p>
          <w:p w14:paraId="7510AFDE">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FA9481F">
            <w:pPr>
              <w:spacing w:line="324" w:lineRule="auto"/>
              <w:rPr>
                <w:rFonts w:ascii="Arial"/>
                <w:sz w:val="21"/>
              </w:rPr>
            </w:pPr>
          </w:p>
          <w:p w14:paraId="4296FE1F">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4C0058D9">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DA61279">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D991F23">
            <w:pPr>
              <w:spacing w:line="323" w:lineRule="auto"/>
              <w:rPr>
                <w:rFonts w:ascii="Arial"/>
                <w:sz w:val="21"/>
              </w:rPr>
            </w:pPr>
          </w:p>
          <w:p w14:paraId="45E06BC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B57A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E775CC0">
            <w:pPr>
              <w:rPr>
                <w:rFonts w:ascii="Arial"/>
                <w:sz w:val="21"/>
              </w:rPr>
            </w:pPr>
          </w:p>
        </w:tc>
        <w:tc>
          <w:tcPr>
            <w:tcW w:w="1295" w:type="dxa"/>
            <w:vMerge w:val="continue"/>
            <w:tcBorders>
              <w:top w:val="nil"/>
              <w:bottom w:val="nil"/>
            </w:tcBorders>
            <w:vAlign w:val="top"/>
          </w:tcPr>
          <w:p w14:paraId="1471D89E">
            <w:pPr>
              <w:rPr>
                <w:rFonts w:ascii="Arial"/>
                <w:sz w:val="21"/>
              </w:rPr>
            </w:pPr>
          </w:p>
        </w:tc>
        <w:tc>
          <w:tcPr>
            <w:tcW w:w="1411" w:type="dxa"/>
            <w:vAlign w:val="top"/>
          </w:tcPr>
          <w:p w14:paraId="431B518E">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2E60D17D">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2FA3080D">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EB795AC">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9526C7">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9BD1D98">
            <w:pPr>
              <w:spacing w:before="22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58FEBF61">
            <w:pPr>
              <w:spacing w:before="71"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362ED697">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47F3F40E">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77142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35AD6D2">
            <w:pPr>
              <w:rPr>
                <w:rFonts w:ascii="Arial"/>
                <w:sz w:val="21"/>
              </w:rPr>
            </w:pPr>
          </w:p>
        </w:tc>
        <w:tc>
          <w:tcPr>
            <w:tcW w:w="1295" w:type="dxa"/>
            <w:vMerge w:val="continue"/>
            <w:tcBorders>
              <w:top w:val="nil"/>
            </w:tcBorders>
            <w:vAlign w:val="top"/>
          </w:tcPr>
          <w:p w14:paraId="35FF0438">
            <w:pPr>
              <w:rPr>
                <w:rFonts w:ascii="Arial"/>
                <w:sz w:val="21"/>
              </w:rPr>
            </w:pPr>
          </w:p>
        </w:tc>
        <w:tc>
          <w:tcPr>
            <w:tcW w:w="1411" w:type="dxa"/>
            <w:vAlign w:val="top"/>
          </w:tcPr>
          <w:p w14:paraId="4DBF8AAA">
            <w:pPr>
              <w:spacing w:before="227" w:line="220" w:lineRule="auto"/>
              <w:ind w:left="174"/>
              <w:rPr>
                <w:rFonts w:ascii="宋体" w:hAnsi="宋体" w:eastAsia="宋体" w:cs="宋体"/>
                <w:sz w:val="18"/>
                <w:szCs w:val="18"/>
              </w:rPr>
            </w:pPr>
            <w:r>
              <w:rPr>
                <w:rFonts w:ascii="宋体" w:hAnsi="宋体" w:eastAsia="宋体" w:cs="宋体"/>
                <w:spacing w:val="-2"/>
                <w:sz w:val="18"/>
                <w:szCs w:val="18"/>
              </w:rPr>
              <w:t>寄宿制学校食</w:t>
            </w:r>
          </w:p>
          <w:p w14:paraId="72E82410">
            <w:pPr>
              <w:spacing w:before="97" w:line="220" w:lineRule="auto"/>
              <w:ind w:left="183"/>
              <w:rPr>
                <w:rFonts w:ascii="宋体" w:hAnsi="宋体" w:eastAsia="宋体" w:cs="宋体"/>
                <w:sz w:val="18"/>
                <w:szCs w:val="18"/>
              </w:rPr>
            </w:pPr>
            <w:r>
              <w:rPr>
                <w:rFonts w:ascii="宋体" w:hAnsi="宋体" w:eastAsia="宋体" w:cs="宋体"/>
                <w:spacing w:val="-4"/>
                <w:sz w:val="18"/>
                <w:szCs w:val="18"/>
              </w:rPr>
              <w:t>品安全达标率</w:t>
            </w:r>
          </w:p>
        </w:tc>
        <w:tc>
          <w:tcPr>
            <w:tcW w:w="930" w:type="dxa"/>
            <w:vAlign w:val="top"/>
          </w:tcPr>
          <w:p w14:paraId="459D4A5A">
            <w:pPr>
              <w:spacing w:line="323" w:lineRule="auto"/>
              <w:rPr>
                <w:rFonts w:ascii="Arial"/>
                <w:sz w:val="21"/>
              </w:rPr>
            </w:pPr>
          </w:p>
          <w:p w14:paraId="240711EC">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F61094B">
            <w:pPr>
              <w:spacing w:line="322" w:lineRule="auto"/>
              <w:rPr>
                <w:rFonts w:ascii="Arial"/>
                <w:sz w:val="21"/>
              </w:rPr>
            </w:pPr>
          </w:p>
          <w:p w14:paraId="2EC7D02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6C81704">
            <w:pPr>
              <w:spacing w:line="323" w:lineRule="auto"/>
              <w:rPr>
                <w:rFonts w:ascii="Arial"/>
                <w:sz w:val="21"/>
              </w:rPr>
            </w:pPr>
          </w:p>
          <w:p w14:paraId="2D6C6E72">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5262280">
            <w:pPr>
              <w:spacing w:line="323" w:lineRule="auto"/>
              <w:rPr>
                <w:rFonts w:ascii="Arial"/>
                <w:sz w:val="21"/>
              </w:rPr>
            </w:pPr>
          </w:p>
          <w:p w14:paraId="33E31B89">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9E500B8">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0DDD35AC">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D85A138">
            <w:pPr>
              <w:spacing w:line="322" w:lineRule="auto"/>
              <w:rPr>
                <w:rFonts w:ascii="Arial"/>
                <w:sz w:val="21"/>
              </w:rPr>
            </w:pPr>
          </w:p>
          <w:p w14:paraId="35B34E6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F5BE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7E0DC09E">
            <w:pPr>
              <w:rPr>
                <w:rFonts w:ascii="Arial"/>
                <w:sz w:val="21"/>
              </w:rPr>
            </w:pPr>
          </w:p>
        </w:tc>
        <w:tc>
          <w:tcPr>
            <w:tcW w:w="1295" w:type="dxa"/>
            <w:vAlign w:val="top"/>
          </w:tcPr>
          <w:p w14:paraId="49680FD7">
            <w:pPr>
              <w:spacing w:line="322" w:lineRule="auto"/>
              <w:rPr>
                <w:rFonts w:ascii="Arial"/>
                <w:sz w:val="21"/>
              </w:rPr>
            </w:pPr>
          </w:p>
          <w:p w14:paraId="2BCD5101">
            <w:pPr>
              <w:spacing w:before="58"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295F373D">
            <w:pPr>
              <w:spacing w:before="227"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54DCF35F">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4F1A498">
            <w:pPr>
              <w:spacing w:line="322" w:lineRule="auto"/>
              <w:rPr>
                <w:rFonts w:ascii="Arial"/>
                <w:sz w:val="21"/>
              </w:rPr>
            </w:pPr>
          </w:p>
          <w:p w14:paraId="100E8D1C">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B578CC8">
            <w:pPr>
              <w:spacing w:line="322" w:lineRule="auto"/>
              <w:rPr>
                <w:rFonts w:ascii="Arial"/>
                <w:sz w:val="21"/>
              </w:rPr>
            </w:pPr>
          </w:p>
          <w:p w14:paraId="16A3115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1DF9551">
            <w:pPr>
              <w:spacing w:line="322" w:lineRule="auto"/>
              <w:rPr>
                <w:rFonts w:ascii="Arial"/>
                <w:sz w:val="21"/>
              </w:rPr>
            </w:pPr>
          </w:p>
          <w:p w14:paraId="1F095D79">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78B6EBC">
            <w:pPr>
              <w:spacing w:line="322" w:lineRule="auto"/>
              <w:rPr>
                <w:rFonts w:ascii="Arial"/>
                <w:sz w:val="21"/>
              </w:rPr>
            </w:pPr>
          </w:p>
          <w:p w14:paraId="3A99AFB2">
            <w:pPr>
              <w:spacing w:before="59"/>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3DAC20CF">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F45489A">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B2C3FB4">
            <w:pPr>
              <w:spacing w:line="322" w:lineRule="auto"/>
              <w:rPr>
                <w:rFonts w:ascii="Arial"/>
                <w:sz w:val="21"/>
              </w:rPr>
            </w:pPr>
          </w:p>
          <w:p w14:paraId="532A1689">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57F1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79CE4AEB">
            <w:pPr>
              <w:spacing w:line="320" w:lineRule="auto"/>
              <w:rPr>
                <w:rFonts w:ascii="Arial"/>
                <w:sz w:val="21"/>
              </w:rPr>
            </w:pPr>
          </w:p>
          <w:p w14:paraId="0EC5C771">
            <w:pPr>
              <w:spacing w:line="320" w:lineRule="auto"/>
              <w:rPr>
                <w:rFonts w:ascii="Arial"/>
                <w:sz w:val="21"/>
              </w:rPr>
            </w:pPr>
          </w:p>
          <w:p w14:paraId="0B8AD2D8">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1B3D32B1">
            <w:pPr>
              <w:spacing w:line="264" w:lineRule="auto"/>
              <w:rPr>
                <w:rFonts w:ascii="Arial"/>
                <w:sz w:val="21"/>
              </w:rPr>
            </w:pPr>
          </w:p>
          <w:p w14:paraId="7ECE724D">
            <w:pPr>
              <w:spacing w:line="265" w:lineRule="auto"/>
              <w:rPr>
                <w:rFonts w:ascii="Arial"/>
                <w:sz w:val="21"/>
              </w:rPr>
            </w:pPr>
          </w:p>
          <w:p w14:paraId="5962D71B">
            <w:pPr>
              <w:spacing w:line="265" w:lineRule="auto"/>
              <w:rPr>
                <w:rFonts w:ascii="Arial"/>
                <w:sz w:val="21"/>
              </w:rPr>
            </w:pPr>
          </w:p>
          <w:p w14:paraId="5D65B21B">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57BCB60">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初中寄宿生生</w:t>
            </w:r>
          </w:p>
          <w:p w14:paraId="6CD25FF5">
            <w:pPr>
              <w:spacing w:before="97" w:line="281" w:lineRule="auto"/>
              <w:ind w:left="261" w:right="163" w:hanging="89"/>
              <w:rPr>
                <w:rFonts w:ascii="宋体" w:hAnsi="宋体" w:eastAsia="宋体" w:cs="宋体"/>
                <w:sz w:val="18"/>
                <w:szCs w:val="18"/>
              </w:rPr>
            </w:pPr>
            <w:r>
              <w:rPr>
                <w:rFonts w:ascii="宋体" w:hAnsi="宋体" w:eastAsia="宋体" w:cs="宋体"/>
                <w:spacing w:val="-2"/>
                <w:sz w:val="18"/>
                <w:szCs w:val="18"/>
              </w:rPr>
              <w:t>活补助中央配</w:t>
            </w:r>
            <w:r>
              <w:rPr>
                <w:rFonts w:ascii="宋体" w:hAnsi="宋体" w:eastAsia="宋体" w:cs="宋体"/>
                <w:spacing w:val="1"/>
                <w:sz w:val="18"/>
                <w:szCs w:val="18"/>
              </w:rPr>
              <w:t xml:space="preserve"> </w:t>
            </w:r>
            <w:r>
              <w:rPr>
                <w:rFonts w:ascii="宋体" w:hAnsi="宋体" w:eastAsia="宋体" w:cs="宋体"/>
                <w:spacing w:val="-2"/>
                <w:sz w:val="18"/>
                <w:szCs w:val="18"/>
              </w:rPr>
              <w:t>套生均标准</w:t>
            </w:r>
          </w:p>
        </w:tc>
        <w:tc>
          <w:tcPr>
            <w:tcW w:w="930" w:type="dxa"/>
            <w:vAlign w:val="top"/>
          </w:tcPr>
          <w:p w14:paraId="4A4F6515">
            <w:pPr>
              <w:spacing w:before="226" w:line="322" w:lineRule="auto"/>
              <w:ind w:left="292" w:right="125" w:hanging="163"/>
              <w:rPr>
                <w:rFonts w:ascii="宋体" w:hAnsi="宋体" w:eastAsia="宋体" w:cs="宋体"/>
                <w:sz w:val="18"/>
                <w:szCs w:val="18"/>
              </w:rPr>
            </w:pPr>
            <w:r>
              <w:rPr>
                <w:rFonts w:ascii="宋体" w:hAnsi="宋体" w:eastAsia="宋体" w:cs="宋体"/>
                <w:spacing w:val="-3"/>
                <w:sz w:val="18"/>
                <w:szCs w:val="18"/>
              </w:rPr>
              <w:t>=625</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6D9150B1">
            <w:pPr>
              <w:spacing w:line="322" w:lineRule="auto"/>
              <w:rPr>
                <w:rFonts w:ascii="Arial"/>
                <w:sz w:val="21"/>
              </w:rPr>
            </w:pPr>
          </w:p>
          <w:p w14:paraId="2DEEE238">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6FC9CE2B">
            <w:pPr>
              <w:spacing w:line="322" w:lineRule="auto"/>
              <w:rPr>
                <w:rFonts w:ascii="Arial"/>
                <w:sz w:val="21"/>
              </w:rPr>
            </w:pPr>
          </w:p>
          <w:p w14:paraId="153D544D">
            <w:pPr>
              <w:spacing w:before="58" w:line="220" w:lineRule="auto"/>
              <w:ind w:left="121"/>
              <w:rPr>
                <w:rFonts w:ascii="宋体" w:hAnsi="宋体" w:eastAsia="宋体" w:cs="宋体"/>
                <w:sz w:val="18"/>
                <w:szCs w:val="18"/>
              </w:rPr>
            </w:pPr>
            <w:r>
              <w:rPr>
                <w:rFonts w:ascii="宋体" w:hAnsi="宋体" w:eastAsia="宋体" w:cs="宋体"/>
                <w:spacing w:val="-3"/>
                <w:sz w:val="18"/>
                <w:szCs w:val="18"/>
              </w:rPr>
              <w:t>507</w:t>
            </w:r>
            <w:r>
              <w:rPr>
                <w:rFonts w:ascii="宋体" w:hAnsi="宋体" w:eastAsia="宋体" w:cs="宋体"/>
                <w:spacing w:val="-38"/>
                <w:sz w:val="18"/>
                <w:szCs w:val="18"/>
              </w:rPr>
              <w:t xml:space="preserve"> </w:t>
            </w:r>
            <w:r>
              <w:rPr>
                <w:rFonts w:ascii="宋体" w:hAnsi="宋体" w:eastAsia="宋体" w:cs="宋体"/>
                <w:spacing w:val="-3"/>
                <w:sz w:val="18"/>
                <w:szCs w:val="18"/>
              </w:rPr>
              <w:t>元/学年</w:t>
            </w:r>
          </w:p>
        </w:tc>
        <w:tc>
          <w:tcPr>
            <w:tcW w:w="990" w:type="dxa"/>
            <w:vAlign w:val="top"/>
          </w:tcPr>
          <w:p w14:paraId="1D59A8B5">
            <w:pPr>
              <w:spacing w:line="322" w:lineRule="auto"/>
              <w:rPr>
                <w:rFonts w:ascii="Arial"/>
                <w:sz w:val="21"/>
              </w:rPr>
            </w:pPr>
          </w:p>
          <w:p w14:paraId="640E70AA">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21665A7">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A62B951">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5A97719">
            <w:pPr>
              <w:spacing w:line="322" w:lineRule="auto"/>
              <w:rPr>
                <w:rFonts w:ascii="Arial"/>
                <w:sz w:val="21"/>
              </w:rPr>
            </w:pPr>
          </w:p>
          <w:p w14:paraId="4ADE81B8">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4FF44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7FBE7A3D">
            <w:pPr>
              <w:rPr>
                <w:rFonts w:ascii="Arial"/>
                <w:sz w:val="21"/>
              </w:rPr>
            </w:pPr>
          </w:p>
        </w:tc>
        <w:tc>
          <w:tcPr>
            <w:tcW w:w="1295" w:type="dxa"/>
            <w:vMerge w:val="continue"/>
            <w:tcBorders>
              <w:top w:val="nil"/>
            </w:tcBorders>
            <w:vAlign w:val="top"/>
          </w:tcPr>
          <w:p w14:paraId="3C87B629">
            <w:pPr>
              <w:rPr>
                <w:rFonts w:ascii="Arial"/>
                <w:sz w:val="21"/>
              </w:rPr>
            </w:pPr>
          </w:p>
        </w:tc>
        <w:tc>
          <w:tcPr>
            <w:tcW w:w="1411" w:type="dxa"/>
            <w:vAlign w:val="top"/>
          </w:tcPr>
          <w:p w14:paraId="389F2450">
            <w:pPr>
              <w:spacing w:before="70" w:line="220" w:lineRule="auto"/>
              <w:ind w:left="168"/>
              <w:rPr>
                <w:rFonts w:ascii="宋体" w:hAnsi="宋体" w:eastAsia="宋体" w:cs="宋体"/>
                <w:sz w:val="18"/>
                <w:szCs w:val="18"/>
              </w:rPr>
            </w:pPr>
            <w:r>
              <w:rPr>
                <w:rFonts w:ascii="宋体" w:hAnsi="宋体" w:eastAsia="宋体" w:cs="宋体"/>
                <w:spacing w:val="-2"/>
                <w:sz w:val="18"/>
                <w:szCs w:val="18"/>
              </w:rPr>
              <w:t>初中非寄宿生</w:t>
            </w:r>
          </w:p>
          <w:p w14:paraId="018A4B30">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生活补助中央</w:t>
            </w:r>
          </w:p>
          <w:p w14:paraId="656C21FC">
            <w:pPr>
              <w:spacing w:before="96" w:line="221" w:lineRule="auto"/>
              <w:ind w:left="169"/>
              <w:rPr>
                <w:rFonts w:ascii="宋体" w:hAnsi="宋体" w:eastAsia="宋体" w:cs="宋体"/>
                <w:sz w:val="18"/>
                <w:szCs w:val="18"/>
              </w:rPr>
            </w:pPr>
            <w:r>
              <w:rPr>
                <w:rFonts w:ascii="宋体" w:hAnsi="宋体" w:eastAsia="宋体" w:cs="宋体"/>
                <w:spacing w:val="-2"/>
                <w:sz w:val="18"/>
                <w:szCs w:val="18"/>
              </w:rPr>
              <w:t>配套生均标准</w:t>
            </w:r>
          </w:p>
        </w:tc>
        <w:tc>
          <w:tcPr>
            <w:tcW w:w="930" w:type="dxa"/>
            <w:vAlign w:val="top"/>
          </w:tcPr>
          <w:p w14:paraId="1F1D2123">
            <w:pPr>
              <w:spacing w:before="226" w:line="322" w:lineRule="auto"/>
              <w:ind w:left="292" w:right="125" w:hanging="163"/>
              <w:rPr>
                <w:rFonts w:ascii="宋体" w:hAnsi="宋体" w:eastAsia="宋体" w:cs="宋体"/>
                <w:sz w:val="18"/>
                <w:szCs w:val="18"/>
              </w:rPr>
            </w:pPr>
            <w:r>
              <w:rPr>
                <w:rFonts w:ascii="宋体" w:hAnsi="宋体" w:eastAsia="宋体" w:cs="宋体"/>
                <w:spacing w:val="-3"/>
                <w:sz w:val="18"/>
                <w:szCs w:val="18"/>
              </w:rPr>
              <w:t>=375</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56EFAAA4">
            <w:pPr>
              <w:spacing w:line="321" w:lineRule="auto"/>
              <w:rPr>
                <w:rFonts w:ascii="Arial"/>
                <w:sz w:val="21"/>
              </w:rPr>
            </w:pPr>
          </w:p>
          <w:p w14:paraId="2BDF1BA3">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841EC57">
            <w:pPr>
              <w:spacing w:line="321" w:lineRule="auto"/>
              <w:rPr>
                <w:rFonts w:ascii="Arial"/>
                <w:sz w:val="21"/>
              </w:rPr>
            </w:pPr>
          </w:p>
          <w:p w14:paraId="3BD5DFF9">
            <w:pPr>
              <w:spacing w:before="59" w:line="220" w:lineRule="auto"/>
              <w:ind w:left="121"/>
              <w:rPr>
                <w:rFonts w:ascii="宋体" w:hAnsi="宋体" w:eastAsia="宋体" w:cs="宋体"/>
                <w:sz w:val="18"/>
                <w:szCs w:val="18"/>
              </w:rPr>
            </w:pPr>
            <w:r>
              <w:rPr>
                <w:rFonts w:ascii="宋体" w:hAnsi="宋体" w:eastAsia="宋体" w:cs="宋体"/>
                <w:spacing w:val="-3"/>
                <w:sz w:val="18"/>
                <w:szCs w:val="18"/>
              </w:rPr>
              <w:t>304</w:t>
            </w:r>
            <w:r>
              <w:rPr>
                <w:rFonts w:ascii="宋体" w:hAnsi="宋体" w:eastAsia="宋体" w:cs="宋体"/>
                <w:spacing w:val="-38"/>
                <w:sz w:val="18"/>
                <w:szCs w:val="18"/>
              </w:rPr>
              <w:t xml:space="preserve"> </w:t>
            </w:r>
            <w:r>
              <w:rPr>
                <w:rFonts w:ascii="宋体" w:hAnsi="宋体" w:eastAsia="宋体" w:cs="宋体"/>
                <w:spacing w:val="-3"/>
                <w:sz w:val="18"/>
                <w:szCs w:val="18"/>
              </w:rPr>
              <w:t>元/学年</w:t>
            </w:r>
          </w:p>
        </w:tc>
        <w:tc>
          <w:tcPr>
            <w:tcW w:w="990" w:type="dxa"/>
            <w:vAlign w:val="top"/>
          </w:tcPr>
          <w:p w14:paraId="45F7D145">
            <w:pPr>
              <w:spacing w:line="322" w:lineRule="auto"/>
              <w:rPr>
                <w:rFonts w:ascii="Arial"/>
                <w:sz w:val="21"/>
              </w:rPr>
            </w:pPr>
          </w:p>
          <w:p w14:paraId="28EB7123">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81E5C0E">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02FA05D">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C2A84C8">
            <w:pPr>
              <w:spacing w:line="321" w:lineRule="auto"/>
              <w:rPr>
                <w:rFonts w:ascii="Arial"/>
                <w:sz w:val="21"/>
              </w:rPr>
            </w:pPr>
          </w:p>
          <w:p w14:paraId="267EBCCD">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bl>
    <w:p w14:paraId="457CD3E0">
      <w:pPr>
        <w:pStyle w:val="2"/>
        <w:spacing w:line="109" w:lineRule="exact"/>
        <w:rPr>
          <w:sz w:val="9"/>
        </w:rPr>
      </w:pPr>
    </w:p>
    <w:p w14:paraId="55892438">
      <w:pPr>
        <w:spacing w:line="109" w:lineRule="exact"/>
        <w:rPr>
          <w:sz w:val="9"/>
          <w:szCs w:val="9"/>
        </w:rPr>
        <w:sectPr>
          <w:footerReference r:id="rId65" w:type="default"/>
          <w:pgSz w:w="11906" w:h="16839"/>
          <w:pgMar w:top="400" w:right="948" w:bottom="1521" w:left="948" w:header="0" w:footer="1156" w:gutter="0"/>
          <w:cols w:space="720" w:num="1"/>
        </w:sectPr>
      </w:pPr>
    </w:p>
    <w:p w14:paraId="407FAA1B">
      <w:pPr>
        <w:spacing w:before="19"/>
      </w:pPr>
    </w:p>
    <w:p w14:paraId="4647D427">
      <w:pPr>
        <w:spacing w:before="19"/>
      </w:pPr>
    </w:p>
    <w:p w14:paraId="42C07487">
      <w:pPr>
        <w:spacing w:before="18"/>
      </w:pPr>
    </w:p>
    <w:p w14:paraId="2D610148">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2F330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Merge w:val="restart"/>
            <w:tcBorders>
              <w:bottom w:val="nil"/>
            </w:tcBorders>
            <w:vAlign w:val="top"/>
          </w:tcPr>
          <w:p w14:paraId="0EC49C62">
            <w:pPr>
              <w:spacing w:line="264" w:lineRule="auto"/>
              <w:rPr>
                <w:rFonts w:ascii="Arial"/>
                <w:sz w:val="21"/>
              </w:rPr>
            </w:pPr>
          </w:p>
          <w:p w14:paraId="68E633AF">
            <w:pPr>
              <w:spacing w:line="264" w:lineRule="auto"/>
              <w:rPr>
                <w:rFonts w:ascii="Arial"/>
                <w:sz w:val="21"/>
              </w:rPr>
            </w:pPr>
          </w:p>
          <w:p w14:paraId="13A0CAE3">
            <w:pPr>
              <w:spacing w:line="265" w:lineRule="auto"/>
              <w:rPr>
                <w:rFonts w:ascii="Arial"/>
                <w:sz w:val="21"/>
              </w:rPr>
            </w:pPr>
          </w:p>
          <w:p w14:paraId="02B34F7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70378482">
            <w:pPr>
              <w:spacing w:line="264" w:lineRule="auto"/>
              <w:rPr>
                <w:rFonts w:ascii="Arial"/>
                <w:sz w:val="21"/>
              </w:rPr>
            </w:pPr>
          </w:p>
          <w:p w14:paraId="0519C406">
            <w:pPr>
              <w:spacing w:line="264" w:lineRule="auto"/>
              <w:rPr>
                <w:rFonts w:ascii="Arial"/>
                <w:sz w:val="21"/>
              </w:rPr>
            </w:pPr>
          </w:p>
          <w:p w14:paraId="4BAFD1F9">
            <w:pPr>
              <w:spacing w:line="265" w:lineRule="auto"/>
              <w:rPr>
                <w:rFonts w:ascii="Arial"/>
                <w:sz w:val="21"/>
              </w:rPr>
            </w:pPr>
          </w:p>
          <w:p w14:paraId="6455316F">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A1F7E87">
            <w:pPr>
              <w:spacing w:before="227"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447A8867">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3756BFD5">
            <w:pPr>
              <w:spacing w:before="227" w:line="323" w:lineRule="auto"/>
              <w:ind w:left="379" w:right="191"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570" w:type="dxa"/>
            <w:vAlign w:val="top"/>
          </w:tcPr>
          <w:p w14:paraId="2E0E18B6">
            <w:pPr>
              <w:spacing w:line="323" w:lineRule="auto"/>
              <w:rPr>
                <w:rFonts w:ascii="Arial"/>
                <w:sz w:val="21"/>
              </w:rPr>
            </w:pPr>
          </w:p>
          <w:p w14:paraId="37E9989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033DED">
            <w:pPr>
              <w:spacing w:line="323" w:lineRule="auto"/>
              <w:rPr>
                <w:rFonts w:ascii="Arial"/>
                <w:sz w:val="21"/>
              </w:rPr>
            </w:pPr>
          </w:p>
          <w:p w14:paraId="69CB94EB">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42F0E2FD">
            <w:pPr>
              <w:spacing w:line="323" w:lineRule="auto"/>
              <w:rPr>
                <w:rFonts w:ascii="Arial"/>
                <w:sz w:val="21"/>
              </w:rPr>
            </w:pPr>
          </w:p>
          <w:p w14:paraId="7ED48AFA">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3E5BE0D">
            <w:pPr>
              <w:spacing w:before="71"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6EAA644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5A70F1B2">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664095F">
            <w:pPr>
              <w:spacing w:line="323" w:lineRule="auto"/>
              <w:rPr>
                <w:rFonts w:ascii="Arial"/>
                <w:sz w:val="21"/>
              </w:rPr>
            </w:pPr>
          </w:p>
          <w:p w14:paraId="1B176D06">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8F25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tcBorders>
            <w:vAlign w:val="top"/>
          </w:tcPr>
          <w:p w14:paraId="25FE00DC">
            <w:pPr>
              <w:rPr>
                <w:rFonts w:ascii="Arial"/>
                <w:sz w:val="21"/>
              </w:rPr>
            </w:pPr>
          </w:p>
        </w:tc>
        <w:tc>
          <w:tcPr>
            <w:tcW w:w="1295" w:type="dxa"/>
            <w:vMerge w:val="continue"/>
            <w:tcBorders>
              <w:top w:val="nil"/>
            </w:tcBorders>
            <w:vAlign w:val="top"/>
          </w:tcPr>
          <w:p w14:paraId="48BC0B61">
            <w:pPr>
              <w:rPr>
                <w:rFonts w:ascii="Arial"/>
                <w:sz w:val="21"/>
              </w:rPr>
            </w:pPr>
          </w:p>
        </w:tc>
        <w:tc>
          <w:tcPr>
            <w:tcW w:w="1411" w:type="dxa"/>
            <w:vAlign w:val="top"/>
          </w:tcPr>
          <w:p w14:paraId="20C95601">
            <w:pPr>
              <w:spacing w:before="224"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16FD4DC8">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930" w:type="dxa"/>
            <w:vAlign w:val="top"/>
          </w:tcPr>
          <w:p w14:paraId="638E322C">
            <w:pPr>
              <w:spacing w:before="224" w:line="220" w:lineRule="auto"/>
              <w:ind w:left="203"/>
              <w:rPr>
                <w:rFonts w:ascii="宋体" w:hAnsi="宋体" w:eastAsia="宋体" w:cs="宋体"/>
                <w:sz w:val="18"/>
                <w:szCs w:val="18"/>
              </w:rPr>
            </w:pPr>
            <w:r>
              <w:rPr>
                <w:rFonts w:ascii="宋体" w:hAnsi="宋体" w:eastAsia="宋体" w:cs="宋体"/>
                <w:spacing w:val="-4"/>
                <w:sz w:val="18"/>
                <w:szCs w:val="18"/>
              </w:rPr>
              <w:t>不断提</w:t>
            </w:r>
          </w:p>
          <w:p w14:paraId="0F0234C2">
            <w:pPr>
              <w:spacing w:before="97"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E469454">
            <w:pPr>
              <w:spacing w:line="319" w:lineRule="auto"/>
              <w:rPr>
                <w:rFonts w:ascii="Arial"/>
                <w:sz w:val="21"/>
              </w:rPr>
            </w:pPr>
          </w:p>
          <w:p w14:paraId="48953AC4">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470D97">
            <w:pPr>
              <w:spacing w:line="319" w:lineRule="auto"/>
              <w:rPr>
                <w:rFonts w:ascii="Arial"/>
                <w:sz w:val="21"/>
              </w:rPr>
            </w:pPr>
          </w:p>
          <w:p w14:paraId="598C4E74">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53427BFA">
            <w:pPr>
              <w:spacing w:line="320" w:lineRule="auto"/>
              <w:rPr>
                <w:rFonts w:ascii="Arial"/>
                <w:sz w:val="21"/>
              </w:rPr>
            </w:pPr>
          </w:p>
          <w:p w14:paraId="1AF6579F">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7D3C965">
            <w:pPr>
              <w:spacing w:before="68"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3F6703BB">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4362BEC1">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1D24C27C">
            <w:pPr>
              <w:spacing w:line="320" w:lineRule="auto"/>
              <w:rPr>
                <w:rFonts w:ascii="Arial"/>
                <w:sz w:val="21"/>
              </w:rPr>
            </w:pPr>
          </w:p>
          <w:p w14:paraId="0649FB1F">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F698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restart"/>
            <w:tcBorders>
              <w:bottom w:val="nil"/>
            </w:tcBorders>
            <w:vAlign w:val="top"/>
          </w:tcPr>
          <w:p w14:paraId="6391852A">
            <w:pPr>
              <w:spacing w:line="329" w:lineRule="auto"/>
              <w:rPr>
                <w:rFonts w:ascii="Arial"/>
                <w:sz w:val="21"/>
              </w:rPr>
            </w:pPr>
          </w:p>
          <w:p w14:paraId="6E960B66">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5BBB7413">
            <w:pPr>
              <w:spacing w:line="241" w:lineRule="auto"/>
              <w:rPr>
                <w:rFonts w:ascii="Arial"/>
                <w:sz w:val="21"/>
              </w:rPr>
            </w:pPr>
          </w:p>
          <w:p w14:paraId="40DDFB9F">
            <w:pPr>
              <w:spacing w:line="242" w:lineRule="auto"/>
              <w:rPr>
                <w:rFonts w:ascii="Arial"/>
                <w:sz w:val="21"/>
              </w:rPr>
            </w:pPr>
          </w:p>
          <w:p w14:paraId="6A4F615B">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3DD1D1EF">
            <w:pPr>
              <w:spacing w:before="70"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3536FCCA">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5E87C167">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086D3A1B">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462B37">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4CA479D">
            <w:pPr>
              <w:spacing w:before="226"/>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2DB0E960">
            <w:pPr>
              <w:spacing w:before="70" w:line="281"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8110926">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28D8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4BFC131D">
            <w:pPr>
              <w:rPr>
                <w:rFonts w:ascii="Arial"/>
                <w:sz w:val="21"/>
              </w:rPr>
            </w:pPr>
          </w:p>
        </w:tc>
        <w:tc>
          <w:tcPr>
            <w:tcW w:w="1295" w:type="dxa"/>
            <w:vMerge w:val="continue"/>
            <w:tcBorders>
              <w:top w:val="nil"/>
            </w:tcBorders>
            <w:vAlign w:val="top"/>
          </w:tcPr>
          <w:p w14:paraId="699FF3AA">
            <w:pPr>
              <w:rPr>
                <w:rFonts w:ascii="Arial"/>
                <w:sz w:val="21"/>
              </w:rPr>
            </w:pPr>
          </w:p>
        </w:tc>
        <w:tc>
          <w:tcPr>
            <w:tcW w:w="1411" w:type="dxa"/>
            <w:vAlign w:val="top"/>
          </w:tcPr>
          <w:p w14:paraId="598E7135">
            <w:pPr>
              <w:spacing w:before="70"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44DAEA2B">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503567CA">
            <w:pPr>
              <w:spacing w:before="226"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587343A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3913D0">
            <w:pPr>
              <w:spacing w:before="226"/>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73F54FC7">
            <w:pPr>
              <w:spacing w:before="226"/>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7A3CAE91">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750C014">
            <w:pPr>
              <w:spacing w:before="226"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4577068B">
      <w:pPr>
        <w:pStyle w:val="2"/>
      </w:pPr>
    </w:p>
    <w:p w14:paraId="7928692B">
      <w:pPr>
        <w:sectPr>
          <w:footerReference r:id="rId66" w:type="default"/>
          <w:pgSz w:w="11906" w:h="16839"/>
          <w:pgMar w:top="400" w:right="948" w:bottom="1521" w:left="948" w:header="0" w:footer="1156" w:gutter="0"/>
          <w:cols w:space="720" w:num="1"/>
        </w:sectPr>
      </w:pPr>
    </w:p>
    <w:p w14:paraId="30586128">
      <w:pPr>
        <w:spacing w:before="24"/>
      </w:pPr>
    </w:p>
    <w:p w14:paraId="0291565E">
      <w:pPr>
        <w:spacing w:before="24"/>
      </w:pPr>
    </w:p>
    <w:p w14:paraId="650FA47F">
      <w:pPr>
        <w:spacing w:before="24"/>
      </w:pPr>
    </w:p>
    <w:p w14:paraId="50794941">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1107"/>
        <w:gridCol w:w="654"/>
      </w:tblGrid>
      <w:tr w14:paraId="6F0D4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FB6B14D">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73EE8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F0AD940">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869D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A387C78">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A537356">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29AC7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4199E2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2915E90">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年城乡义务教育补助中央直达资金-公用</w:t>
            </w:r>
          </w:p>
          <w:p w14:paraId="0BDBDA8E">
            <w:pPr>
              <w:spacing w:before="97" w:line="221" w:lineRule="auto"/>
              <w:ind w:left="1421"/>
              <w:rPr>
                <w:rFonts w:ascii="宋体" w:hAnsi="宋体" w:eastAsia="宋体" w:cs="宋体"/>
                <w:sz w:val="18"/>
                <w:szCs w:val="18"/>
              </w:rPr>
            </w:pPr>
            <w:r>
              <w:rPr>
                <w:rFonts w:ascii="宋体" w:hAnsi="宋体" w:eastAsia="宋体" w:cs="宋体"/>
                <w:spacing w:val="-2"/>
                <w:sz w:val="18"/>
                <w:szCs w:val="18"/>
              </w:rPr>
              <w:t>经费（小学）</w:t>
            </w:r>
          </w:p>
        </w:tc>
        <w:tc>
          <w:tcPr>
            <w:tcW w:w="2157" w:type="dxa"/>
            <w:gridSpan w:val="2"/>
            <w:vAlign w:val="top"/>
          </w:tcPr>
          <w:p w14:paraId="3CBA66F3">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5E7A9072">
            <w:pPr>
              <w:spacing w:before="67" w:line="219" w:lineRule="auto"/>
              <w:ind w:left="119"/>
              <w:rPr>
                <w:rFonts w:ascii="宋体" w:hAnsi="宋体" w:eastAsia="宋体" w:cs="宋体"/>
                <w:sz w:val="18"/>
                <w:szCs w:val="18"/>
              </w:rPr>
            </w:pPr>
            <w:r>
              <w:rPr>
                <w:rFonts w:ascii="宋体" w:hAnsi="宋体" w:eastAsia="宋体" w:cs="宋体"/>
                <w:spacing w:val="-18"/>
                <w:sz w:val="18"/>
                <w:szCs w:val="18"/>
              </w:rPr>
              <w:t>西克热木</w:t>
            </w:r>
            <w:r>
              <w:rPr>
                <w:rFonts w:ascii="宋体" w:hAnsi="宋体" w:eastAsia="宋体" w:cs="宋体"/>
                <w:spacing w:val="-20"/>
                <w:sz w:val="18"/>
                <w:szCs w:val="18"/>
              </w:rPr>
              <w:t xml:space="preserve"> </w:t>
            </w:r>
            <w:r>
              <w:rPr>
                <w:rFonts w:ascii="宋体" w:hAnsi="宋体" w:eastAsia="宋体" w:cs="宋体"/>
                <w:spacing w:val="-18"/>
                <w:sz w:val="18"/>
                <w:szCs w:val="18"/>
              </w:rPr>
              <w:t>·阿布力米</w:t>
            </w:r>
          </w:p>
          <w:p w14:paraId="3EC60182">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5B91F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22E73CEA">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B319205">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12BBF643">
            <w:pPr>
              <w:spacing w:before="250"/>
              <w:ind w:left="202"/>
              <w:rPr>
                <w:rFonts w:ascii="宋体" w:hAnsi="宋体" w:eastAsia="宋体" w:cs="宋体"/>
                <w:sz w:val="18"/>
                <w:szCs w:val="18"/>
              </w:rPr>
            </w:pPr>
            <w:r>
              <w:rPr>
                <w:rFonts w:ascii="宋体" w:hAnsi="宋体" w:eastAsia="宋体" w:cs="宋体"/>
                <w:spacing w:val="-2"/>
                <w:sz w:val="18"/>
                <w:szCs w:val="18"/>
              </w:rPr>
              <w:t>680.02</w:t>
            </w:r>
          </w:p>
        </w:tc>
        <w:tc>
          <w:tcPr>
            <w:tcW w:w="1570" w:type="dxa"/>
            <w:vAlign w:val="top"/>
          </w:tcPr>
          <w:p w14:paraId="4422D80F">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1F904F90">
            <w:pPr>
              <w:spacing w:before="250"/>
              <w:ind w:left="320"/>
              <w:rPr>
                <w:rFonts w:ascii="宋体" w:hAnsi="宋体" w:eastAsia="宋体" w:cs="宋体"/>
                <w:sz w:val="18"/>
                <w:szCs w:val="18"/>
              </w:rPr>
            </w:pPr>
            <w:r>
              <w:rPr>
                <w:rFonts w:ascii="宋体" w:hAnsi="宋体" w:eastAsia="宋体" w:cs="宋体"/>
                <w:spacing w:val="-2"/>
                <w:sz w:val="18"/>
                <w:szCs w:val="18"/>
              </w:rPr>
              <w:t>680.02</w:t>
            </w:r>
          </w:p>
        </w:tc>
        <w:tc>
          <w:tcPr>
            <w:tcW w:w="990" w:type="dxa"/>
            <w:vAlign w:val="top"/>
          </w:tcPr>
          <w:p w14:paraId="42B377C0">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45E005AB">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5527D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DE07842">
            <w:pPr>
              <w:spacing w:line="348" w:lineRule="auto"/>
              <w:rPr>
                <w:rFonts w:ascii="Arial"/>
                <w:sz w:val="21"/>
              </w:rPr>
            </w:pPr>
          </w:p>
          <w:p w14:paraId="30DF7082">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B9B0DB8">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27"/>
                <w:sz w:val="18"/>
                <w:szCs w:val="18"/>
              </w:rPr>
              <w:t xml:space="preserve"> </w:t>
            </w:r>
            <w:r>
              <w:rPr>
                <w:rFonts w:ascii="宋体" w:hAnsi="宋体" w:eastAsia="宋体" w:cs="宋体"/>
                <w:spacing w:val="-1"/>
                <w:sz w:val="18"/>
                <w:szCs w:val="18"/>
              </w:rPr>
              <w:t>11432</w:t>
            </w:r>
            <w:r>
              <w:rPr>
                <w:rFonts w:ascii="宋体" w:hAnsi="宋体" w:eastAsia="宋体" w:cs="宋体"/>
                <w:spacing w:val="-34"/>
                <w:sz w:val="18"/>
                <w:szCs w:val="18"/>
              </w:rPr>
              <w:t xml:space="preserve"> </w:t>
            </w:r>
            <w:r>
              <w:rPr>
                <w:rFonts w:ascii="宋体" w:hAnsi="宋体" w:eastAsia="宋体" w:cs="宋体"/>
                <w:spacing w:val="-1"/>
                <w:sz w:val="18"/>
                <w:szCs w:val="18"/>
              </w:rPr>
              <w:t>名学生享受城乡九年义务教育，改善学生教育教学环境、提高</w:t>
            </w:r>
            <w:r>
              <w:rPr>
                <w:rFonts w:ascii="宋体" w:hAnsi="宋体" w:eastAsia="宋体" w:cs="宋体"/>
                <w:spacing w:val="-2"/>
                <w:sz w:val="18"/>
                <w:szCs w:val="18"/>
              </w:rPr>
              <w:t>教育教学质量。</w:t>
            </w:r>
          </w:p>
          <w:p w14:paraId="14230235">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28DCA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9C42492">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4D63AC8">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422C618D">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0E83FB1B">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B9891E2">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BEA97AD">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76AB0D8">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7" w:type="dxa"/>
            <w:vAlign w:val="top"/>
          </w:tcPr>
          <w:p w14:paraId="2B99FAAC">
            <w:pPr>
              <w:spacing w:before="71" w:line="282" w:lineRule="auto"/>
              <w:ind w:left="379"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54" w:type="dxa"/>
            <w:vAlign w:val="top"/>
          </w:tcPr>
          <w:p w14:paraId="0F856EAE">
            <w:pPr>
              <w:spacing w:before="70" w:line="221" w:lineRule="auto"/>
              <w:ind w:left="150"/>
              <w:rPr>
                <w:rFonts w:ascii="宋体" w:hAnsi="宋体" w:eastAsia="宋体" w:cs="宋体"/>
                <w:sz w:val="18"/>
                <w:szCs w:val="18"/>
              </w:rPr>
            </w:pPr>
            <w:r>
              <w:rPr>
                <w:rFonts w:ascii="宋体" w:hAnsi="宋体" w:eastAsia="宋体" w:cs="宋体"/>
                <w:b/>
                <w:bCs/>
                <w:spacing w:val="-6"/>
                <w:sz w:val="18"/>
                <w:szCs w:val="18"/>
              </w:rPr>
              <w:t>佐证</w:t>
            </w:r>
          </w:p>
          <w:p w14:paraId="4E9BE420">
            <w:pPr>
              <w:spacing w:before="96" w:line="221" w:lineRule="auto"/>
              <w:ind w:left="158"/>
              <w:rPr>
                <w:rFonts w:ascii="宋体" w:hAnsi="宋体" w:eastAsia="宋体" w:cs="宋体"/>
                <w:sz w:val="18"/>
                <w:szCs w:val="18"/>
              </w:rPr>
            </w:pPr>
            <w:r>
              <w:rPr>
                <w:rFonts w:ascii="宋体" w:hAnsi="宋体" w:eastAsia="宋体" w:cs="宋体"/>
                <w:b/>
                <w:bCs/>
                <w:spacing w:val="-10"/>
                <w:sz w:val="18"/>
                <w:szCs w:val="18"/>
              </w:rPr>
              <w:t>资料</w:t>
            </w:r>
          </w:p>
        </w:tc>
      </w:tr>
      <w:tr w14:paraId="43EF5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728310B0">
            <w:pPr>
              <w:spacing w:line="285" w:lineRule="auto"/>
              <w:rPr>
                <w:rFonts w:ascii="Arial"/>
                <w:sz w:val="21"/>
              </w:rPr>
            </w:pPr>
          </w:p>
          <w:p w14:paraId="77E12541">
            <w:pPr>
              <w:spacing w:line="285" w:lineRule="auto"/>
              <w:rPr>
                <w:rFonts w:ascii="Arial"/>
                <w:sz w:val="21"/>
              </w:rPr>
            </w:pPr>
          </w:p>
          <w:p w14:paraId="0D0837D0">
            <w:pPr>
              <w:spacing w:line="285" w:lineRule="auto"/>
              <w:rPr>
                <w:rFonts w:ascii="Arial"/>
                <w:sz w:val="21"/>
              </w:rPr>
            </w:pPr>
          </w:p>
          <w:p w14:paraId="711220D5">
            <w:pPr>
              <w:spacing w:line="285" w:lineRule="auto"/>
              <w:rPr>
                <w:rFonts w:ascii="Arial"/>
                <w:sz w:val="21"/>
              </w:rPr>
            </w:pPr>
          </w:p>
          <w:p w14:paraId="61A39C51">
            <w:pPr>
              <w:spacing w:line="286" w:lineRule="auto"/>
              <w:rPr>
                <w:rFonts w:ascii="Arial"/>
                <w:sz w:val="21"/>
              </w:rPr>
            </w:pPr>
          </w:p>
          <w:p w14:paraId="1C11C670">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323E198">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0BA467DA">
            <w:pPr>
              <w:spacing w:line="317" w:lineRule="auto"/>
              <w:rPr>
                <w:rFonts w:ascii="Arial"/>
                <w:sz w:val="21"/>
              </w:rPr>
            </w:pPr>
          </w:p>
          <w:p w14:paraId="620AB5FE">
            <w:pPr>
              <w:spacing w:line="318" w:lineRule="auto"/>
              <w:rPr>
                <w:rFonts w:ascii="Arial"/>
                <w:sz w:val="21"/>
              </w:rPr>
            </w:pPr>
          </w:p>
          <w:p w14:paraId="2B0FFC22">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6142B45">
            <w:pPr>
              <w:spacing w:before="68" w:line="320" w:lineRule="auto"/>
              <w:ind w:left="121" w:right="106" w:firstLine="52"/>
              <w:rPr>
                <w:rFonts w:ascii="宋体" w:hAnsi="宋体" w:eastAsia="宋体" w:cs="宋体"/>
                <w:sz w:val="18"/>
                <w:szCs w:val="18"/>
              </w:rPr>
            </w:pPr>
            <w:r>
              <w:rPr>
                <w:rFonts w:ascii="宋体" w:hAnsi="宋体" w:eastAsia="宋体" w:cs="宋体"/>
                <w:spacing w:val="-2"/>
                <w:sz w:val="18"/>
                <w:szCs w:val="18"/>
              </w:rPr>
              <w:t>九年义务教育</w:t>
            </w:r>
            <w:r>
              <w:rPr>
                <w:rFonts w:ascii="宋体" w:hAnsi="宋体" w:eastAsia="宋体" w:cs="宋体"/>
                <w:sz w:val="18"/>
                <w:szCs w:val="18"/>
              </w:rPr>
              <w:t xml:space="preserve"> </w:t>
            </w:r>
            <w:r>
              <w:rPr>
                <w:rFonts w:ascii="宋体" w:hAnsi="宋体" w:eastAsia="宋体" w:cs="宋体"/>
                <w:spacing w:val="-12"/>
                <w:sz w:val="18"/>
                <w:szCs w:val="18"/>
              </w:rPr>
              <w:t>（小学阶段）在</w:t>
            </w:r>
          </w:p>
          <w:p w14:paraId="689CE87F">
            <w:pPr>
              <w:spacing w:line="220" w:lineRule="auto"/>
              <w:ind w:left="529"/>
              <w:rPr>
                <w:rFonts w:ascii="宋体" w:hAnsi="宋体" w:eastAsia="宋体" w:cs="宋体"/>
                <w:sz w:val="18"/>
                <w:szCs w:val="18"/>
              </w:rPr>
            </w:pPr>
            <w:r>
              <w:rPr>
                <w:rFonts w:ascii="宋体" w:hAnsi="宋体" w:eastAsia="宋体" w:cs="宋体"/>
                <w:spacing w:val="-4"/>
                <w:sz w:val="18"/>
                <w:szCs w:val="18"/>
              </w:rPr>
              <w:t>校生</w:t>
            </w:r>
          </w:p>
        </w:tc>
        <w:tc>
          <w:tcPr>
            <w:tcW w:w="930" w:type="dxa"/>
            <w:vAlign w:val="top"/>
          </w:tcPr>
          <w:p w14:paraId="52F5C6A9">
            <w:pPr>
              <w:spacing w:before="224" w:line="238" w:lineRule="auto"/>
              <w:ind w:left="172"/>
              <w:rPr>
                <w:rFonts w:ascii="宋体" w:hAnsi="宋体" w:eastAsia="宋体" w:cs="宋体"/>
                <w:sz w:val="18"/>
                <w:szCs w:val="18"/>
              </w:rPr>
            </w:pPr>
            <w:r>
              <w:rPr>
                <w:rFonts w:ascii="宋体" w:hAnsi="宋体" w:eastAsia="宋体" w:cs="宋体"/>
                <w:spacing w:val="-4"/>
                <w:sz w:val="18"/>
                <w:szCs w:val="18"/>
              </w:rPr>
              <w:t>≥11432</w:t>
            </w:r>
          </w:p>
          <w:p w14:paraId="105558B6">
            <w:pPr>
              <w:spacing w:before="79"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680FE721">
            <w:pPr>
              <w:spacing w:line="319" w:lineRule="auto"/>
              <w:rPr>
                <w:rFonts w:ascii="Arial"/>
                <w:sz w:val="21"/>
              </w:rPr>
            </w:pPr>
          </w:p>
          <w:p w14:paraId="32D6EBE2">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543A7AE1">
            <w:pPr>
              <w:spacing w:line="320" w:lineRule="auto"/>
              <w:rPr>
                <w:rFonts w:ascii="Arial"/>
                <w:sz w:val="21"/>
              </w:rPr>
            </w:pPr>
          </w:p>
          <w:p w14:paraId="0ADFBBC3">
            <w:pPr>
              <w:spacing w:before="58" w:line="223" w:lineRule="auto"/>
              <w:ind w:left="265"/>
              <w:rPr>
                <w:rFonts w:ascii="宋体" w:hAnsi="宋体" w:eastAsia="宋体" w:cs="宋体"/>
                <w:sz w:val="18"/>
                <w:szCs w:val="18"/>
              </w:rPr>
            </w:pPr>
            <w:r>
              <w:rPr>
                <w:rFonts w:ascii="宋体" w:hAnsi="宋体" w:eastAsia="宋体" w:cs="宋体"/>
                <w:spacing w:val="-4"/>
                <w:sz w:val="18"/>
                <w:szCs w:val="18"/>
              </w:rPr>
              <w:t>11628</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90" w:type="dxa"/>
            <w:vAlign w:val="top"/>
          </w:tcPr>
          <w:p w14:paraId="4649BA61">
            <w:pPr>
              <w:spacing w:line="320" w:lineRule="auto"/>
              <w:rPr>
                <w:rFonts w:ascii="Arial"/>
                <w:sz w:val="21"/>
              </w:rPr>
            </w:pPr>
          </w:p>
          <w:p w14:paraId="453C7ACE">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6C3966F2">
            <w:pPr>
              <w:spacing w:before="224"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1EA48FA">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1BE48E8B">
            <w:pPr>
              <w:spacing w:before="224" w:line="221" w:lineRule="auto"/>
              <w:ind w:left="153"/>
              <w:rPr>
                <w:rFonts w:ascii="宋体" w:hAnsi="宋体" w:eastAsia="宋体" w:cs="宋体"/>
                <w:sz w:val="18"/>
                <w:szCs w:val="18"/>
              </w:rPr>
            </w:pPr>
            <w:r>
              <w:rPr>
                <w:rFonts w:ascii="宋体" w:hAnsi="宋体" w:eastAsia="宋体" w:cs="宋体"/>
                <w:spacing w:val="-5"/>
                <w:sz w:val="18"/>
                <w:szCs w:val="18"/>
              </w:rPr>
              <w:t>工作</w:t>
            </w:r>
          </w:p>
          <w:p w14:paraId="271AEE5C">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E6C6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4804B3B">
            <w:pPr>
              <w:rPr>
                <w:rFonts w:ascii="Arial"/>
                <w:sz w:val="21"/>
              </w:rPr>
            </w:pPr>
          </w:p>
        </w:tc>
        <w:tc>
          <w:tcPr>
            <w:tcW w:w="1295" w:type="dxa"/>
            <w:vMerge w:val="continue"/>
            <w:tcBorders>
              <w:top w:val="nil"/>
            </w:tcBorders>
            <w:vAlign w:val="top"/>
          </w:tcPr>
          <w:p w14:paraId="6B41A2A4">
            <w:pPr>
              <w:rPr>
                <w:rFonts w:ascii="Arial"/>
                <w:sz w:val="21"/>
              </w:rPr>
            </w:pPr>
          </w:p>
        </w:tc>
        <w:tc>
          <w:tcPr>
            <w:tcW w:w="1411" w:type="dxa"/>
            <w:vAlign w:val="top"/>
          </w:tcPr>
          <w:p w14:paraId="3639C79E">
            <w:pPr>
              <w:spacing w:before="68"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1837E2C4">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930" w:type="dxa"/>
            <w:vAlign w:val="top"/>
          </w:tcPr>
          <w:p w14:paraId="624611B9">
            <w:pPr>
              <w:spacing w:before="69" w:line="238" w:lineRule="auto"/>
              <w:ind w:left="172"/>
              <w:rPr>
                <w:rFonts w:ascii="宋体" w:hAnsi="宋体" w:eastAsia="宋体" w:cs="宋体"/>
                <w:sz w:val="18"/>
                <w:szCs w:val="18"/>
              </w:rPr>
            </w:pPr>
            <w:r>
              <w:rPr>
                <w:rFonts w:ascii="宋体" w:hAnsi="宋体" w:eastAsia="宋体" w:cs="宋体"/>
                <w:spacing w:val="-4"/>
                <w:sz w:val="18"/>
                <w:szCs w:val="18"/>
              </w:rPr>
              <w:t>≥11432</w:t>
            </w:r>
          </w:p>
          <w:p w14:paraId="33787E10">
            <w:pPr>
              <w:spacing w:before="79" w:line="223" w:lineRule="auto"/>
              <w:ind w:left="382"/>
              <w:rPr>
                <w:rFonts w:ascii="宋体" w:hAnsi="宋体" w:eastAsia="宋体" w:cs="宋体"/>
                <w:sz w:val="18"/>
                <w:szCs w:val="18"/>
              </w:rPr>
            </w:pPr>
            <w:r>
              <w:rPr>
                <w:rFonts w:ascii="宋体" w:hAnsi="宋体" w:eastAsia="宋体" w:cs="宋体"/>
                <w:sz w:val="18"/>
                <w:szCs w:val="18"/>
              </w:rPr>
              <w:t>人</w:t>
            </w:r>
          </w:p>
        </w:tc>
        <w:tc>
          <w:tcPr>
            <w:tcW w:w="1570" w:type="dxa"/>
            <w:vAlign w:val="top"/>
          </w:tcPr>
          <w:p w14:paraId="0BE9ABFB">
            <w:pPr>
              <w:spacing w:before="224"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87A3C28">
            <w:pPr>
              <w:spacing w:before="225" w:line="223" w:lineRule="auto"/>
              <w:ind w:left="265"/>
              <w:rPr>
                <w:rFonts w:ascii="宋体" w:hAnsi="宋体" w:eastAsia="宋体" w:cs="宋体"/>
                <w:sz w:val="18"/>
                <w:szCs w:val="18"/>
              </w:rPr>
            </w:pPr>
            <w:r>
              <w:rPr>
                <w:rFonts w:ascii="宋体" w:hAnsi="宋体" w:eastAsia="宋体" w:cs="宋体"/>
                <w:spacing w:val="-4"/>
                <w:sz w:val="18"/>
                <w:szCs w:val="18"/>
              </w:rPr>
              <w:t>11628</w:t>
            </w:r>
            <w:r>
              <w:rPr>
                <w:rFonts w:ascii="宋体" w:hAnsi="宋体" w:eastAsia="宋体" w:cs="宋体"/>
                <w:spacing w:val="-35"/>
                <w:sz w:val="18"/>
                <w:szCs w:val="18"/>
              </w:rPr>
              <w:t xml:space="preserve"> </w:t>
            </w:r>
            <w:r>
              <w:rPr>
                <w:rFonts w:ascii="宋体" w:hAnsi="宋体" w:eastAsia="宋体" w:cs="宋体"/>
                <w:spacing w:val="-4"/>
                <w:sz w:val="18"/>
                <w:szCs w:val="18"/>
              </w:rPr>
              <w:t>人</w:t>
            </w:r>
          </w:p>
        </w:tc>
        <w:tc>
          <w:tcPr>
            <w:tcW w:w="990" w:type="dxa"/>
            <w:vAlign w:val="top"/>
          </w:tcPr>
          <w:p w14:paraId="7B26B793">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241A0213">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ECB71BE">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EE8A60E">
            <w:pPr>
              <w:spacing w:before="68" w:line="221" w:lineRule="auto"/>
              <w:ind w:left="153"/>
              <w:rPr>
                <w:rFonts w:ascii="宋体" w:hAnsi="宋体" w:eastAsia="宋体" w:cs="宋体"/>
                <w:sz w:val="18"/>
                <w:szCs w:val="18"/>
              </w:rPr>
            </w:pPr>
            <w:r>
              <w:rPr>
                <w:rFonts w:ascii="宋体" w:hAnsi="宋体" w:eastAsia="宋体" w:cs="宋体"/>
                <w:spacing w:val="-5"/>
                <w:sz w:val="18"/>
                <w:szCs w:val="18"/>
              </w:rPr>
              <w:t>工作</w:t>
            </w:r>
          </w:p>
          <w:p w14:paraId="6CB9F96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69253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42DFB55">
            <w:pPr>
              <w:rPr>
                <w:rFonts w:ascii="Arial"/>
                <w:sz w:val="21"/>
              </w:rPr>
            </w:pPr>
          </w:p>
        </w:tc>
        <w:tc>
          <w:tcPr>
            <w:tcW w:w="1295" w:type="dxa"/>
            <w:vMerge w:val="restart"/>
            <w:tcBorders>
              <w:bottom w:val="nil"/>
            </w:tcBorders>
            <w:vAlign w:val="top"/>
          </w:tcPr>
          <w:p w14:paraId="326C81F8">
            <w:pPr>
              <w:spacing w:line="241" w:lineRule="auto"/>
              <w:rPr>
                <w:rFonts w:ascii="Arial"/>
                <w:sz w:val="21"/>
              </w:rPr>
            </w:pPr>
          </w:p>
          <w:p w14:paraId="3AF2734F">
            <w:pPr>
              <w:spacing w:line="241" w:lineRule="auto"/>
              <w:rPr>
                <w:rFonts w:ascii="Arial"/>
                <w:sz w:val="21"/>
              </w:rPr>
            </w:pPr>
          </w:p>
          <w:p w14:paraId="6A475656">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01784226">
            <w:pPr>
              <w:spacing w:before="68"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6DD94F62">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4F39CBB0">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4FE22727">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986418">
            <w:pPr>
              <w:spacing w:before="225"/>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D1D4821">
            <w:pPr>
              <w:spacing w:before="225"/>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0637D6AF">
            <w:pPr>
              <w:spacing w:before="68"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3F73B76">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CF90127">
            <w:pPr>
              <w:spacing w:before="68" w:line="221" w:lineRule="auto"/>
              <w:ind w:left="153"/>
              <w:rPr>
                <w:rFonts w:ascii="宋体" w:hAnsi="宋体" w:eastAsia="宋体" w:cs="宋体"/>
                <w:sz w:val="18"/>
                <w:szCs w:val="18"/>
              </w:rPr>
            </w:pPr>
            <w:r>
              <w:rPr>
                <w:rFonts w:ascii="宋体" w:hAnsi="宋体" w:eastAsia="宋体" w:cs="宋体"/>
                <w:spacing w:val="-5"/>
                <w:sz w:val="18"/>
                <w:szCs w:val="18"/>
              </w:rPr>
              <w:t>工作</w:t>
            </w:r>
          </w:p>
          <w:p w14:paraId="7B43A116">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1B07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02C9F72">
            <w:pPr>
              <w:rPr>
                <w:rFonts w:ascii="Arial"/>
                <w:sz w:val="21"/>
              </w:rPr>
            </w:pPr>
          </w:p>
        </w:tc>
        <w:tc>
          <w:tcPr>
            <w:tcW w:w="1295" w:type="dxa"/>
            <w:vMerge w:val="continue"/>
            <w:tcBorders>
              <w:top w:val="nil"/>
            </w:tcBorders>
            <w:vAlign w:val="top"/>
          </w:tcPr>
          <w:p w14:paraId="0A9739F3">
            <w:pPr>
              <w:rPr>
                <w:rFonts w:ascii="Arial"/>
                <w:sz w:val="21"/>
              </w:rPr>
            </w:pPr>
          </w:p>
        </w:tc>
        <w:tc>
          <w:tcPr>
            <w:tcW w:w="1411" w:type="dxa"/>
            <w:vAlign w:val="top"/>
          </w:tcPr>
          <w:p w14:paraId="689B60E0">
            <w:pPr>
              <w:spacing w:before="68"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FD77C82">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D6C48B1">
            <w:pPr>
              <w:spacing w:before="224"/>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7AF1251">
            <w:pPr>
              <w:spacing w:before="224"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4254DF">
            <w:pPr>
              <w:spacing w:before="224"/>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14151636">
            <w:pPr>
              <w:spacing w:before="224"/>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391C90F6">
            <w:pPr>
              <w:spacing w:before="224"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2740A6D5">
            <w:pPr>
              <w:spacing w:before="67" w:line="222" w:lineRule="auto"/>
              <w:ind w:left="155"/>
              <w:rPr>
                <w:rFonts w:ascii="宋体" w:hAnsi="宋体" w:eastAsia="宋体" w:cs="宋体"/>
                <w:sz w:val="18"/>
                <w:szCs w:val="18"/>
              </w:rPr>
            </w:pPr>
            <w:r>
              <w:rPr>
                <w:rFonts w:ascii="宋体" w:hAnsi="宋体" w:eastAsia="宋体" w:cs="宋体"/>
                <w:spacing w:val="-6"/>
                <w:sz w:val="18"/>
                <w:szCs w:val="18"/>
              </w:rPr>
              <w:t>原始</w:t>
            </w:r>
          </w:p>
          <w:p w14:paraId="2ADFF67B">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6DE5C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5C9AE63">
            <w:pPr>
              <w:rPr>
                <w:rFonts w:ascii="Arial"/>
                <w:sz w:val="21"/>
              </w:rPr>
            </w:pPr>
          </w:p>
        </w:tc>
        <w:tc>
          <w:tcPr>
            <w:tcW w:w="1295" w:type="dxa"/>
            <w:vAlign w:val="top"/>
          </w:tcPr>
          <w:p w14:paraId="585AC0D7">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4CE3F951">
            <w:pPr>
              <w:spacing w:before="70"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312FA74C">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514194D">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E757E37">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00C79A0">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B2FDFB1">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178BD15F">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E09537C">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7AA8AAB0">
            <w:pPr>
              <w:spacing w:before="69" w:line="222" w:lineRule="auto"/>
              <w:ind w:left="155"/>
              <w:rPr>
                <w:rFonts w:ascii="宋体" w:hAnsi="宋体" w:eastAsia="宋体" w:cs="宋体"/>
                <w:sz w:val="18"/>
                <w:szCs w:val="18"/>
              </w:rPr>
            </w:pPr>
            <w:r>
              <w:rPr>
                <w:rFonts w:ascii="宋体" w:hAnsi="宋体" w:eastAsia="宋体" w:cs="宋体"/>
                <w:spacing w:val="-6"/>
                <w:sz w:val="18"/>
                <w:szCs w:val="18"/>
              </w:rPr>
              <w:t>原始</w:t>
            </w:r>
          </w:p>
          <w:p w14:paraId="4FAE8823">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47CC8D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CBCFF10">
            <w:pPr>
              <w:spacing w:line="317" w:lineRule="auto"/>
              <w:rPr>
                <w:rFonts w:ascii="Arial"/>
                <w:sz w:val="21"/>
              </w:rPr>
            </w:pPr>
          </w:p>
          <w:p w14:paraId="13176B7E">
            <w:pPr>
              <w:spacing w:line="317" w:lineRule="auto"/>
              <w:rPr>
                <w:rFonts w:ascii="Arial"/>
                <w:sz w:val="21"/>
              </w:rPr>
            </w:pPr>
          </w:p>
          <w:p w14:paraId="097C5B0B">
            <w:pPr>
              <w:spacing w:line="317" w:lineRule="auto"/>
              <w:rPr>
                <w:rFonts w:ascii="Arial"/>
                <w:sz w:val="21"/>
              </w:rPr>
            </w:pPr>
          </w:p>
          <w:p w14:paraId="3E359EBB">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8D7E88C">
            <w:pPr>
              <w:spacing w:line="276" w:lineRule="auto"/>
              <w:rPr>
                <w:rFonts w:ascii="Arial"/>
                <w:sz w:val="21"/>
              </w:rPr>
            </w:pPr>
          </w:p>
          <w:p w14:paraId="1364C32B">
            <w:pPr>
              <w:spacing w:line="276" w:lineRule="auto"/>
              <w:rPr>
                <w:rFonts w:ascii="Arial"/>
                <w:sz w:val="21"/>
              </w:rPr>
            </w:pPr>
          </w:p>
          <w:p w14:paraId="2B413DF8">
            <w:pPr>
              <w:spacing w:line="277" w:lineRule="auto"/>
              <w:rPr>
                <w:rFonts w:ascii="Arial"/>
                <w:sz w:val="21"/>
              </w:rPr>
            </w:pPr>
          </w:p>
          <w:p w14:paraId="6D29FEDD">
            <w:pPr>
              <w:spacing w:line="277" w:lineRule="auto"/>
              <w:rPr>
                <w:rFonts w:ascii="Arial"/>
                <w:sz w:val="21"/>
              </w:rPr>
            </w:pPr>
          </w:p>
          <w:p w14:paraId="7C8F9043">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625583AB">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义务教育小学</w:t>
            </w:r>
          </w:p>
          <w:p w14:paraId="3E05D259">
            <w:pPr>
              <w:spacing w:before="97" w:line="281"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930" w:type="dxa"/>
            <w:vAlign w:val="top"/>
          </w:tcPr>
          <w:p w14:paraId="780C8FD5">
            <w:pPr>
              <w:spacing w:before="226" w:line="322" w:lineRule="auto"/>
              <w:ind w:left="292" w:right="125" w:hanging="163"/>
              <w:rPr>
                <w:rFonts w:ascii="宋体" w:hAnsi="宋体" w:eastAsia="宋体" w:cs="宋体"/>
                <w:sz w:val="18"/>
                <w:szCs w:val="18"/>
              </w:rPr>
            </w:pPr>
            <w:r>
              <w:rPr>
                <w:rFonts w:ascii="宋体" w:hAnsi="宋体" w:eastAsia="宋体" w:cs="宋体"/>
                <w:spacing w:val="-3"/>
                <w:sz w:val="18"/>
                <w:szCs w:val="18"/>
              </w:rPr>
              <w:t>=480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281799C8">
            <w:pPr>
              <w:spacing w:line="321" w:lineRule="auto"/>
              <w:rPr>
                <w:rFonts w:ascii="Arial"/>
                <w:sz w:val="21"/>
              </w:rPr>
            </w:pPr>
          </w:p>
          <w:p w14:paraId="1242437B">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7E15D0E">
            <w:pPr>
              <w:spacing w:before="225" w:line="221" w:lineRule="auto"/>
              <w:ind w:left="116"/>
              <w:rPr>
                <w:rFonts w:ascii="宋体" w:hAnsi="宋体" w:eastAsia="宋体" w:cs="宋体"/>
                <w:sz w:val="18"/>
                <w:szCs w:val="18"/>
              </w:rPr>
            </w:pPr>
            <w:r>
              <w:rPr>
                <w:rFonts w:ascii="宋体" w:hAnsi="宋体" w:eastAsia="宋体" w:cs="宋体"/>
                <w:spacing w:val="-2"/>
                <w:sz w:val="18"/>
                <w:szCs w:val="18"/>
              </w:rPr>
              <w:t>404.9</w:t>
            </w:r>
            <w:r>
              <w:rPr>
                <w:rFonts w:ascii="宋体" w:hAnsi="宋体" w:eastAsia="宋体" w:cs="宋体"/>
                <w:spacing w:val="-37"/>
                <w:sz w:val="18"/>
                <w:szCs w:val="18"/>
              </w:rPr>
              <w:t xml:space="preserve"> </w:t>
            </w:r>
            <w:r>
              <w:rPr>
                <w:rFonts w:ascii="宋体" w:hAnsi="宋体" w:eastAsia="宋体" w:cs="宋体"/>
                <w:spacing w:val="-2"/>
                <w:sz w:val="18"/>
                <w:szCs w:val="18"/>
              </w:rPr>
              <w:t>元/学</w:t>
            </w:r>
          </w:p>
          <w:p w14:paraId="4AA3E36B">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2A9C5A2A">
            <w:pPr>
              <w:spacing w:line="321" w:lineRule="auto"/>
              <w:rPr>
                <w:rFonts w:ascii="Arial"/>
                <w:sz w:val="21"/>
              </w:rPr>
            </w:pPr>
          </w:p>
          <w:p w14:paraId="2D1531AC">
            <w:pPr>
              <w:spacing w:before="59"/>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7BA29DBB">
            <w:pPr>
              <w:spacing w:before="226"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3DBF4D72">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E1015AD">
            <w:pPr>
              <w:spacing w:before="225" w:line="222" w:lineRule="auto"/>
              <w:ind w:left="155"/>
              <w:rPr>
                <w:rFonts w:ascii="宋体" w:hAnsi="宋体" w:eastAsia="宋体" w:cs="宋体"/>
                <w:sz w:val="18"/>
                <w:szCs w:val="18"/>
              </w:rPr>
            </w:pPr>
            <w:r>
              <w:rPr>
                <w:rFonts w:ascii="宋体" w:hAnsi="宋体" w:eastAsia="宋体" w:cs="宋体"/>
                <w:spacing w:val="-6"/>
                <w:sz w:val="18"/>
                <w:szCs w:val="18"/>
              </w:rPr>
              <w:t>原始</w:t>
            </w:r>
          </w:p>
          <w:p w14:paraId="654BC84E">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60887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A708714">
            <w:pPr>
              <w:rPr>
                <w:rFonts w:ascii="Arial"/>
                <w:sz w:val="21"/>
              </w:rPr>
            </w:pPr>
          </w:p>
        </w:tc>
        <w:tc>
          <w:tcPr>
            <w:tcW w:w="1295" w:type="dxa"/>
            <w:vMerge w:val="continue"/>
            <w:tcBorders>
              <w:top w:val="nil"/>
              <w:bottom w:val="nil"/>
            </w:tcBorders>
            <w:vAlign w:val="top"/>
          </w:tcPr>
          <w:p w14:paraId="35BD6630">
            <w:pPr>
              <w:rPr>
                <w:rFonts w:ascii="Arial"/>
                <w:sz w:val="21"/>
              </w:rPr>
            </w:pPr>
          </w:p>
        </w:tc>
        <w:tc>
          <w:tcPr>
            <w:tcW w:w="1411" w:type="dxa"/>
            <w:vAlign w:val="top"/>
          </w:tcPr>
          <w:p w14:paraId="0470CBDF">
            <w:pPr>
              <w:spacing w:before="71" w:line="281"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930" w:type="dxa"/>
            <w:vAlign w:val="top"/>
          </w:tcPr>
          <w:p w14:paraId="55053971">
            <w:pPr>
              <w:spacing w:before="71" w:line="281" w:lineRule="auto"/>
              <w:ind w:left="292" w:right="171" w:hanging="117"/>
              <w:rPr>
                <w:rFonts w:ascii="宋体" w:hAnsi="宋体" w:eastAsia="宋体" w:cs="宋体"/>
                <w:sz w:val="18"/>
                <w:szCs w:val="18"/>
              </w:rPr>
            </w:pPr>
            <w:r>
              <w:rPr>
                <w:rFonts w:ascii="宋体" w:hAnsi="宋体" w:eastAsia="宋体" w:cs="宋体"/>
                <w:spacing w:val="-3"/>
                <w:sz w:val="18"/>
                <w:szCs w:val="18"/>
              </w:rPr>
              <w:t>=68</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570" w:type="dxa"/>
            <w:vAlign w:val="top"/>
          </w:tcPr>
          <w:p w14:paraId="5F185BDD">
            <w:pPr>
              <w:spacing w:before="226"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7A22C65">
            <w:pPr>
              <w:spacing w:before="226" w:line="220" w:lineRule="auto"/>
              <w:ind w:left="162"/>
              <w:rPr>
                <w:rFonts w:ascii="宋体" w:hAnsi="宋体" w:eastAsia="宋体" w:cs="宋体"/>
                <w:sz w:val="18"/>
                <w:szCs w:val="18"/>
              </w:rPr>
            </w:pPr>
            <w:r>
              <w:rPr>
                <w:rFonts w:ascii="宋体" w:hAnsi="宋体" w:eastAsia="宋体" w:cs="宋体"/>
                <w:spacing w:val="-3"/>
                <w:sz w:val="18"/>
                <w:szCs w:val="18"/>
              </w:rPr>
              <w:t>68</w:t>
            </w:r>
            <w:r>
              <w:rPr>
                <w:rFonts w:ascii="宋体" w:hAnsi="宋体" w:eastAsia="宋体" w:cs="宋体"/>
                <w:spacing w:val="-35"/>
                <w:sz w:val="18"/>
                <w:szCs w:val="18"/>
              </w:rPr>
              <w:t xml:space="preserve"> </w:t>
            </w:r>
            <w:r>
              <w:rPr>
                <w:rFonts w:ascii="宋体" w:hAnsi="宋体" w:eastAsia="宋体" w:cs="宋体"/>
                <w:spacing w:val="-3"/>
                <w:sz w:val="18"/>
                <w:szCs w:val="18"/>
              </w:rPr>
              <w:t>元/学年</w:t>
            </w:r>
          </w:p>
        </w:tc>
        <w:tc>
          <w:tcPr>
            <w:tcW w:w="990" w:type="dxa"/>
            <w:vAlign w:val="top"/>
          </w:tcPr>
          <w:p w14:paraId="3134CF08">
            <w:pPr>
              <w:spacing w:before="226"/>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27911C7B">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CA64237">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BE2EEA4">
            <w:pPr>
              <w:spacing w:before="70" w:line="222" w:lineRule="auto"/>
              <w:ind w:left="155"/>
              <w:rPr>
                <w:rFonts w:ascii="宋体" w:hAnsi="宋体" w:eastAsia="宋体" w:cs="宋体"/>
                <w:sz w:val="18"/>
                <w:szCs w:val="18"/>
              </w:rPr>
            </w:pPr>
            <w:r>
              <w:rPr>
                <w:rFonts w:ascii="宋体" w:hAnsi="宋体" w:eastAsia="宋体" w:cs="宋体"/>
                <w:spacing w:val="-6"/>
                <w:sz w:val="18"/>
                <w:szCs w:val="18"/>
              </w:rPr>
              <w:t>原始</w:t>
            </w:r>
          </w:p>
          <w:p w14:paraId="2E4CF8EC">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7F795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7B243301">
            <w:pPr>
              <w:rPr>
                <w:rFonts w:ascii="Arial"/>
                <w:sz w:val="21"/>
              </w:rPr>
            </w:pPr>
          </w:p>
        </w:tc>
        <w:tc>
          <w:tcPr>
            <w:tcW w:w="1295" w:type="dxa"/>
            <w:vMerge w:val="continue"/>
            <w:tcBorders>
              <w:top w:val="nil"/>
            </w:tcBorders>
            <w:vAlign w:val="top"/>
          </w:tcPr>
          <w:p w14:paraId="12A106BD">
            <w:pPr>
              <w:rPr>
                <w:rFonts w:ascii="Arial"/>
                <w:sz w:val="21"/>
              </w:rPr>
            </w:pPr>
          </w:p>
        </w:tc>
        <w:tc>
          <w:tcPr>
            <w:tcW w:w="1411" w:type="dxa"/>
            <w:vAlign w:val="top"/>
          </w:tcPr>
          <w:p w14:paraId="0C0C0B89">
            <w:pPr>
              <w:spacing w:before="70" w:line="220" w:lineRule="auto"/>
              <w:ind w:left="171"/>
              <w:rPr>
                <w:rFonts w:ascii="宋体" w:hAnsi="宋体" w:eastAsia="宋体" w:cs="宋体"/>
                <w:sz w:val="18"/>
                <w:szCs w:val="18"/>
              </w:rPr>
            </w:pPr>
            <w:r>
              <w:rPr>
                <w:rFonts w:ascii="宋体" w:hAnsi="宋体" w:eastAsia="宋体" w:cs="宋体"/>
                <w:spacing w:val="-2"/>
                <w:sz w:val="18"/>
                <w:szCs w:val="18"/>
              </w:rPr>
              <w:t>义务教育小学</w:t>
            </w:r>
          </w:p>
          <w:p w14:paraId="36D3D318">
            <w:pPr>
              <w:spacing w:before="97" w:line="281" w:lineRule="auto"/>
              <w:ind w:left="348" w:right="163" w:hanging="172"/>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2"/>
                <w:sz w:val="18"/>
                <w:szCs w:val="18"/>
              </w:rPr>
              <w:t>提高部分</w:t>
            </w:r>
          </w:p>
        </w:tc>
        <w:tc>
          <w:tcPr>
            <w:tcW w:w="930" w:type="dxa"/>
            <w:vAlign w:val="top"/>
          </w:tcPr>
          <w:p w14:paraId="66A69C86">
            <w:pPr>
              <w:spacing w:before="69" w:line="237" w:lineRule="auto"/>
              <w:ind w:left="393"/>
              <w:rPr>
                <w:rFonts w:ascii="宋体" w:hAnsi="宋体" w:eastAsia="宋体" w:cs="宋体"/>
                <w:sz w:val="18"/>
                <w:szCs w:val="18"/>
              </w:rPr>
            </w:pPr>
            <w:r>
              <w:rPr>
                <w:rFonts w:ascii="宋体" w:hAnsi="宋体" w:eastAsia="宋体" w:cs="宋体"/>
                <w:sz w:val="18"/>
                <w:szCs w:val="18"/>
              </w:rPr>
              <w:t>≤</w:t>
            </w:r>
          </w:p>
          <w:p w14:paraId="72E9A469">
            <w:pPr>
              <w:spacing w:before="81" w:line="281" w:lineRule="auto"/>
              <w:ind w:left="381" w:right="192" w:hanging="177"/>
              <w:rPr>
                <w:rFonts w:ascii="宋体" w:hAnsi="宋体" w:eastAsia="宋体" w:cs="宋体"/>
                <w:sz w:val="18"/>
                <w:szCs w:val="18"/>
              </w:rPr>
            </w:pPr>
            <w:r>
              <w:rPr>
                <w:rFonts w:ascii="宋体" w:hAnsi="宋体" w:eastAsia="宋体" w:cs="宋体"/>
                <w:spacing w:val="-2"/>
                <w:sz w:val="18"/>
                <w:szCs w:val="18"/>
              </w:rPr>
              <w:t>535464</w:t>
            </w:r>
            <w:r>
              <w:rPr>
                <w:rFonts w:ascii="宋体" w:hAnsi="宋体" w:eastAsia="宋体" w:cs="宋体"/>
                <w:sz w:val="18"/>
                <w:szCs w:val="18"/>
              </w:rPr>
              <w:t xml:space="preserve"> 元</w:t>
            </w:r>
          </w:p>
        </w:tc>
        <w:tc>
          <w:tcPr>
            <w:tcW w:w="1570" w:type="dxa"/>
            <w:vAlign w:val="top"/>
          </w:tcPr>
          <w:p w14:paraId="5A79183B">
            <w:pPr>
              <w:spacing w:line="321" w:lineRule="auto"/>
              <w:rPr>
                <w:rFonts w:ascii="Arial"/>
                <w:sz w:val="21"/>
              </w:rPr>
            </w:pPr>
          </w:p>
          <w:p w14:paraId="62C60884">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8EFCB60">
            <w:pPr>
              <w:spacing w:line="321" w:lineRule="auto"/>
              <w:rPr>
                <w:rFonts w:ascii="Arial"/>
                <w:sz w:val="21"/>
              </w:rPr>
            </w:pPr>
          </w:p>
          <w:p w14:paraId="066291C8">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990" w:type="dxa"/>
            <w:vAlign w:val="top"/>
          </w:tcPr>
          <w:p w14:paraId="6F3533CD">
            <w:pPr>
              <w:spacing w:line="321" w:lineRule="auto"/>
              <w:rPr>
                <w:rFonts w:ascii="Arial"/>
                <w:sz w:val="21"/>
              </w:rPr>
            </w:pPr>
          </w:p>
          <w:p w14:paraId="1629EC26">
            <w:pPr>
              <w:spacing w:before="59"/>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13C841DC">
            <w:pPr>
              <w:spacing w:before="226"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E58C368">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AFAA1E5">
            <w:pPr>
              <w:spacing w:before="225" w:line="222" w:lineRule="auto"/>
              <w:ind w:left="155"/>
              <w:rPr>
                <w:rFonts w:ascii="宋体" w:hAnsi="宋体" w:eastAsia="宋体" w:cs="宋体"/>
                <w:sz w:val="18"/>
                <w:szCs w:val="18"/>
              </w:rPr>
            </w:pPr>
            <w:r>
              <w:rPr>
                <w:rFonts w:ascii="宋体" w:hAnsi="宋体" w:eastAsia="宋体" w:cs="宋体"/>
                <w:spacing w:val="-6"/>
                <w:sz w:val="18"/>
                <w:szCs w:val="18"/>
              </w:rPr>
              <w:t>原始</w:t>
            </w:r>
          </w:p>
          <w:p w14:paraId="38E703D7">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66F41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1C0BB35D">
            <w:pPr>
              <w:spacing w:line="320" w:lineRule="auto"/>
              <w:rPr>
                <w:rFonts w:ascii="Arial"/>
                <w:sz w:val="21"/>
              </w:rPr>
            </w:pPr>
          </w:p>
          <w:p w14:paraId="14FD2FBE">
            <w:pPr>
              <w:spacing w:line="320" w:lineRule="auto"/>
              <w:rPr>
                <w:rFonts w:ascii="Arial"/>
                <w:sz w:val="21"/>
              </w:rPr>
            </w:pPr>
          </w:p>
          <w:p w14:paraId="5FFB0A96">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197D6CB7">
            <w:pPr>
              <w:spacing w:line="319" w:lineRule="auto"/>
              <w:rPr>
                <w:rFonts w:ascii="Arial"/>
                <w:sz w:val="21"/>
              </w:rPr>
            </w:pPr>
          </w:p>
          <w:p w14:paraId="7AF26CE3">
            <w:pPr>
              <w:spacing w:line="320" w:lineRule="auto"/>
              <w:rPr>
                <w:rFonts w:ascii="Arial"/>
                <w:sz w:val="21"/>
              </w:rPr>
            </w:pPr>
          </w:p>
          <w:p w14:paraId="47080693">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6E3195A4">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321E76AA">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930" w:type="dxa"/>
            <w:vAlign w:val="top"/>
          </w:tcPr>
          <w:p w14:paraId="390E70B2">
            <w:pPr>
              <w:spacing w:before="226"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53D88A6E">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36909E94">
            <w:pPr>
              <w:spacing w:line="322" w:lineRule="auto"/>
              <w:rPr>
                <w:rFonts w:ascii="Arial"/>
                <w:sz w:val="21"/>
              </w:rPr>
            </w:pPr>
          </w:p>
          <w:p w14:paraId="22F9AA91">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F84DCF">
            <w:pPr>
              <w:spacing w:line="322" w:lineRule="auto"/>
              <w:rPr>
                <w:rFonts w:ascii="Arial"/>
                <w:sz w:val="21"/>
              </w:rPr>
            </w:pPr>
          </w:p>
          <w:p w14:paraId="200399EB">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2B42FAB3">
            <w:pPr>
              <w:spacing w:line="322" w:lineRule="auto"/>
              <w:rPr>
                <w:rFonts w:ascii="Arial"/>
                <w:sz w:val="21"/>
              </w:rPr>
            </w:pPr>
          </w:p>
          <w:p w14:paraId="0B3CB95E">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227E6DDF">
            <w:pPr>
              <w:spacing w:before="227" w:line="322"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0253EDCB">
            <w:pPr>
              <w:spacing w:before="226" w:line="220" w:lineRule="auto"/>
              <w:ind w:left="153"/>
              <w:rPr>
                <w:rFonts w:ascii="宋体" w:hAnsi="宋体" w:eastAsia="宋体" w:cs="宋体"/>
                <w:sz w:val="18"/>
                <w:szCs w:val="18"/>
              </w:rPr>
            </w:pPr>
            <w:r>
              <w:rPr>
                <w:rFonts w:ascii="宋体" w:hAnsi="宋体" w:eastAsia="宋体" w:cs="宋体"/>
                <w:spacing w:val="-5"/>
                <w:sz w:val="18"/>
                <w:szCs w:val="18"/>
              </w:rPr>
              <w:t>说明</w:t>
            </w:r>
          </w:p>
          <w:p w14:paraId="1F95242D">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74CBE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B6FFF0B">
            <w:pPr>
              <w:rPr>
                <w:rFonts w:ascii="Arial"/>
                <w:sz w:val="21"/>
              </w:rPr>
            </w:pPr>
          </w:p>
        </w:tc>
        <w:tc>
          <w:tcPr>
            <w:tcW w:w="1295" w:type="dxa"/>
            <w:vMerge w:val="continue"/>
            <w:tcBorders>
              <w:top w:val="nil"/>
            </w:tcBorders>
            <w:vAlign w:val="top"/>
          </w:tcPr>
          <w:p w14:paraId="38C9E445">
            <w:pPr>
              <w:rPr>
                <w:rFonts w:ascii="Arial"/>
                <w:sz w:val="21"/>
              </w:rPr>
            </w:pPr>
          </w:p>
        </w:tc>
        <w:tc>
          <w:tcPr>
            <w:tcW w:w="1411" w:type="dxa"/>
            <w:vAlign w:val="top"/>
          </w:tcPr>
          <w:p w14:paraId="71538282">
            <w:pPr>
              <w:spacing w:before="70"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117429AF">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7C129AFD">
            <w:pPr>
              <w:spacing w:before="71" w:line="281"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4539D64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B21B20">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457A0DDE">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3584FB12">
            <w:pPr>
              <w:spacing w:before="71" w:line="281"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08E953DC">
            <w:pPr>
              <w:spacing w:before="70" w:line="220" w:lineRule="auto"/>
              <w:ind w:left="153"/>
              <w:rPr>
                <w:rFonts w:ascii="宋体" w:hAnsi="宋体" w:eastAsia="宋体" w:cs="宋体"/>
                <w:sz w:val="18"/>
                <w:szCs w:val="18"/>
              </w:rPr>
            </w:pPr>
            <w:r>
              <w:rPr>
                <w:rFonts w:ascii="宋体" w:hAnsi="宋体" w:eastAsia="宋体" w:cs="宋体"/>
                <w:spacing w:val="-5"/>
                <w:sz w:val="18"/>
                <w:szCs w:val="18"/>
              </w:rPr>
              <w:t>说明</w:t>
            </w:r>
          </w:p>
          <w:p w14:paraId="5E857A67">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38EFF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369F024A">
            <w:pPr>
              <w:spacing w:line="329" w:lineRule="auto"/>
              <w:rPr>
                <w:rFonts w:ascii="Arial"/>
                <w:sz w:val="21"/>
              </w:rPr>
            </w:pPr>
          </w:p>
          <w:p w14:paraId="4DE29639">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C8C609E">
            <w:pPr>
              <w:spacing w:line="241" w:lineRule="auto"/>
              <w:rPr>
                <w:rFonts w:ascii="Arial"/>
                <w:sz w:val="21"/>
              </w:rPr>
            </w:pPr>
          </w:p>
          <w:p w14:paraId="0FB1B27E">
            <w:pPr>
              <w:spacing w:line="242" w:lineRule="auto"/>
              <w:rPr>
                <w:rFonts w:ascii="Arial"/>
                <w:sz w:val="21"/>
              </w:rPr>
            </w:pPr>
          </w:p>
          <w:p w14:paraId="44085139">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A5B9B6D">
            <w:pPr>
              <w:spacing w:before="72"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71A9D395">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647D841B">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3A9CB1E4">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B45A67D">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12B1ECF2">
            <w:pPr>
              <w:spacing w:before="22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0457ED47">
            <w:pPr>
              <w:spacing w:before="72"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6E5A4705">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19106404">
            <w:pPr>
              <w:spacing w:before="72" w:line="221" w:lineRule="auto"/>
              <w:ind w:left="153"/>
              <w:rPr>
                <w:rFonts w:ascii="宋体" w:hAnsi="宋体" w:eastAsia="宋体" w:cs="宋体"/>
                <w:sz w:val="18"/>
                <w:szCs w:val="18"/>
              </w:rPr>
            </w:pPr>
            <w:r>
              <w:rPr>
                <w:rFonts w:ascii="宋体" w:hAnsi="宋体" w:eastAsia="宋体" w:cs="宋体"/>
                <w:spacing w:val="-5"/>
                <w:sz w:val="18"/>
                <w:szCs w:val="18"/>
              </w:rPr>
              <w:t>工作</w:t>
            </w:r>
          </w:p>
          <w:p w14:paraId="53D9F093">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59A5D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273AEEE8">
            <w:pPr>
              <w:rPr>
                <w:rFonts w:ascii="Arial"/>
                <w:sz w:val="21"/>
              </w:rPr>
            </w:pPr>
          </w:p>
        </w:tc>
        <w:tc>
          <w:tcPr>
            <w:tcW w:w="1295" w:type="dxa"/>
            <w:vMerge w:val="continue"/>
            <w:tcBorders>
              <w:top w:val="nil"/>
            </w:tcBorders>
            <w:vAlign w:val="top"/>
          </w:tcPr>
          <w:p w14:paraId="5D5873C5">
            <w:pPr>
              <w:rPr>
                <w:rFonts w:ascii="Arial"/>
                <w:sz w:val="21"/>
              </w:rPr>
            </w:pPr>
          </w:p>
        </w:tc>
        <w:tc>
          <w:tcPr>
            <w:tcW w:w="1411" w:type="dxa"/>
            <w:vAlign w:val="top"/>
          </w:tcPr>
          <w:p w14:paraId="734BA0D9">
            <w:pPr>
              <w:spacing w:before="71"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72DFDDFC">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520E292A">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30B119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9FCFD94">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19CBD352">
            <w:pPr>
              <w:spacing w:before="22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3A129CAF">
            <w:pPr>
              <w:spacing w:before="72"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2D2A489B">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09A970AB">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16C0A724">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bl>
    <w:p w14:paraId="256C5846">
      <w:pPr>
        <w:pStyle w:val="2"/>
      </w:pPr>
    </w:p>
    <w:p w14:paraId="4CA16744">
      <w:pPr>
        <w:sectPr>
          <w:footerReference r:id="rId67" w:type="default"/>
          <w:pgSz w:w="11906" w:h="16839"/>
          <w:pgMar w:top="400" w:right="948" w:bottom="1521" w:left="948" w:header="0" w:footer="1156" w:gutter="0"/>
          <w:cols w:space="720" w:num="1"/>
        </w:sectPr>
      </w:pPr>
    </w:p>
    <w:p w14:paraId="61F15DB5">
      <w:pPr>
        <w:spacing w:before="24"/>
      </w:pPr>
    </w:p>
    <w:p w14:paraId="73AAB4B6">
      <w:pPr>
        <w:spacing w:before="24"/>
      </w:pPr>
    </w:p>
    <w:p w14:paraId="7FA9CA49">
      <w:pPr>
        <w:spacing w:before="24"/>
      </w:pPr>
    </w:p>
    <w:p w14:paraId="523502E3">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5C14F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C680B42">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0F885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581B403">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7CE6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448EEE9">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89CF934">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60713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AD84837">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9FFDE8A">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年城乡义务教育补助中央直达资金-公用</w:t>
            </w:r>
          </w:p>
          <w:p w14:paraId="671EC916">
            <w:pPr>
              <w:spacing w:before="97" w:line="220" w:lineRule="auto"/>
              <w:ind w:left="1241"/>
              <w:rPr>
                <w:rFonts w:ascii="宋体" w:hAnsi="宋体" w:eastAsia="宋体" w:cs="宋体"/>
                <w:sz w:val="18"/>
                <w:szCs w:val="18"/>
              </w:rPr>
            </w:pPr>
            <w:r>
              <w:rPr>
                <w:rFonts w:ascii="宋体" w:hAnsi="宋体" w:eastAsia="宋体" w:cs="宋体"/>
                <w:spacing w:val="-2"/>
                <w:sz w:val="18"/>
                <w:szCs w:val="18"/>
              </w:rPr>
              <w:t>经费（特殊教育）</w:t>
            </w:r>
          </w:p>
        </w:tc>
        <w:tc>
          <w:tcPr>
            <w:tcW w:w="2157" w:type="dxa"/>
            <w:gridSpan w:val="2"/>
            <w:vAlign w:val="top"/>
          </w:tcPr>
          <w:p w14:paraId="5F80809F">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71547488">
            <w:pPr>
              <w:spacing w:before="222" w:line="220" w:lineRule="auto"/>
              <w:ind w:left="709"/>
              <w:rPr>
                <w:rFonts w:ascii="宋体" w:hAnsi="宋体" w:eastAsia="宋体" w:cs="宋体"/>
                <w:sz w:val="18"/>
                <w:szCs w:val="18"/>
              </w:rPr>
            </w:pPr>
            <w:r>
              <w:rPr>
                <w:rFonts w:ascii="宋体" w:hAnsi="宋体" w:eastAsia="宋体" w:cs="宋体"/>
                <w:spacing w:val="-7"/>
                <w:sz w:val="18"/>
                <w:szCs w:val="18"/>
              </w:rPr>
              <w:t>马林</w:t>
            </w:r>
          </w:p>
        </w:tc>
      </w:tr>
      <w:tr w14:paraId="7AACB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C7FF514">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7C7D3792">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5A992C61">
            <w:pPr>
              <w:spacing w:before="250"/>
              <w:ind w:left="247"/>
              <w:rPr>
                <w:rFonts w:ascii="宋体" w:hAnsi="宋体" w:eastAsia="宋体" w:cs="宋体"/>
                <w:sz w:val="18"/>
                <w:szCs w:val="18"/>
              </w:rPr>
            </w:pPr>
            <w:r>
              <w:rPr>
                <w:rFonts w:ascii="宋体" w:hAnsi="宋体" w:eastAsia="宋体" w:cs="宋体"/>
                <w:spacing w:val="-2"/>
                <w:sz w:val="18"/>
                <w:szCs w:val="18"/>
              </w:rPr>
              <w:t>51.99</w:t>
            </w:r>
          </w:p>
        </w:tc>
        <w:tc>
          <w:tcPr>
            <w:tcW w:w="1570" w:type="dxa"/>
            <w:vAlign w:val="top"/>
          </w:tcPr>
          <w:p w14:paraId="1BA5025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7160EABD">
            <w:pPr>
              <w:spacing w:before="250"/>
              <w:ind w:left="368"/>
              <w:rPr>
                <w:rFonts w:ascii="宋体" w:hAnsi="宋体" w:eastAsia="宋体" w:cs="宋体"/>
                <w:sz w:val="18"/>
                <w:szCs w:val="18"/>
              </w:rPr>
            </w:pPr>
            <w:r>
              <w:rPr>
                <w:rFonts w:ascii="宋体" w:hAnsi="宋体" w:eastAsia="宋体" w:cs="宋体"/>
                <w:spacing w:val="-2"/>
                <w:sz w:val="18"/>
                <w:szCs w:val="18"/>
              </w:rPr>
              <w:t>51.99</w:t>
            </w:r>
          </w:p>
        </w:tc>
        <w:tc>
          <w:tcPr>
            <w:tcW w:w="990" w:type="dxa"/>
            <w:vAlign w:val="top"/>
          </w:tcPr>
          <w:p w14:paraId="31EE9AFB">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B4464EF">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52393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2175" w:type="dxa"/>
            <w:gridSpan w:val="2"/>
            <w:vAlign w:val="top"/>
          </w:tcPr>
          <w:p w14:paraId="35209DEB">
            <w:pPr>
              <w:spacing w:line="475" w:lineRule="auto"/>
              <w:rPr>
                <w:rFonts w:ascii="Arial"/>
                <w:sz w:val="21"/>
              </w:rPr>
            </w:pPr>
          </w:p>
          <w:p w14:paraId="6138B282">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71AAE00E">
            <w:pPr>
              <w:spacing w:before="66" w:line="270" w:lineRule="auto"/>
              <w:ind w:left="113" w:right="159" w:firstLine="11"/>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2"/>
                <w:sz w:val="18"/>
                <w:szCs w:val="18"/>
              </w:rPr>
              <w:t xml:space="preserve"> </w:t>
            </w:r>
            <w:r>
              <w:rPr>
                <w:rFonts w:ascii="宋体" w:hAnsi="宋体" w:eastAsia="宋体" w:cs="宋体"/>
                <w:spacing w:val="-1"/>
                <w:sz w:val="18"/>
                <w:szCs w:val="18"/>
              </w:rPr>
              <w:t>78</w:t>
            </w:r>
            <w:r>
              <w:rPr>
                <w:rFonts w:ascii="宋体" w:hAnsi="宋体" w:eastAsia="宋体" w:cs="宋体"/>
                <w:spacing w:val="-37"/>
                <w:sz w:val="18"/>
                <w:szCs w:val="18"/>
              </w:rPr>
              <w:t xml:space="preserve"> </w:t>
            </w:r>
            <w:r>
              <w:rPr>
                <w:rFonts w:ascii="宋体" w:hAnsi="宋体" w:eastAsia="宋体" w:cs="宋体"/>
                <w:spacing w:val="-1"/>
                <w:sz w:val="18"/>
                <w:szCs w:val="18"/>
              </w:rPr>
              <w:t>名随班就读残疾学生享受城乡义务教育，改善随班就读残疾学生教育教学环境、提高</w:t>
            </w:r>
            <w:r>
              <w:rPr>
                <w:rFonts w:ascii="宋体" w:hAnsi="宋体" w:eastAsia="宋体" w:cs="宋体"/>
                <w:sz w:val="18"/>
                <w:szCs w:val="18"/>
              </w:rPr>
              <w:t xml:space="preserve"> </w:t>
            </w:r>
            <w:r>
              <w:rPr>
                <w:rFonts w:ascii="宋体" w:hAnsi="宋体" w:eastAsia="宋体" w:cs="宋体"/>
                <w:spacing w:val="-2"/>
                <w:sz w:val="18"/>
                <w:szCs w:val="18"/>
              </w:rPr>
              <w:t>教育教学质量。</w:t>
            </w:r>
          </w:p>
          <w:p w14:paraId="1A9511A6">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77D12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2C3E6DE">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04AF6D7C">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281081C">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16E646EC">
            <w:pPr>
              <w:spacing w:before="225"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CBFA1DA">
            <w:pPr>
              <w:spacing w:before="225"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61FC87FD">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0920ED0B">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76F3448C">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711FFB80">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423B2CDF">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26FFE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07FD0717">
            <w:pPr>
              <w:spacing w:line="284" w:lineRule="auto"/>
              <w:rPr>
                <w:rFonts w:ascii="Arial"/>
                <w:sz w:val="21"/>
              </w:rPr>
            </w:pPr>
          </w:p>
          <w:p w14:paraId="106073B0">
            <w:pPr>
              <w:spacing w:line="284" w:lineRule="auto"/>
              <w:rPr>
                <w:rFonts w:ascii="Arial"/>
                <w:sz w:val="21"/>
              </w:rPr>
            </w:pPr>
          </w:p>
          <w:p w14:paraId="191CE0A7">
            <w:pPr>
              <w:spacing w:line="284" w:lineRule="auto"/>
              <w:rPr>
                <w:rFonts w:ascii="Arial"/>
                <w:sz w:val="21"/>
              </w:rPr>
            </w:pPr>
          </w:p>
          <w:p w14:paraId="39F12244">
            <w:pPr>
              <w:spacing w:line="284" w:lineRule="auto"/>
              <w:rPr>
                <w:rFonts w:ascii="Arial"/>
                <w:sz w:val="21"/>
              </w:rPr>
            </w:pPr>
          </w:p>
          <w:p w14:paraId="22A6A4E7">
            <w:pPr>
              <w:spacing w:line="284" w:lineRule="auto"/>
              <w:rPr>
                <w:rFonts w:ascii="Arial"/>
                <w:sz w:val="21"/>
              </w:rPr>
            </w:pPr>
          </w:p>
          <w:p w14:paraId="2FCE6974">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9942231">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Align w:val="top"/>
          </w:tcPr>
          <w:p w14:paraId="73C83DB1">
            <w:pPr>
              <w:spacing w:line="321" w:lineRule="auto"/>
              <w:rPr>
                <w:rFonts w:ascii="Arial"/>
                <w:sz w:val="21"/>
              </w:rPr>
            </w:pPr>
          </w:p>
          <w:p w14:paraId="0CB80974">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F279FF8">
            <w:pPr>
              <w:spacing w:before="67" w:line="220" w:lineRule="auto"/>
              <w:ind w:left="169"/>
              <w:rPr>
                <w:rFonts w:ascii="宋体" w:hAnsi="宋体" w:eastAsia="宋体" w:cs="宋体"/>
                <w:sz w:val="18"/>
                <w:szCs w:val="18"/>
              </w:rPr>
            </w:pPr>
            <w:r>
              <w:rPr>
                <w:rFonts w:ascii="宋体" w:hAnsi="宋体" w:eastAsia="宋体" w:cs="宋体"/>
                <w:spacing w:val="-2"/>
                <w:sz w:val="18"/>
                <w:szCs w:val="18"/>
              </w:rPr>
              <w:t>享受九年义务</w:t>
            </w:r>
          </w:p>
          <w:p w14:paraId="75C2A4CA">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教育随班就读</w:t>
            </w:r>
          </w:p>
          <w:p w14:paraId="4D19B39D">
            <w:pPr>
              <w:spacing w:before="97" w:line="220" w:lineRule="auto"/>
              <w:ind w:left="169"/>
              <w:rPr>
                <w:rFonts w:ascii="宋体" w:hAnsi="宋体" w:eastAsia="宋体" w:cs="宋体"/>
                <w:sz w:val="18"/>
                <w:szCs w:val="18"/>
              </w:rPr>
            </w:pPr>
            <w:r>
              <w:rPr>
                <w:rFonts w:ascii="宋体" w:hAnsi="宋体" w:eastAsia="宋体" w:cs="宋体"/>
                <w:spacing w:val="-2"/>
                <w:sz w:val="18"/>
                <w:szCs w:val="18"/>
              </w:rPr>
              <w:t>残疾学生数量</w:t>
            </w:r>
          </w:p>
        </w:tc>
        <w:tc>
          <w:tcPr>
            <w:tcW w:w="930" w:type="dxa"/>
            <w:vAlign w:val="top"/>
          </w:tcPr>
          <w:p w14:paraId="75F4152A">
            <w:pPr>
              <w:spacing w:line="318" w:lineRule="auto"/>
              <w:rPr>
                <w:rFonts w:ascii="Arial"/>
                <w:sz w:val="21"/>
              </w:rPr>
            </w:pPr>
          </w:p>
          <w:p w14:paraId="47C819C9">
            <w:pPr>
              <w:spacing w:before="59" w:line="223" w:lineRule="auto"/>
              <w:ind w:left="194"/>
              <w:rPr>
                <w:rFonts w:ascii="宋体" w:hAnsi="宋体" w:eastAsia="宋体" w:cs="宋体"/>
                <w:sz w:val="18"/>
                <w:szCs w:val="18"/>
              </w:rPr>
            </w:pPr>
            <w:r>
              <w:rPr>
                <w:rFonts w:ascii="宋体" w:hAnsi="宋体" w:eastAsia="宋体" w:cs="宋体"/>
                <w:spacing w:val="-6"/>
                <w:sz w:val="18"/>
                <w:szCs w:val="18"/>
              </w:rPr>
              <w:t>≥78</w:t>
            </w:r>
            <w:r>
              <w:rPr>
                <w:rFonts w:ascii="宋体" w:hAnsi="宋体" w:eastAsia="宋体" w:cs="宋体"/>
                <w:spacing w:val="-38"/>
                <w:sz w:val="18"/>
                <w:szCs w:val="18"/>
              </w:rPr>
              <w:t xml:space="preserve"> </w:t>
            </w:r>
            <w:r>
              <w:rPr>
                <w:rFonts w:ascii="宋体" w:hAnsi="宋体" w:eastAsia="宋体" w:cs="宋体"/>
                <w:spacing w:val="-6"/>
                <w:sz w:val="18"/>
                <w:szCs w:val="18"/>
              </w:rPr>
              <w:t>人</w:t>
            </w:r>
          </w:p>
        </w:tc>
        <w:tc>
          <w:tcPr>
            <w:tcW w:w="1570" w:type="dxa"/>
            <w:vAlign w:val="top"/>
          </w:tcPr>
          <w:p w14:paraId="1EFD2777">
            <w:pPr>
              <w:spacing w:line="318" w:lineRule="auto"/>
              <w:rPr>
                <w:rFonts w:ascii="Arial"/>
                <w:sz w:val="21"/>
              </w:rPr>
            </w:pPr>
          </w:p>
          <w:p w14:paraId="16815499">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F5A927A">
            <w:pPr>
              <w:spacing w:line="318" w:lineRule="auto"/>
              <w:rPr>
                <w:rFonts w:ascii="Arial"/>
                <w:sz w:val="21"/>
              </w:rPr>
            </w:pPr>
          </w:p>
          <w:p w14:paraId="6F590EF2">
            <w:pPr>
              <w:spacing w:before="59" w:line="223" w:lineRule="auto"/>
              <w:ind w:left="353"/>
              <w:rPr>
                <w:rFonts w:ascii="宋体" w:hAnsi="宋体" w:eastAsia="宋体" w:cs="宋体"/>
                <w:sz w:val="18"/>
                <w:szCs w:val="18"/>
              </w:rPr>
            </w:pPr>
            <w:r>
              <w:rPr>
                <w:rFonts w:ascii="宋体" w:hAnsi="宋体" w:eastAsia="宋体" w:cs="宋体"/>
                <w:spacing w:val="-6"/>
                <w:sz w:val="18"/>
                <w:szCs w:val="18"/>
              </w:rPr>
              <w:t>115</w:t>
            </w:r>
            <w:r>
              <w:rPr>
                <w:rFonts w:ascii="宋体" w:hAnsi="宋体" w:eastAsia="宋体" w:cs="宋体"/>
                <w:spacing w:val="-33"/>
                <w:sz w:val="18"/>
                <w:szCs w:val="18"/>
              </w:rPr>
              <w:t xml:space="preserve"> </w:t>
            </w:r>
            <w:r>
              <w:rPr>
                <w:rFonts w:ascii="宋体" w:hAnsi="宋体" w:eastAsia="宋体" w:cs="宋体"/>
                <w:spacing w:val="-6"/>
                <w:sz w:val="18"/>
                <w:szCs w:val="18"/>
              </w:rPr>
              <w:t>人</w:t>
            </w:r>
          </w:p>
        </w:tc>
        <w:tc>
          <w:tcPr>
            <w:tcW w:w="990" w:type="dxa"/>
            <w:vAlign w:val="top"/>
          </w:tcPr>
          <w:p w14:paraId="21B4E193">
            <w:pPr>
              <w:spacing w:line="318" w:lineRule="auto"/>
              <w:rPr>
                <w:rFonts w:ascii="Arial"/>
                <w:sz w:val="21"/>
              </w:rPr>
            </w:pPr>
          </w:p>
          <w:p w14:paraId="44082A5E">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0A0D272">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956F79B">
            <w:pPr>
              <w:spacing w:before="97"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D523FF4">
            <w:pPr>
              <w:spacing w:line="318" w:lineRule="auto"/>
              <w:rPr>
                <w:rFonts w:ascii="Arial"/>
                <w:sz w:val="21"/>
              </w:rPr>
            </w:pPr>
          </w:p>
          <w:p w14:paraId="1F00E7BA">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6D0B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823083F">
            <w:pPr>
              <w:rPr>
                <w:rFonts w:ascii="Arial"/>
                <w:sz w:val="21"/>
              </w:rPr>
            </w:pPr>
          </w:p>
        </w:tc>
        <w:tc>
          <w:tcPr>
            <w:tcW w:w="1295" w:type="dxa"/>
            <w:vMerge w:val="restart"/>
            <w:tcBorders>
              <w:bottom w:val="nil"/>
            </w:tcBorders>
            <w:vAlign w:val="top"/>
          </w:tcPr>
          <w:p w14:paraId="6BD047BD">
            <w:pPr>
              <w:spacing w:line="317" w:lineRule="auto"/>
              <w:rPr>
                <w:rFonts w:ascii="Arial"/>
                <w:sz w:val="21"/>
              </w:rPr>
            </w:pPr>
          </w:p>
          <w:p w14:paraId="6A0C7DB4">
            <w:pPr>
              <w:spacing w:line="318" w:lineRule="auto"/>
              <w:rPr>
                <w:rFonts w:ascii="Arial"/>
                <w:sz w:val="21"/>
              </w:rPr>
            </w:pPr>
          </w:p>
          <w:p w14:paraId="306EDECF">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17CD12A">
            <w:pPr>
              <w:spacing w:before="225"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7BFBE727">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930" w:type="dxa"/>
            <w:vAlign w:val="top"/>
          </w:tcPr>
          <w:p w14:paraId="4E45AA3A">
            <w:pPr>
              <w:spacing w:line="320" w:lineRule="auto"/>
              <w:rPr>
                <w:rFonts w:ascii="Arial"/>
                <w:sz w:val="21"/>
              </w:rPr>
            </w:pPr>
          </w:p>
          <w:p w14:paraId="5E300692">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1251015">
            <w:pPr>
              <w:spacing w:line="320" w:lineRule="auto"/>
              <w:rPr>
                <w:rFonts w:ascii="Arial"/>
                <w:sz w:val="21"/>
              </w:rPr>
            </w:pPr>
          </w:p>
          <w:p w14:paraId="43ACF2D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A8E1B4">
            <w:pPr>
              <w:spacing w:line="320" w:lineRule="auto"/>
              <w:rPr>
                <w:rFonts w:ascii="Arial"/>
                <w:sz w:val="21"/>
              </w:rPr>
            </w:pPr>
          </w:p>
          <w:p w14:paraId="28E4847D">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9DFE15A">
            <w:pPr>
              <w:spacing w:line="320" w:lineRule="auto"/>
              <w:rPr>
                <w:rFonts w:ascii="Arial"/>
                <w:sz w:val="21"/>
              </w:rPr>
            </w:pPr>
          </w:p>
          <w:p w14:paraId="2620146E">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409CEA6">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B4CB88F">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BD08D7A">
            <w:pPr>
              <w:spacing w:line="320" w:lineRule="auto"/>
              <w:rPr>
                <w:rFonts w:ascii="Arial"/>
                <w:sz w:val="21"/>
              </w:rPr>
            </w:pPr>
          </w:p>
          <w:p w14:paraId="2FB7A3AF">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F659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769540C">
            <w:pPr>
              <w:rPr>
                <w:rFonts w:ascii="Arial"/>
                <w:sz w:val="21"/>
              </w:rPr>
            </w:pPr>
          </w:p>
        </w:tc>
        <w:tc>
          <w:tcPr>
            <w:tcW w:w="1295" w:type="dxa"/>
            <w:vMerge w:val="continue"/>
            <w:tcBorders>
              <w:top w:val="nil"/>
            </w:tcBorders>
            <w:vAlign w:val="top"/>
          </w:tcPr>
          <w:p w14:paraId="2A49A027">
            <w:pPr>
              <w:rPr>
                <w:rFonts w:ascii="Arial"/>
                <w:sz w:val="21"/>
              </w:rPr>
            </w:pPr>
          </w:p>
        </w:tc>
        <w:tc>
          <w:tcPr>
            <w:tcW w:w="1411" w:type="dxa"/>
            <w:vAlign w:val="top"/>
          </w:tcPr>
          <w:p w14:paraId="795C837E">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6A855244">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1F4ADB57">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9A927C2">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51C829C">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69F33D4">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93C1324">
            <w:pPr>
              <w:spacing w:before="69"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61CB5F98">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4D86A95">
            <w:pPr>
              <w:spacing w:before="225"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6B8D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91FD5C2">
            <w:pPr>
              <w:rPr>
                <w:rFonts w:ascii="Arial"/>
                <w:sz w:val="21"/>
              </w:rPr>
            </w:pPr>
          </w:p>
        </w:tc>
        <w:tc>
          <w:tcPr>
            <w:tcW w:w="1295" w:type="dxa"/>
            <w:vAlign w:val="top"/>
          </w:tcPr>
          <w:p w14:paraId="77E3A8CC">
            <w:pPr>
              <w:spacing w:line="320" w:lineRule="auto"/>
              <w:rPr>
                <w:rFonts w:ascii="Arial"/>
                <w:sz w:val="21"/>
              </w:rPr>
            </w:pPr>
          </w:p>
          <w:p w14:paraId="325C05C9">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F3DCF98">
            <w:pPr>
              <w:spacing w:before="225"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665F5A10">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1D016BE">
            <w:pPr>
              <w:spacing w:line="321" w:lineRule="auto"/>
              <w:rPr>
                <w:rFonts w:ascii="Arial"/>
                <w:sz w:val="21"/>
              </w:rPr>
            </w:pPr>
          </w:p>
          <w:p w14:paraId="6EC33446">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761BC36">
            <w:pPr>
              <w:spacing w:line="320" w:lineRule="auto"/>
              <w:rPr>
                <w:rFonts w:ascii="Arial"/>
                <w:sz w:val="21"/>
              </w:rPr>
            </w:pPr>
          </w:p>
          <w:p w14:paraId="36F5A5E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B63627">
            <w:pPr>
              <w:spacing w:line="321" w:lineRule="auto"/>
              <w:rPr>
                <w:rFonts w:ascii="Arial"/>
                <w:sz w:val="21"/>
              </w:rPr>
            </w:pPr>
          </w:p>
          <w:p w14:paraId="41CFA14C">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7753E88">
            <w:pPr>
              <w:spacing w:line="321" w:lineRule="auto"/>
              <w:rPr>
                <w:rFonts w:ascii="Arial"/>
                <w:sz w:val="21"/>
              </w:rPr>
            </w:pPr>
          </w:p>
          <w:p w14:paraId="6E3EC43E">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7AE67665">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CB24388">
            <w:pPr>
              <w:spacing w:before="97"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8A499AB">
            <w:pPr>
              <w:spacing w:line="320" w:lineRule="auto"/>
              <w:rPr>
                <w:rFonts w:ascii="Arial"/>
                <w:sz w:val="21"/>
              </w:rPr>
            </w:pPr>
          </w:p>
          <w:p w14:paraId="423A8A3A">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B1EE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510546B5">
            <w:pPr>
              <w:spacing w:line="316" w:lineRule="auto"/>
              <w:rPr>
                <w:rFonts w:ascii="Arial"/>
                <w:sz w:val="21"/>
              </w:rPr>
            </w:pPr>
          </w:p>
          <w:p w14:paraId="4D29F10E">
            <w:pPr>
              <w:spacing w:line="316" w:lineRule="auto"/>
              <w:rPr>
                <w:rFonts w:ascii="Arial"/>
                <w:sz w:val="21"/>
              </w:rPr>
            </w:pPr>
          </w:p>
          <w:p w14:paraId="58D8C13E">
            <w:pPr>
              <w:spacing w:line="316" w:lineRule="auto"/>
              <w:rPr>
                <w:rFonts w:ascii="Arial"/>
                <w:sz w:val="21"/>
              </w:rPr>
            </w:pPr>
          </w:p>
          <w:p w14:paraId="5EC1F9E6">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76D50074">
            <w:pPr>
              <w:spacing w:line="275" w:lineRule="auto"/>
              <w:rPr>
                <w:rFonts w:ascii="Arial"/>
                <w:sz w:val="21"/>
              </w:rPr>
            </w:pPr>
          </w:p>
          <w:p w14:paraId="5F0930D5">
            <w:pPr>
              <w:spacing w:line="276" w:lineRule="auto"/>
              <w:rPr>
                <w:rFonts w:ascii="Arial"/>
                <w:sz w:val="21"/>
              </w:rPr>
            </w:pPr>
          </w:p>
          <w:p w14:paraId="1CC0A012">
            <w:pPr>
              <w:spacing w:line="276" w:lineRule="auto"/>
              <w:rPr>
                <w:rFonts w:ascii="Arial"/>
                <w:sz w:val="21"/>
              </w:rPr>
            </w:pPr>
          </w:p>
          <w:p w14:paraId="292DEF92">
            <w:pPr>
              <w:spacing w:line="276" w:lineRule="auto"/>
              <w:rPr>
                <w:rFonts w:ascii="Arial"/>
                <w:sz w:val="21"/>
              </w:rPr>
            </w:pPr>
          </w:p>
          <w:p w14:paraId="1DF4F26F">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089DF351">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78521F2B">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57010111">
            <w:pPr>
              <w:spacing w:before="97" w:line="221" w:lineRule="auto"/>
              <w:ind w:left="174"/>
              <w:rPr>
                <w:rFonts w:ascii="宋体" w:hAnsi="宋体" w:eastAsia="宋体" w:cs="宋体"/>
                <w:sz w:val="18"/>
                <w:szCs w:val="18"/>
              </w:rPr>
            </w:pPr>
            <w:r>
              <w:rPr>
                <w:rFonts w:ascii="宋体" w:hAnsi="宋体" w:eastAsia="宋体" w:cs="宋体"/>
                <w:spacing w:val="-3"/>
                <w:sz w:val="18"/>
                <w:szCs w:val="18"/>
              </w:rPr>
              <w:t>公用经费中央</w:t>
            </w:r>
          </w:p>
          <w:p w14:paraId="47496226">
            <w:pPr>
              <w:spacing w:before="96" w:line="221" w:lineRule="auto"/>
              <w:ind w:left="169"/>
              <w:rPr>
                <w:rFonts w:ascii="宋体" w:hAnsi="宋体" w:eastAsia="宋体" w:cs="宋体"/>
                <w:sz w:val="18"/>
                <w:szCs w:val="18"/>
              </w:rPr>
            </w:pPr>
            <w:r>
              <w:rPr>
                <w:rFonts w:ascii="宋体" w:hAnsi="宋体" w:eastAsia="宋体" w:cs="宋体"/>
                <w:spacing w:val="-2"/>
                <w:sz w:val="18"/>
                <w:szCs w:val="18"/>
              </w:rPr>
              <w:t>配套生均标准</w:t>
            </w:r>
          </w:p>
        </w:tc>
        <w:tc>
          <w:tcPr>
            <w:tcW w:w="930" w:type="dxa"/>
            <w:vAlign w:val="top"/>
          </w:tcPr>
          <w:p w14:paraId="3E19904E">
            <w:pPr>
              <w:spacing w:line="320" w:lineRule="auto"/>
              <w:rPr>
                <w:rFonts w:ascii="Arial"/>
                <w:sz w:val="21"/>
              </w:rPr>
            </w:pPr>
          </w:p>
          <w:p w14:paraId="4E363116">
            <w:pPr>
              <w:spacing w:before="59" w:line="322" w:lineRule="auto"/>
              <w:ind w:left="242" w:right="124" w:hanging="113"/>
              <w:rPr>
                <w:rFonts w:ascii="宋体" w:hAnsi="宋体" w:eastAsia="宋体" w:cs="宋体"/>
                <w:sz w:val="18"/>
                <w:szCs w:val="18"/>
              </w:rPr>
            </w:pPr>
            <w:r>
              <w:rPr>
                <w:rFonts w:ascii="宋体" w:hAnsi="宋体" w:eastAsia="宋体" w:cs="宋体"/>
                <w:spacing w:val="-3"/>
                <w:sz w:val="18"/>
                <w:szCs w:val="18"/>
              </w:rPr>
              <w:t>=4800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/学年</w:t>
            </w:r>
          </w:p>
        </w:tc>
        <w:tc>
          <w:tcPr>
            <w:tcW w:w="1570" w:type="dxa"/>
            <w:vAlign w:val="top"/>
          </w:tcPr>
          <w:p w14:paraId="5DC3D489">
            <w:pPr>
              <w:spacing w:line="475" w:lineRule="auto"/>
              <w:rPr>
                <w:rFonts w:ascii="Arial"/>
                <w:sz w:val="21"/>
              </w:rPr>
            </w:pPr>
          </w:p>
          <w:p w14:paraId="771DF550">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27FF444">
            <w:pPr>
              <w:spacing w:line="320" w:lineRule="auto"/>
              <w:rPr>
                <w:rFonts w:ascii="Arial"/>
                <w:sz w:val="21"/>
              </w:rPr>
            </w:pPr>
          </w:p>
          <w:p w14:paraId="08BC44D9">
            <w:pPr>
              <w:spacing w:before="58" w:line="221" w:lineRule="auto"/>
              <w:ind w:left="159"/>
              <w:rPr>
                <w:rFonts w:ascii="宋体" w:hAnsi="宋体" w:eastAsia="宋体" w:cs="宋体"/>
                <w:sz w:val="18"/>
                <w:szCs w:val="18"/>
              </w:rPr>
            </w:pPr>
            <w:r>
              <w:rPr>
                <w:rFonts w:ascii="宋体" w:hAnsi="宋体" w:eastAsia="宋体" w:cs="宋体"/>
                <w:spacing w:val="-2"/>
                <w:sz w:val="18"/>
                <w:szCs w:val="18"/>
              </w:rPr>
              <w:t>4800</w:t>
            </w:r>
            <w:r>
              <w:rPr>
                <w:rFonts w:ascii="宋体" w:hAnsi="宋体" w:eastAsia="宋体" w:cs="宋体"/>
                <w:spacing w:val="-37"/>
                <w:sz w:val="18"/>
                <w:szCs w:val="18"/>
              </w:rPr>
              <w:t xml:space="preserve"> </w:t>
            </w:r>
            <w:r>
              <w:rPr>
                <w:rFonts w:ascii="宋体" w:hAnsi="宋体" w:eastAsia="宋体" w:cs="宋体"/>
                <w:spacing w:val="-2"/>
                <w:sz w:val="18"/>
                <w:szCs w:val="18"/>
              </w:rPr>
              <w:t>元/学</w:t>
            </w:r>
          </w:p>
          <w:p w14:paraId="137C3531">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31FCD6E9">
            <w:pPr>
              <w:spacing w:line="475" w:lineRule="auto"/>
              <w:rPr>
                <w:rFonts w:ascii="Arial"/>
                <w:sz w:val="21"/>
              </w:rPr>
            </w:pPr>
          </w:p>
          <w:p w14:paraId="38DD59D7">
            <w:pPr>
              <w:spacing w:before="59"/>
              <w:ind w:left="425"/>
              <w:rPr>
                <w:rFonts w:ascii="宋体" w:hAnsi="宋体" w:eastAsia="宋体" w:cs="宋体"/>
                <w:sz w:val="18"/>
                <w:szCs w:val="18"/>
              </w:rPr>
            </w:pPr>
            <w:r>
              <w:rPr>
                <w:rFonts w:ascii="宋体" w:hAnsi="宋体" w:eastAsia="宋体" w:cs="宋体"/>
                <w:spacing w:val="-10"/>
                <w:sz w:val="18"/>
                <w:szCs w:val="18"/>
              </w:rPr>
              <w:t>15</w:t>
            </w:r>
          </w:p>
        </w:tc>
        <w:tc>
          <w:tcPr>
            <w:tcW w:w="772" w:type="dxa"/>
            <w:vAlign w:val="top"/>
          </w:tcPr>
          <w:p w14:paraId="457A8772">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CCA4EDD">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95CF2B5">
            <w:pPr>
              <w:spacing w:line="475" w:lineRule="auto"/>
              <w:rPr>
                <w:rFonts w:ascii="Arial"/>
                <w:sz w:val="21"/>
              </w:rPr>
            </w:pPr>
          </w:p>
          <w:p w14:paraId="15690D9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676F0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tcBorders>
            <w:vAlign w:val="top"/>
          </w:tcPr>
          <w:p w14:paraId="42F8B899">
            <w:pPr>
              <w:rPr>
                <w:rFonts w:ascii="Arial"/>
                <w:sz w:val="21"/>
              </w:rPr>
            </w:pPr>
          </w:p>
        </w:tc>
        <w:tc>
          <w:tcPr>
            <w:tcW w:w="1295" w:type="dxa"/>
            <w:vMerge w:val="continue"/>
            <w:tcBorders>
              <w:top w:val="nil"/>
            </w:tcBorders>
            <w:vAlign w:val="top"/>
          </w:tcPr>
          <w:p w14:paraId="1F973A40">
            <w:pPr>
              <w:rPr>
                <w:rFonts w:ascii="Arial"/>
                <w:sz w:val="21"/>
              </w:rPr>
            </w:pPr>
          </w:p>
        </w:tc>
        <w:tc>
          <w:tcPr>
            <w:tcW w:w="1411" w:type="dxa"/>
            <w:vAlign w:val="top"/>
          </w:tcPr>
          <w:p w14:paraId="2A705B0C">
            <w:pPr>
              <w:spacing w:before="69" w:line="220" w:lineRule="auto"/>
              <w:ind w:left="171"/>
              <w:rPr>
                <w:rFonts w:ascii="宋体" w:hAnsi="宋体" w:eastAsia="宋体" w:cs="宋体"/>
                <w:sz w:val="18"/>
                <w:szCs w:val="18"/>
              </w:rPr>
            </w:pPr>
            <w:r>
              <w:rPr>
                <w:rFonts w:ascii="宋体" w:hAnsi="宋体" w:eastAsia="宋体" w:cs="宋体"/>
                <w:spacing w:val="-2"/>
                <w:sz w:val="18"/>
                <w:szCs w:val="18"/>
              </w:rPr>
              <w:t>义务教育随班</w:t>
            </w:r>
          </w:p>
          <w:p w14:paraId="6AC98D56">
            <w:pPr>
              <w:spacing w:before="97" w:line="220" w:lineRule="auto"/>
              <w:ind w:left="170"/>
              <w:rPr>
                <w:rFonts w:ascii="宋体" w:hAnsi="宋体" w:eastAsia="宋体" w:cs="宋体"/>
                <w:sz w:val="18"/>
                <w:szCs w:val="18"/>
              </w:rPr>
            </w:pPr>
            <w:r>
              <w:rPr>
                <w:rFonts w:ascii="宋体" w:hAnsi="宋体" w:eastAsia="宋体" w:cs="宋体"/>
                <w:spacing w:val="-2"/>
                <w:sz w:val="18"/>
                <w:szCs w:val="18"/>
              </w:rPr>
              <w:t>就读残疾学生</w:t>
            </w:r>
          </w:p>
          <w:p w14:paraId="7F905DEF">
            <w:pPr>
              <w:spacing w:before="97" w:line="220" w:lineRule="auto"/>
              <w:ind w:left="170"/>
              <w:rPr>
                <w:rFonts w:ascii="宋体" w:hAnsi="宋体" w:eastAsia="宋体" w:cs="宋体"/>
                <w:sz w:val="18"/>
                <w:szCs w:val="18"/>
              </w:rPr>
            </w:pPr>
            <w:r>
              <w:rPr>
                <w:rFonts w:ascii="宋体" w:hAnsi="宋体" w:eastAsia="宋体" w:cs="宋体"/>
                <w:spacing w:val="-2"/>
                <w:sz w:val="18"/>
                <w:szCs w:val="18"/>
              </w:rPr>
              <w:t>人员变动预拨</w:t>
            </w:r>
          </w:p>
          <w:p w14:paraId="2D1F3EC5">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930" w:type="dxa"/>
            <w:vAlign w:val="top"/>
          </w:tcPr>
          <w:p w14:paraId="7C390E7D">
            <w:pPr>
              <w:spacing w:line="321" w:lineRule="auto"/>
              <w:rPr>
                <w:rFonts w:ascii="Arial"/>
                <w:sz w:val="21"/>
              </w:rPr>
            </w:pPr>
          </w:p>
          <w:p w14:paraId="3AF5C9DB">
            <w:pPr>
              <w:spacing w:before="59" w:line="322" w:lineRule="auto"/>
              <w:ind w:left="381" w:right="192" w:hanging="168"/>
              <w:rPr>
                <w:rFonts w:ascii="宋体" w:hAnsi="宋体" w:eastAsia="宋体" w:cs="宋体"/>
                <w:sz w:val="18"/>
                <w:szCs w:val="18"/>
              </w:rPr>
            </w:pPr>
            <w:r>
              <w:rPr>
                <w:rFonts w:ascii="宋体" w:hAnsi="宋体" w:eastAsia="宋体" w:cs="宋体"/>
                <w:spacing w:val="-4"/>
                <w:sz w:val="18"/>
                <w:szCs w:val="18"/>
              </w:rPr>
              <w:t>145500</w:t>
            </w:r>
            <w:r>
              <w:rPr>
                <w:rFonts w:ascii="宋体" w:hAnsi="宋体" w:eastAsia="宋体" w:cs="宋体"/>
                <w:spacing w:val="1"/>
                <w:sz w:val="18"/>
                <w:szCs w:val="18"/>
              </w:rPr>
              <w:t xml:space="preserve"> </w:t>
            </w:r>
            <w:r>
              <w:rPr>
                <w:rFonts w:ascii="宋体" w:hAnsi="宋体" w:eastAsia="宋体" w:cs="宋体"/>
                <w:sz w:val="18"/>
                <w:szCs w:val="18"/>
              </w:rPr>
              <w:t>元</w:t>
            </w:r>
          </w:p>
        </w:tc>
        <w:tc>
          <w:tcPr>
            <w:tcW w:w="1570" w:type="dxa"/>
            <w:vAlign w:val="top"/>
          </w:tcPr>
          <w:p w14:paraId="43C09F47">
            <w:pPr>
              <w:spacing w:line="476" w:lineRule="auto"/>
              <w:rPr>
                <w:rFonts w:ascii="Arial"/>
                <w:sz w:val="21"/>
              </w:rPr>
            </w:pPr>
          </w:p>
          <w:p w14:paraId="4195F3A1">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06701E19">
            <w:pPr>
              <w:spacing w:line="475" w:lineRule="auto"/>
              <w:rPr>
                <w:rFonts w:ascii="Arial"/>
                <w:sz w:val="21"/>
              </w:rPr>
            </w:pPr>
          </w:p>
          <w:p w14:paraId="5A2C97F8">
            <w:pPr>
              <w:spacing w:before="59"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990" w:type="dxa"/>
            <w:vAlign w:val="top"/>
          </w:tcPr>
          <w:p w14:paraId="7FEA4957">
            <w:pPr>
              <w:spacing w:line="476" w:lineRule="auto"/>
              <w:rPr>
                <w:rFonts w:ascii="Arial"/>
                <w:sz w:val="21"/>
              </w:rPr>
            </w:pPr>
          </w:p>
          <w:p w14:paraId="41BAF87B">
            <w:pPr>
              <w:spacing w:before="58"/>
              <w:ind w:left="461"/>
              <w:rPr>
                <w:rFonts w:ascii="宋体" w:hAnsi="宋体" w:eastAsia="宋体" w:cs="宋体"/>
                <w:sz w:val="18"/>
                <w:szCs w:val="18"/>
              </w:rPr>
            </w:pPr>
            <w:r>
              <w:rPr>
                <w:rFonts w:ascii="宋体" w:hAnsi="宋体" w:eastAsia="宋体" w:cs="宋体"/>
                <w:sz w:val="18"/>
                <w:szCs w:val="18"/>
              </w:rPr>
              <w:t>5</w:t>
            </w:r>
          </w:p>
        </w:tc>
        <w:tc>
          <w:tcPr>
            <w:tcW w:w="772" w:type="dxa"/>
            <w:vAlign w:val="top"/>
          </w:tcPr>
          <w:p w14:paraId="0C0DF997">
            <w:pPr>
              <w:spacing w:before="225"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23E5763">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D9CA460">
            <w:pPr>
              <w:spacing w:line="476" w:lineRule="auto"/>
              <w:rPr>
                <w:rFonts w:ascii="Arial"/>
                <w:sz w:val="21"/>
              </w:rPr>
            </w:pPr>
          </w:p>
          <w:p w14:paraId="4E5F00AA">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B6B2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4F71D612">
            <w:pPr>
              <w:spacing w:line="264" w:lineRule="auto"/>
              <w:rPr>
                <w:rFonts w:ascii="Arial"/>
                <w:sz w:val="21"/>
              </w:rPr>
            </w:pPr>
          </w:p>
          <w:p w14:paraId="04991A5B">
            <w:pPr>
              <w:spacing w:line="265" w:lineRule="auto"/>
              <w:rPr>
                <w:rFonts w:ascii="Arial"/>
                <w:sz w:val="21"/>
              </w:rPr>
            </w:pPr>
          </w:p>
          <w:p w14:paraId="6438E871">
            <w:pPr>
              <w:spacing w:line="265" w:lineRule="auto"/>
              <w:rPr>
                <w:rFonts w:ascii="Arial"/>
                <w:sz w:val="21"/>
              </w:rPr>
            </w:pPr>
          </w:p>
          <w:p w14:paraId="15E50E01">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0EBE5B9">
            <w:pPr>
              <w:spacing w:line="264" w:lineRule="auto"/>
              <w:rPr>
                <w:rFonts w:ascii="Arial"/>
                <w:sz w:val="21"/>
              </w:rPr>
            </w:pPr>
          </w:p>
          <w:p w14:paraId="07BFC7E5">
            <w:pPr>
              <w:spacing w:line="265" w:lineRule="auto"/>
              <w:rPr>
                <w:rFonts w:ascii="Arial"/>
                <w:sz w:val="21"/>
              </w:rPr>
            </w:pPr>
          </w:p>
          <w:p w14:paraId="7997D9F5">
            <w:pPr>
              <w:spacing w:line="265" w:lineRule="auto"/>
              <w:rPr>
                <w:rFonts w:ascii="Arial"/>
                <w:sz w:val="21"/>
              </w:rPr>
            </w:pPr>
          </w:p>
          <w:p w14:paraId="38AC825C">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26823C7">
            <w:pPr>
              <w:spacing w:before="70"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450B3AC2">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930" w:type="dxa"/>
            <w:vAlign w:val="top"/>
          </w:tcPr>
          <w:p w14:paraId="4C50783F">
            <w:pPr>
              <w:spacing w:before="225" w:line="221" w:lineRule="auto"/>
              <w:ind w:left="201"/>
              <w:rPr>
                <w:rFonts w:ascii="宋体" w:hAnsi="宋体" w:eastAsia="宋体" w:cs="宋体"/>
                <w:sz w:val="18"/>
                <w:szCs w:val="18"/>
              </w:rPr>
            </w:pPr>
            <w:r>
              <w:rPr>
                <w:rFonts w:ascii="宋体" w:hAnsi="宋体" w:eastAsia="宋体" w:cs="宋体"/>
                <w:spacing w:val="-3"/>
                <w:sz w:val="18"/>
                <w:szCs w:val="18"/>
              </w:rPr>
              <w:t>有效保</w:t>
            </w:r>
          </w:p>
          <w:p w14:paraId="09D689B6">
            <w:pPr>
              <w:spacing w:before="96" w:line="220" w:lineRule="auto"/>
              <w:ind w:left="389"/>
              <w:rPr>
                <w:rFonts w:ascii="宋体" w:hAnsi="宋体" w:eastAsia="宋体" w:cs="宋体"/>
                <w:sz w:val="18"/>
                <w:szCs w:val="18"/>
              </w:rPr>
            </w:pPr>
            <w:r>
              <w:rPr>
                <w:rFonts w:ascii="宋体" w:hAnsi="宋体" w:eastAsia="宋体" w:cs="宋体"/>
                <w:sz w:val="18"/>
                <w:szCs w:val="18"/>
              </w:rPr>
              <w:t>障</w:t>
            </w:r>
          </w:p>
        </w:tc>
        <w:tc>
          <w:tcPr>
            <w:tcW w:w="1570" w:type="dxa"/>
            <w:vAlign w:val="top"/>
          </w:tcPr>
          <w:p w14:paraId="6FD1F941">
            <w:pPr>
              <w:spacing w:line="321" w:lineRule="auto"/>
              <w:rPr>
                <w:rFonts w:ascii="Arial"/>
                <w:sz w:val="21"/>
              </w:rPr>
            </w:pPr>
          </w:p>
          <w:p w14:paraId="1F93699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D5EB012">
            <w:pPr>
              <w:spacing w:line="321" w:lineRule="auto"/>
              <w:rPr>
                <w:rFonts w:ascii="Arial"/>
                <w:sz w:val="21"/>
              </w:rPr>
            </w:pPr>
          </w:p>
          <w:p w14:paraId="07DA3A9A">
            <w:pPr>
              <w:spacing w:before="59"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1E50CE6B">
            <w:pPr>
              <w:spacing w:line="321" w:lineRule="auto"/>
              <w:rPr>
                <w:rFonts w:ascii="Arial"/>
                <w:sz w:val="21"/>
              </w:rPr>
            </w:pPr>
          </w:p>
          <w:p w14:paraId="1067F0E7">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0A247377">
            <w:pPr>
              <w:spacing w:before="70"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6502C8C5">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04D52748">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E510E99">
            <w:pPr>
              <w:spacing w:line="322" w:lineRule="auto"/>
              <w:rPr>
                <w:rFonts w:ascii="Arial"/>
                <w:sz w:val="21"/>
              </w:rPr>
            </w:pPr>
          </w:p>
          <w:p w14:paraId="25F84762">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65841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33D162F1">
            <w:pPr>
              <w:rPr>
                <w:rFonts w:ascii="Arial"/>
                <w:sz w:val="21"/>
              </w:rPr>
            </w:pPr>
          </w:p>
        </w:tc>
        <w:tc>
          <w:tcPr>
            <w:tcW w:w="1295" w:type="dxa"/>
            <w:vMerge w:val="continue"/>
            <w:tcBorders>
              <w:top w:val="nil"/>
            </w:tcBorders>
            <w:vAlign w:val="top"/>
          </w:tcPr>
          <w:p w14:paraId="03E386D6">
            <w:pPr>
              <w:rPr>
                <w:rFonts w:ascii="Arial"/>
                <w:sz w:val="21"/>
              </w:rPr>
            </w:pPr>
          </w:p>
        </w:tc>
        <w:tc>
          <w:tcPr>
            <w:tcW w:w="1411" w:type="dxa"/>
            <w:vAlign w:val="top"/>
          </w:tcPr>
          <w:p w14:paraId="4B1CE6B5">
            <w:pPr>
              <w:spacing w:before="228"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5961B50B">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930" w:type="dxa"/>
            <w:vAlign w:val="top"/>
          </w:tcPr>
          <w:p w14:paraId="7EB19D4C">
            <w:pPr>
              <w:spacing w:before="228" w:line="322"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0F5C0C74">
            <w:pPr>
              <w:spacing w:line="323" w:lineRule="auto"/>
              <w:rPr>
                <w:rFonts w:ascii="Arial"/>
                <w:sz w:val="21"/>
              </w:rPr>
            </w:pPr>
          </w:p>
          <w:p w14:paraId="3DC7454B">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7D12FC">
            <w:pPr>
              <w:spacing w:line="323" w:lineRule="auto"/>
              <w:rPr>
                <w:rFonts w:ascii="Arial"/>
                <w:sz w:val="21"/>
              </w:rPr>
            </w:pPr>
          </w:p>
          <w:p w14:paraId="39CF654A">
            <w:pPr>
              <w:spacing w:before="58"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990" w:type="dxa"/>
            <w:vAlign w:val="top"/>
          </w:tcPr>
          <w:p w14:paraId="3B9F3A87">
            <w:pPr>
              <w:spacing w:line="323" w:lineRule="auto"/>
              <w:rPr>
                <w:rFonts w:ascii="Arial"/>
                <w:sz w:val="21"/>
              </w:rPr>
            </w:pPr>
          </w:p>
          <w:p w14:paraId="224D28D0">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1C3B5583">
            <w:pPr>
              <w:spacing w:before="72"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5D4F2C9D">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3E26696A">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6CE95E57">
            <w:pPr>
              <w:spacing w:line="324" w:lineRule="auto"/>
              <w:rPr>
                <w:rFonts w:ascii="Arial"/>
                <w:sz w:val="21"/>
              </w:rPr>
            </w:pPr>
          </w:p>
          <w:p w14:paraId="6E08ED6F">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972D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7B459897">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9DBEA47">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E26D6C5">
            <w:pPr>
              <w:spacing w:before="71" w:line="221" w:lineRule="auto"/>
              <w:ind w:left="169"/>
              <w:rPr>
                <w:rFonts w:ascii="宋体" w:hAnsi="宋体" w:eastAsia="宋体" w:cs="宋体"/>
                <w:sz w:val="18"/>
                <w:szCs w:val="18"/>
              </w:rPr>
            </w:pPr>
            <w:r>
              <w:rPr>
                <w:rFonts w:ascii="宋体" w:hAnsi="宋体" w:eastAsia="宋体" w:cs="宋体"/>
                <w:spacing w:val="-2"/>
                <w:sz w:val="18"/>
                <w:szCs w:val="18"/>
              </w:rPr>
              <w:t>残疾学生及家</w:t>
            </w:r>
          </w:p>
          <w:p w14:paraId="0984BB96">
            <w:pPr>
              <w:spacing w:before="96" w:line="220" w:lineRule="auto"/>
              <w:ind w:left="349"/>
              <w:rPr>
                <w:rFonts w:ascii="宋体" w:hAnsi="宋体" w:eastAsia="宋体" w:cs="宋体"/>
                <w:sz w:val="18"/>
                <w:szCs w:val="18"/>
              </w:rPr>
            </w:pPr>
            <w:r>
              <w:rPr>
                <w:rFonts w:ascii="宋体" w:hAnsi="宋体" w:eastAsia="宋体" w:cs="宋体"/>
                <w:spacing w:val="-2"/>
                <w:sz w:val="18"/>
                <w:szCs w:val="18"/>
              </w:rPr>
              <w:t>长满意度</w:t>
            </w:r>
          </w:p>
        </w:tc>
        <w:tc>
          <w:tcPr>
            <w:tcW w:w="930" w:type="dxa"/>
            <w:vAlign w:val="top"/>
          </w:tcPr>
          <w:p w14:paraId="05DF7511">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51C70665">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A5841B8">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753044FE">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9927967">
            <w:pPr>
              <w:spacing w:before="71" w:line="283"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B4D9FBA">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336819CC">
      <w:pPr>
        <w:pStyle w:val="2"/>
      </w:pPr>
    </w:p>
    <w:p w14:paraId="73012D5B">
      <w:pPr>
        <w:sectPr>
          <w:footerReference r:id="rId68" w:type="default"/>
          <w:pgSz w:w="11906" w:h="16839"/>
          <w:pgMar w:top="400" w:right="948" w:bottom="1521" w:left="948" w:header="0" w:footer="1156" w:gutter="0"/>
          <w:cols w:space="720" w:num="1"/>
        </w:sectPr>
      </w:pPr>
    </w:p>
    <w:p w14:paraId="6FF401FF">
      <w:pPr>
        <w:spacing w:before="104"/>
      </w:pPr>
    </w:p>
    <w:p w14:paraId="3DFB24A4">
      <w:pPr>
        <w:spacing w:before="103"/>
      </w:pPr>
    </w:p>
    <w:tbl>
      <w:tblPr>
        <w:tblStyle w:val="5"/>
        <w:tblW w:w="100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4"/>
        <w:gridCol w:w="1362"/>
        <w:gridCol w:w="1482"/>
        <w:gridCol w:w="977"/>
        <w:gridCol w:w="1652"/>
        <w:gridCol w:w="1226"/>
        <w:gridCol w:w="1040"/>
        <w:gridCol w:w="811"/>
        <w:gridCol w:w="590"/>
      </w:tblGrid>
      <w:tr w14:paraId="4AB7B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64" w:type="dxa"/>
            <w:gridSpan w:val="9"/>
            <w:vAlign w:val="top"/>
          </w:tcPr>
          <w:p w14:paraId="14FE3786">
            <w:pPr>
              <w:pStyle w:val="6"/>
              <w:spacing w:before="159" w:line="218" w:lineRule="auto"/>
              <w:ind w:left="232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39DE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064" w:type="dxa"/>
            <w:gridSpan w:val="9"/>
            <w:vAlign w:val="top"/>
          </w:tcPr>
          <w:p w14:paraId="2794CECD">
            <w:pPr>
              <w:spacing w:before="46" w:line="219" w:lineRule="auto"/>
              <w:ind w:left="446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1AFDF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2286" w:type="dxa"/>
            <w:gridSpan w:val="2"/>
            <w:vAlign w:val="top"/>
          </w:tcPr>
          <w:p w14:paraId="288F5CB1">
            <w:pPr>
              <w:spacing w:before="153" w:line="220" w:lineRule="auto"/>
              <w:ind w:left="789"/>
              <w:rPr>
                <w:rFonts w:ascii="宋体" w:hAnsi="宋体" w:eastAsia="宋体" w:cs="宋体"/>
                <w:sz w:val="18"/>
                <w:szCs w:val="18"/>
              </w:rPr>
            </w:pPr>
            <w:r>
              <w:rPr>
                <w:rFonts w:ascii="宋体" w:hAnsi="宋体" w:eastAsia="宋体" w:cs="宋体"/>
                <w:b/>
                <w:bCs/>
                <w:spacing w:val="-4"/>
                <w:sz w:val="18"/>
                <w:szCs w:val="18"/>
              </w:rPr>
              <w:t>预算单位</w:t>
            </w:r>
          </w:p>
        </w:tc>
        <w:tc>
          <w:tcPr>
            <w:tcW w:w="7778" w:type="dxa"/>
            <w:gridSpan w:val="7"/>
            <w:vAlign w:val="top"/>
          </w:tcPr>
          <w:p w14:paraId="65FCF3A3">
            <w:pPr>
              <w:spacing w:before="150" w:line="219" w:lineRule="auto"/>
              <w:ind w:left="3081"/>
              <w:rPr>
                <w:rFonts w:ascii="宋体" w:hAnsi="宋体" w:eastAsia="宋体" w:cs="宋体"/>
                <w:sz w:val="18"/>
                <w:szCs w:val="18"/>
              </w:rPr>
            </w:pPr>
            <w:r>
              <w:rPr>
                <w:rFonts w:ascii="宋体" w:hAnsi="宋体" w:eastAsia="宋体" w:cs="宋体"/>
                <w:spacing w:val="-1"/>
                <w:sz w:val="18"/>
                <w:szCs w:val="18"/>
              </w:rPr>
              <w:t>托克逊县教育局本级</w:t>
            </w:r>
          </w:p>
        </w:tc>
      </w:tr>
      <w:tr w14:paraId="170B1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86" w:type="dxa"/>
            <w:gridSpan w:val="2"/>
            <w:vAlign w:val="top"/>
          </w:tcPr>
          <w:p w14:paraId="4E904606">
            <w:pPr>
              <w:spacing w:before="224" w:line="221" w:lineRule="auto"/>
              <w:ind w:left="790"/>
              <w:rPr>
                <w:rFonts w:ascii="宋体" w:hAnsi="宋体" w:eastAsia="宋体" w:cs="宋体"/>
                <w:sz w:val="18"/>
                <w:szCs w:val="18"/>
              </w:rPr>
            </w:pPr>
            <w:r>
              <w:rPr>
                <w:rFonts w:ascii="宋体" w:hAnsi="宋体" w:eastAsia="宋体" w:cs="宋体"/>
                <w:b/>
                <w:bCs/>
                <w:spacing w:val="-4"/>
                <w:sz w:val="18"/>
                <w:szCs w:val="18"/>
              </w:rPr>
              <w:t>项目名称</w:t>
            </w:r>
          </w:p>
        </w:tc>
        <w:tc>
          <w:tcPr>
            <w:tcW w:w="4111" w:type="dxa"/>
            <w:gridSpan w:val="3"/>
            <w:vAlign w:val="top"/>
          </w:tcPr>
          <w:p w14:paraId="4912F637">
            <w:pPr>
              <w:spacing w:before="66" w:line="220" w:lineRule="auto"/>
              <w:ind w:left="114"/>
              <w:rPr>
                <w:rFonts w:ascii="宋体" w:hAnsi="宋体" w:eastAsia="宋体" w:cs="宋体"/>
                <w:sz w:val="18"/>
                <w:szCs w:val="18"/>
              </w:rPr>
            </w:pPr>
            <w:r>
              <w:rPr>
                <w:rFonts w:ascii="宋体" w:hAnsi="宋体" w:eastAsia="宋体" w:cs="宋体"/>
                <w:sz w:val="18"/>
                <w:szCs w:val="18"/>
              </w:rPr>
              <w:t>2023年城乡义务教育补助中央直达资金-公用经费</w:t>
            </w:r>
          </w:p>
          <w:p w14:paraId="4C51F563">
            <w:pPr>
              <w:spacing w:before="97" w:line="221" w:lineRule="auto"/>
              <w:ind w:left="1708"/>
              <w:rPr>
                <w:rFonts w:ascii="宋体" w:hAnsi="宋体" w:eastAsia="宋体" w:cs="宋体"/>
                <w:sz w:val="18"/>
                <w:szCs w:val="18"/>
              </w:rPr>
            </w:pPr>
            <w:r>
              <w:rPr>
                <w:rFonts w:ascii="宋体" w:hAnsi="宋体" w:eastAsia="宋体" w:cs="宋体"/>
                <w:spacing w:val="-5"/>
                <w:sz w:val="18"/>
                <w:szCs w:val="18"/>
              </w:rPr>
              <w:t>（初中）</w:t>
            </w:r>
          </w:p>
        </w:tc>
        <w:tc>
          <w:tcPr>
            <w:tcW w:w="2266" w:type="dxa"/>
            <w:gridSpan w:val="2"/>
            <w:vAlign w:val="top"/>
          </w:tcPr>
          <w:p w14:paraId="6175D5A6">
            <w:pPr>
              <w:spacing w:before="224" w:line="220" w:lineRule="auto"/>
              <w:ind w:left="693"/>
              <w:rPr>
                <w:rFonts w:ascii="宋体" w:hAnsi="宋体" w:eastAsia="宋体" w:cs="宋体"/>
                <w:sz w:val="18"/>
                <w:szCs w:val="18"/>
              </w:rPr>
            </w:pPr>
            <w:r>
              <w:rPr>
                <w:rFonts w:ascii="宋体" w:hAnsi="宋体" w:eastAsia="宋体" w:cs="宋体"/>
                <w:b/>
                <w:bCs/>
                <w:spacing w:val="-4"/>
                <w:sz w:val="18"/>
                <w:szCs w:val="18"/>
              </w:rPr>
              <w:t>项目负责人</w:t>
            </w:r>
          </w:p>
        </w:tc>
        <w:tc>
          <w:tcPr>
            <w:tcW w:w="1401" w:type="dxa"/>
            <w:gridSpan w:val="2"/>
            <w:vAlign w:val="top"/>
          </w:tcPr>
          <w:p w14:paraId="28497477">
            <w:pPr>
              <w:spacing w:before="66" w:line="219" w:lineRule="auto"/>
              <w:ind w:left="121"/>
              <w:rPr>
                <w:rFonts w:ascii="宋体" w:hAnsi="宋体" w:eastAsia="宋体" w:cs="宋体"/>
                <w:sz w:val="18"/>
                <w:szCs w:val="18"/>
              </w:rPr>
            </w:pPr>
            <w:r>
              <w:rPr>
                <w:rFonts w:ascii="宋体" w:hAnsi="宋体" w:eastAsia="宋体" w:cs="宋体"/>
                <w:spacing w:val="-24"/>
                <w:sz w:val="18"/>
                <w:szCs w:val="18"/>
              </w:rPr>
              <w:t>西克热木</w:t>
            </w:r>
            <w:r>
              <w:rPr>
                <w:rFonts w:ascii="宋体" w:hAnsi="宋体" w:eastAsia="宋体" w:cs="宋体"/>
                <w:spacing w:val="-16"/>
                <w:sz w:val="18"/>
                <w:szCs w:val="18"/>
              </w:rPr>
              <w:t xml:space="preserve"> </w:t>
            </w:r>
            <w:r>
              <w:rPr>
                <w:rFonts w:ascii="宋体" w:hAnsi="宋体" w:eastAsia="宋体" w:cs="宋体"/>
                <w:spacing w:val="-24"/>
                <w:sz w:val="18"/>
                <w:szCs w:val="18"/>
              </w:rPr>
              <w:t>·阿布</w:t>
            </w:r>
          </w:p>
          <w:p w14:paraId="586BE3B7">
            <w:pPr>
              <w:spacing w:before="98" w:line="220" w:lineRule="auto"/>
              <w:ind w:left="438"/>
              <w:rPr>
                <w:rFonts w:ascii="宋体" w:hAnsi="宋体" w:eastAsia="宋体" w:cs="宋体"/>
                <w:sz w:val="18"/>
                <w:szCs w:val="18"/>
              </w:rPr>
            </w:pPr>
            <w:r>
              <w:rPr>
                <w:rFonts w:ascii="宋体" w:hAnsi="宋体" w:eastAsia="宋体" w:cs="宋体"/>
                <w:spacing w:val="-4"/>
                <w:sz w:val="18"/>
                <w:szCs w:val="18"/>
              </w:rPr>
              <w:t>力米提</w:t>
            </w:r>
          </w:p>
        </w:tc>
      </w:tr>
      <w:tr w14:paraId="76255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2286" w:type="dxa"/>
            <w:gridSpan w:val="2"/>
            <w:vAlign w:val="top"/>
          </w:tcPr>
          <w:p w14:paraId="1D6823B6">
            <w:pPr>
              <w:spacing w:before="183" w:line="221" w:lineRule="auto"/>
              <w:ind w:left="430"/>
              <w:rPr>
                <w:rFonts w:ascii="宋体" w:hAnsi="宋体" w:eastAsia="宋体" w:cs="宋体"/>
                <w:sz w:val="18"/>
                <w:szCs w:val="18"/>
              </w:rPr>
            </w:pPr>
            <w:r>
              <w:rPr>
                <w:rFonts w:ascii="宋体" w:hAnsi="宋体" w:eastAsia="宋体" w:cs="宋体"/>
                <w:b/>
                <w:bCs/>
                <w:spacing w:val="-3"/>
                <w:sz w:val="18"/>
                <w:szCs w:val="18"/>
              </w:rPr>
              <w:t>项目资金（万元）</w:t>
            </w:r>
          </w:p>
        </w:tc>
        <w:tc>
          <w:tcPr>
            <w:tcW w:w="1482" w:type="dxa"/>
            <w:vAlign w:val="top"/>
          </w:tcPr>
          <w:p w14:paraId="6280C0AE">
            <w:pPr>
              <w:spacing w:before="183" w:line="220" w:lineRule="auto"/>
              <w:ind w:left="115"/>
              <w:rPr>
                <w:rFonts w:ascii="宋体" w:hAnsi="宋体" w:eastAsia="宋体" w:cs="宋体"/>
                <w:sz w:val="18"/>
                <w:szCs w:val="18"/>
              </w:rPr>
            </w:pPr>
            <w:r>
              <w:rPr>
                <w:rFonts w:ascii="宋体" w:hAnsi="宋体" w:eastAsia="宋体" w:cs="宋体"/>
                <w:spacing w:val="-2"/>
                <w:sz w:val="18"/>
                <w:szCs w:val="18"/>
              </w:rPr>
              <w:t>年度预算总额：</w:t>
            </w:r>
          </w:p>
        </w:tc>
        <w:tc>
          <w:tcPr>
            <w:tcW w:w="977" w:type="dxa"/>
            <w:vAlign w:val="top"/>
          </w:tcPr>
          <w:p w14:paraId="175D7ACA">
            <w:pPr>
              <w:spacing w:before="182"/>
              <w:ind w:left="227"/>
              <w:rPr>
                <w:rFonts w:ascii="宋体" w:hAnsi="宋体" w:eastAsia="宋体" w:cs="宋体"/>
                <w:sz w:val="18"/>
                <w:szCs w:val="18"/>
              </w:rPr>
            </w:pPr>
            <w:r>
              <w:rPr>
                <w:rFonts w:ascii="宋体" w:hAnsi="宋体" w:eastAsia="宋体" w:cs="宋体"/>
                <w:spacing w:val="-2"/>
                <w:sz w:val="18"/>
                <w:szCs w:val="18"/>
              </w:rPr>
              <w:t>361.00</w:t>
            </w:r>
          </w:p>
        </w:tc>
        <w:tc>
          <w:tcPr>
            <w:tcW w:w="1652" w:type="dxa"/>
            <w:vAlign w:val="top"/>
          </w:tcPr>
          <w:p w14:paraId="1586F29C">
            <w:pPr>
              <w:spacing w:before="183" w:line="220" w:lineRule="auto"/>
              <w:ind w:left="200"/>
              <w:rPr>
                <w:rFonts w:ascii="宋体" w:hAnsi="宋体" w:eastAsia="宋体" w:cs="宋体"/>
                <w:sz w:val="18"/>
                <w:szCs w:val="18"/>
              </w:rPr>
            </w:pPr>
            <w:r>
              <w:rPr>
                <w:rFonts w:ascii="宋体" w:hAnsi="宋体" w:eastAsia="宋体" w:cs="宋体"/>
                <w:spacing w:val="-2"/>
                <w:sz w:val="18"/>
                <w:szCs w:val="18"/>
              </w:rPr>
              <w:t>其中：财政拨款</w:t>
            </w:r>
          </w:p>
        </w:tc>
        <w:tc>
          <w:tcPr>
            <w:tcW w:w="1226" w:type="dxa"/>
            <w:vAlign w:val="top"/>
          </w:tcPr>
          <w:p w14:paraId="145971B1">
            <w:pPr>
              <w:spacing w:before="182"/>
              <w:ind w:left="351"/>
              <w:rPr>
                <w:rFonts w:ascii="宋体" w:hAnsi="宋体" w:eastAsia="宋体" w:cs="宋体"/>
                <w:sz w:val="18"/>
                <w:szCs w:val="18"/>
              </w:rPr>
            </w:pPr>
            <w:r>
              <w:rPr>
                <w:rFonts w:ascii="宋体" w:hAnsi="宋体" w:eastAsia="宋体" w:cs="宋体"/>
                <w:spacing w:val="-2"/>
                <w:sz w:val="18"/>
                <w:szCs w:val="18"/>
              </w:rPr>
              <w:t>361.00</w:t>
            </w:r>
          </w:p>
        </w:tc>
        <w:tc>
          <w:tcPr>
            <w:tcW w:w="1040" w:type="dxa"/>
            <w:vAlign w:val="top"/>
          </w:tcPr>
          <w:p w14:paraId="5241958F">
            <w:pPr>
              <w:spacing w:before="183" w:line="221" w:lineRule="auto"/>
              <w:ind w:left="115"/>
              <w:rPr>
                <w:rFonts w:ascii="宋体" w:hAnsi="宋体" w:eastAsia="宋体" w:cs="宋体"/>
                <w:sz w:val="18"/>
                <w:szCs w:val="18"/>
              </w:rPr>
            </w:pPr>
            <w:r>
              <w:rPr>
                <w:rFonts w:ascii="宋体" w:hAnsi="宋体" w:eastAsia="宋体" w:cs="宋体"/>
                <w:spacing w:val="-2"/>
                <w:sz w:val="18"/>
                <w:szCs w:val="18"/>
              </w:rPr>
              <w:t>其他资金：</w:t>
            </w:r>
          </w:p>
        </w:tc>
        <w:tc>
          <w:tcPr>
            <w:tcW w:w="1401" w:type="dxa"/>
            <w:gridSpan w:val="2"/>
            <w:vAlign w:val="top"/>
          </w:tcPr>
          <w:p w14:paraId="389C4658">
            <w:pPr>
              <w:spacing w:before="182"/>
              <w:ind w:left="526"/>
              <w:rPr>
                <w:rFonts w:ascii="宋体" w:hAnsi="宋体" w:eastAsia="宋体" w:cs="宋体"/>
                <w:sz w:val="18"/>
                <w:szCs w:val="18"/>
              </w:rPr>
            </w:pPr>
            <w:r>
              <w:rPr>
                <w:rFonts w:ascii="宋体" w:hAnsi="宋体" w:eastAsia="宋体" w:cs="宋体"/>
                <w:spacing w:val="-2"/>
                <w:sz w:val="18"/>
                <w:szCs w:val="18"/>
              </w:rPr>
              <w:t>0.00</w:t>
            </w:r>
          </w:p>
        </w:tc>
      </w:tr>
      <w:tr w14:paraId="40B68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286" w:type="dxa"/>
            <w:gridSpan w:val="2"/>
            <w:vAlign w:val="top"/>
          </w:tcPr>
          <w:p w14:paraId="10CB1F75">
            <w:pPr>
              <w:spacing w:line="318" w:lineRule="auto"/>
              <w:rPr>
                <w:rFonts w:ascii="Arial"/>
                <w:sz w:val="21"/>
              </w:rPr>
            </w:pPr>
          </w:p>
          <w:p w14:paraId="0FBB869E">
            <w:pPr>
              <w:spacing w:before="59" w:line="221" w:lineRule="auto"/>
              <w:ind w:left="610"/>
              <w:rPr>
                <w:rFonts w:ascii="宋体" w:hAnsi="宋体" w:eastAsia="宋体" w:cs="宋体"/>
                <w:sz w:val="18"/>
                <w:szCs w:val="18"/>
              </w:rPr>
            </w:pPr>
            <w:r>
              <w:rPr>
                <w:rFonts w:ascii="宋体" w:hAnsi="宋体" w:eastAsia="宋体" w:cs="宋体"/>
                <w:b/>
                <w:bCs/>
                <w:spacing w:val="-4"/>
                <w:sz w:val="18"/>
                <w:szCs w:val="18"/>
              </w:rPr>
              <w:t>项目总体目标</w:t>
            </w:r>
          </w:p>
        </w:tc>
        <w:tc>
          <w:tcPr>
            <w:tcW w:w="7778" w:type="dxa"/>
            <w:gridSpan w:val="7"/>
            <w:vAlign w:val="top"/>
          </w:tcPr>
          <w:p w14:paraId="1A6D96DD">
            <w:pPr>
              <w:spacing w:before="67" w:line="220" w:lineRule="auto"/>
              <w:ind w:left="125"/>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3"/>
                <w:sz w:val="18"/>
                <w:szCs w:val="18"/>
              </w:rPr>
              <w:t xml:space="preserve"> </w:t>
            </w:r>
            <w:r>
              <w:rPr>
                <w:rFonts w:ascii="宋体" w:hAnsi="宋体" w:eastAsia="宋体" w:cs="宋体"/>
                <w:spacing w:val="-1"/>
                <w:sz w:val="18"/>
                <w:szCs w:val="18"/>
              </w:rPr>
              <w:t>4826</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1E97F122">
            <w:pPr>
              <w:spacing w:before="98" w:line="270" w:lineRule="auto"/>
              <w:ind w:left="113" w:right="107"/>
              <w:rPr>
                <w:rFonts w:ascii="宋体" w:hAnsi="宋体" w:eastAsia="宋体" w:cs="宋体"/>
                <w:sz w:val="18"/>
                <w:szCs w:val="18"/>
              </w:rPr>
            </w:pPr>
            <w:r>
              <w:rPr>
                <w:rFonts w:ascii="宋体" w:hAnsi="宋体" w:eastAsia="宋体" w:cs="宋体"/>
                <w:spacing w:val="-2"/>
                <w:sz w:val="18"/>
                <w:szCs w:val="18"/>
              </w:rPr>
              <w:t>2、进一步优化教育机构，促进教育公平，优化结构，优先保障</w:t>
            </w:r>
            <w:r>
              <w:rPr>
                <w:rFonts w:ascii="宋体" w:hAnsi="宋体" w:eastAsia="宋体" w:cs="宋体"/>
                <w:spacing w:val="-3"/>
                <w:sz w:val="18"/>
                <w:szCs w:val="18"/>
              </w:rPr>
              <w:t>、强化管理，最终提高教育经费使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171FC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4" w:type="dxa"/>
            <w:vAlign w:val="top"/>
          </w:tcPr>
          <w:p w14:paraId="15B8C9A4">
            <w:pPr>
              <w:spacing w:before="71" w:line="281" w:lineRule="auto"/>
              <w:ind w:left="377" w:right="186"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62" w:type="dxa"/>
            <w:vAlign w:val="top"/>
          </w:tcPr>
          <w:p w14:paraId="40FD8D0E">
            <w:pPr>
              <w:spacing w:before="225" w:line="221" w:lineRule="auto"/>
              <w:ind w:left="327"/>
              <w:rPr>
                <w:rFonts w:ascii="宋体" w:hAnsi="宋体" w:eastAsia="宋体" w:cs="宋体"/>
                <w:sz w:val="18"/>
                <w:szCs w:val="18"/>
              </w:rPr>
            </w:pPr>
            <w:r>
              <w:rPr>
                <w:rFonts w:ascii="宋体" w:hAnsi="宋体" w:eastAsia="宋体" w:cs="宋体"/>
                <w:b/>
                <w:bCs/>
                <w:spacing w:val="-4"/>
                <w:sz w:val="18"/>
                <w:szCs w:val="18"/>
              </w:rPr>
              <w:t>二级指标</w:t>
            </w:r>
          </w:p>
        </w:tc>
        <w:tc>
          <w:tcPr>
            <w:tcW w:w="1482" w:type="dxa"/>
            <w:vAlign w:val="top"/>
          </w:tcPr>
          <w:p w14:paraId="06046007">
            <w:pPr>
              <w:spacing w:before="225" w:line="221" w:lineRule="auto"/>
              <w:ind w:left="385"/>
              <w:rPr>
                <w:rFonts w:ascii="宋体" w:hAnsi="宋体" w:eastAsia="宋体" w:cs="宋体"/>
                <w:sz w:val="18"/>
                <w:szCs w:val="18"/>
              </w:rPr>
            </w:pPr>
            <w:r>
              <w:rPr>
                <w:rFonts w:ascii="宋体" w:hAnsi="宋体" w:eastAsia="宋体" w:cs="宋体"/>
                <w:b/>
                <w:bCs/>
                <w:spacing w:val="-4"/>
                <w:sz w:val="18"/>
                <w:szCs w:val="18"/>
              </w:rPr>
              <w:t>三级指标</w:t>
            </w:r>
          </w:p>
        </w:tc>
        <w:tc>
          <w:tcPr>
            <w:tcW w:w="977" w:type="dxa"/>
            <w:vAlign w:val="top"/>
          </w:tcPr>
          <w:p w14:paraId="17D38DF2">
            <w:pPr>
              <w:spacing w:before="226" w:line="220" w:lineRule="auto"/>
              <w:ind w:left="225"/>
              <w:rPr>
                <w:rFonts w:ascii="宋体" w:hAnsi="宋体" w:eastAsia="宋体" w:cs="宋体"/>
                <w:sz w:val="18"/>
                <w:szCs w:val="18"/>
              </w:rPr>
            </w:pPr>
            <w:r>
              <w:rPr>
                <w:rFonts w:ascii="宋体" w:hAnsi="宋体" w:eastAsia="宋体" w:cs="宋体"/>
                <w:b/>
                <w:bCs/>
                <w:spacing w:val="-5"/>
                <w:sz w:val="18"/>
                <w:szCs w:val="18"/>
              </w:rPr>
              <w:t>指标值</w:t>
            </w:r>
          </w:p>
        </w:tc>
        <w:tc>
          <w:tcPr>
            <w:tcW w:w="1652" w:type="dxa"/>
            <w:vAlign w:val="top"/>
          </w:tcPr>
          <w:p w14:paraId="7A4F3119">
            <w:pPr>
              <w:spacing w:before="226" w:line="219" w:lineRule="auto"/>
              <w:ind w:left="201"/>
              <w:rPr>
                <w:rFonts w:ascii="宋体" w:hAnsi="宋体" w:eastAsia="宋体" w:cs="宋体"/>
                <w:sz w:val="18"/>
                <w:szCs w:val="18"/>
              </w:rPr>
            </w:pPr>
            <w:r>
              <w:rPr>
                <w:rFonts w:ascii="宋体" w:hAnsi="宋体" w:eastAsia="宋体" w:cs="宋体"/>
                <w:b/>
                <w:bCs/>
                <w:spacing w:val="-3"/>
                <w:sz w:val="18"/>
                <w:szCs w:val="18"/>
              </w:rPr>
              <w:t>指标值设置依据</w:t>
            </w:r>
          </w:p>
        </w:tc>
        <w:tc>
          <w:tcPr>
            <w:tcW w:w="1226" w:type="dxa"/>
            <w:vAlign w:val="top"/>
          </w:tcPr>
          <w:p w14:paraId="2DD61889">
            <w:pPr>
              <w:spacing w:before="226" w:line="220" w:lineRule="auto"/>
              <w:ind w:left="169"/>
              <w:rPr>
                <w:rFonts w:ascii="宋体" w:hAnsi="宋体" w:eastAsia="宋体" w:cs="宋体"/>
                <w:sz w:val="18"/>
                <w:szCs w:val="18"/>
              </w:rPr>
            </w:pPr>
            <w:r>
              <w:rPr>
                <w:rFonts w:ascii="宋体" w:hAnsi="宋体" w:eastAsia="宋体" w:cs="宋体"/>
                <w:b/>
                <w:bCs/>
                <w:spacing w:val="-4"/>
                <w:sz w:val="18"/>
                <w:szCs w:val="18"/>
              </w:rPr>
              <w:t>上年完成值</w:t>
            </w:r>
          </w:p>
        </w:tc>
        <w:tc>
          <w:tcPr>
            <w:tcW w:w="1040" w:type="dxa"/>
            <w:vAlign w:val="top"/>
          </w:tcPr>
          <w:p w14:paraId="5C4AEDBC">
            <w:pPr>
              <w:spacing w:before="71" w:line="281" w:lineRule="auto"/>
              <w:ind w:left="344" w:right="154"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811" w:type="dxa"/>
            <w:vAlign w:val="top"/>
          </w:tcPr>
          <w:p w14:paraId="12F0A342">
            <w:pPr>
              <w:spacing w:before="69" w:line="221" w:lineRule="auto"/>
              <w:ind w:left="145"/>
              <w:rPr>
                <w:rFonts w:ascii="宋体" w:hAnsi="宋体" w:eastAsia="宋体" w:cs="宋体"/>
                <w:sz w:val="18"/>
                <w:szCs w:val="18"/>
              </w:rPr>
            </w:pPr>
            <w:r>
              <w:rPr>
                <w:rFonts w:ascii="宋体" w:hAnsi="宋体" w:eastAsia="宋体" w:cs="宋体"/>
                <w:b/>
                <w:bCs/>
                <w:spacing w:val="-5"/>
                <w:sz w:val="18"/>
                <w:szCs w:val="18"/>
              </w:rPr>
              <w:t>指标赋</w:t>
            </w:r>
          </w:p>
          <w:p w14:paraId="48916052">
            <w:pPr>
              <w:spacing w:before="96" w:line="221" w:lineRule="auto"/>
              <w:ind w:left="145"/>
              <w:rPr>
                <w:rFonts w:ascii="宋体" w:hAnsi="宋体" w:eastAsia="宋体" w:cs="宋体"/>
                <w:sz w:val="18"/>
                <w:szCs w:val="18"/>
              </w:rPr>
            </w:pPr>
            <w:r>
              <w:rPr>
                <w:rFonts w:ascii="宋体" w:hAnsi="宋体" w:eastAsia="宋体" w:cs="宋体"/>
                <w:b/>
                <w:bCs/>
                <w:spacing w:val="-5"/>
                <w:sz w:val="18"/>
                <w:szCs w:val="18"/>
              </w:rPr>
              <w:t>分规则</w:t>
            </w:r>
          </w:p>
        </w:tc>
        <w:tc>
          <w:tcPr>
            <w:tcW w:w="590" w:type="dxa"/>
            <w:vAlign w:val="top"/>
          </w:tcPr>
          <w:p w14:paraId="77589718">
            <w:pPr>
              <w:spacing w:before="69" w:line="221" w:lineRule="auto"/>
              <w:ind w:left="118"/>
              <w:rPr>
                <w:rFonts w:ascii="宋体" w:hAnsi="宋体" w:eastAsia="宋体" w:cs="宋体"/>
                <w:sz w:val="18"/>
                <w:szCs w:val="18"/>
              </w:rPr>
            </w:pPr>
            <w:r>
              <w:rPr>
                <w:rFonts w:ascii="宋体" w:hAnsi="宋体" w:eastAsia="宋体" w:cs="宋体"/>
                <w:b/>
                <w:bCs/>
                <w:spacing w:val="-6"/>
                <w:sz w:val="18"/>
                <w:szCs w:val="18"/>
              </w:rPr>
              <w:t>佐证</w:t>
            </w:r>
          </w:p>
          <w:p w14:paraId="5185D9C5">
            <w:pPr>
              <w:spacing w:before="96" w:line="221" w:lineRule="auto"/>
              <w:ind w:left="127"/>
              <w:rPr>
                <w:rFonts w:ascii="宋体" w:hAnsi="宋体" w:eastAsia="宋体" w:cs="宋体"/>
                <w:sz w:val="18"/>
                <w:szCs w:val="18"/>
              </w:rPr>
            </w:pPr>
            <w:r>
              <w:rPr>
                <w:rFonts w:ascii="宋体" w:hAnsi="宋体" w:eastAsia="宋体" w:cs="宋体"/>
                <w:b/>
                <w:bCs/>
                <w:spacing w:val="-10"/>
                <w:sz w:val="18"/>
                <w:szCs w:val="18"/>
              </w:rPr>
              <w:t>资料</w:t>
            </w:r>
          </w:p>
        </w:tc>
      </w:tr>
      <w:tr w14:paraId="60896D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4" w:type="dxa"/>
            <w:vMerge w:val="restart"/>
            <w:tcBorders>
              <w:bottom w:val="nil"/>
            </w:tcBorders>
            <w:vAlign w:val="top"/>
          </w:tcPr>
          <w:p w14:paraId="41DC7B6D">
            <w:pPr>
              <w:spacing w:line="270" w:lineRule="auto"/>
              <w:rPr>
                <w:rFonts w:ascii="Arial"/>
                <w:sz w:val="21"/>
              </w:rPr>
            </w:pPr>
          </w:p>
          <w:p w14:paraId="25AD53E4">
            <w:pPr>
              <w:spacing w:line="270" w:lineRule="auto"/>
              <w:rPr>
                <w:rFonts w:ascii="Arial"/>
                <w:sz w:val="21"/>
              </w:rPr>
            </w:pPr>
          </w:p>
          <w:p w14:paraId="37EF76BC">
            <w:pPr>
              <w:spacing w:line="270" w:lineRule="auto"/>
              <w:rPr>
                <w:rFonts w:ascii="Arial"/>
                <w:sz w:val="21"/>
              </w:rPr>
            </w:pPr>
          </w:p>
          <w:p w14:paraId="46CFCBA4">
            <w:pPr>
              <w:spacing w:line="270" w:lineRule="auto"/>
              <w:rPr>
                <w:rFonts w:ascii="Arial"/>
                <w:sz w:val="21"/>
              </w:rPr>
            </w:pPr>
          </w:p>
          <w:p w14:paraId="2B33DFC7">
            <w:pPr>
              <w:spacing w:line="270" w:lineRule="auto"/>
              <w:rPr>
                <w:rFonts w:ascii="Arial"/>
                <w:sz w:val="21"/>
              </w:rPr>
            </w:pPr>
          </w:p>
          <w:p w14:paraId="2BE7CFFD">
            <w:pPr>
              <w:spacing w:line="270" w:lineRule="auto"/>
              <w:rPr>
                <w:rFonts w:ascii="Arial"/>
                <w:sz w:val="21"/>
              </w:rPr>
            </w:pPr>
          </w:p>
          <w:p w14:paraId="6D888928">
            <w:pPr>
              <w:spacing w:line="270" w:lineRule="auto"/>
              <w:rPr>
                <w:rFonts w:ascii="Arial"/>
                <w:sz w:val="21"/>
              </w:rPr>
            </w:pPr>
          </w:p>
          <w:p w14:paraId="79DD4B31">
            <w:pPr>
              <w:spacing w:before="59" w:line="220" w:lineRule="auto"/>
              <w:ind w:left="197"/>
              <w:rPr>
                <w:rFonts w:ascii="宋体" w:hAnsi="宋体" w:eastAsia="宋体" w:cs="宋体"/>
                <w:sz w:val="18"/>
                <w:szCs w:val="18"/>
              </w:rPr>
            </w:pPr>
            <w:r>
              <w:rPr>
                <w:rFonts w:ascii="宋体" w:hAnsi="宋体" w:eastAsia="宋体" w:cs="宋体"/>
                <w:spacing w:val="-3"/>
                <w:sz w:val="18"/>
                <w:szCs w:val="18"/>
              </w:rPr>
              <w:t>产出指</w:t>
            </w:r>
          </w:p>
          <w:p w14:paraId="643A65B9">
            <w:pPr>
              <w:spacing w:before="97" w:line="221" w:lineRule="auto"/>
              <w:ind w:left="378"/>
              <w:rPr>
                <w:rFonts w:ascii="宋体" w:hAnsi="宋体" w:eastAsia="宋体" w:cs="宋体"/>
                <w:sz w:val="18"/>
                <w:szCs w:val="18"/>
              </w:rPr>
            </w:pPr>
            <w:r>
              <w:rPr>
                <w:rFonts w:ascii="宋体" w:hAnsi="宋体" w:eastAsia="宋体" w:cs="宋体"/>
                <w:sz w:val="18"/>
                <w:szCs w:val="18"/>
              </w:rPr>
              <w:t>标</w:t>
            </w:r>
          </w:p>
        </w:tc>
        <w:tc>
          <w:tcPr>
            <w:tcW w:w="1362" w:type="dxa"/>
            <w:vMerge w:val="restart"/>
            <w:tcBorders>
              <w:bottom w:val="nil"/>
            </w:tcBorders>
            <w:vAlign w:val="top"/>
          </w:tcPr>
          <w:p w14:paraId="6939F65D">
            <w:pPr>
              <w:spacing w:line="263" w:lineRule="auto"/>
              <w:rPr>
                <w:rFonts w:ascii="Arial"/>
                <w:sz w:val="21"/>
              </w:rPr>
            </w:pPr>
          </w:p>
          <w:p w14:paraId="2E53CA2B">
            <w:pPr>
              <w:spacing w:line="264" w:lineRule="auto"/>
              <w:rPr>
                <w:rFonts w:ascii="Arial"/>
                <w:sz w:val="21"/>
              </w:rPr>
            </w:pPr>
          </w:p>
          <w:p w14:paraId="79F20012">
            <w:pPr>
              <w:spacing w:line="264" w:lineRule="auto"/>
              <w:rPr>
                <w:rFonts w:ascii="Arial"/>
                <w:sz w:val="21"/>
              </w:rPr>
            </w:pPr>
          </w:p>
          <w:p w14:paraId="1719E43F">
            <w:pPr>
              <w:spacing w:before="58" w:line="220" w:lineRule="auto"/>
              <w:ind w:left="326"/>
              <w:rPr>
                <w:rFonts w:ascii="宋体" w:hAnsi="宋体" w:eastAsia="宋体" w:cs="宋体"/>
                <w:sz w:val="18"/>
                <w:szCs w:val="18"/>
              </w:rPr>
            </w:pPr>
            <w:r>
              <w:rPr>
                <w:rFonts w:ascii="宋体" w:hAnsi="宋体" w:eastAsia="宋体" w:cs="宋体"/>
                <w:spacing w:val="-3"/>
                <w:sz w:val="18"/>
                <w:szCs w:val="18"/>
              </w:rPr>
              <w:t>数量指标</w:t>
            </w:r>
          </w:p>
        </w:tc>
        <w:tc>
          <w:tcPr>
            <w:tcW w:w="1482" w:type="dxa"/>
            <w:vAlign w:val="top"/>
          </w:tcPr>
          <w:p w14:paraId="13D7D7A9">
            <w:pPr>
              <w:spacing w:before="67" w:line="320" w:lineRule="auto"/>
              <w:ind w:left="124" w:right="109" w:firstLine="82"/>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1"/>
                <w:sz w:val="18"/>
                <w:szCs w:val="18"/>
              </w:rPr>
              <w:t xml:space="preserve">  </w:t>
            </w:r>
            <w:r>
              <w:rPr>
                <w:rFonts w:ascii="宋体" w:hAnsi="宋体" w:eastAsia="宋体" w:cs="宋体"/>
                <w:spacing w:val="-3"/>
                <w:sz w:val="18"/>
                <w:szCs w:val="18"/>
              </w:rPr>
              <w:t>（初中阶段）学</w:t>
            </w:r>
          </w:p>
          <w:p w14:paraId="5D454B4C">
            <w:pPr>
              <w:spacing w:line="220" w:lineRule="auto"/>
              <w:ind w:left="476"/>
              <w:rPr>
                <w:rFonts w:ascii="宋体" w:hAnsi="宋体" w:eastAsia="宋体" w:cs="宋体"/>
                <w:sz w:val="18"/>
                <w:szCs w:val="18"/>
              </w:rPr>
            </w:pPr>
            <w:r>
              <w:rPr>
                <w:rFonts w:ascii="宋体" w:hAnsi="宋体" w:eastAsia="宋体" w:cs="宋体"/>
                <w:spacing w:val="-3"/>
                <w:sz w:val="18"/>
                <w:szCs w:val="18"/>
              </w:rPr>
              <w:t>生数量</w:t>
            </w:r>
          </w:p>
        </w:tc>
        <w:tc>
          <w:tcPr>
            <w:tcW w:w="977" w:type="dxa"/>
            <w:vAlign w:val="top"/>
          </w:tcPr>
          <w:p w14:paraId="3EFF4365">
            <w:pPr>
              <w:spacing w:line="318" w:lineRule="auto"/>
              <w:rPr>
                <w:rFonts w:ascii="Arial"/>
                <w:sz w:val="21"/>
              </w:rPr>
            </w:pPr>
          </w:p>
          <w:p w14:paraId="5A91D2EA">
            <w:pPr>
              <w:spacing w:before="59" w:line="223" w:lineRule="auto"/>
              <w:ind w:left="131"/>
              <w:rPr>
                <w:rFonts w:ascii="宋体" w:hAnsi="宋体" w:eastAsia="宋体" w:cs="宋体"/>
                <w:sz w:val="18"/>
                <w:szCs w:val="18"/>
              </w:rPr>
            </w:pPr>
            <w:r>
              <w:rPr>
                <w:rFonts w:ascii="宋体" w:hAnsi="宋体" w:eastAsia="宋体" w:cs="宋体"/>
                <w:spacing w:val="-5"/>
                <w:sz w:val="18"/>
                <w:szCs w:val="18"/>
              </w:rPr>
              <w:t>≥4826</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652" w:type="dxa"/>
            <w:vAlign w:val="top"/>
          </w:tcPr>
          <w:p w14:paraId="7B27016D">
            <w:pPr>
              <w:spacing w:line="318" w:lineRule="auto"/>
              <w:rPr>
                <w:rFonts w:ascii="Arial"/>
                <w:sz w:val="21"/>
              </w:rPr>
            </w:pPr>
          </w:p>
          <w:p w14:paraId="681BC99E">
            <w:pPr>
              <w:spacing w:before="59" w:line="221" w:lineRule="auto"/>
              <w:ind w:left="472"/>
              <w:rPr>
                <w:rFonts w:ascii="宋体" w:hAnsi="宋体" w:eastAsia="宋体" w:cs="宋体"/>
                <w:sz w:val="18"/>
                <w:szCs w:val="18"/>
              </w:rPr>
            </w:pPr>
            <w:r>
              <w:rPr>
                <w:rFonts w:ascii="宋体" w:hAnsi="宋体" w:eastAsia="宋体" w:cs="宋体"/>
                <w:spacing w:val="-3"/>
                <w:sz w:val="18"/>
                <w:szCs w:val="18"/>
              </w:rPr>
              <w:t>历史标准</w:t>
            </w:r>
          </w:p>
        </w:tc>
        <w:tc>
          <w:tcPr>
            <w:tcW w:w="1226" w:type="dxa"/>
            <w:vAlign w:val="top"/>
          </w:tcPr>
          <w:p w14:paraId="58F29F33">
            <w:pPr>
              <w:spacing w:line="318" w:lineRule="auto"/>
              <w:rPr>
                <w:rFonts w:ascii="Arial"/>
                <w:sz w:val="21"/>
              </w:rPr>
            </w:pPr>
          </w:p>
          <w:p w14:paraId="6575413A">
            <w:pPr>
              <w:spacing w:before="59" w:line="223" w:lineRule="auto"/>
              <w:ind w:left="325"/>
              <w:rPr>
                <w:rFonts w:ascii="宋体" w:hAnsi="宋体" w:eastAsia="宋体" w:cs="宋体"/>
                <w:sz w:val="18"/>
                <w:szCs w:val="18"/>
              </w:rPr>
            </w:pPr>
            <w:r>
              <w:rPr>
                <w:rFonts w:ascii="宋体" w:hAnsi="宋体" w:eastAsia="宋体" w:cs="宋体"/>
                <w:spacing w:val="-2"/>
                <w:sz w:val="18"/>
                <w:szCs w:val="18"/>
              </w:rPr>
              <w:t>4829</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1040" w:type="dxa"/>
            <w:vAlign w:val="top"/>
          </w:tcPr>
          <w:p w14:paraId="35B690E9">
            <w:pPr>
              <w:spacing w:line="319" w:lineRule="auto"/>
              <w:rPr>
                <w:rFonts w:ascii="Arial"/>
                <w:sz w:val="21"/>
              </w:rPr>
            </w:pPr>
          </w:p>
          <w:p w14:paraId="38C51ABD">
            <w:pPr>
              <w:spacing w:before="58"/>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76C8FA59">
            <w:pPr>
              <w:spacing w:before="67" w:line="220" w:lineRule="auto"/>
              <w:ind w:left="144"/>
              <w:rPr>
                <w:rFonts w:ascii="宋体" w:hAnsi="宋体" w:eastAsia="宋体" w:cs="宋体"/>
                <w:sz w:val="18"/>
                <w:szCs w:val="18"/>
              </w:rPr>
            </w:pPr>
            <w:r>
              <w:rPr>
                <w:rFonts w:ascii="宋体" w:hAnsi="宋体" w:eastAsia="宋体" w:cs="宋体"/>
                <w:spacing w:val="-3"/>
                <w:sz w:val="18"/>
                <w:szCs w:val="18"/>
              </w:rPr>
              <w:t>按照完</w:t>
            </w:r>
          </w:p>
          <w:p w14:paraId="4330E90E">
            <w:pPr>
              <w:spacing w:before="98" w:line="282" w:lineRule="auto"/>
              <w:ind w:left="232" w:right="129"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196DB1D7">
            <w:pPr>
              <w:spacing w:before="223" w:line="221" w:lineRule="auto"/>
              <w:ind w:left="121"/>
              <w:rPr>
                <w:rFonts w:ascii="宋体" w:hAnsi="宋体" w:eastAsia="宋体" w:cs="宋体"/>
                <w:sz w:val="18"/>
                <w:szCs w:val="18"/>
              </w:rPr>
            </w:pPr>
            <w:r>
              <w:rPr>
                <w:rFonts w:ascii="宋体" w:hAnsi="宋体" w:eastAsia="宋体" w:cs="宋体"/>
                <w:spacing w:val="-5"/>
                <w:sz w:val="18"/>
                <w:szCs w:val="18"/>
              </w:rPr>
              <w:t>工作</w:t>
            </w:r>
          </w:p>
          <w:p w14:paraId="2F7CCC01">
            <w:pPr>
              <w:spacing w:before="96" w:line="221" w:lineRule="auto"/>
              <w:ind w:left="127"/>
              <w:rPr>
                <w:rFonts w:ascii="宋体" w:hAnsi="宋体" w:eastAsia="宋体" w:cs="宋体"/>
                <w:sz w:val="18"/>
                <w:szCs w:val="18"/>
              </w:rPr>
            </w:pPr>
            <w:r>
              <w:rPr>
                <w:rFonts w:ascii="宋体" w:hAnsi="宋体" w:eastAsia="宋体" w:cs="宋体"/>
                <w:spacing w:val="-8"/>
                <w:sz w:val="18"/>
                <w:szCs w:val="18"/>
              </w:rPr>
              <w:t>资料</w:t>
            </w:r>
          </w:p>
        </w:tc>
      </w:tr>
      <w:tr w14:paraId="12159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4" w:type="dxa"/>
            <w:vMerge w:val="continue"/>
            <w:tcBorders>
              <w:top w:val="nil"/>
              <w:bottom w:val="nil"/>
            </w:tcBorders>
            <w:vAlign w:val="top"/>
          </w:tcPr>
          <w:p w14:paraId="6C3CFFE9">
            <w:pPr>
              <w:rPr>
                <w:rFonts w:ascii="Arial"/>
                <w:sz w:val="21"/>
              </w:rPr>
            </w:pPr>
          </w:p>
        </w:tc>
        <w:tc>
          <w:tcPr>
            <w:tcW w:w="1362" w:type="dxa"/>
            <w:vMerge w:val="continue"/>
            <w:tcBorders>
              <w:top w:val="nil"/>
            </w:tcBorders>
            <w:vAlign w:val="top"/>
          </w:tcPr>
          <w:p w14:paraId="00198004">
            <w:pPr>
              <w:rPr>
                <w:rFonts w:ascii="Arial"/>
                <w:sz w:val="21"/>
              </w:rPr>
            </w:pPr>
          </w:p>
        </w:tc>
        <w:tc>
          <w:tcPr>
            <w:tcW w:w="1482" w:type="dxa"/>
            <w:vAlign w:val="top"/>
          </w:tcPr>
          <w:p w14:paraId="09BD773F">
            <w:pPr>
              <w:spacing w:before="226" w:line="221" w:lineRule="auto"/>
              <w:ind w:left="118"/>
              <w:rPr>
                <w:rFonts w:ascii="宋体" w:hAnsi="宋体" w:eastAsia="宋体" w:cs="宋体"/>
                <w:sz w:val="18"/>
                <w:szCs w:val="18"/>
              </w:rPr>
            </w:pPr>
            <w:r>
              <w:rPr>
                <w:rFonts w:ascii="宋体" w:hAnsi="宋体" w:eastAsia="宋体" w:cs="宋体"/>
                <w:spacing w:val="-2"/>
                <w:sz w:val="18"/>
                <w:szCs w:val="18"/>
              </w:rPr>
              <w:t>学生取暖费补助</w:t>
            </w:r>
          </w:p>
          <w:p w14:paraId="70AADACF">
            <w:pPr>
              <w:spacing w:before="96" w:line="220" w:lineRule="auto"/>
              <w:ind w:left="567"/>
              <w:rPr>
                <w:rFonts w:ascii="宋体" w:hAnsi="宋体" w:eastAsia="宋体" w:cs="宋体"/>
                <w:sz w:val="18"/>
                <w:szCs w:val="18"/>
              </w:rPr>
            </w:pPr>
            <w:r>
              <w:rPr>
                <w:rFonts w:ascii="宋体" w:hAnsi="宋体" w:eastAsia="宋体" w:cs="宋体"/>
                <w:spacing w:val="-5"/>
                <w:sz w:val="18"/>
                <w:szCs w:val="18"/>
              </w:rPr>
              <w:t>人数</w:t>
            </w:r>
          </w:p>
        </w:tc>
        <w:tc>
          <w:tcPr>
            <w:tcW w:w="977" w:type="dxa"/>
            <w:vAlign w:val="top"/>
          </w:tcPr>
          <w:p w14:paraId="78312A83">
            <w:pPr>
              <w:spacing w:line="321" w:lineRule="auto"/>
              <w:rPr>
                <w:rFonts w:ascii="Arial"/>
                <w:sz w:val="21"/>
              </w:rPr>
            </w:pPr>
          </w:p>
          <w:p w14:paraId="2B76129D">
            <w:pPr>
              <w:spacing w:before="59" w:line="223" w:lineRule="auto"/>
              <w:ind w:left="131"/>
              <w:rPr>
                <w:rFonts w:ascii="宋体" w:hAnsi="宋体" w:eastAsia="宋体" w:cs="宋体"/>
                <w:sz w:val="18"/>
                <w:szCs w:val="18"/>
              </w:rPr>
            </w:pPr>
            <w:r>
              <w:rPr>
                <w:rFonts w:ascii="宋体" w:hAnsi="宋体" w:eastAsia="宋体" w:cs="宋体"/>
                <w:spacing w:val="-5"/>
                <w:sz w:val="18"/>
                <w:szCs w:val="18"/>
              </w:rPr>
              <w:t>≥4826</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652" w:type="dxa"/>
            <w:vAlign w:val="top"/>
          </w:tcPr>
          <w:p w14:paraId="4E98EDC5">
            <w:pPr>
              <w:spacing w:line="321" w:lineRule="auto"/>
              <w:rPr>
                <w:rFonts w:ascii="Arial"/>
                <w:sz w:val="21"/>
              </w:rPr>
            </w:pPr>
          </w:p>
          <w:p w14:paraId="2642FAB8">
            <w:pPr>
              <w:spacing w:before="59" w:line="221" w:lineRule="auto"/>
              <w:ind w:left="472"/>
              <w:rPr>
                <w:rFonts w:ascii="宋体" w:hAnsi="宋体" w:eastAsia="宋体" w:cs="宋体"/>
                <w:sz w:val="18"/>
                <w:szCs w:val="18"/>
              </w:rPr>
            </w:pPr>
            <w:r>
              <w:rPr>
                <w:rFonts w:ascii="宋体" w:hAnsi="宋体" w:eastAsia="宋体" w:cs="宋体"/>
                <w:spacing w:val="-3"/>
                <w:sz w:val="18"/>
                <w:szCs w:val="18"/>
              </w:rPr>
              <w:t>历史标准</w:t>
            </w:r>
          </w:p>
        </w:tc>
        <w:tc>
          <w:tcPr>
            <w:tcW w:w="1226" w:type="dxa"/>
            <w:vAlign w:val="top"/>
          </w:tcPr>
          <w:p w14:paraId="7B916263">
            <w:pPr>
              <w:spacing w:line="321" w:lineRule="auto"/>
              <w:rPr>
                <w:rFonts w:ascii="Arial"/>
                <w:sz w:val="21"/>
              </w:rPr>
            </w:pPr>
          </w:p>
          <w:p w14:paraId="6D9AE33D">
            <w:pPr>
              <w:spacing w:before="59" w:line="223" w:lineRule="auto"/>
              <w:ind w:left="325"/>
              <w:rPr>
                <w:rFonts w:ascii="宋体" w:hAnsi="宋体" w:eastAsia="宋体" w:cs="宋体"/>
                <w:sz w:val="18"/>
                <w:szCs w:val="18"/>
              </w:rPr>
            </w:pPr>
            <w:r>
              <w:rPr>
                <w:rFonts w:ascii="宋体" w:hAnsi="宋体" w:eastAsia="宋体" w:cs="宋体"/>
                <w:spacing w:val="-2"/>
                <w:sz w:val="18"/>
                <w:szCs w:val="18"/>
              </w:rPr>
              <w:t>4829</w:t>
            </w:r>
            <w:r>
              <w:rPr>
                <w:rFonts w:ascii="宋体" w:hAnsi="宋体" w:eastAsia="宋体" w:cs="宋体"/>
                <w:spacing w:val="-34"/>
                <w:sz w:val="18"/>
                <w:szCs w:val="18"/>
              </w:rPr>
              <w:t xml:space="preserve"> </w:t>
            </w:r>
            <w:r>
              <w:rPr>
                <w:rFonts w:ascii="宋体" w:hAnsi="宋体" w:eastAsia="宋体" w:cs="宋体"/>
                <w:spacing w:val="-2"/>
                <w:sz w:val="18"/>
                <w:szCs w:val="18"/>
              </w:rPr>
              <w:t>人</w:t>
            </w:r>
          </w:p>
        </w:tc>
        <w:tc>
          <w:tcPr>
            <w:tcW w:w="1040" w:type="dxa"/>
            <w:vAlign w:val="top"/>
          </w:tcPr>
          <w:p w14:paraId="3FC2D1A5">
            <w:pPr>
              <w:spacing w:line="322" w:lineRule="auto"/>
              <w:rPr>
                <w:rFonts w:ascii="Arial"/>
                <w:sz w:val="21"/>
              </w:rPr>
            </w:pPr>
          </w:p>
          <w:p w14:paraId="5DB35851">
            <w:pPr>
              <w:spacing w:before="58"/>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5A0F1E32">
            <w:pPr>
              <w:spacing w:before="70" w:line="220" w:lineRule="auto"/>
              <w:ind w:left="144"/>
              <w:rPr>
                <w:rFonts w:ascii="宋体" w:hAnsi="宋体" w:eastAsia="宋体" w:cs="宋体"/>
                <w:sz w:val="18"/>
                <w:szCs w:val="18"/>
              </w:rPr>
            </w:pPr>
            <w:r>
              <w:rPr>
                <w:rFonts w:ascii="宋体" w:hAnsi="宋体" w:eastAsia="宋体" w:cs="宋体"/>
                <w:spacing w:val="-3"/>
                <w:sz w:val="18"/>
                <w:szCs w:val="18"/>
              </w:rPr>
              <w:t>按照完</w:t>
            </w:r>
          </w:p>
          <w:p w14:paraId="049B537B">
            <w:pPr>
              <w:spacing w:before="97" w:line="281" w:lineRule="auto"/>
              <w:ind w:left="232" w:right="129"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59AF60A7">
            <w:pPr>
              <w:spacing w:before="226" w:line="221" w:lineRule="auto"/>
              <w:ind w:left="121"/>
              <w:rPr>
                <w:rFonts w:ascii="宋体" w:hAnsi="宋体" w:eastAsia="宋体" w:cs="宋体"/>
                <w:sz w:val="18"/>
                <w:szCs w:val="18"/>
              </w:rPr>
            </w:pPr>
            <w:r>
              <w:rPr>
                <w:rFonts w:ascii="宋体" w:hAnsi="宋体" w:eastAsia="宋体" w:cs="宋体"/>
                <w:spacing w:val="-5"/>
                <w:sz w:val="18"/>
                <w:szCs w:val="18"/>
              </w:rPr>
              <w:t>工作</w:t>
            </w:r>
          </w:p>
          <w:p w14:paraId="760865FD">
            <w:pPr>
              <w:spacing w:before="96" w:line="221" w:lineRule="auto"/>
              <w:ind w:left="127"/>
              <w:rPr>
                <w:rFonts w:ascii="宋体" w:hAnsi="宋体" w:eastAsia="宋体" w:cs="宋体"/>
                <w:sz w:val="18"/>
                <w:szCs w:val="18"/>
              </w:rPr>
            </w:pPr>
            <w:r>
              <w:rPr>
                <w:rFonts w:ascii="宋体" w:hAnsi="宋体" w:eastAsia="宋体" w:cs="宋体"/>
                <w:spacing w:val="-8"/>
                <w:sz w:val="18"/>
                <w:szCs w:val="18"/>
              </w:rPr>
              <w:t>资料</w:t>
            </w:r>
          </w:p>
        </w:tc>
      </w:tr>
      <w:tr w14:paraId="195CF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24" w:type="dxa"/>
            <w:vMerge w:val="continue"/>
            <w:tcBorders>
              <w:top w:val="nil"/>
              <w:bottom w:val="nil"/>
            </w:tcBorders>
            <w:vAlign w:val="top"/>
          </w:tcPr>
          <w:p w14:paraId="597773E4">
            <w:pPr>
              <w:rPr>
                <w:rFonts w:ascii="Arial"/>
                <w:sz w:val="21"/>
              </w:rPr>
            </w:pPr>
          </w:p>
        </w:tc>
        <w:tc>
          <w:tcPr>
            <w:tcW w:w="1362" w:type="dxa"/>
            <w:vMerge w:val="restart"/>
            <w:tcBorders>
              <w:bottom w:val="nil"/>
            </w:tcBorders>
            <w:vAlign w:val="top"/>
          </w:tcPr>
          <w:p w14:paraId="1719EC77">
            <w:pPr>
              <w:spacing w:line="318" w:lineRule="auto"/>
              <w:rPr>
                <w:rFonts w:ascii="Arial"/>
                <w:sz w:val="21"/>
              </w:rPr>
            </w:pPr>
          </w:p>
          <w:p w14:paraId="2A64559F">
            <w:pPr>
              <w:spacing w:line="319" w:lineRule="auto"/>
              <w:rPr>
                <w:rFonts w:ascii="Arial"/>
                <w:sz w:val="21"/>
              </w:rPr>
            </w:pPr>
          </w:p>
          <w:p w14:paraId="659D8CA2">
            <w:pPr>
              <w:spacing w:before="58" w:line="221" w:lineRule="auto"/>
              <w:ind w:left="325"/>
              <w:rPr>
                <w:rFonts w:ascii="宋体" w:hAnsi="宋体" w:eastAsia="宋体" w:cs="宋体"/>
                <w:sz w:val="18"/>
                <w:szCs w:val="18"/>
              </w:rPr>
            </w:pPr>
            <w:r>
              <w:rPr>
                <w:rFonts w:ascii="宋体" w:hAnsi="宋体" w:eastAsia="宋体" w:cs="宋体"/>
                <w:spacing w:val="-2"/>
                <w:sz w:val="18"/>
                <w:szCs w:val="18"/>
              </w:rPr>
              <w:t>质量指标</w:t>
            </w:r>
          </w:p>
        </w:tc>
        <w:tc>
          <w:tcPr>
            <w:tcW w:w="1482" w:type="dxa"/>
            <w:vAlign w:val="top"/>
          </w:tcPr>
          <w:p w14:paraId="63A0FCAB">
            <w:pPr>
              <w:spacing w:before="227" w:line="220" w:lineRule="auto"/>
              <w:ind w:left="118"/>
              <w:rPr>
                <w:rFonts w:ascii="宋体" w:hAnsi="宋体" w:eastAsia="宋体" w:cs="宋体"/>
                <w:sz w:val="18"/>
                <w:szCs w:val="18"/>
              </w:rPr>
            </w:pPr>
            <w:r>
              <w:rPr>
                <w:rFonts w:ascii="宋体" w:hAnsi="宋体" w:eastAsia="宋体" w:cs="宋体"/>
                <w:spacing w:val="-2"/>
                <w:sz w:val="18"/>
                <w:szCs w:val="18"/>
              </w:rPr>
              <w:t>九年义务教育巩</w:t>
            </w:r>
          </w:p>
          <w:p w14:paraId="128E70D7">
            <w:pPr>
              <w:spacing w:before="97" w:line="220" w:lineRule="auto"/>
              <w:ind w:left="581"/>
              <w:rPr>
                <w:rFonts w:ascii="宋体" w:hAnsi="宋体" w:eastAsia="宋体" w:cs="宋体"/>
                <w:sz w:val="18"/>
                <w:szCs w:val="18"/>
              </w:rPr>
            </w:pPr>
            <w:r>
              <w:rPr>
                <w:rFonts w:ascii="宋体" w:hAnsi="宋体" w:eastAsia="宋体" w:cs="宋体"/>
                <w:spacing w:val="-12"/>
                <w:sz w:val="18"/>
                <w:szCs w:val="18"/>
              </w:rPr>
              <w:t>固率</w:t>
            </w:r>
          </w:p>
        </w:tc>
        <w:tc>
          <w:tcPr>
            <w:tcW w:w="977" w:type="dxa"/>
            <w:vAlign w:val="top"/>
          </w:tcPr>
          <w:p w14:paraId="5B209933">
            <w:pPr>
              <w:spacing w:line="322" w:lineRule="auto"/>
              <w:rPr>
                <w:rFonts w:ascii="Arial"/>
                <w:sz w:val="21"/>
              </w:rPr>
            </w:pPr>
          </w:p>
          <w:p w14:paraId="533EB6B7">
            <w:pPr>
              <w:spacing w:before="59"/>
              <w:ind w:left="265"/>
              <w:rPr>
                <w:rFonts w:ascii="宋体" w:hAnsi="宋体" w:eastAsia="宋体" w:cs="宋体"/>
                <w:sz w:val="18"/>
                <w:szCs w:val="18"/>
              </w:rPr>
            </w:pPr>
            <w:r>
              <w:rPr>
                <w:rFonts w:ascii="宋体" w:hAnsi="宋体" w:eastAsia="宋体" w:cs="宋体"/>
                <w:spacing w:val="-1"/>
                <w:sz w:val="18"/>
                <w:szCs w:val="18"/>
              </w:rPr>
              <w:t>=100%</w:t>
            </w:r>
          </w:p>
        </w:tc>
        <w:tc>
          <w:tcPr>
            <w:tcW w:w="1652" w:type="dxa"/>
            <w:vAlign w:val="top"/>
          </w:tcPr>
          <w:p w14:paraId="6972BCF7">
            <w:pPr>
              <w:spacing w:line="322" w:lineRule="auto"/>
              <w:rPr>
                <w:rFonts w:ascii="Arial"/>
                <w:sz w:val="21"/>
              </w:rPr>
            </w:pPr>
          </w:p>
          <w:p w14:paraId="2D116B8C">
            <w:pPr>
              <w:spacing w:before="58" w:line="221" w:lineRule="auto"/>
              <w:ind w:left="470"/>
              <w:rPr>
                <w:rFonts w:ascii="宋体" w:hAnsi="宋体" w:eastAsia="宋体" w:cs="宋体"/>
                <w:sz w:val="18"/>
                <w:szCs w:val="18"/>
              </w:rPr>
            </w:pPr>
            <w:r>
              <w:rPr>
                <w:rFonts w:ascii="宋体" w:hAnsi="宋体" w:eastAsia="宋体" w:cs="宋体"/>
                <w:spacing w:val="-2"/>
                <w:sz w:val="18"/>
                <w:szCs w:val="18"/>
              </w:rPr>
              <w:t>计划标准</w:t>
            </w:r>
          </w:p>
        </w:tc>
        <w:tc>
          <w:tcPr>
            <w:tcW w:w="1226" w:type="dxa"/>
            <w:vAlign w:val="top"/>
          </w:tcPr>
          <w:p w14:paraId="19E9830A">
            <w:pPr>
              <w:spacing w:line="322" w:lineRule="auto"/>
              <w:rPr>
                <w:rFonts w:ascii="Arial"/>
                <w:sz w:val="21"/>
              </w:rPr>
            </w:pPr>
          </w:p>
          <w:p w14:paraId="1E44F084">
            <w:pPr>
              <w:spacing w:before="59"/>
              <w:ind w:left="452"/>
              <w:rPr>
                <w:rFonts w:ascii="宋体" w:hAnsi="宋体" w:eastAsia="宋体" w:cs="宋体"/>
                <w:sz w:val="18"/>
                <w:szCs w:val="18"/>
              </w:rPr>
            </w:pPr>
            <w:r>
              <w:rPr>
                <w:rFonts w:ascii="宋体" w:hAnsi="宋体" w:eastAsia="宋体" w:cs="宋体"/>
                <w:spacing w:val="-5"/>
                <w:sz w:val="18"/>
                <w:szCs w:val="18"/>
              </w:rPr>
              <w:t>100%</w:t>
            </w:r>
          </w:p>
        </w:tc>
        <w:tc>
          <w:tcPr>
            <w:tcW w:w="1040" w:type="dxa"/>
            <w:vAlign w:val="top"/>
          </w:tcPr>
          <w:p w14:paraId="191FEDAD">
            <w:pPr>
              <w:spacing w:line="322" w:lineRule="auto"/>
              <w:rPr>
                <w:rFonts w:ascii="Arial"/>
                <w:sz w:val="21"/>
              </w:rPr>
            </w:pPr>
          </w:p>
          <w:p w14:paraId="7EC8C747">
            <w:pPr>
              <w:spacing w:before="59"/>
              <w:ind w:left="486"/>
              <w:rPr>
                <w:rFonts w:ascii="宋体" w:hAnsi="宋体" w:eastAsia="宋体" w:cs="宋体"/>
                <w:sz w:val="18"/>
                <w:szCs w:val="18"/>
              </w:rPr>
            </w:pPr>
            <w:r>
              <w:rPr>
                <w:rFonts w:ascii="宋体" w:hAnsi="宋体" w:eastAsia="宋体" w:cs="宋体"/>
                <w:sz w:val="18"/>
                <w:szCs w:val="18"/>
              </w:rPr>
              <w:t>5</w:t>
            </w:r>
          </w:p>
        </w:tc>
        <w:tc>
          <w:tcPr>
            <w:tcW w:w="811" w:type="dxa"/>
            <w:vAlign w:val="top"/>
          </w:tcPr>
          <w:p w14:paraId="0C8BBB19">
            <w:pPr>
              <w:spacing w:before="71" w:line="220" w:lineRule="auto"/>
              <w:ind w:left="144"/>
              <w:rPr>
                <w:rFonts w:ascii="宋体" w:hAnsi="宋体" w:eastAsia="宋体" w:cs="宋体"/>
                <w:sz w:val="18"/>
                <w:szCs w:val="18"/>
              </w:rPr>
            </w:pPr>
            <w:r>
              <w:rPr>
                <w:rFonts w:ascii="宋体" w:hAnsi="宋体" w:eastAsia="宋体" w:cs="宋体"/>
                <w:spacing w:val="-3"/>
                <w:sz w:val="18"/>
                <w:szCs w:val="18"/>
              </w:rPr>
              <w:t>按照完</w:t>
            </w:r>
          </w:p>
          <w:p w14:paraId="7E808E4E">
            <w:pPr>
              <w:spacing w:before="97" w:line="281" w:lineRule="auto"/>
              <w:ind w:left="232" w:right="129"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01E5BA7B">
            <w:pPr>
              <w:spacing w:before="226" w:line="221" w:lineRule="auto"/>
              <w:ind w:left="121"/>
              <w:rPr>
                <w:rFonts w:ascii="宋体" w:hAnsi="宋体" w:eastAsia="宋体" w:cs="宋体"/>
                <w:sz w:val="18"/>
                <w:szCs w:val="18"/>
              </w:rPr>
            </w:pPr>
            <w:r>
              <w:rPr>
                <w:rFonts w:ascii="宋体" w:hAnsi="宋体" w:eastAsia="宋体" w:cs="宋体"/>
                <w:spacing w:val="-5"/>
                <w:sz w:val="18"/>
                <w:szCs w:val="18"/>
              </w:rPr>
              <w:t>工作</w:t>
            </w:r>
          </w:p>
          <w:p w14:paraId="74785D13">
            <w:pPr>
              <w:spacing w:before="96" w:line="221" w:lineRule="auto"/>
              <w:ind w:left="127"/>
              <w:rPr>
                <w:rFonts w:ascii="宋体" w:hAnsi="宋体" w:eastAsia="宋体" w:cs="宋体"/>
                <w:sz w:val="18"/>
                <w:szCs w:val="18"/>
              </w:rPr>
            </w:pPr>
            <w:r>
              <w:rPr>
                <w:rFonts w:ascii="宋体" w:hAnsi="宋体" w:eastAsia="宋体" w:cs="宋体"/>
                <w:spacing w:val="-8"/>
                <w:sz w:val="18"/>
                <w:szCs w:val="18"/>
              </w:rPr>
              <w:t>资料</w:t>
            </w:r>
          </w:p>
        </w:tc>
      </w:tr>
      <w:tr w14:paraId="1F7DB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4" w:type="dxa"/>
            <w:vMerge w:val="continue"/>
            <w:tcBorders>
              <w:top w:val="nil"/>
              <w:bottom w:val="nil"/>
            </w:tcBorders>
            <w:vAlign w:val="top"/>
          </w:tcPr>
          <w:p w14:paraId="5BB9B157">
            <w:pPr>
              <w:rPr>
                <w:rFonts w:ascii="Arial"/>
                <w:sz w:val="21"/>
              </w:rPr>
            </w:pPr>
          </w:p>
        </w:tc>
        <w:tc>
          <w:tcPr>
            <w:tcW w:w="1362" w:type="dxa"/>
            <w:vMerge w:val="continue"/>
            <w:tcBorders>
              <w:top w:val="nil"/>
            </w:tcBorders>
            <w:vAlign w:val="top"/>
          </w:tcPr>
          <w:p w14:paraId="35C02835">
            <w:pPr>
              <w:rPr>
                <w:rFonts w:ascii="Arial"/>
                <w:sz w:val="21"/>
              </w:rPr>
            </w:pPr>
          </w:p>
        </w:tc>
        <w:tc>
          <w:tcPr>
            <w:tcW w:w="1482" w:type="dxa"/>
            <w:vAlign w:val="top"/>
          </w:tcPr>
          <w:p w14:paraId="2DF86D2C">
            <w:pPr>
              <w:spacing w:before="70" w:line="220" w:lineRule="auto"/>
              <w:ind w:left="122"/>
              <w:rPr>
                <w:rFonts w:ascii="宋体" w:hAnsi="宋体" w:eastAsia="宋体" w:cs="宋体"/>
                <w:sz w:val="18"/>
                <w:szCs w:val="18"/>
              </w:rPr>
            </w:pPr>
            <w:r>
              <w:rPr>
                <w:rFonts w:ascii="宋体" w:hAnsi="宋体" w:eastAsia="宋体" w:cs="宋体"/>
                <w:spacing w:val="-3"/>
                <w:sz w:val="18"/>
                <w:szCs w:val="18"/>
              </w:rPr>
              <w:t>资金规范管理使</w:t>
            </w:r>
          </w:p>
          <w:p w14:paraId="433172A6">
            <w:pPr>
              <w:spacing w:before="97" w:line="220" w:lineRule="auto"/>
              <w:ind w:left="567"/>
              <w:rPr>
                <w:rFonts w:ascii="宋体" w:hAnsi="宋体" w:eastAsia="宋体" w:cs="宋体"/>
                <w:sz w:val="18"/>
                <w:szCs w:val="18"/>
              </w:rPr>
            </w:pPr>
            <w:r>
              <w:rPr>
                <w:rFonts w:ascii="宋体" w:hAnsi="宋体" w:eastAsia="宋体" w:cs="宋体"/>
                <w:spacing w:val="-5"/>
                <w:sz w:val="18"/>
                <w:szCs w:val="18"/>
              </w:rPr>
              <w:t>用率</w:t>
            </w:r>
          </w:p>
        </w:tc>
        <w:tc>
          <w:tcPr>
            <w:tcW w:w="977" w:type="dxa"/>
            <w:vAlign w:val="top"/>
          </w:tcPr>
          <w:p w14:paraId="53D6E270">
            <w:pPr>
              <w:spacing w:before="226"/>
              <w:ind w:left="265"/>
              <w:rPr>
                <w:rFonts w:ascii="宋体" w:hAnsi="宋体" w:eastAsia="宋体" w:cs="宋体"/>
                <w:sz w:val="18"/>
                <w:szCs w:val="18"/>
              </w:rPr>
            </w:pPr>
            <w:r>
              <w:rPr>
                <w:rFonts w:ascii="宋体" w:hAnsi="宋体" w:eastAsia="宋体" w:cs="宋体"/>
                <w:spacing w:val="-1"/>
                <w:sz w:val="18"/>
                <w:szCs w:val="18"/>
              </w:rPr>
              <w:t>=100%</w:t>
            </w:r>
          </w:p>
        </w:tc>
        <w:tc>
          <w:tcPr>
            <w:tcW w:w="1652" w:type="dxa"/>
            <w:vAlign w:val="top"/>
          </w:tcPr>
          <w:p w14:paraId="0E60266F">
            <w:pPr>
              <w:spacing w:before="226" w:line="221" w:lineRule="auto"/>
              <w:ind w:left="470"/>
              <w:rPr>
                <w:rFonts w:ascii="宋体" w:hAnsi="宋体" w:eastAsia="宋体" w:cs="宋体"/>
                <w:sz w:val="18"/>
                <w:szCs w:val="18"/>
              </w:rPr>
            </w:pPr>
            <w:r>
              <w:rPr>
                <w:rFonts w:ascii="宋体" w:hAnsi="宋体" w:eastAsia="宋体" w:cs="宋体"/>
                <w:spacing w:val="-2"/>
                <w:sz w:val="18"/>
                <w:szCs w:val="18"/>
              </w:rPr>
              <w:t>计划标准</w:t>
            </w:r>
          </w:p>
        </w:tc>
        <w:tc>
          <w:tcPr>
            <w:tcW w:w="1226" w:type="dxa"/>
            <w:vAlign w:val="top"/>
          </w:tcPr>
          <w:p w14:paraId="332C7E89">
            <w:pPr>
              <w:spacing w:before="226"/>
              <w:ind w:left="452"/>
              <w:rPr>
                <w:rFonts w:ascii="宋体" w:hAnsi="宋体" w:eastAsia="宋体" w:cs="宋体"/>
                <w:sz w:val="18"/>
                <w:szCs w:val="18"/>
              </w:rPr>
            </w:pPr>
            <w:r>
              <w:rPr>
                <w:rFonts w:ascii="宋体" w:hAnsi="宋体" w:eastAsia="宋体" w:cs="宋体"/>
                <w:spacing w:val="-5"/>
                <w:sz w:val="18"/>
                <w:szCs w:val="18"/>
              </w:rPr>
              <w:t>100%</w:t>
            </w:r>
          </w:p>
        </w:tc>
        <w:tc>
          <w:tcPr>
            <w:tcW w:w="1040" w:type="dxa"/>
            <w:vAlign w:val="top"/>
          </w:tcPr>
          <w:p w14:paraId="10695354">
            <w:pPr>
              <w:spacing w:before="226"/>
              <w:ind w:left="486"/>
              <w:rPr>
                <w:rFonts w:ascii="宋体" w:hAnsi="宋体" w:eastAsia="宋体" w:cs="宋体"/>
                <w:sz w:val="18"/>
                <w:szCs w:val="18"/>
              </w:rPr>
            </w:pPr>
            <w:r>
              <w:rPr>
                <w:rFonts w:ascii="宋体" w:hAnsi="宋体" w:eastAsia="宋体" w:cs="宋体"/>
                <w:sz w:val="18"/>
                <w:szCs w:val="18"/>
              </w:rPr>
              <w:t>5</w:t>
            </w:r>
          </w:p>
        </w:tc>
        <w:tc>
          <w:tcPr>
            <w:tcW w:w="811" w:type="dxa"/>
            <w:vAlign w:val="top"/>
          </w:tcPr>
          <w:p w14:paraId="6066F188">
            <w:pPr>
              <w:spacing w:before="70" w:line="222" w:lineRule="auto"/>
              <w:ind w:left="144"/>
              <w:rPr>
                <w:rFonts w:ascii="宋体" w:hAnsi="宋体" w:eastAsia="宋体" w:cs="宋体"/>
                <w:sz w:val="18"/>
                <w:szCs w:val="18"/>
              </w:rPr>
            </w:pPr>
            <w:r>
              <w:rPr>
                <w:rFonts w:ascii="宋体" w:hAnsi="宋体" w:eastAsia="宋体" w:cs="宋体"/>
                <w:spacing w:val="-3"/>
                <w:sz w:val="18"/>
                <w:szCs w:val="18"/>
              </w:rPr>
              <w:t>直接赋</w:t>
            </w:r>
          </w:p>
          <w:p w14:paraId="692433BA">
            <w:pPr>
              <w:spacing w:before="95" w:line="221" w:lineRule="auto"/>
              <w:ind w:left="325"/>
              <w:rPr>
                <w:rFonts w:ascii="宋体" w:hAnsi="宋体" w:eastAsia="宋体" w:cs="宋体"/>
                <w:sz w:val="18"/>
                <w:szCs w:val="18"/>
              </w:rPr>
            </w:pPr>
            <w:r>
              <w:rPr>
                <w:rFonts w:ascii="宋体" w:hAnsi="宋体" w:eastAsia="宋体" w:cs="宋体"/>
                <w:sz w:val="18"/>
                <w:szCs w:val="18"/>
              </w:rPr>
              <w:t>分</w:t>
            </w:r>
          </w:p>
        </w:tc>
        <w:tc>
          <w:tcPr>
            <w:tcW w:w="590" w:type="dxa"/>
            <w:vAlign w:val="top"/>
          </w:tcPr>
          <w:p w14:paraId="5C7F9DA6">
            <w:pPr>
              <w:spacing w:before="70" w:line="222" w:lineRule="auto"/>
              <w:ind w:left="123"/>
              <w:rPr>
                <w:rFonts w:ascii="宋体" w:hAnsi="宋体" w:eastAsia="宋体" w:cs="宋体"/>
                <w:sz w:val="18"/>
                <w:szCs w:val="18"/>
              </w:rPr>
            </w:pPr>
            <w:r>
              <w:rPr>
                <w:rFonts w:ascii="宋体" w:hAnsi="宋体" w:eastAsia="宋体" w:cs="宋体"/>
                <w:spacing w:val="-6"/>
                <w:sz w:val="18"/>
                <w:szCs w:val="18"/>
              </w:rPr>
              <w:t>原始</w:t>
            </w:r>
          </w:p>
          <w:p w14:paraId="133A0905">
            <w:pPr>
              <w:spacing w:before="96" w:line="220" w:lineRule="auto"/>
              <w:ind w:left="123"/>
              <w:rPr>
                <w:rFonts w:ascii="宋体" w:hAnsi="宋体" w:eastAsia="宋体" w:cs="宋体"/>
                <w:sz w:val="18"/>
                <w:szCs w:val="18"/>
              </w:rPr>
            </w:pPr>
            <w:r>
              <w:rPr>
                <w:rFonts w:ascii="宋体" w:hAnsi="宋体" w:eastAsia="宋体" w:cs="宋体"/>
                <w:spacing w:val="-6"/>
                <w:sz w:val="18"/>
                <w:szCs w:val="18"/>
              </w:rPr>
              <w:t>凭证</w:t>
            </w:r>
          </w:p>
        </w:tc>
      </w:tr>
      <w:tr w14:paraId="156C3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24" w:type="dxa"/>
            <w:vMerge w:val="continue"/>
            <w:tcBorders>
              <w:top w:val="nil"/>
            </w:tcBorders>
            <w:vAlign w:val="top"/>
          </w:tcPr>
          <w:p w14:paraId="54515221">
            <w:pPr>
              <w:rPr>
                <w:rFonts w:ascii="Arial"/>
                <w:sz w:val="21"/>
              </w:rPr>
            </w:pPr>
          </w:p>
        </w:tc>
        <w:tc>
          <w:tcPr>
            <w:tcW w:w="1362" w:type="dxa"/>
            <w:vAlign w:val="top"/>
          </w:tcPr>
          <w:p w14:paraId="127603F5">
            <w:pPr>
              <w:spacing w:line="321" w:lineRule="auto"/>
              <w:rPr>
                <w:rFonts w:ascii="Arial"/>
                <w:sz w:val="21"/>
              </w:rPr>
            </w:pPr>
          </w:p>
          <w:p w14:paraId="69BB0E96">
            <w:pPr>
              <w:spacing w:before="58" w:line="221" w:lineRule="auto"/>
              <w:ind w:left="333"/>
              <w:rPr>
                <w:rFonts w:ascii="宋体" w:hAnsi="宋体" w:eastAsia="宋体" w:cs="宋体"/>
                <w:sz w:val="18"/>
                <w:szCs w:val="18"/>
              </w:rPr>
            </w:pPr>
            <w:r>
              <w:rPr>
                <w:rFonts w:ascii="宋体" w:hAnsi="宋体" w:eastAsia="宋体" w:cs="宋体"/>
                <w:spacing w:val="-4"/>
                <w:sz w:val="18"/>
                <w:szCs w:val="18"/>
              </w:rPr>
              <w:t>时效指标</w:t>
            </w:r>
          </w:p>
        </w:tc>
        <w:tc>
          <w:tcPr>
            <w:tcW w:w="1482" w:type="dxa"/>
            <w:vAlign w:val="top"/>
          </w:tcPr>
          <w:p w14:paraId="24F0B07F">
            <w:pPr>
              <w:spacing w:line="321" w:lineRule="auto"/>
              <w:rPr>
                <w:rFonts w:ascii="Arial"/>
                <w:sz w:val="21"/>
              </w:rPr>
            </w:pPr>
          </w:p>
          <w:p w14:paraId="6D97BF9C">
            <w:pPr>
              <w:spacing w:before="59" w:line="220" w:lineRule="auto"/>
              <w:ind w:left="122"/>
              <w:rPr>
                <w:rFonts w:ascii="宋体" w:hAnsi="宋体" w:eastAsia="宋体" w:cs="宋体"/>
                <w:sz w:val="18"/>
                <w:szCs w:val="18"/>
              </w:rPr>
            </w:pPr>
            <w:r>
              <w:rPr>
                <w:rFonts w:ascii="宋体" w:hAnsi="宋体" w:eastAsia="宋体" w:cs="宋体"/>
                <w:spacing w:val="-3"/>
                <w:sz w:val="18"/>
                <w:szCs w:val="18"/>
              </w:rPr>
              <w:t>资金拨付及时率</w:t>
            </w:r>
          </w:p>
        </w:tc>
        <w:tc>
          <w:tcPr>
            <w:tcW w:w="977" w:type="dxa"/>
            <w:vAlign w:val="top"/>
          </w:tcPr>
          <w:p w14:paraId="09655168">
            <w:pPr>
              <w:spacing w:line="321" w:lineRule="auto"/>
              <w:rPr>
                <w:rFonts w:ascii="Arial"/>
                <w:sz w:val="21"/>
              </w:rPr>
            </w:pPr>
          </w:p>
          <w:p w14:paraId="40D9CCDD">
            <w:pPr>
              <w:spacing w:before="59"/>
              <w:ind w:left="265"/>
              <w:rPr>
                <w:rFonts w:ascii="宋体" w:hAnsi="宋体" w:eastAsia="宋体" w:cs="宋体"/>
                <w:sz w:val="18"/>
                <w:szCs w:val="18"/>
              </w:rPr>
            </w:pPr>
            <w:r>
              <w:rPr>
                <w:rFonts w:ascii="宋体" w:hAnsi="宋体" w:eastAsia="宋体" w:cs="宋体"/>
                <w:spacing w:val="-1"/>
                <w:sz w:val="18"/>
                <w:szCs w:val="18"/>
              </w:rPr>
              <w:t>=100%</w:t>
            </w:r>
          </w:p>
        </w:tc>
        <w:tc>
          <w:tcPr>
            <w:tcW w:w="1652" w:type="dxa"/>
            <w:vAlign w:val="top"/>
          </w:tcPr>
          <w:p w14:paraId="3A6FAE67">
            <w:pPr>
              <w:spacing w:line="321" w:lineRule="auto"/>
              <w:rPr>
                <w:rFonts w:ascii="Arial"/>
                <w:sz w:val="21"/>
              </w:rPr>
            </w:pPr>
          </w:p>
          <w:p w14:paraId="291F70C4">
            <w:pPr>
              <w:spacing w:before="59" w:line="220" w:lineRule="auto"/>
              <w:ind w:left="292"/>
              <w:rPr>
                <w:rFonts w:ascii="宋体" w:hAnsi="宋体" w:eastAsia="宋体" w:cs="宋体"/>
                <w:sz w:val="18"/>
                <w:szCs w:val="18"/>
              </w:rPr>
            </w:pPr>
            <w:r>
              <w:rPr>
                <w:rFonts w:ascii="宋体" w:hAnsi="宋体" w:eastAsia="宋体" w:cs="宋体"/>
                <w:spacing w:val="-2"/>
                <w:sz w:val="18"/>
                <w:szCs w:val="18"/>
              </w:rPr>
              <w:t>预算支出标准</w:t>
            </w:r>
          </w:p>
        </w:tc>
        <w:tc>
          <w:tcPr>
            <w:tcW w:w="1226" w:type="dxa"/>
            <w:vAlign w:val="top"/>
          </w:tcPr>
          <w:p w14:paraId="4C32762D">
            <w:pPr>
              <w:spacing w:line="321" w:lineRule="auto"/>
              <w:rPr>
                <w:rFonts w:ascii="Arial"/>
                <w:sz w:val="21"/>
              </w:rPr>
            </w:pPr>
          </w:p>
          <w:p w14:paraId="5B8D09B9">
            <w:pPr>
              <w:spacing w:before="59"/>
              <w:ind w:left="452"/>
              <w:rPr>
                <w:rFonts w:ascii="宋体" w:hAnsi="宋体" w:eastAsia="宋体" w:cs="宋体"/>
                <w:sz w:val="18"/>
                <w:szCs w:val="18"/>
              </w:rPr>
            </w:pPr>
            <w:r>
              <w:rPr>
                <w:rFonts w:ascii="宋体" w:hAnsi="宋体" w:eastAsia="宋体" w:cs="宋体"/>
                <w:spacing w:val="-5"/>
                <w:sz w:val="18"/>
                <w:szCs w:val="18"/>
              </w:rPr>
              <w:t>100%</w:t>
            </w:r>
          </w:p>
        </w:tc>
        <w:tc>
          <w:tcPr>
            <w:tcW w:w="1040" w:type="dxa"/>
            <w:vAlign w:val="top"/>
          </w:tcPr>
          <w:p w14:paraId="557C419E">
            <w:pPr>
              <w:spacing w:line="321" w:lineRule="auto"/>
              <w:rPr>
                <w:rFonts w:ascii="Arial"/>
                <w:sz w:val="21"/>
              </w:rPr>
            </w:pPr>
          </w:p>
          <w:p w14:paraId="62B71D79">
            <w:pPr>
              <w:spacing w:before="59"/>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78E15369">
            <w:pPr>
              <w:spacing w:before="70" w:line="220" w:lineRule="auto"/>
              <w:ind w:left="144"/>
              <w:rPr>
                <w:rFonts w:ascii="宋体" w:hAnsi="宋体" w:eastAsia="宋体" w:cs="宋体"/>
                <w:sz w:val="18"/>
                <w:szCs w:val="18"/>
              </w:rPr>
            </w:pPr>
            <w:r>
              <w:rPr>
                <w:rFonts w:ascii="宋体" w:hAnsi="宋体" w:eastAsia="宋体" w:cs="宋体"/>
                <w:spacing w:val="-3"/>
                <w:sz w:val="18"/>
                <w:szCs w:val="18"/>
              </w:rPr>
              <w:t>按照完</w:t>
            </w:r>
          </w:p>
          <w:p w14:paraId="6002FCCE">
            <w:pPr>
              <w:spacing w:before="98" w:line="281" w:lineRule="auto"/>
              <w:ind w:left="232" w:right="129"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3F645EF6">
            <w:pPr>
              <w:spacing w:before="225" w:line="222" w:lineRule="auto"/>
              <w:ind w:left="123"/>
              <w:rPr>
                <w:rFonts w:ascii="宋体" w:hAnsi="宋体" w:eastAsia="宋体" w:cs="宋体"/>
                <w:sz w:val="18"/>
                <w:szCs w:val="18"/>
              </w:rPr>
            </w:pPr>
            <w:r>
              <w:rPr>
                <w:rFonts w:ascii="宋体" w:hAnsi="宋体" w:eastAsia="宋体" w:cs="宋体"/>
                <w:spacing w:val="-6"/>
                <w:sz w:val="18"/>
                <w:szCs w:val="18"/>
              </w:rPr>
              <w:t>原始</w:t>
            </w:r>
          </w:p>
          <w:p w14:paraId="6DBCAAA2">
            <w:pPr>
              <w:spacing w:before="96" w:line="220" w:lineRule="auto"/>
              <w:ind w:left="123"/>
              <w:rPr>
                <w:rFonts w:ascii="宋体" w:hAnsi="宋体" w:eastAsia="宋体" w:cs="宋体"/>
                <w:sz w:val="18"/>
                <w:szCs w:val="18"/>
              </w:rPr>
            </w:pPr>
            <w:r>
              <w:rPr>
                <w:rFonts w:ascii="宋体" w:hAnsi="宋体" w:eastAsia="宋体" w:cs="宋体"/>
                <w:spacing w:val="-6"/>
                <w:sz w:val="18"/>
                <w:szCs w:val="18"/>
              </w:rPr>
              <w:t>凭证</w:t>
            </w:r>
          </w:p>
        </w:tc>
      </w:tr>
      <w:tr w14:paraId="0DAD8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24" w:type="dxa"/>
            <w:vMerge w:val="restart"/>
            <w:tcBorders>
              <w:bottom w:val="nil"/>
            </w:tcBorders>
            <w:vAlign w:val="top"/>
          </w:tcPr>
          <w:p w14:paraId="01BE7E18">
            <w:pPr>
              <w:spacing w:line="319" w:lineRule="auto"/>
              <w:rPr>
                <w:rFonts w:ascii="Arial"/>
                <w:sz w:val="21"/>
              </w:rPr>
            </w:pPr>
          </w:p>
          <w:p w14:paraId="0DCE8A18">
            <w:pPr>
              <w:spacing w:line="320" w:lineRule="auto"/>
              <w:rPr>
                <w:rFonts w:ascii="Arial"/>
                <w:sz w:val="21"/>
              </w:rPr>
            </w:pPr>
          </w:p>
          <w:p w14:paraId="5057AF6F">
            <w:pPr>
              <w:spacing w:before="58" w:line="322" w:lineRule="auto"/>
              <w:ind w:left="377" w:right="188"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62" w:type="dxa"/>
            <w:vMerge w:val="restart"/>
            <w:tcBorders>
              <w:bottom w:val="nil"/>
            </w:tcBorders>
            <w:vAlign w:val="top"/>
          </w:tcPr>
          <w:p w14:paraId="279C4EBC">
            <w:pPr>
              <w:spacing w:line="264" w:lineRule="auto"/>
              <w:rPr>
                <w:rFonts w:ascii="Arial"/>
                <w:sz w:val="21"/>
              </w:rPr>
            </w:pPr>
          </w:p>
          <w:p w14:paraId="35E78CCB">
            <w:pPr>
              <w:spacing w:line="264" w:lineRule="auto"/>
              <w:rPr>
                <w:rFonts w:ascii="Arial"/>
                <w:sz w:val="21"/>
              </w:rPr>
            </w:pPr>
          </w:p>
          <w:p w14:paraId="290D979B">
            <w:pPr>
              <w:spacing w:line="265" w:lineRule="auto"/>
              <w:rPr>
                <w:rFonts w:ascii="Arial"/>
                <w:sz w:val="21"/>
              </w:rPr>
            </w:pPr>
          </w:p>
          <w:p w14:paraId="5327B9D2">
            <w:pPr>
              <w:spacing w:before="59" w:line="219" w:lineRule="auto"/>
              <w:ind w:left="146"/>
              <w:rPr>
                <w:rFonts w:ascii="宋体" w:hAnsi="宋体" w:eastAsia="宋体" w:cs="宋体"/>
                <w:sz w:val="18"/>
                <w:szCs w:val="18"/>
              </w:rPr>
            </w:pPr>
            <w:r>
              <w:rPr>
                <w:rFonts w:ascii="宋体" w:hAnsi="宋体" w:eastAsia="宋体" w:cs="宋体"/>
                <w:spacing w:val="-2"/>
                <w:sz w:val="18"/>
                <w:szCs w:val="18"/>
              </w:rPr>
              <w:t>经济成本指标</w:t>
            </w:r>
          </w:p>
        </w:tc>
        <w:tc>
          <w:tcPr>
            <w:tcW w:w="1482" w:type="dxa"/>
            <w:vAlign w:val="top"/>
          </w:tcPr>
          <w:p w14:paraId="6E644302">
            <w:pPr>
              <w:spacing w:before="69" w:line="220" w:lineRule="auto"/>
              <w:ind w:left="116"/>
              <w:rPr>
                <w:rFonts w:ascii="宋体" w:hAnsi="宋体" w:eastAsia="宋体" w:cs="宋体"/>
                <w:sz w:val="18"/>
                <w:szCs w:val="18"/>
              </w:rPr>
            </w:pPr>
            <w:r>
              <w:rPr>
                <w:rFonts w:ascii="宋体" w:hAnsi="宋体" w:eastAsia="宋体" w:cs="宋体"/>
                <w:spacing w:val="-2"/>
                <w:sz w:val="18"/>
                <w:szCs w:val="18"/>
              </w:rPr>
              <w:t>义务教育初中阶</w:t>
            </w:r>
          </w:p>
          <w:p w14:paraId="2B0605C2">
            <w:pPr>
              <w:spacing w:before="96" w:line="282" w:lineRule="auto"/>
              <w:ind w:left="205" w:right="109" w:hanging="90"/>
              <w:rPr>
                <w:rFonts w:ascii="宋体" w:hAnsi="宋体" w:eastAsia="宋体" w:cs="宋体"/>
                <w:sz w:val="18"/>
                <w:szCs w:val="18"/>
              </w:rPr>
            </w:pPr>
            <w:r>
              <w:rPr>
                <w:rFonts w:ascii="宋体" w:hAnsi="宋体" w:eastAsia="宋体" w:cs="宋体"/>
                <w:spacing w:val="-2"/>
                <w:sz w:val="18"/>
                <w:szCs w:val="18"/>
              </w:rPr>
              <w:t>段公用经费中央</w:t>
            </w:r>
            <w:r>
              <w:rPr>
                <w:rFonts w:ascii="宋体" w:hAnsi="宋体" w:eastAsia="宋体" w:cs="宋体"/>
                <w:spacing w:val="5"/>
                <w:sz w:val="18"/>
                <w:szCs w:val="18"/>
              </w:rPr>
              <w:t xml:space="preserve"> </w:t>
            </w:r>
            <w:r>
              <w:rPr>
                <w:rFonts w:ascii="宋体" w:hAnsi="宋体" w:eastAsia="宋体" w:cs="宋体"/>
                <w:spacing w:val="-2"/>
                <w:sz w:val="18"/>
                <w:szCs w:val="18"/>
              </w:rPr>
              <w:t>配套生均标准</w:t>
            </w:r>
          </w:p>
        </w:tc>
        <w:tc>
          <w:tcPr>
            <w:tcW w:w="977" w:type="dxa"/>
            <w:vAlign w:val="top"/>
          </w:tcPr>
          <w:p w14:paraId="0CC6D4D6">
            <w:pPr>
              <w:spacing w:before="225" w:line="322" w:lineRule="auto"/>
              <w:ind w:left="316" w:right="149" w:hanging="161"/>
              <w:rPr>
                <w:rFonts w:ascii="宋体" w:hAnsi="宋体" w:eastAsia="宋体" w:cs="宋体"/>
                <w:sz w:val="18"/>
                <w:szCs w:val="18"/>
              </w:rPr>
            </w:pPr>
            <w:r>
              <w:rPr>
                <w:rFonts w:ascii="宋体" w:hAnsi="宋体" w:eastAsia="宋体" w:cs="宋体"/>
                <w:spacing w:val="-3"/>
                <w:sz w:val="18"/>
                <w:szCs w:val="18"/>
              </w:rPr>
              <w:t>=680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652" w:type="dxa"/>
            <w:vAlign w:val="top"/>
          </w:tcPr>
          <w:p w14:paraId="5891F1E5">
            <w:pPr>
              <w:spacing w:line="321" w:lineRule="auto"/>
              <w:rPr>
                <w:rFonts w:ascii="Arial"/>
                <w:sz w:val="21"/>
              </w:rPr>
            </w:pPr>
          </w:p>
          <w:p w14:paraId="26EE4BAD">
            <w:pPr>
              <w:spacing w:before="58" w:line="220" w:lineRule="auto"/>
              <w:ind w:left="292"/>
              <w:rPr>
                <w:rFonts w:ascii="宋体" w:hAnsi="宋体" w:eastAsia="宋体" w:cs="宋体"/>
                <w:sz w:val="18"/>
                <w:szCs w:val="18"/>
              </w:rPr>
            </w:pPr>
            <w:r>
              <w:rPr>
                <w:rFonts w:ascii="宋体" w:hAnsi="宋体" w:eastAsia="宋体" w:cs="宋体"/>
                <w:spacing w:val="-2"/>
                <w:sz w:val="18"/>
                <w:szCs w:val="18"/>
              </w:rPr>
              <w:t>预算支出标准</w:t>
            </w:r>
          </w:p>
        </w:tc>
        <w:tc>
          <w:tcPr>
            <w:tcW w:w="1226" w:type="dxa"/>
            <w:vAlign w:val="top"/>
          </w:tcPr>
          <w:p w14:paraId="35FF46C4">
            <w:pPr>
              <w:spacing w:line="321" w:lineRule="auto"/>
              <w:rPr>
                <w:rFonts w:ascii="Arial"/>
                <w:sz w:val="21"/>
              </w:rPr>
            </w:pPr>
          </w:p>
          <w:p w14:paraId="018E3D70">
            <w:pPr>
              <w:spacing w:before="58" w:line="220" w:lineRule="auto"/>
              <w:ind w:left="147"/>
              <w:rPr>
                <w:rFonts w:ascii="宋体" w:hAnsi="宋体" w:eastAsia="宋体" w:cs="宋体"/>
                <w:sz w:val="18"/>
                <w:szCs w:val="18"/>
              </w:rPr>
            </w:pPr>
            <w:r>
              <w:rPr>
                <w:rFonts w:ascii="宋体" w:hAnsi="宋体" w:eastAsia="宋体" w:cs="宋体"/>
                <w:spacing w:val="-3"/>
                <w:sz w:val="18"/>
                <w:szCs w:val="18"/>
              </w:rPr>
              <w:t>680</w:t>
            </w:r>
            <w:r>
              <w:rPr>
                <w:rFonts w:ascii="宋体" w:hAnsi="宋体" w:eastAsia="宋体" w:cs="宋体"/>
                <w:spacing w:val="-33"/>
                <w:sz w:val="18"/>
                <w:szCs w:val="18"/>
              </w:rPr>
              <w:t xml:space="preserve"> </w:t>
            </w:r>
            <w:r>
              <w:rPr>
                <w:rFonts w:ascii="宋体" w:hAnsi="宋体" w:eastAsia="宋体" w:cs="宋体"/>
                <w:spacing w:val="-3"/>
                <w:sz w:val="18"/>
                <w:szCs w:val="18"/>
              </w:rPr>
              <w:t>元/学年</w:t>
            </w:r>
          </w:p>
        </w:tc>
        <w:tc>
          <w:tcPr>
            <w:tcW w:w="1040" w:type="dxa"/>
            <w:vAlign w:val="top"/>
          </w:tcPr>
          <w:p w14:paraId="2ECD88BE">
            <w:pPr>
              <w:spacing w:line="321" w:lineRule="auto"/>
              <w:rPr>
                <w:rFonts w:ascii="Arial"/>
                <w:sz w:val="21"/>
              </w:rPr>
            </w:pPr>
          </w:p>
          <w:p w14:paraId="2C3379FD">
            <w:pPr>
              <w:spacing w:before="59"/>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5A216733">
            <w:pPr>
              <w:spacing w:before="69" w:line="220" w:lineRule="auto"/>
              <w:ind w:left="144"/>
              <w:rPr>
                <w:rFonts w:ascii="宋体" w:hAnsi="宋体" w:eastAsia="宋体" w:cs="宋体"/>
                <w:sz w:val="18"/>
                <w:szCs w:val="18"/>
              </w:rPr>
            </w:pPr>
            <w:r>
              <w:rPr>
                <w:rFonts w:ascii="宋体" w:hAnsi="宋体" w:eastAsia="宋体" w:cs="宋体"/>
                <w:spacing w:val="-3"/>
                <w:sz w:val="18"/>
                <w:szCs w:val="18"/>
              </w:rPr>
              <w:t>按照完</w:t>
            </w:r>
          </w:p>
          <w:p w14:paraId="5CB4DC54">
            <w:pPr>
              <w:spacing w:before="96" w:line="282" w:lineRule="auto"/>
              <w:ind w:left="232" w:right="129"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34FE5159">
            <w:pPr>
              <w:spacing w:before="225" w:line="222" w:lineRule="auto"/>
              <w:ind w:left="123"/>
              <w:rPr>
                <w:rFonts w:ascii="宋体" w:hAnsi="宋体" w:eastAsia="宋体" w:cs="宋体"/>
                <w:sz w:val="18"/>
                <w:szCs w:val="18"/>
              </w:rPr>
            </w:pPr>
            <w:r>
              <w:rPr>
                <w:rFonts w:ascii="宋体" w:hAnsi="宋体" w:eastAsia="宋体" w:cs="宋体"/>
                <w:spacing w:val="-6"/>
                <w:sz w:val="18"/>
                <w:szCs w:val="18"/>
              </w:rPr>
              <w:t>原始</w:t>
            </w:r>
          </w:p>
          <w:p w14:paraId="1401B98C">
            <w:pPr>
              <w:spacing w:before="96" w:line="220" w:lineRule="auto"/>
              <w:ind w:left="123"/>
              <w:rPr>
                <w:rFonts w:ascii="宋体" w:hAnsi="宋体" w:eastAsia="宋体" w:cs="宋体"/>
                <w:sz w:val="18"/>
                <w:szCs w:val="18"/>
              </w:rPr>
            </w:pPr>
            <w:r>
              <w:rPr>
                <w:rFonts w:ascii="宋体" w:hAnsi="宋体" w:eastAsia="宋体" w:cs="宋体"/>
                <w:spacing w:val="-6"/>
                <w:sz w:val="18"/>
                <w:szCs w:val="18"/>
              </w:rPr>
              <w:t>凭证</w:t>
            </w:r>
          </w:p>
        </w:tc>
      </w:tr>
      <w:tr w14:paraId="5F567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24" w:type="dxa"/>
            <w:vMerge w:val="continue"/>
            <w:tcBorders>
              <w:top w:val="nil"/>
            </w:tcBorders>
            <w:vAlign w:val="top"/>
          </w:tcPr>
          <w:p w14:paraId="3481580A">
            <w:pPr>
              <w:rPr>
                <w:rFonts w:ascii="Arial"/>
                <w:sz w:val="21"/>
              </w:rPr>
            </w:pPr>
          </w:p>
        </w:tc>
        <w:tc>
          <w:tcPr>
            <w:tcW w:w="1362" w:type="dxa"/>
            <w:vMerge w:val="continue"/>
            <w:tcBorders>
              <w:top w:val="nil"/>
            </w:tcBorders>
            <w:vAlign w:val="top"/>
          </w:tcPr>
          <w:p w14:paraId="751216C2">
            <w:pPr>
              <w:rPr>
                <w:rFonts w:ascii="Arial"/>
                <w:sz w:val="21"/>
              </w:rPr>
            </w:pPr>
          </w:p>
        </w:tc>
        <w:tc>
          <w:tcPr>
            <w:tcW w:w="1482" w:type="dxa"/>
            <w:vAlign w:val="top"/>
          </w:tcPr>
          <w:p w14:paraId="41801AD8">
            <w:pPr>
              <w:spacing w:before="69" w:line="221" w:lineRule="auto"/>
              <w:ind w:left="118"/>
              <w:rPr>
                <w:rFonts w:ascii="宋体" w:hAnsi="宋体" w:eastAsia="宋体" w:cs="宋体"/>
                <w:sz w:val="18"/>
                <w:szCs w:val="18"/>
              </w:rPr>
            </w:pPr>
            <w:r>
              <w:rPr>
                <w:rFonts w:ascii="宋体" w:hAnsi="宋体" w:eastAsia="宋体" w:cs="宋体"/>
                <w:spacing w:val="-2"/>
                <w:sz w:val="18"/>
                <w:szCs w:val="18"/>
              </w:rPr>
              <w:t>学生取暖费中央</w:t>
            </w:r>
          </w:p>
          <w:p w14:paraId="0BED916B">
            <w:pPr>
              <w:spacing w:before="96" w:line="221" w:lineRule="auto"/>
              <w:ind w:left="114"/>
              <w:rPr>
                <w:rFonts w:ascii="宋体" w:hAnsi="宋体" w:eastAsia="宋体" w:cs="宋体"/>
                <w:sz w:val="18"/>
                <w:szCs w:val="18"/>
              </w:rPr>
            </w:pPr>
            <w:r>
              <w:rPr>
                <w:rFonts w:ascii="宋体" w:hAnsi="宋体" w:eastAsia="宋体" w:cs="宋体"/>
                <w:spacing w:val="-2"/>
                <w:sz w:val="18"/>
                <w:szCs w:val="18"/>
              </w:rPr>
              <w:t>配套生均补助标</w:t>
            </w:r>
          </w:p>
          <w:p w14:paraId="779B8152">
            <w:pPr>
              <w:spacing w:before="96" w:line="222" w:lineRule="auto"/>
              <w:ind w:left="656"/>
              <w:rPr>
                <w:rFonts w:ascii="宋体" w:hAnsi="宋体" w:eastAsia="宋体" w:cs="宋体"/>
                <w:sz w:val="18"/>
                <w:szCs w:val="18"/>
              </w:rPr>
            </w:pPr>
            <w:r>
              <w:rPr>
                <w:rFonts w:ascii="宋体" w:hAnsi="宋体" w:eastAsia="宋体" w:cs="宋体"/>
                <w:sz w:val="18"/>
                <w:szCs w:val="18"/>
              </w:rPr>
              <w:t>准</w:t>
            </w:r>
          </w:p>
        </w:tc>
        <w:tc>
          <w:tcPr>
            <w:tcW w:w="977" w:type="dxa"/>
            <w:vAlign w:val="top"/>
          </w:tcPr>
          <w:p w14:paraId="2857FE71">
            <w:pPr>
              <w:spacing w:before="225" w:line="221" w:lineRule="auto"/>
              <w:ind w:left="111"/>
              <w:rPr>
                <w:rFonts w:ascii="宋体" w:hAnsi="宋体" w:eastAsia="宋体" w:cs="宋体"/>
                <w:sz w:val="18"/>
                <w:szCs w:val="18"/>
              </w:rPr>
            </w:pPr>
            <w:r>
              <w:rPr>
                <w:rFonts w:ascii="宋体" w:hAnsi="宋体" w:eastAsia="宋体" w:cs="宋体"/>
                <w:spacing w:val="-3"/>
                <w:sz w:val="18"/>
                <w:szCs w:val="18"/>
              </w:rPr>
              <w:t>=68</w:t>
            </w:r>
            <w:r>
              <w:rPr>
                <w:rFonts w:ascii="宋体" w:hAnsi="宋体" w:eastAsia="宋体" w:cs="宋体"/>
                <w:spacing w:val="-38"/>
                <w:sz w:val="18"/>
                <w:szCs w:val="18"/>
              </w:rPr>
              <w:t xml:space="preserve"> </w:t>
            </w:r>
            <w:r>
              <w:rPr>
                <w:rFonts w:ascii="宋体" w:hAnsi="宋体" w:eastAsia="宋体" w:cs="宋体"/>
                <w:spacing w:val="-3"/>
                <w:sz w:val="18"/>
                <w:szCs w:val="18"/>
              </w:rPr>
              <w:t>元/学</w:t>
            </w:r>
          </w:p>
          <w:p w14:paraId="0BC6468E">
            <w:pPr>
              <w:spacing w:before="96" w:line="220" w:lineRule="auto"/>
              <w:ind w:left="404"/>
              <w:rPr>
                <w:rFonts w:ascii="宋体" w:hAnsi="宋体" w:eastAsia="宋体" w:cs="宋体"/>
                <w:sz w:val="18"/>
                <w:szCs w:val="18"/>
              </w:rPr>
            </w:pPr>
            <w:r>
              <w:rPr>
                <w:rFonts w:ascii="宋体" w:hAnsi="宋体" w:eastAsia="宋体" w:cs="宋体"/>
                <w:sz w:val="18"/>
                <w:szCs w:val="18"/>
              </w:rPr>
              <w:t>年</w:t>
            </w:r>
          </w:p>
        </w:tc>
        <w:tc>
          <w:tcPr>
            <w:tcW w:w="1652" w:type="dxa"/>
            <w:vAlign w:val="top"/>
          </w:tcPr>
          <w:p w14:paraId="22429FC0">
            <w:pPr>
              <w:spacing w:line="320" w:lineRule="auto"/>
              <w:rPr>
                <w:rFonts w:ascii="Arial"/>
                <w:sz w:val="21"/>
              </w:rPr>
            </w:pPr>
          </w:p>
          <w:p w14:paraId="660388B8">
            <w:pPr>
              <w:spacing w:before="59" w:line="221" w:lineRule="auto"/>
              <w:ind w:left="472"/>
              <w:rPr>
                <w:rFonts w:ascii="宋体" w:hAnsi="宋体" w:eastAsia="宋体" w:cs="宋体"/>
                <w:sz w:val="18"/>
                <w:szCs w:val="18"/>
              </w:rPr>
            </w:pPr>
            <w:r>
              <w:rPr>
                <w:rFonts w:ascii="宋体" w:hAnsi="宋体" w:eastAsia="宋体" w:cs="宋体"/>
                <w:spacing w:val="-3"/>
                <w:sz w:val="18"/>
                <w:szCs w:val="18"/>
              </w:rPr>
              <w:t>历史标准</w:t>
            </w:r>
          </w:p>
        </w:tc>
        <w:tc>
          <w:tcPr>
            <w:tcW w:w="1226" w:type="dxa"/>
            <w:vAlign w:val="top"/>
          </w:tcPr>
          <w:p w14:paraId="5A4CB920">
            <w:pPr>
              <w:spacing w:line="320" w:lineRule="auto"/>
              <w:rPr>
                <w:rFonts w:ascii="Arial"/>
                <w:sz w:val="21"/>
              </w:rPr>
            </w:pPr>
          </w:p>
          <w:p w14:paraId="74A3CF31">
            <w:pPr>
              <w:spacing w:before="59" w:line="220" w:lineRule="auto"/>
              <w:ind w:left="193"/>
              <w:rPr>
                <w:rFonts w:ascii="宋体" w:hAnsi="宋体" w:eastAsia="宋体" w:cs="宋体"/>
                <w:sz w:val="18"/>
                <w:szCs w:val="18"/>
              </w:rPr>
            </w:pPr>
            <w:r>
              <w:rPr>
                <w:rFonts w:ascii="宋体" w:hAnsi="宋体" w:eastAsia="宋体" w:cs="宋体"/>
                <w:spacing w:val="-3"/>
                <w:sz w:val="18"/>
                <w:szCs w:val="18"/>
              </w:rPr>
              <w:t>68</w:t>
            </w:r>
            <w:r>
              <w:rPr>
                <w:rFonts w:ascii="宋体" w:hAnsi="宋体" w:eastAsia="宋体" w:cs="宋体"/>
                <w:spacing w:val="-38"/>
                <w:sz w:val="18"/>
                <w:szCs w:val="18"/>
              </w:rPr>
              <w:t xml:space="preserve"> </w:t>
            </w:r>
            <w:r>
              <w:rPr>
                <w:rFonts w:ascii="宋体" w:hAnsi="宋体" w:eastAsia="宋体" w:cs="宋体"/>
                <w:spacing w:val="-3"/>
                <w:sz w:val="18"/>
                <w:szCs w:val="18"/>
              </w:rPr>
              <w:t>元/学年</w:t>
            </w:r>
          </w:p>
        </w:tc>
        <w:tc>
          <w:tcPr>
            <w:tcW w:w="1040" w:type="dxa"/>
            <w:vAlign w:val="top"/>
          </w:tcPr>
          <w:p w14:paraId="23813125">
            <w:pPr>
              <w:spacing w:line="321" w:lineRule="auto"/>
              <w:rPr>
                <w:rFonts w:ascii="Arial"/>
                <w:sz w:val="21"/>
              </w:rPr>
            </w:pPr>
          </w:p>
          <w:p w14:paraId="3AC56B35">
            <w:pPr>
              <w:spacing w:before="58"/>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2E7B3903">
            <w:pPr>
              <w:spacing w:before="69" w:line="220" w:lineRule="auto"/>
              <w:ind w:left="144"/>
              <w:rPr>
                <w:rFonts w:ascii="宋体" w:hAnsi="宋体" w:eastAsia="宋体" w:cs="宋体"/>
                <w:sz w:val="18"/>
                <w:szCs w:val="18"/>
              </w:rPr>
            </w:pPr>
            <w:r>
              <w:rPr>
                <w:rFonts w:ascii="宋体" w:hAnsi="宋体" w:eastAsia="宋体" w:cs="宋体"/>
                <w:spacing w:val="-3"/>
                <w:sz w:val="18"/>
                <w:szCs w:val="18"/>
              </w:rPr>
              <w:t>按照完</w:t>
            </w:r>
          </w:p>
          <w:p w14:paraId="029C9F9A">
            <w:pPr>
              <w:spacing w:before="98" w:line="281" w:lineRule="auto"/>
              <w:ind w:left="232" w:right="129"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5B2CB699">
            <w:pPr>
              <w:spacing w:before="224" w:line="222" w:lineRule="auto"/>
              <w:ind w:left="123"/>
              <w:rPr>
                <w:rFonts w:ascii="宋体" w:hAnsi="宋体" w:eastAsia="宋体" w:cs="宋体"/>
                <w:sz w:val="18"/>
                <w:szCs w:val="18"/>
              </w:rPr>
            </w:pPr>
            <w:r>
              <w:rPr>
                <w:rFonts w:ascii="宋体" w:hAnsi="宋体" w:eastAsia="宋体" w:cs="宋体"/>
                <w:spacing w:val="-6"/>
                <w:sz w:val="18"/>
                <w:szCs w:val="18"/>
              </w:rPr>
              <w:t>原始</w:t>
            </w:r>
          </w:p>
          <w:p w14:paraId="62BEC01D">
            <w:pPr>
              <w:spacing w:before="96" w:line="220" w:lineRule="auto"/>
              <w:ind w:left="123"/>
              <w:rPr>
                <w:rFonts w:ascii="宋体" w:hAnsi="宋体" w:eastAsia="宋体" w:cs="宋体"/>
                <w:sz w:val="18"/>
                <w:szCs w:val="18"/>
              </w:rPr>
            </w:pPr>
            <w:r>
              <w:rPr>
                <w:rFonts w:ascii="宋体" w:hAnsi="宋体" w:eastAsia="宋体" w:cs="宋体"/>
                <w:spacing w:val="-6"/>
                <w:sz w:val="18"/>
                <w:szCs w:val="18"/>
              </w:rPr>
              <w:t>凭证</w:t>
            </w:r>
          </w:p>
        </w:tc>
      </w:tr>
      <w:tr w14:paraId="1122E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24" w:type="dxa"/>
            <w:vMerge w:val="restart"/>
            <w:tcBorders>
              <w:bottom w:val="nil"/>
            </w:tcBorders>
            <w:vAlign w:val="top"/>
          </w:tcPr>
          <w:p w14:paraId="1C319170">
            <w:pPr>
              <w:spacing w:line="264" w:lineRule="auto"/>
              <w:rPr>
                <w:rFonts w:ascii="Arial"/>
                <w:sz w:val="21"/>
              </w:rPr>
            </w:pPr>
          </w:p>
          <w:p w14:paraId="1822BAC3">
            <w:pPr>
              <w:spacing w:line="265" w:lineRule="auto"/>
              <w:rPr>
                <w:rFonts w:ascii="Arial"/>
                <w:sz w:val="21"/>
              </w:rPr>
            </w:pPr>
          </w:p>
          <w:p w14:paraId="1435965C">
            <w:pPr>
              <w:spacing w:line="265" w:lineRule="auto"/>
              <w:rPr>
                <w:rFonts w:ascii="Arial"/>
                <w:sz w:val="21"/>
              </w:rPr>
            </w:pPr>
          </w:p>
          <w:p w14:paraId="37F77A45">
            <w:pPr>
              <w:spacing w:before="59" w:line="322" w:lineRule="auto"/>
              <w:ind w:left="377" w:right="188"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62" w:type="dxa"/>
            <w:vMerge w:val="restart"/>
            <w:tcBorders>
              <w:bottom w:val="nil"/>
            </w:tcBorders>
            <w:vAlign w:val="top"/>
          </w:tcPr>
          <w:p w14:paraId="25C48314">
            <w:pPr>
              <w:spacing w:line="264" w:lineRule="auto"/>
              <w:rPr>
                <w:rFonts w:ascii="Arial"/>
                <w:sz w:val="21"/>
              </w:rPr>
            </w:pPr>
          </w:p>
          <w:p w14:paraId="5266044D">
            <w:pPr>
              <w:spacing w:line="265" w:lineRule="auto"/>
              <w:rPr>
                <w:rFonts w:ascii="Arial"/>
                <w:sz w:val="21"/>
              </w:rPr>
            </w:pPr>
          </w:p>
          <w:p w14:paraId="0FE4BAEB">
            <w:pPr>
              <w:spacing w:line="265" w:lineRule="auto"/>
              <w:rPr>
                <w:rFonts w:ascii="Arial"/>
                <w:sz w:val="21"/>
              </w:rPr>
            </w:pPr>
          </w:p>
          <w:p w14:paraId="7E282F60">
            <w:pPr>
              <w:spacing w:before="58" w:line="219" w:lineRule="auto"/>
              <w:ind w:left="146"/>
              <w:rPr>
                <w:rFonts w:ascii="宋体" w:hAnsi="宋体" w:eastAsia="宋体" w:cs="宋体"/>
                <w:sz w:val="18"/>
                <w:szCs w:val="18"/>
              </w:rPr>
            </w:pPr>
            <w:r>
              <w:rPr>
                <w:rFonts w:ascii="宋体" w:hAnsi="宋体" w:eastAsia="宋体" w:cs="宋体"/>
                <w:spacing w:val="-2"/>
                <w:sz w:val="18"/>
                <w:szCs w:val="18"/>
              </w:rPr>
              <w:t>社会效益指标</w:t>
            </w:r>
          </w:p>
        </w:tc>
        <w:tc>
          <w:tcPr>
            <w:tcW w:w="1482" w:type="dxa"/>
            <w:vAlign w:val="top"/>
          </w:tcPr>
          <w:p w14:paraId="72DDEABC">
            <w:pPr>
              <w:spacing w:before="72" w:line="220" w:lineRule="auto"/>
              <w:ind w:left="115"/>
              <w:rPr>
                <w:rFonts w:ascii="宋体" w:hAnsi="宋体" w:eastAsia="宋体" w:cs="宋体"/>
                <w:sz w:val="18"/>
                <w:szCs w:val="18"/>
              </w:rPr>
            </w:pPr>
            <w:r>
              <w:rPr>
                <w:rFonts w:ascii="宋体" w:hAnsi="宋体" w:eastAsia="宋体" w:cs="宋体"/>
                <w:spacing w:val="-2"/>
                <w:sz w:val="18"/>
                <w:szCs w:val="18"/>
              </w:rPr>
              <w:t>保障学生义务教</w:t>
            </w:r>
          </w:p>
          <w:p w14:paraId="0271B066">
            <w:pPr>
              <w:spacing w:before="97" w:line="219" w:lineRule="auto"/>
              <w:ind w:left="121"/>
              <w:rPr>
                <w:rFonts w:ascii="宋体" w:hAnsi="宋体" w:eastAsia="宋体" w:cs="宋体"/>
                <w:sz w:val="18"/>
                <w:szCs w:val="18"/>
              </w:rPr>
            </w:pPr>
            <w:r>
              <w:rPr>
                <w:rFonts w:ascii="宋体" w:hAnsi="宋体" w:eastAsia="宋体" w:cs="宋体"/>
                <w:spacing w:val="-3"/>
                <w:sz w:val="18"/>
                <w:szCs w:val="18"/>
              </w:rPr>
              <w:t>育，促进教育公</w:t>
            </w:r>
          </w:p>
          <w:p w14:paraId="026D9EEC">
            <w:pPr>
              <w:spacing w:before="97" w:line="224" w:lineRule="auto"/>
              <w:ind w:left="653"/>
              <w:rPr>
                <w:rFonts w:ascii="宋体" w:hAnsi="宋体" w:eastAsia="宋体" w:cs="宋体"/>
                <w:sz w:val="18"/>
                <w:szCs w:val="18"/>
              </w:rPr>
            </w:pPr>
            <w:r>
              <w:rPr>
                <w:rFonts w:ascii="宋体" w:hAnsi="宋体" w:eastAsia="宋体" w:cs="宋体"/>
                <w:sz w:val="18"/>
                <w:szCs w:val="18"/>
              </w:rPr>
              <w:t>平</w:t>
            </w:r>
          </w:p>
        </w:tc>
        <w:tc>
          <w:tcPr>
            <w:tcW w:w="977" w:type="dxa"/>
            <w:vAlign w:val="top"/>
          </w:tcPr>
          <w:p w14:paraId="098A728F">
            <w:pPr>
              <w:spacing w:line="323" w:lineRule="auto"/>
              <w:rPr>
                <w:rFonts w:ascii="Arial"/>
                <w:sz w:val="21"/>
              </w:rPr>
            </w:pPr>
          </w:p>
          <w:p w14:paraId="740110B4">
            <w:pPr>
              <w:spacing w:before="59" w:line="220" w:lineRule="auto"/>
              <w:ind w:left="133"/>
              <w:rPr>
                <w:rFonts w:ascii="宋体" w:hAnsi="宋体" w:eastAsia="宋体" w:cs="宋体"/>
                <w:sz w:val="18"/>
                <w:szCs w:val="18"/>
              </w:rPr>
            </w:pPr>
            <w:r>
              <w:rPr>
                <w:rFonts w:ascii="宋体" w:hAnsi="宋体" w:eastAsia="宋体" w:cs="宋体"/>
                <w:spacing w:val="-2"/>
                <w:sz w:val="18"/>
                <w:szCs w:val="18"/>
              </w:rPr>
              <w:t>有效保障</w:t>
            </w:r>
          </w:p>
        </w:tc>
        <w:tc>
          <w:tcPr>
            <w:tcW w:w="1652" w:type="dxa"/>
            <w:vAlign w:val="top"/>
          </w:tcPr>
          <w:p w14:paraId="0BDE3EC4">
            <w:pPr>
              <w:spacing w:line="323" w:lineRule="auto"/>
              <w:rPr>
                <w:rFonts w:ascii="Arial"/>
                <w:sz w:val="21"/>
              </w:rPr>
            </w:pPr>
          </w:p>
          <w:p w14:paraId="2B66E10B">
            <w:pPr>
              <w:spacing w:before="59" w:line="221" w:lineRule="auto"/>
              <w:ind w:left="470"/>
              <w:rPr>
                <w:rFonts w:ascii="宋体" w:hAnsi="宋体" w:eastAsia="宋体" w:cs="宋体"/>
                <w:sz w:val="18"/>
                <w:szCs w:val="18"/>
              </w:rPr>
            </w:pPr>
            <w:r>
              <w:rPr>
                <w:rFonts w:ascii="宋体" w:hAnsi="宋体" w:eastAsia="宋体" w:cs="宋体"/>
                <w:spacing w:val="-2"/>
                <w:sz w:val="18"/>
                <w:szCs w:val="18"/>
              </w:rPr>
              <w:t>计划标准</w:t>
            </w:r>
          </w:p>
        </w:tc>
        <w:tc>
          <w:tcPr>
            <w:tcW w:w="1226" w:type="dxa"/>
            <w:vAlign w:val="top"/>
          </w:tcPr>
          <w:p w14:paraId="76BE671D">
            <w:pPr>
              <w:spacing w:line="323" w:lineRule="auto"/>
              <w:rPr>
                <w:rFonts w:ascii="Arial"/>
                <w:sz w:val="21"/>
              </w:rPr>
            </w:pPr>
          </w:p>
          <w:p w14:paraId="6801F24D">
            <w:pPr>
              <w:spacing w:before="59" w:line="221" w:lineRule="auto"/>
              <w:ind w:left="258"/>
              <w:rPr>
                <w:rFonts w:ascii="宋体" w:hAnsi="宋体" w:eastAsia="宋体" w:cs="宋体"/>
                <w:sz w:val="18"/>
                <w:szCs w:val="18"/>
              </w:rPr>
            </w:pPr>
            <w:r>
              <w:rPr>
                <w:rFonts w:ascii="宋体" w:hAnsi="宋体" w:eastAsia="宋体" w:cs="宋体"/>
                <w:spacing w:val="-2"/>
                <w:sz w:val="18"/>
                <w:szCs w:val="18"/>
              </w:rPr>
              <w:t>达成目标</w:t>
            </w:r>
          </w:p>
        </w:tc>
        <w:tc>
          <w:tcPr>
            <w:tcW w:w="1040" w:type="dxa"/>
            <w:vAlign w:val="top"/>
          </w:tcPr>
          <w:p w14:paraId="6BCDAF79">
            <w:pPr>
              <w:spacing w:line="324" w:lineRule="auto"/>
              <w:rPr>
                <w:rFonts w:ascii="Arial"/>
                <w:sz w:val="21"/>
              </w:rPr>
            </w:pPr>
          </w:p>
          <w:p w14:paraId="194755A1">
            <w:pPr>
              <w:spacing w:before="58"/>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06F7A6A2">
            <w:pPr>
              <w:spacing w:before="72" w:line="220" w:lineRule="auto"/>
              <w:ind w:left="144"/>
              <w:rPr>
                <w:rFonts w:ascii="宋体" w:hAnsi="宋体" w:eastAsia="宋体" w:cs="宋体"/>
                <w:sz w:val="18"/>
                <w:szCs w:val="18"/>
              </w:rPr>
            </w:pPr>
            <w:r>
              <w:rPr>
                <w:rFonts w:ascii="宋体" w:hAnsi="宋体" w:eastAsia="宋体" w:cs="宋体"/>
                <w:spacing w:val="-3"/>
                <w:sz w:val="18"/>
                <w:szCs w:val="18"/>
              </w:rPr>
              <w:t>按评判</w:t>
            </w:r>
          </w:p>
          <w:p w14:paraId="1CCE850C">
            <w:pPr>
              <w:spacing w:before="97" w:line="220" w:lineRule="auto"/>
              <w:ind w:left="144"/>
              <w:rPr>
                <w:rFonts w:ascii="宋体" w:hAnsi="宋体" w:eastAsia="宋体" w:cs="宋体"/>
                <w:sz w:val="18"/>
                <w:szCs w:val="18"/>
              </w:rPr>
            </w:pPr>
            <w:r>
              <w:rPr>
                <w:rFonts w:ascii="宋体" w:hAnsi="宋体" w:eastAsia="宋体" w:cs="宋体"/>
                <w:spacing w:val="-3"/>
                <w:sz w:val="18"/>
                <w:szCs w:val="18"/>
              </w:rPr>
              <w:t>等级赋</w:t>
            </w:r>
          </w:p>
          <w:p w14:paraId="2FFA050C">
            <w:pPr>
              <w:spacing w:before="97" w:line="221" w:lineRule="auto"/>
              <w:ind w:left="325"/>
              <w:rPr>
                <w:rFonts w:ascii="宋体" w:hAnsi="宋体" w:eastAsia="宋体" w:cs="宋体"/>
                <w:sz w:val="18"/>
                <w:szCs w:val="18"/>
              </w:rPr>
            </w:pPr>
            <w:r>
              <w:rPr>
                <w:rFonts w:ascii="宋体" w:hAnsi="宋体" w:eastAsia="宋体" w:cs="宋体"/>
                <w:sz w:val="18"/>
                <w:szCs w:val="18"/>
              </w:rPr>
              <w:t>分</w:t>
            </w:r>
          </w:p>
        </w:tc>
        <w:tc>
          <w:tcPr>
            <w:tcW w:w="590" w:type="dxa"/>
            <w:vAlign w:val="top"/>
          </w:tcPr>
          <w:p w14:paraId="0422C186">
            <w:pPr>
              <w:spacing w:before="228" w:line="220" w:lineRule="auto"/>
              <w:ind w:left="121"/>
              <w:rPr>
                <w:rFonts w:ascii="宋体" w:hAnsi="宋体" w:eastAsia="宋体" w:cs="宋体"/>
                <w:sz w:val="18"/>
                <w:szCs w:val="18"/>
              </w:rPr>
            </w:pPr>
            <w:r>
              <w:rPr>
                <w:rFonts w:ascii="宋体" w:hAnsi="宋体" w:eastAsia="宋体" w:cs="宋体"/>
                <w:spacing w:val="-5"/>
                <w:sz w:val="18"/>
                <w:szCs w:val="18"/>
              </w:rPr>
              <w:t>说明</w:t>
            </w:r>
          </w:p>
          <w:p w14:paraId="6FF4B03A">
            <w:pPr>
              <w:spacing w:before="97" w:line="219" w:lineRule="auto"/>
              <w:ind w:left="119"/>
              <w:rPr>
                <w:rFonts w:ascii="宋体" w:hAnsi="宋体" w:eastAsia="宋体" w:cs="宋体"/>
                <w:sz w:val="18"/>
                <w:szCs w:val="18"/>
              </w:rPr>
            </w:pPr>
            <w:r>
              <w:rPr>
                <w:rFonts w:ascii="宋体" w:hAnsi="宋体" w:eastAsia="宋体" w:cs="宋体"/>
                <w:spacing w:val="-4"/>
                <w:sz w:val="18"/>
                <w:szCs w:val="18"/>
              </w:rPr>
              <w:t>材料</w:t>
            </w:r>
          </w:p>
        </w:tc>
      </w:tr>
      <w:tr w14:paraId="476BDC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24" w:type="dxa"/>
            <w:vMerge w:val="continue"/>
            <w:tcBorders>
              <w:top w:val="nil"/>
            </w:tcBorders>
            <w:vAlign w:val="top"/>
          </w:tcPr>
          <w:p w14:paraId="6B061C67">
            <w:pPr>
              <w:rPr>
                <w:rFonts w:ascii="Arial"/>
                <w:sz w:val="21"/>
              </w:rPr>
            </w:pPr>
          </w:p>
        </w:tc>
        <w:tc>
          <w:tcPr>
            <w:tcW w:w="1362" w:type="dxa"/>
            <w:vMerge w:val="continue"/>
            <w:tcBorders>
              <w:top w:val="nil"/>
            </w:tcBorders>
            <w:vAlign w:val="top"/>
          </w:tcPr>
          <w:p w14:paraId="4DF9CCB7">
            <w:pPr>
              <w:rPr>
                <w:rFonts w:ascii="Arial"/>
                <w:sz w:val="21"/>
              </w:rPr>
            </w:pPr>
          </w:p>
        </w:tc>
        <w:tc>
          <w:tcPr>
            <w:tcW w:w="1482" w:type="dxa"/>
            <w:vAlign w:val="top"/>
          </w:tcPr>
          <w:p w14:paraId="083F36DE">
            <w:pPr>
              <w:spacing w:before="228" w:line="220" w:lineRule="auto"/>
              <w:ind w:left="114"/>
              <w:rPr>
                <w:rFonts w:ascii="宋体" w:hAnsi="宋体" w:eastAsia="宋体" w:cs="宋体"/>
                <w:sz w:val="18"/>
                <w:szCs w:val="18"/>
              </w:rPr>
            </w:pPr>
            <w:r>
              <w:rPr>
                <w:rFonts w:ascii="宋体" w:hAnsi="宋体" w:eastAsia="宋体" w:cs="宋体"/>
                <w:spacing w:val="-2"/>
                <w:sz w:val="18"/>
                <w:szCs w:val="18"/>
              </w:rPr>
              <w:t>减轻学生就学经</w:t>
            </w:r>
          </w:p>
          <w:p w14:paraId="67B07B1F">
            <w:pPr>
              <w:spacing w:before="97" w:line="220" w:lineRule="auto"/>
              <w:ind w:left="475"/>
              <w:rPr>
                <w:rFonts w:ascii="宋体" w:hAnsi="宋体" w:eastAsia="宋体" w:cs="宋体"/>
                <w:sz w:val="18"/>
                <w:szCs w:val="18"/>
              </w:rPr>
            </w:pPr>
            <w:r>
              <w:rPr>
                <w:rFonts w:ascii="宋体" w:hAnsi="宋体" w:eastAsia="宋体" w:cs="宋体"/>
                <w:spacing w:val="-3"/>
                <w:sz w:val="18"/>
                <w:szCs w:val="18"/>
              </w:rPr>
              <w:t>济负担</w:t>
            </w:r>
          </w:p>
        </w:tc>
        <w:tc>
          <w:tcPr>
            <w:tcW w:w="977" w:type="dxa"/>
            <w:vAlign w:val="top"/>
          </w:tcPr>
          <w:p w14:paraId="52D0E254">
            <w:pPr>
              <w:spacing w:line="323" w:lineRule="auto"/>
              <w:rPr>
                <w:rFonts w:ascii="Arial"/>
                <w:sz w:val="21"/>
              </w:rPr>
            </w:pPr>
          </w:p>
          <w:p w14:paraId="760DFC2D">
            <w:pPr>
              <w:spacing w:before="59" w:line="220" w:lineRule="auto"/>
              <w:ind w:left="133"/>
              <w:rPr>
                <w:rFonts w:ascii="宋体" w:hAnsi="宋体" w:eastAsia="宋体" w:cs="宋体"/>
                <w:sz w:val="18"/>
                <w:szCs w:val="18"/>
              </w:rPr>
            </w:pPr>
            <w:r>
              <w:rPr>
                <w:rFonts w:ascii="宋体" w:hAnsi="宋体" w:eastAsia="宋体" w:cs="宋体"/>
                <w:spacing w:val="-2"/>
                <w:sz w:val="18"/>
                <w:szCs w:val="18"/>
              </w:rPr>
              <w:t>有效减轻</w:t>
            </w:r>
          </w:p>
        </w:tc>
        <w:tc>
          <w:tcPr>
            <w:tcW w:w="1652" w:type="dxa"/>
            <w:vAlign w:val="top"/>
          </w:tcPr>
          <w:p w14:paraId="2D277DFB">
            <w:pPr>
              <w:spacing w:line="323" w:lineRule="auto"/>
              <w:rPr>
                <w:rFonts w:ascii="Arial"/>
                <w:sz w:val="21"/>
              </w:rPr>
            </w:pPr>
          </w:p>
          <w:p w14:paraId="307D0DDC">
            <w:pPr>
              <w:spacing w:before="58" w:line="221" w:lineRule="auto"/>
              <w:ind w:left="470"/>
              <w:rPr>
                <w:rFonts w:ascii="宋体" w:hAnsi="宋体" w:eastAsia="宋体" w:cs="宋体"/>
                <w:sz w:val="18"/>
                <w:szCs w:val="18"/>
              </w:rPr>
            </w:pPr>
            <w:r>
              <w:rPr>
                <w:rFonts w:ascii="宋体" w:hAnsi="宋体" w:eastAsia="宋体" w:cs="宋体"/>
                <w:spacing w:val="-2"/>
                <w:sz w:val="18"/>
                <w:szCs w:val="18"/>
              </w:rPr>
              <w:t>计划标准</w:t>
            </w:r>
          </w:p>
        </w:tc>
        <w:tc>
          <w:tcPr>
            <w:tcW w:w="1226" w:type="dxa"/>
            <w:vAlign w:val="top"/>
          </w:tcPr>
          <w:p w14:paraId="57FC7C85">
            <w:pPr>
              <w:spacing w:line="323" w:lineRule="auto"/>
              <w:rPr>
                <w:rFonts w:ascii="Arial"/>
                <w:sz w:val="21"/>
              </w:rPr>
            </w:pPr>
          </w:p>
          <w:p w14:paraId="4E8D53A4">
            <w:pPr>
              <w:spacing w:before="58" w:line="221" w:lineRule="auto"/>
              <w:ind w:left="258"/>
              <w:rPr>
                <w:rFonts w:ascii="宋体" w:hAnsi="宋体" w:eastAsia="宋体" w:cs="宋体"/>
                <w:sz w:val="18"/>
                <w:szCs w:val="18"/>
              </w:rPr>
            </w:pPr>
            <w:r>
              <w:rPr>
                <w:rFonts w:ascii="宋体" w:hAnsi="宋体" w:eastAsia="宋体" w:cs="宋体"/>
                <w:spacing w:val="-2"/>
                <w:sz w:val="18"/>
                <w:szCs w:val="18"/>
              </w:rPr>
              <w:t>达成目标</w:t>
            </w:r>
          </w:p>
        </w:tc>
        <w:tc>
          <w:tcPr>
            <w:tcW w:w="1040" w:type="dxa"/>
            <w:vAlign w:val="top"/>
          </w:tcPr>
          <w:p w14:paraId="25C899C2">
            <w:pPr>
              <w:spacing w:line="323" w:lineRule="auto"/>
              <w:rPr>
                <w:rFonts w:ascii="Arial"/>
                <w:sz w:val="21"/>
              </w:rPr>
            </w:pPr>
          </w:p>
          <w:p w14:paraId="329D2ACD">
            <w:pPr>
              <w:spacing w:before="59"/>
              <w:ind w:left="450"/>
              <w:rPr>
                <w:rFonts w:ascii="宋体" w:hAnsi="宋体" w:eastAsia="宋体" w:cs="宋体"/>
                <w:sz w:val="18"/>
                <w:szCs w:val="18"/>
              </w:rPr>
            </w:pPr>
            <w:r>
              <w:rPr>
                <w:rFonts w:ascii="宋体" w:hAnsi="宋体" w:eastAsia="宋体" w:cs="宋体"/>
                <w:spacing w:val="-10"/>
                <w:sz w:val="18"/>
                <w:szCs w:val="18"/>
              </w:rPr>
              <w:t>10</w:t>
            </w:r>
          </w:p>
        </w:tc>
        <w:tc>
          <w:tcPr>
            <w:tcW w:w="811" w:type="dxa"/>
            <w:vAlign w:val="top"/>
          </w:tcPr>
          <w:p w14:paraId="66F43098">
            <w:pPr>
              <w:spacing w:before="72" w:line="220" w:lineRule="auto"/>
              <w:ind w:left="144"/>
              <w:rPr>
                <w:rFonts w:ascii="宋体" w:hAnsi="宋体" w:eastAsia="宋体" w:cs="宋体"/>
                <w:sz w:val="18"/>
                <w:szCs w:val="18"/>
              </w:rPr>
            </w:pPr>
            <w:r>
              <w:rPr>
                <w:rFonts w:ascii="宋体" w:hAnsi="宋体" w:eastAsia="宋体" w:cs="宋体"/>
                <w:spacing w:val="-3"/>
                <w:sz w:val="18"/>
                <w:szCs w:val="18"/>
              </w:rPr>
              <w:t>按评判</w:t>
            </w:r>
          </w:p>
          <w:p w14:paraId="2E572358">
            <w:pPr>
              <w:spacing w:before="97" w:line="220" w:lineRule="auto"/>
              <w:ind w:left="144"/>
              <w:rPr>
                <w:rFonts w:ascii="宋体" w:hAnsi="宋体" w:eastAsia="宋体" w:cs="宋体"/>
                <w:sz w:val="18"/>
                <w:szCs w:val="18"/>
              </w:rPr>
            </w:pPr>
            <w:r>
              <w:rPr>
                <w:rFonts w:ascii="宋体" w:hAnsi="宋体" w:eastAsia="宋体" w:cs="宋体"/>
                <w:spacing w:val="-3"/>
                <w:sz w:val="18"/>
                <w:szCs w:val="18"/>
              </w:rPr>
              <w:t>等级赋</w:t>
            </w:r>
          </w:p>
          <w:p w14:paraId="778D598B">
            <w:pPr>
              <w:spacing w:before="97" w:line="221" w:lineRule="auto"/>
              <w:ind w:left="325"/>
              <w:rPr>
                <w:rFonts w:ascii="宋体" w:hAnsi="宋体" w:eastAsia="宋体" w:cs="宋体"/>
                <w:sz w:val="18"/>
                <w:szCs w:val="18"/>
              </w:rPr>
            </w:pPr>
            <w:r>
              <w:rPr>
                <w:rFonts w:ascii="宋体" w:hAnsi="宋体" w:eastAsia="宋体" w:cs="宋体"/>
                <w:sz w:val="18"/>
                <w:szCs w:val="18"/>
              </w:rPr>
              <w:t>分</w:t>
            </w:r>
          </w:p>
        </w:tc>
        <w:tc>
          <w:tcPr>
            <w:tcW w:w="590" w:type="dxa"/>
            <w:vAlign w:val="top"/>
          </w:tcPr>
          <w:p w14:paraId="0771F9B8">
            <w:pPr>
              <w:spacing w:before="228" w:line="220" w:lineRule="auto"/>
              <w:ind w:left="121"/>
              <w:rPr>
                <w:rFonts w:ascii="宋体" w:hAnsi="宋体" w:eastAsia="宋体" w:cs="宋体"/>
                <w:sz w:val="18"/>
                <w:szCs w:val="18"/>
              </w:rPr>
            </w:pPr>
            <w:r>
              <w:rPr>
                <w:rFonts w:ascii="宋体" w:hAnsi="宋体" w:eastAsia="宋体" w:cs="宋体"/>
                <w:spacing w:val="-5"/>
                <w:sz w:val="18"/>
                <w:szCs w:val="18"/>
              </w:rPr>
              <w:t>说明</w:t>
            </w:r>
          </w:p>
          <w:p w14:paraId="2262301B">
            <w:pPr>
              <w:spacing w:before="97" w:line="219" w:lineRule="auto"/>
              <w:ind w:left="119"/>
              <w:rPr>
                <w:rFonts w:ascii="宋体" w:hAnsi="宋体" w:eastAsia="宋体" w:cs="宋体"/>
                <w:sz w:val="18"/>
                <w:szCs w:val="18"/>
              </w:rPr>
            </w:pPr>
            <w:r>
              <w:rPr>
                <w:rFonts w:ascii="宋体" w:hAnsi="宋体" w:eastAsia="宋体" w:cs="宋体"/>
                <w:spacing w:val="-4"/>
                <w:sz w:val="18"/>
                <w:szCs w:val="18"/>
              </w:rPr>
              <w:t>材料</w:t>
            </w:r>
          </w:p>
        </w:tc>
      </w:tr>
      <w:tr w14:paraId="20A72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4" w:type="dxa"/>
            <w:vMerge w:val="restart"/>
            <w:tcBorders>
              <w:bottom w:val="nil"/>
            </w:tcBorders>
            <w:vAlign w:val="top"/>
          </w:tcPr>
          <w:p w14:paraId="55CB4705">
            <w:pPr>
              <w:spacing w:line="328" w:lineRule="auto"/>
              <w:rPr>
                <w:rFonts w:ascii="Arial"/>
                <w:sz w:val="21"/>
              </w:rPr>
            </w:pPr>
          </w:p>
          <w:p w14:paraId="08F2862F">
            <w:pPr>
              <w:spacing w:before="59" w:line="322" w:lineRule="auto"/>
              <w:ind w:left="287" w:right="188"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62" w:type="dxa"/>
            <w:vMerge w:val="restart"/>
            <w:tcBorders>
              <w:bottom w:val="nil"/>
            </w:tcBorders>
            <w:vAlign w:val="top"/>
          </w:tcPr>
          <w:p w14:paraId="481C018A">
            <w:pPr>
              <w:spacing w:line="241" w:lineRule="auto"/>
              <w:rPr>
                <w:rFonts w:ascii="Arial"/>
                <w:sz w:val="21"/>
              </w:rPr>
            </w:pPr>
          </w:p>
          <w:p w14:paraId="38B11ED1">
            <w:pPr>
              <w:spacing w:line="241" w:lineRule="auto"/>
              <w:rPr>
                <w:rFonts w:ascii="Arial"/>
                <w:sz w:val="21"/>
              </w:rPr>
            </w:pPr>
          </w:p>
          <w:p w14:paraId="676D8981">
            <w:pPr>
              <w:spacing w:before="59" w:line="220" w:lineRule="auto"/>
              <w:ind w:left="233"/>
              <w:rPr>
                <w:rFonts w:ascii="宋体" w:hAnsi="宋体" w:eastAsia="宋体" w:cs="宋体"/>
                <w:sz w:val="18"/>
                <w:szCs w:val="18"/>
              </w:rPr>
            </w:pPr>
            <w:r>
              <w:rPr>
                <w:rFonts w:ascii="宋体" w:hAnsi="宋体" w:eastAsia="宋体" w:cs="宋体"/>
                <w:spacing w:val="-2"/>
                <w:sz w:val="18"/>
                <w:szCs w:val="18"/>
              </w:rPr>
              <w:t>满意度指标</w:t>
            </w:r>
          </w:p>
        </w:tc>
        <w:tc>
          <w:tcPr>
            <w:tcW w:w="1482" w:type="dxa"/>
            <w:vAlign w:val="top"/>
          </w:tcPr>
          <w:p w14:paraId="14C82949">
            <w:pPr>
              <w:spacing w:before="71" w:line="220" w:lineRule="auto"/>
              <w:ind w:left="116"/>
              <w:rPr>
                <w:rFonts w:ascii="宋体" w:hAnsi="宋体" w:eastAsia="宋体" w:cs="宋体"/>
                <w:sz w:val="18"/>
                <w:szCs w:val="18"/>
              </w:rPr>
            </w:pPr>
            <w:r>
              <w:rPr>
                <w:rFonts w:ascii="宋体" w:hAnsi="宋体" w:eastAsia="宋体" w:cs="宋体"/>
                <w:spacing w:val="-2"/>
                <w:sz w:val="18"/>
                <w:szCs w:val="18"/>
              </w:rPr>
              <w:t>家长对学校的满</w:t>
            </w:r>
          </w:p>
          <w:p w14:paraId="4FD720EB">
            <w:pPr>
              <w:spacing w:before="97" w:line="221" w:lineRule="auto"/>
              <w:ind w:left="570"/>
              <w:rPr>
                <w:rFonts w:ascii="宋体" w:hAnsi="宋体" w:eastAsia="宋体" w:cs="宋体"/>
                <w:sz w:val="18"/>
                <w:szCs w:val="18"/>
              </w:rPr>
            </w:pPr>
            <w:r>
              <w:rPr>
                <w:rFonts w:ascii="宋体" w:hAnsi="宋体" w:eastAsia="宋体" w:cs="宋体"/>
                <w:spacing w:val="-6"/>
                <w:sz w:val="18"/>
                <w:szCs w:val="18"/>
              </w:rPr>
              <w:t>意度</w:t>
            </w:r>
          </w:p>
        </w:tc>
        <w:tc>
          <w:tcPr>
            <w:tcW w:w="977" w:type="dxa"/>
            <w:vAlign w:val="top"/>
          </w:tcPr>
          <w:p w14:paraId="4CDD0079">
            <w:pPr>
              <w:spacing w:before="227" w:line="238" w:lineRule="auto"/>
              <w:ind w:left="284"/>
              <w:rPr>
                <w:rFonts w:ascii="宋体" w:hAnsi="宋体" w:eastAsia="宋体" w:cs="宋体"/>
                <w:sz w:val="18"/>
                <w:szCs w:val="18"/>
              </w:rPr>
            </w:pPr>
            <w:r>
              <w:rPr>
                <w:rFonts w:ascii="宋体" w:hAnsi="宋体" w:eastAsia="宋体" w:cs="宋体"/>
                <w:spacing w:val="-6"/>
                <w:sz w:val="18"/>
                <w:szCs w:val="18"/>
              </w:rPr>
              <w:t>≥90%</w:t>
            </w:r>
          </w:p>
        </w:tc>
        <w:tc>
          <w:tcPr>
            <w:tcW w:w="1652" w:type="dxa"/>
            <w:vAlign w:val="top"/>
          </w:tcPr>
          <w:p w14:paraId="0F5C4E2A">
            <w:pPr>
              <w:spacing w:before="227" w:line="221" w:lineRule="auto"/>
              <w:ind w:left="470"/>
              <w:rPr>
                <w:rFonts w:ascii="宋体" w:hAnsi="宋体" w:eastAsia="宋体" w:cs="宋体"/>
                <w:sz w:val="18"/>
                <w:szCs w:val="18"/>
              </w:rPr>
            </w:pPr>
            <w:r>
              <w:rPr>
                <w:rFonts w:ascii="宋体" w:hAnsi="宋体" w:eastAsia="宋体" w:cs="宋体"/>
                <w:spacing w:val="-2"/>
                <w:sz w:val="18"/>
                <w:szCs w:val="18"/>
              </w:rPr>
              <w:t>计划标准</w:t>
            </w:r>
          </w:p>
        </w:tc>
        <w:tc>
          <w:tcPr>
            <w:tcW w:w="1226" w:type="dxa"/>
            <w:vAlign w:val="top"/>
          </w:tcPr>
          <w:p w14:paraId="78D483A4">
            <w:pPr>
              <w:spacing w:before="227"/>
              <w:ind w:left="485"/>
              <w:rPr>
                <w:rFonts w:ascii="宋体" w:hAnsi="宋体" w:eastAsia="宋体" w:cs="宋体"/>
                <w:sz w:val="18"/>
                <w:szCs w:val="18"/>
              </w:rPr>
            </w:pPr>
            <w:r>
              <w:rPr>
                <w:rFonts w:ascii="宋体" w:hAnsi="宋体" w:eastAsia="宋体" w:cs="宋体"/>
                <w:spacing w:val="-3"/>
                <w:sz w:val="18"/>
                <w:szCs w:val="18"/>
              </w:rPr>
              <w:t>94%</w:t>
            </w:r>
          </w:p>
        </w:tc>
        <w:tc>
          <w:tcPr>
            <w:tcW w:w="1040" w:type="dxa"/>
            <w:vAlign w:val="top"/>
          </w:tcPr>
          <w:p w14:paraId="06B32A8E">
            <w:pPr>
              <w:spacing w:before="227"/>
              <w:ind w:left="486"/>
              <w:rPr>
                <w:rFonts w:ascii="宋体" w:hAnsi="宋体" w:eastAsia="宋体" w:cs="宋体"/>
                <w:sz w:val="18"/>
                <w:szCs w:val="18"/>
              </w:rPr>
            </w:pPr>
            <w:r>
              <w:rPr>
                <w:rFonts w:ascii="宋体" w:hAnsi="宋体" w:eastAsia="宋体" w:cs="宋体"/>
                <w:sz w:val="18"/>
                <w:szCs w:val="18"/>
              </w:rPr>
              <w:t>5</w:t>
            </w:r>
          </w:p>
        </w:tc>
        <w:tc>
          <w:tcPr>
            <w:tcW w:w="811" w:type="dxa"/>
            <w:vAlign w:val="top"/>
          </w:tcPr>
          <w:p w14:paraId="5C3B38E3">
            <w:pPr>
              <w:spacing w:before="71" w:line="281" w:lineRule="auto"/>
              <w:ind w:left="233" w:right="129"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78A138F4">
            <w:pPr>
              <w:spacing w:before="71" w:line="221" w:lineRule="auto"/>
              <w:ind w:left="121"/>
              <w:rPr>
                <w:rFonts w:ascii="宋体" w:hAnsi="宋体" w:eastAsia="宋体" w:cs="宋体"/>
                <w:sz w:val="18"/>
                <w:szCs w:val="18"/>
              </w:rPr>
            </w:pPr>
            <w:r>
              <w:rPr>
                <w:rFonts w:ascii="宋体" w:hAnsi="宋体" w:eastAsia="宋体" w:cs="宋体"/>
                <w:spacing w:val="-5"/>
                <w:sz w:val="18"/>
                <w:szCs w:val="18"/>
              </w:rPr>
              <w:t>工作</w:t>
            </w:r>
          </w:p>
          <w:p w14:paraId="0064B6EA">
            <w:pPr>
              <w:spacing w:before="96" w:line="221" w:lineRule="auto"/>
              <w:ind w:left="127"/>
              <w:rPr>
                <w:rFonts w:ascii="宋体" w:hAnsi="宋体" w:eastAsia="宋体" w:cs="宋体"/>
                <w:sz w:val="18"/>
                <w:szCs w:val="18"/>
              </w:rPr>
            </w:pPr>
            <w:r>
              <w:rPr>
                <w:rFonts w:ascii="宋体" w:hAnsi="宋体" w:eastAsia="宋体" w:cs="宋体"/>
                <w:spacing w:val="-8"/>
                <w:sz w:val="18"/>
                <w:szCs w:val="18"/>
              </w:rPr>
              <w:t>资料</w:t>
            </w:r>
          </w:p>
        </w:tc>
      </w:tr>
      <w:tr w14:paraId="6C260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24" w:type="dxa"/>
            <w:vMerge w:val="continue"/>
            <w:tcBorders>
              <w:top w:val="nil"/>
            </w:tcBorders>
            <w:vAlign w:val="top"/>
          </w:tcPr>
          <w:p w14:paraId="4171D1E2">
            <w:pPr>
              <w:rPr>
                <w:rFonts w:ascii="Arial"/>
                <w:sz w:val="21"/>
              </w:rPr>
            </w:pPr>
          </w:p>
        </w:tc>
        <w:tc>
          <w:tcPr>
            <w:tcW w:w="1362" w:type="dxa"/>
            <w:vMerge w:val="continue"/>
            <w:tcBorders>
              <w:top w:val="nil"/>
            </w:tcBorders>
            <w:vAlign w:val="top"/>
          </w:tcPr>
          <w:p w14:paraId="511B83E9">
            <w:pPr>
              <w:rPr>
                <w:rFonts w:ascii="Arial"/>
                <w:sz w:val="21"/>
              </w:rPr>
            </w:pPr>
          </w:p>
        </w:tc>
        <w:tc>
          <w:tcPr>
            <w:tcW w:w="1482" w:type="dxa"/>
            <w:vAlign w:val="top"/>
          </w:tcPr>
          <w:p w14:paraId="67271737">
            <w:pPr>
              <w:spacing w:before="71" w:line="220" w:lineRule="auto"/>
              <w:ind w:left="118"/>
              <w:rPr>
                <w:rFonts w:ascii="宋体" w:hAnsi="宋体" w:eastAsia="宋体" w:cs="宋体"/>
                <w:sz w:val="18"/>
                <w:szCs w:val="18"/>
              </w:rPr>
            </w:pPr>
            <w:r>
              <w:rPr>
                <w:rFonts w:ascii="宋体" w:hAnsi="宋体" w:eastAsia="宋体" w:cs="宋体"/>
                <w:spacing w:val="-2"/>
                <w:sz w:val="18"/>
                <w:szCs w:val="18"/>
              </w:rPr>
              <w:t>学生对学校的满</w:t>
            </w:r>
          </w:p>
          <w:p w14:paraId="11630B2C">
            <w:pPr>
              <w:spacing w:before="97" w:line="221" w:lineRule="auto"/>
              <w:ind w:left="570"/>
              <w:rPr>
                <w:rFonts w:ascii="宋体" w:hAnsi="宋体" w:eastAsia="宋体" w:cs="宋体"/>
                <w:sz w:val="18"/>
                <w:szCs w:val="18"/>
              </w:rPr>
            </w:pPr>
            <w:r>
              <w:rPr>
                <w:rFonts w:ascii="宋体" w:hAnsi="宋体" w:eastAsia="宋体" w:cs="宋体"/>
                <w:spacing w:val="-6"/>
                <w:sz w:val="18"/>
                <w:szCs w:val="18"/>
              </w:rPr>
              <w:t>意度</w:t>
            </w:r>
          </w:p>
        </w:tc>
        <w:tc>
          <w:tcPr>
            <w:tcW w:w="977" w:type="dxa"/>
            <w:vAlign w:val="top"/>
          </w:tcPr>
          <w:p w14:paraId="1FB5F4A6">
            <w:pPr>
              <w:spacing w:before="227" w:line="238" w:lineRule="auto"/>
              <w:ind w:left="284"/>
              <w:rPr>
                <w:rFonts w:ascii="宋体" w:hAnsi="宋体" w:eastAsia="宋体" w:cs="宋体"/>
                <w:sz w:val="18"/>
                <w:szCs w:val="18"/>
              </w:rPr>
            </w:pPr>
            <w:r>
              <w:rPr>
                <w:rFonts w:ascii="宋体" w:hAnsi="宋体" w:eastAsia="宋体" w:cs="宋体"/>
                <w:spacing w:val="-6"/>
                <w:sz w:val="18"/>
                <w:szCs w:val="18"/>
              </w:rPr>
              <w:t>≥90%</w:t>
            </w:r>
          </w:p>
        </w:tc>
        <w:tc>
          <w:tcPr>
            <w:tcW w:w="1652" w:type="dxa"/>
            <w:vAlign w:val="top"/>
          </w:tcPr>
          <w:p w14:paraId="5F4A0D28">
            <w:pPr>
              <w:spacing w:before="226" w:line="221" w:lineRule="auto"/>
              <w:ind w:left="470"/>
              <w:rPr>
                <w:rFonts w:ascii="宋体" w:hAnsi="宋体" w:eastAsia="宋体" w:cs="宋体"/>
                <w:sz w:val="18"/>
                <w:szCs w:val="18"/>
              </w:rPr>
            </w:pPr>
            <w:r>
              <w:rPr>
                <w:rFonts w:ascii="宋体" w:hAnsi="宋体" w:eastAsia="宋体" w:cs="宋体"/>
                <w:spacing w:val="-2"/>
                <w:sz w:val="18"/>
                <w:szCs w:val="18"/>
              </w:rPr>
              <w:t>计划标准</w:t>
            </w:r>
          </w:p>
        </w:tc>
        <w:tc>
          <w:tcPr>
            <w:tcW w:w="1226" w:type="dxa"/>
            <w:vAlign w:val="top"/>
          </w:tcPr>
          <w:p w14:paraId="22F5ACE4">
            <w:pPr>
              <w:spacing w:before="227"/>
              <w:ind w:left="485"/>
              <w:rPr>
                <w:rFonts w:ascii="宋体" w:hAnsi="宋体" w:eastAsia="宋体" w:cs="宋体"/>
                <w:sz w:val="18"/>
                <w:szCs w:val="18"/>
              </w:rPr>
            </w:pPr>
            <w:r>
              <w:rPr>
                <w:rFonts w:ascii="宋体" w:hAnsi="宋体" w:eastAsia="宋体" w:cs="宋体"/>
                <w:spacing w:val="-3"/>
                <w:sz w:val="18"/>
                <w:szCs w:val="18"/>
              </w:rPr>
              <w:t>94%</w:t>
            </w:r>
          </w:p>
        </w:tc>
        <w:tc>
          <w:tcPr>
            <w:tcW w:w="1040" w:type="dxa"/>
            <w:vAlign w:val="top"/>
          </w:tcPr>
          <w:p w14:paraId="615A5671">
            <w:pPr>
              <w:spacing w:before="227"/>
              <w:ind w:left="486"/>
              <w:rPr>
                <w:rFonts w:ascii="宋体" w:hAnsi="宋体" w:eastAsia="宋体" w:cs="宋体"/>
                <w:sz w:val="18"/>
                <w:szCs w:val="18"/>
              </w:rPr>
            </w:pPr>
            <w:r>
              <w:rPr>
                <w:rFonts w:ascii="宋体" w:hAnsi="宋体" w:eastAsia="宋体" w:cs="宋体"/>
                <w:sz w:val="18"/>
                <w:szCs w:val="18"/>
              </w:rPr>
              <w:t>5</w:t>
            </w:r>
          </w:p>
        </w:tc>
        <w:tc>
          <w:tcPr>
            <w:tcW w:w="811" w:type="dxa"/>
            <w:vAlign w:val="top"/>
          </w:tcPr>
          <w:p w14:paraId="7054AB79">
            <w:pPr>
              <w:spacing w:before="71" w:line="283" w:lineRule="auto"/>
              <w:ind w:left="233" w:right="129"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590" w:type="dxa"/>
            <w:vAlign w:val="top"/>
          </w:tcPr>
          <w:p w14:paraId="1BF3112F">
            <w:pPr>
              <w:spacing w:before="70" w:line="221" w:lineRule="auto"/>
              <w:ind w:left="121"/>
              <w:rPr>
                <w:rFonts w:ascii="宋体" w:hAnsi="宋体" w:eastAsia="宋体" w:cs="宋体"/>
                <w:sz w:val="18"/>
                <w:szCs w:val="18"/>
              </w:rPr>
            </w:pPr>
            <w:r>
              <w:rPr>
                <w:rFonts w:ascii="宋体" w:hAnsi="宋体" w:eastAsia="宋体" w:cs="宋体"/>
                <w:spacing w:val="-5"/>
                <w:sz w:val="18"/>
                <w:szCs w:val="18"/>
              </w:rPr>
              <w:t>工作</w:t>
            </w:r>
          </w:p>
          <w:p w14:paraId="6AE4E285">
            <w:pPr>
              <w:spacing w:before="96" w:line="221" w:lineRule="auto"/>
              <w:ind w:left="127"/>
              <w:rPr>
                <w:rFonts w:ascii="宋体" w:hAnsi="宋体" w:eastAsia="宋体" w:cs="宋体"/>
                <w:sz w:val="18"/>
                <w:szCs w:val="18"/>
              </w:rPr>
            </w:pPr>
            <w:r>
              <w:rPr>
                <w:rFonts w:ascii="宋体" w:hAnsi="宋体" w:eastAsia="宋体" w:cs="宋体"/>
                <w:spacing w:val="-8"/>
                <w:sz w:val="18"/>
                <w:szCs w:val="18"/>
              </w:rPr>
              <w:t>资料</w:t>
            </w:r>
          </w:p>
        </w:tc>
      </w:tr>
    </w:tbl>
    <w:p w14:paraId="201EB20E">
      <w:pPr>
        <w:pStyle w:val="2"/>
      </w:pPr>
    </w:p>
    <w:p w14:paraId="0ECCCCDA">
      <w:pPr>
        <w:sectPr>
          <w:footerReference r:id="rId69" w:type="default"/>
          <w:pgSz w:w="11906" w:h="16839"/>
          <w:pgMar w:top="400" w:right="918" w:bottom="1521" w:left="918" w:header="0" w:footer="1156" w:gutter="0"/>
          <w:cols w:space="720" w:num="1"/>
        </w:sectPr>
      </w:pPr>
    </w:p>
    <w:p w14:paraId="1C8658F2">
      <w:pPr>
        <w:spacing w:before="24"/>
      </w:pPr>
    </w:p>
    <w:p w14:paraId="3738DBC6">
      <w:pPr>
        <w:spacing w:before="24"/>
      </w:pPr>
    </w:p>
    <w:p w14:paraId="5E5A86E4">
      <w:pPr>
        <w:spacing w:before="24"/>
      </w:pPr>
    </w:p>
    <w:p w14:paraId="1CC89158">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1A962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BB1BF5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7DC9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48F673C">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E66A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15E7CCE4">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9FC9576">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51B7C3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58421E96">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63716F8">
            <w:pPr>
              <w:spacing w:before="213" w:line="219" w:lineRule="auto"/>
              <w:ind w:left="341"/>
              <w:rPr>
                <w:rFonts w:ascii="宋体" w:hAnsi="宋体" w:eastAsia="宋体" w:cs="宋体"/>
                <w:sz w:val="18"/>
                <w:szCs w:val="18"/>
              </w:rPr>
            </w:pPr>
            <w:r>
              <w:rPr>
                <w:rFonts w:ascii="宋体" w:hAnsi="宋体" w:eastAsia="宋体" w:cs="宋体"/>
                <w:spacing w:val="-1"/>
                <w:sz w:val="18"/>
                <w:szCs w:val="18"/>
              </w:rPr>
              <w:t>教育管理及相关运行工作（教育费附加）</w:t>
            </w:r>
          </w:p>
        </w:tc>
        <w:tc>
          <w:tcPr>
            <w:tcW w:w="2157" w:type="dxa"/>
            <w:gridSpan w:val="2"/>
            <w:vAlign w:val="top"/>
          </w:tcPr>
          <w:p w14:paraId="6DAED03C">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21FA06CF">
            <w:pPr>
              <w:spacing w:before="212" w:line="222" w:lineRule="auto"/>
              <w:ind w:left="705"/>
              <w:rPr>
                <w:rFonts w:ascii="宋体" w:hAnsi="宋体" w:eastAsia="宋体" w:cs="宋体"/>
                <w:sz w:val="18"/>
                <w:szCs w:val="18"/>
              </w:rPr>
            </w:pPr>
            <w:r>
              <w:rPr>
                <w:rFonts w:ascii="宋体" w:hAnsi="宋体" w:eastAsia="宋体" w:cs="宋体"/>
                <w:spacing w:val="-5"/>
                <w:sz w:val="18"/>
                <w:szCs w:val="18"/>
              </w:rPr>
              <w:t>李斌</w:t>
            </w:r>
          </w:p>
        </w:tc>
      </w:tr>
      <w:tr w14:paraId="46C48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03203713">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2CDDA94">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3B4BB1BB">
            <w:pPr>
              <w:spacing w:before="251"/>
              <w:ind w:left="201"/>
              <w:rPr>
                <w:rFonts w:ascii="宋体" w:hAnsi="宋体" w:eastAsia="宋体" w:cs="宋体"/>
                <w:sz w:val="18"/>
                <w:szCs w:val="18"/>
              </w:rPr>
            </w:pPr>
            <w:r>
              <w:rPr>
                <w:rFonts w:ascii="宋体" w:hAnsi="宋体" w:eastAsia="宋体" w:cs="宋体"/>
                <w:spacing w:val="-2"/>
                <w:sz w:val="18"/>
                <w:szCs w:val="18"/>
              </w:rPr>
              <w:t>800.00</w:t>
            </w:r>
          </w:p>
        </w:tc>
        <w:tc>
          <w:tcPr>
            <w:tcW w:w="1570" w:type="dxa"/>
            <w:vAlign w:val="top"/>
          </w:tcPr>
          <w:p w14:paraId="7935C5A2">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C6AC3A6">
            <w:pPr>
              <w:spacing w:before="251"/>
              <w:ind w:left="319"/>
              <w:rPr>
                <w:rFonts w:ascii="宋体" w:hAnsi="宋体" w:eastAsia="宋体" w:cs="宋体"/>
                <w:sz w:val="18"/>
                <w:szCs w:val="18"/>
              </w:rPr>
            </w:pPr>
            <w:r>
              <w:rPr>
                <w:rFonts w:ascii="宋体" w:hAnsi="宋体" w:eastAsia="宋体" w:cs="宋体"/>
                <w:spacing w:val="-2"/>
                <w:sz w:val="18"/>
                <w:szCs w:val="18"/>
              </w:rPr>
              <w:t>800.00</w:t>
            </w:r>
          </w:p>
        </w:tc>
        <w:tc>
          <w:tcPr>
            <w:tcW w:w="990" w:type="dxa"/>
            <w:vAlign w:val="top"/>
          </w:tcPr>
          <w:p w14:paraId="72A16BBB">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38926F94">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4EF76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175" w:type="dxa"/>
            <w:gridSpan w:val="2"/>
            <w:vAlign w:val="top"/>
          </w:tcPr>
          <w:p w14:paraId="1E98EDB9">
            <w:pPr>
              <w:spacing w:line="315" w:lineRule="auto"/>
              <w:rPr>
                <w:rFonts w:ascii="Arial"/>
                <w:sz w:val="21"/>
              </w:rPr>
            </w:pPr>
          </w:p>
          <w:p w14:paraId="6DF60BB9">
            <w:pPr>
              <w:spacing w:line="315" w:lineRule="auto"/>
              <w:rPr>
                <w:rFonts w:ascii="Arial"/>
                <w:sz w:val="21"/>
              </w:rPr>
            </w:pPr>
          </w:p>
          <w:p w14:paraId="732ED646">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DDCFD1F">
            <w:pPr>
              <w:spacing w:before="67" w:line="219" w:lineRule="auto"/>
              <w:ind w:left="124"/>
              <w:rPr>
                <w:rFonts w:ascii="宋体" w:hAnsi="宋体" w:eastAsia="宋体" w:cs="宋体"/>
                <w:sz w:val="18"/>
                <w:szCs w:val="18"/>
              </w:rPr>
            </w:pPr>
            <w:r>
              <w:rPr>
                <w:rFonts w:ascii="宋体" w:hAnsi="宋体" w:eastAsia="宋体" w:cs="宋体"/>
                <w:spacing w:val="-1"/>
                <w:sz w:val="18"/>
                <w:szCs w:val="18"/>
              </w:rPr>
              <w:t>1、保障托克逊县教育系统各学校幼儿园教学设备、宿舍设备的供应。</w:t>
            </w:r>
          </w:p>
          <w:p w14:paraId="24FD5BEB">
            <w:pPr>
              <w:spacing w:before="98" w:line="219" w:lineRule="auto"/>
              <w:ind w:left="113"/>
              <w:rPr>
                <w:rFonts w:ascii="宋体" w:hAnsi="宋体" w:eastAsia="宋体" w:cs="宋体"/>
                <w:sz w:val="18"/>
                <w:szCs w:val="18"/>
              </w:rPr>
            </w:pPr>
            <w:r>
              <w:rPr>
                <w:rFonts w:ascii="宋体" w:hAnsi="宋体" w:eastAsia="宋体" w:cs="宋体"/>
                <w:sz w:val="18"/>
                <w:szCs w:val="18"/>
              </w:rPr>
              <w:t>2、保障托克逊县教育系统各学校幼儿园绿化工程、附属工程</w:t>
            </w:r>
            <w:r>
              <w:rPr>
                <w:rFonts w:ascii="宋体" w:hAnsi="宋体" w:eastAsia="宋体" w:cs="宋体"/>
                <w:spacing w:val="-1"/>
                <w:sz w:val="18"/>
                <w:szCs w:val="18"/>
              </w:rPr>
              <w:t>等工程项目的完成。</w:t>
            </w:r>
          </w:p>
          <w:p w14:paraId="4DAE22D4">
            <w:pPr>
              <w:spacing w:before="98" w:line="220" w:lineRule="auto"/>
              <w:ind w:left="115"/>
              <w:rPr>
                <w:rFonts w:ascii="宋体" w:hAnsi="宋体" w:eastAsia="宋体" w:cs="宋体"/>
                <w:sz w:val="18"/>
                <w:szCs w:val="18"/>
              </w:rPr>
            </w:pPr>
            <w:r>
              <w:rPr>
                <w:rFonts w:ascii="宋体" w:hAnsi="宋体" w:eastAsia="宋体" w:cs="宋体"/>
                <w:spacing w:val="-1"/>
                <w:sz w:val="18"/>
                <w:szCs w:val="18"/>
              </w:rPr>
              <w:t>3、确保教育系统高考、中考、内初、等各类考试正常进行。</w:t>
            </w:r>
          </w:p>
          <w:p w14:paraId="238E1332">
            <w:pPr>
              <w:spacing w:before="97" w:line="220" w:lineRule="auto"/>
              <w:ind w:left="110"/>
              <w:rPr>
                <w:rFonts w:ascii="宋体" w:hAnsi="宋体" w:eastAsia="宋体" w:cs="宋体"/>
                <w:sz w:val="18"/>
                <w:szCs w:val="18"/>
              </w:rPr>
            </w:pPr>
            <w:r>
              <w:rPr>
                <w:rFonts w:ascii="宋体" w:hAnsi="宋体" w:eastAsia="宋体" w:cs="宋体"/>
                <w:sz w:val="18"/>
                <w:szCs w:val="18"/>
              </w:rPr>
              <w:t>4、通过各类培训提高教师队伍教育教学水平，提高</w:t>
            </w:r>
            <w:r>
              <w:rPr>
                <w:rFonts w:ascii="宋体" w:hAnsi="宋体" w:eastAsia="宋体" w:cs="宋体"/>
                <w:spacing w:val="-1"/>
                <w:sz w:val="18"/>
                <w:szCs w:val="18"/>
              </w:rPr>
              <w:t>教育教学质量。</w:t>
            </w:r>
          </w:p>
          <w:p w14:paraId="6845632D">
            <w:pPr>
              <w:spacing w:before="97" w:line="220" w:lineRule="auto"/>
              <w:ind w:left="115"/>
              <w:rPr>
                <w:rFonts w:ascii="宋体" w:hAnsi="宋体" w:eastAsia="宋体" w:cs="宋体"/>
                <w:sz w:val="18"/>
                <w:szCs w:val="18"/>
              </w:rPr>
            </w:pPr>
            <w:r>
              <w:rPr>
                <w:rFonts w:ascii="宋体" w:hAnsi="宋体" w:eastAsia="宋体" w:cs="宋体"/>
                <w:spacing w:val="-1"/>
                <w:sz w:val="18"/>
                <w:szCs w:val="18"/>
              </w:rPr>
              <w:t>5、客观高效完成各类督导工作。</w:t>
            </w:r>
          </w:p>
        </w:tc>
      </w:tr>
      <w:tr w14:paraId="79D5D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5F6A31E">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656825E">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F6276D8">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30EB6308">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6EF6358">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A4EAAF7">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65C553C5">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3AE76146">
            <w:pPr>
              <w:spacing w:before="69"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55A015D3">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6BCDED26">
            <w:pPr>
              <w:spacing w:before="225"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71059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3D2891FE">
            <w:pPr>
              <w:spacing w:line="245" w:lineRule="auto"/>
              <w:rPr>
                <w:rFonts w:ascii="Arial"/>
                <w:sz w:val="21"/>
              </w:rPr>
            </w:pPr>
          </w:p>
          <w:p w14:paraId="18B673E1">
            <w:pPr>
              <w:spacing w:line="245" w:lineRule="auto"/>
              <w:rPr>
                <w:rFonts w:ascii="Arial"/>
                <w:sz w:val="21"/>
              </w:rPr>
            </w:pPr>
          </w:p>
          <w:p w14:paraId="7965623D">
            <w:pPr>
              <w:spacing w:line="245" w:lineRule="auto"/>
              <w:rPr>
                <w:rFonts w:ascii="Arial"/>
                <w:sz w:val="21"/>
              </w:rPr>
            </w:pPr>
          </w:p>
          <w:p w14:paraId="7172D977">
            <w:pPr>
              <w:spacing w:line="245" w:lineRule="auto"/>
              <w:rPr>
                <w:rFonts w:ascii="Arial"/>
                <w:sz w:val="21"/>
              </w:rPr>
            </w:pPr>
          </w:p>
          <w:p w14:paraId="0512ABD1">
            <w:pPr>
              <w:spacing w:line="245" w:lineRule="auto"/>
              <w:rPr>
                <w:rFonts w:ascii="Arial"/>
                <w:sz w:val="21"/>
              </w:rPr>
            </w:pPr>
          </w:p>
          <w:p w14:paraId="01009D7C">
            <w:pPr>
              <w:spacing w:line="245" w:lineRule="auto"/>
              <w:rPr>
                <w:rFonts w:ascii="Arial"/>
                <w:sz w:val="21"/>
              </w:rPr>
            </w:pPr>
          </w:p>
          <w:p w14:paraId="0322CD2D">
            <w:pPr>
              <w:spacing w:line="245" w:lineRule="auto"/>
              <w:rPr>
                <w:rFonts w:ascii="Arial"/>
                <w:sz w:val="21"/>
              </w:rPr>
            </w:pPr>
          </w:p>
          <w:p w14:paraId="1DB07698">
            <w:pPr>
              <w:spacing w:line="245" w:lineRule="auto"/>
              <w:rPr>
                <w:rFonts w:ascii="Arial"/>
                <w:sz w:val="21"/>
              </w:rPr>
            </w:pPr>
          </w:p>
          <w:p w14:paraId="64D1D58E">
            <w:pPr>
              <w:spacing w:line="245" w:lineRule="auto"/>
              <w:rPr>
                <w:rFonts w:ascii="Arial"/>
                <w:sz w:val="21"/>
              </w:rPr>
            </w:pPr>
          </w:p>
          <w:p w14:paraId="187A3710">
            <w:pPr>
              <w:spacing w:line="245" w:lineRule="auto"/>
              <w:rPr>
                <w:rFonts w:ascii="Arial"/>
                <w:sz w:val="21"/>
              </w:rPr>
            </w:pPr>
          </w:p>
          <w:p w14:paraId="4150F33B">
            <w:pPr>
              <w:spacing w:line="245" w:lineRule="auto"/>
              <w:rPr>
                <w:rFonts w:ascii="Arial"/>
                <w:sz w:val="21"/>
              </w:rPr>
            </w:pPr>
          </w:p>
          <w:p w14:paraId="5AC5E56C">
            <w:pPr>
              <w:spacing w:line="246" w:lineRule="auto"/>
              <w:rPr>
                <w:rFonts w:ascii="Arial"/>
                <w:sz w:val="21"/>
              </w:rPr>
            </w:pPr>
          </w:p>
          <w:p w14:paraId="2213DF40">
            <w:pPr>
              <w:spacing w:line="246" w:lineRule="auto"/>
              <w:rPr>
                <w:rFonts w:ascii="Arial"/>
                <w:sz w:val="21"/>
              </w:rPr>
            </w:pPr>
          </w:p>
          <w:p w14:paraId="3304C9DC">
            <w:pPr>
              <w:spacing w:line="246" w:lineRule="auto"/>
              <w:rPr>
                <w:rFonts w:ascii="Arial"/>
                <w:sz w:val="21"/>
              </w:rPr>
            </w:pPr>
          </w:p>
          <w:p w14:paraId="588BB423">
            <w:pPr>
              <w:spacing w:line="246" w:lineRule="auto"/>
              <w:rPr>
                <w:rFonts w:ascii="Arial"/>
                <w:sz w:val="21"/>
              </w:rPr>
            </w:pPr>
          </w:p>
          <w:p w14:paraId="04290C28">
            <w:pPr>
              <w:spacing w:line="246" w:lineRule="auto"/>
              <w:rPr>
                <w:rFonts w:ascii="Arial"/>
                <w:sz w:val="21"/>
              </w:rPr>
            </w:pPr>
          </w:p>
          <w:p w14:paraId="160A0D9F">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6A5323A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C459E53">
            <w:pPr>
              <w:spacing w:line="244" w:lineRule="auto"/>
              <w:rPr>
                <w:rFonts w:ascii="Arial"/>
                <w:sz w:val="21"/>
              </w:rPr>
            </w:pPr>
          </w:p>
          <w:p w14:paraId="6FA12CDE">
            <w:pPr>
              <w:spacing w:line="244" w:lineRule="auto"/>
              <w:rPr>
                <w:rFonts w:ascii="Arial"/>
                <w:sz w:val="21"/>
              </w:rPr>
            </w:pPr>
          </w:p>
          <w:p w14:paraId="1AE8064E">
            <w:pPr>
              <w:spacing w:line="244" w:lineRule="auto"/>
              <w:rPr>
                <w:rFonts w:ascii="Arial"/>
                <w:sz w:val="21"/>
              </w:rPr>
            </w:pPr>
          </w:p>
          <w:p w14:paraId="3725D537">
            <w:pPr>
              <w:spacing w:line="244" w:lineRule="auto"/>
              <w:rPr>
                <w:rFonts w:ascii="Arial"/>
                <w:sz w:val="21"/>
              </w:rPr>
            </w:pPr>
          </w:p>
          <w:p w14:paraId="30C4B431">
            <w:pPr>
              <w:spacing w:line="245" w:lineRule="auto"/>
              <w:rPr>
                <w:rFonts w:ascii="Arial"/>
                <w:sz w:val="21"/>
              </w:rPr>
            </w:pPr>
          </w:p>
          <w:p w14:paraId="5194CC2E">
            <w:pPr>
              <w:spacing w:line="245" w:lineRule="auto"/>
              <w:rPr>
                <w:rFonts w:ascii="Arial"/>
                <w:sz w:val="21"/>
              </w:rPr>
            </w:pPr>
          </w:p>
          <w:p w14:paraId="7BAF36B4">
            <w:pPr>
              <w:spacing w:line="245" w:lineRule="auto"/>
              <w:rPr>
                <w:rFonts w:ascii="Arial"/>
                <w:sz w:val="21"/>
              </w:rPr>
            </w:pPr>
          </w:p>
          <w:p w14:paraId="55D4809F">
            <w:pPr>
              <w:spacing w:line="245" w:lineRule="auto"/>
              <w:rPr>
                <w:rFonts w:ascii="Arial"/>
                <w:sz w:val="21"/>
              </w:rPr>
            </w:pPr>
          </w:p>
          <w:p w14:paraId="2B3134F9">
            <w:pPr>
              <w:spacing w:line="245" w:lineRule="auto"/>
              <w:rPr>
                <w:rFonts w:ascii="Arial"/>
                <w:sz w:val="21"/>
              </w:rPr>
            </w:pPr>
          </w:p>
          <w:p w14:paraId="375EB703">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2D1B6DF0">
            <w:pPr>
              <w:spacing w:line="321" w:lineRule="auto"/>
              <w:rPr>
                <w:rFonts w:ascii="Arial"/>
                <w:sz w:val="21"/>
              </w:rPr>
            </w:pPr>
          </w:p>
          <w:p w14:paraId="238C4161">
            <w:pPr>
              <w:spacing w:before="59" w:line="220" w:lineRule="auto"/>
              <w:ind w:left="171"/>
              <w:rPr>
                <w:rFonts w:ascii="宋体" w:hAnsi="宋体" w:eastAsia="宋体" w:cs="宋体"/>
                <w:sz w:val="18"/>
                <w:szCs w:val="18"/>
              </w:rPr>
            </w:pPr>
            <w:r>
              <w:rPr>
                <w:rFonts w:ascii="宋体" w:hAnsi="宋体" w:eastAsia="宋体" w:cs="宋体"/>
                <w:spacing w:val="-2"/>
                <w:sz w:val="18"/>
                <w:szCs w:val="18"/>
              </w:rPr>
              <w:t>各类考试次数</w:t>
            </w:r>
          </w:p>
        </w:tc>
        <w:tc>
          <w:tcPr>
            <w:tcW w:w="930" w:type="dxa"/>
            <w:vAlign w:val="top"/>
          </w:tcPr>
          <w:p w14:paraId="596929A4">
            <w:pPr>
              <w:spacing w:line="321" w:lineRule="auto"/>
              <w:rPr>
                <w:rFonts w:ascii="Arial"/>
                <w:sz w:val="21"/>
              </w:rPr>
            </w:pPr>
          </w:p>
          <w:p w14:paraId="7236AE7D">
            <w:pPr>
              <w:spacing w:before="59" w:line="220" w:lineRule="auto"/>
              <w:ind w:left="239"/>
              <w:rPr>
                <w:rFonts w:ascii="宋体" w:hAnsi="宋体" w:eastAsia="宋体" w:cs="宋体"/>
                <w:sz w:val="18"/>
                <w:szCs w:val="18"/>
              </w:rPr>
            </w:pPr>
            <w:r>
              <w:rPr>
                <w:rFonts w:ascii="宋体" w:hAnsi="宋体" w:eastAsia="宋体" w:cs="宋体"/>
                <w:spacing w:val="-9"/>
                <w:sz w:val="18"/>
                <w:szCs w:val="18"/>
              </w:rPr>
              <w:t>≥6</w:t>
            </w:r>
            <w:r>
              <w:rPr>
                <w:rFonts w:ascii="宋体" w:hAnsi="宋体" w:eastAsia="宋体" w:cs="宋体"/>
                <w:spacing w:val="-33"/>
                <w:sz w:val="18"/>
                <w:szCs w:val="18"/>
              </w:rPr>
              <w:t xml:space="preserve"> </w:t>
            </w:r>
            <w:r>
              <w:rPr>
                <w:rFonts w:ascii="宋体" w:hAnsi="宋体" w:eastAsia="宋体" w:cs="宋体"/>
                <w:spacing w:val="-9"/>
                <w:sz w:val="18"/>
                <w:szCs w:val="18"/>
              </w:rPr>
              <w:t>次</w:t>
            </w:r>
          </w:p>
        </w:tc>
        <w:tc>
          <w:tcPr>
            <w:tcW w:w="1570" w:type="dxa"/>
            <w:vAlign w:val="top"/>
          </w:tcPr>
          <w:p w14:paraId="64EFBDC5">
            <w:pPr>
              <w:spacing w:line="321" w:lineRule="auto"/>
              <w:rPr>
                <w:rFonts w:ascii="Arial"/>
                <w:sz w:val="21"/>
              </w:rPr>
            </w:pPr>
          </w:p>
          <w:p w14:paraId="6BE8ED6C">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8886579">
            <w:pPr>
              <w:spacing w:line="321" w:lineRule="auto"/>
              <w:rPr>
                <w:rFonts w:ascii="Arial"/>
                <w:sz w:val="21"/>
              </w:rPr>
            </w:pPr>
          </w:p>
          <w:p w14:paraId="4D92736E">
            <w:pPr>
              <w:spacing w:before="59" w:line="220" w:lineRule="auto"/>
              <w:ind w:left="433"/>
              <w:rPr>
                <w:rFonts w:ascii="宋体" w:hAnsi="宋体" w:eastAsia="宋体" w:cs="宋体"/>
                <w:sz w:val="18"/>
                <w:szCs w:val="18"/>
              </w:rPr>
            </w:pPr>
            <w:r>
              <w:rPr>
                <w:rFonts w:ascii="宋体" w:hAnsi="宋体" w:eastAsia="宋体" w:cs="宋体"/>
                <w:spacing w:val="-5"/>
                <w:sz w:val="18"/>
                <w:szCs w:val="18"/>
              </w:rPr>
              <w:t>6</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990" w:type="dxa"/>
            <w:vAlign w:val="top"/>
          </w:tcPr>
          <w:p w14:paraId="70161D8F">
            <w:pPr>
              <w:spacing w:line="321" w:lineRule="auto"/>
              <w:rPr>
                <w:rFonts w:ascii="Arial"/>
                <w:sz w:val="21"/>
              </w:rPr>
            </w:pPr>
          </w:p>
          <w:p w14:paraId="0A05082B">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0AC08D9B">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717EB0EA">
            <w:pPr>
              <w:spacing w:before="96"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76FBEE45">
            <w:pPr>
              <w:spacing w:line="321" w:lineRule="auto"/>
              <w:rPr>
                <w:rFonts w:ascii="Arial"/>
                <w:sz w:val="21"/>
              </w:rPr>
            </w:pPr>
          </w:p>
          <w:p w14:paraId="1B4C8F1B">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9460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16FB783">
            <w:pPr>
              <w:rPr>
                <w:rFonts w:ascii="Arial"/>
                <w:sz w:val="21"/>
              </w:rPr>
            </w:pPr>
          </w:p>
        </w:tc>
        <w:tc>
          <w:tcPr>
            <w:tcW w:w="1295" w:type="dxa"/>
            <w:vMerge w:val="continue"/>
            <w:tcBorders>
              <w:top w:val="nil"/>
              <w:bottom w:val="nil"/>
            </w:tcBorders>
            <w:vAlign w:val="top"/>
          </w:tcPr>
          <w:p w14:paraId="54C6F744">
            <w:pPr>
              <w:rPr>
                <w:rFonts w:ascii="Arial"/>
                <w:sz w:val="21"/>
              </w:rPr>
            </w:pPr>
          </w:p>
        </w:tc>
        <w:tc>
          <w:tcPr>
            <w:tcW w:w="1411" w:type="dxa"/>
            <w:vAlign w:val="top"/>
          </w:tcPr>
          <w:p w14:paraId="44F58A61">
            <w:pPr>
              <w:spacing w:line="321" w:lineRule="auto"/>
              <w:rPr>
                <w:rFonts w:ascii="Arial"/>
                <w:sz w:val="21"/>
              </w:rPr>
            </w:pPr>
          </w:p>
          <w:p w14:paraId="24625566">
            <w:pPr>
              <w:spacing w:before="58" w:line="220" w:lineRule="auto"/>
              <w:ind w:left="349"/>
              <w:rPr>
                <w:rFonts w:ascii="宋体" w:hAnsi="宋体" w:eastAsia="宋体" w:cs="宋体"/>
                <w:sz w:val="18"/>
                <w:szCs w:val="18"/>
              </w:rPr>
            </w:pPr>
            <w:r>
              <w:rPr>
                <w:rFonts w:ascii="宋体" w:hAnsi="宋体" w:eastAsia="宋体" w:cs="宋体"/>
                <w:spacing w:val="-2"/>
                <w:sz w:val="18"/>
                <w:szCs w:val="18"/>
              </w:rPr>
              <w:t>培训次数</w:t>
            </w:r>
          </w:p>
        </w:tc>
        <w:tc>
          <w:tcPr>
            <w:tcW w:w="930" w:type="dxa"/>
            <w:vAlign w:val="top"/>
          </w:tcPr>
          <w:p w14:paraId="7B370F0D">
            <w:pPr>
              <w:spacing w:line="321" w:lineRule="auto"/>
              <w:rPr>
                <w:rFonts w:ascii="Arial"/>
                <w:sz w:val="21"/>
              </w:rPr>
            </w:pPr>
          </w:p>
          <w:p w14:paraId="28D10749">
            <w:pPr>
              <w:spacing w:before="58" w:line="220" w:lineRule="auto"/>
              <w:ind w:left="194"/>
              <w:rPr>
                <w:rFonts w:ascii="宋体" w:hAnsi="宋体" w:eastAsia="宋体" w:cs="宋体"/>
                <w:sz w:val="18"/>
                <w:szCs w:val="18"/>
              </w:rPr>
            </w:pPr>
            <w:r>
              <w:rPr>
                <w:rFonts w:ascii="宋体" w:hAnsi="宋体" w:eastAsia="宋体" w:cs="宋体"/>
                <w:spacing w:val="-6"/>
                <w:sz w:val="18"/>
                <w:szCs w:val="18"/>
              </w:rPr>
              <w:t>≥12</w:t>
            </w:r>
            <w:r>
              <w:rPr>
                <w:rFonts w:ascii="宋体" w:hAnsi="宋体" w:eastAsia="宋体" w:cs="宋体"/>
                <w:spacing w:val="-34"/>
                <w:sz w:val="18"/>
                <w:szCs w:val="18"/>
              </w:rPr>
              <w:t xml:space="preserve"> </w:t>
            </w:r>
            <w:r>
              <w:rPr>
                <w:rFonts w:ascii="宋体" w:hAnsi="宋体" w:eastAsia="宋体" w:cs="宋体"/>
                <w:spacing w:val="-6"/>
                <w:sz w:val="18"/>
                <w:szCs w:val="18"/>
              </w:rPr>
              <w:t>次</w:t>
            </w:r>
          </w:p>
        </w:tc>
        <w:tc>
          <w:tcPr>
            <w:tcW w:w="1570" w:type="dxa"/>
            <w:vAlign w:val="top"/>
          </w:tcPr>
          <w:p w14:paraId="102D5757">
            <w:pPr>
              <w:spacing w:line="320" w:lineRule="auto"/>
              <w:rPr>
                <w:rFonts w:ascii="Arial"/>
                <w:sz w:val="21"/>
              </w:rPr>
            </w:pPr>
          </w:p>
          <w:p w14:paraId="04A8895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18ED0E">
            <w:pPr>
              <w:spacing w:line="321" w:lineRule="auto"/>
              <w:rPr>
                <w:rFonts w:ascii="Arial"/>
                <w:sz w:val="21"/>
              </w:rPr>
            </w:pPr>
          </w:p>
          <w:p w14:paraId="37F4CC81">
            <w:pPr>
              <w:spacing w:before="58" w:line="220" w:lineRule="auto"/>
              <w:ind w:left="388"/>
              <w:rPr>
                <w:rFonts w:ascii="宋体" w:hAnsi="宋体" w:eastAsia="宋体" w:cs="宋体"/>
                <w:sz w:val="18"/>
                <w:szCs w:val="18"/>
              </w:rPr>
            </w:pPr>
            <w:r>
              <w:rPr>
                <w:rFonts w:ascii="宋体" w:hAnsi="宋体" w:eastAsia="宋体" w:cs="宋体"/>
                <w:spacing w:val="-3"/>
                <w:sz w:val="18"/>
                <w:szCs w:val="18"/>
              </w:rPr>
              <w:t>21</w:t>
            </w:r>
            <w:r>
              <w:rPr>
                <w:rFonts w:ascii="宋体" w:hAnsi="宋体" w:eastAsia="宋体" w:cs="宋体"/>
                <w:spacing w:val="-34"/>
                <w:sz w:val="18"/>
                <w:szCs w:val="18"/>
              </w:rPr>
              <w:t xml:space="preserve"> </w:t>
            </w:r>
            <w:r>
              <w:rPr>
                <w:rFonts w:ascii="宋体" w:hAnsi="宋体" w:eastAsia="宋体" w:cs="宋体"/>
                <w:spacing w:val="-3"/>
                <w:sz w:val="18"/>
                <w:szCs w:val="18"/>
              </w:rPr>
              <w:t>次</w:t>
            </w:r>
          </w:p>
        </w:tc>
        <w:tc>
          <w:tcPr>
            <w:tcW w:w="990" w:type="dxa"/>
            <w:vAlign w:val="top"/>
          </w:tcPr>
          <w:p w14:paraId="1ADAA152">
            <w:pPr>
              <w:spacing w:line="321" w:lineRule="auto"/>
              <w:rPr>
                <w:rFonts w:ascii="Arial"/>
                <w:sz w:val="21"/>
              </w:rPr>
            </w:pPr>
          </w:p>
          <w:p w14:paraId="4FFD3678">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01371053">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0114B31">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17381D5">
            <w:pPr>
              <w:spacing w:line="320" w:lineRule="auto"/>
              <w:rPr>
                <w:rFonts w:ascii="Arial"/>
                <w:sz w:val="21"/>
              </w:rPr>
            </w:pPr>
          </w:p>
          <w:p w14:paraId="3C8F7EE4">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0955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6661CD4C">
            <w:pPr>
              <w:rPr>
                <w:rFonts w:ascii="Arial"/>
                <w:sz w:val="21"/>
              </w:rPr>
            </w:pPr>
          </w:p>
        </w:tc>
        <w:tc>
          <w:tcPr>
            <w:tcW w:w="1295" w:type="dxa"/>
            <w:vMerge w:val="continue"/>
            <w:tcBorders>
              <w:top w:val="nil"/>
              <w:bottom w:val="nil"/>
            </w:tcBorders>
            <w:vAlign w:val="top"/>
          </w:tcPr>
          <w:p w14:paraId="7B5739F7">
            <w:pPr>
              <w:rPr>
                <w:rFonts w:ascii="Arial"/>
                <w:sz w:val="21"/>
              </w:rPr>
            </w:pPr>
          </w:p>
        </w:tc>
        <w:tc>
          <w:tcPr>
            <w:tcW w:w="1411" w:type="dxa"/>
            <w:vAlign w:val="top"/>
          </w:tcPr>
          <w:p w14:paraId="0E1B016D">
            <w:pPr>
              <w:spacing w:line="321" w:lineRule="auto"/>
              <w:rPr>
                <w:rFonts w:ascii="Arial"/>
                <w:sz w:val="21"/>
              </w:rPr>
            </w:pPr>
          </w:p>
          <w:p w14:paraId="281041CA">
            <w:pPr>
              <w:spacing w:before="59" w:line="220" w:lineRule="auto"/>
              <w:ind w:left="349"/>
              <w:rPr>
                <w:rFonts w:ascii="宋体" w:hAnsi="宋体" w:eastAsia="宋体" w:cs="宋体"/>
                <w:sz w:val="18"/>
                <w:szCs w:val="18"/>
              </w:rPr>
            </w:pPr>
            <w:r>
              <w:rPr>
                <w:rFonts w:ascii="宋体" w:hAnsi="宋体" w:eastAsia="宋体" w:cs="宋体"/>
                <w:spacing w:val="-2"/>
                <w:sz w:val="18"/>
                <w:szCs w:val="18"/>
              </w:rPr>
              <w:t>培训人数</w:t>
            </w:r>
          </w:p>
        </w:tc>
        <w:tc>
          <w:tcPr>
            <w:tcW w:w="930" w:type="dxa"/>
            <w:vAlign w:val="top"/>
          </w:tcPr>
          <w:p w14:paraId="3C4C940A">
            <w:pPr>
              <w:spacing w:before="227" w:line="323" w:lineRule="auto"/>
              <w:ind w:left="381" w:right="192" w:hanging="163"/>
              <w:rPr>
                <w:rFonts w:ascii="宋体" w:hAnsi="宋体" w:eastAsia="宋体" w:cs="宋体"/>
                <w:sz w:val="18"/>
                <w:szCs w:val="18"/>
              </w:rPr>
            </w:pPr>
            <w:r>
              <w:rPr>
                <w:rFonts w:ascii="宋体" w:hAnsi="宋体" w:eastAsia="宋体" w:cs="宋体"/>
                <w:spacing w:val="-6"/>
                <w:sz w:val="18"/>
                <w:szCs w:val="18"/>
              </w:rPr>
              <w:t>≥2100</w:t>
            </w:r>
            <w:r>
              <w:rPr>
                <w:rFonts w:ascii="宋体" w:hAnsi="宋体" w:eastAsia="宋体" w:cs="宋体"/>
                <w:spacing w:val="3"/>
                <w:sz w:val="18"/>
                <w:szCs w:val="18"/>
              </w:rPr>
              <w:t xml:space="preserve"> </w:t>
            </w:r>
            <w:r>
              <w:rPr>
                <w:rFonts w:ascii="宋体" w:hAnsi="宋体" w:eastAsia="宋体" w:cs="宋体"/>
                <w:sz w:val="18"/>
                <w:szCs w:val="18"/>
              </w:rPr>
              <w:t>人</w:t>
            </w:r>
          </w:p>
        </w:tc>
        <w:tc>
          <w:tcPr>
            <w:tcW w:w="1570" w:type="dxa"/>
            <w:vAlign w:val="top"/>
          </w:tcPr>
          <w:p w14:paraId="6CD432BF">
            <w:pPr>
              <w:spacing w:line="321" w:lineRule="auto"/>
              <w:rPr>
                <w:rFonts w:ascii="Arial"/>
                <w:sz w:val="21"/>
              </w:rPr>
            </w:pPr>
          </w:p>
          <w:p w14:paraId="1EBED9F9">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540E1D">
            <w:pPr>
              <w:spacing w:line="321" w:lineRule="auto"/>
              <w:rPr>
                <w:rFonts w:ascii="Arial"/>
                <w:sz w:val="21"/>
              </w:rPr>
            </w:pPr>
          </w:p>
          <w:p w14:paraId="7620DB05">
            <w:pPr>
              <w:spacing w:before="59" w:line="223" w:lineRule="auto"/>
              <w:ind w:left="299"/>
              <w:rPr>
                <w:rFonts w:ascii="宋体" w:hAnsi="宋体" w:eastAsia="宋体" w:cs="宋体"/>
                <w:sz w:val="18"/>
                <w:szCs w:val="18"/>
              </w:rPr>
            </w:pPr>
            <w:r>
              <w:rPr>
                <w:rFonts w:ascii="宋体" w:hAnsi="宋体" w:eastAsia="宋体" w:cs="宋体"/>
                <w:spacing w:val="-2"/>
                <w:sz w:val="18"/>
                <w:szCs w:val="18"/>
              </w:rPr>
              <w:t>2182</w:t>
            </w:r>
            <w:r>
              <w:rPr>
                <w:rFonts w:ascii="宋体" w:hAnsi="宋体" w:eastAsia="宋体" w:cs="宋体"/>
                <w:spacing w:val="-39"/>
                <w:sz w:val="18"/>
                <w:szCs w:val="18"/>
              </w:rPr>
              <w:t xml:space="preserve"> </w:t>
            </w:r>
            <w:r>
              <w:rPr>
                <w:rFonts w:ascii="宋体" w:hAnsi="宋体" w:eastAsia="宋体" w:cs="宋体"/>
                <w:spacing w:val="-2"/>
                <w:sz w:val="18"/>
                <w:szCs w:val="18"/>
              </w:rPr>
              <w:t>人</w:t>
            </w:r>
          </w:p>
        </w:tc>
        <w:tc>
          <w:tcPr>
            <w:tcW w:w="990" w:type="dxa"/>
            <w:vAlign w:val="top"/>
          </w:tcPr>
          <w:p w14:paraId="1855818D">
            <w:pPr>
              <w:spacing w:line="321" w:lineRule="auto"/>
              <w:rPr>
                <w:rFonts w:ascii="Arial"/>
                <w:sz w:val="21"/>
              </w:rPr>
            </w:pPr>
          </w:p>
          <w:p w14:paraId="3B5D3CF2">
            <w:pPr>
              <w:spacing w:before="59"/>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4AA39811">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99760E6">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42793AAE">
            <w:pPr>
              <w:spacing w:line="321" w:lineRule="auto"/>
              <w:rPr>
                <w:rFonts w:ascii="Arial"/>
                <w:sz w:val="21"/>
              </w:rPr>
            </w:pPr>
          </w:p>
          <w:p w14:paraId="3AFFDD6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70E9AA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087BF87D">
            <w:pPr>
              <w:rPr>
                <w:rFonts w:ascii="Arial"/>
                <w:sz w:val="21"/>
              </w:rPr>
            </w:pPr>
          </w:p>
        </w:tc>
        <w:tc>
          <w:tcPr>
            <w:tcW w:w="1295" w:type="dxa"/>
            <w:vMerge w:val="continue"/>
            <w:tcBorders>
              <w:top w:val="nil"/>
              <w:bottom w:val="nil"/>
            </w:tcBorders>
            <w:vAlign w:val="top"/>
          </w:tcPr>
          <w:p w14:paraId="471C09DF">
            <w:pPr>
              <w:rPr>
                <w:rFonts w:ascii="Arial"/>
                <w:sz w:val="21"/>
              </w:rPr>
            </w:pPr>
          </w:p>
        </w:tc>
        <w:tc>
          <w:tcPr>
            <w:tcW w:w="1411" w:type="dxa"/>
            <w:vAlign w:val="top"/>
          </w:tcPr>
          <w:p w14:paraId="059FB1DD">
            <w:pPr>
              <w:spacing w:before="69" w:line="320" w:lineRule="auto"/>
              <w:ind w:left="167" w:right="106" w:hanging="56"/>
              <w:rPr>
                <w:rFonts w:ascii="宋体" w:hAnsi="宋体" w:eastAsia="宋体" w:cs="宋体"/>
                <w:sz w:val="18"/>
                <w:szCs w:val="18"/>
              </w:rPr>
            </w:pPr>
            <w:r>
              <w:rPr>
                <w:rFonts w:ascii="宋体" w:hAnsi="宋体" w:eastAsia="宋体" w:cs="宋体"/>
                <w:spacing w:val="-11"/>
                <w:sz w:val="18"/>
                <w:szCs w:val="18"/>
              </w:rPr>
              <w:t>全年工程、设备</w:t>
            </w:r>
            <w:r>
              <w:rPr>
                <w:rFonts w:ascii="宋体" w:hAnsi="宋体" w:eastAsia="宋体" w:cs="宋体"/>
                <w:spacing w:val="4"/>
                <w:sz w:val="18"/>
                <w:szCs w:val="18"/>
              </w:rPr>
              <w:t xml:space="preserve"> </w:t>
            </w:r>
            <w:r>
              <w:rPr>
                <w:rFonts w:ascii="宋体" w:hAnsi="宋体" w:eastAsia="宋体" w:cs="宋体"/>
                <w:spacing w:val="-2"/>
                <w:sz w:val="18"/>
                <w:szCs w:val="18"/>
              </w:rPr>
              <w:t>采购受益学校</w:t>
            </w:r>
          </w:p>
          <w:p w14:paraId="73F65BC3">
            <w:pPr>
              <w:spacing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53EE2A0F">
            <w:pPr>
              <w:spacing w:line="321" w:lineRule="auto"/>
              <w:rPr>
                <w:rFonts w:ascii="Arial"/>
                <w:sz w:val="21"/>
              </w:rPr>
            </w:pPr>
          </w:p>
          <w:p w14:paraId="10567323">
            <w:pPr>
              <w:spacing w:before="58" w:line="221" w:lineRule="auto"/>
              <w:ind w:left="194"/>
              <w:rPr>
                <w:rFonts w:ascii="宋体" w:hAnsi="宋体" w:eastAsia="宋体" w:cs="宋体"/>
                <w:sz w:val="18"/>
                <w:szCs w:val="18"/>
              </w:rPr>
            </w:pPr>
            <w:r>
              <w:rPr>
                <w:rFonts w:ascii="宋体" w:hAnsi="宋体" w:eastAsia="宋体" w:cs="宋体"/>
                <w:spacing w:val="-6"/>
                <w:sz w:val="18"/>
                <w:szCs w:val="18"/>
              </w:rPr>
              <w:t>≥80</w:t>
            </w:r>
            <w:r>
              <w:rPr>
                <w:rFonts w:ascii="宋体" w:hAnsi="宋体" w:eastAsia="宋体" w:cs="宋体"/>
                <w:spacing w:val="-39"/>
                <w:sz w:val="18"/>
                <w:szCs w:val="18"/>
              </w:rPr>
              <w:t xml:space="preserve"> </w:t>
            </w:r>
            <w:r>
              <w:rPr>
                <w:rFonts w:ascii="宋体" w:hAnsi="宋体" w:eastAsia="宋体" w:cs="宋体"/>
                <w:spacing w:val="-6"/>
                <w:sz w:val="18"/>
                <w:szCs w:val="18"/>
              </w:rPr>
              <w:t>所</w:t>
            </w:r>
          </w:p>
        </w:tc>
        <w:tc>
          <w:tcPr>
            <w:tcW w:w="1570" w:type="dxa"/>
            <w:vAlign w:val="top"/>
          </w:tcPr>
          <w:p w14:paraId="6469B85D">
            <w:pPr>
              <w:spacing w:line="321" w:lineRule="auto"/>
              <w:rPr>
                <w:rFonts w:ascii="Arial"/>
                <w:sz w:val="21"/>
              </w:rPr>
            </w:pPr>
          </w:p>
          <w:p w14:paraId="5E7C73B1">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20ED3F">
            <w:pPr>
              <w:spacing w:line="321" w:lineRule="auto"/>
              <w:rPr>
                <w:rFonts w:ascii="Arial"/>
                <w:sz w:val="21"/>
              </w:rPr>
            </w:pPr>
          </w:p>
          <w:p w14:paraId="74A8801F">
            <w:pPr>
              <w:spacing w:before="58" w:line="221" w:lineRule="auto"/>
              <w:ind w:left="389"/>
              <w:rPr>
                <w:rFonts w:ascii="宋体" w:hAnsi="宋体" w:eastAsia="宋体" w:cs="宋体"/>
                <w:sz w:val="18"/>
                <w:szCs w:val="18"/>
              </w:rPr>
            </w:pPr>
            <w:r>
              <w:rPr>
                <w:rFonts w:ascii="宋体" w:hAnsi="宋体" w:eastAsia="宋体" w:cs="宋体"/>
                <w:spacing w:val="-4"/>
                <w:sz w:val="18"/>
                <w:szCs w:val="18"/>
              </w:rPr>
              <w:t>38</w:t>
            </w:r>
            <w:r>
              <w:rPr>
                <w:rFonts w:ascii="宋体" w:hAnsi="宋体" w:eastAsia="宋体" w:cs="宋体"/>
                <w:spacing w:val="-37"/>
                <w:sz w:val="18"/>
                <w:szCs w:val="18"/>
              </w:rPr>
              <w:t xml:space="preserve"> </w:t>
            </w:r>
            <w:r>
              <w:rPr>
                <w:rFonts w:ascii="宋体" w:hAnsi="宋体" w:eastAsia="宋体" w:cs="宋体"/>
                <w:spacing w:val="-4"/>
                <w:sz w:val="18"/>
                <w:szCs w:val="18"/>
              </w:rPr>
              <w:t>所</w:t>
            </w:r>
          </w:p>
        </w:tc>
        <w:tc>
          <w:tcPr>
            <w:tcW w:w="990" w:type="dxa"/>
            <w:vAlign w:val="top"/>
          </w:tcPr>
          <w:p w14:paraId="068C333B">
            <w:pPr>
              <w:spacing w:line="321" w:lineRule="auto"/>
              <w:rPr>
                <w:rFonts w:ascii="Arial"/>
                <w:sz w:val="21"/>
              </w:rPr>
            </w:pPr>
          </w:p>
          <w:p w14:paraId="7E8C441D">
            <w:pPr>
              <w:spacing w:before="59"/>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60D0E23B">
            <w:pPr>
              <w:spacing w:before="69"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63BCF4D9">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1E638950">
            <w:pPr>
              <w:spacing w:line="321" w:lineRule="auto"/>
              <w:rPr>
                <w:rFonts w:ascii="Arial"/>
                <w:sz w:val="21"/>
              </w:rPr>
            </w:pPr>
          </w:p>
          <w:p w14:paraId="3A24AE96">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4602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9B8417C">
            <w:pPr>
              <w:rPr>
                <w:rFonts w:ascii="Arial"/>
                <w:sz w:val="21"/>
              </w:rPr>
            </w:pPr>
          </w:p>
        </w:tc>
        <w:tc>
          <w:tcPr>
            <w:tcW w:w="1295" w:type="dxa"/>
            <w:vMerge w:val="continue"/>
            <w:tcBorders>
              <w:top w:val="nil"/>
            </w:tcBorders>
            <w:vAlign w:val="top"/>
          </w:tcPr>
          <w:p w14:paraId="79CA8F9F">
            <w:pPr>
              <w:rPr>
                <w:rFonts w:ascii="Arial"/>
                <w:sz w:val="21"/>
              </w:rPr>
            </w:pPr>
          </w:p>
        </w:tc>
        <w:tc>
          <w:tcPr>
            <w:tcW w:w="1411" w:type="dxa"/>
            <w:vAlign w:val="top"/>
          </w:tcPr>
          <w:p w14:paraId="64CE69EE">
            <w:pPr>
              <w:spacing w:line="321" w:lineRule="auto"/>
              <w:rPr>
                <w:rFonts w:ascii="Arial"/>
                <w:sz w:val="21"/>
              </w:rPr>
            </w:pPr>
          </w:p>
          <w:p w14:paraId="013B963A">
            <w:pPr>
              <w:spacing w:before="59" w:line="220" w:lineRule="auto"/>
              <w:ind w:left="352"/>
              <w:rPr>
                <w:rFonts w:ascii="宋体" w:hAnsi="宋体" w:eastAsia="宋体" w:cs="宋体"/>
                <w:sz w:val="18"/>
                <w:szCs w:val="18"/>
              </w:rPr>
            </w:pPr>
            <w:r>
              <w:rPr>
                <w:rFonts w:ascii="宋体" w:hAnsi="宋体" w:eastAsia="宋体" w:cs="宋体"/>
                <w:spacing w:val="-3"/>
                <w:sz w:val="18"/>
                <w:szCs w:val="18"/>
              </w:rPr>
              <w:t>督导次数</w:t>
            </w:r>
          </w:p>
        </w:tc>
        <w:tc>
          <w:tcPr>
            <w:tcW w:w="930" w:type="dxa"/>
            <w:vAlign w:val="top"/>
          </w:tcPr>
          <w:p w14:paraId="67CE1D04">
            <w:pPr>
              <w:spacing w:before="226" w:line="238" w:lineRule="auto"/>
              <w:ind w:left="172"/>
              <w:rPr>
                <w:rFonts w:ascii="宋体" w:hAnsi="宋体" w:eastAsia="宋体" w:cs="宋体"/>
                <w:sz w:val="18"/>
                <w:szCs w:val="18"/>
              </w:rPr>
            </w:pPr>
            <w:r>
              <w:rPr>
                <w:rFonts w:ascii="宋体" w:hAnsi="宋体" w:eastAsia="宋体" w:cs="宋体"/>
                <w:spacing w:val="-4"/>
                <w:sz w:val="18"/>
                <w:szCs w:val="18"/>
              </w:rPr>
              <w:t>≥100.0</w:t>
            </w:r>
          </w:p>
          <w:p w14:paraId="7A77968B">
            <w:pPr>
              <w:spacing w:before="79" w:line="220" w:lineRule="auto"/>
              <w:ind w:left="385"/>
              <w:rPr>
                <w:rFonts w:ascii="宋体" w:hAnsi="宋体" w:eastAsia="宋体" w:cs="宋体"/>
                <w:sz w:val="18"/>
                <w:szCs w:val="18"/>
              </w:rPr>
            </w:pPr>
            <w:r>
              <w:rPr>
                <w:rFonts w:ascii="宋体" w:hAnsi="宋体" w:eastAsia="宋体" w:cs="宋体"/>
                <w:sz w:val="18"/>
                <w:szCs w:val="18"/>
              </w:rPr>
              <w:t>次</w:t>
            </w:r>
          </w:p>
        </w:tc>
        <w:tc>
          <w:tcPr>
            <w:tcW w:w="1570" w:type="dxa"/>
            <w:vAlign w:val="top"/>
          </w:tcPr>
          <w:p w14:paraId="73E3EFBA">
            <w:pPr>
              <w:spacing w:line="321" w:lineRule="auto"/>
              <w:rPr>
                <w:rFonts w:ascii="Arial"/>
                <w:sz w:val="21"/>
              </w:rPr>
            </w:pPr>
          </w:p>
          <w:p w14:paraId="1029B6F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B526224">
            <w:pPr>
              <w:spacing w:line="321" w:lineRule="auto"/>
              <w:rPr>
                <w:rFonts w:ascii="Arial"/>
                <w:sz w:val="21"/>
              </w:rPr>
            </w:pPr>
          </w:p>
          <w:p w14:paraId="3BCD294C">
            <w:pPr>
              <w:spacing w:before="59" w:line="220" w:lineRule="auto"/>
              <w:ind w:left="353"/>
              <w:rPr>
                <w:rFonts w:ascii="宋体" w:hAnsi="宋体" w:eastAsia="宋体" w:cs="宋体"/>
                <w:sz w:val="18"/>
                <w:szCs w:val="18"/>
              </w:rPr>
            </w:pPr>
            <w:r>
              <w:rPr>
                <w:rFonts w:ascii="宋体" w:hAnsi="宋体" w:eastAsia="宋体" w:cs="宋体"/>
                <w:spacing w:val="-6"/>
                <w:sz w:val="18"/>
                <w:szCs w:val="18"/>
              </w:rPr>
              <w:t>100</w:t>
            </w:r>
            <w:r>
              <w:rPr>
                <w:rFonts w:ascii="宋体" w:hAnsi="宋体" w:eastAsia="宋体" w:cs="宋体"/>
                <w:spacing w:val="-29"/>
                <w:sz w:val="18"/>
                <w:szCs w:val="18"/>
              </w:rPr>
              <w:t xml:space="preserve"> </w:t>
            </w:r>
            <w:r>
              <w:rPr>
                <w:rFonts w:ascii="宋体" w:hAnsi="宋体" w:eastAsia="宋体" w:cs="宋体"/>
                <w:spacing w:val="-6"/>
                <w:sz w:val="18"/>
                <w:szCs w:val="18"/>
              </w:rPr>
              <w:t>次</w:t>
            </w:r>
          </w:p>
        </w:tc>
        <w:tc>
          <w:tcPr>
            <w:tcW w:w="990" w:type="dxa"/>
            <w:vAlign w:val="top"/>
          </w:tcPr>
          <w:p w14:paraId="4EF01788">
            <w:pPr>
              <w:spacing w:line="322" w:lineRule="auto"/>
              <w:rPr>
                <w:rFonts w:ascii="Arial"/>
                <w:sz w:val="21"/>
              </w:rPr>
            </w:pPr>
          </w:p>
          <w:p w14:paraId="4481B393">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3D6368E8">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AAB4D28">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394675F">
            <w:pPr>
              <w:spacing w:line="322" w:lineRule="auto"/>
              <w:rPr>
                <w:rFonts w:ascii="Arial"/>
                <w:sz w:val="21"/>
              </w:rPr>
            </w:pPr>
          </w:p>
          <w:p w14:paraId="7E5B5820">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15BA8D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B946121">
            <w:pPr>
              <w:rPr>
                <w:rFonts w:ascii="Arial"/>
                <w:sz w:val="21"/>
              </w:rPr>
            </w:pPr>
          </w:p>
        </w:tc>
        <w:tc>
          <w:tcPr>
            <w:tcW w:w="1295" w:type="dxa"/>
            <w:vMerge w:val="restart"/>
            <w:tcBorders>
              <w:bottom w:val="nil"/>
            </w:tcBorders>
            <w:vAlign w:val="top"/>
          </w:tcPr>
          <w:p w14:paraId="156E0FA5">
            <w:pPr>
              <w:spacing w:line="247" w:lineRule="auto"/>
              <w:rPr>
                <w:rFonts w:ascii="Arial"/>
                <w:sz w:val="21"/>
              </w:rPr>
            </w:pPr>
          </w:p>
          <w:p w14:paraId="5ECA9FF1">
            <w:pPr>
              <w:spacing w:line="247" w:lineRule="auto"/>
              <w:rPr>
                <w:rFonts w:ascii="Arial"/>
                <w:sz w:val="21"/>
              </w:rPr>
            </w:pPr>
          </w:p>
          <w:p w14:paraId="678C5767">
            <w:pPr>
              <w:spacing w:line="247" w:lineRule="auto"/>
              <w:rPr>
                <w:rFonts w:ascii="Arial"/>
                <w:sz w:val="21"/>
              </w:rPr>
            </w:pPr>
          </w:p>
          <w:p w14:paraId="464F0102">
            <w:pPr>
              <w:spacing w:line="248" w:lineRule="auto"/>
              <w:rPr>
                <w:rFonts w:ascii="Arial"/>
                <w:sz w:val="21"/>
              </w:rPr>
            </w:pPr>
          </w:p>
          <w:p w14:paraId="54E3BB70">
            <w:pPr>
              <w:spacing w:line="248" w:lineRule="auto"/>
              <w:rPr>
                <w:rFonts w:ascii="Arial"/>
                <w:sz w:val="21"/>
              </w:rPr>
            </w:pPr>
          </w:p>
          <w:p w14:paraId="5FA59B29">
            <w:pPr>
              <w:spacing w:line="248" w:lineRule="auto"/>
              <w:rPr>
                <w:rFonts w:ascii="Arial"/>
                <w:sz w:val="21"/>
              </w:rPr>
            </w:pPr>
          </w:p>
          <w:p w14:paraId="61A49D4D">
            <w:pPr>
              <w:spacing w:line="248" w:lineRule="auto"/>
              <w:rPr>
                <w:rFonts w:ascii="Arial"/>
                <w:sz w:val="21"/>
              </w:rPr>
            </w:pPr>
          </w:p>
          <w:p w14:paraId="54C54644">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20BD7F86">
            <w:pPr>
              <w:spacing w:line="323" w:lineRule="auto"/>
              <w:rPr>
                <w:rFonts w:ascii="Arial"/>
                <w:sz w:val="21"/>
              </w:rPr>
            </w:pPr>
          </w:p>
          <w:p w14:paraId="1CAAED52">
            <w:pPr>
              <w:spacing w:before="59" w:line="220" w:lineRule="auto"/>
              <w:ind w:left="261"/>
              <w:rPr>
                <w:rFonts w:ascii="宋体" w:hAnsi="宋体" w:eastAsia="宋体" w:cs="宋体"/>
                <w:sz w:val="18"/>
                <w:szCs w:val="18"/>
              </w:rPr>
            </w:pPr>
            <w:r>
              <w:rPr>
                <w:rFonts w:ascii="宋体" w:hAnsi="宋体" w:eastAsia="宋体" w:cs="宋体"/>
                <w:spacing w:val="-2"/>
                <w:sz w:val="18"/>
                <w:szCs w:val="18"/>
              </w:rPr>
              <w:t>培训结业率</w:t>
            </w:r>
          </w:p>
        </w:tc>
        <w:tc>
          <w:tcPr>
            <w:tcW w:w="930" w:type="dxa"/>
            <w:vAlign w:val="top"/>
          </w:tcPr>
          <w:p w14:paraId="18539FB0">
            <w:pPr>
              <w:spacing w:line="324" w:lineRule="auto"/>
              <w:rPr>
                <w:rFonts w:ascii="Arial"/>
                <w:sz w:val="21"/>
              </w:rPr>
            </w:pPr>
          </w:p>
          <w:p w14:paraId="0715FEAA">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E0741A2">
            <w:pPr>
              <w:spacing w:line="323" w:lineRule="auto"/>
              <w:rPr>
                <w:rFonts w:ascii="Arial"/>
                <w:sz w:val="21"/>
              </w:rPr>
            </w:pPr>
          </w:p>
          <w:p w14:paraId="702244EF">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486DD38">
            <w:pPr>
              <w:spacing w:line="324" w:lineRule="auto"/>
              <w:rPr>
                <w:rFonts w:ascii="Arial"/>
                <w:sz w:val="21"/>
              </w:rPr>
            </w:pPr>
          </w:p>
          <w:p w14:paraId="5ECB6D7A">
            <w:pPr>
              <w:spacing w:before="58"/>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39810EE3">
            <w:pPr>
              <w:spacing w:line="324" w:lineRule="auto"/>
              <w:rPr>
                <w:rFonts w:ascii="Arial"/>
                <w:sz w:val="21"/>
              </w:rPr>
            </w:pPr>
          </w:p>
          <w:p w14:paraId="7C1C50B0">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15B64EB9">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AB396F1">
            <w:pPr>
              <w:spacing w:before="98"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BD22436">
            <w:pPr>
              <w:spacing w:line="324" w:lineRule="auto"/>
              <w:rPr>
                <w:rFonts w:ascii="Arial"/>
                <w:sz w:val="21"/>
              </w:rPr>
            </w:pPr>
          </w:p>
          <w:p w14:paraId="1299B46D">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D95F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C3835D6">
            <w:pPr>
              <w:rPr>
                <w:rFonts w:ascii="Arial"/>
                <w:sz w:val="21"/>
              </w:rPr>
            </w:pPr>
          </w:p>
        </w:tc>
        <w:tc>
          <w:tcPr>
            <w:tcW w:w="1295" w:type="dxa"/>
            <w:vMerge w:val="continue"/>
            <w:tcBorders>
              <w:top w:val="nil"/>
              <w:bottom w:val="nil"/>
            </w:tcBorders>
            <w:vAlign w:val="top"/>
          </w:tcPr>
          <w:p w14:paraId="755D6CDC">
            <w:pPr>
              <w:rPr>
                <w:rFonts w:ascii="Arial"/>
                <w:sz w:val="21"/>
              </w:rPr>
            </w:pPr>
          </w:p>
        </w:tc>
        <w:tc>
          <w:tcPr>
            <w:tcW w:w="1411" w:type="dxa"/>
            <w:vAlign w:val="top"/>
          </w:tcPr>
          <w:p w14:paraId="003D1A95">
            <w:pPr>
              <w:spacing w:before="72"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19F722B3">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930" w:type="dxa"/>
            <w:vAlign w:val="top"/>
          </w:tcPr>
          <w:p w14:paraId="03A03B8D">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6F05041">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322AC4C">
            <w:pPr>
              <w:spacing w:before="228"/>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14230BA8">
            <w:pPr>
              <w:spacing w:before="22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53B65AD7">
            <w:pPr>
              <w:spacing w:before="71" w:line="222" w:lineRule="auto"/>
              <w:ind w:left="124"/>
              <w:rPr>
                <w:rFonts w:ascii="宋体" w:hAnsi="宋体" w:eastAsia="宋体" w:cs="宋体"/>
                <w:sz w:val="18"/>
                <w:szCs w:val="18"/>
              </w:rPr>
            </w:pPr>
            <w:r>
              <w:rPr>
                <w:rFonts w:ascii="宋体" w:hAnsi="宋体" w:eastAsia="宋体" w:cs="宋体"/>
                <w:spacing w:val="-3"/>
                <w:sz w:val="18"/>
                <w:szCs w:val="18"/>
              </w:rPr>
              <w:t>直接赋</w:t>
            </w:r>
          </w:p>
          <w:p w14:paraId="78093D64">
            <w:pPr>
              <w:spacing w:before="95"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3D45AD00">
            <w:pPr>
              <w:spacing w:before="22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FF32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020B6EA4">
            <w:pPr>
              <w:rPr>
                <w:rFonts w:ascii="Arial"/>
                <w:sz w:val="21"/>
              </w:rPr>
            </w:pPr>
          </w:p>
        </w:tc>
        <w:tc>
          <w:tcPr>
            <w:tcW w:w="1295" w:type="dxa"/>
            <w:vMerge w:val="continue"/>
            <w:tcBorders>
              <w:top w:val="nil"/>
              <w:bottom w:val="nil"/>
            </w:tcBorders>
            <w:vAlign w:val="top"/>
          </w:tcPr>
          <w:p w14:paraId="328CF904">
            <w:pPr>
              <w:rPr>
                <w:rFonts w:ascii="Arial"/>
                <w:sz w:val="21"/>
              </w:rPr>
            </w:pPr>
          </w:p>
        </w:tc>
        <w:tc>
          <w:tcPr>
            <w:tcW w:w="1411" w:type="dxa"/>
            <w:vAlign w:val="top"/>
          </w:tcPr>
          <w:p w14:paraId="2737FC04">
            <w:pPr>
              <w:spacing w:before="71" w:line="220" w:lineRule="auto"/>
              <w:ind w:left="113"/>
              <w:rPr>
                <w:rFonts w:ascii="宋体" w:hAnsi="宋体" w:eastAsia="宋体" w:cs="宋体"/>
                <w:sz w:val="18"/>
                <w:szCs w:val="18"/>
              </w:rPr>
            </w:pPr>
            <w:r>
              <w:rPr>
                <w:rFonts w:ascii="宋体" w:hAnsi="宋体" w:eastAsia="宋体" w:cs="宋体"/>
                <w:spacing w:val="-2"/>
                <w:sz w:val="18"/>
                <w:szCs w:val="18"/>
              </w:rPr>
              <w:t>按照缴费人数，</w:t>
            </w:r>
          </w:p>
          <w:p w14:paraId="361A5CE2">
            <w:pPr>
              <w:spacing w:before="97" w:line="320" w:lineRule="auto"/>
              <w:ind w:left="168" w:right="85" w:hanging="53"/>
              <w:rPr>
                <w:rFonts w:ascii="宋体" w:hAnsi="宋体" w:eastAsia="宋体" w:cs="宋体"/>
                <w:sz w:val="18"/>
                <w:szCs w:val="18"/>
              </w:rPr>
            </w:pPr>
            <w:r>
              <w:rPr>
                <w:rFonts w:ascii="宋体" w:hAnsi="宋体" w:eastAsia="宋体" w:cs="宋体"/>
                <w:spacing w:val="-8"/>
                <w:sz w:val="18"/>
                <w:szCs w:val="18"/>
              </w:rPr>
              <w:t>安排考试场所，</w:t>
            </w:r>
            <w:r>
              <w:rPr>
                <w:rFonts w:ascii="宋体" w:hAnsi="宋体" w:eastAsia="宋体" w:cs="宋体"/>
                <w:sz w:val="18"/>
                <w:szCs w:val="18"/>
              </w:rPr>
              <w:t xml:space="preserve"> </w:t>
            </w:r>
            <w:r>
              <w:rPr>
                <w:rFonts w:ascii="宋体" w:hAnsi="宋体" w:eastAsia="宋体" w:cs="宋体"/>
                <w:spacing w:val="-2"/>
                <w:sz w:val="18"/>
                <w:szCs w:val="18"/>
              </w:rPr>
              <w:t>服务考生顺利</w:t>
            </w:r>
          </w:p>
          <w:p w14:paraId="32C0001D">
            <w:pPr>
              <w:spacing w:line="220" w:lineRule="auto"/>
              <w:ind w:left="350"/>
              <w:rPr>
                <w:rFonts w:ascii="宋体" w:hAnsi="宋体" w:eastAsia="宋体" w:cs="宋体"/>
                <w:sz w:val="18"/>
                <w:szCs w:val="18"/>
              </w:rPr>
            </w:pPr>
            <w:r>
              <w:rPr>
                <w:rFonts w:ascii="宋体" w:hAnsi="宋体" w:eastAsia="宋体" w:cs="宋体"/>
                <w:spacing w:val="-3"/>
                <w:sz w:val="18"/>
                <w:szCs w:val="18"/>
              </w:rPr>
              <w:t>完成考试</w:t>
            </w:r>
          </w:p>
        </w:tc>
        <w:tc>
          <w:tcPr>
            <w:tcW w:w="930" w:type="dxa"/>
            <w:vAlign w:val="top"/>
          </w:tcPr>
          <w:p w14:paraId="3BBB5CB3">
            <w:pPr>
              <w:spacing w:line="478" w:lineRule="auto"/>
              <w:rPr>
                <w:rFonts w:ascii="Arial"/>
                <w:sz w:val="21"/>
              </w:rPr>
            </w:pPr>
          </w:p>
          <w:p w14:paraId="131856DD">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707300AD">
            <w:pPr>
              <w:spacing w:line="477" w:lineRule="auto"/>
              <w:rPr>
                <w:rFonts w:ascii="Arial"/>
                <w:sz w:val="21"/>
              </w:rPr>
            </w:pPr>
          </w:p>
          <w:p w14:paraId="68C2EBEA">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3D30113">
            <w:pPr>
              <w:spacing w:line="478" w:lineRule="auto"/>
              <w:rPr>
                <w:rFonts w:ascii="Arial"/>
                <w:sz w:val="21"/>
              </w:rPr>
            </w:pPr>
          </w:p>
          <w:p w14:paraId="055BFD72">
            <w:pPr>
              <w:spacing w:before="58"/>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6B4A0EDE">
            <w:pPr>
              <w:spacing w:line="478" w:lineRule="auto"/>
              <w:rPr>
                <w:rFonts w:ascii="Arial"/>
                <w:sz w:val="21"/>
              </w:rPr>
            </w:pPr>
          </w:p>
          <w:p w14:paraId="1FD5CC66">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7999C38D">
            <w:pPr>
              <w:spacing w:before="22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313EEC6">
            <w:pPr>
              <w:spacing w:before="98" w:line="32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20E3E54">
            <w:pPr>
              <w:spacing w:line="477" w:lineRule="auto"/>
              <w:rPr>
                <w:rFonts w:ascii="Arial"/>
                <w:sz w:val="21"/>
              </w:rPr>
            </w:pPr>
          </w:p>
          <w:p w14:paraId="7C31B585">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0647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7CD3ADC6">
            <w:pPr>
              <w:rPr>
                <w:rFonts w:ascii="Arial"/>
                <w:sz w:val="21"/>
              </w:rPr>
            </w:pPr>
          </w:p>
        </w:tc>
        <w:tc>
          <w:tcPr>
            <w:tcW w:w="1295" w:type="dxa"/>
            <w:vMerge w:val="continue"/>
            <w:tcBorders>
              <w:top w:val="nil"/>
            </w:tcBorders>
            <w:vAlign w:val="top"/>
          </w:tcPr>
          <w:p w14:paraId="11756BAB">
            <w:pPr>
              <w:rPr>
                <w:rFonts w:ascii="Arial"/>
                <w:sz w:val="21"/>
              </w:rPr>
            </w:pPr>
          </w:p>
        </w:tc>
        <w:tc>
          <w:tcPr>
            <w:tcW w:w="1411" w:type="dxa"/>
            <w:vAlign w:val="top"/>
          </w:tcPr>
          <w:p w14:paraId="78AEAFE7">
            <w:pPr>
              <w:spacing w:line="324" w:lineRule="auto"/>
              <w:rPr>
                <w:rFonts w:ascii="Arial"/>
                <w:sz w:val="21"/>
              </w:rPr>
            </w:pPr>
          </w:p>
          <w:p w14:paraId="02D286C0">
            <w:pPr>
              <w:spacing w:before="58" w:line="219" w:lineRule="auto"/>
              <w:ind w:left="259"/>
              <w:rPr>
                <w:rFonts w:ascii="宋体" w:hAnsi="宋体" w:eastAsia="宋体" w:cs="宋体"/>
                <w:sz w:val="18"/>
                <w:szCs w:val="18"/>
              </w:rPr>
            </w:pPr>
            <w:r>
              <w:rPr>
                <w:rFonts w:ascii="宋体" w:hAnsi="宋体" w:eastAsia="宋体" w:cs="宋体"/>
                <w:spacing w:val="-2"/>
                <w:sz w:val="18"/>
                <w:szCs w:val="18"/>
              </w:rPr>
              <w:t>政府采购率</w:t>
            </w:r>
          </w:p>
        </w:tc>
        <w:tc>
          <w:tcPr>
            <w:tcW w:w="930" w:type="dxa"/>
            <w:vAlign w:val="top"/>
          </w:tcPr>
          <w:p w14:paraId="42727AB8">
            <w:pPr>
              <w:spacing w:line="323" w:lineRule="auto"/>
              <w:rPr>
                <w:rFonts w:ascii="Arial"/>
                <w:sz w:val="21"/>
              </w:rPr>
            </w:pPr>
          </w:p>
          <w:p w14:paraId="250A820B">
            <w:pPr>
              <w:spacing w:before="59"/>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C8DCE9B">
            <w:pPr>
              <w:spacing w:line="323" w:lineRule="auto"/>
              <w:rPr>
                <w:rFonts w:ascii="Arial"/>
                <w:sz w:val="21"/>
              </w:rPr>
            </w:pPr>
          </w:p>
          <w:p w14:paraId="6A8DB2AD">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ECE74F1">
            <w:pPr>
              <w:spacing w:line="323" w:lineRule="auto"/>
              <w:rPr>
                <w:rFonts w:ascii="Arial"/>
                <w:sz w:val="21"/>
              </w:rPr>
            </w:pPr>
          </w:p>
          <w:p w14:paraId="15EC1E7D">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2127519">
            <w:pPr>
              <w:spacing w:line="323" w:lineRule="auto"/>
              <w:rPr>
                <w:rFonts w:ascii="Arial"/>
                <w:sz w:val="21"/>
              </w:rPr>
            </w:pPr>
          </w:p>
          <w:p w14:paraId="572CB2DC">
            <w:pPr>
              <w:spacing w:before="59"/>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741FA1E3">
            <w:pPr>
              <w:spacing w:before="72"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70D3EB1">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D291852">
            <w:pPr>
              <w:spacing w:line="323" w:lineRule="auto"/>
              <w:rPr>
                <w:rFonts w:ascii="Arial"/>
                <w:sz w:val="21"/>
              </w:rPr>
            </w:pPr>
          </w:p>
          <w:p w14:paraId="75BDFE4C">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1B5B6B5C">
      <w:pPr>
        <w:pStyle w:val="2"/>
        <w:spacing w:line="202" w:lineRule="exact"/>
        <w:rPr>
          <w:sz w:val="17"/>
        </w:rPr>
      </w:pPr>
    </w:p>
    <w:p w14:paraId="25A7E62F">
      <w:pPr>
        <w:spacing w:line="202" w:lineRule="exact"/>
        <w:rPr>
          <w:sz w:val="17"/>
          <w:szCs w:val="17"/>
        </w:rPr>
        <w:sectPr>
          <w:footerReference r:id="rId70" w:type="default"/>
          <w:pgSz w:w="11906" w:h="16839"/>
          <w:pgMar w:top="400" w:right="948" w:bottom="1521" w:left="948" w:header="0" w:footer="1156" w:gutter="0"/>
          <w:cols w:space="720" w:num="1"/>
        </w:sectPr>
      </w:pPr>
    </w:p>
    <w:p w14:paraId="32DF515D">
      <w:pPr>
        <w:spacing w:before="19"/>
      </w:pPr>
    </w:p>
    <w:p w14:paraId="5E82F92E">
      <w:pPr>
        <w:spacing w:before="19"/>
      </w:pPr>
    </w:p>
    <w:p w14:paraId="7C79D878">
      <w:pPr>
        <w:spacing w:before="18"/>
      </w:pPr>
    </w:p>
    <w:p w14:paraId="291F14FB">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772"/>
        <w:gridCol w:w="989"/>
      </w:tblGrid>
      <w:tr w14:paraId="3417F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Merge w:val="restart"/>
            <w:tcBorders>
              <w:bottom w:val="nil"/>
            </w:tcBorders>
            <w:vAlign w:val="top"/>
          </w:tcPr>
          <w:p w14:paraId="4ED75AC0">
            <w:pPr>
              <w:rPr>
                <w:rFonts w:ascii="Arial"/>
                <w:sz w:val="21"/>
              </w:rPr>
            </w:pPr>
          </w:p>
        </w:tc>
        <w:tc>
          <w:tcPr>
            <w:tcW w:w="1295" w:type="dxa"/>
            <w:vAlign w:val="top"/>
          </w:tcPr>
          <w:p w14:paraId="7286F8CD">
            <w:pPr>
              <w:rPr>
                <w:rFonts w:ascii="Arial"/>
                <w:sz w:val="21"/>
              </w:rPr>
            </w:pPr>
          </w:p>
        </w:tc>
        <w:tc>
          <w:tcPr>
            <w:tcW w:w="1411" w:type="dxa"/>
            <w:vAlign w:val="top"/>
          </w:tcPr>
          <w:p w14:paraId="57CF353E">
            <w:pPr>
              <w:spacing w:before="227" w:line="220" w:lineRule="auto"/>
              <w:ind w:left="172"/>
              <w:rPr>
                <w:rFonts w:ascii="宋体" w:hAnsi="宋体" w:eastAsia="宋体" w:cs="宋体"/>
                <w:sz w:val="18"/>
                <w:szCs w:val="18"/>
              </w:rPr>
            </w:pPr>
            <w:r>
              <w:rPr>
                <w:rFonts w:ascii="宋体" w:hAnsi="宋体" w:eastAsia="宋体" w:cs="宋体"/>
                <w:spacing w:val="-2"/>
                <w:sz w:val="18"/>
                <w:szCs w:val="18"/>
              </w:rPr>
              <w:t>设备设施验收</w:t>
            </w:r>
          </w:p>
          <w:p w14:paraId="1AD9A3D8">
            <w:pPr>
              <w:spacing w:before="97" w:line="220" w:lineRule="auto"/>
              <w:ind w:left="440"/>
              <w:rPr>
                <w:rFonts w:ascii="宋体" w:hAnsi="宋体" w:eastAsia="宋体" w:cs="宋体"/>
                <w:sz w:val="18"/>
                <w:szCs w:val="18"/>
              </w:rPr>
            </w:pPr>
            <w:r>
              <w:rPr>
                <w:rFonts w:ascii="宋体" w:hAnsi="宋体" w:eastAsia="宋体" w:cs="宋体"/>
                <w:spacing w:val="-3"/>
                <w:sz w:val="18"/>
                <w:szCs w:val="18"/>
              </w:rPr>
              <w:t>通过率</w:t>
            </w:r>
          </w:p>
        </w:tc>
        <w:tc>
          <w:tcPr>
            <w:tcW w:w="930" w:type="dxa"/>
            <w:vAlign w:val="top"/>
          </w:tcPr>
          <w:p w14:paraId="310E5B36">
            <w:pPr>
              <w:spacing w:line="323" w:lineRule="auto"/>
              <w:rPr>
                <w:rFonts w:ascii="Arial"/>
                <w:sz w:val="21"/>
              </w:rPr>
            </w:pPr>
          </w:p>
          <w:p w14:paraId="40DCAA8C">
            <w:pPr>
              <w:spacing w:before="5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5E132FBE">
            <w:pPr>
              <w:spacing w:line="323" w:lineRule="auto"/>
              <w:rPr>
                <w:rFonts w:ascii="Arial"/>
                <w:sz w:val="21"/>
              </w:rPr>
            </w:pPr>
          </w:p>
          <w:p w14:paraId="0B44104E">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EABC71">
            <w:pPr>
              <w:spacing w:line="323" w:lineRule="auto"/>
              <w:rPr>
                <w:rFonts w:ascii="Arial"/>
                <w:sz w:val="21"/>
              </w:rPr>
            </w:pPr>
          </w:p>
          <w:p w14:paraId="74EEA82A">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1447B5C">
            <w:pPr>
              <w:spacing w:line="323" w:lineRule="auto"/>
              <w:rPr>
                <w:rFonts w:ascii="Arial"/>
                <w:sz w:val="21"/>
              </w:rPr>
            </w:pPr>
          </w:p>
          <w:p w14:paraId="01AD029F">
            <w:pPr>
              <w:spacing w:before="59"/>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3CB891AC">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5473BD5">
            <w:pPr>
              <w:spacing w:before="96" w:line="283"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10E84AC">
            <w:pPr>
              <w:spacing w:line="323" w:lineRule="auto"/>
              <w:rPr>
                <w:rFonts w:ascii="Arial"/>
                <w:sz w:val="21"/>
              </w:rPr>
            </w:pPr>
          </w:p>
          <w:p w14:paraId="02CDCBCD">
            <w:pPr>
              <w:spacing w:before="5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694CE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257B0EDA">
            <w:pPr>
              <w:rPr>
                <w:rFonts w:ascii="Arial"/>
                <w:sz w:val="21"/>
              </w:rPr>
            </w:pPr>
          </w:p>
        </w:tc>
        <w:tc>
          <w:tcPr>
            <w:tcW w:w="1295" w:type="dxa"/>
            <w:vMerge w:val="restart"/>
            <w:tcBorders>
              <w:bottom w:val="nil"/>
            </w:tcBorders>
            <w:vAlign w:val="top"/>
          </w:tcPr>
          <w:p w14:paraId="4CAEADB2">
            <w:pPr>
              <w:spacing w:line="252" w:lineRule="auto"/>
              <w:rPr>
                <w:rFonts w:ascii="Arial"/>
                <w:sz w:val="21"/>
              </w:rPr>
            </w:pPr>
          </w:p>
          <w:p w14:paraId="361555EE">
            <w:pPr>
              <w:spacing w:line="252" w:lineRule="auto"/>
              <w:rPr>
                <w:rFonts w:ascii="Arial"/>
                <w:sz w:val="21"/>
              </w:rPr>
            </w:pPr>
          </w:p>
          <w:p w14:paraId="419420FC">
            <w:pPr>
              <w:spacing w:line="252" w:lineRule="auto"/>
              <w:rPr>
                <w:rFonts w:ascii="Arial"/>
                <w:sz w:val="21"/>
              </w:rPr>
            </w:pPr>
          </w:p>
          <w:p w14:paraId="2A4F2730">
            <w:pPr>
              <w:spacing w:line="252" w:lineRule="auto"/>
              <w:rPr>
                <w:rFonts w:ascii="Arial"/>
                <w:sz w:val="21"/>
              </w:rPr>
            </w:pPr>
          </w:p>
          <w:p w14:paraId="4C56931F">
            <w:pPr>
              <w:spacing w:line="252" w:lineRule="auto"/>
              <w:rPr>
                <w:rFonts w:ascii="Arial"/>
                <w:sz w:val="21"/>
              </w:rPr>
            </w:pPr>
          </w:p>
          <w:p w14:paraId="2CB0A276">
            <w:pPr>
              <w:spacing w:before="59"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6CCC9CD">
            <w:pPr>
              <w:spacing w:before="223" w:line="322" w:lineRule="auto"/>
              <w:ind w:left="261" w:right="163" w:hanging="89"/>
              <w:rPr>
                <w:rFonts w:ascii="宋体" w:hAnsi="宋体" w:eastAsia="宋体" w:cs="宋体"/>
                <w:sz w:val="18"/>
                <w:szCs w:val="18"/>
              </w:rPr>
            </w:pPr>
            <w:r>
              <w:rPr>
                <w:rFonts w:ascii="宋体" w:hAnsi="宋体" w:eastAsia="宋体" w:cs="宋体"/>
                <w:spacing w:val="-2"/>
                <w:sz w:val="18"/>
                <w:szCs w:val="18"/>
              </w:rPr>
              <w:t>设备设施购置</w:t>
            </w:r>
            <w:r>
              <w:rPr>
                <w:rFonts w:ascii="宋体" w:hAnsi="宋体" w:eastAsia="宋体" w:cs="宋体"/>
                <w:spacing w:val="1"/>
                <w:sz w:val="18"/>
                <w:szCs w:val="18"/>
              </w:rPr>
              <w:t xml:space="preserve"> </w:t>
            </w:r>
            <w:r>
              <w:rPr>
                <w:rFonts w:ascii="宋体" w:hAnsi="宋体" w:eastAsia="宋体" w:cs="宋体"/>
                <w:spacing w:val="-2"/>
                <w:sz w:val="18"/>
                <w:szCs w:val="18"/>
              </w:rPr>
              <w:t>完成及时率</w:t>
            </w:r>
          </w:p>
        </w:tc>
        <w:tc>
          <w:tcPr>
            <w:tcW w:w="930" w:type="dxa"/>
            <w:vAlign w:val="top"/>
          </w:tcPr>
          <w:p w14:paraId="35682FDD">
            <w:pPr>
              <w:spacing w:line="319" w:lineRule="auto"/>
              <w:rPr>
                <w:rFonts w:ascii="Arial"/>
                <w:sz w:val="21"/>
              </w:rPr>
            </w:pPr>
          </w:p>
          <w:p w14:paraId="2BD4076D">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974B342">
            <w:pPr>
              <w:spacing w:line="318" w:lineRule="auto"/>
              <w:rPr>
                <w:rFonts w:ascii="Arial"/>
                <w:sz w:val="21"/>
              </w:rPr>
            </w:pPr>
          </w:p>
          <w:p w14:paraId="7CDB83F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D1E3353">
            <w:pPr>
              <w:spacing w:line="319" w:lineRule="auto"/>
              <w:rPr>
                <w:rFonts w:ascii="Arial"/>
                <w:sz w:val="21"/>
              </w:rPr>
            </w:pPr>
          </w:p>
          <w:p w14:paraId="2F4C106F">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076766D">
            <w:pPr>
              <w:spacing w:line="319" w:lineRule="auto"/>
              <w:rPr>
                <w:rFonts w:ascii="Arial"/>
                <w:sz w:val="21"/>
              </w:rPr>
            </w:pPr>
          </w:p>
          <w:p w14:paraId="3D9605A9">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43F204AF">
            <w:pPr>
              <w:spacing w:before="67"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C9F68DD">
            <w:pPr>
              <w:spacing w:before="98" w:line="282"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3C3F66E">
            <w:pPr>
              <w:spacing w:line="318" w:lineRule="auto"/>
              <w:rPr>
                <w:rFonts w:ascii="Arial"/>
                <w:sz w:val="21"/>
              </w:rPr>
            </w:pPr>
          </w:p>
          <w:p w14:paraId="42E7620E">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089EDA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813D085">
            <w:pPr>
              <w:rPr>
                <w:rFonts w:ascii="Arial"/>
                <w:sz w:val="21"/>
              </w:rPr>
            </w:pPr>
          </w:p>
        </w:tc>
        <w:tc>
          <w:tcPr>
            <w:tcW w:w="1295" w:type="dxa"/>
            <w:vMerge w:val="continue"/>
            <w:tcBorders>
              <w:top w:val="nil"/>
              <w:bottom w:val="nil"/>
            </w:tcBorders>
            <w:vAlign w:val="top"/>
          </w:tcPr>
          <w:p w14:paraId="7208D38E">
            <w:pPr>
              <w:rPr>
                <w:rFonts w:ascii="Arial"/>
                <w:sz w:val="21"/>
              </w:rPr>
            </w:pPr>
          </w:p>
        </w:tc>
        <w:tc>
          <w:tcPr>
            <w:tcW w:w="1411" w:type="dxa"/>
            <w:vAlign w:val="top"/>
          </w:tcPr>
          <w:p w14:paraId="25AD5A24">
            <w:pPr>
              <w:spacing w:before="226" w:line="220" w:lineRule="auto"/>
              <w:ind w:left="171"/>
              <w:rPr>
                <w:rFonts w:ascii="宋体" w:hAnsi="宋体" w:eastAsia="宋体" w:cs="宋体"/>
                <w:sz w:val="18"/>
                <w:szCs w:val="18"/>
              </w:rPr>
            </w:pPr>
            <w:r>
              <w:rPr>
                <w:rFonts w:ascii="宋体" w:hAnsi="宋体" w:eastAsia="宋体" w:cs="宋体"/>
                <w:spacing w:val="-2"/>
                <w:sz w:val="18"/>
                <w:szCs w:val="18"/>
              </w:rPr>
              <w:t>工程按期完成</w:t>
            </w:r>
          </w:p>
          <w:p w14:paraId="39BC1299">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10015B1">
            <w:pPr>
              <w:spacing w:line="322" w:lineRule="auto"/>
              <w:rPr>
                <w:rFonts w:ascii="Arial"/>
                <w:sz w:val="21"/>
              </w:rPr>
            </w:pPr>
          </w:p>
          <w:p w14:paraId="54A74BE5">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5F101D12">
            <w:pPr>
              <w:spacing w:line="321" w:lineRule="auto"/>
              <w:rPr>
                <w:rFonts w:ascii="Arial"/>
                <w:sz w:val="21"/>
              </w:rPr>
            </w:pPr>
          </w:p>
          <w:p w14:paraId="5F80192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357386">
            <w:pPr>
              <w:spacing w:line="322" w:lineRule="auto"/>
              <w:rPr>
                <w:rFonts w:ascii="Arial"/>
                <w:sz w:val="21"/>
              </w:rPr>
            </w:pPr>
          </w:p>
          <w:p w14:paraId="300C7A38">
            <w:pPr>
              <w:spacing w:before="58"/>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5495089E">
            <w:pPr>
              <w:spacing w:line="322" w:lineRule="auto"/>
              <w:rPr>
                <w:rFonts w:ascii="Arial"/>
                <w:sz w:val="21"/>
              </w:rPr>
            </w:pPr>
          </w:p>
          <w:p w14:paraId="37320348">
            <w:pPr>
              <w:spacing w:before="58"/>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5D4490C6">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D589A2A">
            <w:pPr>
              <w:spacing w:before="98"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68EFA5D">
            <w:pPr>
              <w:spacing w:line="321" w:lineRule="auto"/>
              <w:rPr>
                <w:rFonts w:ascii="Arial"/>
                <w:sz w:val="21"/>
              </w:rPr>
            </w:pPr>
          </w:p>
          <w:p w14:paraId="6A600562">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28556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73304AA8">
            <w:pPr>
              <w:rPr>
                <w:rFonts w:ascii="Arial"/>
                <w:sz w:val="21"/>
              </w:rPr>
            </w:pPr>
          </w:p>
        </w:tc>
        <w:tc>
          <w:tcPr>
            <w:tcW w:w="1295" w:type="dxa"/>
            <w:vMerge w:val="continue"/>
            <w:tcBorders>
              <w:top w:val="nil"/>
            </w:tcBorders>
            <w:vAlign w:val="top"/>
          </w:tcPr>
          <w:p w14:paraId="66B739B2">
            <w:pPr>
              <w:rPr>
                <w:rFonts w:ascii="Arial"/>
                <w:sz w:val="21"/>
              </w:rPr>
            </w:pPr>
          </w:p>
        </w:tc>
        <w:tc>
          <w:tcPr>
            <w:tcW w:w="1411" w:type="dxa"/>
            <w:vAlign w:val="top"/>
          </w:tcPr>
          <w:p w14:paraId="3E2F682B">
            <w:pPr>
              <w:spacing w:before="226" w:line="220" w:lineRule="auto"/>
              <w:ind w:left="172"/>
              <w:rPr>
                <w:rFonts w:ascii="宋体" w:hAnsi="宋体" w:eastAsia="宋体" w:cs="宋体"/>
                <w:sz w:val="18"/>
                <w:szCs w:val="18"/>
              </w:rPr>
            </w:pPr>
            <w:r>
              <w:rPr>
                <w:rFonts w:ascii="宋体" w:hAnsi="宋体" w:eastAsia="宋体" w:cs="宋体"/>
                <w:spacing w:val="-2"/>
                <w:sz w:val="18"/>
                <w:szCs w:val="18"/>
              </w:rPr>
              <w:t>项目资金支付</w:t>
            </w:r>
          </w:p>
          <w:p w14:paraId="0F4D0765">
            <w:pPr>
              <w:spacing w:before="97" w:line="220" w:lineRule="auto"/>
              <w:ind w:left="439"/>
              <w:rPr>
                <w:rFonts w:ascii="宋体" w:hAnsi="宋体" w:eastAsia="宋体" w:cs="宋体"/>
                <w:sz w:val="18"/>
                <w:szCs w:val="18"/>
              </w:rPr>
            </w:pPr>
            <w:r>
              <w:rPr>
                <w:rFonts w:ascii="宋体" w:hAnsi="宋体" w:eastAsia="宋体" w:cs="宋体"/>
                <w:spacing w:val="-3"/>
                <w:sz w:val="18"/>
                <w:szCs w:val="18"/>
              </w:rPr>
              <w:t>及时率</w:t>
            </w:r>
          </w:p>
        </w:tc>
        <w:tc>
          <w:tcPr>
            <w:tcW w:w="930" w:type="dxa"/>
            <w:vAlign w:val="top"/>
          </w:tcPr>
          <w:p w14:paraId="19BD6BE0">
            <w:pPr>
              <w:spacing w:line="321" w:lineRule="auto"/>
              <w:rPr>
                <w:rFonts w:ascii="Arial"/>
                <w:sz w:val="21"/>
              </w:rPr>
            </w:pPr>
          </w:p>
          <w:p w14:paraId="0B668C18">
            <w:pPr>
              <w:spacing w:before="59"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3737FF52">
            <w:pPr>
              <w:spacing w:line="321" w:lineRule="auto"/>
              <w:rPr>
                <w:rFonts w:ascii="Arial"/>
                <w:sz w:val="21"/>
              </w:rPr>
            </w:pPr>
          </w:p>
          <w:p w14:paraId="2F287D6F">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8D1B2C">
            <w:pPr>
              <w:spacing w:line="321" w:lineRule="auto"/>
              <w:rPr>
                <w:rFonts w:ascii="Arial"/>
                <w:sz w:val="21"/>
              </w:rPr>
            </w:pPr>
          </w:p>
          <w:p w14:paraId="6F304C91">
            <w:pPr>
              <w:spacing w:before="59"/>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62368A09">
            <w:pPr>
              <w:spacing w:line="321" w:lineRule="auto"/>
              <w:rPr>
                <w:rFonts w:ascii="Arial"/>
                <w:sz w:val="21"/>
              </w:rPr>
            </w:pPr>
          </w:p>
          <w:p w14:paraId="1B2FE2FE">
            <w:pPr>
              <w:spacing w:before="59"/>
              <w:ind w:left="461"/>
              <w:rPr>
                <w:rFonts w:ascii="宋体" w:hAnsi="宋体" w:eastAsia="宋体" w:cs="宋体"/>
                <w:sz w:val="18"/>
                <w:szCs w:val="18"/>
              </w:rPr>
            </w:pPr>
            <w:r>
              <w:rPr>
                <w:rFonts w:ascii="宋体" w:hAnsi="宋体" w:eastAsia="宋体" w:cs="宋体"/>
                <w:sz w:val="18"/>
                <w:szCs w:val="18"/>
              </w:rPr>
              <w:t>3</w:t>
            </w:r>
          </w:p>
        </w:tc>
        <w:tc>
          <w:tcPr>
            <w:tcW w:w="772" w:type="dxa"/>
            <w:vAlign w:val="top"/>
          </w:tcPr>
          <w:p w14:paraId="719BA4D8">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CBD5FB0">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63334AFE">
            <w:pPr>
              <w:spacing w:line="321" w:lineRule="auto"/>
              <w:rPr>
                <w:rFonts w:ascii="Arial"/>
                <w:sz w:val="21"/>
              </w:rPr>
            </w:pPr>
          </w:p>
          <w:p w14:paraId="5EAC185B">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5E55E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3F9479CC">
            <w:pPr>
              <w:spacing w:line="255" w:lineRule="auto"/>
              <w:rPr>
                <w:rFonts w:ascii="Arial"/>
                <w:sz w:val="21"/>
              </w:rPr>
            </w:pPr>
          </w:p>
          <w:p w14:paraId="7435D417">
            <w:pPr>
              <w:spacing w:line="256" w:lineRule="auto"/>
              <w:rPr>
                <w:rFonts w:ascii="Arial"/>
                <w:sz w:val="21"/>
              </w:rPr>
            </w:pPr>
          </w:p>
          <w:p w14:paraId="6441F16A">
            <w:pPr>
              <w:spacing w:line="256" w:lineRule="auto"/>
              <w:rPr>
                <w:rFonts w:ascii="Arial"/>
                <w:sz w:val="21"/>
              </w:rPr>
            </w:pPr>
          </w:p>
          <w:p w14:paraId="4CF77E53">
            <w:pPr>
              <w:spacing w:line="256" w:lineRule="auto"/>
              <w:rPr>
                <w:rFonts w:ascii="Arial"/>
                <w:sz w:val="21"/>
              </w:rPr>
            </w:pPr>
          </w:p>
          <w:p w14:paraId="187FB45E">
            <w:pPr>
              <w:spacing w:line="256" w:lineRule="auto"/>
              <w:rPr>
                <w:rFonts w:ascii="Arial"/>
                <w:sz w:val="21"/>
              </w:rPr>
            </w:pPr>
          </w:p>
          <w:p w14:paraId="608759DD">
            <w:pPr>
              <w:spacing w:line="256" w:lineRule="auto"/>
              <w:rPr>
                <w:rFonts w:ascii="Arial"/>
                <w:sz w:val="21"/>
              </w:rPr>
            </w:pPr>
          </w:p>
          <w:p w14:paraId="034CC8DB">
            <w:pPr>
              <w:spacing w:line="256" w:lineRule="auto"/>
              <w:rPr>
                <w:rFonts w:ascii="Arial"/>
                <w:sz w:val="21"/>
              </w:rPr>
            </w:pPr>
          </w:p>
          <w:p w14:paraId="5449D02C">
            <w:pPr>
              <w:spacing w:line="256" w:lineRule="auto"/>
              <w:rPr>
                <w:rFonts w:ascii="Arial"/>
                <w:sz w:val="21"/>
              </w:rPr>
            </w:pPr>
          </w:p>
          <w:p w14:paraId="4B45861B">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2CC65D6">
            <w:pPr>
              <w:spacing w:line="244" w:lineRule="auto"/>
              <w:rPr>
                <w:rFonts w:ascii="Arial"/>
                <w:sz w:val="21"/>
              </w:rPr>
            </w:pPr>
          </w:p>
          <w:p w14:paraId="4462A25D">
            <w:pPr>
              <w:spacing w:line="244" w:lineRule="auto"/>
              <w:rPr>
                <w:rFonts w:ascii="Arial"/>
                <w:sz w:val="21"/>
              </w:rPr>
            </w:pPr>
          </w:p>
          <w:p w14:paraId="7684437D">
            <w:pPr>
              <w:spacing w:line="244" w:lineRule="auto"/>
              <w:rPr>
                <w:rFonts w:ascii="Arial"/>
                <w:sz w:val="21"/>
              </w:rPr>
            </w:pPr>
          </w:p>
          <w:p w14:paraId="1A94B33E">
            <w:pPr>
              <w:spacing w:line="245" w:lineRule="auto"/>
              <w:rPr>
                <w:rFonts w:ascii="Arial"/>
                <w:sz w:val="21"/>
              </w:rPr>
            </w:pPr>
          </w:p>
          <w:p w14:paraId="706B468A">
            <w:pPr>
              <w:spacing w:line="245" w:lineRule="auto"/>
              <w:rPr>
                <w:rFonts w:ascii="Arial"/>
                <w:sz w:val="21"/>
              </w:rPr>
            </w:pPr>
          </w:p>
          <w:p w14:paraId="5E5A1FC3">
            <w:pPr>
              <w:spacing w:line="245" w:lineRule="auto"/>
              <w:rPr>
                <w:rFonts w:ascii="Arial"/>
                <w:sz w:val="21"/>
              </w:rPr>
            </w:pPr>
          </w:p>
          <w:p w14:paraId="1CD38345">
            <w:pPr>
              <w:spacing w:line="245" w:lineRule="auto"/>
              <w:rPr>
                <w:rFonts w:ascii="Arial"/>
                <w:sz w:val="21"/>
              </w:rPr>
            </w:pPr>
          </w:p>
          <w:p w14:paraId="77157E48">
            <w:pPr>
              <w:spacing w:line="245" w:lineRule="auto"/>
              <w:rPr>
                <w:rFonts w:ascii="Arial"/>
                <w:sz w:val="21"/>
              </w:rPr>
            </w:pPr>
          </w:p>
          <w:p w14:paraId="0C8F748F">
            <w:pPr>
              <w:spacing w:line="245" w:lineRule="auto"/>
              <w:rPr>
                <w:rFonts w:ascii="Arial"/>
                <w:sz w:val="21"/>
              </w:rPr>
            </w:pPr>
          </w:p>
          <w:p w14:paraId="08C45CEE">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EEEB538">
            <w:pPr>
              <w:spacing w:line="322" w:lineRule="auto"/>
              <w:rPr>
                <w:rFonts w:ascii="Arial"/>
                <w:sz w:val="21"/>
              </w:rPr>
            </w:pPr>
          </w:p>
          <w:p w14:paraId="264FF829">
            <w:pPr>
              <w:spacing w:before="58" w:line="220" w:lineRule="auto"/>
              <w:ind w:left="349"/>
              <w:rPr>
                <w:rFonts w:ascii="宋体" w:hAnsi="宋体" w:eastAsia="宋体" w:cs="宋体"/>
                <w:sz w:val="18"/>
                <w:szCs w:val="18"/>
              </w:rPr>
            </w:pPr>
            <w:r>
              <w:rPr>
                <w:rFonts w:ascii="宋体" w:hAnsi="宋体" w:eastAsia="宋体" w:cs="宋体"/>
                <w:spacing w:val="-2"/>
                <w:sz w:val="18"/>
                <w:szCs w:val="18"/>
              </w:rPr>
              <w:t>考试费用</w:t>
            </w:r>
          </w:p>
        </w:tc>
        <w:tc>
          <w:tcPr>
            <w:tcW w:w="930" w:type="dxa"/>
            <w:vAlign w:val="top"/>
          </w:tcPr>
          <w:p w14:paraId="407F1AE1">
            <w:pPr>
              <w:spacing w:before="226" w:line="221" w:lineRule="auto"/>
              <w:ind w:left="189"/>
              <w:rPr>
                <w:rFonts w:ascii="宋体" w:hAnsi="宋体" w:eastAsia="宋体" w:cs="宋体"/>
                <w:sz w:val="18"/>
                <w:szCs w:val="18"/>
              </w:rPr>
            </w:pPr>
            <w:r>
              <w:rPr>
                <w:rFonts w:ascii="宋体" w:hAnsi="宋体" w:eastAsia="宋体" w:cs="宋体"/>
                <w:spacing w:val="-5"/>
                <w:sz w:val="18"/>
                <w:szCs w:val="18"/>
              </w:rPr>
              <w:t>≤53</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34AA6FED">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19DD04B8">
            <w:pPr>
              <w:spacing w:line="322" w:lineRule="auto"/>
              <w:rPr>
                <w:rFonts w:ascii="Arial"/>
                <w:sz w:val="21"/>
              </w:rPr>
            </w:pPr>
          </w:p>
          <w:p w14:paraId="7DB64DAA">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3D84B37">
            <w:pPr>
              <w:spacing w:line="321" w:lineRule="auto"/>
              <w:rPr>
                <w:rFonts w:ascii="Arial"/>
                <w:sz w:val="21"/>
              </w:rPr>
            </w:pPr>
          </w:p>
          <w:p w14:paraId="3703AC68">
            <w:pPr>
              <w:spacing w:before="59" w:line="221" w:lineRule="auto"/>
              <w:ind w:left="301"/>
              <w:rPr>
                <w:rFonts w:ascii="宋体" w:hAnsi="宋体" w:eastAsia="宋体" w:cs="宋体"/>
                <w:sz w:val="18"/>
                <w:szCs w:val="18"/>
              </w:rPr>
            </w:pPr>
            <w:r>
              <w:rPr>
                <w:rFonts w:ascii="宋体" w:hAnsi="宋体" w:eastAsia="宋体" w:cs="宋体"/>
                <w:spacing w:val="-6"/>
                <w:sz w:val="18"/>
                <w:szCs w:val="18"/>
              </w:rPr>
              <w:t>56</w:t>
            </w:r>
            <w:r>
              <w:rPr>
                <w:rFonts w:ascii="宋体" w:hAnsi="宋体" w:eastAsia="宋体" w:cs="宋体"/>
                <w:spacing w:val="-35"/>
                <w:sz w:val="18"/>
                <w:szCs w:val="18"/>
              </w:rPr>
              <w:t xml:space="preserve"> </w:t>
            </w:r>
            <w:r>
              <w:rPr>
                <w:rFonts w:ascii="宋体" w:hAnsi="宋体" w:eastAsia="宋体" w:cs="宋体"/>
                <w:spacing w:val="-6"/>
                <w:sz w:val="18"/>
                <w:szCs w:val="18"/>
              </w:rPr>
              <w:t>万元</w:t>
            </w:r>
          </w:p>
        </w:tc>
        <w:tc>
          <w:tcPr>
            <w:tcW w:w="990" w:type="dxa"/>
            <w:vAlign w:val="top"/>
          </w:tcPr>
          <w:p w14:paraId="27699010">
            <w:pPr>
              <w:spacing w:line="321" w:lineRule="auto"/>
              <w:rPr>
                <w:rFonts w:ascii="Arial"/>
                <w:sz w:val="21"/>
              </w:rPr>
            </w:pPr>
          </w:p>
          <w:p w14:paraId="7C135C41">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3D3802B5">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56D3480B">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E76D8E6">
            <w:pPr>
              <w:spacing w:line="322" w:lineRule="auto"/>
              <w:rPr>
                <w:rFonts w:ascii="Arial"/>
                <w:sz w:val="21"/>
              </w:rPr>
            </w:pPr>
          </w:p>
          <w:p w14:paraId="5290FC19">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14CD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38183830">
            <w:pPr>
              <w:rPr>
                <w:rFonts w:ascii="Arial"/>
                <w:sz w:val="21"/>
              </w:rPr>
            </w:pPr>
          </w:p>
        </w:tc>
        <w:tc>
          <w:tcPr>
            <w:tcW w:w="1295" w:type="dxa"/>
            <w:vMerge w:val="continue"/>
            <w:tcBorders>
              <w:top w:val="nil"/>
              <w:bottom w:val="nil"/>
            </w:tcBorders>
            <w:vAlign w:val="top"/>
          </w:tcPr>
          <w:p w14:paraId="737E09C2">
            <w:pPr>
              <w:rPr>
                <w:rFonts w:ascii="Arial"/>
                <w:sz w:val="21"/>
              </w:rPr>
            </w:pPr>
          </w:p>
        </w:tc>
        <w:tc>
          <w:tcPr>
            <w:tcW w:w="1411" w:type="dxa"/>
            <w:vAlign w:val="top"/>
          </w:tcPr>
          <w:p w14:paraId="3387F99F">
            <w:pPr>
              <w:spacing w:line="322" w:lineRule="auto"/>
              <w:rPr>
                <w:rFonts w:ascii="Arial"/>
                <w:sz w:val="21"/>
              </w:rPr>
            </w:pPr>
          </w:p>
          <w:p w14:paraId="13AAA733">
            <w:pPr>
              <w:spacing w:before="58" w:line="221" w:lineRule="auto"/>
              <w:ind w:left="349"/>
              <w:rPr>
                <w:rFonts w:ascii="宋体" w:hAnsi="宋体" w:eastAsia="宋体" w:cs="宋体"/>
                <w:sz w:val="18"/>
                <w:szCs w:val="18"/>
              </w:rPr>
            </w:pPr>
            <w:r>
              <w:rPr>
                <w:rFonts w:ascii="宋体" w:hAnsi="宋体" w:eastAsia="宋体" w:cs="宋体"/>
                <w:spacing w:val="-2"/>
                <w:sz w:val="18"/>
                <w:szCs w:val="18"/>
              </w:rPr>
              <w:t>培训费用</w:t>
            </w:r>
          </w:p>
        </w:tc>
        <w:tc>
          <w:tcPr>
            <w:tcW w:w="930" w:type="dxa"/>
            <w:vAlign w:val="top"/>
          </w:tcPr>
          <w:p w14:paraId="25C13809">
            <w:pPr>
              <w:spacing w:before="226" w:line="221" w:lineRule="auto"/>
              <w:ind w:left="189"/>
              <w:rPr>
                <w:rFonts w:ascii="宋体" w:hAnsi="宋体" w:eastAsia="宋体" w:cs="宋体"/>
                <w:sz w:val="18"/>
                <w:szCs w:val="18"/>
              </w:rPr>
            </w:pPr>
            <w:r>
              <w:rPr>
                <w:rFonts w:ascii="宋体" w:hAnsi="宋体" w:eastAsia="宋体" w:cs="宋体"/>
                <w:spacing w:val="-5"/>
                <w:sz w:val="18"/>
                <w:szCs w:val="18"/>
              </w:rPr>
              <w:t>≤27</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2342D15C">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3E96F396">
            <w:pPr>
              <w:spacing w:line="322" w:lineRule="auto"/>
              <w:rPr>
                <w:rFonts w:ascii="Arial"/>
                <w:sz w:val="21"/>
              </w:rPr>
            </w:pPr>
          </w:p>
          <w:p w14:paraId="692FF02F">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47D5B408">
            <w:pPr>
              <w:spacing w:line="322" w:lineRule="auto"/>
              <w:rPr>
                <w:rFonts w:ascii="Arial"/>
                <w:sz w:val="21"/>
              </w:rPr>
            </w:pPr>
          </w:p>
          <w:p w14:paraId="18D9EFB8">
            <w:pPr>
              <w:spacing w:before="58" w:line="221" w:lineRule="auto"/>
              <w:ind w:left="342"/>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990" w:type="dxa"/>
            <w:vAlign w:val="top"/>
          </w:tcPr>
          <w:p w14:paraId="1D045A67">
            <w:pPr>
              <w:spacing w:line="322" w:lineRule="auto"/>
              <w:rPr>
                <w:rFonts w:ascii="Arial"/>
                <w:sz w:val="21"/>
              </w:rPr>
            </w:pPr>
          </w:p>
          <w:p w14:paraId="5C8985AC">
            <w:pPr>
              <w:spacing w:before="58"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076712D">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20362F0D">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3A28AF1D">
            <w:pPr>
              <w:spacing w:line="322" w:lineRule="auto"/>
              <w:rPr>
                <w:rFonts w:ascii="Arial"/>
                <w:sz w:val="21"/>
              </w:rPr>
            </w:pPr>
          </w:p>
          <w:p w14:paraId="2BCEE991">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3C139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6BE6186E">
            <w:pPr>
              <w:rPr>
                <w:rFonts w:ascii="Arial"/>
                <w:sz w:val="21"/>
              </w:rPr>
            </w:pPr>
          </w:p>
        </w:tc>
        <w:tc>
          <w:tcPr>
            <w:tcW w:w="1295" w:type="dxa"/>
            <w:vMerge w:val="continue"/>
            <w:tcBorders>
              <w:top w:val="nil"/>
              <w:bottom w:val="nil"/>
            </w:tcBorders>
            <w:vAlign w:val="top"/>
          </w:tcPr>
          <w:p w14:paraId="3B35EA07">
            <w:pPr>
              <w:rPr>
                <w:rFonts w:ascii="Arial"/>
                <w:sz w:val="21"/>
              </w:rPr>
            </w:pPr>
          </w:p>
        </w:tc>
        <w:tc>
          <w:tcPr>
            <w:tcW w:w="1411" w:type="dxa"/>
            <w:vAlign w:val="top"/>
          </w:tcPr>
          <w:p w14:paraId="0B9BCE7F">
            <w:pPr>
              <w:spacing w:line="322" w:lineRule="auto"/>
              <w:rPr>
                <w:rFonts w:ascii="Arial"/>
                <w:sz w:val="21"/>
              </w:rPr>
            </w:pPr>
          </w:p>
          <w:p w14:paraId="1EC29A43">
            <w:pPr>
              <w:spacing w:before="58" w:line="221" w:lineRule="auto"/>
              <w:ind w:left="352"/>
              <w:rPr>
                <w:rFonts w:ascii="宋体" w:hAnsi="宋体" w:eastAsia="宋体" w:cs="宋体"/>
                <w:sz w:val="18"/>
                <w:szCs w:val="18"/>
              </w:rPr>
            </w:pPr>
            <w:r>
              <w:rPr>
                <w:rFonts w:ascii="宋体" w:hAnsi="宋体" w:eastAsia="宋体" w:cs="宋体"/>
                <w:spacing w:val="-3"/>
                <w:sz w:val="18"/>
                <w:szCs w:val="18"/>
              </w:rPr>
              <w:t>督导费用</w:t>
            </w:r>
          </w:p>
        </w:tc>
        <w:tc>
          <w:tcPr>
            <w:tcW w:w="930" w:type="dxa"/>
            <w:vAlign w:val="top"/>
          </w:tcPr>
          <w:p w14:paraId="33BCB811">
            <w:pPr>
              <w:spacing w:before="226" w:line="221" w:lineRule="auto"/>
              <w:ind w:left="189"/>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4"/>
                <w:sz w:val="18"/>
                <w:szCs w:val="18"/>
              </w:rPr>
              <w:t xml:space="preserve"> </w:t>
            </w:r>
            <w:r>
              <w:rPr>
                <w:rFonts w:ascii="宋体" w:hAnsi="宋体" w:eastAsia="宋体" w:cs="宋体"/>
                <w:spacing w:val="-5"/>
                <w:sz w:val="18"/>
                <w:szCs w:val="18"/>
              </w:rPr>
              <w:t>万</w:t>
            </w:r>
          </w:p>
          <w:p w14:paraId="48195E95">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2F28F77E">
            <w:pPr>
              <w:spacing w:line="322" w:lineRule="auto"/>
              <w:rPr>
                <w:rFonts w:ascii="Arial"/>
                <w:sz w:val="21"/>
              </w:rPr>
            </w:pPr>
          </w:p>
          <w:p w14:paraId="70F1DAE9">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39319770">
            <w:pPr>
              <w:spacing w:line="322" w:lineRule="auto"/>
              <w:rPr>
                <w:rFonts w:ascii="Arial"/>
                <w:sz w:val="21"/>
              </w:rPr>
            </w:pPr>
          </w:p>
          <w:p w14:paraId="73AD37AD">
            <w:pPr>
              <w:spacing w:before="58" w:line="221" w:lineRule="auto"/>
              <w:ind w:left="299"/>
              <w:rPr>
                <w:rFonts w:ascii="宋体" w:hAnsi="宋体" w:eastAsia="宋体" w:cs="宋体"/>
                <w:sz w:val="18"/>
                <w:szCs w:val="18"/>
              </w:rPr>
            </w:pPr>
            <w:r>
              <w:rPr>
                <w:rFonts w:ascii="宋体" w:hAnsi="宋体" w:eastAsia="宋体" w:cs="宋体"/>
                <w:spacing w:val="-5"/>
                <w:sz w:val="18"/>
                <w:szCs w:val="18"/>
              </w:rPr>
              <w:t>20</w:t>
            </w:r>
            <w:r>
              <w:rPr>
                <w:rFonts w:ascii="宋体" w:hAnsi="宋体" w:eastAsia="宋体" w:cs="宋体"/>
                <w:spacing w:val="-37"/>
                <w:sz w:val="18"/>
                <w:szCs w:val="18"/>
              </w:rPr>
              <w:t xml:space="preserve"> </w:t>
            </w:r>
            <w:r>
              <w:rPr>
                <w:rFonts w:ascii="宋体" w:hAnsi="宋体" w:eastAsia="宋体" w:cs="宋体"/>
                <w:spacing w:val="-5"/>
                <w:sz w:val="18"/>
                <w:szCs w:val="18"/>
              </w:rPr>
              <w:t>万元</w:t>
            </w:r>
          </w:p>
        </w:tc>
        <w:tc>
          <w:tcPr>
            <w:tcW w:w="990" w:type="dxa"/>
            <w:vAlign w:val="top"/>
          </w:tcPr>
          <w:p w14:paraId="304BECD6">
            <w:pPr>
              <w:spacing w:line="321" w:lineRule="auto"/>
              <w:rPr>
                <w:rFonts w:ascii="Arial"/>
                <w:sz w:val="21"/>
              </w:rPr>
            </w:pPr>
          </w:p>
          <w:p w14:paraId="082A4584">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55885DA">
            <w:pPr>
              <w:spacing w:before="70"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4C4362E9">
            <w:pPr>
              <w:spacing w:before="96"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59A3B7D8">
            <w:pPr>
              <w:spacing w:line="322" w:lineRule="auto"/>
              <w:rPr>
                <w:rFonts w:ascii="Arial"/>
                <w:sz w:val="21"/>
              </w:rPr>
            </w:pPr>
          </w:p>
          <w:p w14:paraId="165CBCD5">
            <w:pPr>
              <w:spacing w:before="58"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C1B5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2DC2927B">
            <w:pPr>
              <w:rPr>
                <w:rFonts w:ascii="Arial"/>
                <w:sz w:val="21"/>
              </w:rPr>
            </w:pPr>
          </w:p>
        </w:tc>
        <w:tc>
          <w:tcPr>
            <w:tcW w:w="1295" w:type="dxa"/>
            <w:vMerge w:val="continue"/>
            <w:tcBorders>
              <w:top w:val="nil"/>
              <w:bottom w:val="nil"/>
            </w:tcBorders>
            <w:vAlign w:val="top"/>
          </w:tcPr>
          <w:p w14:paraId="5D07CBE6">
            <w:pPr>
              <w:rPr>
                <w:rFonts w:ascii="Arial"/>
                <w:sz w:val="21"/>
              </w:rPr>
            </w:pPr>
          </w:p>
        </w:tc>
        <w:tc>
          <w:tcPr>
            <w:tcW w:w="1411" w:type="dxa"/>
            <w:vAlign w:val="top"/>
          </w:tcPr>
          <w:p w14:paraId="127E9DAB">
            <w:pPr>
              <w:spacing w:before="71" w:line="320" w:lineRule="auto"/>
              <w:ind w:left="112" w:right="106" w:firstLine="59"/>
              <w:rPr>
                <w:rFonts w:ascii="宋体" w:hAnsi="宋体" w:eastAsia="宋体" w:cs="宋体"/>
                <w:sz w:val="18"/>
                <w:szCs w:val="18"/>
              </w:rPr>
            </w:pPr>
            <w:r>
              <w:rPr>
                <w:rFonts w:ascii="宋体" w:hAnsi="宋体" w:eastAsia="宋体" w:cs="宋体"/>
                <w:spacing w:val="-2"/>
                <w:sz w:val="18"/>
                <w:szCs w:val="18"/>
              </w:rPr>
              <w:t>教育系统各学</w:t>
            </w:r>
            <w:r>
              <w:rPr>
                <w:rFonts w:ascii="宋体" w:hAnsi="宋体" w:eastAsia="宋体" w:cs="宋体"/>
                <w:spacing w:val="1"/>
                <w:sz w:val="18"/>
                <w:szCs w:val="18"/>
              </w:rPr>
              <w:t xml:space="preserve"> </w:t>
            </w:r>
            <w:r>
              <w:rPr>
                <w:rFonts w:ascii="宋体" w:hAnsi="宋体" w:eastAsia="宋体" w:cs="宋体"/>
                <w:spacing w:val="-11"/>
                <w:sz w:val="18"/>
                <w:szCs w:val="18"/>
              </w:rPr>
              <w:t>校、幼儿园工程</w:t>
            </w:r>
          </w:p>
          <w:p w14:paraId="29879D3E">
            <w:pPr>
              <w:spacing w:line="220" w:lineRule="auto"/>
              <w:ind w:left="443"/>
              <w:rPr>
                <w:rFonts w:ascii="宋体" w:hAnsi="宋体" w:eastAsia="宋体" w:cs="宋体"/>
                <w:sz w:val="18"/>
                <w:szCs w:val="18"/>
              </w:rPr>
            </w:pPr>
            <w:r>
              <w:rPr>
                <w:rFonts w:ascii="宋体" w:hAnsi="宋体" w:eastAsia="宋体" w:cs="宋体"/>
                <w:spacing w:val="-4"/>
                <w:sz w:val="18"/>
                <w:szCs w:val="18"/>
              </w:rPr>
              <w:t>项目费</w:t>
            </w:r>
          </w:p>
        </w:tc>
        <w:tc>
          <w:tcPr>
            <w:tcW w:w="930" w:type="dxa"/>
            <w:vAlign w:val="top"/>
          </w:tcPr>
          <w:p w14:paraId="13A805DC">
            <w:pPr>
              <w:spacing w:before="227" w:line="221" w:lineRule="auto"/>
              <w:ind w:left="143"/>
              <w:rPr>
                <w:rFonts w:ascii="宋体" w:hAnsi="宋体" w:eastAsia="宋体" w:cs="宋体"/>
                <w:sz w:val="18"/>
                <w:szCs w:val="18"/>
              </w:rPr>
            </w:pPr>
            <w:r>
              <w:rPr>
                <w:rFonts w:ascii="宋体" w:hAnsi="宋体" w:eastAsia="宋体" w:cs="宋体"/>
                <w:spacing w:val="-4"/>
                <w:sz w:val="18"/>
                <w:szCs w:val="18"/>
              </w:rPr>
              <w:t>≤400</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0DA3115D">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2539B395">
            <w:pPr>
              <w:spacing w:line="322" w:lineRule="auto"/>
              <w:rPr>
                <w:rFonts w:ascii="Arial"/>
                <w:sz w:val="21"/>
              </w:rPr>
            </w:pPr>
          </w:p>
          <w:p w14:paraId="7573548F">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54796D81">
            <w:pPr>
              <w:spacing w:line="322" w:lineRule="auto"/>
              <w:rPr>
                <w:rFonts w:ascii="Arial"/>
                <w:sz w:val="21"/>
              </w:rPr>
            </w:pPr>
          </w:p>
          <w:p w14:paraId="5F5199E8">
            <w:pPr>
              <w:spacing w:before="59" w:line="221" w:lineRule="auto"/>
              <w:ind w:left="342"/>
              <w:rPr>
                <w:rFonts w:ascii="宋体" w:hAnsi="宋体" w:eastAsia="宋体" w:cs="宋体"/>
                <w:sz w:val="18"/>
                <w:szCs w:val="18"/>
              </w:rPr>
            </w:pPr>
            <w:r>
              <w:rPr>
                <w:rFonts w:ascii="宋体" w:hAnsi="宋体" w:eastAsia="宋体" w:cs="宋体"/>
                <w:spacing w:val="-7"/>
                <w:sz w:val="18"/>
                <w:szCs w:val="18"/>
              </w:rPr>
              <w:t>0</w:t>
            </w:r>
            <w:r>
              <w:rPr>
                <w:rFonts w:ascii="宋体" w:hAnsi="宋体" w:eastAsia="宋体" w:cs="宋体"/>
                <w:spacing w:val="-32"/>
                <w:sz w:val="18"/>
                <w:szCs w:val="18"/>
              </w:rPr>
              <w:t xml:space="preserve"> </w:t>
            </w:r>
            <w:r>
              <w:rPr>
                <w:rFonts w:ascii="宋体" w:hAnsi="宋体" w:eastAsia="宋体" w:cs="宋体"/>
                <w:spacing w:val="-7"/>
                <w:sz w:val="18"/>
                <w:szCs w:val="18"/>
              </w:rPr>
              <w:t>万元</w:t>
            </w:r>
          </w:p>
        </w:tc>
        <w:tc>
          <w:tcPr>
            <w:tcW w:w="990" w:type="dxa"/>
            <w:vAlign w:val="top"/>
          </w:tcPr>
          <w:p w14:paraId="3F30C80B">
            <w:pPr>
              <w:spacing w:line="322" w:lineRule="auto"/>
              <w:rPr>
                <w:rFonts w:ascii="Arial"/>
                <w:sz w:val="21"/>
              </w:rPr>
            </w:pPr>
          </w:p>
          <w:p w14:paraId="355FF039">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6227B996">
            <w:pPr>
              <w:spacing w:before="71"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1E7378AA">
            <w:pPr>
              <w:spacing w:before="97" w:line="281"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E65C7F7">
            <w:pPr>
              <w:spacing w:line="322" w:lineRule="auto"/>
              <w:rPr>
                <w:rFonts w:ascii="Arial"/>
                <w:sz w:val="21"/>
              </w:rPr>
            </w:pPr>
          </w:p>
          <w:p w14:paraId="1015D632">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19019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6F348DAB">
            <w:pPr>
              <w:rPr>
                <w:rFonts w:ascii="Arial"/>
                <w:sz w:val="21"/>
              </w:rPr>
            </w:pPr>
          </w:p>
        </w:tc>
        <w:tc>
          <w:tcPr>
            <w:tcW w:w="1295" w:type="dxa"/>
            <w:vMerge w:val="continue"/>
            <w:tcBorders>
              <w:top w:val="nil"/>
            </w:tcBorders>
            <w:vAlign w:val="top"/>
          </w:tcPr>
          <w:p w14:paraId="49B5FBC7">
            <w:pPr>
              <w:rPr>
                <w:rFonts w:ascii="Arial"/>
                <w:sz w:val="21"/>
              </w:rPr>
            </w:pPr>
          </w:p>
        </w:tc>
        <w:tc>
          <w:tcPr>
            <w:tcW w:w="1411" w:type="dxa"/>
            <w:vAlign w:val="top"/>
          </w:tcPr>
          <w:p w14:paraId="1CBBCC67">
            <w:pPr>
              <w:spacing w:line="325" w:lineRule="auto"/>
              <w:rPr>
                <w:rFonts w:ascii="Arial"/>
                <w:sz w:val="21"/>
              </w:rPr>
            </w:pPr>
          </w:p>
          <w:p w14:paraId="61C34BCA">
            <w:pPr>
              <w:spacing w:before="58" w:line="219" w:lineRule="auto"/>
              <w:ind w:left="172"/>
              <w:rPr>
                <w:rFonts w:ascii="宋体" w:hAnsi="宋体" w:eastAsia="宋体" w:cs="宋体"/>
                <w:sz w:val="18"/>
                <w:szCs w:val="18"/>
              </w:rPr>
            </w:pPr>
            <w:r>
              <w:rPr>
                <w:rFonts w:ascii="宋体" w:hAnsi="宋体" w:eastAsia="宋体" w:cs="宋体"/>
                <w:spacing w:val="-2"/>
                <w:sz w:val="18"/>
                <w:szCs w:val="18"/>
              </w:rPr>
              <w:t>设备采购费用</w:t>
            </w:r>
          </w:p>
        </w:tc>
        <w:tc>
          <w:tcPr>
            <w:tcW w:w="930" w:type="dxa"/>
            <w:vAlign w:val="top"/>
          </w:tcPr>
          <w:p w14:paraId="4C368178">
            <w:pPr>
              <w:spacing w:before="229" w:line="221" w:lineRule="auto"/>
              <w:ind w:left="143"/>
              <w:rPr>
                <w:rFonts w:ascii="宋体" w:hAnsi="宋体" w:eastAsia="宋体" w:cs="宋体"/>
                <w:sz w:val="18"/>
                <w:szCs w:val="18"/>
              </w:rPr>
            </w:pPr>
            <w:r>
              <w:rPr>
                <w:rFonts w:ascii="宋体" w:hAnsi="宋体" w:eastAsia="宋体" w:cs="宋体"/>
                <w:spacing w:val="-4"/>
                <w:sz w:val="18"/>
                <w:szCs w:val="18"/>
              </w:rPr>
              <w:t>≤300</w:t>
            </w:r>
            <w:r>
              <w:rPr>
                <w:rFonts w:ascii="宋体" w:hAnsi="宋体" w:eastAsia="宋体" w:cs="宋体"/>
                <w:spacing w:val="-32"/>
                <w:sz w:val="18"/>
                <w:szCs w:val="18"/>
              </w:rPr>
              <w:t xml:space="preserve"> </w:t>
            </w:r>
            <w:r>
              <w:rPr>
                <w:rFonts w:ascii="宋体" w:hAnsi="宋体" w:eastAsia="宋体" w:cs="宋体"/>
                <w:spacing w:val="-4"/>
                <w:sz w:val="18"/>
                <w:szCs w:val="18"/>
              </w:rPr>
              <w:t>万</w:t>
            </w:r>
          </w:p>
          <w:p w14:paraId="11B71899">
            <w:pPr>
              <w:spacing w:before="96" w:line="221" w:lineRule="auto"/>
              <w:ind w:left="382"/>
              <w:rPr>
                <w:rFonts w:ascii="宋体" w:hAnsi="宋体" w:eastAsia="宋体" w:cs="宋体"/>
                <w:sz w:val="18"/>
                <w:szCs w:val="18"/>
              </w:rPr>
            </w:pPr>
            <w:r>
              <w:rPr>
                <w:rFonts w:ascii="宋体" w:hAnsi="宋体" w:eastAsia="宋体" w:cs="宋体"/>
                <w:sz w:val="18"/>
                <w:szCs w:val="18"/>
              </w:rPr>
              <w:t>元</w:t>
            </w:r>
          </w:p>
        </w:tc>
        <w:tc>
          <w:tcPr>
            <w:tcW w:w="1570" w:type="dxa"/>
            <w:vAlign w:val="top"/>
          </w:tcPr>
          <w:p w14:paraId="4B1737B0">
            <w:pPr>
              <w:spacing w:line="324" w:lineRule="auto"/>
              <w:rPr>
                <w:rFonts w:ascii="Arial"/>
                <w:sz w:val="21"/>
              </w:rPr>
            </w:pPr>
          </w:p>
          <w:p w14:paraId="7B79E53D">
            <w:pPr>
              <w:spacing w:before="59"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7010EB85">
            <w:pPr>
              <w:spacing w:line="324" w:lineRule="auto"/>
              <w:rPr>
                <w:rFonts w:ascii="Arial"/>
                <w:sz w:val="21"/>
              </w:rPr>
            </w:pPr>
          </w:p>
          <w:p w14:paraId="65131700">
            <w:pPr>
              <w:spacing w:before="59" w:line="221" w:lineRule="auto"/>
              <w:ind w:left="251"/>
              <w:rPr>
                <w:rFonts w:ascii="宋体" w:hAnsi="宋体" w:eastAsia="宋体" w:cs="宋体"/>
                <w:sz w:val="18"/>
                <w:szCs w:val="18"/>
              </w:rPr>
            </w:pPr>
            <w:r>
              <w:rPr>
                <w:rFonts w:ascii="宋体" w:hAnsi="宋体" w:eastAsia="宋体" w:cs="宋体"/>
                <w:spacing w:val="-4"/>
                <w:sz w:val="18"/>
                <w:szCs w:val="18"/>
              </w:rPr>
              <w:t>424</w:t>
            </w:r>
            <w:r>
              <w:rPr>
                <w:rFonts w:ascii="宋体" w:hAnsi="宋体" w:eastAsia="宋体" w:cs="宋体"/>
                <w:spacing w:val="-33"/>
                <w:sz w:val="18"/>
                <w:szCs w:val="18"/>
              </w:rPr>
              <w:t xml:space="preserve"> </w:t>
            </w:r>
            <w:r>
              <w:rPr>
                <w:rFonts w:ascii="宋体" w:hAnsi="宋体" w:eastAsia="宋体" w:cs="宋体"/>
                <w:spacing w:val="-4"/>
                <w:sz w:val="18"/>
                <w:szCs w:val="18"/>
              </w:rPr>
              <w:t>万元</w:t>
            </w:r>
          </w:p>
        </w:tc>
        <w:tc>
          <w:tcPr>
            <w:tcW w:w="990" w:type="dxa"/>
            <w:vAlign w:val="top"/>
          </w:tcPr>
          <w:p w14:paraId="5C239B5D">
            <w:pPr>
              <w:spacing w:line="324" w:lineRule="auto"/>
              <w:rPr>
                <w:rFonts w:ascii="Arial"/>
                <w:sz w:val="21"/>
              </w:rPr>
            </w:pPr>
          </w:p>
          <w:p w14:paraId="6185FAB6">
            <w:pPr>
              <w:spacing w:before="59" w:line="242" w:lineRule="auto"/>
              <w:ind w:left="456"/>
              <w:rPr>
                <w:rFonts w:ascii="宋体" w:hAnsi="宋体" w:eastAsia="宋体" w:cs="宋体"/>
                <w:sz w:val="18"/>
                <w:szCs w:val="18"/>
              </w:rPr>
            </w:pPr>
            <w:r>
              <w:rPr>
                <w:rFonts w:ascii="宋体" w:hAnsi="宋体" w:eastAsia="宋体" w:cs="宋体"/>
                <w:sz w:val="18"/>
                <w:szCs w:val="18"/>
              </w:rPr>
              <w:t>4</w:t>
            </w:r>
          </w:p>
        </w:tc>
        <w:tc>
          <w:tcPr>
            <w:tcW w:w="772" w:type="dxa"/>
            <w:vAlign w:val="top"/>
          </w:tcPr>
          <w:p w14:paraId="762A66CA">
            <w:pPr>
              <w:spacing w:before="73" w:line="220" w:lineRule="auto"/>
              <w:ind w:left="124"/>
              <w:rPr>
                <w:rFonts w:ascii="宋体" w:hAnsi="宋体" w:eastAsia="宋体" w:cs="宋体"/>
                <w:sz w:val="18"/>
                <w:szCs w:val="18"/>
              </w:rPr>
            </w:pPr>
            <w:r>
              <w:rPr>
                <w:rFonts w:ascii="宋体" w:hAnsi="宋体" w:eastAsia="宋体" w:cs="宋体"/>
                <w:spacing w:val="-3"/>
                <w:sz w:val="18"/>
                <w:szCs w:val="18"/>
              </w:rPr>
              <w:t>按照完</w:t>
            </w:r>
          </w:p>
          <w:p w14:paraId="32FD1732">
            <w:pPr>
              <w:spacing w:before="97" w:line="280" w:lineRule="auto"/>
              <w:ind w:left="212" w:right="111" w:hanging="88"/>
              <w:rPr>
                <w:rFonts w:ascii="宋体" w:hAnsi="宋体" w:eastAsia="宋体" w:cs="宋体"/>
                <w:sz w:val="18"/>
                <w:szCs w:val="18"/>
              </w:rPr>
            </w:pPr>
            <w:r>
              <w:rPr>
                <w:rFonts w:ascii="宋体" w:hAnsi="宋体" w:eastAsia="宋体" w:cs="宋体"/>
                <w:spacing w:val="-3"/>
                <w:sz w:val="18"/>
                <w:szCs w:val="18"/>
              </w:rPr>
              <w:t>成比例</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05FCE35A">
            <w:pPr>
              <w:spacing w:line="324" w:lineRule="auto"/>
              <w:rPr>
                <w:rFonts w:ascii="Arial"/>
                <w:sz w:val="21"/>
              </w:rPr>
            </w:pPr>
          </w:p>
          <w:p w14:paraId="15399423">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09470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restart"/>
            <w:tcBorders>
              <w:bottom w:val="nil"/>
            </w:tcBorders>
            <w:vAlign w:val="top"/>
          </w:tcPr>
          <w:p w14:paraId="0DB84FD1">
            <w:pPr>
              <w:spacing w:line="265" w:lineRule="auto"/>
              <w:rPr>
                <w:rFonts w:ascii="Arial"/>
                <w:sz w:val="21"/>
              </w:rPr>
            </w:pPr>
          </w:p>
          <w:p w14:paraId="5034B3FE">
            <w:pPr>
              <w:spacing w:line="265" w:lineRule="auto"/>
              <w:rPr>
                <w:rFonts w:ascii="Arial"/>
                <w:sz w:val="21"/>
              </w:rPr>
            </w:pPr>
          </w:p>
          <w:p w14:paraId="543A02B3">
            <w:pPr>
              <w:spacing w:line="265" w:lineRule="auto"/>
              <w:rPr>
                <w:rFonts w:ascii="Arial"/>
                <w:sz w:val="21"/>
              </w:rPr>
            </w:pPr>
          </w:p>
          <w:p w14:paraId="680FE360">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43C5838E">
            <w:pPr>
              <w:spacing w:line="264" w:lineRule="auto"/>
              <w:rPr>
                <w:rFonts w:ascii="Arial"/>
                <w:sz w:val="21"/>
              </w:rPr>
            </w:pPr>
          </w:p>
          <w:p w14:paraId="61006F31">
            <w:pPr>
              <w:spacing w:line="265" w:lineRule="auto"/>
              <w:rPr>
                <w:rFonts w:ascii="Arial"/>
                <w:sz w:val="21"/>
              </w:rPr>
            </w:pPr>
          </w:p>
          <w:p w14:paraId="0205F770">
            <w:pPr>
              <w:spacing w:line="265" w:lineRule="auto"/>
              <w:rPr>
                <w:rFonts w:ascii="Arial"/>
                <w:sz w:val="21"/>
              </w:rPr>
            </w:pPr>
          </w:p>
          <w:p w14:paraId="700214D8">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3B81DB24">
            <w:pPr>
              <w:spacing w:before="72" w:line="320" w:lineRule="auto"/>
              <w:ind w:left="118" w:right="106" w:firstLine="56"/>
              <w:rPr>
                <w:rFonts w:ascii="宋体" w:hAnsi="宋体" w:eastAsia="宋体" w:cs="宋体"/>
                <w:sz w:val="18"/>
                <w:szCs w:val="18"/>
              </w:rPr>
            </w:pPr>
            <w:r>
              <w:rPr>
                <w:rFonts w:ascii="宋体" w:hAnsi="宋体" w:eastAsia="宋体" w:cs="宋体"/>
                <w:spacing w:val="-3"/>
                <w:sz w:val="18"/>
                <w:szCs w:val="18"/>
              </w:rPr>
              <w:t>改善广大师生</w:t>
            </w:r>
            <w:r>
              <w:rPr>
                <w:rFonts w:ascii="宋体" w:hAnsi="宋体" w:eastAsia="宋体" w:cs="宋体"/>
                <w:spacing w:val="3"/>
                <w:sz w:val="18"/>
                <w:szCs w:val="18"/>
              </w:rPr>
              <w:t xml:space="preserve"> </w:t>
            </w:r>
            <w:r>
              <w:rPr>
                <w:rFonts w:ascii="宋体" w:hAnsi="宋体" w:eastAsia="宋体" w:cs="宋体"/>
                <w:spacing w:val="-12"/>
                <w:sz w:val="18"/>
                <w:szCs w:val="18"/>
              </w:rPr>
              <w:t>员工的教学、科</w:t>
            </w:r>
          </w:p>
          <w:p w14:paraId="7EDB8FB0">
            <w:pPr>
              <w:spacing w:line="220" w:lineRule="auto"/>
              <w:ind w:left="440"/>
              <w:rPr>
                <w:rFonts w:ascii="宋体" w:hAnsi="宋体" w:eastAsia="宋体" w:cs="宋体"/>
                <w:sz w:val="18"/>
                <w:szCs w:val="18"/>
              </w:rPr>
            </w:pPr>
            <w:r>
              <w:rPr>
                <w:rFonts w:ascii="宋体" w:hAnsi="宋体" w:eastAsia="宋体" w:cs="宋体"/>
                <w:spacing w:val="-3"/>
                <w:sz w:val="18"/>
                <w:szCs w:val="18"/>
              </w:rPr>
              <w:t>研条件</w:t>
            </w:r>
          </w:p>
        </w:tc>
        <w:tc>
          <w:tcPr>
            <w:tcW w:w="930" w:type="dxa"/>
            <w:vAlign w:val="top"/>
          </w:tcPr>
          <w:p w14:paraId="26759C65">
            <w:pPr>
              <w:spacing w:before="229" w:line="220" w:lineRule="auto"/>
              <w:ind w:left="201"/>
              <w:rPr>
                <w:rFonts w:ascii="宋体" w:hAnsi="宋体" w:eastAsia="宋体" w:cs="宋体"/>
                <w:sz w:val="18"/>
                <w:szCs w:val="18"/>
              </w:rPr>
            </w:pPr>
            <w:r>
              <w:rPr>
                <w:rFonts w:ascii="宋体" w:hAnsi="宋体" w:eastAsia="宋体" w:cs="宋体"/>
                <w:spacing w:val="-3"/>
                <w:sz w:val="18"/>
                <w:szCs w:val="18"/>
              </w:rPr>
              <w:t>有效改</w:t>
            </w:r>
          </w:p>
          <w:p w14:paraId="74036243">
            <w:pPr>
              <w:spacing w:before="96" w:line="222" w:lineRule="auto"/>
              <w:ind w:left="382"/>
              <w:rPr>
                <w:rFonts w:ascii="宋体" w:hAnsi="宋体" w:eastAsia="宋体" w:cs="宋体"/>
                <w:sz w:val="18"/>
                <w:szCs w:val="18"/>
              </w:rPr>
            </w:pPr>
            <w:r>
              <w:rPr>
                <w:rFonts w:ascii="宋体" w:hAnsi="宋体" w:eastAsia="宋体" w:cs="宋体"/>
                <w:sz w:val="18"/>
                <w:szCs w:val="18"/>
              </w:rPr>
              <w:t>善</w:t>
            </w:r>
          </w:p>
        </w:tc>
        <w:tc>
          <w:tcPr>
            <w:tcW w:w="1570" w:type="dxa"/>
            <w:vAlign w:val="top"/>
          </w:tcPr>
          <w:p w14:paraId="7BFDBCF1">
            <w:pPr>
              <w:spacing w:line="324" w:lineRule="auto"/>
              <w:rPr>
                <w:rFonts w:ascii="Arial"/>
                <w:sz w:val="21"/>
              </w:rPr>
            </w:pPr>
          </w:p>
          <w:p w14:paraId="6B3230F2">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5F949BE">
            <w:pPr>
              <w:spacing w:line="324" w:lineRule="auto"/>
              <w:rPr>
                <w:rFonts w:ascii="Arial"/>
                <w:sz w:val="21"/>
              </w:rPr>
            </w:pPr>
          </w:p>
          <w:p w14:paraId="4F403C54">
            <w:pPr>
              <w:spacing w:before="59" w:line="220" w:lineRule="auto"/>
              <w:ind w:left="230"/>
              <w:rPr>
                <w:rFonts w:ascii="宋体" w:hAnsi="宋体" w:eastAsia="宋体" w:cs="宋体"/>
                <w:sz w:val="18"/>
                <w:szCs w:val="18"/>
              </w:rPr>
            </w:pPr>
            <w:r>
              <w:rPr>
                <w:rFonts w:ascii="宋体" w:hAnsi="宋体" w:eastAsia="宋体" w:cs="宋体"/>
                <w:spacing w:val="-2"/>
                <w:sz w:val="18"/>
                <w:szCs w:val="18"/>
              </w:rPr>
              <w:t>有效改善</w:t>
            </w:r>
          </w:p>
        </w:tc>
        <w:tc>
          <w:tcPr>
            <w:tcW w:w="990" w:type="dxa"/>
            <w:vAlign w:val="top"/>
          </w:tcPr>
          <w:p w14:paraId="4C17B400">
            <w:pPr>
              <w:spacing w:line="324" w:lineRule="auto"/>
              <w:rPr>
                <w:rFonts w:ascii="Arial"/>
                <w:sz w:val="21"/>
              </w:rPr>
            </w:pPr>
          </w:p>
          <w:p w14:paraId="1547FD9F">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4A01A481">
            <w:pPr>
              <w:spacing w:before="73"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5837AEFE">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0F4CADD4">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7BA17410">
            <w:pPr>
              <w:spacing w:line="324" w:lineRule="auto"/>
              <w:rPr>
                <w:rFonts w:ascii="Arial"/>
                <w:sz w:val="21"/>
              </w:rPr>
            </w:pPr>
          </w:p>
          <w:p w14:paraId="6FD3F5A4">
            <w:pPr>
              <w:spacing w:before="59"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493C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tcBorders>
            <w:vAlign w:val="top"/>
          </w:tcPr>
          <w:p w14:paraId="4CB3E737">
            <w:pPr>
              <w:rPr>
                <w:rFonts w:ascii="Arial"/>
                <w:sz w:val="21"/>
              </w:rPr>
            </w:pPr>
          </w:p>
        </w:tc>
        <w:tc>
          <w:tcPr>
            <w:tcW w:w="1295" w:type="dxa"/>
            <w:vMerge w:val="continue"/>
            <w:tcBorders>
              <w:top w:val="nil"/>
            </w:tcBorders>
            <w:vAlign w:val="top"/>
          </w:tcPr>
          <w:p w14:paraId="1033BBD8">
            <w:pPr>
              <w:rPr>
                <w:rFonts w:ascii="Arial"/>
                <w:sz w:val="21"/>
              </w:rPr>
            </w:pPr>
          </w:p>
        </w:tc>
        <w:tc>
          <w:tcPr>
            <w:tcW w:w="1411" w:type="dxa"/>
            <w:vAlign w:val="top"/>
          </w:tcPr>
          <w:p w14:paraId="01243B04">
            <w:pPr>
              <w:spacing w:before="72" w:line="220" w:lineRule="auto"/>
              <w:ind w:left="175"/>
              <w:rPr>
                <w:rFonts w:ascii="宋体" w:hAnsi="宋体" w:eastAsia="宋体" w:cs="宋体"/>
                <w:sz w:val="18"/>
                <w:szCs w:val="18"/>
              </w:rPr>
            </w:pPr>
            <w:r>
              <w:rPr>
                <w:rFonts w:ascii="宋体" w:hAnsi="宋体" w:eastAsia="宋体" w:cs="宋体"/>
                <w:spacing w:val="-3"/>
                <w:sz w:val="18"/>
                <w:szCs w:val="18"/>
              </w:rPr>
              <w:t>改善广大师生</w:t>
            </w:r>
          </w:p>
          <w:p w14:paraId="76C5846F">
            <w:pPr>
              <w:spacing w:before="97" w:line="221" w:lineRule="auto"/>
              <w:ind w:left="176"/>
              <w:rPr>
                <w:rFonts w:ascii="宋体" w:hAnsi="宋体" w:eastAsia="宋体" w:cs="宋体"/>
                <w:sz w:val="18"/>
                <w:szCs w:val="18"/>
              </w:rPr>
            </w:pPr>
            <w:r>
              <w:rPr>
                <w:rFonts w:ascii="宋体" w:hAnsi="宋体" w:eastAsia="宋体" w:cs="宋体"/>
                <w:spacing w:val="-3"/>
                <w:sz w:val="18"/>
                <w:szCs w:val="18"/>
              </w:rPr>
              <w:t>员工的生活设</w:t>
            </w:r>
          </w:p>
          <w:p w14:paraId="6F71C984">
            <w:pPr>
              <w:spacing w:before="96" w:line="223" w:lineRule="auto"/>
              <w:ind w:left="619"/>
              <w:rPr>
                <w:rFonts w:ascii="宋体" w:hAnsi="宋体" w:eastAsia="宋体" w:cs="宋体"/>
                <w:sz w:val="18"/>
                <w:szCs w:val="18"/>
              </w:rPr>
            </w:pPr>
            <w:r>
              <w:rPr>
                <w:rFonts w:ascii="宋体" w:hAnsi="宋体" w:eastAsia="宋体" w:cs="宋体"/>
                <w:sz w:val="18"/>
                <w:szCs w:val="18"/>
              </w:rPr>
              <w:t>施</w:t>
            </w:r>
          </w:p>
        </w:tc>
        <w:tc>
          <w:tcPr>
            <w:tcW w:w="930" w:type="dxa"/>
            <w:vAlign w:val="top"/>
          </w:tcPr>
          <w:p w14:paraId="08AEFE97">
            <w:pPr>
              <w:spacing w:before="228" w:line="220" w:lineRule="auto"/>
              <w:ind w:left="201"/>
              <w:rPr>
                <w:rFonts w:ascii="宋体" w:hAnsi="宋体" w:eastAsia="宋体" w:cs="宋体"/>
                <w:sz w:val="18"/>
                <w:szCs w:val="18"/>
              </w:rPr>
            </w:pPr>
            <w:r>
              <w:rPr>
                <w:rFonts w:ascii="宋体" w:hAnsi="宋体" w:eastAsia="宋体" w:cs="宋体"/>
                <w:spacing w:val="-3"/>
                <w:sz w:val="18"/>
                <w:szCs w:val="18"/>
              </w:rPr>
              <w:t>有效改</w:t>
            </w:r>
          </w:p>
          <w:p w14:paraId="0E2DE763">
            <w:pPr>
              <w:spacing w:before="96" w:line="222" w:lineRule="auto"/>
              <w:ind w:left="382"/>
              <w:rPr>
                <w:rFonts w:ascii="宋体" w:hAnsi="宋体" w:eastAsia="宋体" w:cs="宋体"/>
                <w:sz w:val="18"/>
                <w:szCs w:val="18"/>
              </w:rPr>
            </w:pPr>
            <w:r>
              <w:rPr>
                <w:rFonts w:ascii="宋体" w:hAnsi="宋体" w:eastAsia="宋体" w:cs="宋体"/>
                <w:sz w:val="18"/>
                <w:szCs w:val="18"/>
              </w:rPr>
              <w:t>善</w:t>
            </w:r>
          </w:p>
        </w:tc>
        <w:tc>
          <w:tcPr>
            <w:tcW w:w="1570" w:type="dxa"/>
            <w:vAlign w:val="top"/>
          </w:tcPr>
          <w:p w14:paraId="0F84736E">
            <w:pPr>
              <w:spacing w:line="323" w:lineRule="auto"/>
              <w:rPr>
                <w:rFonts w:ascii="Arial"/>
                <w:sz w:val="21"/>
              </w:rPr>
            </w:pPr>
          </w:p>
          <w:p w14:paraId="3DFE52D9">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46B9F9">
            <w:pPr>
              <w:spacing w:line="324" w:lineRule="auto"/>
              <w:rPr>
                <w:rFonts w:ascii="Arial"/>
                <w:sz w:val="21"/>
              </w:rPr>
            </w:pPr>
          </w:p>
          <w:p w14:paraId="47667AD5">
            <w:pPr>
              <w:spacing w:before="58" w:line="220" w:lineRule="auto"/>
              <w:ind w:left="230"/>
              <w:rPr>
                <w:rFonts w:ascii="宋体" w:hAnsi="宋体" w:eastAsia="宋体" w:cs="宋体"/>
                <w:sz w:val="18"/>
                <w:szCs w:val="18"/>
              </w:rPr>
            </w:pPr>
            <w:r>
              <w:rPr>
                <w:rFonts w:ascii="宋体" w:hAnsi="宋体" w:eastAsia="宋体" w:cs="宋体"/>
                <w:spacing w:val="-2"/>
                <w:sz w:val="18"/>
                <w:szCs w:val="18"/>
              </w:rPr>
              <w:t>有效改善</w:t>
            </w:r>
          </w:p>
        </w:tc>
        <w:tc>
          <w:tcPr>
            <w:tcW w:w="990" w:type="dxa"/>
            <w:vAlign w:val="top"/>
          </w:tcPr>
          <w:p w14:paraId="1F70AA47">
            <w:pPr>
              <w:spacing w:line="324" w:lineRule="auto"/>
              <w:rPr>
                <w:rFonts w:ascii="Arial"/>
                <w:sz w:val="21"/>
              </w:rPr>
            </w:pPr>
          </w:p>
          <w:p w14:paraId="0C26CD6F">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35FE1A6B">
            <w:pPr>
              <w:spacing w:before="72" w:line="220" w:lineRule="auto"/>
              <w:ind w:left="124"/>
              <w:rPr>
                <w:rFonts w:ascii="宋体" w:hAnsi="宋体" w:eastAsia="宋体" w:cs="宋体"/>
                <w:sz w:val="18"/>
                <w:szCs w:val="18"/>
              </w:rPr>
            </w:pPr>
            <w:r>
              <w:rPr>
                <w:rFonts w:ascii="宋体" w:hAnsi="宋体" w:eastAsia="宋体" w:cs="宋体"/>
                <w:spacing w:val="-3"/>
                <w:sz w:val="18"/>
                <w:szCs w:val="18"/>
              </w:rPr>
              <w:t>按评判</w:t>
            </w:r>
          </w:p>
          <w:p w14:paraId="0FA82BFC">
            <w:pPr>
              <w:spacing w:before="97" w:line="220" w:lineRule="auto"/>
              <w:ind w:left="124"/>
              <w:rPr>
                <w:rFonts w:ascii="宋体" w:hAnsi="宋体" w:eastAsia="宋体" w:cs="宋体"/>
                <w:sz w:val="18"/>
                <w:szCs w:val="18"/>
              </w:rPr>
            </w:pPr>
            <w:r>
              <w:rPr>
                <w:rFonts w:ascii="宋体" w:hAnsi="宋体" w:eastAsia="宋体" w:cs="宋体"/>
                <w:spacing w:val="-3"/>
                <w:sz w:val="18"/>
                <w:szCs w:val="18"/>
              </w:rPr>
              <w:t>等级赋</w:t>
            </w:r>
          </w:p>
          <w:p w14:paraId="238143D3">
            <w:pPr>
              <w:spacing w:before="97" w:line="221" w:lineRule="auto"/>
              <w:ind w:left="304"/>
              <w:rPr>
                <w:rFonts w:ascii="宋体" w:hAnsi="宋体" w:eastAsia="宋体" w:cs="宋体"/>
                <w:sz w:val="18"/>
                <w:szCs w:val="18"/>
              </w:rPr>
            </w:pPr>
            <w:r>
              <w:rPr>
                <w:rFonts w:ascii="宋体" w:hAnsi="宋体" w:eastAsia="宋体" w:cs="宋体"/>
                <w:sz w:val="18"/>
                <w:szCs w:val="18"/>
              </w:rPr>
              <w:t>分</w:t>
            </w:r>
          </w:p>
        </w:tc>
        <w:tc>
          <w:tcPr>
            <w:tcW w:w="989" w:type="dxa"/>
            <w:vAlign w:val="top"/>
          </w:tcPr>
          <w:p w14:paraId="528A9661">
            <w:pPr>
              <w:spacing w:line="324" w:lineRule="auto"/>
              <w:rPr>
                <w:rFonts w:ascii="Arial"/>
                <w:sz w:val="21"/>
              </w:rPr>
            </w:pPr>
          </w:p>
          <w:p w14:paraId="758CC81E">
            <w:pPr>
              <w:spacing w:before="58"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3E418C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09B6BA4B">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06B3E0C8">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C9BADED">
            <w:pPr>
              <w:spacing w:before="72" w:line="220" w:lineRule="auto"/>
              <w:ind w:left="169"/>
              <w:rPr>
                <w:rFonts w:ascii="宋体" w:hAnsi="宋体" w:eastAsia="宋体" w:cs="宋体"/>
                <w:sz w:val="18"/>
                <w:szCs w:val="18"/>
              </w:rPr>
            </w:pPr>
            <w:r>
              <w:rPr>
                <w:rFonts w:ascii="宋体" w:hAnsi="宋体" w:eastAsia="宋体" w:cs="宋体"/>
                <w:spacing w:val="-2"/>
                <w:sz w:val="18"/>
                <w:szCs w:val="18"/>
              </w:rPr>
              <w:t>服务学校满意</w:t>
            </w:r>
          </w:p>
          <w:p w14:paraId="5AC0CB87">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6722B825">
            <w:pPr>
              <w:spacing w:before="228"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184284E6">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81D642">
            <w:pPr>
              <w:spacing w:before="228"/>
              <w:ind w:left="456"/>
              <w:rPr>
                <w:rFonts w:ascii="宋体" w:hAnsi="宋体" w:eastAsia="宋体" w:cs="宋体"/>
                <w:sz w:val="18"/>
                <w:szCs w:val="18"/>
              </w:rPr>
            </w:pPr>
            <w:r>
              <w:rPr>
                <w:rFonts w:ascii="宋体" w:hAnsi="宋体" w:eastAsia="宋体" w:cs="宋体"/>
                <w:spacing w:val="-3"/>
                <w:sz w:val="18"/>
                <w:szCs w:val="18"/>
              </w:rPr>
              <w:t>90%</w:t>
            </w:r>
          </w:p>
        </w:tc>
        <w:tc>
          <w:tcPr>
            <w:tcW w:w="990" w:type="dxa"/>
            <w:vAlign w:val="top"/>
          </w:tcPr>
          <w:p w14:paraId="5A01C7CC">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772" w:type="dxa"/>
            <w:vAlign w:val="top"/>
          </w:tcPr>
          <w:p w14:paraId="6BE386BE">
            <w:pPr>
              <w:spacing w:before="73" w:line="282" w:lineRule="auto"/>
              <w:ind w:left="212" w:right="111" w:hanging="90"/>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赋分</w:t>
            </w:r>
          </w:p>
        </w:tc>
        <w:tc>
          <w:tcPr>
            <w:tcW w:w="989" w:type="dxa"/>
            <w:vAlign w:val="top"/>
          </w:tcPr>
          <w:p w14:paraId="276E2C88">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72D9442B">
      <w:pPr>
        <w:pStyle w:val="2"/>
      </w:pPr>
    </w:p>
    <w:p w14:paraId="48CC9208">
      <w:pPr>
        <w:sectPr>
          <w:footerReference r:id="rId71" w:type="default"/>
          <w:pgSz w:w="11906" w:h="16839"/>
          <w:pgMar w:top="400" w:right="948" w:bottom="1521" w:left="948" w:header="0" w:footer="1156" w:gutter="0"/>
          <w:cols w:space="720" w:num="1"/>
        </w:sectPr>
      </w:pPr>
    </w:p>
    <w:p w14:paraId="721CDF2B">
      <w:pPr>
        <w:spacing w:before="24"/>
      </w:pPr>
    </w:p>
    <w:p w14:paraId="5579AF57">
      <w:pPr>
        <w:spacing w:before="24"/>
      </w:pPr>
    </w:p>
    <w:p w14:paraId="5C7ADD49">
      <w:pPr>
        <w:spacing w:before="24"/>
      </w:pPr>
    </w:p>
    <w:p w14:paraId="29FE8975">
      <w:pPr>
        <w:spacing w:before="23"/>
      </w:pPr>
    </w:p>
    <w:tbl>
      <w:tblPr>
        <w:tblStyle w:val="5"/>
        <w:tblW w:w="99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1290"/>
        <w:gridCol w:w="1516"/>
        <w:gridCol w:w="816"/>
        <w:gridCol w:w="1566"/>
        <w:gridCol w:w="1163"/>
        <w:gridCol w:w="986"/>
        <w:gridCol w:w="995"/>
        <w:gridCol w:w="762"/>
      </w:tblGrid>
      <w:tr w14:paraId="090A5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971" w:type="dxa"/>
            <w:gridSpan w:val="9"/>
            <w:vAlign w:val="top"/>
          </w:tcPr>
          <w:p w14:paraId="73D5ABC5">
            <w:pPr>
              <w:pStyle w:val="6"/>
              <w:spacing w:before="160" w:line="218" w:lineRule="auto"/>
              <w:ind w:left="2274"/>
              <w:rPr>
                <w:sz w:val="31"/>
                <w:szCs w:val="31"/>
              </w:rPr>
            </w:pPr>
            <w:r>
              <w:rPr>
                <w:b/>
                <w:bCs/>
                <w:spacing w:val="-27"/>
                <w:sz w:val="31"/>
                <w:szCs w:val="31"/>
              </w:rPr>
              <w:t>项</w:t>
            </w:r>
            <w:r>
              <w:rPr>
                <w:spacing w:val="42"/>
                <w:sz w:val="31"/>
                <w:szCs w:val="31"/>
              </w:rPr>
              <w:t xml:space="preserve">  </w:t>
            </w:r>
            <w:r>
              <w:rPr>
                <w:b/>
                <w:bCs/>
                <w:spacing w:val="-27"/>
                <w:sz w:val="31"/>
                <w:szCs w:val="31"/>
              </w:rPr>
              <w:t>目</w:t>
            </w:r>
            <w:r>
              <w:rPr>
                <w:spacing w:val="18"/>
                <w:sz w:val="31"/>
                <w:szCs w:val="31"/>
              </w:rPr>
              <w:t xml:space="preserve">  </w:t>
            </w:r>
            <w:r>
              <w:rPr>
                <w:b/>
                <w:bCs/>
                <w:spacing w:val="-27"/>
                <w:sz w:val="31"/>
                <w:szCs w:val="31"/>
              </w:rPr>
              <w:t>支</w:t>
            </w:r>
            <w:r>
              <w:rPr>
                <w:spacing w:val="32"/>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7"/>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1"/>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7B3DA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9971" w:type="dxa"/>
            <w:gridSpan w:val="9"/>
            <w:vAlign w:val="top"/>
          </w:tcPr>
          <w:p w14:paraId="0D316CDB">
            <w:pPr>
              <w:spacing w:before="63" w:line="221" w:lineRule="auto"/>
              <w:ind w:left="4420"/>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2"/>
                <w:sz w:val="22"/>
                <w:szCs w:val="22"/>
              </w:rPr>
              <w:t xml:space="preserve"> </w:t>
            </w:r>
            <w:r>
              <w:rPr>
                <w:rFonts w:ascii="宋体" w:hAnsi="宋体" w:eastAsia="宋体" w:cs="宋体"/>
                <w:spacing w:val="-4"/>
                <w:sz w:val="22"/>
                <w:szCs w:val="22"/>
              </w:rPr>
              <w:t>年）</w:t>
            </w:r>
          </w:p>
        </w:tc>
      </w:tr>
      <w:tr w14:paraId="60C49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2167" w:type="dxa"/>
            <w:gridSpan w:val="2"/>
            <w:vAlign w:val="top"/>
          </w:tcPr>
          <w:p w14:paraId="6C3D7916">
            <w:pPr>
              <w:spacing w:before="203" w:line="220" w:lineRule="auto"/>
              <w:ind w:left="730"/>
              <w:rPr>
                <w:rFonts w:ascii="宋体" w:hAnsi="宋体" w:eastAsia="宋体" w:cs="宋体"/>
                <w:sz w:val="18"/>
                <w:szCs w:val="18"/>
              </w:rPr>
            </w:pPr>
            <w:r>
              <w:rPr>
                <w:rFonts w:ascii="宋体" w:hAnsi="宋体" w:eastAsia="宋体" w:cs="宋体"/>
                <w:b/>
                <w:bCs/>
                <w:spacing w:val="-4"/>
                <w:sz w:val="18"/>
                <w:szCs w:val="18"/>
              </w:rPr>
              <w:t>预算单位</w:t>
            </w:r>
          </w:p>
        </w:tc>
        <w:tc>
          <w:tcPr>
            <w:tcW w:w="7804" w:type="dxa"/>
            <w:gridSpan w:val="7"/>
            <w:vAlign w:val="top"/>
          </w:tcPr>
          <w:p w14:paraId="6B436A6A">
            <w:pPr>
              <w:spacing w:before="201" w:line="219" w:lineRule="auto"/>
              <w:ind w:left="3095"/>
              <w:rPr>
                <w:rFonts w:ascii="宋体" w:hAnsi="宋体" w:eastAsia="宋体" w:cs="宋体"/>
                <w:sz w:val="18"/>
                <w:szCs w:val="18"/>
              </w:rPr>
            </w:pPr>
            <w:r>
              <w:rPr>
                <w:rFonts w:ascii="宋体" w:hAnsi="宋体" w:eastAsia="宋体" w:cs="宋体"/>
                <w:spacing w:val="-1"/>
                <w:sz w:val="18"/>
                <w:szCs w:val="18"/>
              </w:rPr>
              <w:t>托克逊县教育局本级</w:t>
            </w:r>
          </w:p>
        </w:tc>
      </w:tr>
      <w:tr w14:paraId="38AB8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67" w:type="dxa"/>
            <w:gridSpan w:val="2"/>
            <w:vAlign w:val="top"/>
          </w:tcPr>
          <w:p w14:paraId="59270FA0">
            <w:pPr>
              <w:spacing w:before="223" w:line="221" w:lineRule="auto"/>
              <w:ind w:left="731"/>
              <w:rPr>
                <w:rFonts w:ascii="宋体" w:hAnsi="宋体" w:eastAsia="宋体" w:cs="宋体"/>
                <w:sz w:val="18"/>
                <w:szCs w:val="18"/>
              </w:rPr>
            </w:pPr>
            <w:r>
              <w:rPr>
                <w:rFonts w:ascii="宋体" w:hAnsi="宋体" w:eastAsia="宋体" w:cs="宋体"/>
                <w:b/>
                <w:bCs/>
                <w:spacing w:val="-4"/>
                <w:sz w:val="18"/>
                <w:szCs w:val="18"/>
              </w:rPr>
              <w:t>项目名称</w:t>
            </w:r>
          </w:p>
        </w:tc>
        <w:tc>
          <w:tcPr>
            <w:tcW w:w="3898" w:type="dxa"/>
            <w:gridSpan w:val="3"/>
            <w:vAlign w:val="top"/>
          </w:tcPr>
          <w:p w14:paraId="796C8606">
            <w:pPr>
              <w:spacing w:before="67" w:line="220" w:lineRule="auto"/>
              <w:ind w:left="176"/>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2"/>
                <w:sz w:val="18"/>
                <w:szCs w:val="18"/>
              </w:rPr>
              <w:t xml:space="preserve"> </w:t>
            </w:r>
            <w:r>
              <w:rPr>
                <w:rFonts w:ascii="宋体" w:hAnsi="宋体" w:eastAsia="宋体" w:cs="宋体"/>
                <w:spacing w:val="-1"/>
                <w:sz w:val="18"/>
                <w:szCs w:val="18"/>
              </w:rPr>
              <w:t>年学生资助补助自治区直达资金-中职助</w:t>
            </w:r>
          </w:p>
          <w:p w14:paraId="72757987">
            <w:pPr>
              <w:spacing w:before="96" w:line="222" w:lineRule="auto"/>
              <w:ind w:left="1776"/>
              <w:rPr>
                <w:rFonts w:ascii="宋体" w:hAnsi="宋体" w:eastAsia="宋体" w:cs="宋体"/>
                <w:sz w:val="18"/>
                <w:szCs w:val="18"/>
              </w:rPr>
            </w:pPr>
            <w:r>
              <w:rPr>
                <w:rFonts w:ascii="宋体" w:hAnsi="宋体" w:eastAsia="宋体" w:cs="宋体"/>
                <w:spacing w:val="-6"/>
                <w:sz w:val="18"/>
                <w:szCs w:val="18"/>
              </w:rPr>
              <w:t>学金</w:t>
            </w:r>
          </w:p>
        </w:tc>
        <w:tc>
          <w:tcPr>
            <w:tcW w:w="2149" w:type="dxa"/>
            <w:gridSpan w:val="2"/>
            <w:vAlign w:val="top"/>
          </w:tcPr>
          <w:p w14:paraId="05EEFF52">
            <w:pPr>
              <w:spacing w:before="223" w:line="220" w:lineRule="auto"/>
              <w:ind w:left="633"/>
              <w:rPr>
                <w:rFonts w:ascii="宋体" w:hAnsi="宋体" w:eastAsia="宋体" w:cs="宋体"/>
                <w:sz w:val="18"/>
                <w:szCs w:val="18"/>
              </w:rPr>
            </w:pPr>
            <w:r>
              <w:rPr>
                <w:rFonts w:ascii="宋体" w:hAnsi="宋体" w:eastAsia="宋体" w:cs="宋体"/>
                <w:b/>
                <w:bCs/>
                <w:spacing w:val="-4"/>
                <w:sz w:val="18"/>
                <w:szCs w:val="18"/>
              </w:rPr>
              <w:t>项目负责人</w:t>
            </w:r>
          </w:p>
        </w:tc>
        <w:tc>
          <w:tcPr>
            <w:tcW w:w="1757" w:type="dxa"/>
            <w:gridSpan w:val="2"/>
            <w:vAlign w:val="top"/>
          </w:tcPr>
          <w:p w14:paraId="02383A36">
            <w:pPr>
              <w:spacing w:before="223" w:line="220" w:lineRule="auto"/>
              <w:ind w:left="613"/>
              <w:rPr>
                <w:rFonts w:ascii="宋体" w:hAnsi="宋体" w:eastAsia="宋体" w:cs="宋体"/>
                <w:sz w:val="18"/>
                <w:szCs w:val="18"/>
              </w:rPr>
            </w:pPr>
            <w:r>
              <w:rPr>
                <w:rFonts w:ascii="宋体" w:hAnsi="宋体" w:eastAsia="宋体" w:cs="宋体"/>
                <w:spacing w:val="-3"/>
                <w:sz w:val="18"/>
                <w:szCs w:val="18"/>
              </w:rPr>
              <w:t>吴东风</w:t>
            </w:r>
          </w:p>
        </w:tc>
      </w:tr>
      <w:tr w14:paraId="599F5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2167" w:type="dxa"/>
            <w:gridSpan w:val="2"/>
            <w:vAlign w:val="top"/>
          </w:tcPr>
          <w:p w14:paraId="11C91B89">
            <w:pPr>
              <w:spacing w:before="242" w:line="221" w:lineRule="auto"/>
              <w:ind w:left="371"/>
              <w:rPr>
                <w:rFonts w:ascii="宋体" w:hAnsi="宋体" w:eastAsia="宋体" w:cs="宋体"/>
                <w:sz w:val="18"/>
                <w:szCs w:val="18"/>
              </w:rPr>
            </w:pPr>
            <w:r>
              <w:rPr>
                <w:rFonts w:ascii="宋体" w:hAnsi="宋体" w:eastAsia="宋体" w:cs="宋体"/>
                <w:b/>
                <w:bCs/>
                <w:spacing w:val="-3"/>
                <w:sz w:val="18"/>
                <w:szCs w:val="18"/>
              </w:rPr>
              <w:t>项目资金（万元）</w:t>
            </w:r>
          </w:p>
        </w:tc>
        <w:tc>
          <w:tcPr>
            <w:tcW w:w="1516" w:type="dxa"/>
            <w:vAlign w:val="top"/>
          </w:tcPr>
          <w:p w14:paraId="3AD63F15">
            <w:pPr>
              <w:spacing w:before="242" w:line="220" w:lineRule="auto"/>
              <w:ind w:left="132"/>
              <w:rPr>
                <w:rFonts w:ascii="宋体" w:hAnsi="宋体" w:eastAsia="宋体" w:cs="宋体"/>
                <w:sz w:val="18"/>
                <w:szCs w:val="18"/>
              </w:rPr>
            </w:pPr>
            <w:r>
              <w:rPr>
                <w:rFonts w:ascii="宋体" w:hAnsi="宋体" w:eastAsia="宋体" w:cs="宋体"/>
                <w:spacing w:val="-2"/>
                <w:sz w:val="18"/>
                <w:szCs w:val="18"/>
              </w:rPr>
              <w:t>年度预算总额：</w:t>
            </w:r>
          </w:p>
        </w:tc>
        <w:tc>
          <w:tcPr>
            <w:tcW w:w="816" w:type="dxa"/>
            <w:vAlign w:val="top"/>
          </w:tcPr>
          <w:p w14:paraId="32A4582D">
            <w:pPr>
              <w:spacing w:before="239"/>
              <w:ind w:left="232"/>
              <w:rPr>
                <w:rFonts w:ascii="宋体" w:hAnsi="宋体" w:eastAsia="宋体" w:cs="宋体"/>
                <w:sz w:val="18"/>
                <w:szCs w:val="18"/>
              </w:rPr>
            </w:pPr>
            <w:r>
              <w:rPr>
                <w:rFonts w:ascii="宋体" w:hAnsi="宋体" w:eastAsia="宋体" w:cs="宋体"/>
                <w:spacing w:val="-2"/>
                <w:sz w:val="18"/>
                <w:szCs w:val="18"/>
              </w:rPr>
              <w:t>4.74</w:t>
            </w:r>
          </w:p>
        </w:tc>
        <w:tc>
          <w:tcPr>
            <w:tcW w:w="1566" w:type="dxa"/>
            <w:vAlign w:val="top"/>
          </w:tcPr>
          <w:p w14:paraId="16828AAB">
            <w:pPr>
              <w:spacing w:before="242"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3" w:type="dxa"/>
            <w:vAlign w:val="top"/>
          </w:tcPr>
          <w:p w14:paraId="58F2487E">
            <w:pPr>
              <w:spacing w:before="239"/>
              <w:ind w:left="406"/>
              <w:rPr>
                <w:rFonts w:ascii="宋体" w:hAnsi="宋体" w:eastAsia="宋体" w:cs="宋体"/>
                <w:sz w:val="18"/>
                <w:szCs w:val="18"/>
              </w:rPr>
            </w:pPr>
            <w:r>
              <w:rPr>
                <w:rFonts w:ascii="宋体" w:hAnsi="宋体" w:eastAsia="宋体" w:cs="宋体"/>
                <w:spacing w:val="-2"/>
                <w:sz w:val="18"/>
                <w:szCs w:val="18"/>
              </w:rPr>
              <w:t>4.74</w:t>
            </w:r>
          </w:p>
        </w:tc>
        <w:tc>
          <w:tcPr>
            <w:tcW w:w="986" w:type="dxa"/>
            <w:vAlign w:val="top"/>
          </w:tcPr>
          <w:p w14:paraId="017450DA">
            <w:pPr>
              <w:spacing w:before="86" w:line="290" w:lineRule="auto"/>
              <w:ind w:left="320" w:right="217"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57" w:type="dxa"/>
            <w:gridSpan w:val="2"/>
            <w:vAlign w:val="top"/>
          </w:tcPr>
          <w:p w14:paraId="1F3DAFD8">
            <w:pPr>
              <w:spacing w:before="239"/>
              <w:ind w:left="705"/>
              <w:rPr>
                <w:rFonts w:ascii="宋体" w:hAnsi="宋体" w:eastAsia="宋体" w:cs="宋体"/>
                <w:sz w:val="18"/>
                <w:szCs w:val="18"/>
              </w:rPr>
            </w:pPr>
            <w:r>
              <w:rPr>
                <w:rFonts w:ascii="宋体" w:hAnsi="宋体" w:eastAsia="宋体" w:cs="宋体"/>
                <w:spacing w:val="-3"/>
                <w:sz w:val="18"/>
                <w:szCs w:val="18"/>
              </w:rPr>
              <w:t>0.00</w:t>
            </w:r>
          </w:p>
        </w:tc>
      </w:tr>
      <w:tr w14:paraId="3EC99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167" w:type="dxa"/>
            <w:gridSpan w:val="2"/>
            <w:vAlign w:val="top"/>
          </w:tcPr>
          <w:p w14:paraId="69FDB3D3">
            <w:pPr>
              <w:spacing w:line="321" w:lineRule="auto"/>
              <w:rPr>
                <w:rFonts w:ascii="Arial"/>
                <w:sz w:val="21"/>
              </w:rPr>
            </w:pPr>
          </w:p>
          <w:p w14:paraId="4222CD20">
            <w:pPr>
              <w:spacing w:before="58" w:line="221" w:lineRule="auto"/>
              <w:ind w:left="551"/>
              <w:rPr>
                <w:rFonts w:ascii="宋体" w:hAnsi="宋体" w:eastAsia="宋体" w:cs="宋体"/>
                <w:sz w:val="18"/>
                <w:szCs w:val="18"/>
              </w:rPr>
            </w:pPr>
            <w:r>
              <w:rPr>
                <w:rFonts w:ascii="宋体" w:hAnsi="宋体" w:eastAsia="宋体" w:cs="宋体"/>
                <w:b/>
                <w:bCs/>
                <w:spacing w:val="-4"/>
                <w:sz w:val="18"/>
                <w:szCs w:val="18"/>
              </w:rPr>
              <w:t>项目总体目标</w:t>
            </w:r>
          </w:p>
        </w:tc>
        <w:tc>
          <w:tcPr>
            <w:tcW w:w="7804" w:type="dxa"/>
            <w:gridSpan w:val="7"/>
            <w:vAlign w:val="top"/>
          </w:tcPr>
          <w:p w14:paraId="5D4569B5">
            <w:pPr>
              <w:spacing w:before="67" w:line="220" w:lineRule="auto"/>
              <w:ind w:left="125"/>
              <w:rPr>
                <w:rFonts w:ascii="宋体" w:hAnsi="宋体" w:eastAsia="宋体" w:cs="宋体"/>
                <w:sz w:val="18"/>
                <w:szCs w:val="18"/>
              </w:rPr>
            </w:pPr>
            <w:r>
              <w:rPr>
                <w:rFonts w:ascii="宋体" w:hAnsi="宋体" w:eastAsia="宋体" w:cs="宋体"/>
                <w:spacing w:val="-1"/>
                <w:sz w:val="18"/>
                <w:szCs w:val="18"/>
              </w:rPr>
              <w:t>1.保障应受助学生</w:t>
            </w:r>
            <w:r>
              <w:rPr>
                <w:rFonts w:ascii="宋体" w:hAnsi="宋体" w:eastAsia="宋体" w:cs="宋体"/>
                <w:spacing w:val="-31"/>
                <w:sz w:val="18"/>
                <w:szCs w:val="18"/>
              </w:rPr>
              <w:t xml:space="preserve"> </w:t>
            </w:r>
            <w:r>
              <w:rPr>
                <w:rFonts w:ascii="宋体" w:hAnsi="宋体" w:eastAsia="宋体" w:cs="宋体"/>
                <w:spacing w:val="-1"/>
                <w:sz w:val="18"/>
                <w:szCs w:val="18"/>
              </w:rPr>
              <w:t>296</w:t>
            </w:r>
            <w:r>
              <w:rPr>
                <w:rFonts w:ascii="宋体" w:hAnsi="宋体" w:eastAsia="宋体" w:cs="宋体"/>
                <w:spacing w:val="-37"/>
                <w:sz w:val="18"/>
                <w:szCs w:val="18"/>
              </w:rPr>
              <w:t xml:space="preserve"> </w:t>
            </w:r>
            <w:r>
              <w:rPr>
                <w:rFonts w:ascii="宋体" w:hAnsi="宋体" w:eastAsia="宋体" w:cs="宋体"/>
                <w:spacing w:val="-1"/>
                <w:sz w:val="18"/>
                <w:szCs w:val="18"/>
              </w:rPr>
              <w:t>人次，保障资金按时发放到位，有效减轻家庭经济困难学生的生活负担。</w:t>
            </w:r>
          </w:p>
          <w:p w14:paraId="6946E0E0">
            <w:pPr>
              <w:spacing w:before="97" w:line="220" w:lineRule="auto"/>
              <w:ind w:left="114"/>
              <w:rPr>
                <w:rFonts w:ascii="宋体" w:hAnsi="宋体" w:eastAsia="宋体" w:cs="宋体"/>
                <w:sz w:val="18"/>
                <w:szCs w:val="18"/>
              </w:rPr>
            </w:pPr>
            <w:r>
              <w:rPr>
                <w:rFonts w:ascii="宋体" w:hAnsi="宋体" w:eastAsia="宋体" w:cs="宋体"/>
                <w:spacing w:val="-1"/>
                <w:sz w:val="18"/>
                <w:szCs w:val="18"/>
              </w:rPr>
              <w:t>2.确保资助政策落实，助力脱贫攻坚。</w:t>
            </w:r>
          </w:p>
          <w:p w14:paraId="35D00F08">
            <w:pPr>
              <w:spacing w:before="97" w:line="220" w:lineRule="auto"/>
              <w:ind w:right="16"/>
              <w:jc w:val="right"/>
              <w:rPr>
                <w:rFonts w:ascii="宋体" w:hAnsi="宋体" w:eastAsia="宋体" w:cs="宋体"/>
                <w:sz w:val="18"/>
                <w:szCs w:val="18"/>
              </w:rPr>
            </w:pPr>
            <w:r>
              <w:rPr>
                <w:rFonts w:ascii="宋体" w:hAnsi="宋体" w:eastAsia="宋体" w:cs="宋体"/>
                <w:spacing w:val="-2"/>
                <w:sz w:val="18"/>
                <w:szCs w:val="18"/>
              </w:rPr>
              <w:t>3.激励学生努力刻苦学习，奋发向上，勇于创新，激励学生德智体全面发展，营造学校良好学风。</w:t>
            </w:r>
          </w:p>
        </w:tc>
      </w:tr>
      <w:tr w14:paraId="69CF5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Align w:val="top"/>
          </w:tcPr>
          <w:p w14:paraId="620BBD82">
            <w:pPr>
              <w:spacing w:before="71" w:line="281" w:lineRule="auto"/>
              <w:ind w:left="351"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0" w:type="dxa"/>
            <w:vAlign w:val="top"/>
          </w:tcPr>
          <w:p w14:paraId="2EB5730E">
            <w:pPr>
              <w:spacing w:before="226" w:line="221" w:lineRule="auto"/>
              <w:ind w:left="291"/>
              <w:rPr>
                <w:rFonts w:ascii="宋体" w:hAnsi="宋体" w:eastAsia="宋体" w:cs="宋体"/>
                <w:sz w:val="18"/>
                <w:szCs w:val="18"/>
              </w:rPr>
            </w:pPr>
            <w:r>
              <w:rPr>
                <w:rFonts w:ascii="宋体" w:hAnsi="宋体" w:eastAsia="宋体" w:cs="宋体"/>
                <w:b/>
                <w:bCs/>
                <w:spacing w:val="-4"/>
                <w:sz w:val="18"/>
                <w:szCs w:val="18"/>
              </w:rPr>
              <w:t>二级指标</w:t>
            </w:r>
          </w:p>
        </w:tc>
        <w:tc>
          <w:tcPr>
            <w:tcW w:w="1516" w:type="dxa"/>
            <w:vAlign w:val="top"/>
          </w:tcPr>
          <w:p w14:paraId="2BF0A53E">
            <w:pPr>
              <w:spacing w:before="226" w:line="221" w:lineRule="auto"/>
              <w:ind w:left="402"/>
              <w:rPr>
                <w:rFonts w:ascii="宋体" w:hAnsi="宋体" w:eastAsia="宋体" w:cs="宋体"/>
                <w:sz w:val="18"/>
                <w:szCs w:val="18"/>
              </w:rPr>
            </w:pPr>
            <w:r>
              <w:rPr>
                <w:rFonts w:ascii="宋体" w:hAnsi="宋体" w:eastAsia="宋体" w:cs="宋体"/>
                <w:b/>
                <w:bCs/>
                <w:spacing w:val="-4"/>
                <w:sz w:val="18"/>
                <w:szCs w:val="18"/>
              </w:rPr>
              <w:t>三级指标</w:t>
            </w:r>
          </w:p>
        </w:tc>
        <w:tc>
          <w:tcPr>
            <w:tcW w:w="816" w:type="dxa"/>
            <w:vAlign w:val="top"/>
          </w:tcPr>
          <w:p w14:paraId="1C287C0F">
            <w:pPr>
              <w:spacing w:before="226" w:line="220" w:lineRule="auto"/>
              <w:ind w:left="143"/>
              <w:rPr>
                <w:rFonts w:ascii="宋体" w:hAnsi="宋体" w:eastAsia="宋体" w:cs="宋体"/>
                <w:sz w:val="18"/>
                <w:szCs w:val="18"/>
              </w:rPr>
            </w:pPr>
            <w:r>
              <w:rPr>
                <w:rFonts w:ascii="宋体" w:hAnsi="宋体" w:eastAsia="宋体" w:cs="宋体"/>
                <w:b/>
                <w:bCs/>
                <w:spacing w:val="-5"/>
                <w:sz w:val="18"/>
                <w:szCs w:val="18"/>
              </w:rPr>
              <w:t>指标值</w:t>
            </w:r>
          </w:p>
        </w:tc>
        <w:tc>
          <w:tcPr>
            <w:tcW w:w="1566" w:type="dxa"/>
            <w:vAlign w:val="top"/>
          </w:tcPr>
          <w:p w14:paraId="58CADBC2">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3" w:type="dxa"/>
            <w:vAlign w:val="top"/>
          </w:tcPr>
          <w:p w14:paraId="1C0C60CA">
            <w:pPr>
              <w:spacing w:before="226" w:line="220" w:lineRule="auto"/>
              <w:ind w:left="139"/>
              <w:rPr>
                <w:rFonts w:ascii="宋体" w:hAnsi="宋体" w:eastAsia="宋体" w:cs="宋体"/>
                <w:sz w:val="18"/>
                <w:szCs w:val="18"/>
              </w:rPr>
            </w:pPr>
            <w:r>
              <w:rPr>
                <w:rFonts w:ascii="宋体" w:hAnsi="宋体" w:eastAsia="宋体" w:cs="宋体"/>
                <w:b/>
                <w:bCs/>
                <w:spacing w:val="-4"/>
                <w:sz w:val="18"/>
                <w:szCs w:val="18"/>
              </w:rPr>
              <w:t>上年完成值</w:t>
            </w:r>
          </w:p>
        </w:tc>
        <w:tc>
          <w:tcPr>
            <w:tcW w:w="986" w:type="dxa"/>
            <w:vAlign w:val="top"/>
          </w:tcPr>
          <w:p w14:paraId="2A386819">
            <w:pPr>
              <w:spacing w:before="71" w:line="281" w:lineRule="auto"/>
              <w:ind w:left="318" w:right="126"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95" w:type="dxa"/>
            <w:vAlign w:val="top"/>
          </w:tcPr>
          <w:p w14:paraId="378A875E">
            <w:pPr>
              <w:spacing w:before="71" w:line="281" w:lineRule="auto"/>
              <w:ind w:left="324" w:right="130"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62" w:type="dxa"/>
            <w:vAlign w:val="top"/>
          </w:tcPr>
          <w:p w14:paraId="7A3B5E3B">
            <w:pPr>
              <w:spacing w:before="70" w:line="221" w:lineRule="auto"/>
              <w:ind w:left="204"/>
              <w:rPr>
                <w:rFonts w:ascii="宋体" w:hAnsi="宋体" w:eastAsia="宋体" w:cs="宋体"/>
                <w:sz w:val="18"/>
                <w:szCs w:val="18"/>
              </w:rPr>
            </w:pPr>
            <w:r>
              <w:rPr>
                <w:rFonts w:ascii="宋体" w:hAnsi="宋体" w:eastAsia="宋体" w:cs="宋体"/>
                <w:b/>
                <w:bCs/>
                <w:spacing w:val="-6"/>
                <w:sz w:val="18"/>
                <w:szCs w:val="18"/>
              </w:rPr>
              <w:t>佐证</w:t>
            </w:r>
          </w:p>
          <w:p w14:paraId="39B35472">
            <w:pPr>
              <w:spacing w:before="96" w:line="221" w:lineRule="auto"/>
              <w:ind w:left="213"/>
              <w:rPr>
                <w:rFonts w:ascii="宋体" w:hAnsi="宋体" w:eastAsia="宋体" w:cs="宋体"/>
                <w:sz w:val="18"/>
                <w:szCs w:val="18"/>
              </w:rPr>
            </w:pPr>
            <w:r>
              <w:rPr>
                <w:rFonts w:ascii="宋体" w:hAnsi="宋体" w:eastAsia="宋体" w:cs="宋体"/>
                <w:b/>
                <w:bCs/>
                <w:spacing w:val="-10"/>
                <w:sz w:val="18"/>
                <w:szCs w:val="18"/>
              </w:rPr>
              <w:t>资料</w:t>
            </w:r>
          </w:p>
        </w:tc>
      </w:tr>
      <w:tr w14:paraId="724FD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7" w:type="dxa"/>
            <w:vMerge w:val="restart"/>
            <w:tcBorders>
              <w:bottom w:val="nil"/>
            </w:tcBorders>
            <w:vAlign w:val="top"/>
          </w:tcPr>
          <w:p w14:paraId="100D1743">
            <w:pPr>
              <w:spacing w:line="256" w:lineRule="auto"/>
              <w:rPr>
                <w:rFonts w:ascii="Arial"/>
                <w:sz w:val="21"/>
              </w:rPr>
            </w:pPr>
          </w:p>
          <w:p w14:paraId="3D1B4AE6">
            <w:pPr>
              <w:spacing w:line="256" w:lineRule="auto"/>
              <w:rPr>
                <w:rFonts w:ascii="Arial"/>
                <w:sz w:val="21"/>
              </w:rPr>
            </w:pPr>
          </w:p>
          <w:p w14:paraId="4EDF3505">
            <w:pPr>
              <w:spacing w:line="256" w:lineRule="auto"/>
              <w:rPr>
                <w:rFonts w:ascii="Arial"/>
                <w:sz w:val="21"/>
              </w:rPr>
            </w:pPr>
          </w:p>
          <w:p w14:paraId="24600734">
            <w:pPr>
              <w:spacing w:line="257" w:lineRule="auto"/>
              <w:rPr>
                <w:rFonts w:ascii="Arial"/>
                <w:sz w:val="21"/>
              </w:rPr>
            </w:pPr>
          </w:p>
          <w:p w14:paraId="6A918500">
            <w:pPr>
              <w:spacing w:line="257" w:lineRule="auto"/>
              <w:rPr>
                <w:rFonts w:ascii="Arial"/>
                <w:sz w:val="21"/>
              </w:rPr>
            </w:pPr>
          </w:p>
          <w:p w14:paraId="58AE5036">
            <w:pPr>
              <w:spacing w:line="257" w:lineRule="auto"/>
              <w:rPr>
                <w:rFonts w:ascii="Arial"/>
                <w:sz w:val="21"/>
              </w:rPr>
            </w:pPr>
          </w:p>
          <w:p w14:paraId="411BE56A">
            <w:pPr>
              <w:spacing w:line="257" w:lineRule="auto"/>
              <w:rPr>
                <w:rFonts w:ascii="Arial"/>
                <w:sz w:val="21"/>
              </w:rPr>
            </w:pPr>
          </w:p>
          <w:p w14:paraId="7F6121A7">
            <w:pPr>
              <w:spacing w:line="257" w:lineRule="auto"/>
              <w:rPr>
                <w:rFonts w:ascii="Arial"/>
                <w:sz w:val="21"/>
              </w:rPr>
            </w:pPr>
          </w:p>
          <w:p w14:paraId="376FAA1A">
            <w:pPr>
              <w:spacing w:before="58" w:line="220" w:lineRule="auto"/>
              <w:ind w:left="172"/>
              <w:rPr>
                <w:rFonts w:ascii="宋体" w:hAnsi="宋体" w:eastAsia="宋体" w:cs="宋体"/>
                <w:sz w:val="18"/>
                <w:szCs w:val="18"/>
              </w:rPr>
            </w:pPr>
            <w:r>
              <w:rPr>
                <w:rFonts w:ascii="宋体" w:hAnsi="宋体" w:eastAsia="宋体" w:cs="宋体"/>
                <w:spacing w:val="-3"/>
                <w:sz w:val="18"/>
                <w:szCs w:val="18"/>
              </w:rPr>
              <w:t>产出指</w:t>
            </w:r>
          </w:p>
          <w:p w14:paraId="5E69D4C9">
            <w:pPr>
              <w:spacing w:before="97" w:line="221" w:lineRule="auto"/>
              <w:ind w:left="352"/>
              <w:rPr>
                <w:rFonts w:ascii="宋体" w:hAnsi="宋体" w:eastAsia="宋体" w:cs="宋体"/>
                <w:sz w:val="18"/>
                <w:szCs w:val="18"/>
              </w:rPr>
            </w:pPr>
            <w:r>
              <w:rPr>
                <w:rFonts w:ascii="宋体" w:hAnsi="宋体" w:eastAsia="宋体" w:cs="宋体"/>
                <w:sz w:val="18"/>
                <w:szCs w:val="18"/>
              </w:rPr>
              <w:t>标</w:t>
            </w:r>
          </w:p>
        </w:tc>
        <w:tc>
          <w:tcPr>
            <w:tcW w:w="1290" w:type="dxa"/>
            <w:vMerge w:val="restart"/>
            <w:tcBorders>
              <w:bottom w:val="nil"/>
            </w:tcBorders>
            <w:vAlign w:val="top"/>
          </w:tcPr>
          <w:p w14:paraId="741B673E">
            <w:pPr>
              <w:spacing w:line="252" w:lineRule="auto"/>
              <w:rPr>
                <w:rFonts w:ascii="Arial"/>
                <w:sz w:val="21"/>
              </w:rPr>
            </w:pPr>
          </w:p>
          <w:p w14:paraId="1794F9E0">
            <w:pPr>
              <w:spacing w:line="252" w:lineRule="auto"/>
              <w:rPr>
                <w:rFonts w:ascii="Arial"/>
                <w:sz w:val="21"/>
              </w:rPr>
            </w:pPr>
          </w:p>
          <w:p w14:paraId="0694B570">
            <w:pPr>
              <w:spacing w:line="252" w:lineRule="auto"/>
              <w:rPr>
                <w:rFonts w:ascii="Arial"/>
                <w:sz w:val="21"/>
              </w:rPr>
            </w:pPr>
          </w:p>
          <w:p w14:paraId="4A41767D">
            <w:pPr>
              <w:spacing w:line="252" w:lineRule="auto"/>
              <w:rPr>
                <w:rFonts w:ascii="Arial"/>
                <w:sz w:val="21"/>
              </w:rPr>
            </w:pPr>
          </w:p>
          <w:p w14:paraId="5D6CA202">
            <w:pPr>
              <w:spacing w:line="253" w:lineRule="auto"/>
              <w:rPr>
                <w:rFonts w:ascii="Arial"/>
                <w:sz w:val="21"/>
              </w:rPr>
            </w:pPr>
          </w:p>
          <w:p w14:paraId="62251C02">
            <w:pPr>
              <w:spacing w:before="58" w:line="220" w:lineRule="auto"/>
              <w:ind w:left="290"/>
              <w:rPr>
                <w:rFonts w:ascii="宋体" w:hAnsi="宋体" w:eastAsia="宋体" w:cs="宋体"/>
                <w:sz w:val="18"/>
                <w:szCs w:val="18"/>
              </w:rPr>
            </w:pPr>
            <w:r>
              <w:rPr>
                <w:rFonts w:ascii="宋体" w:hAnsi="宋体" w:eastAsia="宋体" w:cs="宋体"/>
                <w:spacing w:val="-3"/>
                <w:sz w:val="18"/>
                <w:szCs w:val="18"/>
              </w:rPr>
              <w:t>数量指标</w:t>
            </w:r>
          </w:p>
        </w:tc>
        <w:tc>
          <w:tcPr>
            <w:tcW w:w="1516" w:type="dxa"/>
            <w:vAlign w:val="top"/>
          </w:tcPr>
          <w:p w14:paraId="60386FA2">
            <w:pPr>
              <w:spacing w:before="70" w:line="220" w:lineRule="auto"/>
              <w:ind w:left="148"/>
              <w:rPr>
                <w:rFonts w:ascii="宋体" w:hAnsi="宋体" w:eastAsia="宋体" w:cs="宋体"/>
                <w:sz w:val="18"/>
                <w:szCs w:val="18"/>
              </w:rPr>
            </w:pPr>
            <w:r>
              <w:rPr>
                <w:rFonts w:ascii="宋体" w:hAnsi="宋体" w:eastAsia="宋体" w:cs="宋体"/>
                <w:spacing w:val="-4"/>
                <w:sz w:val="18"/>
                <w:szCs w:val="18"/>
              </w:rPr>
              <w:t>中等职业学校国</w:t>
            </w:r>
          </w:p>
          <w:p w14:paraId="31A9B157">
            <w:pPr>
              <w:spacing w:before="97" w:line="221" w:lineRule="auto"/>
              <w:ind w:left="132"/>
              <w:rPr>
                <w:rFonts w:ascii="宋体" w:hAnsi="宋体" w:eastAsia="宋体" w:cs="宋体"/>
                <w:sz w:val="18"/>
                <w:szCs w:val="18"/>
              </w:rPr>
            </w:pPr>
            <w:r>
              <w:rPr>
                <w:rFonts w:ascii="宋体" w:hAnsi="宋体" w:eastAsia="宋体" w:cs="宋体"/>
                <w:spacing w:val="-2"/>
                <w:sz w:val="18"/>
                <w:szCs w:val="18"/>
              </w:rPr>
              <w:t>家助学金受助人</w:t>
            </w:r>
          </w:p>
          <w:p w14:paraId="6BF96EEC">
            <w:pPr>
              <w:spacing w:before="96" w:line="220" w:lineRule="auto"/>
              <w:ind w:left="132"/>
              <w:rPr>
                <w:rFonts w:ascii="宋体" w:hAnsi="宋体" w:eastAsia="宋体" w:cs="宋体"/>
                <w:sz w:val="18"/>
                <w:szCs w:val="18"/>
              </w:rPr>
            </w:pPr>
            <w:r>
              <w:rPr>
                <w:rFonts w:ascii="宋体" w:hAnsi="宋体" w:eastAsia="宋体" w:cs="宋体"/>
                <w:spacing w:val="-2"/>
                <w:sz w:val="18"/>
                <w:szCs w:val="18"/>
              </w:rPr>
              <w:t>数占应受助学生</w:t>
            </w:r>
          </w:p>
          <w:p w14:paraId="0AE0DF01">
            <w:pPr>
              <w:spacing w:before="97" w:line="220" w:lineRule="auto"/>
              <w:ind w:left="404"/>
              <w:rPr>
                <w:rFonts w:ascii="宋体" w:hAnsi="宋体" w:eastAsia="宋体" w:cs="宋体"/>
                <w:sz w:val="18"/>
                <w:szCs w:val="18"/>
              </w:rPr>
            </w:pPr>
            <w:r>
              <w:rPr>
                <w:rFonts w:ascii="宋体" w:hAnsi="宋体" w:eastAsia="宋体" w:cs="宋体"/>
                <w:spacing w:val="-3"/>
                <w:sz w:val="18"/>
                <w:szCs w:val="18"/>
              </w:rPr>
              <w:t>数的比例</w:t>
            </w:r>
          </w:p>
        </w:tc>
        <w:tc>
          <w:tcPr>
            <w:tcW w:w="816" w:type="dxa"/>
            <w:vAlign w:val="top"/>
          </w:tcPr>
          <w:p w14:paraId="7E90E4F0">
            <w:pPr>
              <w:spacing w:line="476" w:lineRule="auto"/>
              <w:rPr>
                <w:rFonts w:ascii="Arial"/>
                <w:sz w:val="21"/>
              </w:rPr>
            </w:pPr>
          </w:p>
          <w:p w14:paraId="15D77329">
            <w:pPr>
              <w:spacing w:before="59" w:line="238" w:lineRule="auto"/>
              <w:ind w:left="205"/>
              <w:rPr>
                <w:rFonts w:ascii="宋体" w:hAnsi="宋体" w:eastAsia="宋体" w:cs="宋体"/>
                <w:sz w:val="18"/>
                <w:szCs w:val="18"/>
              </w:rPr>
            </w:pPr>
            <w:r>
              <w:rPr>
                <w:rFonts w:ascii="宋体" w:hAnsi="宋体" w:eastAsia="宋体" w:cs="宋体"/>
                <w:spacing w:val="-6"/>
                <w:sz w:val="18"/>
                <w:szCs w:val="18"/>
              </w:rPr>
              <w:t>≥98%</w:t>
            </w:r>
          </w:p>
        </w:tc>
        <w:tc>
          <w:tcPr>
            <w:tcW w:w="1566" w:type="dxa"/>
            <w:vAlign w:val="top"/>
          </w:tcPr>
          <w:p w14:paraId="1E828A87">
            <w:pPr>
              <w:spacing w:line="476" w:lineRule="auto"/>
              <w:rPr>
                <w:rFonts w:ascii="Arial"/>
                <w:sz w:val="21"/>
              </w:rPr>
            </w:pPr>
          </w:p>
          <w:p w14:paraId="34256DCC">
            <w:pPr>
              <w:spacing w:before="5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41BF9B34">
            <w:pPr>
              <w:rPr>
                <w:rFonts w:ascii="Arial"/>
                <w:sz w:val="21"/>
              </w:rPr>
            </w:pPr>
          </w:p>
        </w:tc>
        <w:tc>
          <w:tcPr>
            <w:tcW w:w="986" w:type="dxa"/>
            <w:vAlign w:val="top"/>
          </w:tcPr>
          <w:p w14:paraId="5B0AC659">
            <w:pPr>
              <w:spacing w:line="476" w:lineRule="auto"/>
              <w:rPr>
                <w:rFonts w:ascii="Arial"/>
                <w:sz w:val="21"/>
              </w:rPr>
            </w:pPr>
          </w:p>
          <w:p w14:paraId="342EE950">
            <w:pPr>
              <w:spacing w:before="59"/>
              <w:ind w:left="457"/>
              <w:rPr>
                <w:rFonts w:ascii="宋体" w:hAnsi="宋体" w:eastAsia="宋体" w:cs="宋体"/>
                <w:sz w:val="18"/>
                <w:szCs w:val="18"/>
              </w:rPr>
            </w:pPr>
            <w:r>
              <w:rPr>
                <w:rFonts w:ascii="宋体" w:hAnsi="宋体" w:eastAsia="宋体" w:cs="宋体"/>
                <w:sz w:val="18"/>
                <w:szCs w:val="18"/>
              </w:rPr>
              <w:t>7</w:t>
            </w:r>
          </w:p>
        </w:tc>
        <w:tc>
          <w:tcPr>
            <w:tcW w:w="995" w:type="dxa"/>
            <w:vAlign w:val="top"/>
          </w:tcPr>
          <w:p w14:paraId="4470BC31">
            <w:pPr>
              <w:spacing w:line="321" w:lineRule="auto"/>
              <w:rPr>
                <w:rFonts w:ascii="Arial"/>
                <w:sz w:val="21"/>
              </w:rPr>
            </w:pPr>
          </w:p>
          <w:p w14:paraId="43A20C04">
            <w:pPr>
              <w:spacing w:before="59"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5A637558">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1CEF063E">
            <w:pPr>
              <w:spacing w:line="322" w:lineRule="auto"/>
              <w:rPr>
                <w:rFonts w:ascii="Arial"/>
                <w:sz w:val="21"/>
              </w:rPr>
            </w:pPr>
          </w:p>
          <w:p w14:paraId="7911A1E3">
            <w:pPr>
              <w:spacing w:before="58" w:line="322"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07C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7" w:type="dxa"/>
            <w:vMerge w:val="continue"/>
            <w:tcBorders>
              <w:top w:val="nil"/>
              <w:bottom w:val="nil"/>
            </w:tcBorders>
            <w:vAlign w:val="top"/>
          </w:tcPr>
          <w:p w14:paraId="78C6ACE6">
            <w:pPr>
              <w:rPr>
                <w:rFonts w:ascii="Arial"/>
                <w:sz w:val="21"/>
              </w:rPr>
            </w:pPr>
          </w:p>
        </w:tc>
        <w:tc>
          <w:tcPr>
            <w:tcW w:w="1290" w:type="dxa"/>
            <w:vMerge w:val="continue"/>
            <w:tcBorders>
              <w:top w:val="nil"/>
              <w:bottom w:val="nil"/>
            </w:tcBorders>
            <w:vAlign w:val="top"/>
          </w:tcPr>
          <w:p w14:paraId="5E1764AD">
            <w:pPr>
              <w:rPr>
                <w:rFonts w:ascii="Arial"/>
                <w:sz w:val="21"/>
              </w:rPr>
            </w:pPr>
          </w:p>
        </w:tc>
        <w:tc>
          <w:tcPr>
            <w:tcW w:w="1516" w:type="dxa"/>
            <w:vAlign w:val="top"/>
          </w:tcPr>
          <w:p w14:paraId="3827E60B">
            <w:pPr>
              <w:spacing w:before="70" w:line="220" w:lineRule="auto"/>
              <w:ind w:left="148"/>
              <w:rPr>
                <w:rFonts w:ascii="宋体" w:hAnsi="宋体" w:eastAsia="宋体" w:cs="宋体"/>
                <w:sz w:val="18"/>
                <w:szCs w:val="18"/>
              </w:rPr>
            </w:pPr>
            <w:r>
              <w:rPr>
                <w:rFonts w:ascii="宋体" w:hAnsi="宋体" w:eastAsia="宋体" w:cs="宋体"/>
                <w:spacing w:val="-4"/>
                <w:sz w:val="18"/>
                <w:szCs w:val="18"/>
              </w:rPr>
              <w:t>中等职业教育国</w:t>
            </w:r>
          </w:p>
          <w:p w14:paraId="494EF35E">
            <w:pPr>
              <w:spacing w:before="97" w:line="220" w:lineRule="auto"/>
              <w:ind w:left="132"/>
              <w:rPr>
                <w:rFonts w:ascii="宋体" w:hAnsi="宋体" w:eastAsia="宋体" w:cs="宋体"/>
                <w:sz w:val="18"/>
                <w:szCs w:val="18"/>
              </w:rPr>
            </w:pPr>
            <w:r>
              <w:rPr>
                <w:rFonts w:ascii="宋体" w:hAnsi="宋体" w:eastAsia="宋体" w:cs="宋体"/>
                <w:spacing w:val="-2"/>
                <w:sz w:val="18"/>
                <w:szCs w:val="18"/>
              </w:rPr>
              <w:t>家助学金奖励人</w:t>
            </w:r>
          </w:p>
          <w:p w14:paraId="43D3682F">
            <w:pPr>
              <w:spacing w:before="97" w:line="220" w:lineRule="auto"/>
              <w:ind w:left="676"/>
              <w:rPr>
                <w:rFonts w:ascii="宋体" w:hAnsi="宋体" w:eastAsia="宋体" w:cs="宋体"/>
                <w:sz w:val="18"/>
                <w:szCs w:val="18"/>
              </w:rPr>
            </w:pPr>
            <w:r>
              <w:rPr>
                <w:rFonts w:ascii="宋体" w:hAnsi="宋体" w:eastAsia="宋体" w:cs="宋体"/>
                <w:sz w:val="18"/>
                <w:szCs w:val="18"/>
              </w:rPr>
              <w:t>次</w:t>
            </w:r>
          </w:p>
        </w:tc>
        <w:tc>
          <w:tcPr>
            <w:tcW w:w="816" w:type="dxa"/>
            <w:vAlign w:val="top"/>
          </w:tcPr>
          <w:p w14:paraId="353575FF">
            <w:pPr>
              <w:spacing w:before="226" w:line="322" w:lineRule="auto"/>
              <w:ind w:left="234" w:right="180" w:hanging="29"/>
              <w:rPr>
                <w:rFonts w:ascii="宋体" w:hAnsi="宋体" w:eastAsia="宋体" w:cs="宋体"/>
                <w:sz w:val="18"/>
                <w:szCs w:val="18"/>
              </w:rPr>
            </w:pPr>
            <w:r>
              <w:rPr>
                <w:rFonts w:ascii="宋体" w:hAnsi="宋体" w:eastAsia="宋体" w:cs="宋体"/>
                <w:spacing w:val="-7"/>
                <w:sz w:val="18"/>
                <w:szCs w:val="18"/>
              </w:rPr>
              <w:t>≥296</w:t>
            </w:r>
            <w:r>
              <w:rPr>
                <w:rFonts w:ascii="宋体" w:hAnsi="宋体" w:eastAsia="宋体" w:cs="宋体"/>
                <w:spacing w:val="2"/>
                <w:sz w:val="18"/>
                <w:szCs w:val="18"/>
              </w:rPr>
              <w:t xml:space="preserve"> </w:t>
            </w:r>
            <w:r>
              <w:rPr>
                <w:rFonts w:ascii="宋体" w:hAnsi="宋体" w:eastAsia="宋体" w:cs="宋体"/>
                <w:spacing w:val="-5"/>
                <w:sz w:val="18"/>
                <w:szCs w:val="18"/>
              </w:rPr>
              <w:t>人次</w:t>
            </w:r>
          </w:p>
        </w:tc>
        <w:tc>
          <w:tcPr>
            <w:tcW w:w="1566" w:type="dxa"/>
            <w:vAlign w:val="top"/>
          </w:tcPr>
          <w:p w14:paraId="62C5D950">
            <w:pPr>
              <w:spacing w:line="321" w:lineRule="auto"/>
              <w:rPr>
                <w:rFonts w:ascii="Arial"/>
                <w:sz w:val="21"/>
              </w:rPr>
            </w:pPr>
          </w:p>
          <w:p w14:paraId="439B64A8">
            <w:pPr>
              <w:spacing w:before="59"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36B86F9A">
            <w:pPr>
              <w:rPr>
                <w:rFonts w:ascii="Arial"/>
                <w:sz w:val="21"/>
              </w:rPr>
            </w:pPr>
          </w:p>
        </w:tc>
        <w:tc>
          <w:tcPr>
            <w:tcW w:w="986" w:type="dxa"/>
            <w:vAlign w:val="top"/>
          </w:tcPr>
          <w:p w14:paraId="72172937">
            <w:pPr>
              <w:spacing w:line="322" w:lineRule="auto"/>
              <w:rPr>
                <w:rFonts w:ascii="Arial"/>
                <w:sz w:val="21"/>
              </w:rPr>
            </w:pPr>
          </w:p>
          <w:p w14:paraId="536A553D">
            <w:pPr>
              <w:spacing w:before="58"/>
              <w:ind w:left="457"/>
              <w:rPr>
                <w:rFonts w:ascii="宋体" w:hAnsi="宋体" w:eastAsia="宋体" w:cs="宋体"/>
                <w:sz w:val="18"/>
                <w:szCs w:val="18"/>
              </w:rPr>
            </w:pPr>
            <w:r>
              <w:rPr>
                <w:rFonts w:ascii="宋体" w:hAnsi="宋体" w:eastAsia="宋体" w:cs="宋体"/>
                <w:sz w:val="18"/>
                <w:szCs w:val="18"/>
              </w:rPr>
              <w:t>7</w:t>
            </w:r>
          </w:p>
        </w:tc>
        <w:tc>
          <w:tcPr>
            <w:tcW w:w="995" w:type="dxa"/>
            <w:vAlign w:val="top"/>
          </w:tcPr>
          <w:p w14:paraId="20080E2A">
            <w:pPr>
              <w:spacing w:before="226"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2596DDB0">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22EE0D6C">
            <w:pPr>
              <w:spacing w:before="227" w:line="322"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94B99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41E48FD3">
            <w:pPr>
              <w:rPr>
                <w:rFonts w:ascii="Arial"/>
                <w:sz w:val="21"/>
              </w:rPr>
            </w:pPr>
          </w:p>
        </w:tc>
        <w:tc>
          <w:tcPr>
            <w:tcW w:w="1290" w:type="dxa"/>
            <w:vMerge w:val="continue"/>
            <w:tcBorders>
              <w:top w:val="nil"/>
            </w:tcBorders>
            <w:vAlign w:val="top"/>
          </w:tcPr>
          <w:p w14:paraId="3E13D670">
            <w:pPr>
              <w:rPr>
                <w:rFonts w:ascii="Arial"/>
                <w:sz w:val="21"/>
              </w:rPr>
            </w:pPr>
          </w:p>
        </w:tc>
        <w:tc>
          <w:tcPr>
            <w:tcW w:w="1516" w:type="dxa"/>
            <w:vAlign w:val="top"/>
          </w:tcPr>
          <w:p w14:paraId="49C22AA9">
            <w:pPr>
              <w:spacing w:before="70" w:line="221" w:lineRule="auto"/>
              <w:ind w:left="149"/>
              <w:rPr>
                <w:rFonts w:ascii="宋体" w:hAnsi="宋体" w:eastAsia="宋体" w:cs="宋体"/>
                <w:sz w:val="18"/>
                <w:szCs w:val="18"/>
              </w:rPr>
            </w:pPr>
            <w:r>
              <w:rPr>
                <w:rFonts w:ascii="宋体" w:hAnsi="宋体" w:eastAsia="宋体" w:cs="宋体"/>
                <w:spacing w:val="-4"/>
                <w:sz w:val="18"/>
                <w:szCs w:val="18"/>
              </w:rPr>
              <w:t>国家助学金发放</w:t>
            </w:r>
          </w:p>
          <w:p w14:paraId="1B7A8F52">
            <w:pPr>
              <w:spacing w:before="96" w:line="220" w:lineRule="auto"/>
              <w:ind w:left="583"/>
              <w:rPr>
                <w:rFonts w:ascii="宋体" w:hAnsi="宋体" w:eastAsia="宋体" w:cs="宋体"/>
                <w:sz w:val="18"/>
                <w:szCs w:val="18"/>
              </w:rPr>
            </w:pPr>
            <w:r>
              <w:rPr>
                <w:rFonts w:ascii="宋体" w:hAnsi="宋体" w:eastAsia="宋体" w:cs="宋体"/>
                <w:spacing w:val="-4"/>
                <w:sz w:val="18"/>
                <w:szCs w:val="18"/>
              </w:rPr>
              <w:t>频次</w:t>
            </w:r>
          </w:p>
        </w:tc>
        <w:tc>
          <w:tcPr>
            <w:tcW w:w="816" w:type="dxa"/>
            <w:vAlign w:val="top"/>
          </w:tcPr>
          <w:p w14:paraId="1CC2CC87">
            <w:pPr>
              <w:spacing w:before="71" w:line="281" w:lineRule="auto"/>
              <w:ind w:left="188" w:right="159" w:hanging="2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66" w:type="dxa"/>
            <w:vAlign w:val="top"/>
          </w:tcPr>
          <w:p w14:paraId="71B96341">
            <w:pPr>
              <w:spacing w:before="226" w:line="221" w:lineRule="auto"/>
              <w:ind w:left="430"/>
              <w:rPr>
                <w:rFonts w:ascii="宋体" w:hAnsi="宋体" w:eastAsia="宋体" w:cs="宋体"/>
                <w:sz w:val="18"/>
                <w:szCs w:val="18"/>
              </w:rPr>
            </w:pPr>
            <w:r>
              <w:rPr>
                <w:rFonts w:ascii="宋体" w:hAnsi="宋体" w:eastAsia="宋体" w:cs="宋体"/>
                <w:spacing w:val="-3"/>
                <w:sz w:val="18"/>
                <w:szCs w:val="18"/>
              </w:rPr>
              <w:t>行业标准</w:t>
            </w:r>
          </w:p>
        </w:tc>
        <w:tc>
          <w:tcPr>
            <w:tcW w:w="1163" w:type="dxa"/>
            <w:vAlign w:val="top"/>
          </w:tcPr>
          <w:p w14:paraId="2C6224F3">
            <w:pPr>
              <w:spacing w:before="227" w:line="220" w:lineRule="auto"/>
              <w:ind w:left="112"/>
              <w:rPr>
                <w:rFonts w:ascii="宋体" w:hAnsi="宋体" w:eastAsia="宋体" w:cs="宋体"/>
                <w:sz w:val="18"/>
                <w:szCs w:val="18"/>
              </w:rPr>
            </w:pPr>
            <w:r>
              <w:rPr>
                <w:rFonts w:ascii="宋体" w:hAnsi="宋体" w:eastAsia="宋体" w:cs="宋体"/>
                <w:spacing w:val="-3"/>
                <w:sz w:val="18"/>
                <w:szCs w:val="18"/>
              </w:rPr>
              <w:t>=2</w:t>
            </w:r>
            <w:r>
              <w:rPr>
                <w:rFonts w:ascii="宋体" w:hAnsi="宋体" w:eastAsia="宋体" w:cs="宋体"/>
                <w:spacing w:val="-30"/>
                <w:sz w:val="18"/>
                <w:szCs w:val="18"/>
              </w:rPr>
              <w:t xml:space="preserve"> </w:t>
            </w:r>
            <w:r>
              <w:rPr>
                <w:rFonts w:ascii="宋体" w:hAnsi="宋体" w:eastAsia="宋体" w:cs="宋体"/>
                <w:spacing w:val="-3"/>
                <w:sz w:val="18"/>
                <w:szCs w:val="18"/>
              </w:rPr>
              <w:t>次/人/年</w:t>
            </w:r>
          </w:p>
        </w:tc>
        <w:tc>
          <w:tcPr>
            <w:tcW w:w="986" w:type="dxa"/>
            <w:vAlign w:val="top"/>
          </w:tcPr>
          <w:p w14:paraId="0E3DF2B2">
            <w:pPr>
              <w:spacing w:before="227"/>
              <w:ind w:left="457"/>
              <w:rPr>
                <w:rFonts w:ascii="宋体" w:hAnsi="宋体" w:eastAsia="宋体" w:cs="宋体"/>
                <w:sz w:val="18"/>
                <w:szCs w:val="18"/>
              </w:rPr>
            </w:pPr>
            <w:r>
              <w:rPr>
                <w:rFonts w:ascii="宋体" w:hAnsi="宋体" w:eastAsia="宋体" w:cs="宋体"/>
                <w:sz w:val="18"/>
                <w:szCs w:val="18"/>
              </w:rPr>
              <w:t>7</w:t>
            </w:r>
          </w:p>
        </w:tc>
        <w:tc>
          <w:tcPr>
            <w:tcW w:w="995" w:type="dxa"/>
            <w:vAlign w:val="top"/>
          </w:tcPr>
          <w:p w14:paraId="575B6DB7">
            <w:pPr>
              <w:spacing w:before="71"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1F0ECCCD">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62F17CCF">
            <w:pPr>
              <w:spacing w:before="71" w:line="281"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6810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2B2F712C">
            <w:pPr>
              <w:rPr>
                <w:rFonts w:ascii="Arial"/>
                <w:sz w:val="21"/>
              </w:rPr>
            </w:pPr>
          </w:p>
        </w:tc>
        <w:tc>
          <w:tcPr>
            <w:tcW w:w="1290" w:type="dxa"/>
            <w:vMerge w:val="restart"/>
            <w:tcBorders>
              <w:bottom w:val="nil"/>
            </w:tcBorders>
            <w:vAlign w:val="top"/>
          </w:tcPr>
          <w:p w14:paraId="07E538B2">
            <w:pPr>
              <w:spacing w:line="242" w:lineRule="auto"/>
              <w:rPr>
                <w:rFonts w:ascii="Arial"/>
                <w:sz w:val="21"/>
              </w:rPr>
            </w:pPr>
          </w:p>
          <w:p w14:paraId="179C1C17">
            <w:pPr>
              <w:spacing w:line="242" w:lineRule="auto"/>
              <w:rPr>
                <w:rFonts w:ascii="Arial"/>
                <w:sz w:val="21"/>
              </w:rPr>
            </w:pPr>
          </w:p>
          <w:p w14:paraId="47D65D63">
            <w:pPr>
              <w:spacing w:before="58" w:line="221" w:lineRule="auto"/>
              <w:ind w:left="289"/>
              <w:rPr>
                <w:rFonts w:ascii="宋体" w:hAnsi="宋体" w:eastAsia="宋体" w:cs="宋体"/>
                <w:sz w:val="18"/>
                <w:szCs w:val="18"/>
              </w:rPr>
            </w:pPr>
            <w:r>
              <w:rPr>
                <w:rFonts w:ascii="宋体" w:hAnsi="宋体" w:eastAsia="宋体" w:cs="宋体"/>
                <w:spacing w:val="-2"/>
                <w:sz w:val="18"/>
                <w:szCs w:val="18"/>
              </w:rPr>
              <w:t>质量指标</w:t>
            </w:r>
          </w:p>
        </w:tc>
        <w:tc>
          <w:tcPr>
            <w:tcW w:w="1516" w:type="dxa"/>
            <w:vAlign w:val="top"/>
          </w:tcPr>
          <w:p w14:paraId="502C56BE">
            <w:pPr>
              <w:spacing w:before="226" w:line="220" w:lineRule="auto"/>
              <w:ind w:left="148"/>
              <w:rPr>
                <w:rFonts w:ascii="宋体" w:hAnsi="宋体" w:eastAsia="宋体" w:cs="宋体"/>
                <w:sz w:val="18"/>
                <w:szCs w:val="18"/>
              </w:rPr>
            </w:pPr>
            <w:r>
              <w:rPr>
                <w:rFonts w:ascii="宋体" w:hAnsi="宋体" w:eastAsia="宋体" w:cs="宋体"/>
                <w:spacing w:val="-4"/>
                <w:sz w:val="18"/>
                <w:szCs w:val="18"/>
              </w:rPr>
              <w:t>中职学生就业率</w:t>
            </w:r>
          </w:p>
        </w:tc>
        <w:tc>
          <w:tcPr>
            <w:tcW w:w="816" w:type="dxa"/>
            <w:vAlign w:val="top"/>
          </w:tcPr>
          <w:p w14:paraId="45387B3E">
            <w:pPr>
              <w:spacing w:before="226" w:line="238" w:lineRule="auto"/>
              <w:ind w:left="205"/>
              <w:rPr>
                <w:rFonts w:ascii="宋体" w:hAnsi="宋体" w:eastAsia="宋体" w:cs="宋体"/>
                <w:sz w:val="18"/>
                <w:szCs w:val="18"/>
              </w:rPr>
            </w:pPr>
            <w:r>
              <w:rPr>
                <w:rFonts w:ascii="宋体" w:hAnsi="宋体" w:eastAsia="宋体" w:cs="宋体"/>
                <w:spacing w:val="-6"/>
                <w:sz w:val="18"/>
                <w:szCs w:val="18"/>
              </w:rPr>
              <w:t>≥95%</w:t>
            </w:r>
          </w:p>
        </w:tc>
        <w:tc>
          <w:tcPr>
            <w:tcW w:w="1566" w:type="dxa"/>
            <w:vAlign w:val="top"/>
          </w:tcPr>
          <w:p w14:paraId="34ACF67F">
            <w:pPr>
              <w:spacing w:before="226"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34CCF2A8">
            <w:pPr>
              <w:spacing w:before="227"/>
              <w:ind w:left="453"/>
              <w:rPr>
                <w:rFonts w:ascii="宋体" w:hAnsi="宋体" w:eastAsia="宋体" w:cs="宋体"/>
                <w:sz w:val="18"/>
                <w:szCs w:val="18"/>
              </w:rPr>
            </w:pPr>
            <w:r>
              <w:rPr>
                <w:rFonts w:ascii="宋体" w:hAnsi="宋体" w:eastAsia="宋体" w:cs="宋体"/>
                <w:spacing w:val="-3"/>
                <w:sz w:val="18"/>
                <w:szCs w:val="18"/>
              </w:rPr>
              <w:t>95%</w:t>
            </w:r>
          </w:p>
        </w:tc>
        <w:tc>
          <w:tcPr>
            <w:tcW w:w="986" w:type="dxa"/>
            <w:vAlign w:val="top"/>
          </w:tcPr>
          <w:p w14:paraId="6DE7BDE9">
            <w:pPr>
              <w:spacing w:before="227"/>
              <w:ind w:left="457"/>
              <w:rPr>
                <w:rFonts w:ascii="宋体" w:hAnsi="宋体" w:eastAsia="宋体" w:cs="宋体"/>
                <w:sz w:val="18"/>
                <w:szCs w:val="18"/>
              </w:rPr>
            </w:pPr>
            <w:r>
              <w:rPr>
                <w:rFonts w:ascii="宋体" w:hAnsi="宋体" w:eastAsia="宋体" w:cs="宋体"/>
                <w:sz w:val="18"/>
                <w:szCs w:val="18"/>
              </w:rPr>
              <w:t>7</w:t>
            </w:r>
          </w:p>
        </w:tc>
        <w:tc>
          <w:tcPr>
            <w:tcW w:w="995" w:type="dxa"/>
            <w:vAlign w:val="top"/>
          </w:tcPr>
          <w:p w14:paraId="533A5E61">
            <w:pPr>
              <w:spacing w:before="70"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1C9FD3C7">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459447BF">
            <w:pPr>
              <w:spacing w:before="71" w:line="281"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AC6F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bottom w:val="nil"/>
            </w:tcBorders>
            <w:vAlign w:val="top"/>
          </w:tcPr>
          <w:p w14:paraId="5058D7C4">
            <w:pPr>
              <w:rPr>
                <w:rFonts w:ascii="Arial"/>
                <w:sz w:val="21"/>
              </w:rPr>
            </w:pPr>
          </w:p>
        </w:tc>
        <w:tc>
          <w:tcPr>
            <w:tcW w:w="1290" w:type="dxa"/>
            <w:vMerge w:val="continue"/>
            <w:tcBorders>
              <w:top w:val="nil"/>
            </w:tcBorders>
            <w:vAlign w:val="top"/>
          </w:tcPr>
          <w:p w14:paraId="49095F78">
            <w:pPr>
              <w:rPr>
                <w:rFonts w:ascii="Arial"/>
                <w:sz w:val="21"/>
              </w:rPr>
            </w:pPr>
          </w:p>
        </w:tc>
        <w:tc>
          <w:tcPr>
            <w:tcW w:w="1516" w:type="dxa"/>
            <w:vAlign w:val="top"/>
          </w:tcPr>
          <w:p w14:paraId="09405824">
            <w:pPr>
              <w:spacing w:before="70" w:line="221" w:lineRule="auto"/>
              <w:ind w:left="135"/>
              <w:rPr>
                <w:rFonts w:ascii="宋体" w:hAnsi="宋体" w:eastAsia="宋体" w:cs="宋体"/>
                <w:sz w:val="18"/>
                <w:szCs w:val="18"/>
              </w:rPr>
            </w:pPr>
            <w:r>
              <w:rPr>
                <w:rFonts w:ascii="宋体" w:hAnsi="宋体" w:eastAsia="宋体" w:cs="宋体"/>
                <w:spacing w:val="-2"/>
                <w:sz w:val="18"/>
                <w:szCs w:val="18"/>
              </w:rPr>
              <w:t>学生资助政策知</w:t>
            </w:r>
          </w:p>
          <w:p w14:paraId="29AA6A6B">
            <w:pPr>
              <w:spacing w:before="96" w:line="220" w:lineRule="auto"/>
              <w:ind w:left="591"/>
              <w:rPr>
                <w:rFonts w:ascii="宋体" w:hAnsi="宋体" w:eastAsia="宋体" w:cs="宋体"/>
                <w:sz w:val="18"/>
                <w:szCs w:val="18"/>
              </w:rPr>
            </w:pPr>
            <w:r>
              <w:rPr>
                <w:rFonts w:ascii="宋体" w:hAnsi="宋体" w:eastAsia="宋体" w:cs="宋体"/>
                <w:spacing w:val="-9"/>
                <w:sz w:val="18"/>
                <w:szCs w:val="18"/>
              </w:rPr>
              <w:t>晓率</w:t>
            </w:r>
          </w:p>
        </w:tc>
        <w:tc>
          <w:tcPr>
            <w:tcW w:w="816" w:type="dxa"/>
            <w:vAlign w:val="top"/>
          </w:tcPr>
          <w:p w14:paraId="3261B185">
            <w:pPr>
              <w:spacing w:before="226" w:line="238" w:lineRule="auto"/>
              <w:ind w:left="205"/>
              <w:rPr>
                <w:rFonts w:ascii="宋体" w:hAnsi="宋体" w:eastAsia="宋体" w:cs="宋体"/>
                <w:sz w:val="18"/>
                <w:szCs w:val="18"/>
              </w:rPr>
            </w:pPr>
            <w:r>
              <w:rPr>
                <w:rFonts w:ascii="宋体" w:hAnsi="宋体" w:eastAsia="宋体" w:cs="宋体"/>
                <w:spacing w:val="-6"/>
                <w:sz w:val="18"/>
                <w:szCs w:val="18"/>
              </w:rPr>
              <w:t>≥95%</w:t>
            </w:r>
          </w:p>
        </w:tc>
        <w:tc>
          <w:tcPr>
            <w:tcW w:w="1566" w:type="dxa"/>
            <w:vAlign w:val="top"/>
          </w:tcPr>
          <w:p w14:paraId="2F5A588A">
            <w:pPr>
              <w:spacing w:before="226"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7070FEB8">
            <w:pPr>
              <w:spacing w:before="226"/>
              <w:ind w:left="453"/>
              <w:rPr>
                <w:rFonts w:ascii="宋体" w:hAnsi="宋体" w:eastAsia="宋体" w:cs="宋体"/>
                <w:sz w:val="18"/>
                <w:szCs w:val="18"/>
              </w:rPr>
            </w:pPr>
            <w:r>
              <w:rPr>
                <w:rFonts w:ascii="宋体" w:hAnsi="宋体" w:eastAsia="宋体" w:cs="宋体"/>
                <w:spacing w:val="-3"/>
                <w:sz w:val="18"/>
                <w:szCs w:val="18"/>
              </w:rPr>
              <w:t>95%</w:t>
            </w:r>
          </w:p>
        </w:tc>
        <w:tc>
          <w:tcPr>
            <w:tcW w:w="986" w:type="dxa"/>
            <w:vAlign w:val="top"/>
          </w:tcPr>
          <w:p w14:paraId="46B7AF6A">
            <w:pPr>
              <w:spacing w:before="226"/>
              <w:ind w:left="455"/>
              <w:rPr>
                <w:rFonts w:ascii="宋体" w:hAnsi="宋体" w:eastAsia="宋体" w:cs="宋体"/>
                <w:sz w:val="18"/>
                <w:szCs w:val="18"/>
              </w:rPr>
            </w:pPr>
            <w:r>
              <w:rPr>
                <w:rFonts w:ascii="宋体" w:hAnsi="宋体" w:eastAsia="宋体" w:cs="宋体"/>
                <w:sz w:val="18"/>
                <w:szCs w:val="18"/>
              </w:rPr>
              <w:t>6</w:t>
            </w:r>
          </w:p>
        </w:tc>
        <w:tc>
          <w:tcPr>
            <w:tcW w:w="995" w:type="dxa"/>
            <w:vAlign w:val="top"/>
          </w:tcPr>
          <w:p w14:paraId="580062E1">
            <w:pPr>
              <w:spacing w:before="70"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4345EB98">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1B311BF2">
            <w:pPr>
              <w:spacing w:before="71" w:line="281"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C78B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tcBorders>
            <w:vAlign w:val="top"/>
          </w:tcPr>
          <w:p w14:paraId="408937F9">
            <w:pPr>
              <w:rPr>
                <w:rFonts w:ascii="Arial"/>
                <w:sz w:val="21"/>
              </w:rPr>
            </w:pPr>
          </w:p>
        </w:tc>
        <w:tc>
          <w:tcPr>
            <w:tcW w:w="1290" w:type="dxa"/>
            <w:vAlign w:val="top"/>
          </w:tcPr>
          <w:p w14:paraId="4F507614">
            <w:pPr>
              <w:spacing w:before="228" w:line="221" w:lineRule="auto"/>
              <w:ind w:left="297"/>
              <w:rPr>
                <w:rFonts w:ascii="宋体" w:hAnsi="宋体" w:eastAsia="宋体" w:cs="宋体"/>
                <w:sz w:val="18"/>
                <w:szCs w:val="18"/>
              </w:rPr>
            </w:pPr>
            <w:r>
              <w:rPr>
                <w:rFonts w:ascii="宋体" w:hAnsi="宋体" w:eastAsia="宋体" w:cs="宋体"/>
                <w:spacing w:val="-4"/>
                <w:sz w:val="18"/>
                <w:szCs w:val="18"/>
              </w:rPr>
              <w:t>时效指标</w:t>
            </w:r>
          </w:p>
        </w:tc>
        <w:tc>
          <w:tcPr>
            <w:tcW w:w="1516" w:type="dxa"/>
            <w:vAlign w:val="top"/>
          </w:tcPr>
          <w:p w14:paraId="3E4AC7E0">
            <w:pPr>
              <w:spacing w:before="72" w:line="220" w:lineRule="auto"/>
              <w:ind w:left="131"/>
              <w:rPr>
                <w:rFonts w:ascii="宋体" w:hAnsi="宋体" w:eastAsia="宋体" w:cs="宋体"/>
                <w:sz w:val="18"/>
                <w:szCs w:val="18"/>
              </w:rPr>
            </w:pPr>
            <w:r>
              <w:rPr>
                <w:rFonts w:ascii="宋体" w:hAnsi="宋体" w:eastAsia="宋体" w:cs="宋体"/>
                <w:spacing w:val="-2"/>
                <w:sz w:val="18"/>
                <w:szCs w:val="18"/>
              </w:rPr>
              <w:t>助学金按规定及</w:t>
            </w:r>
          </w:p>
          <w:p w14:paraId="531A805F">
            <w:pPr>
              <w:spacing w:before="97" w:line="220" w:lineRule="auto"/>
              <w:ind w:left="411"/>
              <w:rPr>
                <w:rFonts w:ascii="宋体" w:hAnsi="宋体" w:eastAsia="宋体" w:cs="宋体"/>
                <w:sz w:val="18"/>
                <w:szCs w:val="18"/>
              </w:rPr>
            </w:pPr>
            <w:r>
              <w:rPr>
                <w:rFonts w:ascii="宋体" w:hAnsi="宋体" w:eastAsia="宋体" w:cs="宋体"/>
                <w:spacing w:val="-4"/>
                <w:sz w:val="18"/>
                <w:szCs w:val="18"/>
              </w:rPr>
              <w:t>时发放率</w:t>
            </w:r>
          </w:p>
        </w:tc>
        <w:tc>
          <w:tcPr>
            <w:tcW w:w="816" w:type="dxa"/>
            <w:vAlign w:val="top"/>
          </w:tcPr>
          <w:p w14:paraId="38E1B26A">
            <w:pPr>
              <w:spacing w:before="228"/>
              <w:ind w:left="185"/>
              <w:rPr>
                <w:rFonts w:ascii="宋体" w:hAnsi="宋体" w:eastAsia="宋体" w:cs="宋体"/>
                <w:sz w:val="18"/>
                <w:szCs w:val="18"/>
              </w:rPr>
            </w:pPr>
            <w:r>
              <w:rPr>
                <w:rFonts w:ascii="宋体" w:hAnsi="宋体" w:eastAsia="宋体" w:cs="宋体"/>
                <w:spacing w:val="-1"/>
                <w:sz w:val="18"/>
                <w:szCs w:val="18"/>
              </w:rPr>
              <w:t>=100%</w:t>
            </w:r>
          </w:p>
        </w:tc>
        <w:tc>
          <w:tcPr>
            <w:tcW w:w="1566" w:type="dxa"/>
            <w:vAlign w:val="top"/>
          </w:tcPr>
          <w:p w14:paraId="25A46A1E">
            <w:pPr>
              <w:spacing w:before="228"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723AF7E2">
            <w:pPr>
              <w:spacing w:before="228"/>
              <w:ind w:left="420"/>
              <w:rPr>
                <w:rFonts w:ascii="宋体" w:hAnsi="宋体" w:eastAsia="宋体" w:cs="宋体"/>
                <w:sz w:val="18"/>
                <w:szCs w:val="18"/>
              </w:rPr>
            </w:pPr>
            <w:r>
              <w:rPr>
                <w:rFonts w:ascii="宋体" w:hAnsi="宋体" w:eastAsia="宋体" w:cs="宋体"/>
                <w:spacing w:val="-5"/>
                <w:sz w:val="18"/>
                <w:szCs w:val="18"/>
              </w:rPr>
              <w:t>100%</w:t>
            </w:r>
          </w:p>
        </w:tc>
        <w:tc>
          <w:tcPr>
            <w:tcW w:w="986" w:type="dxa"/>
            <w:vAlign w:val="top"/>
          </w:tcPr>
          <w:p w14:paraId="0B49F6FC">
            <w:pPr>
              <w:spacing w:before="228"/>
              <w:ind w:left="455"/>
              <w:rPr>
                <w:rFonts w:ascii="宋体" w:hAnsi="宋体" w:eastAsia="宋体" w:cs="宋体"/>
                <w:sz w:val="18"/>
                <w:szCs w:val="18"/>
              </w:rPr>
            </w:pPr>
            <w:r>
              <w:rPr>
                <w:rFonts w:ascii="宋体" w:hAnsi="宋体" w:eastAsia="宋体" w:cs="宋体"/>
                <w:sz w:val="18"/>
                <w:szCs w:val="18"/>
              </w:rPr>
              <w:t>6</w:t>
            </w:r>
          </w:p>
        </w:tc>
        <w:tc>
          <w:tcPr>
            <w:tcW w:w="995" w:type="dxa"/>
            <w:vAlign w:val="top"/>
          </w:tcPr>
          <w:p w14:paraId="540280CE">
            <w:pPr>
              <w:spacing w:before="72"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3AFA644A">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1428ACB5">
            <w:pPr>
              <w:spacing w:before="73" w:line="280"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44B1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restart"/>
            <w:tcBorders>
              <w:bottom w:val="nil"/>
            </w:tcBorders>
            <w:vAlign w:val="top"/>
          </w:tcPr>
          <w:p w14:paraId="6AC240B6">
            <w:pPr>
              <w:spacing w:line="328" w:lineRule="auto"/>
              <w:rPr>
                <w:rFonts w:ascii="Arial"/>
                <w:sz w:val="21"/>
              </w:rPr>
            </w:pPr>
          </w:p>
          <w:p w14:paraId="060D10F3">
            <w:pPr>
              <w:spacing w:before="59" w:line="322" w:lineRule="auto"/>
              <w:ind w:left="352"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0" w:type="dxa"/>
            <w:vMerge w:val="restart"/>
            <w:tcBorders>
              <w:bottom w:val="nil"/>
            </w:tcBorders>
            <w:vAlign w:val="top"/>
          </w:tcPr>
          <w:p w14:paraId="436F1F60">
            <w:pPr>
              <w:spacing w:line="328" w:lineRule="auto"/>
              <w:rPr>
                <w:rFonts w:ascii="Arial"/>
                <w:sz w:val="21"/>
              </w:rPr>
            </w:pPr>
          </w:p>
          <w:p w14:paraId="531F364C">
            <w:pPr>
              <w:spacing w:before="59" w:line="219" w:lineRule="auto"/>
              <w:ind w:left="198"/>
              <w:rPr>
                <w:rFonts w:ascii="宋体" w:hAnsi="宋体" w:eastAsia="宋体" w:cs="宋体"/>
                <w:sz w:val="18"/>
                <w:szCs w:val="18"/>
              </w:rPr>
            </w:pPr>
            <w:r>
              <w:rPr>
                <w:rFonts w:ascii="宋体" w:hAnsi="宋体" w:eastAsia="宋体" w:cs="宋体"/>
                <w:spacing w:val="-2"/>
                <w:sz w:val="18"/>
                <w:szCs w:val="18"/>
              </w:rPr>
              <w:t>经济成本指</w:t>
            </w:r>
          </w:p>
          <w:p w14:paraId="32F785F4">
            <w:pPr>
              <w:spacing w:before="97" w:line="221" w:lineRule="auto"/>
              <w:ind w:left="558"/>
              <w:rPr>
                <w:rFonts w:ascii="宋体" w:hAnsi="宋体" w:eastAsia="宋体" w:cs="宋体"/>
                <w:sz w:val="18"/>
                <w:szCs w:val="18"/>
              </w:rPr>
            </w:pPr>
            <w:r>
              <w:rPr>
                <w:rFonts w:ascii="宋体" w:hAnsi="宋体" w:eastAsia="宋体" w:cs="宋体"/>
                <w:sz w:val="18"/>
                <w:szCs w:val="18"/>
              </w:rPr>
              <w:t>标</w:t>
            </w:r>
          </w:p>
        </w:tc>
        <w:tc>
          <w:tcPr>
            <w:tcW w:w="1516" w:type="dxa"/>
            <w:vAlign w:val="top"/>
          </w:tcPr>
          <w:p w14:paraId="1C9F57E5">
            <w:pPr>
              <w:spacing w:before="71" w:line="221" w:lineRule="auto"/>
              <w:ind w:left="135"/>
              <w:rPr>
                <w:rFonts w:ascii="宋体" w:hAnsi="宋体" w:eastAsia="宋体" w:cs="宋体"/>
                <w:sz w:val="18"/>
                <w:szCs w:val="18"/>
              </w:rPr>
            </w:pPr>
            <w:r>
              <w:rPr>
                <w:rFonts w:ascii="宋体" w:hAnsi="宋体" w:eastAsia="宋体" w:cs="宋体"/>
                <w:spacing w:val="-2"/>
                <w:sz w:val="18"/>
                <w:szCs w:val="18"/>
              </w:rPr>
              <w:t>学生助学金自治</w:t>
            </w:r>
          </w:p>
          <w:p w14:paraId="0130652F">
            <w:pPr>
              <w:spacing w:before="96" w:line="221" w:lineRule="auto"/>
              <w:ind w:left="324"/>
              <w:rPr>
                <w:rFonts w:ascii="宋体" w:hAnsi="宋体" w:eastAsia="宋体" w:cs="宋体"/>
                <w:sz w:val="18"/>
                <w:szCs w:val="18"/>
              </w:rPr>
            </w:pPr>
            <w:r>
              <w:rPr>
                <w:rFonts w:ascii="宋体" w:hAnsi="宋体" w:eastAsia="宋体" w:cs="宋体"/>
                <w:spacing w:val="-5"/>
                <w:sz w:val="18"/>
                <w:szCs w:val="18"/>
              </w:rPr>
              <w:t>区发放标准</w:t>
            </w:r>
          </w:p>
        </w:tc>
        <w:tc>
          <w:tcPr>
            <w:tcW w:w="816" w:type="dxa"/>
            <w:vAlign w:val="top"/>
          </w:tcPr>
          <w:p w14:paraId="19C66D5F">
            <w:pPr>
              <w:spacing w:before="71" w:line="281" w:lineRule="auto"/>
              <w:ind w:left="140" w:right="112" w:hanging="22"/>
              <w:rPr>
                <w:rFonts w:ascii="宋体" w:hAnsi="宋体" w:eastAsia="宋体" w:cs="宋体"/>
                <w:sz w:val="18"/>
                <w:szCs w:val="18"/>
              </w:rPr>
            </w:pPr>
            <w:r>
              <w:rPr>
                <w:rFonts w:ascii="宋体" w:hAnsi="宋体" w:eastAsia="宋体" w:cs="宋体"/>
                <w:spacing w:val="-3"/>
                <w:sz w:val="18"/>
                <w:szCs w:val="18"/>
              </w:rPr>
              <w:t>=160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/人/次</w:t>
            </w:r>
          </w:p>
        </w:tc>
        <w:tc>
          <w:tcPr>
            <w:tcW w:w="1566" w:type="dxa"/>
            <w:vAlign w:val="top"/>
          </w:tcPr>
          <w:p w14:paraId="0B3650C0">
            <w:pPr>
              <w:spacing w:before="227" w:line="221" w:lineRule="auto"/>
              <w:ind w:left="430"/>
              <w:rPr>
                <w:rFonts w:ascii="宋体" w:hAnsi="宋体" w:eastAsia="宋体" w:cs="宋体"/>
                <w:sz w:val="18"/>
                <w:szCs w:val="18"/>
              </w:rPr>
            </w:pPr>
            <w:r>
              <w:rPr>
                <w:rFonts w:ascii="宋体" w:hAnsi="宋体" w:eastAsia="宋体" w:cs="宋体"/>
                <w:spacing w:val="-3"/>
                <w:sz w:val="18"/>
                <w:szCs w:val="18"/>
              </w:rPr>
              <w:t>行业标准</w:t>
            </w:r>
          </w:p>
        </w:tc>
        <w:tc>
          <w:tcPr>
            <w:tcW w:w="1163" w:type="dxa"/>
            <w:vAlign w:val="top"/>
          </w:tcPr>
          <w:p w14:paraId="72F65B54">
            <w:pPr>
              <w:spacing w:before="71" w:line="221" w:lineRule="auto"/>
              <w:ind w:left="112"/>
              <w:rPr>
                <w:rFonts w:ascii="宋体" w:hAnsi="宋体" w:eastAsia="宋体" w:cs="宋体"/>
                <w:sz w:val="18"/>
                <w:szCs w:val="18"/>
              </w:rPr>
            </w:pPr>
            <w:r>
              <w:rPr>
                <w:rFonts w:ascii="宋体" w:hAnsi="宋体" w:eastAsia="宋体" w:cs="宋体"/>
                <w:spacing w:val="-2"/>
                <w:sz w:val="18"/>
                <w:szCs w:val="18"/>
              </w:rPr>
              <w:t>=160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7EF8B904">
            <w:pPr>
              <w:spacing w:before="96" w:line="220" w:lineRule="auto"/>
              <w:ind w:left="503"/>
              <w:rPr>
                <w:rFonts w:ascii="宋体" w:hAnsi="宋体" w:eastAsia="宋体" w:cs="宋体"/>
                <w:sz w:val="18"/>
                <w:szCs w:val="18"/>
              </w:rPr>
            </w:pPr>
            <w:r>
              <w:rPr>
                <w:rFonts w:ascii="宋体" w:hAnsi="宋体" w:eastAsia="宋体" w:cs="宋体"/>
                <w:sz w:val="18"/>
                <w:szCs w:val="18"/>
              </w:rPr>
              <w:t>次</w:t>
            </w:r>
          </w:p>
        </w:tc>
        <w:tc>
          <w:tcPr>
            <w:tcW w:w="986" w:type="dxa"/>
            <w:vAlign w:val="top"/>
          </w:tcPr>
          <w:p w14:paraId="1FC04134">
            <w:pPr>
              <w:spacing w:before="228"/>
              <w:ind w:left="423"/>
              <w:rPr>
                <w:rFonts w:ascii="宋体" w:hAnsi="宋体" w:eastAsia="宋体" w:cs="宋体"/>
                <w:sz w:val="18"/>
                <w:szCs w:val="18"/>
              </w:rPr>
            </w:pPr>
            <w:r>
              <w:rPr>
                <w:rFonts w:ascii="宋体" w:hAnsi="宋体" w:eastAsia="宋体" w:cs="宋体"/>
                <w:spacing w:val="-10"/>
                <w:sz w:val="18"/>
                <w:szCs w:val="18"/>
              </w:rPr>
              <w:t>10</w:t>
            </w:r>
          </w:p>
        </w:tc>
        <w:tc>
          <w:tcPr>
            <w:tcW w:w="995" w:type="dxa"/>
            <w:vAlign w:val="top"/>
          </w:tcPr>
          <w:p w14:paraId="19B6BF84">
            <w:pPr>
              <w:spacing w:before="72"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30418815">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02E4990E">
            <w:pPr>
              <w:spacing w:before="71" w:line="281" w:lineRule="auto"/>
              <w:ind w:left="295" w:right="107"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D990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tcBorders>
            <w:vAlign w:val="top"/>
          </w:tcPr>
          <w:p w14:paraId="3EF5DDDA">
            <w:pPr>
              <w:rPr>
                <w:rFonts w:ascii="Arial"/>
                <w:sz w:val="21"/>
              </w:rPr>
            </w:pPr>
          </w:p>
        </w:tc>
        <w:tc>
          <w:tcPr>
            <w:tcW w:w="1290" w:type="dxa"/>
            <w:vMerge w:val="continue"/>
            <w:tcBorders>
              <w:top w:val="nil"/>
            </w:tcBorders>
            <w:vAlign w:val="top"/>
          </w:tcPr>
          <w:p w14:paraId="10A22C95">
            <w:pPr>
              <w:rPr>
                <w:rFonts w:ascii="Arial"/>
                <w:sz w:val="21"/>
              </w:rPr>
            </w:pPr>
          </w:p>
        </w:tc>
        <w:tc>
          <w:tcPr>
            <w:tcW w:w="1516" w:type="dxa"/>
            <w:vAlign w:val="top"/>
          </w:tcPr>
          <w:p w14:paraId="33090883">
            <w:pPr>
              <w:spacing w:before="71" w:line="281" w:lineRule="auto"/>
              <w:ind w:left="225" w:right="126" w:hanging="77"/>
              <w:rPr>
                <w:rFonts w:ascii="宋体" w:hAnsi="宋体" w:eastAsia="宋体" w:cs="宋体"/>
                <w:sz w:val="18"/>
                <w:szCs w:val="18"/>
              </w:rPr>
            </w:pPr>
            <w:r>
              <w:rPr>
                <w:rFonts w:ascii="宋体" w:hAnsi="宋体" w:eastAsia="宋体" w:cs="宋体"/>
                <w:spacing w:val="-4"/>
                <w:sz w:val="18"/>
                <w:szCs w:val="18"/>
              </w:rPr>
              <w:t>中央发放学生助</w:t>
            </w:r>
            <w:r>
              <w:rPr>
                <w:rFonts w:ascii="宋体" w:hAnsi="宋体" w:eastAsia="宋体" w:cs="宋体"/>
                <w:spacing w:val="3"/>
                <w:sz w:val="18"/>
                <w:szCs w:val="18"/>
              </w:rPr>
              <w:t xml:space="preserve"> </w:t>
            </w:r>
            <w:r>
              <w:rPr>
                <w:rFonts w:ascii="宋体" w:hAnsi="宋体" w:eastAsia="宋体" w:cs="宋体"/>
                <w:spacing w:val="-2"/>
                <w:sz w:val="18"/>
                <w:szCs w:val="18"/>
              </w:rPr>
              <w:t>学金周转资金</w:t>
            </w:r>
          </w:p>
        </w:tc>
        <w:tc>
          <w:tcPr>
            <w:tcW w:w="816" w:type="dxa"/>
            <w:vAlign w:val="top"/>
          </w:tcPr>
          <w:p w14:paraId="4F6F51FB">
            <w:pPr>
              <w:spacing w:before="227" w:line="221" w:lineRule="auto"/>
              <w:ind w:left="137"/>
              <w:rPr>
                <w:rFonts w:ascii="宋体" w:hAnsi="宋体" w:eastAsia="宋体" w:cs="宋体"/>
                <w:sz w:val="18"/>
                <w:szCs w:val="18"/>
              </w:rPr>
            </w:pPr>
            <w:r>
              <w:rPr>
                <w:rFonts w:ascii="宋体" w:hAnsi="宋体" w:eastAsia="宋体" w:cs="宋体"/>
                <w:spacing w:val="-6"/>
                <w:sz w:val="18"/>
                <w:szCs w:val="18"/>
              </w:rPr>
              <w:t>≥40</w:t>
            </w:r>
            <w:r>
              <w:rPr>
                <w:rFonts w:ascii="宋体" w:hAnsi="宋体" w:eastAsia="宋体" w:cs="宋体"/>
                <w:spacing w:val="-38"/>
                <w:sz w:val="18"/>
                <w:szCs w:val="18"/>
              </w:rPr>
              <w:t xml:space="preserve"> </w:t>
            </w:r>
            <w:r>
              <w:rPr>
                <w:rFonts w:ascii="宋体" w:hAnsi="宋体" w:eastAsia="宋体" w:cs="宋体"/>
                <w:spacing w:val="-6"/>
                <w:sz w:val="18"/>
                <w:szCs w:val="18"/>
              </w:rPr>
              <w:t>元</w:t>
            </w:r>
          </w:p>
        </w:tc>
        <w:tc>
          <w:tcPr>
            <w:tcW w:w="1566" w:type="dxa"/>
            <w:vAlign w:val="top"/>
          </w:tcPr>
          <w:p w14:paraId="743F69B4">
            <w:pPr>
              <w:spacing w:before="227"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484D3D9D">
            <w:pPr>
              <w:rPr>
                <w:rFonts w:ascii="Arial"/>
                <w:sz w:val="21"/>
              </w:rPr>
            </w:pPr>
          </w:p>
        </w:tc>
        <w:tc>
          <w:tcPr>
            <w:tcW w:w="986" w:type="dxa"/>
            <w:vAlign w:val="top"/>
          </w:tcPr>
          <w:p w14:paraId="15D92B40">
            <w:pPr>
              <w:spacing w:before="227"/>
              <w:ind w:left="423"/>
              <w:rPr>
                <w:rFonts w:ascii="宋体" w:hAnsi="宋体" w:eastAsia="宋体" w:cs="宋体"/>
                <w:sz w:val="18"/>
                <w:szCs w:val="18"/>
              </w:rPr>
            </w:pPr>
            <w:r>
              <w:rPr>
                <w:rFonts w:ascii="宋体" w:hAnsi="宋体" w:eastAsia="宋体" w:cs="宋体"/>
                <w:spacing w:val="-10"/>
                <w:sz w:val="18"/>
                <w:szCs w:val="18"/>
              </w:rPr>
              <w:t>10</w:t>
            </w:r>
          </w:p>
        </w:tc>
        <w:tc>
          <w:tcPr>
            <w:tcW w:w="995" w:type="dxa"/>
            <w:vAlign w:val="top"/>
          </w:tcPr>
          <w:p w14:paraId="002804D7">
            <w:pPr>
              <w:spacing w:before="71" w:line="220" w:lineRule="auto"/>
              <w:ind w:left="145"/>
              <w:rPr>
                <w:rFonts w:ascii="宋体" w:hAnsi="宋体" w:eastAsia="宋体" w:cs="宋体"/>
                <w:sz w:val="18"/>
                <w:szCs w:val="18"/>
              </w:rPr>
            </w:pPr>
            <w:r>
              <w:rPr>
                <w:rFonts w:ascii="宋体" w:hAnsi="宋体" w:eastAsia="宋体" w:cs="宋体"/>
                <w:spacing w:val="-3"/>
                <w:sz w:val="18"/>
                <w:szCs w:val="18"/>
              </w:rPr>
              <w:t>按照完成</w:t>
            </w:r>
          </w:p>
          <w:p w14:paraId="587F9699">
            <w:pPr>
              <w:spacing w:before="97" w:line="221" w:lineRule="auto"/>
              <w:ind w:left="164"/>
              <w:rPr>
                <w:rFonts w:ascii="宋体" w:hAnsi="宋体" w:eastAsia="宋体" w:cs="宋体"/>
                <w:sz w:val="18"/>
                <w:szCs w:val="18"/>
              </w:rPr>
            </w:pPr>
            <w:r>
              <w:rPr>
                <w:rFonts w:ascii="宋体" w:hAnsi="宋体" w:eastAsia="宋体" w:cs="宋体"/>
                <w:spacing w:val="-7"/>
                <w:sz w:val="18"/>
                <w:szCs w:val="18"/>
              </w:rPr>
              <w:t>比例赋分</w:t>
            </w:r>
          </w:p>
        </w:tc>
        <w:tc>
          <w:tcPr>
            <w:tcW w:w="762" w:type="dxa"/>
            <w:vAlign w:val="top"/>
          </w:tcPr>
          <w:p w14:paraId="30513563">
            <w:pPr>
              <w:spacing w:before="71" w:line="281" w:lineRule="auto"/>
              <w:ind w:left="295" w:right="107"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AC511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restart"/>
            <w:tcBorders>
              <w:bottom w:val="nil"/>
            </w:tcBorders>
            <w:vAlign w:val="top"/>
          </w:tcPr>
          <w:p w14:paraId="6553E35C">
            <w:pPr>
              <w:spacing w:line="242" w:lineRule="auto"/>
              <w:rPr>
                <w:rFonts w:ascii="Arial"/>
                <w:sz w:val="21"/>
              </w:rPr>
            </w:pPr>
          </w:p>
          <w:p w14:paraId="66C2F39A">
            <w:pPr>
              <w:spacing w:line="243" w:lineRule="auto"/>
              <w:rPr>
                <w:rFonts w:ascii="Arial"/>
                <w:sz w:val="21"/>
              </w:rPr>
            </w:pPr>
          </w:p>
          <w:p w14:paraId="614473F1">
            <w:pPr>
              <w:spacing w:before="59" w:line="322" w:lineRule="auto"/>
              <w:ind w:left="352"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0" w:type="dxa"/>
            <w:vMerge w:val="restart"/>
            <w:tcBorders>
              <w:bottom w:val="nil"/>
            </w:tcBorders>
            <w:vAlign w:val="top"/>
          </w:tcPr>
          <w:p w14:paraId="14B9B5D7">
            <w:pPr>
              <w:spacing w:line="330" w:lineRule="auto"/>
              <w:rPr>
                <w:rFonts w:ascii="Arial"/>
                <w:sz w:val="21"/>
              </w:rPr>
            </w:pPr>
          </w:p>
          <w:p w14:paraId="65E8097B">
            <w:pPr>
              <w:spacing w:before="58" w:line="219" w:lineRule="auto"/>
              <w:ind w:left="198"/>
              <w:rPr>
                <w:rFonts w:ascii="宋体" w:hAnsi="宋体" w:eastAsia="宋体" w:cs="宋体"/>
                <w:sz w:val="18"/>
                <w:szCs w:val="18"/>
              </w:rPr>
            </w:pPr>
            <w:r>
              <w:rPr>
                <w:rFonts w:ascii="宋体" w:hAnsi="宋体" w:eastAsia="宋体" w:cs="宋体"/>
                <w:spacing w:val="-2"/>
                <w:sz w:val="18"/>
                <w:szCs w:val="18"/>
              </w:rPr>
              <w:t>社会效益指</w:t>
            </w:r>
          </w:p>
          <w:p w14:paraId="35E5075D">
            <w:pPr>
              <w:spacing w:before="97" w:line="221" w:lineRule="auto"/>
              <w:ind w:left="558"/>
              <w:rPr>
                <w:rFonts w:ascii="宋体" w:hAnsi="宋体" w:eastAsia="宋体" w:cs="宋体"/>
                <w:sz w:val="18"/>
                <w:szCs w:val="18"/>
              </w:rPr>
            </w:pPr>
            <w:r>
              <w:rPr>
                <w:rFonts w:ascii="宋体" w:hAnsi="宋体" w:eastAsia="宋体" w:cs="宋体"/>
                <w:sz w:val="18"/>
                <w:szCs w:val="18"/>
              </w:rPr>
              <w:t>标</w:t>
            </w:r>
          </w:p>
        </w:tc>
        <w:tc>
          <w:tcPr>
            <w:tcW w:w="1516" w:type="dxa"/>
            <w:vAlign w:val="top"/>
          </w:tcPr>
          <w:p w14:paraId="3D998552">
            <w:pPr>
              <w:spacing w:before="71" w:line="220" w:lineRule="auto"/>
              <w:ind w:left="148"/>
              <w:rPr>
                <w:rFonts w:ascii="宋体" w:hAnsi="宋体" w:eastAsia="宋体" w:cs="宋体"/>
                <w:sz w:val="18"/>
                <w:szCs w:val="18"/>
              </w:rPr>
            </w:pPr>
            <w:r>
              <w:rPr>
                <w:rFonts w:ascii="宋体" w:hAnsi="宋体" w:eastAsia="宋体" w:cs="宋体"/>
                <w:spacing w:val="-4"/>
                <w:sz w:val="18"/>
                <w:szCs w:val="18"/>
              </w:rPr>
              <w:t>中等职业学生因</w:t>
            </w:r>
          </w:p>
          <w:p w14:paraId="1532F4A7">
            <w:pPr>
              <w:spacing w:before="97" w:line="220" w:lineRule="auto"/>
              <w:ind w:left="404"/>
              <w:rPr>
                <w:rFonts w:ascii="宋体" w:hAnsi="宋体" w:eastAsia="宋体" w:cs="宋体"/>
                <w:sz w:val="18"/>
                <w:szCs w:val="18"/>
              </w:rPr>
            </w:pPr>
            <w:r>
              <w:rPr>
                <w:rFonts w:ascii="宋体" w:hAnsi="宋体" w:eastAsia="宋体" w:cs="宋体"/>
                <w:spacing w:val="-3"/>
                <w:sz w:val="18"/>
                <w:szCs w:val="18"/>
              </w:rPr>
              <w:t>贫辍学率</w:t>
            </w:r>
          </w:p>
        </w:tc>
        <w:tc>
          <w:tcPr>
            <w:tcW w:w="816" w:type="dxa"/>
            <w:vAlign w:val="top"/>
          </w:tcPr>
          <w:p w14:paraId="7E7808D1">
            <w:pPr>
              <w:spacing w:before="71" w:line="281" w:lineRule="auto"/>
              <w:ind w:left="322" w:right="136"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1566" w:type="dxa"/>
            <w:vAlign w:val="top"/>
          </w:tcPr>
          <w:p w14:paraId="3A9826F9">
            <w:pPr>
              <w:spacing w:before="226"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30023C51">
            <w:pPr>
              <w:spacing w:before="226" w:line="221" w:lineRule="auto"/>
              <w:ind w:left="227"/>
              <w:rPr>
                <w:rFonts w:ascii="宋体" w:hAnsi="宋体" w:eastAsia="宋体" w:cs="宋体"/>
                <w:sz w:val="18"/>
                <w:szCs w:val="18"/>
              </w:rPr>
            </w:pPr>
            <w:r>
              <w:rPr>
                <w:rFonts w:ascii="宋体" w:hAnsi="宋体" w:eastAsia="宋体" w:cs="宋体"/>
                <w:spacing w:val="-2"/>
                <w:sz w:val="18"/>
                <w:szCs w:val="18"/>
              </w:rPr>
              <w:t>有效减少</w:t>
            </w:r>
          </w:p>
        </w:tc>
        <w:tc>
          <w:tcPr>
            <w:tcW w:w="986" w:type="dxa"/>
            <w:vAlign w:val="top"/>
          </w:tcPr>
          <w:p w14:paraId="5C4B1C3B">
            <w:pPr>
              <w:spacing w:before="227"/>
              <w:ind w:left="423"/>
              <w:rPr>
                <w:rFonts w:ascii="宋体" w:hAnsi="宋体" w:eastAsia="宋体" w:cs="宋体"/>
                <w:sz w:val="18"/>
                <w:szCs w:val="18"/>
              </w:rPr>
            </w:pPr>
            <w:r>
              <w:rPr>
                <w:rFonts w:ascii="宋体" w:hAnsi="宋体" w:eastAsia="宋体" w:cs="宋体"/>
                <w:spacing w:val="-10"/>
                <w:sz w:val="18"/>
                <w:szCs w:val="18"/>
              </w:rPr>
              <w:t>10</w:t>
            </w:r>
          </w:p>
        </w:tc>
        <w:tc>
          <w:tcPr>
            <w:tcW w:w="995" w:type="dxa"/>
            <w:vAlign w:val="top"/>
          </w:tcPr>
          <w:p w14:paraId="5F52C522">
            <w:pPr>
              <w:spacing w:before="71" w:line="281" w:lineRule="auto"/>
              <w:ind w:left="235" w:right="13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62" w:type="dxa"/>
            <w:vAlign w:val="top"/>
          </w:tcPr>
          <w:p w14:paraId="4F1E0223">
            <w:pPr>
              <w:spacing w:before="71" w:line="281" w:lineRule="auto"/>
              <w:ind w:left="295" w:right="107"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6B4B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7" w:type="dxa"/>
            <w:vMerge w:val="continue"/>
            <w:tcBorders>
              <w:top w:val="nil"/>
            </w:tcBorders>
            <w:vAlign w:val="top"/>
          </w:tcPr>
          <w:p w14:paraId="3467BAC3">
            <w:pPr>
              <w:rPr>
                <w:rFonts w:ascii="Arial"/>
                <w:sz w:val="21"/>
              </w:rPr>
            </w:pPr>
          </w:p>
        </w:tc>
        <w:tc>
          <w:tcPr>
            <w:tcW w:w="1290" w:type="dxa"/>
            <w:vMerge w:val="continue"/>
            <w:tcBorders>
              <w:top w:val="nil"/>
            </w:tcBorders>
            <w:vAlign w:val="top"/>
          </w:tcPr>
          <w:p w14:paraId="1D40497F">
            <w:pPr>
              <w:rPr>
                <w:rFonts w:ascii="Arial"/>
                <w:sz w:val="21"/>
              </w:rPr>
            </w:pPr>
          </w:p>
        </w:tc>
        <w:tc>
          <w:tcPr>
            <w:tcW w:w="1516" w:type="dxa"/>
            <w:vAlign w:val="top"/>
          </w:tcPr>
          <w:p w14:paraId="70A38D16">
            <w:pPr>
              <w:spacing w:before="71" w:line="281" w:lineRule="auto"/>
              <w:ind w:left="223" w:right="126" w:hanging="91"/>
              <w:rPr>
                <w:rFonts w:ascii="宋体" w:hAnsi="宋体" w:eastAsia="宋体" w:cs="宋体"/>
                <w:sz w:val="18"/>
                <w:szCs w:val="18"/>
              </w:rPr>
            </w:pPr>
            <w:r>
              <w:rPr>
                <w:rFonts w:ascii="宋体" w:hAnsi="宋体" w:eastAsia="宋体" w:cs="宋体"/>
                <w:spacing w:val="-2"/>
                <w:sz w:val="18"/>
                <w:szCs w:val="18"/>
              </w:rPr>
              <w:t>家庭经济困难学</w:t>
            </w:r>
            <w:r>
              <w:rPr>
                <w:rFonts w:ascii="宋体" w:hAnsi="宋体" w:eastAsia="宋体" w:cs="宋体"/>
                <w:spacing w:val="4"/>
                <w:sz w:val="18"/>
                <w:szCs w:val="18"/>
              </w:rPr>
              <w:t xml:space="preserve"> </w:t>
            </w:r>
            <w:r>
              <w:rPr>
                <w:rFonts w:ascii="宋体" w:hAnsi="宋体" w:eastAsia="宋体" w:cs="宋体"/>
                <w:spacing w:val="-2"/>
                <w:sz w:val="18"/>
                <w:szCs w:val="18"/>
              </w:rPr>
              <w:t>生的生活负担</w:t>
            </w:r>
          </w:p>
        </w:tc>
        <w:tc>
          <w:tcPr>
            <w:tcW w:w="816" w:type="dxa"/>
            <w:vAlign w:val="top"/>
          </w:tcPr>
          <w:p w14:paraId="637DFEAF">
            <w:pPr>
              <w:spacing w:before="71" w:line="281" w:lineRule="auto"/>
              <w:ind w:left="322" w:right="136"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66" w:type="dxa"/>
            <w:vAlign w:val="top"/>
          </w:tcPr>
          <w:p w14:paraId="5325CCB4">
            <w:pPr>
              <w:spacing w:before="226"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5E2A218F">
            <w:pPr>
              <w:spacing w:before="226" w:line="220" w:lineRule="auto"/>
              <w:ind w:left="227"/>
              <w:rPr>
                <w:rFonts w:ascii="宋体" w:hAnsi="宋体" w:eastAsia="宋体" w:cs="宋体"/>
                <w:sz w:val="18"/>
                <w:szCs w:val="18"/>
              </w:rPr>
            </w:pPr>
            <w:r>
              <w:rPr>
                <w:rFonts w:ascii="宋体" w:hAnsi="宋体" w:eastAsia="宋体" w:cs="宋体"/>
                <w:spacing w:val="-2"/>
                <w:sz w:val="18"/>
                <w:szCs w:val="18"/>
              </w:rPr>
              <w:t>有效减轻</w:t>
            </w:r>
          </w:p>
        </w:tc>
        <w:tc>
          <w:tcPr>
            <w:tcW w:w="986" w:type="dxa"/>
            <w:vAlign w:val="top"/>
          </w:tcPr>
          <w:p w14:paraId="0D49CDEA">
            <w:pPr>
              <w:spacing w:before="227"/>
              <w:ind w:left="423"/>
              <w:rPr>
                <w:rFonts w:ascii="宋体" w:hAnsi="宋体" w:eastAsia="宋体" w:cs="宋体"/>
                <w:sz w:val="18"/>
                <w:szCs w:val="18"/>
              </w:rPr>
            </w:pPr>
            <w:r>
              <w:rPr>
                <w:rFonts w:ascii="宋体" w:hAnsi="宋体" w:eastAsia="宋体" w:cs="宋体"/>
                <w:spacing w:val="-10"/>
                <w:sz w:val="18"/>
                <w:szCs w:val="18"/>
              </w:rPr>
              <w:t>10</w:t>
            </w:r>
          </w:p>
        </w:tc>
        <w:tc>
          <w:tcPr>
            <w:tcW w:w="995" w:type="dxa"/>
            <w:vAlign w:val="top"/>
          </w:tcPr>
          <w:p w14:paraId="733E5C19">
            <w:pPr>
              <w:spacing w:before="71" w:line="281" w:lineRule="auto"/>
              <w:ind w:left="235" w:right="132"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62" w:type="dxa"/>
            <w:vAlign w:val="top"/>
          </w:tcPr>
          <w:p w14:paraId="7DE3E943">
            <w:pPr>
              <w:spacing w:before="71" w:line="281" w:lineRule="auto"/>
              <w:ind w:left="295" w:right="107"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29DC6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7" w:type="dxa"/>
            <w:vAlign w:val="top"/>
          </w:tcPr>
          <w:p w14:paraId="165EC903">
            <w:pPr>
              <w:spacing w:before="73" w:line="282" w:lineRule="auto"/>
              <w:ind w:left="265"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0" w:type="dxa"/>
            <w:vAlign w:val="top"/>
          </w:tcPr>
          <w:p w14:paraId="3B62358D">
            <w:pPr>
              <w:spacing w:before="228" w:line="220" w:lineRule="auto"/>
              <w:ind w:left="197"/>
              <w:rPr>
                <w:rFonts w:ascii="宋体" w:hAnsi="宋体" w:eastAsia="宋体" w:cs="宋体"/>
                <w:sz w:val="18"/>
                <w:szCs w:val="18"/>
              </w:rPr>
            </w:pPr>
            <w:r>
              <w:rPr>
                <w:rFonts w:ascii="宋体" w:hAnsi="宋体" w:eastAsia="宋体" w:cs="宋体"/>
                <w:spacing w:val="-2"/>
                <w:sz w:val="18"/>
                <w:szCs w:val="18"/>
              </w:rPr>
              <w:t>满意度指标</w:t>
            </w:r>
          </w:p>
        </w:tc>
        <w:tc>
          <w:tcPr>
            <w:tcW w:w="1516" w:type="dxa"/>
            <w:vAlign w:val="top"/>
          </w:tcPr>
          <w:p w14:paraId="10BA6ACC">
            <w:pPr>
              <w:spacing w:before="70" w:line="220" w:lineRule="auto"/>
              <w:ind w:left="135"/>
              <w:rPr>
                <w:rFonts w:ascii="宋体" w:hAnsi="宋体" w:eastAsia="宋体" w:cs="宋体"/>
                <w:sz w:val="18"/>
                <w:szCs w:val="18"/>
              </w:rPr>
            </w:pPr>
            <w:r>
              <w:rPr>
                <w:rFonts w:ascii="宋体" w:hAnsi="宋体" w:eastAsia="宋体" w:cs="宋体"/>
                <w:spacing w:val="-2"/>
                <w:sz w:val="18"/>
                <w:szCs w:val="18"/>
              </w:rPr>
              <w:t>学生、家长满意</w:t>
            </w:r>
          </w:p>
          <w:p w14:paraId="2FA959ED">
            <w:pPr>
              <w:spacing w:before="97" w:line="221" w:lineRule="auto"/>
              <w:ind w:left="670"/>
              <w:rPr>
                <w:rFonts w:ascii="宋体" w:hAnsi="宋体" w:eastAsia="宋体" w:cs="宋体"/>
                <w:sz w:val="18"/>
                <w:szCs w:val="18"/>
              </w:rPr>
            </w:pPr>
            <w:r>
              <w:rPr>
                <w:rFonts w:ascii="宋体" w:hAnsi="宋体" w:eastAsia="宋体" w:cs="宋体"/>
                <w:sz w:val="18"/>
                <w:szCs w:val="18"/>
              </w:rPr>
              <w:t>度</w:t>
            </w:r>
          </w:p>
        </w:tc>
        <w:tc>
          <w:tcPr>
            <w:tcW w:w="816" w:type="dxa"/>
            <w:vAlign w:val="top"/>
          </w:tcPr>
          <w:p w14:paraId="4F0D2E3F">
            <w:pPr>
              <w:spacing w:before="226" w:line="238" w:lineRule="auto"/>
              <w:ind w:left="205"/>
              <w:rPr>
                <w:rFonts w:ascii="宋体" w:hAnsi="宋体" w:eastAsia="宋体" w:cs="宋体"/>
                <w:sz w:val="18"/>
                <w:szCs w:val="18"/>
              </w:rPr>
            </w:pPr>
            <w:r>
              <w:rPr>
                <w:rFonts w:ascii="宋体" w:hAnsi="宋体" w:eastAsia="宋体" w:cs="宋体"/>
                <w:spacing w:val="-6"/>
                <w:sz w:val="18"/>
                <w:szCs w:val="18"/>
              </w:rPr>
              <w:t>≥95%</w:t>
            </w:r>
          </w:p>
        </w:tc>
        <w:tc>
          <w:tcPr>
            <w:tcW w:w="1566" w:type="dxa"/>
            <w:vAlign w:val="top"/>
          </w:tcPr>
          <w:p w14:paraId="7CFEBA4E">
            <w:pPr>
              <w:spacing w:before="226" w:line="221" w:lineRule="auto"/>
              <w:ind w:left="427"/>
              <w:rPr>
                <w:rFonts w:ascii="宋体" w:hAnsi="宋体" w:eastAsia="宋体" w:cs="宋体"/>
                <w:sz w:val="18"/>
                <w:szCs w:val="18"/>
              </w:rPr>
            </w:pPr>
            <w:r>
              <w:rPr>
                <w:rFonts w:ascii="宋体" w:hAnsi="宋体" w:eastAsia="宋体" w:cs="宋体"/>
                <w:spacing w:val="-2"/>
                <w:sz w:val="18"/>
                <w:szCs w:val="18"/>
              </w:rPr>
              <w:t>计划标准</w:t>
            </w:r>
          </w:p>
        </w:tc>
        <w:tc>
          <w:tcPr>
            <w:tcW w:w="1163" w:type="dxa"/>
            <w:vAlign w:val="top"/>
          </w:tcPr>
          <w:p w14:paraId="0D1950D0">
            <w:pPr>
              <w:spacing w:before="226"/>
              <w:ind w:left="453"/>
              <w:rPr>
                <w:rFonts w:ascii="宋体" w:hAnsi="宋体" w:eastAsia="宋体" w:cs="宋体"/>
                <w:sz w:val="18"/>
                <w:szCs w:val="18"/>
              </w:rPr>
            </w:pPr>
            <w:r>
              <w:rPr>
                <w:rFonts w:ascii="宋体" w:hAnsi="宋体" w:eastAsia="宋体" w:cs="宋体"/>
                <w:spacing w:val="-3"/>
                <w:sz w:val="18"/>
                <w:szCs w:val="18"/>
              </w:rPr>
              <w:t>95%</w:t>
            </w:r>
          </w:p>
        </w:tc>
        <w:tc>
          <w:tcPr>
            <w:tcW w:w="986" w:type="dxa"/>
            <w:vAlign w:val="top"/>
          </w:tcPr>
          <w:p w14:paraId="65F6774A">
            <w:pPr>
              <w:spacing w:before="226"/>
              <w:ind w:left="423"/>
              <w:rPr>
                <w:rFonts w:ascii="宋体" w:hAnsi="宋体" w:eastAsia="宋体" w:cs="宋体"/>
                <w:sz w:val="18"/>
                <w:szCs w:val="18"/>
              </w:rPr>
            </w:pPr>
            <w:r>
              <w:rPr>
                <w:rFonts w:ascii="宋体" w:hAnsi="宋体" w:eastAsia="宋体" w:cs="宋体"/>
                <w:spacing w:val="-10"/>
                <w:sz w:val="18"/>
                <w:szCs w:val="18"/>
              </w:rPr>
              <w:t>10</w:t>
            </w:r>
          </w:p>
        </w:tc>
        <w:tc>
          <w:tcPr>
            <w:tcW w:w="995" w:type="dxa"/>
            <w:vAlign w:val="top"/>
          </w:tcPr>
          <w:p w14:paraId="524AE0A8">
            <w:pPr>
              <w:spacing w:before="70" w:line="220" w:lineRule="auto"/>
              <w:ind w:left="144"/>
              <w:rPr>
                <w:rFonts w:ascii="宋体" w:hAnsi="宋体" w:eastAsia="宋体" w:cs="宋体"/>
                <w:sz w:val="18"/>
                <w:szCs w:val="18"/>
              </w:rPr>
            </w:pPr>
            <w:r>
              <w:rPr>
                <w:rFonts w:ascii="宋体" w:hAnsi="宋体" w:eastAsia="宋体" w:cs="宋体"/>
                <w:spacing w:val="-2"/>
                <w:sz w:val="18"/>
                <w:szCs w:val="18"/>
              </w:rPr>
              <w:t>满意度赋</w:t>
            </w:r>
          </w:p>
          <w:p w14:paraId="021D0F94">
            <w:pPr>
              <w:spacing w:before="97" w:line="221" w:lineRule="auto"/>
              <w:ind w:left="415"/>
              <w:rPr>
                <w:rFonts w:ascii="宋体" w:hAnsi="宋体" w:eastAsia="宋体" w:cs="宋体"/>
                <w:sz w:val="18"/>
                <w:szCs w:val="18"/>
              </w:rPr>
            </w:pPr>
            <w:r>
              <w:rPr>
                <w:rFonts w:ascii="宋体" w:hAnsi="宋体" w:eastAsia="宋体" w:cs="宋体"/>
                <w:sz w:val="18"/>
                <w:szCs w:val="18"/>
              </w:rPr>
              <w:t>分</w:t>
            </w:r>
          </w:p>
        </w:tc>
        <w:tc>
          <w:tcPr>
            <w:tcW w:w="762" w:type="dxa"/>
            <w:vAlign w:val="top"/>
          </w:tcPr>
          <w:p w14:paraId="75FCCA74">
            <w:pPr>
              <w:spacing w:before="71" w:line="283" w:lineRule="auto"/>
              <w:ind w:left="295" w:right="107"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0B9B2D9">
      <w:pPr>
        <w:pStyle w:val="2"/>
      </w:pPr>
    </w:p>
    <w:p w14:paraId="3F80DEC1">
      <w:pPr>
        <w:sectPr>
          <w:footerReference r:id="rId72" w:type="default"/>
          <w:pgSz w:w="11906" w:h="16839"/>
          <w:pgMar w:top="400" w:right="964" w:bottom="1521" w:left="965" w:header="0" w:footer="1156" w:gutter="0"/>
          <w:cols w:space="720" w:num="1"/>
        </w:sectPr>
      </w:pPr>
    </w:p>
    <w:p w14:paraId="4BE09D0C">
      <w:pPr>
        <w:spacing w:before="24"/>
      </w:pPr>
    </w:p>
    <w:p w14:paraId="13424075">
      <w:pPr>
        <w:spacing w:before="24"/>
      </w:pPr>
    </w:p>
    <w:p w14:paraId="70D69641">
      <w:pPr>
        <w:spacing w:before="24"/>
      </w:pPr>
    </w:p>
    <w:p w14:paraId="479C5D5B">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990"/>
        <w:gridCol w:w="1107"/>
        <w:gridCol w:w="654"/>
      </w:tblGrid>
      <w:tr w14:paraId="68E83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75A24B7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5AB3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1857D2D">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2CCD9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F8AA223">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1B02344B">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4CAF8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EBF07D6">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4244EF0">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年学生资助补助自治区直达资金-中职免</w:t>
            </w:r>
          </w:p>
          <w:p w14:paraId="086EA81C">
            <w:pPr>
              <w:spacing w:before="97" w:line="221" w:lineRule="auto"/>
              <w:ind w:left="1783"/>
              <w:rPr>
                <w:rFonts w:ascii="宋体" w:hAnsi="宋体" w:eastAsia="宋体" w:cs="宋体"/>
                <w:sz w:val="18"/>
                <w:szCs w:val="18"/>
              </w:rPr>
            </w:pPr>
            <w:r>
              <w:rPr>
                <w:rFonts w:ascii="宋体" w:hAnsi="宋体" w:eastAsia="宋体" w:cs="宋体"/>
                <w:spacing w:val="-6"/>
                <w:sz w:val="18"/>
                <w:szCs w:val="18"/>
              </w:rPr>
              <w:t>学费</w:t>
            </w:r>
          </w:p>
        </w:tc>
        <w:tc>
          <w:tcPr>
            <w:tcW w:w="2157" w:type="dxa"/>
            <w:gridSpan w:val="2"/>
            <w:vAlign w:val="top"/>
          </w:tcPr>
          <w:p w14:paraId="003CDE46">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51892037">
            <w:pPr>
              <w:spacing w:before="222" w:line="220" w:lineRule="auto"/>
              <w:ind w:left="616"/>
              <w:rPr>
                <w:rFonts w:ascii="宋体" w:hAnsi="宋体" w:eastAsia="宋体" w:cs="宋体"/>
                <w:sz w:val="18"/>
                <w:szCs w:val="18"/>
              </w:rPr>
            </w:pPr>
            <w:r>
              <w:rPr>
                <w:rFonts w:ascii="宋体" w:hAnsi="宋体" w:eastAsia="宋体" w:cs="宋体"/>
                <w:spacing w:val="-3"/>
                <w:sz w:val="18"/>
                <w:szCs w:val="18"/>
              </w:rPr>
              <w:t>吴东风</w:t>
            </w:r>
          </w:p>
        </w:tc>
      </w:tr>
      <w:tr w14:paraId="3F682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4E0968A">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036EE6D7">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33" w:type="dxa"/>
            <w:vAlign w:val="top"/>
          </w:tcPr>
          <w:p w14:paraId="37B28B4E">
            <w:pPr>
              <w:spacing w:before="250"/>
              <w:ind w:left="208"/>
              <w:rPr>
                <w:rFonts w:ascii="宋体" w:hAnsi="宋体" w:eastAsia="宋体" w:cs="宋体"/>
                <w:sz w:val="18"/>
                <w:szCs w:val="18"/>
              </w:rPr>
            </w:pPr>
            <w:r>
              <w:rPr>
                <w:rFonts w:ascii="宋体" w:hAnsi="宋体" w:eastAsia="宋体" w:cs="宋体"/>
                <w:spacing w:val="-4"/>
                <w:sz w:val="18"/>
                <w:szCs w:val="18"/>
              </w:rPr>
              <w:t>12.00</w:t>
            </w:r>
          </w:p>
        </w:tc>
        <w:tc>
          <w:tcPr>
            <w:tcW w:w="1570" w:type="dxa"/>
            <w:vAlign w:val="top"/>
          </w:tcPr>
          <w:p w14:paraId="72B8580C">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C77752A">
            <w:pPr>
              <w:spacing w:before="250"/>
              <w:ind w:left="377"/>
              <w:rPr>
                <w:rFonts w:ascii="宋体" w:hAnsi="宋体" w:eastAsia="宋体" w:cs="宋体"/>
                <w:sz w:val="18"/>
                <w:szCs w:val="18"/>
              </w:rPr>
            </w:pPr>
            <w:r>
              <w:rPr>
                <w:rFonts w:ascii="宋体" w:hAnsi="宋体" w:eastAsia="宋体" w:cs="宋体"/>
                <w:spacing w:val="-4"/>
                <w:sz w:val="18"/>
                <w:szCs w:val="18"/>
              </w:rPr>
              <w:t>12.00</w:t>
            </w:r>
          </w:p>
        </w:tc>
        <w:tc>
          <w:tcPr>
            <w:tcW w:w="990" w:type="dxa"/>
            <w:vAlign w:val="top"/>
          </w:tcPr>
          <w:p w14:paraId="4BB8D76C">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022E7D7">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715AC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1403C800">
            <w:pPr>
              <w:spacing w:line="348" w:lineRule="auto"/>
              <w:rPr>
                <w:rFonts w:ascii="Arial"/>
                <w:sz w:val="21"/>
              </w:rPr>
            </w:pPr>
          </w:p>
          <w:p w14:paraId="521845CD">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1A93F37">
            <w:pPr>
              <w:spacing w:before="66" w:line="219" w:lineRule="auto"/>
              <w:ind w:left="146"/>
              <w:rPr>
                <w:rFonts w:ascii="宋体" w:hAnsi="宋体" w:eastAsia="宋体" w:cs="宋体"/>
                <w:sz w:val="18"/>
                <w:szCs w:val="18"/>
              </w:rPr>
            </w:pPr>
            <w:r>
              <w:rPr>
                <w:rFonts w:ascii="宋体" w:hAnsi="宋体" w:eastAsia="宋体" w:cs="宋体"/>
                <w:spacing w:val="1"/>
                <w:sz w:val="18"/>
                <w:szCs w:val="18"/>
              </w:rPr>
              <w:t>目标</w:t>
            </w:r>
            <w:r>
              <w:rPr>
                <w:rFonts w:ascii="宋体" w:hAnsi="宋体" w:eastAsia="宋体" w:cs="宋体"/>
                <w:spacing w:val="-25"/>
                <w:sz w:val="18"/>
                <w:szCs w:val="18"/>
              </w:rPr>
              <w:t xml:space="preserve"> </w:t>
            </w:r>
            <w:r>
              <w:rPr>
                <w:rFonts w:ascii="宋体" w:hAnsi="宋体" w:eastAsia="宋体" w:cs="宋体"/>
                <w:spacing w:val="1"/>
                <w:sz w:val="18"/>
                <w:szCs w:val="18"/>
              </w:rPr>
              <w:t>1：保障学校教学活动和其他日常工作任务正常开展，</w:t>
            </w:r>
            <w:r>
              <w:rPr>
                <w:rFonts w:ascii="宋体" w:hAnsi="宋体" w:eastAsia="宋体" w:cs="宋体"/>
                <w:sz w:val="18"/>
                <w:szCs w:val="18"/>
              </w:rPr>
              <w:t>为不少461名学生提供技校教育；</w:t>
            </w:r>
          </w:p>
          <w:p w14:paraId="7E9BF453">
            <w:pPr>
              <w:spacing w:before="98" w:line="220" w:lineRule="auto"/>
              <w:ind w:left="146"/>
              <w:rPr>
                <w:rFonts w:ascii="宋体" w:hAnsi="宋体" w:eastAsia="宋体" w:cs="宋体"/>
                <w:sz w:val="18"/>
                <w:szCs w:val="18"/>
              </w:rPr>
            </w:pPr>
            <w:r>
              <w:rPr>
                <w:rFonts w:ascii="宋体" w:hAnsi="宋体" w:eastAsia="宋体" w:cs="宋体"/>
                <w:sz w:val="18"/>
                <w:szCs w:val="18"/>
              </w:rPr>
              <w:t>目标</w:t>
            </w:r>
            <w:r>
              <w:rPr>
                <w:rFonts w:ascii="宋体" w:hAnsi="宋体" w:eastAsia="宋体" w:cs="宋体"/>
                <w:spacing w:val="-36"/>
                <w:sz w:val="18"/>
                <w:szCs w:val="18"/>
              </w:rPr>
              <w:t xml:space="preserve"> </w:t>
            </w:r>
            <w:r>
              <w:rPr>
                <w:rFonts w:ascii="宋体" w:hAnsi="宋体" w:eastAsia="宋体" w:cs="宋体"/>
                <w:sz w:val="18"/>
                <w:szCs w:val="18"/>
              </w:rPr>
              <w:t>2：逐步提高学校教育发展水平，使学生和家长满意度达到</w:t>
            </w:r>
            <w:r>
              <w:rPr>
                <w:rFonts w:ascii="宋体" w:hAnsi="宋体" w:eastAsia="宋体" w:cs="宋体"/>
                <w:spacing w:val="-1"/>
                <w:sz w:val="18"/>
                <w:szCs w:val="18"/>
              </w:rPr>
              <w:t>95%以上。</w:t>
            </w:r>
          </w:p>
        </w:tc>
      </w:tr>
      <w:tr w14:paraId="23901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28068EFE">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2A6E41B">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3A5ABCF4">
            <w:pPr>
              <w:spacing w:before="226"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33" w:type="dxa"/>
            <w:vAlign w:val="top"/>
          </w:tcPr>
          <w:p w14:paraId="3599832C">
            <w:pPr>
              <w:spacing w:before="227" w:line="220" w:lineRule="auto"/>
              <w:ind w:left="153"/>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442730DF">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C388706">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87D4534">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7" w:type="dxa"/>
            <w:vAlign w:val="top"/>
          </w:tcPr>
          <w:p w14:paraId="67446B7D">
            <w:pPr>
              <w:spacing w:before="71" w:line="282" w:lineRule="auto"/>
              <w:ind w:left="379"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54" w:type="dxa"/>
            <w:vAlign w:val="top"/>
          </w:tcPr>
          <w:p w14:paraId="1B5D94BF">
            <w:pPr>
              <w:spacing w:before="70" w:line="221" w:lineRule="auto"/>
              <w:ind w:left="150"/>
              <w:rPr>
                <w:rFonts w:ascii="宋体" w:hAnsi="宋体" w:eastAsia="宋体" w:cs="宋体"/>
                <w:sz w:val="18"/>
                <w:szCs w:val="18"/>
              </w:rPr>
            </w:pPr>
            <w:r>
              <w:rPr>
                <w:rFonts w:ascii="宋体" w:hAnsi="宋体" w:eastAsia="宋体" w:cs="宋体"/>
                <w:b/>
                <w:bCs/>
                <w:spacing w:val="-6"/>
                <w:sz w:val="18"/>
                <w:szCs w:val="18"/>
              </w:rPr>
              <w:t>佐证</w:t>
            </w:r>
          </w:p>
          <w:p w14:paraId="1F8FD186">
            <w:pPr>
              <w:spacing w:before="96" w:line="221" w:lineRule="auto"/>
              <w:ind w:left="158"/>
              <w:rPr>
                <w:rFonts w:ascii="宋体" w:hAnsi="宋体" w:eastAsia="宋体" w:cs="宋体"/>
                <w:sz w:val="18"/>
                <w:szCs w:val="18"/>
              </w:rPr>
            </w:pPr>
            <w:r>
              <w:rPr>
                <w:rFonts w:ascii="宋体" w:hAnsi="宋体" w:eastAsia="宋体" w:cs="宋体"/>
                <w:b/>
                <w:bCs/>
                <w:spacing w:val="-10"/>
                <w:sz w:val="18"/>
                <w:szCs w:val="18"/>
              </w:rPr>
              <w:t>资料</w:t>
            </w:r>
          </w:p>
        </w:tc>
      </w:tr>
      <w:tr w14:paraId="34720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69675CDA">
            <w:pPr>
              <w:spacing w:line="252" w:lineRule="auto"/>
              <w:rPr>
                <w:rFonts w:ascii="Arial"/>
                <w:sz w:val="21"/>
              </w:rPr>
            </w:pPr>
          </w:p>
          <w:p w14:paraId="157156F5">
            <w:pPr>
              <w:spacing w:line="252" w:lineRule="auto"/>
              <w:rPr>
                <w:rFonts w:ascii="Arial"/>
                <w:sz w:val="21"/>
              </w:rPr>
            </w:pPr>
          </w:p>
          <w:p w14:paraId="14F4ABBC">
            <w:pPr>
              <w:spacing w:line="252" w:lineRule="auto"/>
              <w:rPr>
                <w:rFonts w:ascii="Arial"/>
                <w:sz w:val="21"/>
              </w:rPr>
            </w:pPr>
          </w:p>
          <w:p w14:paraId="56632377">
            <w:pPr>
              <w:spacing w:line="252" w:lineRule="auto"/>
              <w:rPr>
                <w:rFonts w:ascii="Arial"/>
                <w:sz w:val="21"/>
              </w:rPr>
            </w:pPr>
          </w:p>
          <w:p w14:paraId="08855A2B">
            <w:pPr>
              <w:spacing w:line="252" w:lineRule="auto"/>
              <w:rPr>
                <w:rFonts w:ascii="Arial"/>
                <w:sz w:val="21"/>
              </w:rPr>
            </w:pPr>
          </w:p>
          <w:p w14:paraId="7EC0869C">
            <w:pPr>
              <w:spacing w:line="252" w:lineRule="auto"/>
              <w:rPr>
                <w:rFonts w:ascii="Arial"/>
                <w:sz w:val="21"/>
              </w:rPr>
            </w:pPr>
          </w:p>
          <w:p w14:paraId="03A0C706">
            <w:pPr>
              <w:spacing w:line="252" w:lineRule="auto"/>
              <w:rPr>
                <w:rFonts w:ascii="Arial"/>
                <w:sz w:val="21"/>
              </w:rPr>
            </w:pPr>
          </w:p>
          <w:p w14:paraId="1D2437A7">
            <w:pPr>
              <w:spacing w:line="252" w:lineRule="auto"/>
              <w:rPr>
                <w:rFonts w:ascii="Arial"/>
                <w:sz w:val="21"/>
              </w:rPr>
            </w:pPr>
          </w:p>
          <w:p w14:paraId="5BA20C6A">
            <w:pPr>
              <w:spacing w:line="252" w:lineRule="auto"/>
              <w:rPr>
                <w:rFonts w:ascii="Arial"/>
                <w:sz w:val="21"/>
              </w:rPr>
            </w:pPr>
          </w:p>
          <w:p w14:paraId="4A7F2DFE">
            <w:pPr>
              <w:spacing w:line="253" w:lineRule="auto"/>
              <w:rPr>
                <w:rFonts w:ascii="Arial"/>
                <w:sz w:val="21"/>
              </w:rPr>
            </w:pPr>
          </w:p>
          <w:p w14:paraId="7AEE86DD">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4CC1CFBC">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C3F5A05">
            <w:pPr>
              <w:spacing w:line="283" w:lineRule="auto"/>
              <w:rPr>
                <w:rFonts w:ascii="Arial"/>
                <w:sz w:val="21"/>
              </w:rPr>
            </w:pPr>
          </w:p>
          <w:p w14:paraId="271A9B4F">
            <w:pPr>
              <w:spacing w:line="283" w:lineRule="auto"/>
              <w:rPr>
                <w:rFonts w:ascii="Arial"/>
                <w:sz w:val="21"/>
              </w:rPr>
            </w:pPr>
          </w:p>
          <w:p w14:paraId="7CC95CA8">
            <w:pPr>
              <w:spacing w:line="283" w:lineRule="auto"/>
              <w:rPr>
                <w:rFonts w:ascii="Arial"/>
                <w:sz w:val="21"/>
              </w:rPr>
            </w:pPr>
          </w:p>
          <w:p w14:paraId="7FFB607C">
            <w:pPr>
              <w:spacing w:line="283" w:lineRule="auto"/>
              <w:rPr>
                <w:rFonts w:ascii="Arial"/>
                <w:sz w:val="21"/>
              </w:rPr>
            </w:pPr>
          </w:p>
          <w:p w14:paraId="0F0BEC3C">
            <w:pPr>
              <w:spacing w:line="283" w:lineRule="auto"/>
              <w:rPr>
                <w:rFonts w:ascii="Arial"/>
                <w:sz w:val="21"/>
              </w:rPr>
            </w:pPr>
          </w:p>
          <w:p w14:paraId="733933D0">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5DB04690">
            <w:pPr>
              <w:spacing w:before="68" w:line="220" w:lineRule="auto"/>
              <w:ind w:left="145"/>
              <w:rPr>
                <w:rFonts w:ascii="宋体" w:hAnsi="宋体" w:eastAsia="宋体" w:cs="宋体"/>
                <w:sz w:val="18"/>
                <w:szCs w:val="18"/>
              </w:rPr>
            </w:pPr>
            <w:r>
              <w:rPr>
                <w:rFonts w:ascii="宋体" w:hAnsi="宋体" w:eastAsia="宋体" w:cs="宋体"/>
                <w:spacing w:val="-4"/>
                <w:sz w:val="18"/>
                <w:szCs w:val="18"/>
              </w:rPr>
              <w:t>中等职业学校免</w:t>
            </w:r>
          </w:p>
          <w:p w14:paraId="4BDDE77E">
            <w:pPr>
              <w:spacing w:before="97" w:line="220" w:lineRule="auto"/>
              <w:ind w:left="132"/>
              <w:rPr>
                <w:rFonts w:ascii="宋体" w:hAnsi="宋体" w:eastAsia="宋体" w:cs="宋体"/>
                <w:sz w:val="18"/>
                <w:szCs w:val="18"/>
              </w:rPr>
            </w:pPr>
            <w:r>
              <w:rPr>
                <w:rFonts w:ascii="宋体" w:hAnsi="宋体" w:eastAsia="宋体" w:cs="宋体"/>
                <w:spacing w:val="-2"/>
                <w:sz w:val="18"/>
                <w:szCs w:val="18"/>
              </w:rPr>
              <w:t>学费受助人数占</w:t>
            </w:r>
          </w:p>
          <w:p w14:paraId="17ED87BA">
            <w:pPr>
              <w:spacing w:before="97" w:line="220" w:lineRule="auto"/>
              <w:ind w:left="128"/>
              <w:rPr>
                <w:rFonts w:ascii="宋体" w:hAnsi="宋体" w:eastAsia="宋体" w:cs="宋体"/>
                <w:sz w:val="18"/>
                <w:szCs w:val="18"/>
              </w:rPr>
            </w:pPr>
            <w:r>
              <w:rPr>
                <w:rFonts w:ascii="宋体" w:hAnsi="宋体" w:eastAsia="宋体" w:cs="宋体"/>
                <w:spacing w:val="-2"/>
                <w:sz w:val="18"/>
                <w:szCs w:val="18"/>
              </w:rPr>
              <w:t>应受助学生数的</w:t>
            </w:r>
          </w:p>
          <w:p w14:paraId="247292D6">
            <w:pPr>
              <w:spacing w:before="96" w:line="222" w:lineRule="auto"/>
              <w:ind w:left="596"/>
              <w:rPr>
                <w:rFonts w:ascii="宋体" w:hAnsi="宋体" w:eastAsia="宋体" w:cs="宋体"/>
                <w:sz w:val="18"/>
                <w:szCs w:val="18"/>
              </w:rPr>
            </w:pPr>
            <w:r>
              <w:rPr>
                <w:rFonts w:ascii="宋体" w:hAnsi="宋体" w:eastAsia="宋体" w:cs="宋体"/>
                <w:spacing w:val="-14"/>
                <w:sz w:val="18"/>
                <w:szCs w:val="18"/>
              </w:rPr>
              <w:t>比例</w:t>
            </w:r>
          </w:p>
        </w:tc>
        <w:tc>
          <w:tcPr>
            <w:tcW w:w="833" w:type="dxa"/>
            <w:vAlign w:val="top"/>
          </w:tcPr>
          <w:p w14:paraId="6B7551EA">
            <w:pPr>
              <w:spacing w:line="475" w:lineRule="auto"/>
              <w:rPr>
                <w:rFonts w:ascii="Arial"/>
                <w:sz w:val="21"/>
              </w:rPr>
            </w:pPr>
          </w:p>
          <w:p w14:paraId="0E6DD460">
            <w:pPr>
              <w:spacing w:before="58"/>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F7D17A3">
            <w:pPr>
              <w:spacing w:line="474" w:lineRule="auto"/>
              <w:rPr>
                <w:rFonts w:ascii="Arial"/>
                <w:sz w:val="21"/>
              </w:rPr>
            </w:pPr>
          </w:p>
          <w:p w14:paraId="6C2331C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155906">
            <w:pPr>
              <w:spacing w:line="475" w:lineRule="auto"/>
              <w:rPr>
                <w:rFonts w:ascii="Arial"/>
                <w:sz w:val="21"/>
              </w:rPr>
            </w:pPr>
          </w:p>
          <w:p w14:paraId="30EBB918">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05B5058F">
            <w:pPr>
              <w:spacing w:line="475" w:lineRule="auto"/>
              <w:rPr>
                <w:rFonts w:ascii="Arial"/>
                <w:sz w:val="21"/>
              </w:rPr>
            </w:pPr>
          </w:p>
          <w:p w14:paraId="42FC4E2C">
            <w:pPr>
              <w:spacing w:before="5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63E9D831">
            <w:pPr>
              <w:spacing w:line="320" w:lineRule="auto"/>
              <w:rPr>
                <w:rFonts w:ascii="Arial"/>
                <w:sz w:val="21"/>
              </w:rPr>
            </w:pPr>
          </w:p>
          <w:p w14:paraId="226EE2BF">
            <w:pPr>
              <w:spacing w:before="58"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475455F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0F0BEB2">
            <w:pPr>
              <w:spacing w:line="319" w:lineRule="auto"/>
              <w:rPr>
                <w:rFonts w:ascii="Arial"/>
                <w:sz w:val="21"/>
              </w:rPr>
            </w:pPr>
          </w:p>
          <w:p w14:paraId="1A4BDF55">
            <w:pPr>
              <w:spacing w:before="59" w:line="221" w:lineRule="auto"/>
              <w:ind w:left="153"/>
              <w:rPr>
                <w:rFonts w:ascii="宋体" w:hAnsi="宋体" w:eastAsia="宋体" w:cs="宋体"/>
                <w:sz w:val="18"/>
                <w:szCs w:val="18"/>
              </w:rPr>
            </w:pPr>
            <w:r>
              <w:rPr>
                <w:rFonts w:ascii="宋体" w:hAnsi="宋体" w:eastAsia="宋体" w:cs="宋体"/>
                <w:spacing w:val="-5"/>
                <w:sz w:val="18"/>
                <w:szCs w:val="18"/>
              </w:rPr>
              <w:t>工作</w:t>
            </w:r>
          </w:p>
          <w:p w14:paraId="293CAC05">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0A177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727B229A">
            <w:pPr>
              <w:rPr>
                <w:rFonts w:ascii="Arial"/>
                <w:sz w:val="21"/>
              </w:rPr>
            </w:pPr>
          </w:p>
        </w:tc>
        <w:tc>
          <w:tcPr>
            <w:tcW w:w="1295" w:type="dxa"/>
            <w:vMerge w:val="continue"/>
            <w:tcBorders>
              <w:top w:val="nil"/>
              <w:bottom w:val="nil"/>
            </w:tcBorders>
            <w:vAlign w:val="top"/>
          </w:tcPr>
          <w:p w14:paraId="42F23692">
            <w:pPr>
              <w:rPr>
                <w:rFonts w:ascii="Arial"/>
                <w:sz w:val="21"/>
              </w:rPr>
            </w:pPr>
          </w:p>
        </w:tc>
        <w:tc>
          <w:tcPr>
            <w:tcW w:w="1508" w:type="dxa"/>
            <w:vAlign w:val="top"/>
          </w:tcPr>
          <w:p w14:paraId="7C4CE041">
            <w:pPr>
              <w:spacing w:before="69" w:line="220" w:lineRule="auto"/>
              <w:ind w:left="129"/>
              <w:rPr>
                <w:rFonts w:ascii="宋体" w:hAnsi="宋体" w:eastAsia="宋体" w:cs="宋体"/>
                <w:sz w:val="18"/>
                <w:szCs w:val="18"/>
              </w:rPr>
            </w:pPr>
            <w:r>
              <w:rPr>
                <w:rFonts w:ascii="宋体" w:hAnsi="宋体" w:eastAsia="宋体" w:cs="宋体"/>
                <w:spacing w:val="-2"/>
                <w:sz w:val="18"/>
                <w:szCs w:val="18"/>
              </w:rPr>
              <w:t>房屋装修专业、</w:t>
            </w:r>
          </w:p>
          <w:p w14:paraId="3D35F7D1">
            <w:pPr>
              <w:spacing w:before="97" w:line="219" w:lineRule="auto"/>
              <w:ind w:left="128"/>
              <w:rPr>
                <w:rFonts w:ascii="宋体" w:hAnsi="宋体" w:eastAsia="宋体" w:cs="宋体"/>
                <w:sz w:val="18"/>
                <w:szCs w:val="18"/>
              </w:rPr>
            </w:pPr>
            <w:r>
              <w:rPr>
                <w:rFonts w:ascii="宋体" w:hAnsi="宋体" w:eastAsia="宋体" w:cs="宋体"/>
                <w:spacing w:val="-2"/>
                <w:sz w:val="18"/>
                <w:szCs w:val="18"/>
              </w:rPr>
              <w:t>服装专业、机械</w:t>
            </w:r>
          </w:p>
          <w:p w14:paraId="1634DF03">
            <w:pPr>
              <w:spacing w:before="99" w:line="281" w:lineRule="auto"/>
              <w:ind w:left="218" w:right="121" w:hanging="90"/>
              <w:rPr>
                <w:rFonts w:ascii="宋体" w:hAnsi="宋体" w:eastAsia="宋体" w:cs="宋体"/>
                <w:sz w:val="18"/>
                <w:szCs w:val="18"/>
              </w:rPr>
            </w:pPr>
            <w:r>
              <w:rPr>
                <w:rFonts w:ascii="宋体" w:hAnsi="宋体" w:eastAsia="宋体" w:cs="宋体"/>
                <w:spacing w:val="-2"/>
                <w:sz w:val="18"/>
                <w:szCs w:val="18"/>
              </w:rPr>
              <w:t>加工专业享受国</w:t>
            </w:r>
            <w:r>
              <w:rPr>
                <w:rFonts w:ascii="宋体" w:hAnsi="宋体" w:eastAsia="宋体" w:cs="宋体"/>
                <w:spacing w:val="5"/>
                <w:sz w:val="18"/>
                <w:szCs w:val="18"/>
              </w:rPr>
              <w:t xml:space="preserve"> </w:t>
            </w:r>
            <w:r>
              <w:rPr>
                <w:rFonts w:ascii="宋体" w:hAnsi="宋体" w:eastAsia="宋体" w:cs="宋体"/>
                <w:spacing w:val="-2"/>
                <w:sz w:val="18"/>
                <w:szCs w:val="18"/>
              </w:rPr>
              <w:t>家免学费人数</w:t>
            </w:r>
          </w:p>
        </w:tc>
        <w:tc>
          <w:tcPr>
            <w:tcW w:w="833" w:type="dxa"/>
            <w:vAlign w:val="top"/>
          </w:tcPr>
          <w:p w14:paraId="0B671D10">
            <w:pPr>
              <w:spacing w:line="321" w:lineRule="auto"/>
              <w:rPr>
                <w:rFonts w:ascii="Arial"/>
                <w:sz w:val="21"/>
              </w:rPr>
            </w:pPr>
          </w:p>
          <w:p w14:paraId="7EE5813A">
            <w:pPr>
              <w:spacing w:before="59" w:line="323" w:lineRule="auto"/>
              <w:ind w:left="332" w:right="190" w:hanging="120"/>
              <w:rPr>
                <w:rFonts w:ascii="宋体" w:hAnsi="宋体" w:eastAsia="宋体" w:cs="宋体"/>
                <w:sz w:val="18"/>
                <w:szCs w:val="18"/>
              </w:rPr>
            </w:pPr>
            <w:r>
              <w:rPr>
                <w:rFonts w:ascii="宋体" w:hAnsi="宋体" w:eastAsia="宋体" w:cs="宋体"/>
                <w:spacing w:val="-7"/>
                <w:sz w:val="18"/>
                <w:szCs w:val="18"/>
              </w:rPr>
              <w:t>≥300</w:t>
            </w:r>
            <w:r>
              <w:rPr>
                <w:rFonts w:ascii="宋体" w:hAnsi="宋体" w:eastAsia="宋体" w:cs="宋体"/>
                <w:spacing w:val="2"/>
                <w:sz w:val="18"/>
                <w:szCs w:val="18"/>
              </w:rPr>
              <w:t xml:space="preserve"> </w:t>
            </w:r>
            <w:r>
              <w:rPr>
                <w:rFonts w:ascii="宋体" w:hAnsi="宋体" w:eastAsia="宋体" w:cs="宋体"/>
                <w:sz w:val="18"/>
                <w:szCs w:val="18"/>
              </w:rPr>
              <w:t>人</w:t>
            </w:r>
          </w:p>
        </w:tc>
        <w:tc>
          <w:tcPr>
            <w:tcW w:w="1570" w:type="dxa"/>
            <w:vAlign w:val="top"/>
          </w:tcPr>
          <w:p w14:paraId="3F0262B4">
            <w:pPr>
              <w:spacing w:line="475" w:lineRule="auto"/>
              <w:rPr>
                <w:rFonts w:ascii="Arial"/>
                <w:sz w:val="21"/>
              </w:rPr>
            </w:pPr>
          </w:p>
          <w:p w14:paraId="64DECB1D">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901649">
            <w:pPr>
              <w:rPr>
                <w:rFonts w:ascii="Arial"/>
                <w:sz w:val="21"/>
              </w:rPr>
            </w:pPr>
          </w:p>
        </w:tc>
        <w:tc>
          <w:tcPr>
            <w:tcW w:w="990" w:type="dxa"/>
            <w:vAlign w:val="top"/>
          </w:tcPr>
          <w:p w14:paraId="6BB8704E">
            <w:pPr>
              <w:spacing w:line="476" w:lineRule="auto"/>
              <w:rPr>
                <w:rFonts w:ascii="Arial"/>
                <w:sz w:val="21"/>
              </w:rPr>
            </w:pPr>
          </w:p>
          <w:p w14:paraId="1F704FE2">
            <w:pPr>
              <w:spacing w:before="58"/>
              <w:ind w:left="461"/>
              <w:rPr>
                <w:rFonts w:ascii="宋体" w:hAnsi="宋体" w:eastAsia="宋体" w:cs="宋体"/>
                <w:sz w:val="18"/>
                <w:szCs w:val="18"/>
              </w:rPr>
            </w:pPr>
            <w:r>
              <w:rPr>
                <w:rFonts w:ascii="宋体" w:hAnsi="宋体" w:eastAsia="宋体" w:cs="宋体"/>
                <w:sz w:val="18"/>
                <w:szCs w:val="18"/>
              </w:rPr>
              <w:t>5</w:t>
            </w:r>
          </w:p>
        </w:tc>
        <w:tc>
          <w:tcPr>
            <w:tcW w:w="1107" w:type="dxa"/>
            <w:vAlign w:val="top"/>
          </w:tcPr>
          <w:p w14:paraId="0FB68C9A">
            <w:pPr>
              <w:spacing w:line="320" w:lineRule="auto"/>
              <w:rPr>
                <w:rFonts w:ascii="Arial"/>
                <w:sz w:val="21"/>
              </w:rPr>
            </w:pPr>
          </w:p>
          <w:p w14:paraId="1F5E9B3F">
            <w:pPr>
              <w:spacing w:before="5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57A4C1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0BE1D57D">
            <w:pPr>
              <w:spacing w:line="320" w:lineRule="auto"/>
              <w:rPr>
                <w:rFonts w:ascii="Arial"/>
                <w:sz w:val="21"/>
              </w:rPr>
            </w:pPr>
          </w:p>
          <w:p w14:paraId="3EF1D71D">
            <w:pPr>
              <w:spacing w:before="59" w:line="221" w:lineRule="auto"/>
              <w:ind w:left="153"/>
              <w:rPr>
                <w:rFonts w:ascii="宋体" w:hAnsi="宋体" w:eastAsia="宋体" w:cs="宋体"/>
                <w:sz w:val="18"/>
                <w:szCs w:val="18"/>
              </w:rPr>
            </w:pPr>
            <w:r>
              <w:rPr>
                <w:rFonts w:ascii="宋体" w:hAnsi="宋体" w:eastAsia="宋体" w:cs="宋体"/>
                <w:spacing w:val="-5"/>
                <w:sz w:val="18"/>
                <w:szCs w:val="18"/>
              </w:rPr>
              <w:t>工作</w:t>
            </w:r>
          </w:p>
          <w:p w14:paraId="118C2629">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57B47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337BBE6">
            <w:pPr>
              <w:rPr>
                <w:rFonts w:ascii="Arial"/>
                <w:sz w:val="21"/>
              </w:rPr>
            </w:pPr>
          </w:p>
        </w:tc>
        <w:tc>
          <w:tcPr>
            <w:tcW w:w="1295" w:type="dxa"/>
            <w:vMerge w:val="continue"/>
            <w:tcBorders>
              <w:top w:val="nil"/>
            </w:tcBorders>
            <w:vAlign w:val="top"/>
          </w:tcPr>
          <w:p w14:paraId="63807EBC">
            <w:pPr>
              <w:rPr>
                <w:rFonts w:ascii="Arial"/>
                <w:sz w:val="21"/>
              </w:rPr>
            </w:pPr>
          </w:p>
        </w:tc>
        <w:tc>
          <w:tcPr>
            <w:tcW w:w="1508" w:type="dxa"/>
            <w:vAlign w:val="top"/>
          </w:tcPr>
          <w:p w14:paraId="3B46B1B3">
            <w:pPr>
              <w:spacing w:before="69" w:line="282" w:lineRule="auto"/>
              <w:ind w:left="218" w:right="121" w:hanging="87"/>
              <w:rPr>
                <w:rFonts w:ascii="宋体" w:hAnsi="宋体" w:eastAsia="宋体" w:cs="宋体"/>
                <w:sz w:val="18"/>
                <w:szCs w:val="18"/>
              </w:rPr>
            </w:pPr>
            <w:r>
              <w:rPr>
                <w:rFonts w:ascii="宋体" w:hAnsi="宋体" w:eastAsia="宋体" w:cs="宋体"/>
                <w:spacing w:val="-2"/>
                <w:sz w:val="18"/>
                <w:szCs w:val="18"/>
              </w:rPr>
              <w:t>烹饪专业享受国</w:t>
            </w:r>
            <w:r>
              <w:rPr>
                <w:rFonts w:ascii="宋体" w:hAnsi="宋体" w:eastAsia="宋体" w:cs="宋体"/>
                <w:spacing w:val="3"/>
                <w:sz w:val="18"/>
                <w:szCs w:val="18"/>
              </w:rPr>
              <w:t xml:space="preserve"> </w:t>
            </w:r>
            <w:r>
              <w:rPr>
                <w:rFonts w:ascii="宋体" w:hAnsi="宋体" w:eastAsia="宋体" w:cs="宋体"/>
                <w:spacing w:val="-2"/>
                <w:sz w:val="18"/>
                <w:szCs w:val="18"/>
              </w:rPr>
              <w:t>家免学费人数</w:t>
            </w:r>
          </w:p>
        </w:tc>
        <w:tc>
          <w:tcPr>
            <w:tcW w:w="833" w:type="dxa"/>
            <w:vAlign w:val="top"/>
          </w:tcPr>
          <w:p w14:paraId="5D9EE165">
            <w:pPr>
              <w:spacing w:before="69" w:line="282" w:lineRule="auto"/>
              <w:ind w:left="332" w:right="190" w:hanging="120"/>
              <w:rPr>
                <w:rFonts w:ascii="宋体" w:hAnsi="宋体" w:eastAsia="宋体" w:cs="宋体"/>
                <w:sz w:val="18"/>
                <w:szCs w:val="18"/>
              </w:rPr>
            </w:pPr>
            <w:r>
              <w:rPr>
                <w:rFonts w:ascii="宋体" w:hAnsi="宋体" w:eastAsia="宋体" w:cs="宋体"/>
                <w:spacing w:val="-7"/>
                <w:sz w:val="18"/>
                <w:szCs w:val="18"/>
              </w:rPr>
              <w:t>≥133</w:t>
            </w:r>
            <w:r>
              <w:rPr>
                <w:rFonts w:ascii="宋体" w:hAnsi="宋体" w:eastAsia="宋体" w:cs="宋体"/>
                <w:spacing w:val="2"/>
                <w:sz w:val="18"/>
                <w:szCs w:val="18"/>
              </w:rPr>
              <w:t xml:space="preserve"> </w:t>
            </w:r>
            <w:r>
              <w:rPr>
                <w:rFonts w:ascii="宋体" w:hAnsi="宋体" w:eastAsia="宋体" w:cs="宋体"/>
                <w:sz w:val="18"/>
                <w:szCs w:val="18"/>
              </w:rPr>
              <w:t>人</w:t>
            </w:r>
          </w:p>
        </w:tc>
        <w:tc>
          <w:tcPr>
            <w:tcW w:w="1570" w:type="dxa"/>
            <w:vAlign w:val="top"/>
          </w:tcPr>
          <w:p w14:paraId="0FF0EC8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9B08079">
            <w:pPr>
              <w:rPr>
                <w:rFonts w:ascii="Arial"/>
                <w:sz w:val="21"/>
              </w:rPr>
            </w:pPr>
          </w:p>
        </w:tc>
        <w:tc>
          <w:tcPr>
            <w:tcW w:w="990" w:type="dxa"/>
            <w:vAlign w:val="top"/>
          </w:tcPr>
          <w:p w14:paraId="6798A07F">
            <w:pPr>
              <w:spacing w:before="226"/>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2BC67FD8">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78AF499F">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77030AAF">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6B193A1E">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3B6528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727AB30">
            <w:pPr>
              <w:rPr>
                <w:rFonts w:ascii="Arial"/>
                <w:sz w:val="21"/>
              </w:rPr>
            </w:pPr>
          </w:p>
        </w:tc>
        <w:tc>
          <w:tcPr>
            <w:tcW w:w="1295" w:type="dxa"/>
            <w:vMerge w:val="restart"/>
            <w:tcBorders>
              <w:bottom w:val="nil"/>
            </w:tcBorders>
            <w:vAlign w:val="top"/>
          </w:tcPr>
          <w:p w14:paraId="595C7427">
            <w:pPr>
              <w:spacing w:line="265" w:lineRule="auto"/>
              <w:rPr>
                <w:rFonts w:ascii="Arial"/>
                <w:sz w:val="21"/>
              </w:rPr>
            </w:pPr>
          </w:p>
          <w:p w14:paraId="6CFE8910">
            <w:pPr>
              <w:spacing w:line="266" w:lineRule="auto"/>
              <w:rPr>
                <w:rFonts w:ascii="Arial"/>
                <w:sz w:val="21"/>
              </w:rPr>
            </w:pPr>
          </w:p>
          <w:p w14:paraId="00997BF4">
            <w:pPr>
              <w:spacing w:line="266" w:lineRule="auto"/>
              <w:rPr>
                <w:rFonts w:ascii="Arial"/>
                <w:sz w:val="21"/>
              </w:rPr>
            </w:pPr>
          </w:p>
          <w:p w14:paraId="4C3803A4">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5585C5BA">
            <w:pPr>
              <w:spacing w:before="225" w:line="220" w:lineRule="auto"/>
              <w:ind w:left="145"/>
              <w:rPr>
                <w:rFonts w:ascii="宋体" w:hAnsi="宋体" w:eastAsia="宋体" w:cs="宋体"/>
                <w:sz w:val="18"/>
                <w:szCs w:val="18"/>
              </w:rPr>
            </w:pPr>
            <w:r>
              <w:rPr>
                <w:rFonts w:ascii="宋体" w:hAnsi="宋体" w:eastAsia="宋体" w:cs="宋体"/>
                <w:spacing w:val="-4"/>
                <w:sz w:val="18"/>
                <w:szCs w:val="18"/>
              </w:rPr>
              <w:t>中职学生就业率</w:t>
            </w:r>
          </w:p>
        </w:tc>
        <w:tc>
          <w:tcPr>
            <w:tcW w:w="833" w:type="dxa"/>
            <w:vAlign w:val="top"/>
          </w:tcPr>
          <w:p w14:paraId="72991CD6">
            <w:pPr>
              <w:spacing w:before="225" w:line="238" w:lineRule="auto"/>
              <w:ind w:left="21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E2A8295">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E4518D0">
            <w:pPr>
              <w:spacing w:before="225"/>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6BED2FC4">
            <w:pPr>
              <w:spacing w:before="225"/>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7582B63F">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90A8767">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5D29D680">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7FED3417">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0351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DA21441">
            <w:pPr>
              <w:rPr>
                <w:rFonts w:ascii="Arial"/>
                <w:sz w:val="21"/>
              </w:rPr>
            </w:pPr>
          </w:p>
        </w:tc>
        <w:tc>
          <w:tcPr>
            <w:tcW w:w="1295" w:type="dxa"/>
            <w:vMerge w:val="continue"/>
            <w:tcBorders>
              <w:top w:val="nil"/>
              <w:bottom w:val="nil"/>
            </w:tcBorders>
            <w:vAlign w:val="top"/>
          </w:tcPr>
          <w:p w14:paraId="0F524D51">
            <w:pPr>
              <w:rPr>
                <w:rFonts w:ascii="Arial"/>
                <w:sz w:val="21"/>
              </w:rPr>
            </w:pPr>
          </w:p>
        </w:tc>
        <w:tc>
          <w:tcPr>
            <w:tcW w:w="1508" w:type="dxa"/>
            <w:vAlign w:val="top"/>
          </w:tcPr>
          <w:p w14:paraId="5A6BCFC8">
            <w:pPr>
              <w:spacing w:before="71" w:line="220" w:lineRule="auto"/>
              <w:ind w:left="133"/>
              <w:rPr>
                <w:rFonts w:ascii="宋体" w:hAnsi="宋体" w:eastAsia="宋体" w:cs="宋体"/>
                <w:sz w:val="18"/>
                <w:szCs w:val="18"/>
              </w:rPr>
            </w:pPr>
            <w:r>
              <w:rPr>
                <w:rFonts w:ascii="宋体" w:hAnsi="宋体" w:eastAsia="宋体" w:cs="宋体"/>
                <w:spacing w:val="-2"/>
                <w:sz w:val="18"/>
                <w:szCs w:val="18"/>
              </w:rPr>
              <w:t>公办学校免学费</w:t>
            </w:r>
          </w:p>
          <w:p w14:paraId="6FF9E224">
            <w:pPr>
              <w:spacing w:before="97" w:line="220" w:lineRule="auto"/>
              <w:ind w:left="487"/>
              <w:rPr>
                <w:rFonts w:ascii="宋体" w:hAnsi="宋体" w:eastAsia="宋体" w:cs="宋体"/>
                <w:sz w:val="18"/>
                <w:szCs w:val="18"/>
              </w:rPr>
            </w:pPr>
            <w:r>
              <w:rPr>
                <w:rFonts w:ascii="宋体" w:hAnsi="宋体" w:eastAsia="宋体" w:cs="宋体"/>
                <w:spacing w:val="-3"/>
                <w:sz w:val="18"/>
                <w:szCs w:val="18"/>
              </w:rPr>
              <w:t>达标率</w:t>
            </w:r>
          </w:p>
        </w:tc>
        <w:tc>
          <w:tcPr>
            <w:tcW w:w="833" w:type="dxa"/>
            <w:vAlign w:val="top"/>
          </w:tcPr>
          <w:p w14:paraId="6DFB94E1">
            <w:pPr>
              <w:spacing w:before="227"/>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C8B21A9">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8BCB525">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C8DF97F">
            <w:pPr>
              <w:spacing w:before="227"/>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0A184541">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B92934E">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28696F5">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3C3419E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6016D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D27568D">
            <w:pPr>
              <w:rPr>
                <w:rFonts w:ascii="Arial"/>
                <w:sz w:val="21"/>
              </w:rPr>
            </w:pPr>
          </w:p>
        </w:tc>
        <w:tc>
          <w:tcPr>
            <w:tcW w:w="1295" w:type="dxa"/>
            <w:vMerge w:val="continue"/>
            <w:tcBorders>
              <w:top w:val="nil"/>
            </w:tcBorders>
            <w:vAlign w:val="top"/>
          </w:tcPr>
          <w:p w14:paraId="2F7EDDC0">
            <w:pPr>
              <w:rPr>
                <w:rFonts w:ascii="Arial"/>
                <w:sz w:val="21"/>
              </w:rPr>
            </w:pPr>
          </w:p>
        </w:tc>
        <w:tc>
          <w:tcPr>
            <w:tcW w:w="1508" w:type="dxa"/>
            <w:vAlign w:val="top"/>
          </w:tcPr>
          <w:p w14:paraId="5BEEA48E">
            <w:pPr>
              <w:spacing w:before="70" w:line="221" w:lineRule="auto"/>
              <w:ind w:left="132"/>
              <w:rPr>
                <w:rFonts w:ascii="宋体" w:hAnsi="宋体" w:eastAsia="宋体" w:cs="宋体"/>
                <w:sz w:val="18"/>
                <w:szCs w:val="18"/>
              </w:rPr>
            </w:pPr>
            <w:r>
              <w:rPr>
                <w:rFonts w:ascii="宋体" w:hAnsi="宋体" w:eastAsia="宋体" w:cs="宋体"/>
                <w:spacing w:val="-2"/>
                <w:sz w:val="18"/>
                <w:szCs w:val="18"/>
              </w:rPr>
              <w:t>学生资助政策知</w:t>
            </w:r>
          </w:p>
          <w:p w14:paraId="745DF4CA">
            <w:pPr>
              <w:spacing w:before="96" w:line="220" w:lineRule="auto"/>
              <w:ind w:left="586"/>
              <w:rPr>
                <w:rFonts w:ascii="宋体" w:hAnsi="宋体" w:eastAsia="宋体" w:cs="宋体"/>
                <w:sz w:val="18"/>
                <w:szCs w:val="18"/>
              </w:rPr>
            </w:pPr>
            <w:r>
              <w:rPr>
                <w:rFonts w:ascii="宋体" w:hAnsi="宋体" w:eastAsia="宋体" w:cs="宋体"/>
                <w:spacing w:val="-9"/>
                <w:sz w:val="18"/>
                <w:szCs w:val="18"/>
              </w:rPr>
              <w:t>晓率</w:t>
            </w:r>
          </w:p>
        </w:tc>
        <w:tc>
          <w:tcPr>
            <w:tcW w:w="833" w:type="dxa"/>
            <w:vAlign w:val="top"/>
          </w:tcPr>
          <w:p w14:paraId="4F138864">
            <w:pPr>
              <w:spacing w:before="227" w:line="238" w:lineRule="auto"/>
              <w:ind w:left="21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7DAA288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1513B43">
            <w:pPr>
              <w:spacing w:before="227"/>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17F74DEC">
            <w:pPr>
              <w:spacing w:before="227"/>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7401EDE9">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639EAC5">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37FDB77">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705D8A68">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6D561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78E59D45">
            <w:pPr>
              <w:rPr>
                <w:rFonts w:ascii="Arial"/>
                <w:sz w:val="21"/>
              </w:rPr>
            </w:pPr>
          </w:p>
        </w:tc>
        <w:tc>
          <w:tcPr>
            <w:tcW w:w="1295" w:type="dxa"/>
            <w:vAlign w:val="top"/>
          </w:tcPr>
          <w:p w14:paraId="3849D548">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0B34C8AE">
            <w:pPr>
              <w:spacing w:before="70" w:line="220" w:lineRule="auto"/>
              <w:ind w:left="132"/>
              <w:rPr>
                <w:rFonts w:ascii="宋体" w:hAnsi="宋体" w:eastAsia="宋体" w:cs="宋体"/>
                <w:sz w:val="18"/>
                <w:szCs w:val="18"/>
              </w:rPr>
            </w:pPr>
            <w:r>
              <w:rPr>
                <w:rFonts w:ascii="宋体" w:hAnsi="宋体" w:eastAsia="宋体" w:cs="宋体"/>
                <w:spacing w:val="-2"/>
                <w:sz w:val="18"/>
                <w:szCs w:val="18"/>
              </w:rPr>
              <w:t>免学费按规定及</w:t>
            </w:r>
          </w:p>
          <w:p w14:paraId="1A4380AC">
            <w:pPr>
              <w:spacing w:before="97" w:line="220" w:lineRule="auto"/>
              <w:ind w:left="405"/>
              <w:rPr>
                <w:rFonts w:ascii="宋体" w:hAnsi="宋体" w:eastAsia="宋体" w:cs="宋体"/>
                <w:sz w:val="18"/>
                <w:szCs w:val="18"/>
              </w:rPr>
            </w:pPr>
            <w:r>
              <w:rPr>
                <w:rFonts w:ascii="宋体" w:hAnsi="宋体" w:eastAsia="宋体" w:cs="宋体"/>
                <w:spacing w:val="-4"/>
                <w:sz w:val="18"/>
                <w:szCs w:val="18"/>
              </w:rPr>
              <w:t>时发放率</w:t>
            </w:r>
          </w:p>
        </w:tc>
        <w:tc>
          <w:tcPr>
            <w:tcW w:w="833" w:type="dxa"/>
            <w:vAlign w:val="top"/>
          </w:tcPr>
          <w:p w14:paraId="2E78FE78">
            <w:pPr>
              <w:spacing w:before="226"/>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0197DB6">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683C742">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29A8399">
            <w:pPr>
              <w:spacing w:before="226"/>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436A105F">
            <w:pPr>
              <w:spacing w:before="226"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6F3353D0">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0DAA5E17">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0ACCA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restart"/>
            <w:tcBorders>
              <w:bottom w:val="nil"/>
            </w:tcBorders>
            <w:vAlign w:val="top"/>
          </w:tcPr>
          <w:p w14:paraId="7DD733DA">
            <w:pPr>
              <w:spacing w:line="252" w:lineRule="auto"/>
              <w:rPr>
                <w:rFonts w:ascii="Arial"/>
                <w:sz w:val="21"/>
              </w:rPr>
            </w:pPr>
          </w:p>
          <w:p w14:paraId="49F5C16D">
            <w:pPr>
              <w:spacing w:line="253" w:lineRule="auto"/>
              <w:rPr>
                <w:rFonts w:ascii="Arial"/>
                <w:sz w:val="21"/>
              </w:rPr>
            </w:pPr>
          </w:p>
          <w:p w14:paraId="68228DF6">
            <w:pPr>
              <w:spacing w:line="253" w:lineRule="auto"/>
              <w:rPr>
                <w:rFonts w:ascii="Arial"/>
                <w:sz w:val="21"/>
              </w:rPr>
            </w:pPr>
          </w:p>
          <w:p w14:paraId="5C0F4BF0">
            <w:pPr>
              <w:spacing w:line="253" w:lineRule="auto"/>
              <w:rPr>
                <w:rFonts w:ascii="Arial"/>
                <w:sz w:val="21"/>
              </w:rPr>
            </w:pPr>
          </w:p>
          <w:p w14:paraId="379B8436">
            <w:pPr>
              <w:spacing w:line="253" w:lineRule="auto"/>
              <w:rPr>
                <w:rFonts w:ascii="Arial"/>
                <w:sz w:val="21"/>
              </w:rPr>
            </w:pPr>
          </w:p>
          <w:p w14:paraId="4AE94007">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F4F142C">
            <w:pPr>
              <w:spacing w:line="283" w:lineRule="auto"/>
              <w:rPr>
                <w:rFonts w:ascii="Arial"/>
                <w:sz w:val="21"/>
              </w:rPr>
            </w:pPr>
          </w:p>
          <w:p w14:paraId="7DA792E7">
            <w:pPr>
              <w:spacing w:line="284" w:lineRule="auto"/>
              <w:rPr>
                <w:rFonts w:ascii="Arial"/>
                <w:sz w:val="21"/>
              </w:rPr>
            </w:pPr>
          </w:p>
          <w:p w14:paraId="467BE766">
            <w:pPr>
              <w:spacing w:line="284" w:lineRule="auto"/>
              <w:rPr>
                <w:rFonts w:ascii="Arial"/>
                <w:sz w:val="21"/>
              </w:rPr>
            </w:pPr>
          </w:p>
          <w:p w14:paraId="7DFC686A">
            <w:pPr>
              <w:spacing w:line="284" w:lineRule="auto"/>
              <w:rPr>
                <w:rFonts w:ascii="Arial"/>
                <w:sz w:val="21"/>
              </w:rPr>
            </w:pPr>
          </w:p>
          <w:p w14:paraId="14277EEC">
            <w:pPr>
              <w:spacing w:line="284" w:lineRule="auto"/>
              <w:rPr>
                <w:rFonts w:ascii="Arial"/>
                <w:sz w:val="21"/>
              </w:rPr>
            </w:pPr>
          </w:p>
          <w:p w14:paraId="77B3AC5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46FED326">
            <w:pPr>
              <w:spacing w:before="70" w:line="220" w:lineRule="auto"/>
              <w:ind w:left="129"/>
              <w:rPr>
                <w:rFonts w:ascii="宋体" w:hAnsi="宋体" w:eastAsia="宋体" w:cs="宋体"/>
                <w:sz w:val="18"/>
                <w:szCs w:val="18"/>
              </w:rPr>
            </w:pPr>
            <w:r>
              <w:rPr>
                <w:rFonts w:ascii="宋体" w:hAnsi="宋体" w:eastAsia="宋体" w:cs="宋体"/>
                <w:spacing w:val="-2"/>
                <w:sz w:val="18"/>
                <w:szCs w:val="18"/>
              </w:rPr>
              <w:t>房屋装修专业、</w:t>
            </w:r>
          </w:p>
          <w:p w14:paraId="32E437B0">
            <w:pPr>
              <w:spacing w:before="97" w:line="219" w:lineRule="auto"/>
              <w:ind w:left="128"/>
              <w:rPr>
                <w:rFonts w:ascii="宋体" w:hAnsi="宋体" w:eastAsia="宋体" w:cs="宋体"/>
                <w:sz w:val="18"/>
                <w:szCs w:val="18"/>
              </w:rPr>
            </w:pPr>
            <w:r>
              <w:rPr>
                <w:rFonts w:ascii="宋体" w:hAnsi="宋体" w:eastAsia="宋体" w:cs="宋体"/>
                <w:spacing w:val="-2"/>
                <w:sz w:val="18"/>
                <w:szCs w:val="18"/>
              </w:rPr>
              <w:t>服装专业、机械</w:t>
            </w:r>
          </w:p>
          <w:p w14:paraId="526DFBFE">
            <w:pPr>
              <w:spacing w:before="98" w:line="220" w:lineRule="auto"/>
              <w:ind w:left="128"/>
              <w:rPr>
                <w:rFonts w:ascii="宋体" w:hAnsi="宋体" w:eastAsia="宋体" w:cs="宋体"/>
                <w:sz w:val="18"/>
                <w:szCs w:val="18"/>
              </w:rPr>
            </w:pPr>
            <w:r>
              <w:rPr>
                <w:rFonts w:ascii="宋体" w:hAnsi="宋体" w:eastAsia="宋体" w:cs="宋体"/>
                <w:spacing w:val="-2"/>
                <w:sz w:val="18"/>
                <w:szCs w:val="18"/>
              </w:rPr>
              <w:t>加工专业享受国</w:t>
            </w:r>
          </w:p>
          <w:p w14:paraId="0EAD24A7">
            <w:pPr>
              <w:spacing w:before="97" w:line="221" w:lineRule="auto"/>
              <w:ind w:left="129"/>
              <w:rPr>
                <w:rFonts w:ascii="宋体" w:hAnsi="宋体" w:eastAsia="宋体" w:cs="宋体"/>
                <w:sz w:val="18"/>
                <w:szCs w:val="18"/>
              </w:rPr>
            </w:pPr>
            <w:r>
              <w:rPr>
                <w:rFonts w:ascii="宋体" w:hAnsi="宋体" w:eastAsia="宋体" w:cs="宋体"/>
                <w:spacing w:val="-2"/>
                <w:sz w:val="18"/>
                <w:szCs w:val="18"/>
              </w:rPr>
              <w:t>家免学费自治区</w:t>
            </w:r>
          </w:p>
          <w:p w14:paraId="519CADEE">
            <w:pPr>
              <w:spacing w:before="96" w:line="221" w:lineRule="auto"/>
              <w:ind w:left="397"/>
              <w:rPr>
                <w:rFonts w:ascii="宋体" w:hAnsi="宋体" w:eastAsia="宋体" w:cs="宋体"/>
                <w:sz w:val="18"/>
                <w:szCs w:val="18"/>
              </w:rPr>
            </w:pPr>
            <w:r>
              <w:rPr>
                <w:rFonts w:ascii="宋体" w:hAnsi="宋体" w:eastAsia="宋体" w:cs="宋体"/>
                <w:spacing w:val="-2"/>
                <w:sz w:val="18"/>
                <w:szCs w:val="18"/>
              </w:rPr>
              <w:t>补助标准</w:t>
            </w:r>
          </w:p>
        </w:tc>
        <w:tc>
          <w:tcPr>
            <w:tcW w:w="833" w:type="dxa"/>
            <w:vAlign w:val="top"/>
          </w:tcPr>
          <w:p w14:paraId="72D11772">
            <w:pPr>
              <w:spacing w:line="476" w:lineRule="auto"/>
              <w:rPr>
                <w:rFonts w:ascii="Arial"/>
                <w:sz w:val="21"/>
              </w:rPr>
            </w:pPr>
          </w:p>
          <w:p w14:paraId="6D5E417B">
            <w:pPr>
              <w:spacing w:before="59" w:line="322" w:lineRule="auto"/>
              <w:ind w:left="150" w:right="121" w:hanging="24"/>
              <w:rPr>
                <w:rFonts w:ascii="宋体" w:hAnsi="宋体" w:eastAsia="宋体" w:cs="宋体"/>
                <w:sz w:val="18"/>
                <w:szCs w:val="18"/>
              </w:rPr>
            </w:pPr>
            <w:r>
              <w:rPr>
                <w:rFonts w:ascii="宋体" w:hAnsi="宋体" w:eastAsia="宋体" w:cs="宋体"/>
                <w:spacing w:val="-3"/>
                <w:sz w:val="18"/>
                <w:szCs w:val="18"/>
              </w:rPr>
              <w:t>=320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/人/年</w:t>
            </w:r>
          </w:p>
        </w:tc>
        <w:tc>
          <w:tcPr>
            <w:tcW w:w="1570" w:type="dxa"/>
            <w:vAlign w:val="top"/>
          </w:tcPr>
          <w:p w14:paraId="2D0FB5A5">
            <w:pPr>
              <w:spacing w:line="315" w:lineRule="auto"/>
              <w:rPr>
                <w:rFonts w:ascii="Arial"/>
                <w:sz w:val="21"/>
              </w:rPr>
            </w:pPr>
          </w:p>
          <w:p w14:paraId="71052582">
            <w:pPr>
              <w:spacing w:line="316" w:lineRule="auto"/>
              <w:rPr>
                <w:rFonts w:ascii="Arial"/>
                <w:sz w:val="21"/>
              </w:rPr>
            </w:pPr>
          </w:p>
          <w:p w14:paraId="755594A0">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625DE1D8">
            <w:pPr>
              <w:spacing w:line="476" w:lineRule="auto"/>
              <w:rPr>
                <w:rFonts w:ascii="Arial"/>
                <w:sz w:val="21"/>
              </w:rPr>
            </w:pPr>
          </w:p>
          <w:p w14:paraId="05F0E8F7">
            <w:pPr>
              <w:spacing w:before="59" w:line="221" w:lineRule="auto"/>
              <w:ind w:left="164"/>
              <w:rPr>
                <w:rFonts w:ascii="宋体" w:hAnsi="宋体" w:eastAsia="宋体" w:cs="宋体"/>
                <w:sz w:val="18"/>
                <w:szCs w:val="18"/>
              </w:rPr>
            </w:pPr>
            <w:r>
              <w:rPr>
                <w:rFonts w:ascii="宋体" w:hAnsi="宋体" w:eastAsia="宋体" w:cs="宋体"/>
                <w:spacing w:val="-3"/>
                <w:sz w:val="18"/>
                <w:szCs w:val="18"/>
              </w:rPr>
              <w:t>320</w:t>
            </w:r>
            <w:r>
              <w:rPr>
                <w:rFonts w:ascii="宋体" w:hAnsi="宋体" w:eastAsia="宋体" w:cs="宋体"/>
                <w:spacing w:val="-35"/>
                <w:sz w:val="18"/>
                <w:szCs w:val="18"/>
              </w:rPr>
              <w:t xml:space="preserve"> </w:t>
            </w:r>
            <w:r>
              <w:rPr>
                <w:rFonts w:ascii="宋体" w:hAnsi="宋体" w:eastAsia="宋体" w:cs="宋体"/>
                <w:spacing w:val="-3"/>
                <w:sz w:val="18"/>
                <w:szCs w:val="18"/>
              </w:rPr>
              <w:t>元/人/</w:t>
            </w:r>
          </w:p>
          <w:p w14:paraId="60B43EAE">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75CF8F2B">
            <w:pPr>
              <w:spacing w:line="316" w:lineRule="auto"/>
              <w:rPr>
                <w:rFonts w:ascii="Arial"/>
                <w:sz w:val="21"/>
              </w:rPr>
            </w:pPr>
          </w:p>
          <w:p w14:paraId="2DBE981A">
            <w:pPr>
              <w:spacing w:line="316" w:lineRule="auto"/>
              <w:rPr>
                <w:rFonts w:ascii="Arial"/>
                <w:sz w:val="21"/>
              </w:rPr>
            </w:pPr>
          </w:p>
          <w:p w14:paraId="18E83562">
            <w:pPr>
              <w:spacing w:before="58"/>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1700478D">
            <w:pPr>
              <w:spacing w:line="476" w:lineRule="auto"/>
              <w:rPr>
                <w:rFonts w:ascii="Arial"/>
                <w:sz w:val="21"/>
              </w:rPr>
            </w:pPr>
          </w:p>
          <w:p w14:paraId="2FC849CB">
            <w:pPr>
              <w:spacing w:before="5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2EF853B">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10DD7757">
            <w:pPr>
              <w:spacing w:line="476" w:lineRule="auto"/>
              <w:rPr>
                <w:rFonts w:ascii="Arial"/>
                <w:sz w:val="21"/>
              </w:rPr>
            </w:pPr>
          </w:p>
          <w:p w14:paraId="0993E290">
            <w:pPr>
              <w:spacing w:before="59" w:line="221" w:lineRule="auto"/>
              <w:ind w:left="153"/>
              <w:rPr>
                <w:rFonts w:ascii="宋体" w:hAnsi="宋体" w:eastAsia="宋体" w:cs="宋体"/>
                <w:sz w:val="18"/>
                <w:szCs w:val="18"/>
              </w:rPr>
            </w:pPr>
            <w:r>
              <w:rPr>
                <w:rFonts w:ascii="宋体" w:hAnsi="宋体" w:eastAsia="宋体" w:cs="宋体"/>
                <w:spacing w:val="-5"/>
                <w:sz w:val="18"/>
                <w:szCs w:val="18"/>
              </w:rPr>
              <w:t>工作</w:t>
            </w:r>
          </w:p>
          <w:p w14:paraId="66F5F8E8">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3BD19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05D448F1">
            <w:pPr>
              <w:rPr>
                <w:rFonts w:ascii="Arial"/>
                <w:sz w:val="21"/>
              </w:rPr>
            </w:pPr>
          </w:p>
        </w:tc>
        <w:tc>
          <w:tcPr>
            <w:tcW w:w="1295" w:type="dxa"/>
            <w:vMerge w:val="continue"/>
            <w:tcBorders>
              <w:top w:val="nil"/>
              <w:bottom w:val="nil"/>
            </w:tcBorders>
            <w:vAlign w:val="top"/>
          </w:tcPr>
          <w:p w14:paraId="2AF5BC2C">
            <w:pPr>
              <w:rPr>
                <w:rFonts w:ascii="Arial"/>
                <w:sz w:val="21"/>
              </w:rPr>
            </w:pPr>
          </w:p>
        </w:tc>
        <w:tc>
          <w:tcPr>
            <w:tcW w:w="1508" w:type="dxa"/>
            <w:vAlign w:val="top"/>
          </w:tcPr>
          <w:p w14:paraId="678994D7">
            <w:pPr>
              <w:spacing w:before="70" w:line="220" w:lineRule="auto"/>
              <w:ind w:left="131"/>
              <w:rPr>
                <w:rFonts w:ascii="宋体" w:hAnsi="宋体" w:eastAsia="宋体" w:cs="宋体"/>
                <w:sz w:val="18"/>
                <w:szCs w:val="18"/>
              </w:rPr>
            </w:pPr>
            <w:r>
              <w:rPr>
                <w:rFonts w:ascii="宋体" w:hAnsi="宋体" w:eastAsia="宋体" w:cs="宋体"/>
                <w:spacing w:val="-2"/>
                <w:sz w:val="18"/>
                <w:szCs w:val="18"/>
              </w:rPr>
              <w:t>烹饪专业享受国</w:t>
            </w:r>
          </w:p>
          <w:p w14:paraId="1C38F7BE">
            <w:pPr>
              <w:spacing w:before="97" w:line="221" w:lineRule="auto"/>
              <w:ind w:left="129"/>
              <w:rPr>
                <w:rFonts w:ascii="宋体" w:hAnsi="宋体" w:eastAsia="宋体" w:cs="宋体"/>
                <w:sz w:val="18"/>
                <w:szCs w:val="18"/>
              </w:rPr>
            </w:pPr>
            <w:r>
              <w:rPr>
                <w:rFonts w:ascii="宋体" w:hAnsi="宋体" w:eastAsia="宋体" w:cs="宋体"/>
                <w:spacing w:val="-2"/>
                <w:sz w:val="18"/>
                <w:szCs w:val="18"/>
              </w:rPr>
              <w:t>家免学费中央补</w:t>
            </w:r>
          </w:p>
          <w:p w14:paraId="5929DA15">
            <w:pPr>
              <w:spacing w:before="96" w:line="221" w:lineRule="auto"/>
              <w:ind w:left="488"/>
              <w:rPr>
                <w:rFonts w:ascii="宋体" w:hAnsi="宋体" w:eastAsia="宋体" w:cs="宋体"/>
                <w:sz w:val="18"/>
                <w:szCs w:val="18"/>
              </w:rPr>
            </w:pPr>
            <w:r>
              <w:rPr>
                <w:rFonts w:ascii="宋体" w:hAnsi="宋体" w:eastAsia="宋体" w:cs="宋体"/>
                <w:spacing w:val="-3"/>
                <w:sz w:val="18"/>
                <w:szCs w:val="18"/>
              </w:rPr>
              <w:t>助标准</w:t>
            </w:r>
          </w:p>
        </w:tc>
        <w:tc>
          <w:tcPr>
            <w:tcW w:w="833" w:type="dxa"/>
            <w:vAlign w:val="top"/>
          </w:tcPr>
          <w:p w14:paraId="0B117907">
            <w:pPr>
              <w:spacing w:before="226" w:line="322" w:lineRule="auto"/>
              <w:ind w:left="150" w:right="121" w:hanging="24"/>
              <w:rPr>
                <w:rFonts w:ascii="宋体" w:hAnsi="宋体" w:eastAsia="宋体" w:cs="宋体"/>
                <w:sz w:val="18"/>
                <w:szCs w:val="18"/>
              </w:rPr>
            </w:pPr>
            <w:r>
              <w:rPr>
                <w:rFonts w:ascii="宋体" w:hAnsi="宋体" w:eastAsia="宋体" w:cs="宋体"/>
                <w:spacing w:val="-3"/>
                <w:sz w:val="18"/>
                <w:szCs w:val="18"/>
              </w:rPr>
              <w:t>=180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/人/年</w:t>
            </w:r>
          </w:p>
        </w:tc>
        <w:tc>
          <w:tcPr>
            <w:tcW w:w="1570" w:type="dxa"/>
            <w:vAlign w:val="top"/>
          </w:tcPr>
          <w:p w14:paraId="1F8F8CBA">
            <w:pPr>
              <w:spacing w:line="322" w:lineRule="auto"/>
              <w:rPr>
                <w:rFonts w:ascii="Arial"/>
                <w:sz w:val="21"/>
              </w:rPr>
            </w:pPr>
          </w:p>
          <w:p w14:paraId="65665089">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E069C6E">
            <w:pPr>
              <w:spacing w:before="226" w:line="221" w:lineRule="auto"/>
              <w:ind w:left="173"/>
              <w:rPr>
                <w:rFonts w:ascii="宋体" w:hAnsi="宋体" w:eastAsia="宋体" w:cs="宋体"/>
                <w:sz w:val="18"/>
                <w:szCs w:val="18"/>
              </w:rPr>
            </w:pPr>
            <w:r>
              <w:rPr>
                <w:rFonts w:ascii="宋体" w:hAnsi="宋体" w:eastAsia="宋体" w:cs="宋体"/>
                <w:spacing w:val="-5"/>
                <w:sz w:val="18"/>
                <w:szCs w:val="18"/>
              </w:rPr>
              <w:t>180</w:t>
            </w:r>
            <w:r>
              <w:rPr>
                <w:rFonts w:ascii="宋体" w:hAnsi="宋体" w:eastAsia="宋体" w:cs="宋体"/>
                <w:spacing w:val="-31"/>
                <w:sz w:val="18"/>
                <w:szCs w:val="18"/>
              </w:rPr>
              <w:t xml:space="preserve"> </w:t>
            </w:r>
            <w:r>
              <w:rPr>
                <w:rFonts w:ascii="宋体" w:hAnsi="宋体" w:eastAsia="宋体" w:cs="宋体"/>
                <w:spacing w:val="-5"/>
                <w:sz w:val="18"/>
                <w:szCs w:val="18"/>
              </w:rPr>
              <w:t>元/人/</w:t>
            </w:r>
          </w:p>
          <w:p w14:paraId="1C016B33">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4EB9155D">
            <w:pPr>
              <w:spacing w:line="322" w:lineRule="auto"/>
              <w:rPr>
                <w:rFonts w:ascii="Arial"/>
                <w:sz w:val="21"/>
              </w:rPr>
            </w:pPr>
          </w:p>
          <w:p w14:paraId="1BB73C76">
            <w:pPr>
              <w:spacing w:before="59"/>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36100CEC">
            <w:pPr>
              <w:spacing w:before="226"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CE7DF2E">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1889108A">
            <w:pPr>
              <w:spacing w:before="226" w:line="222" w:lineRule="auto"/>
              <w:ind w:left="155"/>
              <w:rPr>
                <w:rFonts w:ascii="宋体" w:hAnsi="宋体" w:eastAsia="宋体" w:cs="宋体"/>
                <w:sz w:val="18"/>
                <w:szCs w:val="18"/>
              </w:rPr>
            </w:pPr>
            <w:r>
              <w:rPr>
                <w:rFonts w:ascii="宋体" w:hAnsi="宋体" w:eastAsia="宋体" w:cs="宋体"/>
                <w:spacing w:val="-6"/>
                <w:sz w:val="18"/>
                <w:szCs w:val="18"/>
              </w:rPr>
              <w:t>原始</w:t>
            </w:r>
          </w:p>
          <w:p w14:paraId="565A13CC">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441E9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Merge w:val="continue"/>
            <w:tcBorders>
              <w:top w:val="nil"/>
            </w:tcBorders>
            <w:vAlign w:val="top"/>
          </w:tcPr>
          <w:p w14:paraId="0FED4E6B">
            <w:pPr>
              <w:rPr>
                <w:rFonts w:ascii="Arial"/>
                <w:sz w:val="21"/>
              </w:rPr>
            </w:pPr>
          </w:p>
        </w:tc>
        <w:tc>
          <w:tcPr>
            <w:tcW w:w="1295" w:type="dxa"/>
            <w:vMerge w:val="continue"/>
            <w:tcBorders>
              <w:top w:val="nil"/>
            </w:tcBorders>
            <w:vAlign w:val="top"/>
          </w:tcPr>
          <w:p w14:paraId="4080219F">
            <w:pPr>
              <w:rPr>
                <w:rFonts w:ascii="Arial"/>
                <w:sz w:val="21"/>
              </w:rPr>
            </w:pPr>
          </w:p>
        </w:tc>
        <w:tc>
          <w:tcPr>
            <w:tcW w:w="1508" w:type="dxa"/>
            <w:vAlign w:val="top"/>
          </w:tcPr>
          <w:p w14:paraId="15655DCB">
            <w:pPr>
              <w:spacing w:before="70" w:line="221" w:lineRule="auto"/>
              <w:ind w:left="157"/>
              <w:rPr>
                <w:rFonts w:ascii="宋体" w:hAnsi="宋体" w:eastAsia="宋体" w:cs="宋体"/>
                <w:sz w:val="18"/>
                <w:szCs w:val="18"/>
              </w:rPr>
            </w:pPr>
            <w:r>
              <w:rPr>
                <w:rFonts w:ascii="宋体" w:hAnsi="宋体" w:eastAsia="宋体" w:cs="宋体"/>
                <w:spacing w:val="-6"/>
                <w:sz w:val="18"/>
                <w:szCs w:val="18"/>
              </w:rPr>
              <w:t>自治区发放学生</w:t>
            </w:r>
          </w:p>
          <w:p w14:paraId="7CCAE150">
            <w:pPr>
              <w:spacing w:before="96" w:line="221" w:lineRule="auto"/>
              <w:ind w:left="132"/>
              <w:rPr>
                <w:rFonts w:ascii="宋体" w:hAnsi="宋体" w:eastAsia="宋体" w:cs="宋体"/>
                <w:sz w:val="18"/>
                <w:szCs w:val="18"/>
              </w:rPr>
            </w:pPr>
            <w:r>
              <w:rPr>
                <w:rFonts w:ascii="宋体" w:hAnsi="宋体" w:eastAsia="宋体" w:cs="宋体"/>
                <w:spacing w:val="-2"/>
                <w:sz w:val="18"/>
                <w:szCs w:val="18"/>
              </w:rPr>
              <w:t>免学费周转资金</w:t>
            </w:r>
          </w:p>
        </w:tc>
        <w:tc>
          <w:tcPr>
            <w:tcW w:w="833" w:type="dxa"/>
            <w:vAlign w:val="top"/>
          </w:tcPr>
          <w:p w14:paraId="6A457CF7">
            <w:pPr>
              <w:spacing w:before="226" w:line="221" w:lineRule="auto"/>
              <w:ind w:left="140"/>
              <w:rPr>
                <w:rFonts w:ascii="宋体" w:hAnsi="宋体" w:eastAsia="宋体" w:cs="宋体"/>
                <w:sz w:val="18"/>
                <w:szCs w:val="18"/>
              </w:rPr>
            </w:pPr>
            <w:r>
              <w:rPr>
                <w:rFonts w:ascii="宋体" w:hAnsi="宋体" w:eastAsia="宋体" w:cs="宋体"/>
                <w:spacing w:val="-5"/>
                <w:sz w:val="18"/>
                <w:szCs w:val="18"/>
              </w:rPr>
              <w:t>≤60</w:t>
            </w:r>
            <w:r>
              <w:rPr>
                <w:rFonts w:ascii="宋体" w:hAnsi="宋体" w:eastAsia="宋体" w:cs="宋体"/>
                <w:spacing w:val="-37"/>
                <w:sz w:val="18"/>
                <w:szCs w:val="18"/>
              </w:rPr>
              <w:t xml:space="preserve"> </w:t>
            </w:r>
            <w:r>
              <w:rPr>
                <w:rFonts w:ascii="宋体" w:hAnsi="宋体" w:eastAsia="宋体" w:cs="宋体"/>
                <w:spacing w:val="-5"/>
                <w:sz w:val="18"/>
                <w:szCs w:val="18"/>
              </w:rPr>
              <w:t>元</w:t>
            </w:r>
          </w:p>
        </w:tc>
        <w:tc>
          <w:tcPr>
            <w:tcW w:w="1570" w:type="dxa"/>
            <w:vAlign w:val="top"/>
          </w:tcPr>
          <w:p w14:paraId="616813DB">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2BD8345">
            <w:pPr>
              <w:rPr>
                <w:rFonts w:ascii="Arial"/>
                <w:sz w:val="21"/>
              </w:rPr>
            </w:pPr>
          </w:p>
        </w:tc>
        <w:tc>
          <w:tcPr>
            <w:tcW w:w="990" w:type="dxa"/>
            <w:vAlign w:val="top"/>
          </w:tcPr>
          <w:p w14:paraId="2DFF883B">
            <w:pPr>
              <w:spacing w:before="226"/>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32757EDE">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3DA077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7893D9A2">
            <w:pPr>
              <w:spacing w:before="69" w:line="222" w:lineRule="auto"/>
              <w:ind w:left="155"/>
              <w:rPr>
                <w:rFonts w:ascii="宋体" w:hAnsi="宋体" w:eastAsia="宋体" w:cs="宋体"/>
                <w:sz w:val="18"/>
                <w:szCs w:val="18"/>
              </w:rPr>
            </w:pPr>
            <w:r>
              <w:rPr>
                <w:rFonts w:ascii="宋体" w:hAnsi="宋体" w:eastAsia="宋体" w:cs="宋体"/>
                <w:spacing w:val="-6"/>
                <w:sz w:val="18"/>
                <w:szCs w:val="18"/>
              </w:rPr>
              <w:t>原始</w:t>
            </w:r>
          </w:p>
          <w:p w14:paraId="7CCC923F">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bl>
    <w:p w14:paraId="0DCB0976">
      <w:pPr>
        <w:pStyle w:val="2"/>
      </w:pPr>
    </w:p>
    <w:p w14:paraId="1E771C5E">
      <w:pPr>
        <w:sectPr>
          <w:footerReference r:id="rId73" w:type="default"/>
          <w:pgSz w:w="11906" w:h="16839"/>
          <w:pgMar w:top="400" w:right="948" w:bottom="1521" w:left="948" w:header="0" w:footer="1156" w:gutter="0"/>
          <w:cols w:space="720" w:num="1"/>
        </w:sectPr>
      </w:pPr>
    </w:p>
    <w:p w14:paraId="2A852835">
      <w:pPr>
        <w:spacing w:before="19"/>
      </w:pPr>
    </w:p>
    <w:p w14:paraId="5DDF8B75">
      <w:pPr>
        <w:spacing w:before="19"/>
      </w:pPr>
    </w:p>
    <w:p w14:paraId="3F3F4EB3">
      <w:pPr>
        <w:spacing w:before="18"/>
      </w:pPr>
    </w:p>
    <w:p w14:paraId="05661667">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990"/>
        <w:gridCol w:w="1107"/>
        <w:gridCol w:w="654"/>
      </w:tblGrid>
      <w:tr w14:paraId="40504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Merge w:val="restart"/>
            <w:tcBorders>
              <w:bottom w:val="nil"/>
            </w:tcBorders>
            <w:vAlign w:val="top"/>
          </w:tcPr>
          <w:p w14:paraId="59A97E90">
            <w:pPr>
              <w:spacing w:line="319" w:lineRule="auto"/>
              <w:rPr>
                <w:rFonts w:ascii="Arial"/>
                <w:sz w:val="21"/>
              </w:rPr>
            </w:pPr>
          </w:p>
          <w:p w14:paraId="6D462809">
            <w:pPr>
              <w:spacing w:line="319" w:lineRule="auto"/>
              <w:rPr>
                <w:rFonts w:ascii="Arial"/>
                <w:sz w:val="21"/>
              </w:rPr>
            </w:pPr>
          </w:p>
          <w:p w14:paraId="5A5FC07E">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3290C3A">
            <w:pPr>
              <w:spacing w:line="319" w:lineRule="auto"/>
              <w:rPr>
                <w:rFonts w:ascii="Arial"/>
                <w:sz w:val="21"/>
              </w:rPr>
            </w:pPr>
          </w:p>
          <w:p w14:paraId="03C99451">
            <w:pPr>
              <w:spacing w:line="319" w:lineRule="auto"/>
              <w:rPr>
                <w:rFonts w:ascii="Arial"/>
                <w:sz w:val="21"/>
              </w:rPr>
            </w:pPr>
          </w:p>
          <w:p w14:paraId="0CF17666">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5FBCDC7A">
            <w:pPr>
              <w:spacing w:before="72" w:line="282" w:lineRule="auto"/>
              <w:ind w:left="218" w:right="121" w:hanging="90"/>
              <w:rPr>
                <w:rFonts w:ascii="宋体" w:hAnsi="宋体" w:eastAsia="宋体" w:cs="宋体"/>
                <w:sz w:val="18"/>
                <w:szCs w:val="18"/>
              </w:rPr>
            </w:pPr>
            <w:r>
              <w:rPr>
                <w:rFonts w:ascii="宋体" w:hAnsi="宋体" w:eastAsia="宋体" w:cs="宋体"/>
                <w:spacing w:val="-2"/>
                <w:sz w:val="18"/>
                <w:szCs w:val="18"/>
              </w:rPr>
              <w:t>减少中等职业学</w:t>
            </w:r>
            <w:r>
              <w:rPr>
                <w:rFonts w:ascii="宋体" w:hAnsi="宋体" w:eastAsia="宋体" w:cs="宋体"/>
                <w:spacing w:val="5"/>
                <w:sz w:val="18"/>
                <w:szCs w:val="18"/>
              </w:rPr>
              <w:t xml:space="preserve"> </w:t>
            </w:r>
            <w:r>
              <w:rPr>
                <w:rFonts w:ascii="宋体" w:hAnsi="宋体" w:eastAsia="宋体" w:cs="宋体"/>
                <w:spacing w:val="-2"/>
                <w:sz w:val="18"/>
                <w:szCs w:val="18"/>
              </w:rPr>
              <w:t>生因贫辍学率</w:t>
            </w:r>
          </w:p>
        </w:tc>
        <w:tc>
          <w:tcPr>
            <w:tcW w:w="833" w:type="dxa"/>
            <w:vAlign w:val="top"/>
          </w:tcPr>
          <w:p w14:paraId="6432329C">
            <w:pPr>
              <w:spacing w:before="72" w:line="282" w:lineRule="auto"/>
              <w:ind w:left="332" w:right="14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1570" w:type="dxa"/>
            <w:vAlign w:val="top"/>
          </w:tcPr>
          <w:p w14:paraId="5BF87F33">
            <w:pPr>
              <w:spacing w:before="227"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DD70876">
            <w:pPr>
              <w:spacing w:before="227" w:line="221" w:lineRule="auto"/>
              <w:ind w:left="230"/>
              <w:rPr>
                <w:rFonts w:ascii="宋体" w:hAnsi="宋体" w:eastAsia="宋体" w:cs="宋体"/>
                <w:sz w:val="18"/>
                <w:szCs w:val="18"/>
              </w:rPr>
            </w:pPr>
            <w:r>
              <w:rPr>
                <w:rFonts w:ascii="宋体" w:hAnsi="宋体" w:eastAsia="宋体" w:cs="宋体"/>
                <w:spacing w:val="-2"/>
                <w:sz w:val="18"/>
                <w:szCs w:val="18"/>
              </w:rPr>
              <w:t>有效减少</w:t>
            </w:r>
          </w:p>
        </w:tc>
        <w:tc>
          <w:tcPr>
            <w:tcW w:w="990" w:type="dxa"/>
            <w:vAlign w:val="top"/>
          </w:tcPr>
          <w:p w14:paraId="5EE402C1">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5FDF485C">
            <w:pPr>
              <w:spacing w:before="72" w:line="282"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26E184E0">
            <w:pPr>
              <w:spacing w:before="71" w:line="220" w:lineRule="auto"/>
              <w:ind w:left="153"/>
              <w:rPr>
                <w:rFonts w:ascii="宋体" w:hAnsi="宋体" w:eastAsia="宋体" w:cs="宋体"/>
                <w:sz w:val="18"/>
                <w:szCs w:val="18"/>
              </w:rPr>
            </w:pPr>
            <w:r>
              <w:rPr>
                <w:rFonts w:ascii="宋体" w:hAnsi="宋体" w:eastAsia="宋体" w:cs="宋体"/>
                <w:spacing w:val="-5"/>
                <w:sz w:val="18"/>
                <w:szCs w:val="18"/>
              </w:rPr>
              <w:t>说明</w:t>
            </w:r>
          </w:p>
          <w:p w14:paraId="4E96A5FE">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3B21F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continue"/>
            <w:tcBorders>
              <w:top w:val="nil"/>
            </w:tcBorders>
            <w:vAlign w:val="top"/>
          </w:tcPr>
          <w:p w14:paraId="65C5E2E2">
            <w:pPr>
              <w:rPr>
                <w:rFonts w:ascii="Arial"/>
                <w:sz w:val="21"/>
              </w:rPr>
            </w:pPr>
          </w:p>
        </w:tc>
        <w:tc>
          <w:tcPr>
            <w:tcW w:w="1295" w:type="dxa"/>
            <w:vMerge w:val="continue"/>
            <w:tcBorders>
              <w:top w:val="nil"/>
            </w:tcBorders>
            <w:vAlign w:val="top"/>
          </w:tcPr>
          <w:p w14:paraId="527CBF78">
            <w:pPr>
              <w:rPr>
                <w:rFonts w:ascii="Arial"/>
                <w:sz w:val="21"/>
              </w:rPr>
            </w:pPr>
          </w:p>
        </w:tc>
        <w:tc>
          <w:tcPr>
            <w:tcW w:w="1508" w:type="dxa"/>
            <w:vAlign w:val="top"/>
          </w:tcPr>
          <w:p w14:paraId="0EADA75D">
            <w:pPr>
              <w:spacing w:before="68" w:line="220" w:lineRule="auto"/>
              <w:ind w:left="128"/>
              <w:rPr>
                <w:rFonts w:ascii="宋体" w:hAnsi="宋体" w:eastAsia="宋体" w:cs="宋体"/>
                <w:sz w:val="18"/>
                <w:szCs w:val="18"/>
              </w:rPr>
            </w:pPr>
            <w:r>
              <w:rPr>
                <w:rFonts w:ascii="宋体" w:hAnsi="宋体" w:eastAsia="宋体" w:cs="宋体"/>
                <w:spacing w:val="-2"/>
                <w:sz w:val="18"/>
                <w:szCs w:val="18"/>
              </w:rPr>
              <w:t>减轻家庭经济困</w:t>
            </w:r>
          </w:p>
          <w:p w14:paraId="551CACE3">
            <w:pPr>
              <w:spacing w:before="97" w:line="220" w:lineRule="auto"/>
              <w:ind w:left="127"/>
              <w:rPr>
                <w:rFonts w:ascii="宋体" w:hAnsi="宋体" w:eastAsia="宋体" w:cs="宋体"/>
                <w:sz w:val="18"/>
                <w:szCs w:val="18"/>
              </w:rPr>
            </w:pPr>
            <w:r>
              <w:rPr>
                <w:rFonts w:ascii="宋体" w:hAnsi="宋体" w:eastAsia="宋体" w:cs="宋体"/>
                <w:spacing w:val="-1"/>
                <w:sz w:val="18"/>
                <w:szCs w:val="18"/>
              </w:rPr>
              <w:t>难学生的生活负</w:t>
            </w:r>
          </w:p>
          <w:p w14:paraId="59B5BED3">
            <w:pPr>
              <w:spacing w:before="97" w:line="221" w:lineRule="auto"/>
              <w:ind w:left="669"/>
              <w:rPr>
                <w:rFonts w:ascii="宋体" w:hAnsi="宋体" w:eastAsia="宋体" w:cs="宋体"/>
                <w:sz w:val="18"/>
                <w:szCs w:val="18"/>
              </w:rPr>
            </w:pPr>
            <w:r>
              <w:rPr>
                <w:rFonts w:ascii="宋体" w:hAnsi="宋体" w:eastAsia="宋体" w:cs="宋体"/>
                <w:sz w:val="18"/>
                <w:szCs w:val="18"/>
              </w:rPr>
              <w:t>担</w:t>
            </w:r>
          </w:p>
        </w:tc>
        <w:tc>
          <w:tcPr>
            <w:tcW w:w="833" w:type="dxa"/>
            <w:vAlign w:val="top"/>
          </w:tcPr>
          <w:p w14:paraId="29D3E619">
            <w:pPr>
              <w:spacing w:before="224" w:line="322" w:lineRule="auto"/>
              <w:ind w:left="332" w:right="14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6B57A227">
            <w:pPr>
              <w:spacing w:line="319" w:lineRule="auto"/>
              <w:rPr>
                <w:rFonts w:ascii="Arial"/>
                <w:sz w:val="21"/>
              </w:rPr>
            </w:pPr>
          </w:p>
          <w:p w14:paraId="3B7D3079">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C26300A">
            <w:pPr>
              <w:spacing w:line="319" w:lineRule="auto"/>
              <w:rPr>
                <w:rFonts w:ascii="Arial"/>
                <w:sz w:val="21"/>
              </w:rPr>
            </w:pPr>
          </w:p>
          <w:p w14:paraId="4444F4D1">
            <w:pPr>
              <w:spacing w:before="59" w:line="220" w:lineRule="auto"/>
              <w:ind w:left="230"/>
              <w:rPr>
                <w:rFonts w:ascii="宋体" w:hAnsi="宋体" w:eastAsia="宋体" w:cs="宋体"/>
                <w:sz w:val="18"/>
                <w:szCs w:val="18"/>
              </w:rPr>
            </w:pPr>
            <w:r>
              <w:rPr>
                <w:rFonts w:ascii="宋体" w:hAnsi="宋体" w:eastAsia="宋体" w:cs="宋体"/>
                <w:spacing w:val="-2"/>
                <w:sz w:val="18"/>
                <w:szCs w:val="18"/>
              </w:rPr>
              <w:t>有效减轻</w:t>
            </w:r>
          </w:p>
        </w:tc>
        <w:tc>
          <w:tcPr>
            <w:tcW w:w="990" w:type="dxa"/>
            <w:vAlign w:val="top"/>
          </w:tcPr>
          <w:p w14:paraId="50C55C2C">
            <w:pPr>
              <w:spacing w:line="320" w:lineRule="auto"/>
              <w:rPr>
                <w:rFonts w:ascii="Arial"/>
                <w:sz w:val="21"/>
              </w:rPr>
            </w:pPr>
          </w:p>
          <w:p w14:paraId="06C3B1FE">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3B6AD46D">
            <w:pPr>
              <w:spacing w:before="225" w:line="322"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0F7A027B">
            <w:pPr>
              <w:spacing w:before="224" w:line="220" w:lineRule="auto"/>
              <w:ind w:left="153"/>
              <w:rPr>
                <w:rFonts w:ascii="宋体" w:hAnsi="宋体" w:eastAsia="宋体" w:cs="宋体"/>
                <w:sz w:val="18"/>
                <w:szCs w:val="18"/>
              </w:rPr>
            </w:pPr>
            <w:r>
              <w:rPr>
                <w:rFonts w:ascii="宋体" w:hAnsi="宋体" w:eastAsia="宋体" w:cs="宋体"/>
                <w:spacing w:val="-5"/>
                <w:sz w:val="18"/>
                <w:szCs w:val="18"/>
              </w:rPr>
              <w:t>说明</w:t>
            </w:r>
          </w:p>
          <w:p w14:paraId="12CE7DC2">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44CABF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80" w:type="dxa"/>
            <w:vAlign w:val="top"/>
          </w:tcPr>
          <w:p w14:paraId="6B3B4C17">
            <w:pPr>
              <w:spacing w:before="72"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1C28746">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1B7A7E40">
            <w:pPr>
              <w:spacing w:before="70" w:line="220" w:lineRule="auto"/>
              <w:ind w:left="132"/>
              <w:rPr>
                <w:rFonts w:ascii="宋体" w:hAnsi="宋体" w:eastAsia="宋体" w:cs="宋体"/>
                <w:sz w:val="18"/>
                <w:szCs w:val="18"/>
              </w:rPr>
            </w:pPr>
            <w:r>
              <w:rPr>
                <w:rFonts w:ascii="宋体" w:hAnsi="宋体" w:eastAsia="宋体" w:cs="宋体"/>
                <w:spacing w:val="-2"/>
                <w:sz w:val="18"/>
                <w:szCs w:val="18"/>
              </w:rPr>
              <w:t>学生、家长满意</w:t>
            </w:r>
          </w:p>
          <w:p w14:paraId="55719421">
            <w:pPr>
              <w:spacing w:before="97" w:line="221" w:lineRule="auto"/>
              <w:ind w:left="667"/>
              <w:rPr>
                <w:rFonts w:ascii="宋体" w:hAnsi="宋体" w:eastAsia="宋体" w:cs="宋体"/>
                <w:sz w:val="18"/>
                <w:szCs w:val="18"/>
              </w:rPr>
            </w:pPr>
            <w:r>
              <w:rPr>
                <w:rFonts w:ascii="宋体" w:hAnsi="宋体" w:eastAsia="宋体" w:cs="宋体"/>
                <w:sz w:val="18"/>
                <w:szCs w:val="18"/>
              </w:rPr>
              <w:t>度</w:t>
            </w:r>
          </w:p>
        </w:tc>
        <w:tc>
          <w:tcPr>
            <w:tcW w:w="833" w:type="dxa"/>
            <w:vAlign w:val="top"/>
          </w:tcPr>
          <w:p w14:paraId="6CCD1D5F">
            <w:pPr>
              <w:spacing w:before="226" w:line="238" w:lineRule="auto"/>
              <w:ind w:left="21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7795DBA7">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5D23F0">
            <w:pPr>
              <w:spacing w:before="226"/>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CA383DF">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4B67FC73">
            <w:pPr>
              <w:spacing w:before="70"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169FC1CC">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377926F3">
            <w:pPr>
              <w:spacing w:before="69" w:line="221" w:lineRule="auto"/>
              <w:ind w:left="153"/>
              <w:rPr>
                <w:rFonts w:ascii="宋体" w:hAnsi="宋体" w:eastAsia="宋体" w:cs="宋体"/>
                <w:sz w:val="18"/>
                <w:szCs w:val="18"/>
              </w:rPr>
            </w:pPr>
            <w:r>
              <w:rPr>
                <w:rFonts w:ascii="宋体" w:hAnsi="宋体" w:eastAsia="宋体" w:cs="宋体"/>
                <w:spacing w:val="-5"/>
                <w:sz w:val="18"/>
                <w:szCs w:val="18"/>
              </w:rPr>
              <w:t>工作</w:t>
            </w:r>
          </w:p>
          <w:p w14:paraId="0E158C60">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bl>
    <w:p w14:paraId="26818554">
      <w:pPr>
        <w:pStyle w:val="2"/>
      </w:pPr>
    </w:p>
    <w:p w14:paraId="3DDC5EEA">
      <w:pPr>
        <w:sectPr>
          <w:footerReference r:id="rId74" w:type="default"/>
          <w:pgSz w:w="11906" w:h="16839"/>
          <w:pgMar w:top="400" w:right="948" w:bottom="1521" w:left="948" w:header="0" w:footer="1156" w:gutter="0"/>
          <w:cols w:space="720" w:num="1"/>
        </w:sectPr>
      </w:pPr>
    </w:p>
    <w:p w14:paraId="11137896">
      <w:pPr>
        <w:spacing w:before="24"/>
      </w:pPr>
    </w:p>
    <w:p w14:paraId="214FC22A">
      <w:pPr>
        <w:spacing w:before="24"/>
      </w:pPr>
    </w:p>
    <w:p w14:paraId="2218FEA8">
      <w:pPr>
        <w:spacing w:before="24"/>
      </w:pPr>
    </w:p>
    <w:p w14:paraId="5C3E989D">
      <w:pPr>
        <w:spacing w:before="23"/>
      </w:pPr>
    </w:p>
    <w:tbl>
      <w:tblPr>
        <w:tblStyle w:val="5"/>
        <w:tblW w:w="1018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6"/>
        <w:gridCol w:w="1319"/>
        <w:gridCol w:w="1437"/>
        <w:gridCol w:w="947"/>
        <w:gridCol w:w="1599"/>
        <w:gridCol w:w="1188"/>
        <w:gridCol w:w="1008"/>
        <w:gridCol w:w="1099"/>
        <w:gridCol w:w="695"/>
      </w:tblGrid>
      <w:tr w14:paraId="7EDCD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188" w:type="dxa"/>
            <w:gridSpan w:val="9"/>
            <w:vAlign w:val="top"/>
          </w:tcPr>
          <w:p w14:paraId="5E83CC6B">
            <w:pPr>
              <w:pStyle w:val="6"/>
              <w:spacing w:before="160" w:line="218" w:lineRule="auto"/>
              <w:ind w:left="2383"/>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D797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10188" w:type="dxa"/>
            <w:gridSpan w:val="9"/>
            <w:vAlign w:val="top"/>
          </w:tcPr>
          <w:p w14:paraId="2C348184">
            <w:pPr>
              <w:spacing w:before="61" w:line="221" w:lineRule="auto"/>
              <w:ind w:left="4529"/>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9C55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215" w:type="dxa"/>
            <w:gridSpan w:val="2"/>
            <w:vAlign w:val="top"/>
          </w:tcPr>
          <w:p w14:paraId="6918CAC2">
            <w:pPr>
              <w:spacing w:before="202" w:line="220" w:lineRule="auto"/>
              <w:ind w:left="755"/>
              <w:rPr>
                <w:rFonts w:ascii="宋体" w:hAnsi="宋体" w:eastAsia="宋体" w:cs="宋体"/>
                <w:sz w:val="18"/>
                <w:szCs w:val="18"/>
              </w:rPr>
            </w:pPr>
            <w:r>
              <w:rPr>
                <w:rFonts w:ascii="宋体" w:hAnsi="宋体" w:eastAsia="宋体" w:cs="宋体"/>
                <w:b/>
                <w:bCs/>
                <w:spacing w:val="-4"/>
                <w:sz w:val="18"/>
                <w:szCs w:val="18"/>
              </w:rPr>
              <w:t>预算单位</w:t>
            </w:r>
          </w:p>
        </w:tc>
        <w:tc>
          <w:tcPr>
            <w:tcW w:w="7973" w:type="dxa"/>
            <w:gridSpan w:val="7"/>
            <w:vAlign w:val="top"/>
          </w:tcPr>
          <w:p w14:paraId="3D2F9F10">
            <w:pPr>
              <w:spacing w:before="202" w:line="219" w:lineRule="auto"/>
              <w:ind w:left="3180"/>
              <w:rPr>
                <w:rFonts w:ascii="宋体" w:hAnsi="宋体" w:eastAsia="宋体" w:cs="宋体"/>
                <w:sz w:val="18"/>
                <w:szCs w:val="18"/>
              </w:rPr>
            </w:pPr>
            <w:r>
              <w:rPr>
                <w:rFonts w:ascii="宋体" w:hAnsi="宋体" w:eastAsia="宋体" w:cs="宋体"/>
                <w:spacing w:val="-1"/>
                <w:sz w:val="18"/>
                <w:szCs w:val="18"/>
              </w:rPr>
              <w:t>托克逊县教育局本级</w:t>
            </w:r>
          </w:p>
        </w:tc>
      </w:tr>
      <w:tr w14:paraId="2B38A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215" w:type="dxa"/>
            <w:gridSpan w:val="2"/>
            <w:vAlign w:val="top"/>
          </w:tcPr>
          <w:p w14:paraId="2E98A6A9">
            <w:pPr>
              <w:spacing w:before="201" w:line="221" w:lineRule="auto"/>
              <w:ind w:left="756"/>
              <w:rPr>
                <w:rFonts w:ascii="宋体" w:hAnsi="宋体" w:eastAsia="宋体" w:cs="宋体"/>
                <w:sz w:val="18"/>
                <w:szCs w:val="18"/>
              </w:rPr>
            </w:pPr>
            <w:r>
              <w:rPr>
                <w:rFonts w:ascii="宋体" w:hAnsi="宋体" w:eastAsia="宋体" w:cs="宋体"/>
                <w:b/>
                <w:bCs/>
                <w:spacing w:val="-4"/>
                <w:sz w:val="18"/>
                <w:szCs w:val="18"/>
              </w:rPr>
              <w:t>项目名称</w:t>
            </w:r>
          </w:p>
        </w:tc>
        <w:tc>
          <w:tcPr>
            <w:tcW w:w="3983" w:type="dxa"/>
            <w:gridSpan w:val="3"/>
            <w:vAlign w:val="top"/>
          </w:tcPr>
          <w:p w14:paraId="0E39F056">
            <w:pPr>
              <w:spacing w:before="201" w:line="220" w:lineRule="auto"/>
              <w:ind w:left="129"/>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1"/>
                <w:sz w:val="18"/>
                <w:szCs w:val="18"/>
              </w:rPr>
              <w:t xml:space="preserve"> </w:t>
            </w:r>
            <w:r>
              <w:rPr>
                <w:rFonts w:ascii="宋体" w:hAnsi="宋体" w:eastAsia="宋体" w:cs="宋体"/>
                <w:spacing w:val="-1"/>
                <w:sz w:val="18"/>
                <w:szCs w:val="18"/>
              </w:rPr>
              <w:t>年学生资助补助中央直达资金-中职助学金</w:t>
            </w:r>
          </w:p>
        </w:tc>
        <w:tc>
          <w:tcPr>
            <w:tcW w:w="2196" w:type="dxa"/>
            <w:gridSpan w:val="2"/>
            <w:vAlign w:val="top"/>
          </w:tcPr>
          <w:p w14:paraId="7C2DAF2E">
            <w:pPr>
              <w:spacing w:before="201" w:line="220" w:lineRule="auto"/>
              <w:ind w:left="657"/>
              <w:rPr>
                <w:rFonts w:ascii="宋体" w:hAnsi="宋体" w:eastAsia="宋体" w:cs="宋体"/>
                <w:sz w:val="18"/>
                <w:szCs w:val="18"/>
              </w:rPr>
            </w:pPr>
            <w:r>
              <w:rPr>
                <w:rFonts w:ascii="宋体" w:hAnsi="宋体" w:eastAsia="宋体" w:cs="宋体"/>
                <w:b/>
                <w:bCs/>
                <w:spacing w:val="-4"/>
                <w:sz w:val="18"/>
                <w:szCs w:val="18"/>
              </w:rPr>
              <w:t>项目负责人</w:t>
            </w:r>
          </w:p>
        </w:tc>
        <w:tc>
          <w:tcPr>
            <w:tcW w:w="1794" w:type="dxa"/>
            <w:gridSpan w:val="2"/>
            <w:vAlign w:val="top"/>
          </w:tcPr>
          <w:p w14:paraId="5C7CEE47">
            <w:pPr>
              <w:spacing w:before="201" w:line="220" w:lineRule="auto"/>
              <w:ind w:left="634"/>
              <w:rPr>
                <w:rFonts w:ascii="宋体" w:hAnsi="宋体" w:eastAsia="宋体" w:cs="宋体"/>
                <w:sz w:val="18"/>
                <w:szCs w:val="18"/>
              </w:rPr>
            </w:pPr>
            <w:r>
              <w:rPr>
                <w:rFonts w:ascii="宋体" w:hAnsi="宋体" w:eastAsia="宋体" w:cs="宋体"/>
                <w:spacing w:val="-3"/>
                <w:sz w:val="18"/>
                <w:szCs w:val="18"/>
              </w:rPr>
              <w:t>吴东风</w:t>
            </w:r>
          </w:p>
        </w:tc>
      </w:tr>
      <w:tr w14:paraId="5E844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2215" w:type="dxa"/>
            <w:gridSpan w:val="2"/>
            <w:vAlign w:val="top"/>
          </w:tcPr>
          <w:p w14:paraId="20D5917D">
            <w:pPr>
              <w:spacing w:before="239" w:line="221" w:lineRule="auto"/>
              <w:ind w:left="396"/>
              <w:rPr>
                <w:rFonts w:ascii="宋体" w:hAnsi="宋体" w:eastAsia="宋体" w:cs="宋体"/>
                <w:sz w:val="18"/>
                <w:szCs w:val="18"/>
              </w:rPr>
            </w:pPr>
            <w:r>
              <w:rPr>
                <w:rFonts w:ascii="宋体" w:hAnsi="宋体" w:eastAsia="宋体" w:cs="宋体"/>
                <w:b/>
                <w:bCs/>
                <w:spacing w:val="-3"/>
                <w:sz w:val="18"/>
                <w:szCs w:val="18"/>
              </w:rPr>
              <w:t>项目资金（万元）</w:t>
            </w:r>
          </w:p>
        </w:tc>
        <w:tc>
          <w:tcPr>
            <w:tcW w:w="1437" w:type="dxa"/>
            <w:vAlign w:val="top"/>
          </w:tcPr>
          <w:p w14:paraId="6198466E">
            <w:pPr>
              <w:spacing w:before="239" w:line="220" w:lineRule="auto"/>
              <w:ind w:left="111"/>
              <w:rPr>
                <w:rFonts w:ascii="宋体" w:hAnsi="宋体" w:eastAsia="宋体" w:cs="宋体"/>
                <w:sz w:val="18"/>
                <w:szCs w:val="18"/>
              </w:rPr>
            </w:pPr>
            <w:r>
              <w:rPr>
                <w:rFonts w:ascii="宋体" w:hAnsi="宋体" w:eastAsia="宋体" w:cs="宋体"/>
                <w:spacing w:val="-2"/>
                <w:sz w:val="18"/>
                <w:szCs w:val="18"/>
              </w:rPr>
              <w:t>年度预算总额：</w:t>
            </w:r>
          </w:p>
        </w:tc>
        <w:tc>
          <w:tcPr>
            <w:tcW w:w="947" w:type="dxa"/>
            <w:vAlign w:val="top"/>
          </w:tcPr>
          <w:p w14:paraId="2399940F">
            <w:pPr>
              <w:spacing w:before="238"/>
              <w:ind w:left="255"/>
              <w:rPr>
                <w:rFonts w:ascii="宋体" w:hAnsi="宋体" w:eastAsia="宋体" w:cs="宋体"/>
                <w:sz w:val="18"/>
                <w:szCs w:val="18"/>
              </w:rPr>
            </w:pPr>
            <w:r>
              <w:rPr>
                <w:rFonts w:ascii="宋体" w:hAnsi="宋体" w:eastAsia="宋体" w:cs="宋体"/>
                <w:spacing w:val="-2"/>
                <w:sz w:val="18"/>
                <w:szCs w:val="18"/>
              </w:rPr>
              <w:t>20.13</w:t>
            </w:r>
          </w:p>
        </w:tc>
        <w:tc>
          <w:tcPr>
            <w:tcW w:w="1599" w:type="dxa"/>
            <w:vAlign w:val="top"/>
          </w:tcPr>
          <w:p w14:paraId="0D408C95">
            <w:pPr>
              <w:spacing w:before="239" w:line="220" w:lineRule="auto"/>
              <w:ind w:left="175"/>
              <w:rPr>
                <w:rFonts w:ascii="宋体" w:hAnsi="宋体" w:eastAsia="宋体" w:cs="宋体"/>
                <w:sz w:val="18"/>
                <w:szCs w:val="18"/>
              </w:rPr>
            </w:pPr>
            <w:r>
              <w:rPr>
                <w:rFonts w:ascii="宋体" w:hAnsi="宋体" w:eastAsia="宋体" w:cs="宋体"/>
                <w:spacing w:val="-2"/>
                <w:sz w:val="18"/>
                <w:szCs w:val="18"/>
              </w:rPr>
              <w:t>其中：财政拨款</w:t>
            </w:r>
          </w:p>
        </w:tc>
        <w:tc>
          <w:tcPr>
            <w:tcW w:w="1188" w:type="dxa"/>
            <w:vAlign w:val="top"/>
          </w:tcPr>
          <w:p w14:paraId="6E34B6AA">
            <w:pPr>
              <w:spacing w:before="238"/>
              <w:ind w:left="377"/>
              <w:rPr>
                <w:rFonts w:ascii="宋体" w:hAnsi="宋体" w:eastAsia="宋体" w:cs="宋体"/>
                <w:sz w:val="18"/>
                <w:szCs w:val="18"/>
              </w:rPr>
            </w:pPr>
            <w:r>
              <w:rPr>
                <w:rFonts w:ascii="宋体" w:hAnsi="宋体" w:eastAsia="宋体" w:cs="宋体"/>
                <w:spacing w:val="-2"/>
                <w:sz w:val="18"/>
                <w:szCs w:val="18"/>
              </w:rPr>
              <w:t>20.13</w:t>
            </w:r>
          </w:p>
        </w:tc>
        <w:tc>
          <w:tcPr>
            <w:tcW w:w="1008" w:type="dxa"/>
            <w:vAlign w:val="top"/>
          </w:tcPr>
          <w:p w14:paraId="2494D02D">
            <w:pPr>
              <w:spacing w:before="82" w:line="292" w:lineRule="auto"/>
              <w:ind w:left="331" w:right="228"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94" w:type="dxa"/>
            <w:gridSpan w:val="2"/>
            <w:vAlign w:val="top"/>
          </w:tcPr>
          <w:p w14:paraId="188752D8">
            <w:pPr>
              <w:spacing w:before="238"/>
              <w:ind w:left="722"/>
              <w:rPr>
                <w:rFonts w:ascii="宋体" w:hAnsi="宋体" w:eastAsia="宋体" w:cs="宋体"/>
                <w:sz w:val="18"/>
                <w:szCs w:val="18"/>
              </w:rPr>
            </w:pPr>
            <w:r>
              <w:rPr>
                <w:rFonts w:ascii="宋体" w:hAnsi="宋体" w:eastAsia="宋体" w:cs="宋体"/>
                <w:spacing w:val="-2"/>
                <w:sz w:val="18"/>
                <w:szCs w:val="18"/>
              </w:rPr>
              <w:t>0.00</w:t>
            </w:r>
          </w:p>
        </w:tc>
      </w:tr>
      <w:tr w14:paraId="47D82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2215" w:type="dxa"/>
            <w:gridSpan w:val="2"/>
            <w:vAlign w:val="top"/>
          </w:tcPr>
          <w:p w14:paraId="0D3A924E">
            <w:pPr>
              <w:spacing w:line="332" w:lineRule="auto"/>
              <w:rPr>
                <w:rFonts w:ascii="Arial"/>
                <w:sz w:val="21"/>
              </w:rPr>
            </w:pPr>
          </w:p>
          <w:p w14:paraId="00676B77">
            <w:pPr>
              <w:spacing w:before="58" w:line="221" w:lineRule="auto"/>
              <w:ind w:left="576"/>
              <w:rPr>
                <w:rFonts w:ascii="宋体" w:hAnsi="宋体" w:eastAsia="宋体" w:cs="宋体"/>
                <w:sz w:val="18"/>
                <w:szCs w:val="18"/>
              </w:rPr>
            </w:pPr>
            <w:r>
              <w:rPr>
                <w:rFonts w:ascii="宋体" w:hAnsi="宋体" w:eastAsia="宋体" w:cs="宋体"/>
                <w:b/>
                <w:bCs/>
                <w:spacing w:val="-4"/>
                <w:sz w:val="18"/>
                <w:szCs w:val="18"/>
              </w:rPr>
              <w:t>项目总体目标</w:t>
            </w:r>
          </w:p>
        </w:tc>
        <w:tc>
          <w:tcPr>
            <w:tcW w:w="7973" w:type="dxa"/>
            <w:gridSpan w:val="7"/>
            <w:vAlign w:val="top"/>
          </w:tcPr>
          <w:p w14:paraId="41E415D5">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1.保障应受助学生</w:t>
            </w:r>
            <w:r>
              <w:rPr>
                <w:rFonts w:ascii="宋体" w:hAnsi="宋体" w:eastAsia="宋体" w:cs="宋体"/>
                <w:spacing w:val="-24"/>
                <w:sz w:val="18"/>
                <w:szCs w:val="18"/>
              </w:rPr>
              <w:t xml:space="preserve"> </w:t>
            </w:r>
            <w:r>
              <w:rPr>
                <w:rFonts w:ascii="宋体" w:hAnsi="宋体" w:eastAsia="宋体" w:cs="宋体"/>
                <w:spacing w:val="-1"/>
                <w:sz w:val="18"/>
                <w:szCs w:val="18"/>
              </w:rPr>
              <w:t>125</w:t>
            </w:r>
            <w:r>
              <w:rPr>
                <w:rFonts w:ascii="宋体" w:hAnsi="宋体" w:eastAsia="宋体" w:cs="宋体"/>
                <w:spacing w:val="-37"/>
                <w:sz w:val="18"/>
                <w:szCs w:val="18"/>
              </w:rPr>
              <w:t xml:space="preserve"> </w:t>
            </w:r>
            <w:r>
              <w:rPr>
                <w:rFonts w:ascii="宋体" w:hAnsi="宋体" w:eastAsia="宋体" w:cs="宋体"/>
                <w:spacing w:val="-1"/>
                <w:sz w:val="18"/>
                <w:szCs w:val="18"/>
              </w:rPr>
              <w:t>人次，保障资金按时发放到位，有效减轻家庭经济困难学</w:t>
            </w:r>
            <w:r>
              <w:rPr>
                <w:rFonts w:ascii="宋体" w:hAnsi="宋体" w:eastAsia="宋体" w:cs="宋体"/>
                <w:spacing w:val="-2"/>
                <w:sz w:val="18"/>
                <w:szCs w:val="18"/>
              </w:rPr>
              <w:t>生的生活负担。</w:t>
            </w:r>
          </w:p>
          <w:p w14:paraId="61567F4A">
            <w:pPr>
              <w:spacing w:before="97" w:line="220" w:lineRule="auto"/>
              <w:ind w:left="112"/>
              <w:rPr>
                <w:rFonts w:ascii="宋体" w:hAnsi="宋体" w:eastAsia="宋体" w:cs="宋体"/>
                <w:sz w:val="18"/>
                <w:szCs w:val="18"/>
              </w:rPr>
            </w:pPr>
            <w:r>
              <w:rPr>
                <w:rFonts w:ascii="宋体" w:hAnsi="宋体" w:eastAsia="宋体" w:cs="宋体"/>
                <w:spacing w:val="-1"/>
                <w:sz w:val="18"/>
                <w:szCs w:val="18"/>
              </w:rPr>
              <w:t>2.确保资助政策落实，助力脱贫攻坚。</w:t>
            </w:r>
          </w:p>
          <w:p w14:paraId="39348891">
            <w:pPr>
              <w:spacing w:before="97" w:line="220" w:lineRule="auto"/>
              <w:ind w:left="114"/>
              <w:rPr>
                <w:rFonts w:ascii="宋体" w:hAnsi="宋体" w:eastAsia="宋体" w:cs="宋体"/>
                <w:sz w:val="18"/>
                <w:szCs w:val="18"/>
              </w:rPr>
            </w:pPr>
            <w:r>
              <w:rPr>
                <w:rFonts w:ascii="宋体" w:hAnsi="宋体" w:eastAsia="宋体" w:cs="宋体"/>
                <w:sz w:val="18"/>
                <w:szCs w:val="18"/>
              </w:rPr>
              <w:t>3.激励学生努力刻苦学习，奋发向上，勇于创新，激励学生德智体全面</w:t>
            </w:r>
            <w:r>
              <w:rPr>
                <w:rFonts w:ascii="宋体" w:hAnsi="宋体" w:eastAsia="宋体" w:cs="宋体"/>
                <w:spacing w:val="-1"/>
                <w:sz w:val="18"/>
                <w:szCs w:val="18"/>
              </w:rPr>
              <w:t>发展，营造学校良好学风。</w:t>
            </w:r>
          </w:p>
        </w:tc>
      </w:tr>
      <w:tr w14:paraId="54DDB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Align w:val="top"/>
          </w:tcPr>
          <w:p w14:paraId="38333E75">
            <w:pPr>
              <w:spacing w:before="69" w:line="282" w:lineRule="auto"/>
              <w:ind w:left="362" w:right="173"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319" w:type="dxa"/>
            <w:vAlign w:val="top"/>
          </w:tcPr>
          <w:p w14:paraId="2A901FE8">
            <w:pPr>
              <w:spacing w:before="224" w:line="221" w:lineRule="auto"/>
              <w:ind w:left="304"/>
              <w:rPr>
                <w:rFonts w:ascii="宋体" w:hAnsi="宋体" w:eastAsia="宋体" w:cs="宋体"/>
                <w:sz w:val="18"/>
                <w:szCs w:val="18"/>
              </w:rPr>
            </w:pPr>
            <w:r>
              <w:rPr>
                <w:rFonts w:ascii="宋体" w:hAnsi="宋体" w:eastAsia="宋体" w:cs="宋体"/>
                <w:b/>
                <w:bCs/>
                <w:spacing w:val="-4"/>
                <w:sz w:val="18"/>
                <w:szCs w:val="18"/>
              </w:rPr>
              <w:t>二级指标</w:t>
            </w:r>
          </w:p>
        </w:tc>
        <w:tc>
          <w:tcPr>
            <w:tcW w:w="1437" w:type="dxa"/>
            <w:vAlign w:val="top"/>
          </w:tcPr>
          <w:p w14:paraId="216B670D">
            <w:pPr>
              <w:spacing w:before="224" w:line="221" w:lineRule="auto"/>
              <w:ind w:left="362"/>
              <w:rPr>
                <w:rFonts w:ascii="宋体" w:hAnsi="宋体" w:eastAsia="宋体" w:cs="宋体"/>
                <w:sz w:val="18"/>
                <w:szCs w:val="18"/>
              </w:rPr>
            </w:pPr>
            <w:r>
              <w:rPr>
                <w:rFonts w:ascii="宋体" w:hAnsi="宋体" w:eastAsia="宋体" w:cs="宋体"/>
                <w:b/>
                <w:bCs/>
                <w:spacing w:val="-4"/>
                <w:sz w:val="18"/>
                <w:szCs w:val="18"/>
              </w:rPr>
              <w:t>三级指标</w:t>
            </w:r>
          </w:p>
        </w:tc>
        <w:tc>
          <w:tcPr>
            <w:tcW w:w="947" w:type="dxa"/>
            <w:vAlign w:val="top"/>
          </w:tcPr>
          <w:p w14:paraId="2BF2E06F">
            <w:pPr>
              <w:spacing w:before="225" w:line="220" w:lineRule="auto"/>
              <w:ind w:left="209"/>
              <w:rPr>
                <w:rFonts w:ascii="宋体" w:hAnsi="宋体" w:eastAsia="宋体" w:cs="宋体"/>
                <w:sz w:val="18"/>
                <w:szCs w:val="18"/>
              </w:rPr>
            </w:pPr>
            <w:r>
              <w:rPr>
                <w:rFonts w:ascii="宋体" w:hAnsi="宋体" w:eastAsia="宋体" w:cs="宋体"/>
                <w:b/>
                <w:bCs/>
                <w:spacing w:val="-5"/>
                <w:sz w:val="18"/>
                <w:szCs w:val="18"/>
              </w:rPr>
              <w:t>指标值</w:t>
            </w:r>
          </w:p>
        </w:tc>
        <w:tc>
          <w:tcPr>
            <w:tcW w:w="1599" w:type="dxa"/>
            <w:vAlign w:val="top"/>
          </w:tcPr>
          <w:p w14:paraId="6463AE2A">
            <w:pPr>
              <w:spacing w:before="225" w:line="219" w:lineRule="auto"/>
              <w:ind w:left="176"/>
              <w:rPr>
                <w:rFonts w:ascii="宋体" w:hAnsi="宋体" w:eastAsia="宋体" w:cs="宋体"/>
                <w:sz w:val="18"/>
                <w:szCs w:val="18"/>
              </w:rPr>
            </w:pPr>
            <w:r>
              <w:rPr>
                <w:rFonts w:ascii="宋体" w:hAnsi="宋体" w:eastAsia="宋体" w:cs="宋体"/>
                <w:b/>
                <w:bCs/>
                <w:spacing w:val="-3"/>
                <w:sz w:val="18"/>
                <w:szCs w:val="18"/>
              </w:rPr>
              <w:t>指标值设置依据</w:t>
            </w:r>
          </w:p>
        </w:tc>
        <w:tc>
          <w:tcPr>
            <w:tcW w:w="1188" w:type="dxa"/>
            <w:vAlign w:val="top"/>
          </w:tcPr>
          <w:p w14:paraId="5F02B44C">
            <w:pPr>
              <w:spacing w:before="225" w:line="220" w:lineRule="auto"/>
              <w:ind w:left="151"/>
              <w:rPr>
                <w:rFonts w:ascii="宋体" w:hAnsi="宋体" w:eastAsia="宋体" w:cs="宋体"/>
                <w:sz w:val="18"/>
                <w:szCs w:val="18"/>
              </w:rPr>
            </w:pPr>
            <w:r>
              <w:rPr>
                <w:rFonts w:ascii="宋体" w:hAnsi="宋体" w:eastAsia="宋体" w:cs="宋体"/>
                <w:b/>
                <w:bCs/>
                <w:spacing w:val="-4"/>
                <w:sz w:val="18"/>
                <w:szCs w:val="18"/>
              </w:rPr>
              <w:t>上年完成值</w:t>
            </w:r>
          </w:p>
        </w:tc>
        <w:tc>
          <w:tcPr>
            <w:tcW w:w="1008" w:type="dxa"/>
            <w:vAlign w:val="top"/>
          </w:tcPr>
          <w:p w14:paraId="2E5FC75E">
            <w:pPr>
              <w:spacing w:before="69" w:line="282" w:lineRule="auto"/>
              <w:ind w:left="329" w:right="137"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099" w:type="dxa"/>
            <w:vAlign w:val="top"/>
          </w:tcPr>
          <w:p w14:paraId="5F471A9E">
            <w:pPr>
              <w:spacing w:before="69" w:line="282" w:lineRule="auto"/>
              <w:ind w:left="375" w:right="182"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95" w:type="dxa"/>
            <w:vAlign w:val="top"/>
          </w:tcPr>
          <w:p w14:paraId="2B55A45D">
            <w:pPr>
              <w:spacing w:before="68" w:line="221" w:lineRule="auto"/>
              <w:ind w:left="171"/>
              <w:rPr>
                <w:rFonts w:ascii="宋体" w:hAnsi="宋体" w:eastAsia="宋体" w:cs="宋体"/>
                <w:sz w:val="18"/>
                <w:szCs w:val="18"/>
              </w:rPr>
            </w:pPr>
            <w:r>
              <w:rPr>
                <w:rFonts w:ascii="宋体" w:hAnsi="宋体" w:eastAsia="宋体" w:cs="宋体"/>
                <w:b/>
                <w:bCs/>
                <w:spacing w:val="-6"/>
                <w:sz w:val="18"/>
                <w:szCs w:val="18"/>
              </w:rPr>
              <w:t>佐证</w:t>
            </w:r>
          </w:p>
          <w:p w14:paraId="7B5B2E4A">
            <w:pPr>
              <w:spacing w:before="96" w:line="221" w:lineRule="auto"/>
              <w:ind w:left="179"/>
              <w:rPr>
                <w:rFonts w:ascii="宋体" w:hAnsi="宋体" w:eastAsia="宋体" w:cs="宋体"/>
                <w:sz w:val="18"/>
                <w:szCs w:val="18"/>
              </w:rPr>
            </w:pPr>
            <w:r>
              <w:rPr>
                <w:rFonts w:ascii="宋体" w:hAnsi="宋体" w:eastAsia="宋体" w:cs="宋体"/>
                <w:b/>
                <w:bCs/>
                <w:spacing w:val="-10"/>
                <w:sz w:val="18"/>
                <w:szCs w:val="18"/>
              </w:rPr>
              <w:t>资料</w:t>
            </w:r>
          </w:p>
        </w:tc>
      </w:tr>
      <w:tr w14:paraId="49A27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96" w:type="dxa"/>
            <w:vMerge w:val="restart"/>
            <w:tcBorders>
              <w:bottom w:val="nil"/>
            </w:tcBorders>
            <w:vAlign w:val="top"/>
          </w:tcPr>
          <w:p w14:paraId="3E6EBE94">
            <w:pPr>
              <w:spacing w:line="245" w:lineRule="auto"/>
              <w:rPr>
                <w:rFonts w:ascii="Arial"/>
                <w:sz w:val="21"/>
              </w:rPr>
            </w:pPr>
          </w:p>
          <w:p w14:paraId="1245CA54">
            <w:pPr>
              <w:spacing w:line="245" w:lineRule="auto"/>
              <w:rPr>
                <w:rFonts w:ascii="Arial"/>
                <w:sz w:val="21"/>
              </w:rPr>
            </w:pPr>
          </w:p>
          <w:p w14:paraId="704BE3F4">
            <w:pPr>
              <w:spacing w:line="245" w:lineRule="auto"/>
              <w:rPr>
                <w:rFonts w:ascii="Arial"/>
                <w:sz w:val="21"/>
              </w:rPr>
            </w:pPr>
          </w:p>
          <w:p w14:paraId="5111FE19">
            <w:pPr>
              <w:spacing w:line="245" w:lineRule="auto"/>
              <w:rPr>
                <w:rFonts w:ascii="Arial"/>
                <w:sz w:val="21"/>
              </w:rPr>
            </w:pPr>
          </w:p>
          <w:p w14:paraId="2B179199">
            <w:pPr>
              <w:spacing w:line="245" w:lineRule="auto"/>
              <w:rPr>
                <w:rFonts w:ascii="Arial"/>
                <w:sz w:val="21"/>
              </w:rPr>
            </w:pPr>
          </w:p>
          <w:p w14:paraId="3AC9EB3F">
            <w:pPr>
              <w:spacing w:line="245" w:lineRule="auto"/>
              <w:rPr>
                <w:rFonts w:ascii="Arial"/>
                <w:sz w:val="21"/>
              </w:rPr>
            </w:pPr>
          </w:p>
          <w:p w14:paraId="63BA2458">
            <w:pPr>
              <w:spacing w:line="245" w:lineRule="auto"/>
              <w:rPr>
                <w:rFonts w:ascii="Arial"/>
                <w:sz w:val="21"/>
              </w:rPr>
            </w:pPr>
          </w:p>
          <w:p w14:paraId="38871A03">
            <w:pPr>
              <w:spacing w:line="246" w:lineRule="auto"/>
              <w:rPr>
                <w:rFonts w:ascii="Arial"/>
                <w:sz w:val="21"/>
              </w:rPr>
            </w:pPr>
          </w:p>
          <w:p w14:paraId="6CA32A3B">
            <w:pPr>
              <w:spacing w:line="246" w:lineRule="auto"/>
              <w:rPr>
                <w:rFonts w:ascii="Arial"/>
                <w:sz w:val="21"/>
              </w:rPr>
            </w:pPr>
          </w:p>
          <w:p w14:paraId="14C173A2">
            <w:pPr>
              <w:spacing w:before="58" w:line="220" w:lineRule="auto"/>
              <w:ind w:left="182"/>
              <w:rPr>
                <w:rFonts w:ascii="宋体" w:hAnsi="宋体" w:eastAsia="宋体" w:cs="宋体"/>
                <w:sz w:val="18"/>
                <w:szCs w:val="18"/>
              </w:rPr>
            </w:pPr>
            <w:r>
              <w:rPr>
                <w:rFonts w:ascii="宋体" w:hAnsi="宋体" w:eastAsia="宋体" w:cs="宋体"/>
                <w:spacing w:val="-3"/>
                <w:sz w:val="18"/>
                <w:szCs w:val="18"/>
              </w:rPr>
              <w:t>产出指</w:t>
            </w:r>
          </w:p>
          <w:p w14:paraId="6052A4F2">
            <w:pPr>
              <w:spacing w:before="97" w:line="221" w:lineRule="auto"/>
              <w:ind w:left="363"/>
              <w:rPr>
                <w:rFonts w:ascii="宋体" w:hAnsi="宋体" w:eastAsia="宋体" w:cs="宋体"/>
                <w:sz w:val="18"/>
                <w:szCs w:val="18"/>
              </w:rPr>
            </w:pPr>
            <w:r>
              <w:rPr>
                <w:rFonts w:ascii="宋体" w:hAnsi="宋体" w:eastAsia="宋体" w:cs="宋体"/>
                <w:sz w:val="18"/>
                <w:szCs w:val="18"/>
              </w:rPr>
              <w:t>标</w:t>
            </w:r>
          </w:p>
        </w:tc>
        <w:tc>
          <w:tcPr>
            <w:tcW w:w="1319" w:type="dxa"/>
            <w:vMerge w:val="restart"/>
            <w:tcBorders>
              <w:bottom w:val="nil"/>
            </w:tcBorders>
            <w:vAlign w:val="top"/>
          </w:tcPr>
          <w:p w14:paraId="6EE69CA0">
            <w:pPr>
              <w:spacing w:line="283" w:lineRule="auto"/>
              <w:rPr>
                <w:rFonts w:ascii="Arial"/>
                <w:sz w:val="21"/>
              </w:rPr>
            </w:pPr>
          </w:p>
          <w:p w14:paraId="3EE191ED">
            <w:pPr>
              <w:spacing w:line="283" w:lineRule="auto"/>
              <w:rPr>
                <w:rFonts w:ascii="Arial"/>
                <w:sz w:val="21"/>
              </w:rPr>
            </w:pPr>
          </w:p>
          <w:p w14:paraId="7CE344FA">
            <w:pPr>
              <w:spacing w:line="283" w:lineRule="auto"/>
              <w:rPr>
                <w:rFonts w:ascii="Arial"/>
                <w:sz w:val="21"/>
              </w:rPr>
            </w:pPr>
          </w:p>
          <w:p w14:paraId="3A172EE9">
            <w:pPr>
              <w:spacing w:line="283" w:lineRule="auto"/>
              <w:rPr>
                <w:rFonts w:ascii="Arial"/>
                <w:sz w:val="21"/>
              </w:rPr>
            </w:pPr>
          </w:p>
          <w:p w14:paraId="70819A0F">
            <w:pPr>
              <w:spacing w:line="283" w:lineRule="auto"/>
              <w:rPr>
                <w:rFonts w:ascii="Arial"/>
                <w:sz w:val="21"/>
              </w:rPr>
            </w:pPr>
          </w:p>
          <w:p w14:paraId="7DDA3DDC">
            <w:pPr>
              <w:spacing w:before="58" w:line="220" w:lineRule="auto"/>
              <w:ind w:left="303"/>
              <w:rPr>
                <w:rFonts w:ascii="宋体" w:hAnsi="宋体" w:eastAsia="宋体" w:cs="宋体"/>
                <w:sz w:val="18"/>
                <w:szCs w:val="18"/>
              </w:rPr>
            </w:pPr>
            <w:r>
              <w:rPr>
                <w:rFonts w:ascii="宋体" w:hAnsi="宋体" w:eastAsia="宋体" w:cs="宋体"/>
                <w:spacing w:val="-3"/>
                <w:sz w:val="18"/>
                <w:szCs w:val="18"/>
              </w:rPr>
              <w:t>数量指标</w:t>
            </w:r>
          </w:p>
        </w:tc>
        <w:tc>
          <w:tcPr>
            <w:tcW w:w="1437" w:type="dxa"/>
            <w:vAlign w:val="top"/>
          </w:tcPr>
          <w:p w14:paraId="5D0D5FE0">
            <w:pPr>
              <w:spacing w:before="68" w:line="220" w:lineRule="auto"/>
              <w:ind w:left="199"/>
              <w:rPr>
                <w:rFonts w:ascii="宋体" w:hAnsi="宋体" w:eastAsia="宋体" w:cs="宋体"/>
                <w:sz w:val="18"/>
                <w:szCs w:val="18"/>
              </w:rPr>
            </w:pPr>
            <w:r>
              <w:rPr>
                <w:rFonts w:ascii="宋体" w:hAnsi="宋体" w:eastAsia="宋体" w:cs="宋体"/>
                <w:spacing w:val="-4"/>
                <w:sz w:val="18"/>
                <w:szCs w:val="18"/>
              </w:rPr>
              <w:t>中等职业学校</w:t>
            </w:r>
          </w:p>
          <w:p w14:paraId="527705B9">
            <w:pPr>
              <w:spacing w:before="97" w:line="221" w:lineRule="auto"/>
              <w:ind w:left="200"/>
              <w:rPr>
                <w:rFonts w:ascii="宋体" w:hAnsi="宋体" w:eastAsia="宋体" w:cs="宋体"/>
                <w:sz w:val="18"/>
                <w:szCs w:val="18"/>
              </w:rPr>
            </w:pPr>
            <w:r>
              <w:rPr>
                <w:rFonts w:ascii="宋体" w:hAnsi="宋体" w:eastAsia="宋体" w:cs="宋体"/>
                <w:spacing w:val="-5"/>
                <w:sz w:val="18"/>
                <w:szCs w:val="18"/>
              </w:rPr>
              <w:t>国家助学金受</w:t>
            </w:r>
          </w:p>
          <w:p w14:paraId="7D0C9FE0">
            <w:pPr>
              <w:spacing w:before="96" w:line="220" w:lineRule="auto"/>
              <w:ind w:left="182"/>
              <w:rPr>
                <w:rFonts w:ascii="宋体" w:hAnsi="宋体" w:eastAsia="宋体" w:cs="宋体"/>
                <w:sz w:val="18"/>
                <w:szCs w:val="18"/>
              </w:rPr>
            </w:pPr>
            <w:r>
              <w:rPr>
                <w:rFonts w:ascii="宋体" w:hAnsi="宋体" w:eastAsia="宋体" w:cs="宋体"/>
                <w:spacing w:val="-2"/>
                <w:sz w:val="18"/>
                <w:szCs w:val="18"/>
              </w:rPr>
              <w:t>助人数占应受</w:t>
            </w:r>
          </w:p>
          <w:p w14:paraId="27AE9195">
            <w:pPr>
              <w:spacing w:before="97" w:line="220" w:lineRule="auto"/>
              <w:ind w:left="182"/>
              <w:rPr>
                <w:rFonts w:ascii="宋体" w:hAnsi="宋体" w:eastAsia="宋体" w:cs="宋体"/>
                <w:sz w:val="18"/>
                <w:szCs w:val="18"/>
              </w:rPr>
            </w:pPr>
            <w:r>
              <w:rPr>
                <w:rFonts w:ascii="宋体" w:hAnsi="宋体" w:eastAsia="宋体" w:cs="宋体"/>
                <w:spacing w:val="-2"/>
                <w:sz w:val="18"/>
                <w:szCs w:val="18"/>
              </w:rPr>
              <w:t>助学生数的比</w:t>
            </w:r>
          </w:p>
          <w:p w14:paraId="3ABA590E">
            <w:pPr>
              <w:spacing w:before="97" w:line="222" w:lineRule="auto"/>
              <w:ind w:left="631"/>
              <w:rPr>
                <w:rFonts w:ascii="宋体" w:hAnsi="宋体" w:eastAsia="宋体" w:cs="宋体"/>
                <w:sz w:val="18"/>
                <w:szCs w:val="18"/>
              </w:rPr>
            </w:pPr>
            <w:r>
              <w:rPr>
                <w:rFonts w:ascii="宋体" w:hAnsi="宋体" w:eastAsia="宋体" w:cs="宋体"/>
                <w:sz w:val="18"/>
                <w:szCs w:val="18"/>
              </w:rPr>
              <w:t>例</w:t>
            </w:r>
          </w:p>
        </w:tc>
        <w:tc>
          <w:tcPr>
            <w:tcW w:w="947" w:type="dxa"/>
            <w:vAlign w:val="top"/>
          </w:tcPr>
          <w:p w14:paraId="52A39798">
            <w:pPr>
              <w:spacing w:line="315" w:lineRule="auto"/>
              <w:rPr>
                <w:rFonts w:ascii="Arial"/>
                <w:sz w:val="21"/>
              </w:rPr>
            </w:pPr>
          </w:p>
          <w:p w14:paraId="3FF9ADBF">
            <w:pPr>
              <w:spacing w:line="315" w:lineRule="auto"/>
              <w:rPr>
                <w:rFonts w:ascii="Arial"/>
                <w:sz w:val="21"/>
              </w:rPr>
            </w:pPr>
          </w:p>
          <w:p w14:paraId="3BCDCB27">
            <w:pPr>
              <w:spacing w:before="58" w:line="238" w:lineRule="auto"/>
              <w:ind w:left="270"/>
              <w:rPr>
                <w:rFonts w:ascii="宋体" w:hAnsi="宋体" w:eastAsia="宋体" w:cs="宋体"/>
                <w:sz w:val="18"/>
                <w:szCs w:val="18"/>
              </w:rPr>
            </w:pPr>
            <w:r>
              <w:rPr>
                <w:rFonts w:ascii="宋体" w:hAnsi="宋体" w:eastAsia="宋体" w:cs="宋体"/>
                <w:spacing w:val="-6"/>
                <w:sz w:val="18"/>
                <w:szCs w:val="18"/>
              </w:rPr>
              <w:t>≥98%</w:t>
            </w:r>
          </w:p>
        </w:tc>
        <w:tc>
          <w:tcPr>
            <w:tcW w:w="1599" w:type="dxa"/>
            <w:vAlign w:val="top"/>
          </w:tcPr>
          <w:p w14:paraId="2929C9C6">
            <w:pPr>
              <w:spacing w:line="315" w:lineRule="auto"/>
              <w:rPr>
                <w:rFonts w:ascii="Arial"/>
                <w:sz w:val="21"/>
              </w:rPr>
            </w:pPr>
          </w:p>
          <w:p w14:paraId="5746040E">
            <w:pPr>
              <w:spacing w:line="315" w:lineRule="auto"/>
              <w:rPr>
                <w:rFonts w:ascii="Arial"/>
                <w:sz w:val="21"/>
              </w:rPr>
            </w:pPr>
          </w:p>
          <w:p w14:paraId="38544AD5">
            <w:pPr>
              <w:spacing w:before="58"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29BE897D">
            <w:pPr>
              <w:rPr>
                <w:rFonts w:ascii="Arial"/>
                <w:sz w:val="21"/>
              </w:rPr>
            </w:pPr>
          </w:p>
        </w:tc>
        <w:tc>
          <w:tcPr>
            <w:tcW w:w="1008" w:type="dxa"/>
            <w:vAlign w:val="top"/>
          </w:tcPr>
          <w:p w14:paraId="59E3A5EC">
            <w:pPr>
              <w:spacing w:line="315" w:lineRule="auto"/>
              <w:rPr>
                <w:rFonts w:ascii="Arial"/>
                <w:sz w:val="21"/>
              </w:rPr>
            </w:pPr>
          </w:p>
          <w:p w14:paraId="0E39DABF">
            <w:pPr>
              <w:spacing w:line="315" w:lineRule="auto"/>
              <w:rPr>
                <w:rFonts w:ascii="Arial"/>
                <w:sz w:val="21"/>
              </w:rPr>
            </w:pPr>
          </w:p>
          <w:p w14:paraId="5D3F4606">
            <w:pPr>
              <w:spacing w:before="59"/>
              <w:ind w:left="468"/>
              <w:rPr>
                <w:rFonts w:ascii="宋体" w:hAnsi="宋体" w:eastAsia="宋体" w:cs="宋体"/>
                <w:sz w:val="18"/>
                <w:szCs w:val="18"/>
              </w:rPr>
            </w:pPr>
            <w:r>
              <w:rPr>
                <w:rFonts w:ascii="宋体" w:hAnsi="宋体" w:eastAsia="宋体" w:cs="宋体"/>
                <w:sz w:val="18"/>
                <w:szCs w:val="18"/>
              </w:rPr>
              <w:t>7</w:t>
            </w:r>
          </w:p>
        </w:tc>
        <w:tc>
          <w:tcPr>
            <w:tcW w:w="1099" w:type="dxa"/>
            <w:vAlign w:val="top"/>
          </w:tcPr>
          <w:p w14:paraId="47A28BA8">
            <w:pPr>
              <w:spacing w:line="475" w:lineRule="auto"/>
              <w:rPr>
                <w:rFonts w:ascii="Arial"/>
                <w:sz w:val="21"/>
              </w:rPr>
            </w:pPr>
          </w:p>
          <w:p w14:paraId="4759A66B">
            <w:pPr>
              <w:spacing w:before="58"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2DD714CD">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74764410">
            <w:pPr>
              <w:spacing w:line="475" w:lineRule="auto"/>
              <w:rPr>
                <w:rFonts w:ascii="Arial"/>
                <w:sz w:val="21"/>
              </w:rPr>
            </w:pPr>
          </w:p>
          <w:p w14:paraId="27973293">
            <w:pPr>
              <w:spacing w:before="58" w:line="221" w:lineRule="auto"/>
              <w:ind w:left="174"/>
              <w:rPr>
                <w:rFonts w:ascii="宋体" w:hAnsi="宋体" w:eastAsia="宋体" w:cs="宋体"/>
                <w:sz w:val="18"/>
                <w:szCs w:val="18"/>
              </w:rPr>
            </w:pPr>
            <w:r>
              <w:rPr>
                <w:rFonts w:ascii="宋体" w:hAnsi="宋体" w:eastAsia="宋体" w:cs="宋体"/>
                <w:spacing w:val="-5"/>
                <w:sz w:val="18"/>
                <w:szCs w:val="18"/>
              </w:rPr>
              <w:t>工作</w:t>
            </w:r>
          </w:p>
          <w:p w14:paraId="24CC870C">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r w14:paraId="2178B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96" w:type="dxa"/>
            <w:vMerge w:val="continue"/>
            <w:tcBorders>
              <w:top w:val="nil"/>
              <w:bottom w:val="nil"/>
            </w:tcBorders>
            <w:vAlign w:val="top"/>
          </w:tcPr>
          <w:p w14:paraId="30EF3ED9">
            <w:pPr>
              <w:rPr>
                <w:rFonts w:ascii="Arial"/>
                <w:sz w:val="21"/>
              </w:rPr>
            </w:pPr>
          </w:p>
        </w:tc>
        <w:tc>
          <w:tcPr>
            <w:tcW w:w="1319" w:type="dxa"/>
            <w:vMerge w:val="continue"/>
            <w:tcBorders>
              <w:top w:val="nil"/>
              <w:bottom w:val="nil"/>
            </w:tcBorders>
            <w:vAlign w:val="top"/>
          </w:tcPr>
          <w:p w14:paraId="508B3163">
            <w:pPr>
              <w:rPr>
                <w:rFonts w:ascii="Arial"/>
                <w:sz w:val="21"/>
              </w:rPr>
            </w:pPr>
          </w:p>
        </w:tc>
        <w:tc>
          <w:tcPr>
            <w:tcW w:w="1437" w:type="dxa"/>
            <w:vAlign w:val="top"/>
          </w:tcPr>
          <w:p w14:paraId="4D42FECC">
            <w:pPr>
              <w:spacing w:before="69" w:line="220" w:lineRule="auto"/>
              <w:ind w:left="199"/>
              <w:rPr>
                <w:rFonts w:ascii="宋体" w:hAnsi="宋体" w:eastAsia="宋体" w:cs="宋体"/>
                <w:sz w:val="18"/>
                <w:szCs w:val="18"/>
              </w:rPr>
            </w:pPr>
            <w:r>
              <w:rPr>
                <w:rFonts w:ascii="宋体" w:hAnsi="宋体" w:eastAsia="宋体" w:cs="宋体"/>
                <w:spacing w:val="-4"/>
                <w:sz w:val="18"/>
                <w:szCs w:val="18"/>
              </w:rPr>
              <w:t>中等职业教育</w:t>
            </w:r>
          </w:p>
          <w:p w14:paraId="228DE867">
            <w:pPr>
              <w:spacing w:before="97" w:line="221" w:lineRule="auto"/>
              <w:ind w:left="200"/>
              <w:rPr>
                <w:rFonts w:ascii="宋体" w:hAnsi="宋体" w:eastAsia="宋体" w:cs="宋体"/>
                <w:sz w:val="18"/>
                <w:szCs w:val="18"/>
              </w:rPr>
            </w:pPr>
            <w:r>
              <w:rPr>
                <w:rFonts w:ascii="宋体" w:hAnsi="宋体" w:eastAsia="宋体" w:cs="宋体"/>
                <w:spacing w:val="-5"/>
                <w:sz w:val="18"/>
                <w:szCs w:val="18"/>
              </w:rPr>
              <w:t>国家助学金奖</w:t>
            </w:r>
          </w:p>
          <w:p w14:paraId="41EE1AAA">
            <w:pPr>
              <w:spacing w:before="96" w:line="220" w:lineRule="auto"/>
              <w:ind w:left="450"/>
              <w:rPr>
                <w:rFonts w:ascii="宋体" w:hAnsi="宋体" w:eastAsia="宋体" w:cs="宋体"/>
                <w:sz w:val="18"/>
                <w:szCs w:val="18"/>
              </w:rPr>
            </w:pPr>
            <w:r>
              <w:rPr>
                <w:rFonts w:ascii="宋体" w:hAnsi="宋体" w:eastAsia="宋体" w:cs="宋体"/>
                <w:spacing w:val="-3"/>
                <w:sz w:val="18"/>
                <w:szCs w:val="18"/>
              </w:rPr>
              <w:t>励人次</w:t>
            </w:r>
          </w:p>
        </w:tc>
        <w:tc>
          <w:tcPr>
            <w:tcW w:w="947" w:type="dxa"/>
            <w:vAlign w:val="top"/>
          </w:tcPr>
          <w:p w14:paraId="3EFB9338">
            <w:pPr>
              <w:spacing w:before="225" w:line="223" w:lineRule="auto"/>
              <w:ind w:left="157"/>
              <w:rPr>
                <w:rFonts w:ascii="宋体" w:hAnsi="宋体" w:eastAsia="宋体" w:cs="宋体"/>
                <w:sz w:val="18"/>
                <w:szCs w:val="18"/>
              </w:rPr>
            </w:pPr>
            <w:r>
              <w:rPr>
                <w:rFonts w:ascii="宋体" w:hAnsi="宋体" w:eastAsia="宋体" w:cs="宋体"/>
                <w:spacing w:val="-5"/>
                <w:sz w:val="18"/>
                <w:szCs w:val="18"/>
              </w:rPr>
              <w:t>≥125</w:t>
            </w:r>
            <w:r>
              <w:rPr>
                <w:rFonts w:ascii="宋体" w:hAnsi="宋体" w:eastAsia="宋体" w:cs="宋体"/>
                <w:spacing w:val="-38"/>
                <w:sz w:val="18"/>
                <w:szCs w:val="18"/>
              </w:rPr>
              <w:t xml:space="preserve"> </w:t>
            </w:r>
            <w:r>
              <w:rPr>
                <w:rFonts w:ascii="宋体" w:hAnsi="宋体" w:eastAsia="宋体" w:cs="宋体"/>
                <w:spacing w:val="-5"/>
                <w:sz w:val="18"/>
                <w:szCs w:val="18"/>
              </w:rPr>
              <w:t>人</w:t>
            </w:r>
          </w:p>
          <w:p w14:paraId="1AFF4CF7">
            <w:pPr>
              <w:spacing w:before="94" w:line="220" w:lineRule="auto"/>
              <w:ind w:left="392"/>
              <w:rPr>
                <w:rFonts w:ascii="宋体" w:hAnsi="宋体" w:eastAsia="宋体" w:cs="宋体"/>
                <w:sz w:val="18"/>
                <w:szCs w:val="18"/>
              </w:rPr>
            </w:pPr>
            <w:r>
              <w:rPr>
                <w:rFonts w:ascii="宋体" w:hAnsi="宋体" w:eastAsia="宋体" w:cs="宋体"/>
                <w:sz w:val="18"/>
                <w:szCs w:val="18"/>
              </w:rPr>
              <w:t>次</w:t>
            </w:r>
          </w:p>
        </w:tc>
        <w:tc>
          <w:tcPr>
            <w:tcW w:w="1599" w:type="dxa"/>
            <w:vAlign w:val="top"/>
          </w:tcPr>
          <w:p w14:paraId="78D49BAC">
            <w:pPr>
              <w:spacing w:line="320" w:lineRule="auto"/>
              <w:rPr>
                <w:rFonts w:ascii="Arial"/>
                <w:sz w:val="21"/>
              </w:rPr>
            </w:pPr>
          </w:p>
          <w:p w14:paraId="237F5F39">
            <w:pPr>
              <w:spacing w:before="59"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19F39798">
            <w:pPr>
              <w:rPr>
                <w:rFonts w:ascii="Arial"/>
                <w:sz w:val="21"/>
              </w:rPr>
            </w:pPr>
          </w:p>
        </w:tc>
        <w:tc>
          <w:tcPr>
            <w:tcW w:w="1008" w:type="dxa"/>
            <w:vAlign w:val="top"/>
          </w:tcPr>
          <w:p w14:paraId="2E70BC58">
            <w:pPr>
              <w:spacing w:line="321" w:lineRule="auto"/>
              <w:rPr>
                <w:rFonts w:ascii="Arial"/>
                <w:sz w:val="21"/>
              </w:rPr>
            </w:pPr>
          </w:p>
          <w:p w14:paraId="7A0D47B4">
            <w:pPr>
              <w:spacing w:before="58"/>
              <w:ind w:left="468"/>
              <w:rPr>
                <w:rFonts w:ascii="宋体" w:hAnsi="宋体" w:eastAsia="宋体" w:cs="宋体"/>
                <w:sz w:val="18"/>
                <w:szCs w:val="18"/>
              </w:rPr>
            </w:pPr>
            <w:r>
              <w:rPr>
                <w:rFonts w:ascii="宋体" w:hAnsi="宋体" w:eastAsia="宋体" w:cs="宋体"/>
                <w:sz w:val="18"/>
                <w:szCs w:val="18"/>
              </w:rPr>
              <w:t>7</w:t>
            </w:r>
          </w:p>
        </w:tc>
        <w:tc>
          <w:tcPr>
            <w:tcW w:w="1099" w:type="dxa"/>
            <w:vAlign w:val="top"/>
          </w:tcPr>
          <w:p w14:paraId="5ECEF0D4">
            <w:pPr>
              <w:spacing w:before="225"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49BEA5E3">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0878AC63">
            <w:pPr>
              <w:spacing w:before="225" w:line="221" w:lineRule="auto"/>
              <w:ind w:left="174"/>
              <w:rPr>
                <w:rFonts w:ascii="宋体" w:hAnsi="宋体" w:eastAsia="宋体" w:cs="宋体"/>
                <w:sz w:val="18"/>
                <w:szCs w:val="18"/>
              </w:rPr>
            </w:pPr>
            <w:r>
              <w:rPr>
                <w:rFonts w:ascii="宋体" w:hAnsi="宋体" w:eastAsia="宋体" w:cs="宋体"/>
                <w:spacing w:val="-5"/>
                <w:sz w:val="18"/>
                <w:szCs w:val="18"/>
              </w:rPr>
              <w:t>工作</w:t>
            </w:r>
          </w:p>
          <w:p w14:paraId="7B869494">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r w14:paraId="3B3BC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Merge w:val="continue"/>
            <w:tcBorders>
              <w:top w:val="nil"/>
              <w:bottom w:val="nil"/>
            </w:tcBorders>
            <w:vAlign w:val="top"/>
          </w:tcPr>
          <w:p w14:paraId="175BA793">
            <w:pPr>
              <w:rPr>
                <w:rFonts w:ascii="Arial"/>
                <w:sz w:val="21"/>
              </w:rPr>
            </w:pPr>
          </w:p>
        </w:tc>
        <w:tc>
          <w:tcPr>
            <w:tcW w:w="1319" w:type="dxa"/>
            <w:vMerge w:val="continue"/>
            <w:tcBorders>
              <w:top w:val="nil"/>
            </w:tcBorders>
            <w:vAlign w:val="top"/>
          </w:tcPr>
          <w:p w14:paraId="4CA605FE">
            <w:pPr>
              <w:rPr>
                <w:rFonts w:ascii="Arial"/>
                <w:sz w:val="21"/>
              </w:rPr>
            </w:pPr>
          </w:p>
        </w:tc>
        <w:tc>
          <w:tcPr>
            <w:tcW w:w="1437" w:type="dxa"/>
            <w:vAlign w:val="top"/>
          </w:tcPr>
          <w:p w14:paraId="3BEC0C55">
            <w:pPr>
              <w:spacing w:before="68" w:line="221" w:lineRule="auto"/>
              <w:ind w:left="200"/>
              <w:rPr>
                <w:rFonts w:ascii="宋体" w:hAnsi="宋体" w:eastAsia="宋体" w:cs="宋体"/>
                <w:sz w:val="18"/>
                <w:szCs w:val="18"/>
              </w:rPr>
            </w:pPr>
            <w:r>
              <w:rPr>
                <w:rFonts w:ascii="宋体" w:hAnsi="宋体" w:eastAsia="宋体" w:cs="宋体"/>
                <w:spacing w:val="-5"/>
                <w:sz w:val="18"/>
                <w:szCs w:val="18"/>
              </w:rPr>
              <w:t>国家助学金发</w:t>
            </w:r>
          </w:p>
          <w:p w14:paraId="53D96B05">
            <w:pPr>
              <w:spacing w:before="96" w:line="220" w:lineRule="auto"/>
              <w:ind w:left="451"/>
              <w:rPr>
                <w:rFonts w:ascii="宋体" w:hAnsi="宋体" w:eastAsia="宋体" w:cs="宋体"/>
                <w:sz w:val="18"/>
                <w:szCs w:val="18"/>
              </w:rPr>
            </w:pPr>
            <w:r>
              <w:rPr>
                <w:rFonts w:ascii="宋体" w:hAnsi="宋体" w:eastAsia="宋体" w:cs="宋体"/>
                <w:spacing w:val="-3"/>
                <w:sz w:val="18"/>
                <w:szCs w:val="18"/>
              </w:rPr>
              <w:t>放频次</w:t>
            </w:r>
          </w:p>
        </w:tc>
        <w:tc>
          <w:tcPr>
            <w:tcW w:w="947" w:type="dxa"/>
            <w:vAlign w:val="top"/>
          </w:tcPr>
          <w:p w14:paraId="0924352E">
            <w:pPr>
              <w:spacing w:before="69" w:line="220" w:lineRule="auto"/>
              <w:ind w:left="138"/>
              <w:rPr>
                <w:rFonts w:ascii="宋体" w:hAnsi="宋体" w:eastAsia="宋体" w:cs="宋体"/>
                <w:sz w:val="18"/>
                <w:szCs w:val="18"/>
              </w:rPr>
            </w:pPr>
            <w:r>
              <w:rPr>
                <w:rFonts w:ascii="宋体" w:hAnsi="宋体" w:eastAsia="宋体" w:cs="宋体"/>
                <w:spacing w:val="-4"/>
                <w:sz w:val="18"/>
                <w:szCs w:val="18"/>
              </w:rPr>
              <w:t>=2</w:t>
            </w:r>
            <w:r>
              <w:rPr>
                <w:rFonts w:ascii="宋体" w:hAnsi="宋体" w:eastAsia="宋体" w:cs="宋体"/>
                <w:spacing w:val="-31"/>
                <w:sz w:val="18"/>
                <w:szCs w:val="18"/>
              </w:rPr>
              <w:t xml:space="preserve"> </w:t>
            </w:r>
            <w:r>
              <w:rPr>
                <w:rFonts w:ascii="宋体" w:hAnsi="宋体" w:eastAsia="宋体" w:cs="宋体"/>
                <w:spacing w:val="-4"/>
                <w:sz w:val="18"/>
                <w:szCs w:val="18"/>
              </w:rPr>
              <w:t>次/人</w:t>
            </w:r>
          </w:p>
          <w:p w14:paraId="5D88DD23">
            <w:pPr>
              <w:spacing w:before="97" w:line="220" w:lineRule="auto"/>
              <w:ind w:left="341"/>
              <w:rPr>
                <w:rFonts w:ascii="宋体" w:hAnsi="宋体" w:eastAsia="宋体" w:cs="宋体"/>
                <w:sz w:val="18"/>
                <w:szCs w:val="18"/>
              </w:rPr>
            </w:pPr>
            <w:r>
              <w:rPr>
                <w:rFonts w:ascii="宋体" w:hAnsi="宋体" w:eastAsia="宋体" w:cs="宋体"/>
                <w:spacing w:val="-3"/>
                <w:sz w:val="18"/>
                <w:szCs w:val="18"/>
              </w:rPr>
              <w:t>/年</w:t>
            </w:r>
          </w:p>
        </w:tc>
        <w:tc>
          <w:tcPr>
            <w:tcW w:w="1599" w:type="dxa"/>
            <w:vAlign w:val="top"/>
          </w:tcPr>
          <w:p w14:paraId="4E816710">
            <w:pPr>
              <w:spacing w:before="224" w:line="221" w:lineRule="auto"/>
              <w:ind w:left="446"/>
              <w:rPr>
                <w:rFonts w:ascii="宋体" w:hAnsi="宋体" w:eastAsia="宋体" w:cs="宋体"/>
                <w:sz w:val="18"/>
                <w:szCs w:val="18"/>
              </w:rPr>
            </w:pPr>
            <w:r>
              <w:rPr>
                <w:rFonts w:ascii="宋体" w:hAnsi="宋体" w:eastAsia="宋体" w:cs="宋体"/>
                <w:spacing w:val="-3"/>
                <w:sz w:val="18"/>
                <w:szCs w:val="18"/>
              </w:rPr>
              <w:t>行业标准</w:t>
            </w:r>
          </w:p>
        </w:tc>
        <w:tc>
          <w:tcPr>
            <w:tcW w:w="1188" w:type="dxa"/>
            <w:vAlign w:val="top"/>
          </w:tcPr>
          <w:p w14:paraId="6600D1C2">
            <w:pPr>
              <w:spacing w:before="225" w:line="220" w:lineRule="auto"/>
              <w:ind w:left="127"/>
              <w:rPr>
                <w:rFonts w:ascii="宋体" w:hAnsi="宋体" w:eastAsia="宋体" w:cs="宋体"/>
                <w:sz w:val="18"/>
                <w:szCs w:val="18"/>
              </w:rPr>
            </w:pPr>
            <w:r>
              <w:rPr>
                <w:rFonts w:ascii="宋体" w:hAnsi="宋体" w:eastAsia="宋体" w:cs="宋体"/>
                <w:spacing w:val="-3"/>
                <w:sz w:val="18"/>
                <w:szCs w:val="18"/>
              </w:rPr>
              <w:t>=2</w:t>
            </w:r>
            <w:r>
              <w:rPr>
                <w:rFonts w:ascii="宋体" w:hAnsi="宋体" w:eastAsia="宋体" w:cs="宋体"/>
                <w:spacing w:val="-32"/>
                <w:sz w:val="18"/>
                <w:szCs w:val="18"/>
              </w:rPr>
              <w:t xml:space="preserve"> </w:t>
            </w:r>
            <w:r>
              <w:rPr>
                <w:rFonts w:ascii="宋体" w:hAnsi="宋体" w:eastAsia="宋体" w:cs="宋体"/>
                <w:spacing w:val="-3"/>
                <w:sz w:val="18"/>
                <w:szCs w:val="18"/>
              </w:rPr>
              <w:t>次/人/年</w:t>
            </w:r>
          </w:p>
        </w:tc>
        <w:tc>
          <w:tcPr>
            <w:tcW w:w="1008" w:type="dxa"/>
            <w:vAlign w:val="top"/>
          </w:tcPr>
          <w:p w14:paraId="0F4C7893">
            <w:pPr>
              <w:spacing w:before="225"/>
              <w:ind w:left="468"/>
              <w:rPr>
                <w:rFonts w:ascii="宋体" w:hAnsi="宋体" w:eastAsia="宋体" w:cs="宋体"/>
                <w:sz w:val="18"/>
                <w:szCs w:val="18"/>
              </w:rPr>
            </w:pPr>
            <w:r>
              <w:rPr>
                <w:rFonts w:ascii="宋体" w:hAnsi="宋体" w:eastAsia="宋体" w:cs="宋体"/>
                <w:sz w:val="18"/>
                <w:szCs w:val="18"/>
              </w:rPr>
              <w:t>7</w:t>
            </w:r>
          </w:p>
        </w:tc>
        <w:tc>
          <w:tcPr>
            <w:tcW w:w="1099" w:type="dxa"/>
            <w:vAlign w:val="top"/>
          </w:tcPr>
          <w:p w14:paraId="1ADCBA0D">
            <w:pPr>
              <w:spacing w:before="69"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02E89C52">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1B0BFD5F">
            <w:pPr>
              <w:spacing w:before="68" w:line="221" w:lineRule="auto"/>
              <w:ind w:left="174"/>
              <w:rPr>
                <w:rFonts w:ascii="宋体" w:hAnsi="宋体" w:eastAsia="宋体" w:cs="宋体"/>
                <w:sz w:val="18"/>
                <w:szCs w:val="18"/>
              </w:rPr>
            </w:pPr>
            <w:r>
              <w:rPr>
                <w:rFonts w:ascii="宋体" w:hAnsi="宋体" w:eastAsia="宋体" w:cs="宋体"/>
                <w:spacing w:val="-5"/>
                <w:sz w:val="18"/>
                <w:szCs w:val="18"/>
              </w:rPr>
              <w:t>工作</w:t>
            </w:r>
          </w:p>
          <w:p w14:paraId="73666816">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r w14:paraId="6FBF2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Merge w:val="continue"/>
            <w:tcBorders>
              <w:top w:val="nil"/>
              <w:bottom w:val="nil"/>
            </w:tcBorders>
            <w:vAlign w:val="top"/>
          </w:tcPr>
          <w:p w14:paraId="12F30457">
            <w:pPr>
              <w:rPr>
                <w:rFonts w:ascii="Arial"/>
                <w:sz w:val="21"/>
              </w:rPr>
            </w:pPr>
          </w:p>
        </w:tc>
        <w:tc>
          <w:tcPr>
            <w:tcW w:w="1319" w:type="dxa"/>
            <w:vMerge w:val="restart"/>
            <w:tcBorders>
              <w:bottom w:val="nil"/>
            </w:tcBorders>
            <w:vAlign w:val="top"/>
          </w:tcPr>
          <w:p w14:paraId="0425EFB3">
            <w:pPr>
              <w:spacing w:line="241" w:lineRule="auto"/>
              <w:rPr>
                <w:rFonts w:ascii="Arial"/>
                <w:sz w:val="21"/>
              </w:rPr>
            </w:pPr>
          </w:p>
          <w:p w14:paraId="77708303">
            <w:pPr>
              <w:spacing w:line="241" w:lineRule="auto"/>
              <w:rPr>
                <w:rFonts w:ascii="Arial"/>
                <w:sz w:val="21"/>
              </w:rPr>
            </w:pPr>
          </w:p>
          <w:p w14:paraId="2829B48C">
            <w:pPr>
              <w:spacing w:before="58" w:line="221" w:lineRule="auto"/>
              <w:ind w:left="302"/>
              <w:rPr>
                <w:rFonts w:ascii="宋体" w:hAnsi="宋体" w:eastAsia="宋体" w:cs="宋体"/>
                <w:sz w:val="18"/>
                <w:szCs w:val="18"/>
              </w:rPr>
            </w:pPr>
            <w:r>
              <w:rPr>
                <w:rFonts w:ascii="宋体" w:hAnsi="宋体" w:eastAsia="宋体" w:cs="宋体"/>
                <w:spacing w:val="-2"/>
                <w:sz w:val="18"/>
                <w:szCs w:val="18"/>
              </w:rPr>
              <w:t>质量指标</w:t>
            </w:r>
          </w:p>
        </w:tc>
        <w:tc>
          <w:tcPr>
            <w:tcW w:w="1437" w:type="dxa"/>
            <w:vAlign w:val="top"/>
          </w:tcPr>
          <w:p w14:paraId="3C9948CA">
            <w:pPr>
              <w:spacing w:before="68" w:line="221" w:lineRule="auto"/>
              <w:ind w:left="199"/>
              <w:rPr>
                <w:rFonts w:ascii="宋体" w:hAnsi="宋体" w:eastAsia="宋体" w:cs="宋体"/>
                <w:sz w:val="18"/>
                <w:szCs w:val="18"/>
              </w:rPr>
            </w:pPr>
            <w:r>
              <w:rPr>
                <w:rFonts w:ascii="宋体" w:hAnsi="宋体" w:eastAsia="宋体" w:cs="宋体"/>
                <w:spacing w:val="-4"/>
                <w:sz w:val="18"/>
                <w:szCs w:val="18"/>
              </w:rPr>
              <w:t>中职学生就业</w:t>
            </w:r>
          </w:p>
          <w:p w14:paraId="24DE28B4">
            <w:pPr>
              <w:spacing w:before="96" w:line="220" w:lineRule="auto"/>
              <w:ind w:left="633"/>
              <w:rPr>
                <w:rFonts w:ascii="宋体" w:hAnsi="宋体" w:eastAsia="宋体" w:cs="宋体"/>
                <w:sz w:val="18"/>
                <w:szCs w:val="18"/>
              </w:rPr>
            </w:pPr>
            <w:r>
              <w:rPr>
                <w:rFonts w:ascii="宋体" w:hAnsi="宋体" w:eastAsia="宋体" w:cs="宋体"/>
                <w:sz w:val="18"/>
                <w:szCs w:val="18"/>
              </w:rPr>
              <w:t>率</w:t>
            </w:r>
          </w:p>
        </w:tc>
        <w:tc>
          <w:tcPr>
            <w:tcW w:w="947" w:type="dxa"/>
            <w:vAlign w:val="top"/>
          </w:tcPr>
          <w:p w14:paraId="6AB9FF28">
            <w:pPr>
              <w:spacing w:before="224" w:line="238" w:lineRule="auto"/>
              <w:ind w:left="270"/>
              <w:rPr>
                <w:rFonts w:ascii="宋体" w:hAnsi="宋体" w:eastAsia="宋体" w:cs="宋体"/>
                <w:sz w:val="18"/>
                <w:szCs w:val="18"/>
              </w:rPr>
            </w:pPr>
            <w:r>
              <w:rPr>
                <w:rFonts w:ascii="宋体" w:hAnsi="宋体" w:eastAsia="宋体" w:cs="宋体"/>
                <w:spacing w:val="-6"/>
                <w:sz w:val="18"/>
                <w:szCs w:val="18"/>
              </w:rPr>
              <w:t>≥95%</w:t>
            </w:r>
          </w:p>
        </w:tc>
        <w:tc>
          <w:tcPr>
            <w:tcW w:w="1599" w:type="dxa"/>
            <w:vAlign w:val="top"/>
          </w:tcPr>
          <w:p w14:paraId="0C857AC2">
            <w:pPr>
              <w:spacing w:before="224"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6A3D43C0">
            <w:pPr>
              <w:spacing w:before="224"/>
              <w:ind w:left="465"/>
              <w:rPr>
                <w:rFonts w:ascii="宋体" w:hAnsi="宋体" w:eastAsia="宋体" w:cs="宋体"/>
                <w:sz w:val="18"/>
                <w:szCs w:val="18"/>
              </w:rPr>
            </w:pPr>
            <w:r>
              <w:rPr>
                <w:rFonts w:ascii="宋体" w:hAnsi="宋体" w:eastAsia="宋体" w:cs="宋体"/>
                <w:spacing w:val="-3"/>
                <w:sz w:val="18"/>
                <w:szCs w:val="18"/>
              </w:rPr>
              <w:t>95%</w:t>
            </w:r>
          </w:p>
        </w:tc>
        <w:tc>
          <w:tcPr>
            <w:tcW w:w="1008" w:type="dxa"/>
            <w:vAlign w:val="top"/>
          </w:tcPr>
          <w:p w14:paraId="63DC81A4">
            <w:pPr>
              <w:spacing w:before="224"/>
              <w:ind w:left="468"/>
              <w:rPr>
                <w:rFonts w:ascii="宋体" w:hAnsi="宋体" w:eastAsia="宋体" w:cs="宋体"/>
                <w:sz w:val="18"/>
                <w:szCs w:val="18"/>
              </w:rPr>
            </w:pPr>
            <w:r>
              <w:rPr>
                <w:rFonts w:ascii="宋体" w:hAnsi="宋体" w:eastAsia="宋体" w:cs="宋体"/>
                <w:sz w:val="18"/>
                <w:szCs w:val="18"/>
              </w:rPr>
              <w:t>7</w:t>
            </w:r>
          </w:p>
        </w:tc>
        <w:tc>
          <w:tcPr>
            <w:tcW w:w="1099" w:type="dxa"/>
            <w:vAlign w:val="top"/>
          </w:tcPr>
          <w:p w14:paraId="5FEACCD2">
            <w:pPr>
              <w:spacing w:before="68"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0CC26F24">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0FBF74DA">
            <w:pPr>
              <w:spacing w:before="68" w:line="221" w:lineRule="auto"/>
              <w:ind w:left="174"/>
              <w:rPr>
                <w:rFonts w:ascii="宋体" w:hAnsi="宋体" w:eastAsia="宋体" w:cs="宋体"/>
                <w:sz w:val="18"/>
                <w:szCs w:val="18"/>
              </w:rPr>
            </w:pPr>
            <w:r>
              <w:rPr>
                <w:rFonts w:ascii="宋体" w:hAnsi="宋体" w:eastAsia="宋体" w:cs="宋体"/>
                <w:spacing w:val="-5"/>
                <w:sz w:val="18"/>
                <w:szCs w:val="18"/>
              </w:rPr>
              <w:t>工作</w:t>
            </w:r>
          </w:p>
          <w:p w14:paraId="129A8D7C">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r w14:paraId="4D717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Merge w:val="continue"/>
            <w:tcBorders>
              <w:top w:val="nil"/>
              <w:bottom w:val="nil"/>
            </w:tcBorders>
            <w:vAlign w:val="top"/>
          </w:tcPr>
          <w:p w14:paraId="21DBFBA5">
            <w:pPr>
              <w:rPr>
                <w:rFonts w:ascii="Arial"/>
                <w:sz w:val="21"/>
              </w:rPr>
            </w:pPr>
          </w:p>
        </w:tc>
        <w:tc>
          <w:tcPr>
            <w:tcW w:w="1319" w:type="dxa"/>
            <w:vMerge w:val="continue"/>
            <w:tcBorders>
              <w:top w:val="nil"/>
            </w:tcBorders>
            <w:vAlign w:val="top"/>
          </w:tcPr>
          <w:p w14:paraId="6AB245B7">
            <w:pPr>
              <w:rPr>
                <w:rFonts w:ascii="Arial"/>
                <w:sz w:val="21"/>
              </w:rPr>
            </w:pPr>
          </w:p>
        </w:tc>
        <w:tc>
          <w:tcPr>
            <w:tcW w:w="1437" w:type="dxa"/>
            <w:vAlign w:val="top"/>
          </w:tcPr>
          <w:p w14:paraId="6495FF18">
            <w:pPr>
              <w:spacing w:before="67" w:line="221" w:lineRule="auto"/>
              <w:ind w:left="186"/>
              <w:rPr>
                <w:rFonts w:ascii="宋体" w:hAnsi="宋体" w:eastAsia="宋体" w:cs="宋体"/>
                <w:sz w:val="18"/>
                <w:szCs w:val="18"/>
              </w:rPr>
            </w:pPr>
            <w:r>
              <w:rPr>
                <w:rFonts w:ascii="宋体" w:hAnsi="宋体" w:eastAsia="宋体" w:cs="宋体"/>
                <w:spacing w:val="-2"/>
                <w:sz w:val="18"/>
                <w:szCs w:val="18"/>
              </w:rPr>
              <w:t>学生资助政策</w:t>
            </w:r>
          </w:p>
          <w:p w14:paraId="60504B49">
            <w:pPr>
              <w:spacing w:before="96" w:line="220" w:lineRule="auto"/>
              <w:ind w:left="455"/>
              <w:rPr>
                <w:rFonts w:ascii="宋体" w:hAnsi="宋体" w:eastAsia="宋体" w:cs="宋体"/>
                <w:sz w:val="18"/>
                <w:szCs w:val="18"/>
              </w:rPr>
            </w:pPr>
            <w:r>
              <w:rPr>
                <w:rFonts w:ascii="宋体" w:hAnsi="宋体" w:eastAsia="宋体" w:cs="宋体"/>
                <w:spacing w:val="-4"/>
                <w:sz w:val="18"/>
                <w:szCs w:val="18"/>
              </w:rPr>
              <w:t>知晓率</w:t>
            </w:r>
          </w:p>
        </w:tc>
        <w:tc>
          <w:tcPr>
            <w:tcW w:w="947" w:type="dxa"/>
            <w:vAlign w:val="top"/>
          </w:tcPr>
          <w:p w14:paraId="36F68757">
            <w:pPr>
              <w:spacing w:before="224" w:line="238" w:lineRule="auto"/>
              <w:ind w:left="270"/>
              <w:rPr>
                <w:rFonts w:ascii="宋体" w:hAnsi="宋体" w:eastAsia="宋体" w:cs="宋体"/>
                <w:sz w:val="18"/>
                <w:szCs w:val="18"/>
              </w:rPr>
            </w:pPr>
            <w:r>
              <w:rPr>
                <w:rFonts w:ascii="宋体" w:hAnsi="宋体" w:eastAsia="宋体" w:cs="宋体"/>
                <w:spacing w:val="-6"/>
                <w:sz w:val="18"/>
                <w:szCs w:val="18"/>
              </w:rPr>
              <w:t>≥95%</w:t>
            </w:r>
          </w:p>
        </w:tc>
        <w:tc>
          <w:tcPr>
            <w:tcW w:w="1599" w:type="dxa"/>
            <w:vAlign w:val="top"/>
          </w:tcPr>
          <w:p w14:paraId="643856E9">
            <w:pPr>
              <w:spacing w:before="223"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57E22EB2">
            <w:pPr>
              <w:spacing w:before="224"/>
              <w:ind w:left="465"/>
              <w:rPr>
                <w:rFonts w:ascii="宋体" w:hAnsi="宋体" w:eastAsia="宋体" w:cs="宋体"/>
                <w:sz w:val="18"/>
                <w:szCs w:val="18"/>
              </w:rPr>
            </w:pPr>
            <w:r>
              <w:rPr>
                <w:rFonts w:ascii="宋体" w:hAnsi="宋体" w:eastAsia="宋体" w:cs="宋体"/>
                <w:spacing w:val="-3"/>
                <w:sz w:val="18"/>
                <w:szCs w:val="18"/>
              </w:rPr>
              <w:t>95%</w:t>
            </w:r>
          </w:p>
        </w:tc>
        <w:tc>
          <w:tcPr>
            <w:tcW w:w="1008" w:type="dxa"/>
            <w:vAlign w:val="top"/>
          </w:tcPr>
          <w:p w14:paraId="33FB8C04">
            <w:pPr>
              <w:spacing w:before="224"/>
              <w:ind w:left="466"/>
              <w:rPr>
                <w:rFonts w:ascii="宋体" w:hAnsi="宋体" w:eastAsia="宋体" w:cs="宋体"/>
                <w:sz w:val="18"/>
                <w:szCs w:val="18"/>
              </w:rPr>
            </w:pPr>
            <w:r>
              <w:rPr>
                <w:rFonts w:ascii="宋体" w:hAnsi="宋体" w:eastAsia="宋体" w:cs="宋体"/>
                <w:sz w:val="18"/>
                <w:szCs w:val="18"/>
              </w:rPr>
              <w:t>6</w:t>
            </w:r>
          </w:p>
        </w:tc>
        <w:tc>
          <w:tcPr>
            <w:tcW w:w="1099" w:type="dxa"/>
            <w:vAlign w:val="top"/>
          </w:tcPr>
          <w:p w14:paraId="191671A9">
            <w:pPr>
              <w:spacing w:before="68"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1C7F332B">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2E67489C">
            <w:pPr>
              <w:spacing w:before="67" w:line="221" w:lineRule="auto"/>
              <w:ind w:left="174"/>
              <w:rPr>
                <w:rFonts w:ascii="宋体" w:hAnsi="宋体" w:eastAsia="宋体" w:cs="宋体"/>
                <w:sz w:val="18"/>
                <w:szCs w:val="18"/>
              </w:rPr>
            </w:pPr>
            <w:r>
              <w:rPr>
                <w:rFonts w:ascii="宋体" w:hAnsi="宋体" w:eastAsia="宋体" w:cs="宋体"/>
                <w:spacing w:val="-5"/>
                <w:sz w:val="18"/>
                <w:szCs w:val="18"/>
              </w:rPr>
              <w:t>工作</w:t>
            </w:r>
          </w:p>
          <w:p w14:paraId="685C9BD8">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r w14:paraId="003F0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Merge w:val="continue"/>
            <w:tcBorders>
              <w:top w:val="nil"/>
            </w:tcBorders>
            <w:vAlign w:val="top"/>
          </w:tcPr>
          <w:p w14:paraId="021546E4">
            <w:pPr>
              <w:rPr>
                <w:rFonts w:ascii="Arial"/>
                <w:sz w:val="21"/>
              </w:rPr>
            </w:pPr>
          </w:p>
        </w:tc>
        <w:tc>
          <w:tcPr>
            <w:tcW w:w="1319" w:type="dxa"/>
            <w:vAlign w:val="top"/>
          </w:tcPr>
          <w:p w14:paraId="0DCCFBC1">
            <w:pPr>
              <w:spacing w:before="225" w:line="221" w:lineRule="auto"/>
              <w:ind w:left="310"/>
              <w:rPr>
                <w:rFonts w:ascii="宋体" w:hAnsi="宋体" w:eastAsia="宋体" w:cs="宋体"/>
                <w:sz w:val="18"/>
                <w:szCs w:val="18"/>
              </w:rPr>
            </w:pPr>
            <w:r>
              <w:rPr>
                <w:rFonts w:ascii="宋体" w:hAnsi="宋体" w:eastAsia="宋体" w:cs="宋体"/>
                <w:spacing w:val="-4"/>
                <w:sz w:val="18"/>
                <w:szCs w:val="18"/>
              </w:rPr>
              <w:t>时效指标</w:t>
            </w:r>
          </w:p>
        </w:tc>
        <w:tc>
          <w:tcPr>
            <w:tcW w:w="1437" w:type="dxa"/>
            <w:vAlign w:val="top"/>
          </w:tcPr>
          <w:p w14:paraId="11F6C53D">
            <w:pPr>
              <w:spacing w:before="71" w:line="281" w:lineRule="auto"/>
              <w:ind w:left="270" w:right="176" w:hanging="88"/>
              <w:rPr>
                <w:rFonts w:ascii="宋体" w:hAnsi="宋体" w:eastAsia="宋体" w:cs="宋体"/>
                <w:sz w:val="18"/>
                <w:szCs w:val="18"/>
              </w:rPr>
            </w:pPr>
            <w:r>
              <w:rPr>
                <w:rFonts w:ascii="宋体" w:hAnsi="宋体" w:eastAsia="宋体" w:cs="宋体"/>
                <w:spacing w:val="-2"/>
                <w:sz w:val="18"/>
                <w:szCs w:val="18"/>
              </w:rPr>
              <w:t>助学金按规定</w:t>
            </w:r>
            <w:r>
              <w:rPr>
                <w:rFonts w:ascii="宋体" w:hAnsi="宋体" w:eastAsia="宋体" w:cs="宋体"/>
                <w:spacing w:val="3"/>
                <w:sz w:val="18"/>
                <w:szCs w:val="18"/>
              </w:rPr>
              <w:t xml:space="preserve"> </w:t>
            </w:r>
            <w:r>
              <w:rPr>
                <w:rFonts w:ascii="宋体" w:hAnsi="宋体" w:eastAsia="宋体" w:cs="宋体"/>
                <w:spacing w:val="-2"/>
                <w:sz w:val="18"/>
                <w:szCs w:val="18"/>
              </w:rPr>
              <w:t>及时发放率</w:t>
            </w:r>
          </w:p>
        </w:tc>
        <w:tc>
          <w:tcPr>
            <w:tcW w:w="947" w:type="dxa"/>
            <w:vAlign w:val="top"/>
          </w:tcPr>
          <w:p w14:paraId="4985EEFF">
            <w:pPr>
              <w:spacing w:before="226"/>
              <w:ind w:left="251"/>
              <w:rPr>
                <w:rFonts w:ascii="宋体" w:hAnsi="宋体" w:eastAsia="宋体" w:cs="宋体"/>
                <w:sz w:val="18"/>
                <w:szCs w:val="18"/>
              </w:rPr>
            </w:pPr>
            <w:r>
              <w:rPr>
                <w:rFonts w:ascii="宋体" w:hAnsi="宋体" w:eastAsia="宋体" w:cs="宋体"/>
                <w:spacing w:val="-1"/>
                <w:sz w:val="18"/>
                <w:szCs w:val="18"/>
              </w:rPr>
              <w:t>=100%</w:t>
            </w:r>
          </w:p>
        </w:tc>
        <w:tc>
          <w:tcPr>
            <w:tcW w:w="1599" w:type="dxa"/>
            <w:vAlign w:val="top"/>
          </w:tcPr>
          <w:p w14:paraId="0C035EC3">
            <w:pPr>
              <w:spacing w:before="225"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28FB9449">
            <w:pPr>
              <w:spacing w:before="226"/>
              <w:ind w:left="432"/>
              <w:rPr>
                <w:rFonts w:ascii="宋体" w:hAnsi="宋体" w:eastAsia="宋体" w:cs="宋体"/>
                <w:sz w:val="18"/>
                <w:szCs w:val="18"/>
              </w:rPr>
            </w:pPr>
            <w:r>
              <w:rPr>
                <w:rFonts w:ascii="宋体" w:hAnsi="宋体" w:eastAsia="宋体" w:cs="宋体"/>
                <w:spacing w:val="-5"/>
                <w:sz w:val="18"/>
                <w:szCs w:val="18"/>
              </w:rPr>
              <w:t>100%</w:t>
            </w:r>
          </w:p>
        </w:tc>
        <w:tc>
          <w:tcPr>
            <w:tcW w:w="1008" w:type="dxa"/>
            <w:vAlign w:val="top"/>
          </w:tcPr>
          <w:p w14:paraId="0583B9F0">
            <w:pPr>
              <w:spacing w:before="226"/>
              <w:ind w:left="466"/>
              <w:rPr>
                <w:rFonts w:ascii="宋体" w:hAnsi="宋体" w:eastAsia="宋体" w:cs="宋体"/>
                <w:sz w:val="18"/>
                <w:szCs w:val="18"/>
              </w:rPr>
            </w:pPr>
            <w:r>
              <w:rPr>
                <w:rFonts w:ascii="宋体" w:hAnsi="宋体" w:eastAsia="宋体" w:cs="宋体"/>
                <w:sz w:val="18"/>
                <w:szCs w:val="18"/>
              </w:rPr>
              <w:t>6</w:t>
            </w:r>
          </w:p>
        </w:tc>
        <w:tc>
          <w:tcPr>
            <w:tcW w:w="1099" w:type="dxa"/>
            <w:vAlign w:val="top"/>
          </w:tcPr>
          <w:p w14:paraId="1A127BE1">
            <w:pPr>
              <w:spacing w:before="70"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151381D5">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52B6D09F">
            <w:pPr>
              <w:spacing w:before="69" w:line="221" w:lineRule="auto"/>
              <w:ind w:left="174"/>
              <w:rPr>
                <w:rFonts w:ascii="宋体" w:hAnsi="宋体" w:eastAsia="宋体" w:cs="宋体"/>
                <w:sz w:val="18"/>
                <w:szCs w:val="18"/>
              </w:rPr>
            </w:pPr>
            <w:r>
              <w:rPr>
                <w:rFonts w:ascii="宋体" w:hAnsi="宋体" w:eastAsia="宋体" w:cs="宋体"/>
                <w:spacing w:val="-5"/>
                <w:sz w:val="18"/>
                <w:szCs w:val="18"/>
              </w:rPr>
              <w:t>工作</w:t>
            </w:r>
          </w:p>
          <w:p w14:paraId="5779F562">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r w14:paraId="4C01C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Merge w:val="restart"/>
            <w:tcBorders>
              <w:bottom w:val="nil"/>
            </w:tcBorders>
            <w:vAlign w:val="top"/>
          </w:tcPr>
          <w:p w14:paraId="3F6D4BA2">
            <w:pPr>
              <w:rPr>
                <w:rFonts w:ascii="Arial"/>
                <w:sz w:val="21"/>
              </w:rPr>
            </w:pPr>
          </w:p>
          <w:p w14:paraId="538C5B1E">
            <w:pPr>
              <w:spacing w:line="241" w:lineRule="auto"/>
              <w:rPr>
                <w:rFonts w:ascii="Arial"/>
                <w:sz w:val="21"/>
              </w:rPr>
            </w:pPr>
          </w:p>
          <w:p w14:paraId="0F2240CD">
            <w:pPr>
              <w:spacing w:before="59" w:line="322" w:lineRule="auto"/>
              <w:ind w:left="363" w:right="175"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319" w:type="dxa"/>
            <w:vMerge w:val="restart"/>
            <w:tcBorders>
              <w:bottom w:val="nil"/>
            </w:tcBorders>
            <w:vAlign w:val="top"/>
          </w:tcPr>
          <w:p w14:paraId="7B2DDE1A">
            <w:pPr>
              <w:spacing w:line="318" w:lineRule="auto"/>
              <w:rPr>
                <w:rFonts w:ascii="Arial"/>
                <w:sz w:val="21"/>
              </w:rPr>
            </w:pPr>
          </w:p>
          <w:p w14:paraId="27DEFCCC">
            <w:pPr>
              <w:spacing w:line="318" w:lineRule="auto"/>
              <w:rPr>
                <w:rFonts w:ascii="Arial"/>
                <w:sz w:val="21"/>
              </w:rPr>
            </w:pPr>
          </w:p>
          <w:p w14:paraId="143A8E9C">
            <w:pPr>
              <w:spacing w:before="58" w:line="219" w:lineRule="auto"/>
              <w:ind w:left="123"/>
              <w:rPr>
                <w:rFonts w:ascii="宋体" w:hAnsi="宋体" w:eastAsia="宋体" w:cs="宋体"/>
                <w:sz w:val="18"/>
                <w:szCs w:val="18"/>
              </w:rPr>
            </w:pPr>
            <w:r>
              <w:rPr>
                <w:rFonts w:ascii="宋体" w:hAnsi="宋体" w:eastAsia="宋体" w:cs="宋体"/>
                <w:spacing w:val="-2"/>
                <w:sz w:val="18"/>
                <w:szCs w:val="18"/>
              </w:rPr>
              <w:t>经济成本指标</w:t>
            </w:r>
          </w:p>
        </w:tc>
        <w:tc>
          <w:tcPr>
            <w:tcW w:w="1437" w:type="dxa"/>
            <w:vAlign w:val="top"/>
          </w:tcPr>
          <w:p w14:paraId="42567115">
            <w:pPr>
              <w:spacing w:before="69" w:line="282" w:lineRule="auto"/>
              <w:ind w:left="274" w:right="176" w:hanging="88"/>
              <w:rPr>
                <w:rFonts w:ascii="宋体" w:hAnsi="宋体" w:eastAsia="宋体" w:cs="宋体"/>
                <w:sz w:val="18"/>
                <w:szCs w:val="18"/>
              </w:rPr>
            </w:pPr>
            <w:r>
              <w:rPr>
                <w:rFonts w:ascii="宋体" w:hAnsi="宋体" w:eastAsia="宋体" w:cs="宋体"/>
                <w:spacing w:val="-2"/>
                <w:sz w:val="18"/>
                <w:szCs w:val="18"/>
              </w:rPr>
              <w:t>学生助学金中</w:t>
            </w:r>
            <w:r>
              <w:rPr>
                <w:rFonts w:ascii="宋体" w:hAnsi="宋体" w:eastAsia="宋体" w:cs="宋体"/>
                <w:sz w:val="18"/>
                <w:szCs w:val="18"/>
              </w:rPr>
              <w:t xml:space="preserve"> </w:t>
            </w:r>
            <w:r>
              <w:rPr>
                <w:rFonts w:ascii="宋体" w:hAnsi="宋体" w:eastAsia="宋体" w:cs="宋体"/>
                <w:spacing w:val="-2"/>
                <w:sz w:val="18"/>
                <w:szCs w:val="18"/>
              </w:rPr>
              <w:t>央发放标准</w:t>
            </w:r>
          </w:p>
        </w:tc>
        <w:tc>
          <w:tcPr>
            <w:tcW w:w="947" w:type="dxa"/>
            <w:vAlign w:val="top"/>
          </w:tcPr>
          <w:p w14:paraId="361317B0">
            <w:pPr>
              <w:spacing w:before="69" w:line="282" w:lineRule="auto"/>
              <w:ind w:left="205" w:right="134" w:hanging="67"/>
              <w:rPr>
                <w:rFonts w:ascii="宋体" w:hAnsi="宋体" w:eastAsia="宋体" w:cs="宋体"/>
                <w:sz w:val="18"/>
                <w:szCs w:val="18"/>
              </w:rPr>
            </w:pPr>
            <w:r>
              <w:rPr>
                <w:rFonts w:ascii="宋体" w:hAnsi="宋体" w:eastAsia="宋体" w:cs="宋体"/>
                <w:spacing w:val="-3"/>
                <w:sz w:val="18"/>
                <w:szCs w:val="18"/>
              </w:rPr>
              <w:t>=1600</w:t>
            </w:r>
            <w:r>
              <w:rPr>
                <w:rFonts w:ascii="宋体" w:hAnsi="宋体" w:eastAsia="宋体" w:cs="宋体"/>
                <w:spacing w:val="-35"/>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/人/次</w:t>
            </w:r>
          </w:p>
        </w:tc>
        <w:tc>
          <w:tcPr>
            <w:tcW w:w="1599" w:type="dxa"/>
            <w:vAlign w:val="top"/>
          </w:tcPr>
          <w:p w14:paraId="6C0E8003">
            <w:pPr>
              <w:spacing w:before="225" w:line="221" w:lineRule="auto"/>
              <w:ind w:left="446"/>
              <w:rPr>
                <w:rFonts w:ascii="宋体" w:hAnsi="宋体" w:eastAsia="宋体" w:cs="宋体"/>
                <w:sz w:val="18"/>
                <w:szCs w:val="18"/>
              </w:rPr>
            </w:pPr>
            <w:r>
              <w:rPr>
                <w:rFonts w:ascii="宋体" w:hAnsi="宋体" w:eastAsia="宋体" w:cs="宋体"/>
                <w:spacing w:val="-3"/>
                <w:sz w:val="18"/>
                <w:szCs w:val="18"/>
              </w:rPr>
              <w:t>行业标准</w:t>
            </w:r>
          </w:p>
        </w:tc>
        <w:tc>
          <w:tcPr>
            <w:tcW w:w="1188" w:type="dxa"/>
            <w:vAlign w:val="top"/>
          </w:tcPr>
          <w:p w14:paraId="23956A36">
            <w:pPr>
              <w:spacing w:before="69" w:line="221" w:lineRule="auto"/>
              <w:ind w:left="127"/>
              <w:rPr>
                <w:rFonts w:ascii="宋体" w:hAnsi="宋体" w:eastAsia="宋体" w:cs="宋体"/>
                <w:sz w:val="18"/>
                <w:szCs w:val="18"/>
              </w:rPr>
            </w:pPr>
            <w:r>
              <w:rPr>
                <w:rFonts w:ascii="宋体" w:hAnsi="宋体" w:eastAsia="宋体" w:cs="宋体"/>
                <w:spacing w:val="-2"/>
                <w:sz w:val="18"/>
                <w:szCs w:val="18"/>
              </w:rPr>
              <w:t>=1600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7FC8DA3B">
            <w:pPr>
              <w:spacing w:before="96" w:line="220" w:lineRule="auto"/>
              <w:ind w:left="463"/>
              <w:rPr>
                <w:rFonts w:ascii="宋体" w:hAnsi="宋体" w:eastAsia="宋体" w:cs="宋体"/>
                <w:sz w:val="18"/>
                <w:szCs w:val="18"/>
              </w:rPr>
            </w:pPr>
            <w:r>
              <w:rPr>
                <w:rFonts w:ascii="宋体" w:hAnsi="宋体" w:eastAsia="宋体" w:cs="宋体"/>
                <w:spacing w:val="-3"/>
                <w:sz w:val="18"/>
                <w:szCs w:val="18"/>
              </w:rPr>
              <w:t>/次</w:t>
            </w:r>
          </w:p>
        </w:tc>
        <w:tc>
          <w:tcPr>
            <w:tcW w:w="1008" w:type="dxa"/>
            <w:vAlign w:val="top"/>
          </w:tcPr>
          <w:p w14:paraId="3F72BBA4">
            <w:pPr>
              <w:spacing w:before="226"/>
              <w:ind w:left="434"/>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4A639ED9">
            <w:pPr>
              <w:spacing w:before="69"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32F02E6A">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50D71456">
            <w:pPr>
              <w:spacing w:before="69" w:line="222" w:lineRule="auto"/>
              <w:ind w:left="176"/>
              <w:rPr>
                <w:rFonts w:ascii="宋体" w:hAnsi="宋体" w:eastAsia="宋体" w:cs="宋体"/>
                <w:sz w:val="18"/>
                <w:szCs w:val="18"/>
              </w:rPr>
            </w:pPr>
            <w:r>
              <w:rPr>
                <w:rFonts w:ascii="宋体" w:hAnsi="宋体" w:eastAsia="宋体" w:cs="宋体"/>
                <w:spacing w:val="-6"/>
                <w:sz w:val="18"/>
                <w:szCs w:val="18"/>
              </w:rPr>
              <w:t>原始</w:t>
            </w:r>
          </w:p>
          <w:p w14:paraId="4E1C053F">
            <w:pPr>
              <w:spacing w:before="96" w:line="220" w:lineRule="auto"/>
              <w:ind w:left="175"/>
              <w:rPr>
                <w:rFonts w:ascii="宋体" w:hAnsi="宋体" w:eastAsia="宋体" w:cs="宋体"/>
                <w:sz w:val="18"/>
                <w:szCs w:val="18"/>
              </w:rPr>
            </w:pPr>
            <w:r>
              <w:rPr>
                <w:rFonts w:ascii="宋体" w:hAnsi="宋体" w:eastAsia="宋体" w:cs="宋体"/>
                <w:spacing w:val="-6"/>
                <w:sz w:val="18"/>
                <w:szCs w:val="18"/>
              </w:rPr>
              <w:t>凭证</w:t>
            </w:r>
          </w:p>
        </w:tc>
      </w:tr>
      <w:tr w14:paraId="6C418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6" w:type="dxa"/>
            <w:vMerge w:val="continue"/>
            <w:tcBorders>
              <w:top w:val="nil"/>
            </w:tcBorders>
            <w:vAlign w:val="top"/>
          </w:tcPr>
          <w:p w14:paraId="5DF73D82">
            <w:pPr>
              <w:rPr>
                <w:rFonts w:ascii="Arial"/>
                <w:sz w:val="21"/>
              </w:rPr>
            </w:pPr>
          </w:p>
        </w:tc>
        <w:tc>
          <w:tcPr>
            <w:tcW w:w="1319" w:type="dxa"/>
            <w:vMerge w:val="continue"/>
            <w:tcBorders>
              <w:top w:val="nil"/>
            </w:tcBorders>
            <w:vAlign w:val="top"/>
          </w:tcPr>
          <w:p w14:paraId="0F3E7B04">
            <w:pPr>
              <w:rPr>
                <w:rFonts w:ascii="Arial"/>
                <w:sz w:val="21"/>
              </w:rPr>
            </w:pPr>
          </w:p>
        </w:tc>
        <w:tc>
          <w:tcPr>
            <w:tcW w:w="1437" w:type="dxa"/>
            <w:vAlign w:val="top"/>
          </w:tcPr>
          <w:p w14:paraId="681CF455">
            <w:pPr>
              <w:spacing w:before="69" w:line="221" w:lineRule="auto"/>
              <w:ind w:left="199"/>
              <w:rPr>
                <w:rFonts w:ascii="宋体" w:hAnsi="宋体" w:eastAsia="宋体" w:cs="宋体"/>
                <w:sz w:val="18"/>
                <w:szCs w:val="18"/>
              </w:rPr>
            </w:pPr>
            <w:r>
              <w:rPr>
                <w:rFonts w:ascii="宋体" w:hAnsi="宋体" w:eastAsia="宋体" w:cs="宋体"/>
                <w:spacing w:val="-4"/>
                <w:sz w:val="18"/>
                <w:szCs w:val="18"/>
              </w:rPr>
              <w:t>中央发放学生</w:t>
            </w:r>
          </w:p>
          <w:p w14:paraId="7A24EA3B">
            <w:pPr>
              <w:spacing w:before="96" w:line="221" w:lineRule="auto"/>
              <w:ind w:left="182"/>
              <w:rPr>
                <w:rFonts w:ascii="宋体" w:hAnsi="宋体" w:eastAsia="宋体" w:cs="宋体"/>
                <w:sz w:val="18"/>
                <w:szCs w:val="18"/>
              </w:rPr>
            </w:pPr>
            <w:r>
              <w:rPr>
                <w:rFonts w:ascii="宋体" w:hAnsi="宋体" w:eastAsia="宋体" w:cs="宋体"/>
                <w:spacing w:val="-2"/>
                <w:sz w:val="18"/>
                <w:szCs w:val="18"/>
              </w:rPr>
              <w:t>助学金周转资</w:t>
            </w:r>
          </w:p>
          <w:p w14:paraId="52E6AE45">
            <w:pPr>
              <w:spacing w:before="96" w:line="227" w:lineRule="auto"/>
              <w:ind w:left="633"/>
              <w:rPr>
                <w:rFonts w:ascii="宋体" w:hAnsi="宋体" w:eastAsia="宋体" w:cs="宋体"/>
                <w:sz w:val="18"/>
                <w:szCs w:val="18"/>
              </w:rPr>
            </w:pPr>
            <w:r>
              <w:rPr>
                <w:rFonts w:ascii="宋体" w:hAnsi="宋体" w:eastAsia="宋体" w:cs="宋体"/>
                <w:sz w:val="18"/>
                <w:szCs w:val="18"/>
              </w:rPr>
              <w:t>金</w:t>
            </w:r>
          </w:p>
        </w:tc>
        <w:tc>
          <w:tcPr>
            <w:tcW w:w="947" w:type="dxa"/>
            <w:vAlign w:val="top"/>
          </w:tcPr>
          <w:p w14:paraId="731C2B89">
            <w:pPr>
              <w:spacing w:before="226" w:line="322" w:lineRule="auto"/>
              <w:ind w:left="388" w:right="200" w:hanging="163"/>
              <w:rPr>
                <w:rFonts w:ascii="宋体" w:hAnsi="宋体" w:eastAsia="宋体" w:cs="宋体"/>
                <w:sz w:val="18"/>
                <w:szCs w:val="18"/>
              </w:rPr>
            </w:pPr>
            <w:r>
              <w:rPr>
                <w:rFonts w:ascii="宋体" w:hAnsi="宋体" w:eastAsia="宋体" w:cs="宋体"/>
                <w:spacing w:val="-5"/>
                <w:sz w:val="18"/>
                <w:szCs w:val="18"/>
              </w:rPr>
              <w:t>≥1300</w:t>
            </w:r>
            <w:r>
              <w:rPr>
                <w:rFonts w:ascii="宋体" w:hAnsi="宋体" w:eastAsia="宋体" w:cs="宋体"/>
                <w:sz w:val="18"/>
                <w:szCs w:val="18"/>
              </w:rPr>
              <w:t xml:space="preserve"> 元</w:t>
            </w:r>
          </w:p>
        </w:tc>
        <w:tc>
          <w:tcPr>
            <w:tcW w:w="1599" w:type="dxa"/>
            <w:vAlign w:val="top"/>
          </w:tcPr>
          <w:p w14:paraId="56156A80">
            <w:pPr>
              <w:spacing w:line="320" w:lineRule="auto"/>
              <w:rPr>
                <w:rFonts w:ascii="Arial"/>
                <w:sz w:val="21"/>
              </w:rPr>
            </w:pPr>
          </w:p>
          <w:p w14:paraId="4EF04FB5">
            <w:pPr>
              <w:spacing w:before="59"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34B30865">
            <w:pPr>
              <w:rPr>
                <w:rFonts w:ascii="Arial"/>
                <w:sz w:val="21"/>
              </w:rPr>
            </w:pPr>
          </w:p>
        </w:tc>
        <w:tc>
          <w:tcPr>
            <w:tcW w:w="1008" w:type="dxa"/>
            <w:vAlign w:val="top"/>
          </w:tcPr>
          <w:p w14:paraId="6D393616">
            <w:pPr>
              <w:spacing w:line="321" w:lineRule="auto"/>
              <w:rPr>
                <w:rFonts w:ascii="Arial"/>
                <w:sz w:val="21"/>
              </w:rPr>
            </w:pPr>
          </w:p>
          <w:p w14:paraId="5E18F25F">
            <w:pPr>
              <w:spacing w:before="58"/>
              <w:ind w:left="434"/>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12314EAF">
            <w:pPr>
              <w:spacing w:before="225" w:line="220" w:lineRule="auto"/>
              <w:ind w:left="197"/>
              <w:rPr>
                <w:rFonts w:ascii="宋体" w:hAnsi="宋体" w:eastAsia="宋体" w:cs="宋体"/>
                <w:sz w:val="18"/>
                <w:szCs w:val="18"/>
              </w:rPr>
            </w:pPr>
            <w:r>
              <w:rPr>
                <w:rFonts w:ascii="宋体" w:hAnsi="宋体" w:eastAsia="宋体" w:cs="宋体"/>
                <w:spacing w:val="-3"/>
                <w:sz w:val="18"/>
                <w:szCs w:val="18"/>
              </w:rPr>
              <w:t>按照完成</w:t>
            </w:r>
          </w:p>
          <w:p w14:paraId="5CB3721B">
            <w:pPr>
              <w:spacing w:before="97" w:line="221" w:lineRule="auto"/>
              <w:ind w:left="215"/>
              <w:rPr>
                <w:rFonts w:ascii="宋体" w:hAnsi="宋体" w:eastAsia="宋体" w:cs="宋体"/>
                <w:sz w:val="18"/>
                <w:szCs w:val="18"/>
              </w:rPr>
            </w:pPr>
            <w:r>
              <w:rPr>
                <w:rFonts w:ascii="宋体" w:hAnsi="宋体" w:eastAsia="宋体" w:cs="宋体"/>
                <w:spacing w:val="-7"/>
                <w:sz w:val="18"/>
                <w:szCs w:val="18"/>
              </w:rPr>
              <w:t>比例赋分</w:t>
            </w:r>
          </w:p>
        </w:tc>
        <w:tc>
          <w:tcPr>
            <w:tcW w:w="695" w:type="dxa"/>
            <w:vAlign w:val="top"/>
          </w:tcPr>
          <w:p w14:paraId="026793ED">
            <w:pPr>
              <w:spacing w:before="224" w:line="222" w:lineRule="auto"/>
              <w:ind w:left="176"/>
              <w:rPr>
                <w:rFonts w:ascii="宋体" w:hAnsi="宋体" w:eastAsia="宋体" w:cs="宋体"/>
                <w:sz w:val="18"/>
                <w:szCs w:val="18"/>
              </w:rPr>
            </w:pPr>
            <w:r>
              <w:rPr>
                <w:rFonts w:ascii="宋体" w:hAnsi="宋体" w:eastAsia="宋体" w:cs="宋体"/>
                <w:spacing w:val="-6"/>
                <w:sz w:val="18"/>
                <w:szCs w:val="18"/>
              </w:rPr>
              <w:t>原始</w:t>
            </w:r>
          </w:p>
          <w:p w14:paraId="21E5977F">
            <w:pPr>
              <w:spacing w:before="96" w:line="220" w:lineRule="auto"/>
              <w:ind w:left="175"/>
              <w:rPr>
                <w:rFonts w:ascii="宋体" w:hAnsi="宋体" w:eastAsia="宋体" w:cs="宋体"/>
                <w:sz w:val="18"/>
                <w:szCs w:val="18"/>
              </w:rPr>
            </w:pPr>
            <w:r>
              <w:rPr>
                <w:rFonts w:ascii="宋体" w:hAnsi="宋体" w:eastAsia="宋体" w:cs="宋体"/>
                <w:spacing w:val="-6"/>
                <w:sz w:val="18"/>
                <w:szCs w:val="18"/>
              </w:rPr>
              <w:t>凭证</w:t>
            </w:r>
          </w:p>
        </w:tc>
      </w:tr>
      <w:tr w14:paraId="5851B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6" w:type="dxa"/>
            <w:vMerge w:val="restart"/>
            <w:tcBorders>
              <w:bottom w:val="nil"/>
            </w:tcBorders>
            <w:vAlign w:val="top"/>
          </w:tcPr>
          <w:p w14:paraId="46520BD8">
            <w:pPr>
              <w:spacing w:line="319" w:lineRule="auto"/>
              <w:rPr>
                <w:rFonts w:ascii="Arial"/>
                <w:sz w:val="21"/>
              </w:rPr>
            </w:pPr>
          </w:p>
          <w:p w14:paraId="76C8C4C0">
            <w:pPr>
              <w:spacing w:line="320" w:lineRule="auto"/>
              <w:rPr>
                <w:rFonts w:ascii="Arial"/>
                <w:sz w:val="21"/>
              </w:rPr>
            </w:pPr>
          </w:p>
          <w:p w14:paraId="12CE607C">
            <w:pPr>
              <w:spacing w:before="58" w:line="322" w:lineRule="auto"/>
              <w:ind w:left="362" w:right="175"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319" w:type="dxa"/>
            <w:vMerge w:val="restart"/>
            <w:tcBorders>
              <w:bottom w:val="nil"/>
            </w:tcBorders>
            <w:vAlign w:val="top"/>
          </w:tcPr>
          <w:p w14:paraId="1C6DE8E3">
            <w:pPr>
              <w:spacing w:line="319" w:lineRule="auto"/>
              <w:rPr>
                <w:rFonts w:ascii="Arial"/>
                <w:sz w:val="21"/>
              </w:rPr>
            </w:pPr>
          </w:p>
          <w:p w14:paraId="63F38590">
            <w:pPr>
              <w:spacing w:line="320" w:lineRule="auto"/>
              <w:rPr>
                <w:rFonts w:ascii="Arial"/>
                <w:sz w:val="21"/>
              </w:rPr>
            </w:pPr>
          </w:p>
          <w:p w14:paraId="0E40D681">
            <w:pPr>
              <w:spacing w:before="58" w:line="219" w:lineRule="auto"/>
              <w:ind w:left="123"/>
              <w:rPr>
                <w:rFonts w:ascii="宋体" w:hAnsi="宋体" w:eastAsia="宋体" w:cs="宋体"/>
                <w:sz w:val="18"/>
                <w:szCs w:val="18"/>
              </w:rPr>
            </w:pPr>
            <w:r>
              <w:rPr>
                <w:rFonts w:ascii="宋体" w:hAnsi="宋体" w:eastAsia="宋体" w:cs="宋体"/>
                <w:spacing w:val="-2"/>
                <w:sz w:val="18"/>
                <w:szCs w:val="18"/>
              </w:rPr>
              <w:t>社会效益指标</w:t>
            </w:r>
          </w:p>
        </w:tc>
        <w:tc>
          <w:tcPr>
            <w:tcW w:w="1437" w:type="dxa"/>
            <w:vAlign w:val="top"/>
          </w:tcPr>
          <w:p w14:paraId="2507D14A">
            <w:pPr>
              <w:spacing w:before="69" w:line="282" w:lineRule="auto"/>
              <w:ind w:left="284" w:right="176" w:hanging="85"/>
              <w:rPr>
                <w:rFonts w:ascii="宋体" w:hAnsi="宋体" w:eastAsia="宋体" w:cs="宋体"/>
                <w:sz w:val="18"/>
                <w:szCs w:val="18"/>
              </w:rPr>
            </w:pPr>
            <w:r>
              <w:rPr>
                <w:rFonts w:ascii="宋体" w:hAnsi="宋体" w:eastAsia="宋体" w:cs="宋体"/>
                <w:spacing w:val="-4"/>
                <w:sz w:val="18"/>
                <w:szCs w:val="18"/>
              </w:rPr>
              <w:t>中等职业学生</w:t>
            </w:r>
            <w:r>
              <w:rPr>
                <w:rFonts w:ascii="宋体" w:hAnsi="宋体" w:eastAsia="宋体" w:cs="宋体"/>
                <w:sz w:val="18"/>
                <w:szCs w:val="18"/>
              </w:rPr>
              <w:t xml:space="preserve"> </w:t>
            </w:r>
            <w:r>
              <w:rPr>
                <w:rFonts w:ascii="宋体" w:hAnsi="宋体" w:eastAsia="宋体" w:cs="宋体"/>
                <w:spacing w:val="-5"/>
                <w:sz w:val="18"/>
                <w:szCs w:val="18"/>
              </w:rPr>
              <w:t>因贫辍学率</w:t>
            </w:r>
          </w:p>
        </w:tc>
        <w:tc>
          <w:tcPr>
            <w:tcW w:w="947" w:type="dxa"/>
            <w:vAlign w:val="top"/>
          </w:tcPr>
          <w:p w14:paraId="1755DF67">
            <w:pPr>
              <w:spacing w:before="225" w:line="221" w:lineRule="auto"/>
              <w:ind w:left="119"/>
              <w:rPr>
                <w:rFonts w:ascii="宋体" w:hAnsi="宋体" w:eastAsia="宋体" w:cs="宋体"/>
                <w:sz w:val="18"/>
                <w:szCs w:val="18"/>
              </w:rPr>
            </w:pPr>
            <w:r>
              <w:rPr>
                <w:rFonts w:ascii="宋体" w:hAnsi="宋体" w:eastAsia="宋体" w:cs="宋体"/>
                <w:spacing w:val="-2"/>
                <w:sz w:val="18"/>
                <w:szCs w:val="18"/>
              </w:rPr>
              <w:t>有效减少</w:t>
            </w:r>
          </w:p>
        </w:tc>
        <w:tc>
          <w:tcPr>
            <w:tcW w:w="1599" w:type="dxa"/>
            <w:vAlign w:val="top"/>
          </w:tcPr>
          <w:p w14:paraId="12FC89A9">
            <w:pPr>
              <w:spacing w:before="225"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0342AD5F">
            <w:pPr>
              <w:spacing w:before="225" w:line="221" w:lineRule="auto"/>
              <w:ind w:left="239"/>
              <w:rPr>
                <w:rFonts w:ascii="宋体" w:hAnsi="宋体" w:eastAsia="宋体" w:cs="宋体"/>
                <w:sz w:val="18"/>
                <w:szCs w:val="18"/>
              </w:rPr>
            </w:pPr>
            <w:r>
              <w:rPr>
                <w:rFonts w:ascii="宋体" w:hAnsi="宋体" w:eastAsia="宋体" w:cs="宋体"/>
                <w:spacing w:val="-2"/>
                <w:sz w:val="18"/>
                <w:szCs w:val="18"/>
              </w:rPr>
              <w:t>有效减少</w:t>
            </w:r>
          </w:p>
        </w:tc>
        <w:tc>
          <w:tcPr>
            <w:tcW w:w="1008" w:type="dxa"/>
            <w:vAlign w:val="top"/>
          </w:tcPr>
          <w:p w14:paraId="37809B11">
            <w:pPr>
              <w:spacing w:before="226"/>
              <w:ind w:left="434"/>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65D68409">
            <w:pPr>
              <w:spacing w:before="69" w:line="282" w:lineRule="auto"/>
              <w:ind w:left="287" w:right="18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95" w:type="dxa"/>
            <w:vAlign w:val="top"/>
          </w:tcPr>
          <w:p w14:paraId="028822BA">
            <w:pPr>
              <w:spacing w:before="70" w:line="220" w:lineRule="auto"/>
              <w:ind w:left="174"/>
              <w:rPr>
                <w:rFonts w:ascii="宋体" w:hAnsi="宋体" w:eastAsia="宋体" w:cs="宋体"/>
                <w:sz w:val="18"/>
                <w:szCs w:val="18"/>
              </w:rPr>
            </w:pPr>
            <w:r>
              <w:rPr>
                <w:rFonts w:ascii="宋体" w:hAnsi="宋体" w:eastAsia="宋体" w:cs="宋体"/>
                <w:spacing w:val="-5"/>
                <w:sz w:val="18"/>
                <w:szCs w:val="18"/>
              </w:rPr>
              <w:t>说明</w:t>
            </w:r>
          </w:p>
          <w:p w14:paraId="5DDEB963">
            <w:pPr>
              <w:spacing w:before="97" w:line="219" w:lineRule="auto"/>
              <w:ind w:left="171"/>
              <w:rPr>
                <w:rFonts w:ascii="宋体" w:hAnsi="宋体" w:eastAsia="宋体" w:cs="宋体"/>
                <w:sz w:val="18"/>
                <w:szCs w:val="18"/>
              </w:rPr>
            </w:pPr>
            <w:r>
              <w:rPr>
                <w:rFonts w:ascii="宋体" w:hAnsi="宋体" w:eastAsia="宋体" w:cs="宋体"/>
                <w:spacing w:val="-4"/>
                <w:sz w:val="18"/>
                <w:szCs w:val="18"/>
              </w:rPr>
              <w:t>材料</w:t>
            </w:r>
          </w:p>
        </w:tc>
      </w:tr>
      <w:tr w14:paraId="4AA7E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96" w:type="dxa"/>
            <w:vMerge w:val="continue"/>
            <w:tcBorders>
              <w:top w:val="nil"/>
            </w:tcBorders>
            <w:vAlign w:val="top"/>
          </w:tcPr>
          <w:p w14:paraId="49AD7B80">
            <w:pPr>
              <w:rPr>
                <w:rFonts w:ascii="Arial"/>
                <w:sz w:val="21"/>
              </w:rPr>
            </w:pPr>
          </w:p>
        </w:tc>
        <w:tc>
          <w:tcPr>
            <w:tcW w:w="1319" w:type="dxa"/>
            <w:vMerge w:val="continue"/>
            <w:tcBorders>
              <w:top w:val="nil"/>
            </w:tcBorders>
            <w:vAlign w:val="top"/>
          </w:tcPr>
          <w:p w14:paraId="0CF5822A">
            <w:pPr>
              <w:rPr>
                <w:rFonts w:ascii="Arial"/>
                <w:sz w:val="21"/>
              </w:rPr>
            </w:pPr>
          </w:p>
        </w:tc>
        <w:tc>
          <w:tcPr>
            <w:tcW w:w="1437" w:type="dxa"/>
            <w:vAlign w:val="top"/>
          </w:tcPr>
          <w:p w14:paraId="776F741B">
            <w:pPr>
              <w:spacing w:before="69" w:line="221" w:lineRule="auto"/>
              <w:ind w:left="184"/>
              <w:rPr>
                <w:rFonts w:ascii="宋体" w:hAnsi="宋体" w:eastAsia="宋体" w:cs="宋体"/>
                <w:sz w:val="18"/>
                <w:szCs w:val="18"/>
              </w:rPr>
            </w:pPr>
            <w:r>
              <w:rPr>
                <w:rFonts w:ascii="宋体" w:hAnsi="宋体" w:eastAsia="宋体" w:cs="宋体"/>
                <w:spacing w:val="-2"/>
                <w:sz w:val="18"/>
                <w:szCs w:val="18"/>
              </w:rPr>
              <w:t>家庭经济困难</w:t>
            </w:r>
          </w:p>
          <w:p w14:paraId="1CD99BF3">
            <w:pPr>
              <w:spacing w:before="96" w:line="220" w:lineRule="auto"/>
              <w:ind w:left="186"/>
              <w:rPr>
                <w:rFonts w:ascii="宋体" w:hAnsi="宋体" w:eastAsia="宋体" w:cs="宋体"/>
                <w:sz w:val="18"/>
                <w:szCs w:val="18"/>
              </w:rPr>
            </w:pPr>
            <w:r>
              <w:rPr>
                <w:rFonts w:ascii="宋体" w:hAnsi="宋体" w:eastAsia="宋体" w:cs="宋体"/>
                <w:spacing w:val="-2"/>
                <w:sz w:val="18"/>
                <w:szCs w:val="18"/>
              </w:rPr>
              <w:t>学生的生活负</w:t>
            </w:r>
          </w:p>
          <w:p w14:paraId="2FC9797C">
            <w:pPr>
              <w:spacing w:before="97" w:line="221" w:lineRule="auto"/>
              <w:ind w:left="632"/>
              <w:rPr>
                <w:rFonts w:ascii="宋体" w:hAnsi="宋体" w:eastAsia="宋体" w:cs="宋体"/>
                <w:sz w:val="18"/>
                <w:szCs w:val="18"/>
              </w:rPr>
            </w:pPr>
            <w:r>
              <w:rPr>
                <w:rFonts w:ascii="宋体" w:hAnsi="宋体" w:eastAsia="宋体" w:cs="宋体"/>
                <w:sz w:val="18"/>
                <w:szCs w:val="18"/>
              </w:rPr>
              <w:t>担</w:t>
            </w:r>
          </w:p>
        </w:tc>
        <w:tc>
          <w:tcPr>
            <w:tcW w:w="947" w:type="dxa"/>
            <w:vAlign w:val="top"/>
          </w:tcPr>
          <w:p w14:paraId="1CA2FAEC">
            <w:pPr>
              <w:spacing w:line="321" w:lineRule="auto"/>
              <w:rPr>
                <w:rFonts w:ascii="Arial"/>
                <w:sz w:val="21"/>
              </w:rPr>
            </w:pPr>
          </w:p>
          <w:p w14:paraId="4A737523">
            <w:pPr>
              <w:spacing w:before="58" w:line="220" w:lineRule="auto"/>
              <w:ind w:left="119"/>
              <w:rPr>
                <w:rFonts w:ascii="宋体" w:hAnsi="宋体" w:eastAsia="宋体" w:cs="宋体"/>
                <w:sz w:val="18"/>
                <w:szCs w:val="18"/>
              </w:rPr>
            </w:pPr>
            <w:r>
              <w:rPr>
                <w:rFonts w:ascii="宋体" w:hAnsi="宋体" w:eastAsia="宋体" w:cs="宋体"/>
                <w:spacing w:val="-2"/>
                <w:sz w:val="18"/>
                <w:szCs w:val="18"/>
              </w:rPr>
              <w:t>有效减轻</w:t>
            </w:r>
          </w:p>
        </w:tc>
        <w:tc>
          <w:tcPr>
            <w:tcW w:w="1599" w:type="dxa"/>
            <w:vAlign w:val="top"/>
          </w:tcPr>
          <w:p w14:paraId="5C9FD274">
            <w:pPr>
              <w:spacing w:line="320" w:lineRule="auto"/>
              <w:rPr>
                <w:rFonts w:ascii="Arial"/>
                <w:sz w:val="21"/>
              </w:rPr>
            </w:pPr>
          </w:p>
          <w:p w14:paraId="65A2BBD9">
            <w:pPr>
              <w:spacing w:before="59"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04B80E23">
            <w:pPr>
              <w:spacing w:line="321" w:lineRule="auto"/>
              <w:rPr>
                <w:rFonts w:ascii="Arial"/>
                <w:sz w:val="21"/>
              </w:rPr>
            </w:pPr>
          </w:p>
          <w:p w14:paraId="251F9ABF">
            <w:pPr>
              <w:spacing w:before="58" w:line="220" w:lineRule="auto"/>
              <w:ind w:left="239"/>
              <w:rPr>
                <w:rFonts w:ascii="宋体" w:hAnsi="宋体" w:eastAsia="宋体" w:cs="宋体"/>
                <w:sz w:val="18"/>
                <w:szCs w:val="18"/>
              </w:rPr>
            </w:pPr>
            <w:r>
              <w:rPr>
                <w:rFonts w:ascii="宋体" w:hAnsi="宋体" w:eastAsia="宋体" w:cs="宋体"/>
                <w:spacing w:val="-2"/>
                <w:sz w:val="18"/>
                <w:szCs w:val="18"/>
              </w:rPr>
              <w:t>有效减轻</w:t>
            </w:r>
          </w:p>
        </w:tc>
        <w:tc>
          <w:tcPr>
            <w:tcW w:w="1008" w:type="dxa"/>
            <w:vAlign w:val="top"/>
          </w:tcPr>
          <w:p w14:paraId="1C447C9C">
            <w:pPr>
              <w:spacing w:line="321" w:lineRule="auto"/>
              <w:rPr>
                <w:rFonts w:ascii="Arial"/>
                <w:sz w:val="21"/>
              </w:rPr>
            </w:pPr>
          </w:p>
          <w:p w14:paraId="33EF5555">
            <w:pPr>
              <w:spacing w:before="58"/>
              <w:ind w:left="434"/>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022A885B">
            <w:pPr>
              <w:spacing w:before="226" w:line="322" w:lineRule="auto"/>
              <w:ind w:left="287" w:right="185"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95" w:type="dxa"/>
            <w:vAlign w:val="top"/>
          </w:tcPr>
          <w:p w14:paraId="68F78B14">
            <w:pPr>
              <w:spacing w:before="225" w:line="220" w:lineRule="auto"/>
              <w:ind w:left="174"/>
              <w:rPr>
                <w:rFonts w:ascii="宋体" w:hAnsi="宋体" w:eastAsia="宋体" w:cs="宋体"/>
                <w:sz w:val="18"/>
                <w:szCs w:val="18"/>
              </w:rPr>
            </w:pPr>
            <w:r>
              <w:rPr>
                <w:rFonts w:ascii="宋体" w:hAnsi="宋体" w:eastAsia="宋体" w:cs="宋体"/>
                <w:spacing w:val="-5"/>
                <w:sz w:val="18"/>
                <w:szCs w:val="18"/>
              </w:rPr>
              <w:t>说明</w:t>
            </w:r>
          </w:p>
          <w:p w14:paraId="1BBBB7CD">
            <w:pPr>
              <w:spacing w:before="97" w:line="219" w:lineRule="auto"/>
              <w:ind w:left="171"/>
              <w:rPr>
                <w:rFonts w:ascii="宋体" w:hAnsi="宋体" w:eastAsia="宋体" w:cs="宋体"/>
                <w:sz w:val="18"/>
                <w:szCs w:val="18"/>
              </w:rPr>
            </w:pPr>
            <w:r>
              <w:rPr>
                <w:rFonts w:ascii="宋体" w:hAnsi="宋体" w:eastAsia="宋体" w:cs="宋体"/>
                <w:spacing w:val="-4"/>
                <w:sz w:val="18"/>
                <w:szCs w:val="18"/>
              </w:rPr>
              <w:t>材料</w:t>
            </w:r>
          </w:p>
        </w:tc>
      </w:tr>
      <w:tr w14:paraId="1E115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96" w:type="dxa"/>
            <w:vAlign w:val="top"/>
          </w:tcPr>
          <w:p w14:paraId="26284642">
            <w:pPr>
              <w:spacing w:before="73" w:line="282" w:lineRule="auto"/>
              <w:ind w:left="275" w:right="175"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319" w:type="dxa"/>
            <w:vAlign w:val="top"/>
          </w:tcPr>
          <w:p w14:paraId="2FBC8CFA">
            <w:pPr>
              <w:spacing w:before="228" w:line="220" w:lineRule="auto"/>
              <w:ind w:left="213"/>
              <w:rPr>
                <w:rFonts w:ascii="宋体" w:hAnsi="宋体" w:eastAsia="宋体" w:cs="宋体"/>
                <w:sz w:val="18"/>
                <w:szCs w:val="18"/>
              </w:rPr>
            </w:pPr>
            <w:r>
              <w:rPr>
                <w:rFonts w:ascii="宋体" w:hAnsi="宋体" w:eastAsia="宋体" w:cs="宋体"/>
                <w:spacing w:val="-2"/>
                <w:sz w:val="18"/>
                <w:szCs w:val="18"/>
              </w:rPr>
              <w:t>满意度指标</w:t>
            </w:r>
          </w:p>
        </w:tc>
        <w:tc>
          <w:tcPr>
            <w:tcW w:w="1437" w:type="dxa"/>
            <w:vAlign w:val="top"/>
          </w:tcPr>
          <w:p w14:paraId="4503E20C">
            <w:pPr>
              <w:spacing w:before="70" w:line="220" w:lineRule="auto"/>
              <w:ind w:left="114"/>
              <w:rPr>
                <w:rFonts w:ascii="宋体" w:hAnsi="宋体" w:eastAsia="宋体" w:cs="宋体"/>
                <w:sz w:val="18"/>
                <w:szCs w:val="18"/>
              </w:rPr>
            </w:pPr>
            <w:r>
              <w:rPr>
                <w:rFonts w:ascii="宋体" w:hAnsi="宋体" w:eastAsia="宋体" w:cs="宋体"/>
                <w:spacing w:val="-7"/>
                <w:sz w:val="18"/>
                <w:szCs w:val="18"/>
              </w:rPr>
              <w:t>学生、家长满意</w:t>
            </w:r>
          </w:p>
          <w:p w14:paraId="0844B134">
            <w:pPr>
              <w:spacing w:before="97" w:line="221" w:lineRule="auto"/>
              <w:ind w:left="630"/>
              <w:rPr>
                <w:rFonts w:ascii="宋体" w:hAnsi="宋体" w:eastAsia="宋体" w:cs="宋体"/>
                <w:sz w:val="18"/>
                <w:szCs w:val="18"/>
              </w:rPr>
            </w:pPr>
            <w:r>
              <w:rPr>
                <w:rFonts w:ascii="宋体" w:hAnsi="宋体" w:eastAsia="宋体" w:cs="宋体"/>
                <w:sz w:val="18"/>
                <w:szCs w:val="18"/>
              </w:rPr>
              <w:t>度</w:t>
            </w:r>
          </w:p>
        </w:tc>
        <w:tc>
          <w:tcPr>
            <w:tcW w:w="947" w:type="dxa"/>
            <w:vAlign w:val="top"/>
          </w:tcPr>
          <w:p w14:paraId="695AED28">
            <w:pPr>
              <w:spacing w:before="226" w:line="238" w:lineRule="auto"/>
              <w:ind w:left="270"/>
              <w:rPr>
                <w:rFonts w:ascii="宋体" w:hAnsi="宋体" w:eastAsia="宋体" w:cs="宋体"/>
                <w:sz w:val="18"/>
                <w:szCs w:val="18"/>
              </w:rPr>
            </w:pPr>
            <w:r>
              <w:rPr>
                <w:rFonts w:ascii="宋体" w:hAnsi="宋体" w:eastAsia="宋体" w:cs="宋体"/>
                <w:spacing w:val="-6"/>
                <w:sz w:val="18"/>
                <w:szCs w:val="18"/>
              </w:rPr>
              <w:t>≥95%</w:t>
            </w:r>
          </w:p>
        </w:tc>
        <w:tc>
          <w:tcPr>
            <w:tcW w:w="1599" w:type="dxa"/>
            <w:vAlign w:val="top"/>
          </w:tcPr>
          <w:p w14:paraId="4CE77D98">
            <w:pPr>
              <w:spacing w:before="225" w:line="221" w:lineRule="auto"/>
              <w:ind w:left="443"/>
              <w:rPr>
                <w:rFonts w:ascii="宋体" w:hAnsi="宋体" w:eastAsia="宋体" w:cs="宋体"/>
                <w:sz w:val="18"/>
                <w:szCs w:val="18"/>
              </w:rPr>
            </w:pPr>
            <w:r>
              <w:rPr>
                <w:rFonts w:ascii="宋体" w:hAnsi="宋体" w:eastAsia="宋体" w:cs="宋体"/>
                <w:spacing w:val="-2"/>
                <w:sz w:val="18"/>
                <w:szCs w:val="18"/>
              </w:rPr>
              <w:t>计划标准</w:t>
            </w:r>
          </w:p>
        </w:tc>
        <w:tc>
          <w:tcPr>
            <w:tcW w:w="1188" w:type="dxa"/>
            <w:vAlign w:val="top"/>
          </w:tcPr>
          <w:p w14:paraId="107BBB15">
            <w:pPr>
              <w:spacing w:before="226"/>
              <w:ind w:left="465"/>
              <w:rPr>
                <w:rFonts w:ascii="宋体" w:hAnsi="宋体" w:eastAsia="宋体" w:cs="宋体"/>
                <w:sz w:val="18"/>
                <w:szCs w:val="18"/>
              </w:rPr>
            </w:pPr>
            <w:r>
              <w:rPr>
                <w:rFonts w:ascii="宋体" w:hAnsi="宋体" w:eastAsia="宋体" w:cs="宋体"/>
                <w:spacing w:val="-3"/>
                <w:sz w:val="18"/>
                <w:szCs w:val="18"/>
              </w:rPr>
              <w:t>95%</w:t>
            </w:r>
          </w:p>
        </w:tc>
        <w:tc>
          <w:tcPr>
            <w:tcW w:w="1008" w:type="dxa"/>
            <w:vAlign w:val="top"/>
          </w:tcPr>
          <w:p w14:paraId="39D7C885">
            <w:pPr>
              <w:spacing w:before="226"/>
              <w:ind w:left="434"/>
              <w:rPr>
                <w:rFonts w:ascii="宋体" w:hAnsi="宋体" w:eastAsia="宋体" w:cs="宋体"/>
                <w:sz w:val="18"/>
                <w:szCs w:val="18"/>
              </w:rPr>
            </w:pPr>
            <w:r>
              <w:rPr>
                <w:rFonts w:ascii="宋体" w:hAnsi="宋体" w:eastAsia="宋体" w:cs="宋体"/>
                <w:spacing w:val="-10"/>
                <w:sz w:val="18"/>
                <w:szCs w:val="18"/>
              </w:rPr>
              <w:t>10</w:t>
            </w:r>
          </w:p>
        </w:tc>
        <w:tc>
          <w:tcPr>
            <w:tcW w:w="1099" w:type="dxa"/>
            <w:vAlign w:val="top"/>
          </w:tcPr>
          <w:p w14:paraId="1E40D09E">
            <w:pPr>
              <w:spacing w:before="70" w:line="220" w:lineRule="auto"/>
              <w:ind w:left="195"/>
              <w:rPr>
                <w:rFonts w:ascii="宋体" w:hAnsi="宋体" w:eastAsia="宋体" w:cs="宋体"/>
                <w:sz w:val="18"/>
                <w:szCs w:val="18"/>
              </w:rPr>
            </w:pPr>
            <w:r>
              <w:rPr>
                <w:rFonts w:ascii="宋体" w:hAnsi="宋体" w:eastAsia="宋体" w:cs="宋体"/>
                <w:spacing w:val="-2"/>
                <w:sz w:val="18"/>
                <w:szCs w:val="18"/>
              </w:rPr>
              <w:t>满意度赋</w:t>
            </w:r>
          </w:p>
          <w:p w14:paraId="7C65DDA9">
            <w:pPr>
              <w:spacing w:before="97" w:line="221" w:lineRule="auto"/>
              <w:ind w:left="466"/>
              <w:rPr>
                <w:rFonts w:ascii="宋体" w:hAnsi="宋体" w:eastAsia="宋体" w:cs="宋体"/>
                <w:sz w:val="18"/>
                <w:szCs w:val="18"/>
              </w:rPr>
            </w:pPr>
            <w:r>
              <w:rPr>
                <w:rFonts w:ascii="宋体" w:hAnsi="宋体" w:eastAsia="宋体" w:cs="宋体"/>
                <w:sz w:val="18"/>
                <w:szCs w:val="18"/>
              </w:rPr>
              <w:t>分</w:t>
            </w:r>
          </w:p>
        </w:tc>
        <w:tc>
          <w:tcPr>
            <w:tcW w:w="695" w:type="dxa"/>
            <w:vAlign w:val="top"/>
          </w:tcPr>
          <w:p w14:paraId="5EBCFF65">
            <w:pPr>
              <w:spacing w:before="69" w:line="221" w:lineRule="auto"/>
              <w:ind w:left="174"/>
              <w:rPr>
                <w:rFonts w:ascii="宋体" w:hAnsi="宋体" w:eastAsia="宋体" w:cs="宋体"/>
                <w:sz w:val="18"/>
                <w:szCs w:val="18"/>
              </w:rPr>
            </w:pPr>
            <w:r>
              <w:rPr>
                <w:rFonts w:ascii="宋体" w:hAnsi="宋体" w:eastAsia="宋体" w:cs="宋体"/>
                <w:spacing w:val="-5"/>
                <w:sz w:val="18"/>
                <w:szCs w:val="18"/>
              </w:rPr>
              <w:t>工作</w:t>
            </w:r>
          </w:p>
          <w:p w14:paraId="5A28CD3A">
            <w:pPr>
              <w:spacing w:before="96" w:line="221" w:lineRule="auto"/>
              <w:ind w:left="179"/>
              <w:rPr>
                <w:rFonts w:ascii="宋体" w:hAnsi="宋体" w:eastAsia="宋体" w:cs="宋体"/>
                <w:sz w:val="18"/>
                <w:szCs w:val="18"/>
              </w:rPr>
            </w:pPr>
            <w:r>
              <w:rPr>
                <w:rFonts w:ascii="宋体" w:hAnsi="宋体" w:eastAsia="宋体" w:cs="宋体"/>
                <w:spacing w:val="-8"/>
                <w:sz w:val="18"/>
                <w:szCs w:val="18"/>
              </w:rPr>
              <w:t>资料</w:t>
            </w:r>
          </w:p>
        </w:tc>
      </w:tr>
    </w:tbl>
    <w:p w14:paraId="785390B0">
      <w:pPr>
        <w:pStyle w:val="2"/>
      </w:pPr>
    </w:p>
    <w:p w14:paraId="52E9D237">
      <w:pPr>
        <w:sectPr>
          <w:footerReference r:id="rId75" w:type="default"/>
          <w:pgSz w:w="11906" w:h="16839"/>
          <w:pgMar w:top="400" w:right="856" w:bottom="1521" w:left="856" w:header="0" w:footer="1156" w:gutter="0"/>
          <w:cols w:space="720" w:num="1"/>
        </w:sectPr>
      </w:pPr>
    </w:p>
    <w:p w14:paraId="589900F6">
      <w:pPr>
        <w:spacing w:before="24"/>
      </w:pPr>
    </w:p>
    <w:p w14:paraId="4AEF7724">
      <w:pPr>
        <w:spacing w:before="24"/>
      </w:pPr>
    </w:p>
    <w:p w14:paraId="5EF176D1">
      <w:pPr>
        <w:spacing w:before="24"/>
      </w:pPr>
    </w:p>
    <w:p w14:paraId="541CFA30">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6CFB3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60863A1E">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527A2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3DFE82B">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3ABD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B827B3E">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E63B60E">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1D7B4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59701F77">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508DBA38">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年学生资助补助中央直达资金-中职免学</w:t>
            </w:r>
          </w:p>
          <w:p w14:paraId="0961B892">
            <w:pPr>
              <w:spacing w:before="97" w:line="221" w:lineRule="auto"/>
              <w:ind w:left="1880"/>
              <w:rPr>
                <w:rFonts w:ascii="宋体" w:hAnsi="宋体" w:eastAsia="宋体" w:cs="宋体"/>
                <w:sz w:val="18"/>
                <w:szCs w:val="18"/>
              </w:rPr>
            </w:pPr>
            <w:r>
              <w:rPr>
                <w:rFonts w:ascii="宋体" w:hAnsi="宋体" w:eastAsia="宋体" w:cs="宋体"/>
                <w:sz w:val="18"/>
                <w:szCs w:val="18"/>
              </w:rPr>
              <w:t>费</w:t>
            </w:r>
          </w:p>
        </w:tc>
        <w:tc>
          <w:tcPr>
            <w:tcW w:w="2157" w:type="dxa"/>
            <w:gridSpan w:val="2"/>
            <w:vAlign w:val="top"/>
          </w:tcPr>
          <w:p w14:paraId="292FF277">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9675411">
            <w:pPr>
              <w:spacing w:before="222" w:line="220" w:lineRule="auto"/>
              <w:ind w:left="616"/>
              <w:rPr>
                <w:rFonts w:ascii="宋体" w:hAnsi="宋体" w:eastAsia="宋体" w:cs="宋体"/>
                <w:sz w:val="18"/>
                <w:szCs w:val="18"/>
              </w:rPr>
            </w:pPr>
            <w:r>
              <w:rPr>
                <w:rFonts w:ascii="宋体" w:hAnsi="宋体" w:eastAsia="宋体" w:cs="宋体"/>
                <w:spacing w:val="-3"/>
                <w:sz w:val="18"/>
                <w:szCs w:val="18"/>
              </w:rPr>
              <w:t>吴东风</w:t>
            </w:r>
          </w:p>
        </w:tc>
      </w:tr>
      <w:tr w14:paraId="6F7A1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3CEFB81D">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0583835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0EDAD29E">
            <w:pPr>
              <w:spacing w:before="250"/>
              <w:ind w:left="243"/>
              <w:rPr>
                <w:rFonts w:ascii="宋体" w:hAnsi="宋体" w:eastAsia="宋体" w:cs="宋体"/>
                <w:sz w:val="18"/>
                <w:szCs w:val="18"/>
              </w:rPr>
            </w:pPr>
            <w:r>
              <w:rPr>
                <w:rFonts w:ascii="宋体" w:hAnsi="宋体" w:eastAsia="宋体" w:cs="宋体"/>
                <w:spacing w:val="-2"/>
                <w:sz w:val="18"/>
                <w:szCs w:val="18"/>
              </w:rPr>
              <w:t>46.00</w:t>
            </w:r>
          </w:p>
        </w:tc>
        <w:tc>
          <w:tcPr>
            <w:tcW w:w="1570" w:type="dxa"/>
            <w:vAlign w:val="top"/>
          </w:tcPr>
          <w:p w14:paraId="186B124A">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2E1B0C13">
            <w:pPr>
              <w:spacing w:before="250"/>
              <w:ind w:left="363"/>
              <w:rPr>
                <w:rFonts w:ascii="宋体" w:hAnsi="宋体" w:eastAsia="宋体" w:cs="宋体"/>
                <w:sz w:val="18"/>
                <w:szCs w:val="18"/>
              </w:rPr>
            </w:pPr>
            <w:r>
              <w:rPr>
                <w:rFonts w:ascii="宋体" w:hAnsi="宋体" w:eastAsia="宋体" w:cs="宋体"/>
                <w:spacing w:val="-2"/>
                <w:sz w:val="18"/>
                <w:szCs w:val="18"/>
              </w:rPr>
              <w:t>46.00</w:t>
            </w:r>
          </w:p>
        </w:tc>
        <w:tc>
          <w:tcPr>
            <w:tcW w:w="990" w:type="dxa"/>
            <w:vAlign w:val="top"/>
          </w:tcPr>
          <w:p w14:paraId="463FCDE1">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29A77A7B">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4D48C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4383DC9D">
            <w:pPr>
              <w:spacing w:line="348" w:lineRule="auto"/>
              <w:rPr>
                <w:rFonts w:ascii="Arial"/>
                <w:sz w:val="21"/>
              </w:rPr>
            </w:pPr>
          </w:p>
          <w:p w14:paraId="3F4AF66E">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AFD4CCD">
            <w:pPr>
              <w:spacing w:before="66" w:line="219" w:lineRule="auto"/>
              <w:ind w:right="17"/>
              <w:jc w:val="right"/>
              <w:rPr>
                <w:rFonts w:ascii="宋体" w:hAnsi="宋体" w:eastAsia="宋体" w:cs="宋体"/>
                <w:sz w:val="18"/>
                <w:szCs w:val="18"/>
              </w:rPr>
            </w:pPr>
            <w:r>
              <w:rPr>
                <w:rFonts w:ascii="宋体" w:hAnsi="宋体" w:eastAsia="宋体" w:cs="宋体"/>
                <w:spacing w:val="-3"/>
                <w:sz w:val="18"/>
                <w:szCs w:val="18"/>
              </w:rPr>
              <w:t>目标</w:t>
            </w:r>
            <w:r>
              <w:rPr>
                <w:rFonts w:ascii="宋体" w:hAnsi="宋体" w:eastAsia="宋体" w:cs="宋体"/>
                <w:spacing w:val="-24"/>
                <w:sz w:val="18"/>
                <w:szCs w:val="18"/>
              </w:rPr>
              <w:t xml:space="preserve"> </w:t>
            </w:r>
            <w:r>
              <w:rPr>
                <w:rFonts w:ascii="宋体" w:hAnsi="宋体" w:eastAsia="宋体" w:cs="宋体"/>
                <w:spacing w:val="-3"/>
                <w:sz w:val="18"/>
                <w:szCs w:val="18"/>
              </w:rPr>
              <w:t>1：保障学校教学活动和其他日常工作任务正常开展，为不少461名</w:t>
            </w:r>
            <w:r>
              <w:rPr>
                <w:rFonts w:ascii="宋体" w:hAnsi="宋体" w:eastAsia="宋体" w:cs="宋体"/>
                <w:spacing w:val="-4"/>
                <w:sz w:val="18"/>
                <w:szCs w:val="18"/>
              </w:rPr>
              <w:t>学生提供免学费技校教育；</w:t>
            </w:r>
          </w:p>
          <w:p w14:paraId="07B601AD">
            <w:pPr>
              <w:spacing w:before="98" w:line="220" w:lineRule="auto"/>
              <w:ind w:left="146"/>
              <w:rPr>
                <w:rFonts w:ascii="宋体" w:hAnsi="宋体" w:eastAsia="宋体" w:cs="宋体"/>
                <w:sz w:val="18"/>
                <w:szCs w:val="18"/>
              </w:rPr>
            </w:pPr>
            <w:r>
              <w:rPr>
                <w:rFonts w:ascii="宋体" w:hAnsi="宋体" w:eastAsia="宋体" w:cs="宋体"/>
                <w:sz w:val="18"/>
                <w:szCs w:val="18"/>
              </w:rPr>
              <w:t>目标</w:t>
            </w:r>
            <w:r>
              <w:rPr>
                <w:rFonts w:ascii="宋体" w:hAnsi="宋体" w:eastAsia="宋体" w:cs="宋体"/>
                <w:spacing w:val="-36"/>
                <w:sz w:val="18"/>
                <w:szCs w:val="18"/>
              </w:rPr>
              <w:t xml:space="preserve"> </w:t>
            </w:r>
            <w:r>
              <w:rPr>
                <w:rFonts w:ascii="宋体" w:hAnsi="宋体" w:eastAsia="宋体" w:cs="宋体"/>
                <w:sz w:val="18"/>
                <w:szCs w:val="18"/>
              </w:rPr>
              <w:t>2：逐步提高学校教育发展水平，使学生和家长满意度达到</w:t>
            </w:r>
            <w:r>
              <w:rPr>
                <w:rFonts w:ascii="宋体" w:hAnsi="宋体" w:eastAsia="宋体" w:cs="宋体"/>
                <w:spacing w:val="-1"/>
                <w:sz w:val="18"/>
                <w:szCs w:val="18"/>
              </w:rPr>
              <w:t>95%以上。</w:t>
            </w:r>
          </w:p>
        </w:tc>
      </w:tr>
      <w:tr w14:paraId="6C32E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0D6908F">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5B102221">
            <w:pPr>
              <w:spacing w:before="226"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4147150">
            <w:pPr>
              <w:spacing w:before="226"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A094AC7">
            <w:pPr>
              <w:spacing w:before="227"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10966C7">
            <w:pPr>
              <w:spacing w:before="227"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41502457">
            <w:pPr>
              <w:spacing w:before="227"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20B1615">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7E3AF712">
            <w:pPr>
              <w:spacing w:before="71" w:line="282"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E4C86F2">
            <w:pPr>
              <w:spacing w:before="70"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4DB35B7E">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0FD00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63447C4A">
            <w:pPr>
              <w:spacing w:line="257" w:lineRule="auto"/>
              <w:rPr>
                <w:rFonts w:ascii="Arial"/>
                <w:sz w:val="21"/>
              </w:rPr>
            </w:pPr>
          </w:p>
          <w:p w14:paraId="00D1CF93">
            <w:pPr>
              <w:spacing w:line="257" w:lineRule="auto"/>
              <w:rPr>
                <w:rFonts w:ascii="Arial"/>
                <w:sz w:val="21"/>
              </w:rPr>
            </w:pPr>
          </w:p>
          <w:p w14:paraId="2ED09551">
            <w:pPr>
              <w:spacing w:line="257" w:lineRule="auto"/>
              <w:rPr>
                <w:rFonts w:ascii="Arial"/>
                <w:sz w:val="21"/>
              </w:rPr>
            </w:pPr>
          </w:p>
          <w:p w14:paraId="3FB72398">
            <w:pPr>
              <w:spacing w:line="257" w:lineRule="auto"/>
              <w:rPr>
                <w:rFonts w:ascii="Arial"/>
                <w:sz w:val="21"/>
              </w:rPr>
            </w:pPr>
          </w:p>
          <w:p w14:paraId="7E122955">
            <w:pPr>
              <w:spacing w:line="257" w:lineRule="auto"/>
              <w:rPr>
                <w:rFonts w:ascii="Arial"/>
                <w:sz w:val="21"/>
              </w:rPr>
            </w:pPr>
          </w:p>
          <w:p w14:paraId="1085281F">
            <w:pPr>
              <w:spacing w:line="257" w:lineRule="auto"/>
              <w:rPr>
                <w:rFonts w:ascii="Arial"/>
                <w:sz w:val="21"/>
              </w:rPr>
            </w:pPr>
          </w:p>
          <w:p w14:paraId="18E7546A">
            <w:pPr>
              <w:spacing w:line="257" w:lineRule="auto"/>
              <w:rPr>
                <w:rFonts w:ascii="Arial"/>
                <w:sz w:val="21"/>
              </w:rPr>
            </w:pPr>
          </w:p>
          <w:p w14:paraId="58943842">
            <w:pPr>
              <w:spacing w:line="258" w:lineRule="auto"/>
              <w:rPr>
                <w:rFonts w:ascii="Arial"/>
                <w:sz w:val="21"/>
              </w:rPr>
            </w:pPr>
          </w:p>
          <w:p w14:paraId="0F24EDB2">
            <w:pPr>
              <w:spacing w:line="258" w:lineRule="auto"/>
              <w:rPr>
                <w:rFonts w:ascii="Arial"/>
                <w:sz w:val="21"/>
              </w:rPr>
            </w:pPr>
          </w:p>
          <w:p w14:paraId="1BFE187D">
            <w:pPr>
              <w:spacing w:line="258" w:lineRule="auto"/>
              <w:rPr>
                <w:rFonts w:ascii="Arial"/>
                <w:sz w:val="21"/>
              </w:rPr>
            </w:pPr>
          </w:p>
          <w:p w14:paraId="57F1A34D">
            <w:pPr>
              <w:spacing w:line="258" w:lineRule="auto"/>
              <w:rPr>
                <w:rFonts w:ascii="Arial"/>
                <w:sz w:val="21"/>
              </w:rPr>
            </w:pPr>
          </w:p>
          <w:p w14:paraId="30EA16BA">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741E68DF">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54F460A9">
            <w:pPr>
              <w:spacing w:line="246" w:lineRule="auto"/>
              <w:rPr>
                <w:rFonts w:ascii="Arial"/>
                <w:sz w:val="21"/>
              </w:rPr>
            </w:pPr>
          </w:p>
          <w:p w14:paraId="1839691C">
            <w:pPr>
              <w:spacing w:line="246" w:lineRule="auto"/>
              <w:rPr>
                <w:rFonts w:ascii="Arial"/>
                <w:sz w:val="21"/>
              </w:rPr>
            </w:pPr>
          </w:p>
          <w:p w14:paraId="1C9A2D74">
            <w:pPr>
              <w:spacing w:line="246" w:lineRule="auto"/>
              <w:rPr>
                <w:rFonts w:ascii="Arial"/>
                <w:sz w:val="21"/>
              </w:rPr>
            </w:pPr>
          </w:p>
          <w:p w14:paraId="6F517D00">
            <w:pPr>
              <w:spacing w:line="246" w:lineRule="auto"/>
              <w:rPr>
                <w:rFonts w:ascii="Arial"/>
                <w:sz w:val="21"/>
              </w:rPr>
            </w:pPr>
          </w:p>
          <w:p w14:paraId="5183863E">
            <w:pPr>
              <w:spacing w:line="247" w:lineRule="auto"/>
              <w:rPr>
                <w:rFonts w:ascii="Arial"/>
                <w:sz w:val="21"/>
              </w:rPr>
            </w:pPr>
          </w:p>
          <w:p w14:paraId="1BB49307">
            <w:pPr>
              <w:spacing w:line="247" w:lineRule="auto"/>
              <w:rPr>
                <w:rFonts w:ascii="Arial"/>
                <w:sz w:val="21"/>
              </w:rPr>
            </w:pPr>
          </w:p>
          <w:p w14:paraId="30A01C51">
            <w:pPr>
              <w:spacing w:line="247" w:lineRule="auto"/>
              <w:rPr>
                <w:rFonts w:ascii="Arial"/>
                <w:sz w:val="21"/>
              </w:rPr>
            </w:pPr>
          </w:p>
          <w:p w14:paraId="0FD13BFC">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EB9C1FD">
            <w:pPr>
              <w:spacing w:before="68" w:line="220" w:lineRule="auto"/>
              <w:ind w:left="186"/>
              <w:rPr>
                <w:rFonts w:ascii="宋体" w:hAnsi="宋体" w:eastAsia="宋体" w:cs="宋体"/>
                <w:sz w:val="18"/>
                <w:szCs w:val="18"/>
              </w:rPr>
            </w:pPr>
            <w:r>
              <w:rPr>
                <w:rFonts w:ascii="宋体" w:hAnsi="宋体" w:eastAsia="宋体" w:cs="宋体"/>
                <w:spacing w:val="-4"/>
                <w:sz w:val="18"/>
                <w:szCs w:val="18"/>
              </w:rPr>
              <w:t>中等职业学校</w:t>
            </w:r>
          </w:p>
          <w:p w14:paraId="0BE2258E">
            <w:pPr>
              <w:spacing w:before="97" w:line="221" w:lineRule="auto"/>
              <w:ind w:left="173"/>
              <w:rPr>
                <w:rFonts w:ascii="宋体" w:hAnsi="宋体" w:eastAsia="宋体" w:cs="宋体"/>
                <w:sz w:val="18"/>
                <w:szCs w:val="18"/>
              </w:rPr>
            </w:pPr>
            <w:r>
              <w:rPr>
                <w:rFonts w:ascii="宋体" w:hAnsi="宋体" w:eastAsia="宋体" w:cs="宋体"/>
                <w:spacing w:val="-2"/>
                <w:sz w:val="18"/>
                <w:szCs w:val="18"/>
              </w:rPr>
              <w:t>免学费受助人</w:t>
            </w:r>
          </w:p>
          <w:p w14:paraId="6A7F17BE">
            <w:pPr>
              <w:spacing w:before="96" w:line="282" w:lineRule="auto"/>
              <w:ind w:left="261" w:right="163" w:hanging="91"/>
              <w:rPr>
                <w:rFonts w:ascii="宋体" w:hAnsi="宋体" w:eastAsia="宋体" w:cs="宋体"/>
                <w:sz w:val="18"/>
                <w:szCs w:val="18"/>
              </w:rPr>
            </w:pPr>
            <w:r>
              <w:rPr>
                <w:rFonts w:ascii="宋体" w:hAnsi="宋体" w:eastAsia="宋体" w:cs="宋体"/>
                <w:spacing w:val="-2"/>
                <w:sz w:val="18"/>
                <w:szCs w:val="18"/>
              </w:rPr>
              <w:t>数占应受助学</w:t>
            </w:r>
            <w:r>
              <w:rPr>
                <w:rFonts w:ascii="宋体" w:hAnsi="宋体" w:eastAsia="宋体" w:cs="宋体"/>
                <w:spacing w:val="2"/>
                <w:sz w:val="18"/>
                <w:szCs w:val="18"/>
              </w:rPr>
              <w:t xml:space="preserve"> </w:t>
            </w:r>
            <w:r>
              <w:rPr>
                <w:rFonts w:ascii="宋体" w:hAnsi="宋体" w:eastAsia="宋体" w:cs="宋体"/>
                <w:spacing w:val="-2"/>
                <w:sz w:val="18"/>
                <w:szCs w:val="18"/>
              </w:rPr>
              <w:t>生数的比例</w:t>
            </w:r>
          </w:p>
        </w:tc>
        <w:tc>
          <w:tcPr>
            <w:tcW w:w="930" w:type="dxa"/>
            <w:vAlign w:val="top"/>
          </w:tcPr>
          <w:p w14:paraId="0F1A4D0E">
            <w:pPr>
              <w:spacing w:line="475" w:lineRule="auto"/>
              <w:rPr>
                <w:rFonts w:ascii="Arial"/>
                <w:sz w:val="21"/>
              </w:rPr>
            </w:pPr>
          </w:p>
          <w:p w14:paraId="5FE9DB1B">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28E8278">
            <w:pPr>
              <w:spacing w:line="474" w:lineRule="auto"/>
              <w:rPr>
                <w:rFonts w:ascii="Arial"/>
                <w:sz w:val="21"/>
              </w:rPr>
            </w:pPr>
          </w:p>
          <w:p w14:paraId="44F315F0">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EACA999">
            <w:pPr>
              <w:spacing w:line="475" w:lineRule="auto"/>
              <w:rPr>
                <w:rFonts w:ascii="Arial"/>
                <w:sz w:val="21"/>
              </w:rPr>
            </w:pPr>
          </w:p>
          <w:p w14:paraId="198D562B">
            <w:pPr>
              <w:spacing w:before="5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01CA22F1">
            <w:pPr>
              <w:spacing w:line="475" w:lineRule="auto"/>
              <w:rPr>
                <w:rFonts w:ascii="Arial"/>
                <w:sz w:val="21"/>
              </w:rPr>
            </w:pPr>
          </w:p>
          <w:p w14:paraId="64BA8F39">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BDDD550">
            <w:pPr>
              <w:spacing w:line="320" w:lineRule="auto"/>
              <w:rPr>
                <w:rFonts w:ascii="Arial"/>
                <w:sz w:val="21"/>
              </w:rPr>
            </w:pPr>
          </w:p>
          <w:p w14:paraId="5D814B7B">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93FD417">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5E51982">
            <w:pPr>
              <w:spacing w:line="320" w:lineRule="auto"/>
              <w:rPr>
                <w:rFonts w:ascii="Arial"/>
                <w:sz w:val="21"/>
              </w:rPr>
            </w:pPr>
          </w:p>
          <w:p w14:paraId="68D7EE97">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264F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3BDF5F39">
            <w:pPr>
              <w:rPr>
                <w:rFonts w:ascii="Arial"/>
                <w:sz w:val="21"/>
              </w:rPr>
            </w:pPr>
          </w:p>
        </w:tc>
        <w:tc>
          <w:tcPr>
            <w:tcW w:w="1295" w:type="dxa"/>
            <w:vMerge w:val="continue"/>
            <w:tcBorders>
              <w:top w:val="nil"/>
              <w:bottom w:val="nil"/>
            </w:tcBorders>
            <w:vAlign w:val="top"/>
          </w:tcPr>
          <w:p w14:paraId="586AF702">
            <w:pPr>
              <w:rPr>
                <w:rFonts w:ascii="Arial"/>
                <w:sz w:val="21"/>
              </w:rPr>
            </w:pPr>
          </w:p>
        </w:tc>
        <w:tc>
          <w:tcPr>
            <w:tcW w:w="1411" w:type="dxa"/>
            <w:vAlign w:val="top"/>
          </w:tcPr>
          <w:p w14:paraId="6C475AC3">
            <w:pPr>
              <w:spacing w:before="69" w:line="220" w:lineRule="auto"/>
              <w:ind w:left="112"/>
              <w:rPr>
                <w:rFonts w:ascii="宋体" w:hAnsi="宋体" w:eastAsia="宋体" w:cs="宋体"/>
                <w:sz w:val="18"/>
                <w:szCs w:val="18"/>
              </w:rPr>
            </w:pPr>
            <w:r>
              <w:rPr>
                <w:rFonts w:ascii="宋体" w:hAnsi="宋体" w:eastAsia="宋体" w:cs="宋体"/>
                <w:spacing w:val="-2"/>
                <w:sz w:val="18"/>
                <w:szCs w:val="18"/>
              </w:rPr>
              <w:t>房屋装修专业、</w:t>
            </w:r>
          </w:p>
          <w:p w14:paraId="4869BF14">
            <w:pPr>
              <w:spacing w:before="97" w:line="219" w:lineRule="auto"/>
              <w:ind w:left="111"/>
              <w:rPr>
                <w:rFonts w:ascii="宋体" w:hAnsi="宋体" w:eastAsia="宋体" w:cs="宋体"/>
                <w:sz w:val="18"/>
                <w:szCs w:val="18"/>
              </w:rPr>
            </w:pPr>
            <w:r>
              <w:rPr>
                <w:rFonts w:ascii="宋体" w:hAnsi="宋体" w:eastAsia="宋体" w:cs="宋体"/>
                <w:spacing w:val="-11"/>
                <w:sz w:val="18"/>
                <w:szCs w:val="18"/>
              </w:rPr>
              <w:t>服装专业、机械</w:t>
            </w:r>
          </w:p>
          <w:p w14:paraId="00316944">
            <w:pPr>
              <w:spacing w:before="98" w:line="220" w:lineRule="auto"/>
              <w:ind w:left="169"/>
              <w:rPr>
                <w:rFonts w:ascii="宋体" w:hAnsi="宋体" w:eastAsia="宋体" w:cs="宋体"/>
                <w:sz w:val="18"/>
                <w:szCs w:val="18"/>
              </w:rPr>
            </w:pPr>
            <w:r>
              <w:rPr>
                <w:rFonts w:ascii="宋体" w:hAnsi="宋体" w:eastAsia="宋体" w:cs="宋体"/>
                <w:spacing w:val="-2"/>
                <w:sz w:val="18"/>
                <w:szCs w:val="18"/>
              </w:rPr>
              <w:t>加工专业享受</w:t>
            </w:r>
          </w:p>
          <w:p w14:paraId="120312CF">
            <w:pPr>
              <w:spacing w:before="97" w:line="221" w:lineRule="auto"/>
              <w:ind w:left="186"/>
              <w:rPr>
                <w:rFonts w:ascii="宋体" w:hAnsi="宋体" w:eastAsia="宋体" w:cs="宋体"/>
                <w:sz w:val="18"/>
                <w:szCs w:val="18"/>
              </w:rPr>
            </w:pPr>
            <w:r>
              <w:rPr>
                <w:rFonts w:ascii="宋体" w:hAnsi="宋体" w:eastAsia="宋体" w:cs="宋体"/>
                <w:spacing w:val="-5"/>
                <w:sz w:val="18"/>
                <w:szCs w:val="18"/>
              </w:rPr>
              <w:t>国家免学费人</w:t>
            </w:r>
          </w:p>
          <w:p w14:paraId="28432F87">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05066C44">
            <w:pPr>
              <w:spacing w:line="315" w:lineRule="auto"/>
              <w:rPr>
                <w:rFonts w:ascii="Arial"/>
                <w:sz w:val="21"/>
              </w:rPr>
            </w:pPr>
          </w:p>
          <w:p w14:paraId="162C566D">
            <w:pPr>
              <w:spacing w:line="315" w:lineRule="auto"/>
              <w:rPr>
                <w:rFonts w:ascii="Arial"/>
                <w:sz w:val="21"/>
              </w:rPr>
            </w:pPr>
          </w:p>
          <w:p w14:paraId="6F9AF522">
            <w:pPr>
              <w:spacing w:before="59" w:line="223" w:lineRule="auto"/>
              <w:ind w:left="148"/>
              <w:rPr>
                <w:rFonts w:ascii="宋体" w:hAnsi="宋体" w:eastAsia="宋体" w:cs="宋体"/>
                <w:sz w:val="18"/>
                <w:szCs w:val="18"/>
              </w:rPr>
            </w:pPr>
            <w:r>
              <w:rPr>
                <w:rFonts w:ascii="宋体" w:hAnsi="宋体" w:eastAsia="宋体" w:cs="宋体"/>
                <w:spacing w:val="-5"/>
                <w:sz w:val="18"/>
                <w:szCs w:val="18"/>
              </w:rPr>
              <w:t>≥290</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1BB1AB60">
            <w:pPr>
              <w:spacing w:line="315" w:lineRule="auto"/>
              <w:rPr>
                <w:rFonts w:ascii="Arial"/>
                <w:sz w:val="21"/>
              </w:rPr>
            </w:pPr>
          </w:p>
          <w:p w14:paraId="3016E375">
            <w:pPr>
              <w:spacing w:line="315" w:lineRule="auto"/>
              <w:rPr>
                <w:rFonts w:ascii="Arial"/>
                <w:sz w:val="21"/>
              </w:rPr>
            </w:pPr>
          </w:p>
          <w:p w14:paraId="4F36C95E">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E4232F4">
            <w:pPr>
              <w:rPr>
                <w:rFonts w:ascii="Arial"/>
                <w:sz w:val="21"/>
              </w:rPr>
            </w:pPr>
          </w:p>
        </w:tc>
        <w:tc>
          <w:tcPr>
            <w:tcW w:w="990" w:type="dxa"/>
            <w:vAlign w:val="top"/>
          </w:tcPr>
          <w:p w14:paraId="6A294625">
            <w:pPr>
              <w:spacing w:line="315" w:lineRule="auto"/>
              <w:rPr>
                <w:rFonts w:ascii="Arial"/>
                <w:sz w:val="21"/>
              </w:rPr>
            </w:pPr>
          </w:p>
          <w:p w14:paraId="64150D5D">
            <w:pPr>
              <w:spacing w:line="316" w:lineRule="auto"/>
              <w:rPr>
                <w:rFonts w:ascii="Arial"/>
                <w:sz w:val="21"/>
              </w:rPr>
            </w:pPr>
          </w:p>
          <w:p w14:paraId="294F5C34">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2EF3771">
            <w:pPr>
              <w:spacing w:line="475" w:lineRule="auto"/>
              <w:rPr>
                <w:rFonts w:ascii="Arial"/>
                <w:sz w:val="21"/>
              </w:rPr>
            </w:pPr>
          </w:p>
          <w:p w14:paraId="240E71E5">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A35E02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374D12E">
            <w:pPr>
              <w:spacing w:line="476" w:lineRule="auto"/>
              <w:rPr>
                <w:rFonts w:ascii="Arial"/>
                <w:sz w:val="21"/>
              </w:rPr>
            </w:pPr>
          </w:p>
          <w:p w14:paraId="49AC3770">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B757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0" w:type="dxa"/>
            <w:vMerge w:val="continue"/>
            <w:tcBorders>
              <w:top w:val="nil"/>
              <w:bottom w:val="nil"/>
            </w:tcBorders>
            <w:vAlign w:val="top"/>
          </w:tcPr>
          <w:p w14:paraId="550FE4B7">
            <w:pPr>
              <w:rPr>
                <w:rFonts w:ascii="Arial"/>
                <w:sz w:val="21"/>
              </w:rPr>
            </w:pPr>
          </w:p>
        </w:tc>
        <w:tc>
          <w:tcPr>
            <w:tcW w:w="1295" w:type="dxa"/>
            <w:vMerge w:val="continue"/>
            <w:tcBorders>
              <w:top w:val="nil"/>
            </w:tcBorders>
            <w:vAlign w:val="top"/>
          </w:tcPr>
          <w:p w14:paraId="45684B71">
            <w:pPr>
              <w:rPr>
                <w:rFonts w:ascii="Arial"/>
                <w:sz w:val="21"/>
              </w:rPr>
            </w:pPr>
          </w:p>
        </w:tc>
        <w:tc>
          <w:tcPr>
            <w:tcW w:w="1411" w:type="dxa"/>
            <w:vAlign w:val="top"/>
          </w:tcPr>
          <w:p w14:paraId="65E2D999">
            <w:pPr>
              <w:spacing w:before="69" w:line="220" w:lineRule="auto"/>
              <w:ind w:left="172"/>
              <w:rPr>
                <w:rFonts w:ascii="宋体" w:hAnsi="宋体" w:eastAsia="宋体" w:cs="宋体"/>
                <w:sz w:val="18"/>
                <w:szCs w:val="18"/>
              </w:rPr>
            </w:pPr>
            <w:r>
              <w:rPr>
                <w:rFonts w:ascii="宋体" w:hAnsi="宋体" w:eastAsia="宋体" w:cs="宋体"/>
                <w:spacing w:val="-2"/>
                <w:sz w:val="18"/>
                <w:szCs w:val="18"/>
              </w:rPr>
              <w:t>烹饪专业享受</w:t>
            </w:r>
          </w:p>
          <w:p w14:paraId="613CAFC4">
            <w:pPr>
              <w:spacing w:before="97" w:line="221" w:lineRule="auto"/>
              <w:ind w:left="186"/>
              <w:rPr>
                <w:rFonts w:ascii="宋体" w:hAnsi="宋体" w:eastAsia="宋体" w:cs="宋体"/>
                <w:sz w:val="18"/>
                <w:szCs w:val="18"/>
              </w:rPr>
            </w:pPr>
            <w:r>
              <w:rPr>
                <w:rFonts w:ascii="宋体" w:hAnsi="宋体" w:eastAsia="宋体" w:cs="宋体"/>
                <w:spacing w:val="-5"/>
                <w:sz w:val="18"/>
                <w:szCs w:val="18"/>
              </w:rPr>
              <w:t>国家免学费人</w:t>
            </w:r>
          </w:p>
          <w:p w14:paraId="1A2DC998">
            <w:pPr>
              <w:spacing w:before="96"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496CF3F6">
            <w:pPr>
              <w:spacing w:line="321" w:lineRule="auto"/>
              <w:rPr>
                <w:rFonts w:ascii="Arial"/>
                <w:sz w:val="21"/>
              </w:rPr>
            </w:pPr>
          </w:p>
          <w:p w14:paraId="7639880D">
            <w:pPr>
              <w:spacing w:before="58" w:line="223" w:lineRule="auto"/>
              <w:ind w:left="148"/>
              <w:rPr>
                <w:rFonts w:ascii="宋体" w:hAnsi="宋体" w:eastAsia="宋体" w:cs="宋体"/>
                <w:sz w:val="18"/>
                <w:szCs w:val="18"/>
              </w:rPr>
            </w:pPr>
            <w:r>
              <w:rPr>
                <w:rFonts w:ascii="宋体" w:hAnsi="宋体" w:eastAsia="宋体" w:cs="宋体"/>
                <w:spacing w:val="-5"/>
                <w:sz w:val="18"/>
                <w:szCs w:val="18"/>
              </w:rPr>
              <w:t>≥123</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6F0BD4E1">
            <w:pPr>
              <w:spacing w:line="321" w:lineRule="auto"/>
              <w:rPr>
                <w:rFonts w:ascii="Arial"/>
                <w:sz w:val="21"/>
              </w:rPr>
            </w:pPr>
          </w:p>
          <w:p w14:paraId="60C982BC">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7FA9DD">
            <w:pPr>
              <w:rPr>
                <w:rFonts w:ascii="Arial"/>
                <w:sz w:val="21"/>
              </w:rPr>
            </w:pPr>
          </w:p>
        </w:tc>
        <w:tc>
          <w:tcPr>
            <w:tcW w:w="990" w:type="dxa"/>
            <w:vAlign w:val="top"/>
          </w:tcPr>
          <w:p w14:paraId="248E916E">
            <w:pPr>
              <w:spacing w:line="321" w:lineRule="auto"/>
              <w:rPr>
                <w:rFonts w:ascii="Arial"/>
                <w:sz w:val="21"/>
              </w:rPr>
            </w:pPr>
          </w:p>
          <w:p w14:paraId="2793098D">
            <w:pPr>
              <w:spacing w:before="59"/>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273601FF">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FD641D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A614271">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9B60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553FDE9">
            <w:pPr>
              <w:rPr>
                <w:rFonts w:ascii="Arial"/>
                <w:sz w:val="21"/>
              </w:rPr>
            </w:pPr>
          </w:p>
        </w:tc>
        <w:tc>
          <w:tcPr>
            <w:tcW w:w="1295" w:type="dxa"/>
            <w:vMerge w:val="restart"/>
            <w:tcBorders>
              <w:bottom w:val="nil"/>
            </w:tcBorders>
            <w:vAlign w:val="top"/>
          </w:tcPr>
          <w:p w14:paraId="64B59756">
            <w:pPr>
              <w:spacing w:line="265" w:lineRule="auto"/>
              <w:rPr>
                <w:rFonts w:ascii="Arial"/>
                <w:sz w:val="21"/>
              </w:rPr>
            </w:pPr>
          </w:p>
          <w:p w14:paraId="60A29E7F">
            <w:pPr>
              <w:spacing w:line="266" w:lineRule="auto"/>
              <w:rPr>
                <w:rFonts w:ascii="Arial"/>
                <w:sz w:val="21"/>
              </w:rPr>
            </w:pPr>
          </w:p>
          <w:p w14:paraId="2A80D976">
            <w:pPr>
              <w:spacing w:line="266" w:lineRule="auto"/>
              <w:rPr>
                <w:rFonts w:ascii="Arial"/>
                <w:sz w:val="21"/>
              </w:rPr>
            </w:pPr>
          </w:p>
          <w:p w14:paraId="5A167267">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3E72F2D9">
            <w:pPr>
              <w:spacing w:before="69" w:line="221" w:lineRule="auto"/>
              <w:ind w:left="186"/>
              <w:rPr>
                <w:rFonts w:ascii="宋体" w:hAnsi="宋体" w:eastAsia="宋体" w:cs="宋体"/>
                <w:sz w:val="18"/>
                <w:szCs w:val="18"/>
              </w:rPr>
            </w:pPr>
            <w:r>
              <w:rPr>
                <w:rFonts w:ascii="宋体" w:hAnsi="宋体" w:eastAsia="宋体" w:cs="宋体"/>
                <w:spacing w:val="-4"/>
                <w:sz w:val="18"/>
                <w:szCs w:val="18"/>
              </w:rPr>
              <w:t>中职学生就业</w:t>
            </w:r>
          </w:p>
          <w:p w14:paraId="7FC4B489">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26594465">
            <w:pPr>
              <w:spacing w:before="225"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3B01ADB4">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BD12CE">
            <w:pPr>
              <w:spacing w:before="225"/>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4D058010">
            <w:pPr>
              <w:spacing w:before="225"/>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1C5986FA">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B98124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8F05E76">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CB5F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86A51C">
            <w:pPr>
              <w:rPr>
                <w:rFonts w:ascii="Arial"/>
                <w:sz w:val="21"/>
              </w:rPr>
            </w:pPr>
          </w:p>
        </w:tc>
        <w:tc>
          <w:tcPr>
            <w:tcW w:w="1295" w:type="dxa"/>
            <w:vMerge w:val="continue"/>
            <w:tcBorders>
              <w:top w:val="nil"/>
              <w:bottom w:val="nil"/>
            </w:tcBorders>
            <w:vAlign w:val="top"/>
          </w:tcPr>
          <w:p w14:paraId="3ED48622">
            <w:pPr>
              <w:rPr>
                <w:rFonts w:ascii="Arial"/>
                <w:sz w:val="21"/>
              </w:rPr>
            </w:pPr>
          </w:p>
        </w:tc>
        <w:tc>
          <w:tcPr>
            <w:tcW w:w="1411" w:type="dxa"/>
            <w:vAlign w:val="top"/>
          </w:tcPr>
          <w:p w14:paraId="273F495A">
            <w:pPr>
              <w:spacing w:before="71" w:line="220" w:lineRule="auto"/>
              <w:ind w:left="174"/>
              <w:rPr>
                <w:rFonts w:ascii="宋体" w:hAnsi="宋体" w:eastAsia="宋体" w:cs="宋体"/>
                <w:sz w:val="18"/>
                <w:szCs w:val="18"/>
              </w:rPr>
            </w:pPr>
            <w:r>
              <w:rPr>
                <w:rFonts w:ascii="宋体" w:hAnsi="宋体" w:eastAsia="宋体" w:cs="宋体"/>
                <w:spacing w:val="-3"/>
                <w:sz w:val="18"/>
                <w:szCs w:val="18"/>
              </w:rPr>
              <w:t>公办学校免学</w:t>
            </w:r>
          </w:p>
          <w:p w14:paraId="0C408277">
            <w:pPr>
              <w:spacing w:before="97" w:line="220" w:lineRule="auto"/>
              <w:ind w:left="359"/>
              <w:rPr>
                <w:rFonts w:ascii="宋体" w:hAnsi="宋体" w:eastAsia="宋体" w:cs="宋体"/>
                <w:sz w:val="18"/>
                <w:szCs w:val="18"/>
              </w:rPr>
            </w:pPr>
            <w:r>
              <w:rPr>
                <w:rFonts w:ascii="宋体" w:hAnsi="宋体" w:eastAsia="宋体" w:cs="宋体"/>
                <w:spacing w:val="-5"/>
                <w:sz w:val="18"/>
                <w:szCs w:val="18"/>
              </w:rPr>
              <w:t>费达标率</w:t>
            </w:r>
          </w:p>
        </w:tc>
        <w:tc>
          <w:tcPr>
            <w:tcW w:w="930" w:type="dxa"/>
            <w:vAlign w:val="top"/>
          </w:tcPr>
          <w:p w14:paraId="68818400">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306592F">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00D06A9">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143E64B">
            <w:pPr>
              <w:spacing w:before="227"/>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457EE998">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1021767D">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E167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2008FC5">
            <w:pPr>
              <w:rPr>
                <w:rFonts w:ascii="Arial"/>
                <w:sz w:val="21"/>
              </w:rPr>
            </w:pPr>
          </w:p>
        </w:tc>
        <w:tc>
          <w:tcPr>
            <w:tcW w:w="1295" w:type="dxa"/>
            <w:vMerge w:val="continue"/>
            <w:tcBorders>
              <w:top w:val="nil"/>
            </w:tcBorders>
            <w:vAlign w:val="top"/>
          </w:tcPr>
          <w:p w14:paraId="44B51529">
            <w:pPr>
              <w:rPr>
                <w:rFonts w:ascii="Arial"/>
                <w:sz w:val="21"/>
              </w:rPr>
            </w:pPr>
          </w:p>
        </w:tc>
        <w:tc>
          <w:tcPr>
            <w:tcW w:w="1411" w:type="dxa"/>
            <w:vAlign w:val="top"/>
          </w:tcPr>
          <w:p w14:paraId="73EF1916">
            <w:pPr>
              <w:spacing w:before="70" w:line="221" w:lineRule="auto"/>
              <w:ind w:left="172"/>
              <w:rPr>
                <w:rFonts w:ascii="宋体" w:hAnsi="宋体" w:eastAsia="宋体" w:cs="宋体"/>
                <w:sz w:val="18"/>
                <w:szCs w:val="18"/>
              </w:rPr>
            </w:pPr>
            <w:r>
              <w:rPr>
                <w:rFonts w:ascii="宋体" w:hAnsi="宋体" w:eastAsia="宋体" w:cs="宋体"/>
                <w:spacing w:val="-2"/>
                <w:sz w:val="18"/>
                <w:szCs w:val="18"/>
              </w:rPr>
              <w:t>学生资助政策</w:t>
            </w:r>
          </w:p>
          <w:p w14:paraId="5FBD44ED">
            <w:pPr>
              <w:spacing w:before="96" w:line="220" w:lineRule="auto"/>
              <w:ind w:left="444"/>
              <w:rPr>
                <w:rFonts w:ascii="宋体" w:hAnsi="宋体" w:eastAsia="宋体" w:cs="宋体"/>
                <w:sz w:val="18"/>
                <w:szCs w:val="18"/>
              </w:rPr>
            </w:pPr>
            <w:r>
              <w:rPr>
                <w:rFonts w:ascii="宋体" w:hAnsi="宋体" w:eastAsia="宋体" w:cs="宋体"/>
                <w:spacing w:val="-4"/>
                <w:sz w:val="18"/>
                <w:szCs w:val="18"/>
              </w:rPr>
              <w:t>知晓率</w:t>
            </w:r>
          </w:p>
        </w:tc>
        <w:tc>
          <w:tcPr>
            <w:tcW w:w="930" w:type="dxa"/>
            <w:vAlign w:val="top"/>
          </w:tcPr>
          <w:p w14:paraId="003822ED">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2B48328A">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2CFE8F">
            <w:pPr>
              <w:spacing w:before="227"/>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1E42C4BD">
            <w:pPr>
              <w:spacing w:before="227"/>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2A8832FA">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1A74D376">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5189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11089E3">
            <w:pPr>
              <w:rPr>
                <w:rFonts w:ascii="Arial"/>
                <w:sz w:val="21"/>
              </w:rPr>
            </w:pPr>
          </w:p>
        </w:tc>
        <w:tc>
          <w:tcPr>
            <w:tcW w:w="1295" w:type="dxa"/>
            <w:vAlign w:val="top"/>
          </w:tcPr>
          <w:p w14:paraId="13D34B09">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35389825">
            <w:pPr>
              <w:spacing w:before="71" w:line="281" w:lineRule="auto"/>
              <w:ind w:left="259" w:right="163" w:hanging="86"/>
              <w:rPr>
                <w:rFonts w:ascii="宋体" w:hAnsi="宋体" w:eastAsia="宋体" w:cs="宋体"/>
                <w:sz w:val="18"/>
                <w:szCs w:val="18"/>
              </w:rPr>
            </w:pPr>
            <w:r>
              <w:rPr>
                <w:rFonts w:ascii="宋体" w:hAnsi="宋体" w:eastAsia="宋体" w:cs="宋体"/>
                <w:spacing w:val="-2"/>
                <w:sz w:val="18"/>
                <w:szCs w:val="18"/>
              </w:rPr>
              <w:t>免学费按规定</w:t>
            </w:r>
            <w:r>
              <w:rPr>
                <w:rFonts w:ascii="宋体" w:hAnsi="宋体" w:eastAsia="宋体" w:cs="宋体"/>
                <w:sz w:val="18"/>
                <w:szCs w:val="18"/>
              </w:rPr>
              <w:t xml:space="preserve"> </w:t>
            </w:r>
            <w:r>
              <w:rPr>
                <w:rFonts w:ascii="宋体" w:hAnsi="宋体" w:eastAsia="宋体" w:cs="宋体"/>
                <w:spacing w:val="-2"/>
                <w:sz w:val="18"/>
                <w:szCs w:val="18"/>
              </w:rPr>
              <w:t>及时发放率</w:t>
            </w:r>
          </w:p>
        </w:tc>
        <w:tc>
          <w:tcPr>
            <w:tcW w:w="930" w:type="dxa"/>
            <w:vAlign w:val="top"/>
          </w:tcPr>
          <w:p w14:paraId="0D846325">
            <w:pPr>
              <w:spacing w:before="226"/>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AF36E19">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B880C55">
            <w:pPr>
              <w:spacing w:before="226"/>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4AA8BDCC">
            <w:pPr>
              <w:spacing w:before="226"/>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10E11E2F">
            <w:pPr>
              <w:spacing w:before="226"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1E8C98D5">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7A98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restart"/>
            <w:tcBorders>
              <w:bottom w:val="nil"/>
            </w:tcBorders>
            <w:vAlign w:val="top"/>
          </w:tcPr>
          <w:p w14:paraId="5A3CA048">
            <w:pPr>
              <w:spacing w:line="316" w:lineRule="auto"/>
              <w:rPr>
                <w:rFonts w:ascii="Arial"/>
                <w:sz w:val="21"/>
              </w:rPr>
            </w:pPr>
          </w:p>
          <w:p w14:paraId="4026094C">
            <w:pPr>
              <w:spacing w:line="316" w:lineRule="auto"/>
              <w:rPr>
                <w:rFonts w:ascii="Arial"/>
                <w:sz w:val="21"/>
              </w:rPr>
            </w:pPr>
          </w:p>
          <w:p w14:paraId="786B0534">
            <w:pPr>
              <w:spacing w:line="317" w:lineRule="auto"/>
              <w:rPr>
                <w:rFonts w:ascii="Arial"/>
                <w:sz w:val="21"/>
              </w:rPr>
            </w:pPr>
          </w:p>
          <w:p w14:paraId="2965DA71">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6EC96576">
            <w:pPr>
              <w:spacing w:line="276" w:lineRule="auto"/>
              <w:rPr>
                <w:rFonts w:ascii="Arial"/>
                <w:sz w:val="21"/>
              </w:rPr>
            </w:pPr>
          </w:p>
          <w:p w14:paraId="6B7A2DD3">
            <w:pPr>
              <w:spacing w:line="276" w:lineRule="auto"/>
              <w:rPr>
                <w:rFonts w:ascii="Arial"/>
                <w:sz w:val="21"/>
              </w:rPr>
            </w:pPr>
          </w:p>
          <w:p w14:paraId="2B316849">
            <w:pPr>
              <w:spacing w:line="276" w:lineRule="auto"/>
              <w:rPr>
                <w:rFonts w:ascii="Arial"/>
                <w:sz w:val="21"/>
              </w:rPr>
            </w:pPr>
          </w:p>
          <w:p w14:paraId="5E114827">
            <w:pPr>
              <w:spacing w:line="276" w:lineRule="auto"/>
              <w:rPr>
                <w:rFonts w:ascii="Arial"/>
                <w:sz w:val="21"/>
              </w:rPr>
            </w:pPr>
          </w:p>
          <w:p w14:paraId="3A1B5A05">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27BC7F82">
            <w:pPr>
              <w:spacing w:before="70" w:line="220" w:lineRule="auto"/>
              <w:ind w:left="112"/>
              <w:rPr>
                <w:rFonts w:ascii="宋体" w:hAnsi="宋体" w:eastAsia="宋体" w:cs="宋体"/>
                <w:sz w:val="18"/>
                <w:szCs w:val="18"/>
              </w:rPr>
            </w:pPr>
            <w:r>
              <w:rPr>
                <w:rFonts w:ascii="宋体" w:hAnsi="宋体" w:eastAsia="宋体" w:cs="宋体"/>
                <w:spacing w:val="-2"/>
                <w:sz w:val="18"/>
                <w:szCs w:val="18"/>
              </w:rPr>
              <w:t>房屋装修专业、</w:t>
            </w:r>
          </w:p>
          <w:p w14:paraId="1F7E0F32">
            <w:pPr>
              <w:spacing w:before="97" w:line="219" w:lineRule="auto"/>
              <w:ind w:left="111"/>
              <w:rPr>
                <w:rFonts w:ascii="宋体" w:hAnsi="宋体" w:eastAsia="宋体" w:cs="宋体"/>
                <w:sz w:val="18"/>
                <w:szCs w:val="18"/>
              </w:rPr>
            </w:pPr>
            <w:r>
              <w:rPr>
                <w:rFonts w:ascii="宋体" w:hAnsi="宋体" w:eastAsia="宋体" w:cs="宋体"/>
                <w:spacing w:val="-11"/>
                <w:sz w:val="18"/>
                <w:szCs w:val="18"/>
              </w:rPr>
              <w:t>服装专业、机械</w:t>
            </w:r>
          </w:p>
          <w:p w14:paraId="09B07683">
            <w:pPr>
              <w:spacing w:before="98" w:line="220" w:lineRule="auto"/>
              <w:ind w:left="169"/>
              <w:rPr>
                <w:rFonts w:ascii="宋体" w:hAnsi="宋体" w:eastAsia="宋体" w:cs="宋体"/>
                <w:sz w:val="18"/>
                <w:szCs w:val="18"/>
              </w:rPr>
            </w:pPr>
            <w:r>
              <w:rPr>
                <w:rFonts w:ascii="宋体" w:hAnsi="宋体" w:eastAsia="宋体" w:cs="宋体"/>
                <w:spacing w:val="-2"/>
                <w:sz w:val="18"/>
                <w:szCs w:val="18"/>
              </w:rPr>
              <w:t>加工专业享受</w:t>
            </w:r>
          </w:p>
          <w:p w14:paraId="4F7E73C2">
            <w:pPr>
              <w:spacing w:before="97" w:line="281" w:lineRule="auto"/>
              <w:ind w:left="262" w:right="163" w:hanging="76"/>
              <w:rPr>
                <w:rFonts w:ascii="宋体" w:hAnsi="宋体" w:eastAsia="宋体" w:cs="宋体"/>
                <w:sz w:val="18"/>
                <w:szCs w:val="18"/>
              </w:rPr>
            </w:pPr>
            <w:r>
              <w:rPr>
                <w:rFonts w:ascii="宋体" w:hAnsi="宋体" w:eastAsia="宋体" w:cs="宋体"/>
                <w:spacing w:val="-5"/>
                <w:sz w:val="18"/>
                <w:szCs w:val="18"/>
              </w:rPr>
              <w:t>国家免学费中</w:t>
            </w:r>
            <w:r>
              <w:rPr>
                <w:rFonts w:ascii="宋体" w:hAnsi="宋体" w:eastAsia="宋体" w:cs="宋体"/>
                <w:spacing w:val="4"/>
                <w:sz w:val="18"/>
                <w:szCs w:val="18"/>
              </w:rPr>
              <w:t xml:space="preserve"> </w:t>
            </w:r>
            <w:r>
              <w:rPr>
                <w:rFonts w:ascii="宋体" w:hAnsi="宋体" w:eastAsia="宋体" w:cs="宋体"/>
                <w:spacing w:val="-2"/>
                <w:sz w:val="18"/>
                <w:szCs w:val="18"/>
              </w:rPr>
              <w:t>央补助标准</w:t>
            </w:r>
          </w:p>
        </w:tc>
        <w:tc>
          <w:tcPr>
            <w:tcW w:w="930" w:type="dxa"/>
            <w:vAlign w:val="top"/>
          </w:tcPr>
          <w:p w14:paraId="5E817A93">
            <w:pPr>
              <w:spacing w:line="476" w:lineRule="auto"/>
              <w:rPr>
                <w:rFonts w:ascii="Arial"/>
                <w:sz w:val="21"/>
              </w:rPr>
            </w:pPr>
          </w:p>
          <w:p w14:paraId="5A30B448">
            <w:pPr>
              <w:spacing w:before="59" w:line="322" w:lineRule="auto"/>
              <w:ind w:left="199" w:right="124" w:hanging="70"/>
              <w:rPr>
                <w:rFonts w:ascii="宋体" w:hAnsi="宋体" w:eastAsia="宋体" w:cs="宋体"/>
                <w:sz w:val="18"/>
                <w:szCs w:val="18"/>
              </w:rPr>
            </w:pPr>
            <w:r>
              <w:rPr>
                <w:rFonts w:ascii="宋体" w:hAnsi="宋体" w:eastAsia="宋体" w:cs="宋体"/>
                <w:spacing w:val="-3"/>
                <w:sz w:val="18"/>
                <w:szCs w:val="18"/>
              </w:rPr>
              <w:t>=1280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/人/年</w:t>
            </w:r>
          </w:p>
        </w:tc>
        <w:tc>
          <w:tcPr>
            <w:tcW w:w="1570" w:type="dxa"/>
            <w:vAlign w:val="top"/>
          </w:tcPr>
          <w:p w14:paraId="6A665F5A">
            <w:pPr>
              <w:spacing w:line="315" w:lineRule="auto"/>
              <w:rPr>
                <w:rFonts w:ascii="Arial"/>
                <w:sz w:val="21"/>
              </w:rPr>
            </w:pPr>
          </w:p>
          <w:p w14:paraId="3D53ED5D">
            <w:pPr>
              <w:spacing w:line="316" w:lineRule="auto"/>
              <w:rPr>
                <w:rFonts w:ascii="Arial"/>
                <w:sz w:val="21"/>
              </w:rPr>
            </w:pPr>
          </w:p>
          <w:p w14:paraId="7D77B166">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F46452E">
            <w:pPr>
              <w:spacing w:line="476" w:lineRule="auto"/>
              <w:rPr>
                <w:rFonts w:ascii="Arial"/>
                <w:sz w:val="21"/>
              </w:rPr>
            </w:pPr>
          </w:p>
          <w:p w14:paraId="143E0794">
            <w:pPr>
              <w:spacing w:before="59" w:line="221" w:lineRule="auto"/>
              <w:ind w:left="130"/>
              <w:rPr>
                <w:rFonts w:ascii="宋体" w:hAnsi="宋体" w:eastAsia="宋体" w:cs="宋体"/>
                <w:sz w:val="18"/>
                <w:szCs w:val="18"/>
              </w:rPr>
            </w:pPr>
            <w:r>
              <w:rPr>
                <w:rFonts w:ascii="宋体" w:hAnsi="宋体" w:eastAsia="宋体" w:cs="宋体"/>
                <w:spacing w:val="-4"/>
                <w:sz w:val="18"/>
                <w:szCs w:val="18"/>
              </w:rPr>
              <w:t>1280</w:t>
            </w:r>
            <w:r>
              <w:rPr>
                <w:rFonts w:ascii="宋体" w:hAnsi="宋体" w:eastAsia="宋体" w:cs="宋体"/>
                <w:spacing w:val="-35"/>
                <w:sz w:val="18"/>
                <w:szCs w:val="18"/>
              </w:rPr>
              <w:t xml:space="preserve"> </w:t>
            </w:r>
            <w:r>
              <w:rPr>
                <w:rFonts w:ascii="宋体" w:hAnsi="宋体" w:eastAsia="宋体" w:cs="宋体"/>
                <w:spacing w:val="-4"/>
                <w:sz w:val="18"/>
                <w:szCs w:val="18"/>
              </w:rPr>
              <w:t>元/人/</w:t>
            </w:r>
          </w:p>
          <w:p w14:paraId="03C1602E">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09F3B0DC">
            <w:pPr>
              <w:spacing w:line="316" w:lineRule="auto"/>
              <w:rPr>
                <w:rFonts w:ascii="Arial"/>
                <w:sz w:val="21"/>
              </w:rPr>
            </w:pPr>
          </w:p>
          <w:p w14:paraId="73A6CCBB">
            <w:pPr>
              <w:spacing w:line="316" w:lineRule="auto"/>
              <w:rPr>
                <w:rFonts w:ascii="Arial"/>
                <w:sz w:val="21"/>
              </w:rPr>
            </w:pPr>
          </w:p>
          <w:p w14:paraId="2B864606">
            <w:pPr>
              <w:spacing w:before="58"/>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3211AC1B">
            <w:pPr>
              <w:spacing w:line="476" w:lineRule="auto"/>
              <w:rPr>
                <w:rFonts w:ascii="Arial"/>
                <w:sz w:val="21"/>
              </w:rPr>
            </w:pPr>
          </w:p>
          <w:p w14:paraId="25E4BF8F">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A42606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C08D2B4">
            <w:pPr>
              <w:spacing w:line="477" w:lineRule="auto"/>
              <w:rPr>
                <w:rFonts w:ascii="Arial"/>
                <w:sz w:val="21"/>
              </w:rPr>
            </w:pPr>
          </w:p>
          <w:p w14:paraId="45A9CCDC">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FBF2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Merge w:val="continue"/>
            <w:tcBorders>
              <w:top w:val="nil"/>
            </w:tcBorders>
            <w:vAlign w:val="top"/>
          </w:tcPr>
          <w:p w14:paraId="6EEDCEBF">
            <w:pPr>
              <w:rPr>
                <w:rFonts w:ascii="Arial"/>
                <w:sz w:val="21"/>
              </w:rPr>
            </w:pPr>
          </w:p>
        </w:tc>
        <w:tc>
          <w:tcPr>
            <w:tcW w:w="1295" w:type="dxa"/>
            <w:vMerge w:val="continue"/>
            <w:tcBorders>
              <w:top w:val="nil"/>
            </w:tcBorders>
            <w:vAlign w:val="top"/>
          </w:tcPr>
          <w:p w14:paraId="5E62A6A2">
            <w:pPr>
              <w:rPr>
                <w:rFonts w:ascii="Arial"/>
                <w:sz w:val="21"/>
              </w:rPr>
            </w:pPr>
          </w:p>
        </w:tc>
        <w:tc>
          <w:tcPr>
            <w:tcW w:w="1411" w:type="dxa"/>
            <w:vAlign w:val="top"/>
          </w:tcPr>
          <w:p w14:paraId="0330CB8D">
            <w:pPr>
              <w:spacing w:before="70" w:line="220" w:lineRule="auto"/>
              <w:ind w:left="172"/>
              <w:rPr>
                <w:rFonts w:ascii="宋体" w:hAnsi="宋体" w:eastAsia="宋体" w:cs="宋体"/>
                <w:sz w:val="18"/>
                <w:szCs w:val="18"/>
              </w:rPr>
            </w:pPr>
            <w:r>
              <w:rPr>
                <w:rFonts w:ascii="宋体" w:hAnsi="宋体" w:eastAsia="宋体" w:cs="宋体"/>
                <w:spacing w:val="-2"/>
                <w:sz w:val="18"/>
                <w:szCs w:val="18"/>
              </w:rPr>
              <w:t>烹饪专业享受</w:t>
            </w:r>
          </w:p>
          <w:p w14:paraId="3DB3445D">
            <w:pPr>
              <w:spacing w:before="97" w:line="282" w:lineRule="auto"/>
              <w:ind w:left="262" w:right="163" w:hanging="76"/>
              <w:rPr>
                <w:rFonts w:ascii="宋体" w:hAnsi="宋体" w:eastAsia="宋体" w:cs="宋体"/>
                <w:sz w:val="18"/>
                <w:szCs w:val="18"/>
              </w:rPr>
            </w:pPr>
            <w:r>
              <w:rPr>
                <w:rFonts w:ascii="宋体" w:hAnsi="宋体" w:eastAsia="宋体" w:cs="宋体"/>
                <w:spacing w:val="-5"/>
                <w:sz w:val="18"/>
                <w:szCs w:val="18"/>
              </w:rPr>
              <w:t>国家免学费中</w:t>
            </w:r>
            <w:r>
              <w:rPr>
                <w:rFonts w:ascii="宋体" w:hAnsi="宋体" w:eastAsia="宋体" w:cs="宋体"/>
                <w:spacing w:val="4"/>
                <w:sz w:val="18"/>
                <w:szCs w:val="18"/>
              </w:rPr>
              <w:t xml:space="preserve"> </w:t>
            </w:r>
            <w:r>
              <w:rPr>
                <w:rFonts w:ascii="宋体" w:hAnsi="宋体" w:eastAsia="宋体" w:cs="宋体"/>
                <w:spacing w:val="-2"/>
                <w:sz w:val="18"/>
                <w:szCs w:val="18"/>
              </w:rPr>
              <w:t>央补助标准</w:t>
            </w:r>
          </w:p>
        </w:tc>
        <w:tc>
          <w:tcPr>
            <w:tcW w:w="930" w:type="dxa"/>
            <w:vAlign w:val="top"/>
          </w:tcPr>
          <w:p w14:paraId="02BC6670">
            <w:pPr>
              <w:spacing w:before="226" w:line="322" w:lineRule="auto"/>
              <w:ind w:left="244" w:right="171" w:hanging="64"/>
              <w:rPr>
                <w:rFonts w:ascii="宋体" w:hAnsi="宋体" w:eastAsia="宋体" w:cs="宋体"/>
                <w:sz w:val="18"/>
                <w:szCs w:val="18"/>
              </w:rPr>
            </w:pPr>
            <w:r>
              <w:rPr>
                <w:rFonts w:ascii="宋体" w:hAnsi="宋体" w:eastAsia="宋体" w:cs="宋体"/>
                <w:spacing w:val="-4"/>
                <w:sz w:val="18"/>
                <w:szCs w:val="18"/>
              </w:rPr>
              <w:t>720</w:t>
            </w:r>
            <w:r>
              <w:rPr>
                <w:rFonts w:ascii="宋体" w:hAnsi="宋体" w:eastAsia="宋体" w:cs="宋体"/>
                <w:spacing w:val="-38"/>
                <w:sz w:val="18"/>
                <w:szCs w:val="18"/>
              </w:rPr>
              <w:t xml:space="preserve"> </w:t>
            </w:r>
            <w:r>
              <w:rPr>
                <w:rFonts w:ascii="宋体" w:hAnsi="宋体" w:eastAsia="宋体" w:cs="宋体"/>
                <w:spacing w:val="-4"/>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0F88EB4F">
            <w:pPr>
              <w:spacing w:line="322" w:lineRule="auto"/>
              <w:rPr>
                <w:rFonts w:ascii="Arial"/>
                <w:sz w:val="21"/>
              </w:rPr>
            </w:pPr>
          </w:p>
          <w:p w14:paraId="4E08C244">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72DA63A9">
            <w:pPr>
              <w:spacing w:before="226" w:line="221" w:lineRule="auto"/>
              <w:ind w:left="164"/>
              <w:rPr>
                <w:rFonts w:ascii="宋体" w:hAnsi="宋体" w:eastAsia="宋体" w:cs="宋体"/>
                <w:sz w:val="18"/>
                <w:szCs w:val="18"/>
              </w:rPr>
            </w:pPr>
            <w:r>
              <w:rPr>
                <w:rFonts w:ascii="宋体" w:hAnsi="宋体" w:eastAsia="宋体" w:cs="宋体"/>
                <w:spacing w:val="-4"/>
                <w:sz w:val="18"/>
                <w:szCs w:val="18"/>
              </w:rPr>
              <w:t>720</w:t>
            </w:r>
            <w:r>
              <w:rPr>
                <w:rFonts w:ascii="宋体" w:hAnsi="宋体" w:eastAsia="宋体" w:cs="宋体"/>
                <w:spacing w:val="-29"/>
                <w:sz w:val="18"/>
                <w:szCs w:val="18"/>
              </w:rPr>
              <w:t xml:space="preserve"> </w:t>
            </w:r>
            <w:r>
              <w:rPr>
                <w:rFonts w:ascii="宋体" w:hAnsi="宋体" w:eastAsia="宋体" w:cs="宋体"/>
                <w:spacing w:val="-4"/>
                <w:sz w:val="18"/>
                <w:szCs w:val="18"/>
              </w:rPr>
              <w:t>元/人/</w:t>
            </w:r>
          </w:p>
          <w:p w14:paraId="20BF9303">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59980CB5">
            <w:pPr>
              <w:spacing w:line="322" w:lineRule="auto"/>
              <w:rPr>
                <w:rFonts w:ascii="Arial"/>
                <w:sz w:val="21"/>
              </w:rPr>
            </w:pPr>
          </w:p>
          <w:p w14:paraId="28F45D19">
            <w:pPr>
              <w:spacing w:before="59"/>
              <w:ind w:left="461"/>
              <w:rPr>
                <w:rFonts w:ascii="宋体" w:hAnsi="宋体" w:eastAsia="宋体" w:cs="宋体"/>
                <w:sz w:val="18"/>
                <w:szCs w:val="18"/>
              </w:rPr>
            </w:pPr>
            <w:r>
              <w:rPr>
                <w:rFonts w:ascii="宋体" w:hAnsi="宋体" w:eastAsia="宋体" w:cs="宋体"/>
                <w:sz w:val="18"/>
                <w:szCs w:val="18"/>
              </w:rPr>
              <w:t>7</w:t>
            </w:r>
          </w:p>
        </w:tc>
        <w:tc>
          <w:tcPr>
            <w:tcW w:w="966" w:type="dxa"/>
            <w:vAlign w:val="top"/>
          </w:tcPr>
          <w:p w14:paraId="07E6D088">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A01C41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3611B7A">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61104FD2">
      <w:pPr>
        <w:pStyle w:val="2"/>
      </w:pPr>
    </w:p>
    <w:p w14:paraId="1D65C6DE">
      <w:pPr>
        <w:sectPr>
          <w:footerReference r:id="rId76" w:type="default"/>
          <w:pgSz w:w="11906" w:h="16839"/>
          <w:pgMar w:top="400" w:right="948" w:bottom="1521" w:left="948" w:header="0" w:footer="1156" w:gutter="0"/>
          <w:cols w:space="720" w:num="1"/>
        </w:sectPr>
      </w:pPr>
    </w:p>
    <w:p w14:paraId="71D615C4">
      <w:pPr>
        <w:spacing w:before="19"/>
      </w:pPr>
    </w:p>
    <w:p w14:paraId="284BA76C">
      <w:pPr>
        <w:spacing w:before="19"/>
      </w:pPr>
    </w:p>
    <w:p w14:paraId="622915EC">
      <w:pPr>
        <w:spacing w:before="18"/>
      </w:pPr>
    </w:p>
    <w:p w14:paraId="703CE9A3">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52B57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80" w:type="dxa"/>
            <w:vAlign w:val="top"/>
          </w:tcPr>
          <w:p w14:paraId="7BDC0232">
            <w:pPr>
              <w:rPr>
                <w:rFonts w:ascii="Arial"/>
                <w:sz w:val="21"/>
              </w:rPr>
            </w:pPr>
          </w:p>
        </w:tc>
        <w:tc>
          <w:tcPr>
            <w:tcW w:w="1295" w:type="dxa"/>
            <w:vAlign w:val="top"/>
          </w:tcPr>
          <w:p w14:paraId="56BDF37B">
            <w:pPr>
              <w:rPr>
                <w:rFonts w:ascii="Arial"/>
                <w:sz w:val="21"/>
              </w:rPr>
            </w:pPr>
          </w:p>
        </w:tc>
        <w:tc>
          <w:tcPr>
            <w:tcW w:w="1411" w:type="dxa"/>
            <w:vAlign w:val="top"/>
          </w:tcPr>
          <w:p w14:paraId="3A148F2A">
            <w:pPr>
              <w:spacing w:before="71" w:line="221" w:lineRule="auto"/>
              <w:ind w:left="186"/>
              <w:rPr>
                <w:rFonts w:ascii="宋体" w:hAnsi="宋体" w:eastAsia="宋体" w:cs="宋体"/>
                <w:sz w:val="18"/>
                <w:szCs w:val="18"/>
              </w:rPr>
            </w:pPr>
            <w:r>
              <w:rPr>
                <w:rFonts w:ascii="宋体" w:hAnsi="宋体" w:eastAsia="宋体" w:cs="宋体"/>
                <w:spacing w:val="-4"/>
                <w:sz w:val="18"/>
                <w:szCs w:val="18"/>
              </w:rPr>
              <w:t>中央发放学生</w:t>
            </w:r>
          </w:p>
          <w:p w14:paraId="4820E57E">
            <w:pPr>
              <w:spacing w:before="96" w:line="221" w:lineRule="auto"/>
              <w:ind w:left="173"/>
              <w:rPr>
                <w:rFonts w:ascii="宋体" w:hAnsi="宋体" w:eastAsia="宋体" w:cs="宋体"/>
                <w:sz w:val="18"/>
                <w:szCs w:val="18"/>
              </w:rPr>
            </w:pPr>
            <w:r>
              <w:rPr>
                <w:rFonts w:ascii="宋体" w:hAnsi="宋体" w:eastAsia="宋体" w:cs="宋体"/>
                <w:spacing w:val="-2"/>
                <w:sz w:val="18"/>
                <w:szCs w:val="18"/>
              </w:rPr>
              <w:t>免学费周转资</w:t>
            </w:r>
          </w:p>
          <w:p w14:paraId="1C61C726">
            <w:pPr>
              <w:spacing w:before="96" w:line="227" w:lineRule="auto"/>
              <w:ind w:left="621"/>
              <w:rPr>
                <w:rFonts w:ascii="宋体" w:hAnsi="宋体" w:eastAsia="宋体" w:cs="宋体"/>
                <w:sz w:val="18"/>
                <w:szCs w:val="18"/>
              </w:rPr>
            </w:pPr>
            <w:r>
              <w:rPr>
                <w:rFonts w:ascii="宋体" w:hAnsi="宋体" w:eastAsia="宋体" w:cs="宋体"/>
                <w:sz w:val="18"/>
                <w:szCs w:val="18"/>
              </w:rPr>
              <w:t>金</w:t>
            </w:r>
          </w:p>
        </w:tc>
        <w:tc>
          <w:tcPr>
            <w:tcW w:w="930" w:type="dxa"/>
            <w:vAlign w:val="top"/>
          </w:tcPr>
          <w:p w14:paraId="35CF8370">
            <w:pPr>
              <w:spacing w:line="323" w:lineRule="auto"/>
              <w:rPr>
                <w:rFonts w:ascii="Arial"/>
                <w:sz w:val="21"/>
              </w:rPr>
            </w:pPr>
          </w:p>
          <w:p w14:paraId="634D6068">
            <w:pPr>
              <w:spacing w:before="58" w:line="221" w:lineRule="auto"/>
              <w:ind w:left="143"/>
              <w:rPr>
                <w:rFonts w:ascii="宋体" w:hAnsi="宋体" w:eastAsia="宋体" w:cs="宋体"/>
                <w:sz w:val="18"/>
                <w:szCs w:val="18"/>
              </w:rPr>
            </w:pPr>
            <w:r>
              <w:rPr>
                <w:rFonts w:ascii="宋体" w:hAnsi="宋体" w:eastAsia="宋体" w:cs="宋体"/>
                <w:spacing w:val="-4"/>
                <w:sz w:val="18"/>
                <w:szCs w:val="18"/>
              </w:rPr>
              <w:t>≤240</w:t>
            </w:r>
            <w:r>
              <w:rPr>
                <w:rFonts w:ascii="宋体" w:hAnsi="宋体" w:eastAsia="宋体" w:cs="宋体"/>
                <w:spacing w:val="-35"/>
                <w:sz w:val="18"/>
                <w:szCs w:val="18"/>
              </w:rPr>
              <w:t xml:space="preserve"> </w:t>
            </w:r>
            <w:r>
              <w:rPr>
                <w:rFonts w:ascii="宋体" w:hAnsi="宋体" w:eastAsia="宋体" w:cs="宋体"/>
                <w:spacing w:val="-4"/>
                <w:sz w:val="18"/>
                <w:szCs w:val="18"/>
              </w:rPr>
              <w:t>元</w:t>
            </w:r>
          </w:p>
        </w:tc>
        <w:tc>
          <w:tcPr>
            <w:tcW w:w="1570" w:type="dxa"/>
            <w:vAlign w:val="top"/>
          </w:tcPr>
          <w:p w14:paraId="487049A3">
            <w:pPr>
              <w:spacing w:line="323" w:lineRule="auto"/>
              <w:rPr>
                <w:rFonts w:ascii="Arial"/>
                <w:sz w:val="21"/>
              </w:rPr>
            </w:pPr>
          </w:p>
          <w:p w14:paraId="52904E9E">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00EA34">
            <w:pPr>
              <w:rPr>
                <w:rFonts w:ascii="Arial"/>
                <w:sz w:val="21"/>
              </w:rPr>
            </w:pPr>
          </w:p>
        </w:tc>
        <w:tc>
          <w:tcPr>
            <w:tcW w:w="990" w:type="dxa"/>
            <w:vAlign w:val="top"/>
          </w:tcPr>
          <w:p w14:paraId="79EFF94E">
            <w:pPr>
              <w:spacing w:line="323" w:lineRule="auto"/>
              <w:rPr>
                <w:rFonts w:ascii="Arial"/>
                <w:sz w:val="21"/>
              </w:rPr>
            </w:pPr>
          </w:p>
          <w:p w14:paraId="23A40C1E">
            <w:pPr>
              <w:spacing w:before="59"/>
              <w:ind w:left="459"/>
              <w:rPr>
                <w:rFonts w:ascii="宋体" w:hAnsi="宋体" w:eastAsia="宋体" w:cs="宋体"/>
                <w:sz w:val="18"/>
                <w:szCs w:val="18"/>
              </w:rPr>
            </w:pPr>
            <w:r>
              <w:rPr>
                <w:rFonts w:ascii="宋体" w:hAnsi="宋体" w:eastAsia="宋体" w:cs="宋体"/>
                <w:sz w:val="18"/>
                <w:szCs w:val="18"/>
              </w:rPr>
              <w:t>6</w:t>
            </w:r>
          </w:p>
        </w:tc>
        <w:tc>
          <w:tcPr>
            <w:tcW w:w="966" w:type="dxa"/>
            <w:vAlign w:val="top"/>
          </w:tcPr>
          <w:p w14:paraId="41D1C8F6">
            <w:pPr>
              <w:spacing w:before="227"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137E04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911EFF8">
            <w:pPr>
              <w:spacing w:before="22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B2CA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80" w:type="dxa"/>
            <w:vMerge w:val="restart"/>
            <w:tcBorders>
              <w:bottom w:val="nil"/>
            </w:tcBorders>
            <w:vAlign w:val="top"/>
          </w:tcPr>
          <w:p w14:paraId="0DEA61DF">
            <w:pPr>
              <w:spacing w:line="263" w:lineRule="auto"/>
              <w:rPr>
                <w:rFonts w:ascii="Arial"/>
                <w:sz w:val="21"/>
              </w:rPr>
            </w:pPr>
          </w:p>
          <w:p w14:paraId="0C5ACDAD">
            <w:pPr>
              <w:spacing w:line="263" w:lineRule="auto"/>
              <w:rPr>
                <w:rFonts w:ascii="Arial"/>
                <w:sz w:val="21"/>
              </w:rPr>
            </w:pPr>
          </w:p>
          <w:p w14:paraId="7F71ABFD">
            <w:pPr>
              <w:spacing w:line="264" w:lineRule="auto"/>
              <w:rPr>
                <w:rFonts w:ascii="Arial"/>
                <w:sz w:val="21"/>
              </w:rPr>
            </w:pPr>
          </w:p>
          <w:p w14:paraId="7D0FD19B">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F129D94">
            <w:pPr>
              <w:spacing w:line="263" w:lineRule="auto"/>
              <w:rPr>
                <w:rFonts w:ascii="Arial"/>
                <w:sz w:val="21"/>
              </w:rPr>
            </w:pPr>
          </w:p>
          <w:p w14:paraId="7AA2057E">
            <w:pPr>
              <w:spacing w:line="263" w:lineRule="auto"/>
              <w:rPr>
                <w:rFonts w:ascii="Arial"/>
                <w:sz w:val="21"/>
              </w:rPr>
            </w:pPr>
          </w:p>
          <w:p w14:paraId="64B45AE1">
            <w:pPr>
              <w:spacing w:line="264" w:lineRule="auto"/>
              <w:rPr>
                <w:rFonts w:ascii="Arial"/>
                <w:sz w:val="21"/>
              </w:rPr>
            </w:pPr>
          </w:p>
          <w:p w14:paraId="76FD81F8">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4707BDE0">
            <w:pPr>
              <w:spacing w:before="68" w:line="220" w:lineRule="auto"/>
              <w:ind w:left="169"/>
              <w:rPr>
                <w:rFonts w:ascii="宋体" w:hAnsi="宋体" w:eastAsia="宋体" w:cs="宋体"/>
                <w:sz w:val="18"/>
                <w:szCs w:val="18"/>
              </w:rPr>
            </w:pPr>
            <w:r>
              <w:rPr>
                <w:rFonts w:ascii="宋体" w:hAnsi="宋体" w:eastAsia="宋体" w:cs="宋体"/>
                <w:spacing w:val="-2"/>
                <w:sz w:val="18"/>
                <w:szCs w:val="18"/>
              </w:rPr>
              <w:t>减少中等职业</w:t>
            </w:r>
          </w:p>
          <w:p w14:paraId="5E68D1DC">
            <w:pPr>
              <w:spacing w:before="97" w:line="221" w:lineRule="auto"/>
              <w:ind w:left="172"/>
              <w:rPr>
                <w:rFonts w:ascii="宋体" w:hAnsi="宋体" w:eastAsia="宋体" w:cs="宋体"/>
                <w:sz w:val="18"/>
                <w:szCs w:val="18"/>
              </w:rPr>
            </w:pPr>
            <w:r>
              <w:rPr>
                <w:rFonts w:ascii="宋体" w:hAnsi="宋体" w:eastAsia="宋体" w:cs="宋体"/>
                <w:spacing w:val="-2"/>
                <w:sz w:val="18"/>
                <w:szCs w:val="18"/>
              </w:rPr>
              <w:t>学生因贫辍学</w:t>
            </w:r>
          </w:p>
          <w:p w14:paraId="1849E5E9">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7CE919EC">
            <w:pPr>
              <w:spacing w:before="224" w:line="323"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1570" w:type="dxa"/>
            <w:vAlign w:val="top"/>
          </w:tcPr>
          <w:p w14:paraId="4CE6DB18">
            <w:pPr>
              <w:spacing w:line="319" w:lineRule="auto"/>
              <w:rPr>
                <w:rFonts w:ascii="Arial"/>
                <w:sz w:val="21"/>
              </w:rPr>
            </w:pPr>
          </w:p>
          <w:p w14:paraId="3C8FCFBE">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2C768F14">
            <w:pPr>
              <w:spacing w:line="319" w:lineRule="auto"/>
              <w:rPr>
                <w:rFonts w:ascii="Arial"/>
                <w:sz w:val="21"/>
              </w:rPr>
            </w:pPr>
          </w:p>
          <w:p w14:paraId="4D0ECB6B">
            <w:pPr>
              <w:spacing w:before="59" w:line="221" w:lineRule="auto"/>
              <w:ind w:left="230"/>
              <w:rPr>
                <w:rFonts w:ascii="宋体" w:hAnsi="宋体" w:eastAsia="宋体" w:cs="宋体"/>
                <w:sz w:val="18"/>
                <w:szCs w:val="18"/>
              </w:rPr>
            </w:pPr>
            <w:r>
              <w:rPr>
                <w:rFonts w:ascii="宋体" w:hAnsi="宋体" w:eastAsia="宋体" w:cs="宋体"/>
                <w:spacing w:val="-2"/>
                <w:sz w:val="18"/>
                <w:szCs w:val="18"/>
              </w:rPr>
              <w:t>有效减少</w:t>
            </w:r>
          </w:p>
        </w:tc>
        <w:tc>
          <w:tcPr>
            <w:tcW w:w="990" w:type="dxa"/>
            <w:vAlign w:val="top"/>
          </w:tcPr>
          <w:p w14:paraId="1071DC20">
            <w:pPr>
              <w:spacing w:line="320" w:lineRule="auto"/>
              <w:rPr>
                <w:rFonts w:ascii="Arial"/>
                <w:sz w:val="21"/>
              </w:rPr>
            </w:pPr>
          </w:p>
          <w:p w14:paraId="09C325AE">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7898553">
            <w:pPr>
              <w:spacing w:before="225"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75AFB10">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41D31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F34F6BC">
            <w:pPr>
              <w:rPr>
                <w:rFonts w:ascii="Arial"/>
                <w:sz w:val="21"/>
              </w:rPr>
            </w:pPr>
          </w:p>
        </w:tc>
        <w:tc>
          <w:tcPr>
            <w:tcW w:w="1295" w:type="dxa"/>
            <w:vMerge w:val="continue"/>
            <w:tcBorders>
              <w:top w:val="nil"/>
            </w:tcBorders>
            <w:vAlign w:val="top"/>
          </w:tcPr>
          <w:p w14:paraId="6C62D4B8">
            <w:pPr>
              <w:rPr>
                <w:rFonts w:ascii="Arial"/>
                <w:sz w:val="21"/>
              </w:rPr>
            </w:pPr>
          </w:p>
        </w:tc>
        <w:tc>
          <w:tcPr>
            <w:tcW w:w="1411" w:type="dxa"/>
            <w:vAlign w:val="top"/>
          </w:tcPr>
          <w:p w14:paraId="35D8B4CB">
            <w:pPr>
              <w:spacing w:before="70" w:line="220" w:lineRule="auto"/>
              <w:ind w:left="169"/>
              <w:rPr>
                <w:rFonts w:ascii="宋体" w:hAnsi="宋体" w:eastAsia="宋体" w:cs="宋体"/>
                <w:sz w:val="18"/>
                <w:szCs w:val="18"/>
              </w:rPr>
            </w:pPr>
            <w:r>
              <w:rPr>
                <w:rFonts w:ascii="宋体" w:hAnsi="宋体" w:eastAsia="宋体" w:cs="宋体"/>
                <w:spacing w:val="-2"/>
                <w:sz w:val="18"/>
                <w:szCs w:val="18"/>
              </w:rPr>
              <w:t>减轻家庭经济</w:t>
            </w:r>
          </w:p>
          <w:p w14:paraId="1AF6DE52">
            <w:pPr>
              <w:spacing w:before="96" w:line="222" w:lineRule="auto"/>
              <w:ind w:left="184"/>
              <w:rPr>
                <w:rFonts w:ascii="宋体" w:hAnsi="宋体" w:eastAsia="宋体" w:cs="宋体"/>
                <w:sz w:val="18"/>
                <w:szCs w:val="18"/>
              </w:rPr>
            </w:pPr>
            <w:r>
              <w:rPr>
                <w:rFonts w:ascii="宋体" w:hAnsi="宋体" w:eastAsia="宋体" w:cs="宋体"/>
                <w:spacing w:val="-4"/>
                <w:sz w:val="18"/>
                <w:szCs w:val="18"/>
              </w:rPr>
              <w:t>困难学生的生</w:t>
            </w:r>
          </w:p>
          <w:p w14:paraId="12EFDD62">
            <w:pPr>
              <w:spacing w:before="96" w:line="220" w:lineRule="auto"/>
              <w:ind w:left="443"/>
              <w:rPr>
                <w:rFonts w:ascii="宋体" w:hAnsi="宋体" w:eastAsia="宋体" w:cs="宋体"/>
                <w:sz w:val="18"/>
                <w:szCs w:val="18"/>
              </w:rPr>
            </w:pPr>
            <w:r>
              <w:rPr>
                <w:rFonts w:ascii="宋体" w:hAnsi="宋体" w:eastAsia="宋体" w:cs="宋体"/>
                <w:spacing w:val="-4"/>
                <w:sz w:val="18"/>
                <w:szCs w:val="18"/>
              </w:rPr>
              <w:t>活负担</w:t>
            </w:r>
          </w:p>
        </w:tc>
        <w:tc>
          <w:tcPr>
            <w:tcW w:w="930" w:type="dxa"/>
            <w:vAlign w:val="top"/>
          </w:tcPr>
          <w:p w14:paraId="0AB5F1ED">
            <w:pPr>
              <w:spacing w:before="226" w:line="322"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6E1F73FD">
            <w:pPr>
              <w:spacing w:line="321" w:lineRule="auto"/>
              <w:rPr>
                <w:rFonts w:ascii="Arial"/>
                <w:sz w:val="21"/>
              </w:rPr>
            </w:pPr>
          </w:p>
          <w:p w14:paraId="004309BE">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71C31FAD">
            <w:pPr>
              <w:spacing w:line="321" w:lineRule="auto"/>
              <w:rPr>
                <w:rFonts w:ascii="Arial"/>
                <w:sz w:val="21"/>
              </w:rPr>
            </w:pPr>
          </w:p>
          <w:p w14:paraId="7C9854A6">
            <w:pPr>
              <w:spacing w:before="59" w:line="220" w:lineRule="auto"/>
              <w:ind w:left="230"/>
              <w:rPr>
                <w:rFonts w:ascii="宋体" w:hAnsi="宋体" w:eastAsia="宋体" w:cs="宋体"/>
                <w:sz w:val="18"/>
                <w:szCs w:val="18"/>
              </w:rPr>
            </w:pPr>
            <w:r>
              <w:rPr>
                <w:rFonts w:ascii="宋体" w:hAnsi="宋体" w:eastAsia="宋体" w:cs="宋体"/>
                <w:spacing w:val="-2"/>
                <w:sz w:val="18"/>
                <w:szCs w:val="18"/>
              </w:rPr>
              <w:t>有效减轻</w:t>
            </w:r>
          </w:p>
        </w:tc>
        <w:tc>
          <w:tcPr>
            <w:tcW w:w="990" w:type="dxa"/>
            <w:vAlign w:val="top"/>
          </w:tcPr>
          <w:p w14:paraId="4E513403">
            <w:pPr>
              <w:spacing w:line="321" w:lineRule="auto"/>
              <w:rPr>
                <w:rFonts w:ascii="Arial"/>
                <w:sz w:val="21"/>
              </w:rPr>
            </w:pPr>
          </w:p>
          <w:p w14:paraId="2D83AD22">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CF8D0A7">
            <w:pPr>
              <w:spacing w:before="226"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38BE00B">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594B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FC3D020">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C6B6AB4">
            <w:pPr>
              <w:spacing w:before="22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7990520B">
            <w:pPr>
              <w:spacing w:before="70" w:line="220" w:lineRule="auto"/>
              <w:ind w:left="115"/>
              <w:rPr>
                <w:rFonts w:ascii="宋体" w:hAnsi="宋体" w:eastAsia="宋体" w:cs="宋体"/>
                <w:sz w:val="18"/>
                <w:szCs w:val="18"/>
              </w:rPr>
            </w:pPr>
            <w:r>
              <w:rPr>
                <w:rFonts w:ascii="宋体" w:hAnsi="宋体" w:eastAsia="宋体" w:cs="宋体"/>
                <w:spacing w:val="-11"/>
                <w:sz w:val="18"/>
                <w:szCs w:val="18"/>
              </w:rPr>
              <w:t>学生、家长满意</w:t>
            </w:r>
          </w:p>
          <w:p w14:paraId="008DD6CD">
            <w:pPr>
              <w:spacing w:before="97" w:line="221"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4B20C7BA">
            <w:pPr>
              <w:spacing w:before="226"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CDAC028">
            <w:pPr>
              <w:spacing w:before="226" w:line="221" w:lineRule="auto"/>
              <w:ind w:left="430"/>
              <w:rPr>
                <w:rFonts w:ascii="宋体" w:hAnsi="宋体" w:eastAsia="宋体" w:cs="宋体"/>
                <w:sz w:val="18"/>
                <w:szCs w:val="18"/>
              </w:rPr>
            </w:pPr>
            <w:r>
              <w:rPr>
                <w:rFonts w:ascii="宋体" w:hAnsi="宋体" w:eastAsia="宋体" w:cs="宋体"/>
                <w:spacing w:val="-2"/>
                <w:sz w:val="18"/>
                <w:szCs w:val="18"/>
              </w:rPr>
              <w:t>其他标准</w:t>
            </w:r>
          </w:p>
        </w:tc>
        <w:tc>
          <w:tcPr>
            <w:tcW w:w="1167" w:type="dxa"/>
            <w:vAlign w:val="top"/>
          </w:tcPr>
          <w:p w14:paraId="629E53BD">
            <w:pPr>
              <w:spacing w:before="226"/>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6988A268">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18C3C54D">
            <w:pPr>
              <w:spacing w:before="70"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0C48F37F">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07D1D8E2">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D2A734D">
      <w:pPr>
        <w:pStyle w:val="2"/>
      </w:pPr>
    </w:p>
    <w:p w14:paraId="78525B69">
      <w:pPr>
        <w:sectPr>
          <w:footerReference r:id="rId77" w:type="default"/>
          <w:pgSz w:w="11906" w:h="16839"/>
          <w:pgMar w:top="400" w:right="948" w:bottom="1521" w:left="948" w:header="0" w:footer="1156" w:gutter="0"/>
          <w:cols w:space="720" w:num="1"/>
        </w:sectPr>
      </w:pPr>
    </w:p>
    <w:p w14:paraId="57BBE8F0">
      <w:pPr>
        <w:spacing w:before="24"/>
      </w:pPr>
    </w:p>
    <w:p w14:paraId="485E5288">
      <w:pPr>
        <w:spacing w:before="24"/>
      </w:pPr>
    </w:p>
    <w:p w14:paraId="10081960">
      <w:pPr>
        <w:spacing w:before="24"/>
      </w:pPr>
    </w:p>
    <w:p w14:paraId="4927F9B9">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40608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6348954">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445D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4FC34A76">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B4FD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7F6FB8ED">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590C2A73">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7D8F6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0929B2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4AF2644D">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年学生资助补助自治区直达资金-技工免</w:t>
            </w:r>
          </w:p>
          <w:p w14:paraId="7FDA412D">
            <w:pPr>
              <w:spacing w:before="97" w:line="221" w:lineRule="auto"/>
              <w:ind w:left="1783"/>
              <w:rPr>
                <w:rFonts w:ascii="宋体" w:hAnsi="宋体" w:eastAsia="宋体" w:cs="宋体"/>
                <w:sz w:val="18"/>
                <w:szCs w:val="18"/>
              </w:rPr>
            </w:pPr>
            <w:r>
              <w:rPr>
                <w:rFonts w:ascii="宋体" w:hAnsi="宋体" w:eastAsia="宋体" w:cs="宋体"/>
                <w:spacing w:val="-6"/>
                <w:sz w:val="18"/>
                <w:szCs w:val="18"/>
              </w:rPr>
              <w:t>学费</w:t>
            </w:r>
          </w:p>
        </w:tc>
        <w:tc>
          <w:tcPr>
            <w:tcW w:w="2157" w:type="dxa"/>
            <w:gridSpan w:val="2"/>
            <w:vAlign w:val="top"/>
          </w:tcPr>
          <w:p w14:paraId="4EC1CAF0">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4E7E34F2">
            <w:pPr>
              <w:spacing w:before="67" w:line="219" w:lineRule="auto"/>
              <w:ind w:left="128"/>
              <w:rPr>
                <w:rFonts w:ascii="宋体" w:hAnsi="宋体" w:eastAsia="宋体" w:cs="宋体"/>
                <w:sz w:val="18"/>
                <w:szCs w:val="18"/>
              </w:rPr>
            </w:pPr>
            <w:r>
              <w:rPr>
                <w:rFonts w:ascii="宋体" w:hAnsi="宋体" w:eastAsia="宋体" w:cs="宋体"/>
                <w:spacing w:val="-11"/>
                <w:sz w:val="18"/>
                <w:szCs w:val="18"/>
              </w:rPr>
              <w:t>阿依木古丽</w:t>
            </w:r>
            <w:r>
              <w:rPr>
                <w:rFonts w:ascii="宋体" w:hAnsi="宋体" w:eastAsia="宋体" w:cs="宋体"/>
                <w:spacing w:val="71"/>
                <w:sz w:val="18"/>
                <w:szCs w:val="18"/>
              </w:rPr>
              <w:t xml:space="preserve"> </w:t>
            </w:r>
            <w:r>
              <w:rPr>
                <w:rFonts w:ascii="宋体" w:hAnsi="宋体" w:eastAsia="宋体" w:cs="宋体"/>
                <w:spacing w:val="-11"/>
                <w:sz w:val="18"/>
                <w:szCs w:val="18"/>
              </w:rPr>
              <w:t>·买买</w:t>
            </w:r>
          </w:p>
          <w:p w14:paraId="27113F47">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5B89A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729C2649">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300B62B9">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277371E5">
            <w:pPr>
              <w:spacing w:before="250"/>
              <w:ind w:left="247"/>
              <w:rPr>
                <w:rFonts w:ascii="宋体" w:hAnsi="宋体" w:eastAsia="宋体" w:cs="宋体"/>
                <w:sz w:val="18"/>
                <w:szCs w:val="18"/>
              </w:rPr>
            </w:pPr>
            <w:r>
              <w:rPr>
                <w:rFonts w:ascii="宋体" w:hAnsi="宋体" w:eastAsia="宋体" w:cs="宋体"/>
                <w:spacing w:val="-2"/>
                <w:sz w:val="18"/>
                <w:szCs w:val="18"/>
              </w:rPr>
              <w:t>30.60</w:t>
            </w:r>
          </w:p>
        </w:tc>
        <w:tc>
          <w:tcPr>
            <w:tcW w:w="1570" w:type="dxa"/>
            <w:vAlign w:val="top"/>
          </w:tcPr>
          <w:p w14:paraId="3A0EF83E">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D6803BA">
            <w:pPr>
              <w:spacing w:before="250"/>
              <w:ind w:left="368"/>
              <w:rPr>
                <w:rFonts w:ascii="宋体" w:hAnsi="宋体" w:eastAsia="宋体" w:cs="宋体"/>
                <w:sz w:val="18"/>
                <w:szCs w:val="18"/>
              </w:rPr>
            </w:pPr>
            <w:r>
              <w:rPr>
                <w:rFonts w:ascii="宋体" w:hAnsi="宋体" w:eastAsia="宋体" w:cs="宋体"/>
                <w:spacing w:val="-2"/>
                <w:sz w:val="18"/>
                <w:szCs w:val="18"/>
              </w:rPr>
              <w:t>30.60</w:t>
            </w:r>
          </w:p>
        </w:tc>
        <w:tc>
          <w:tcPr>
            <w:tcW w:w="990" w:type="dxa"/>
            <w:vAlign w:val="top"/>
          </w:tcPr>
          <w:p w14:paraId="1E75E22E">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41E406E9">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062DF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2" w:hRule="atLeast"/>
        </w:trPr>
        <w:tc>
          <w:tcPr>
            <w:tcW w:w="2175" w:type="dxa"/>
            <w:gridSpan w:val="2"/>
            <w:vAlign w:val="top"/>
          </w:tcPr>
          <w:p w14:paraId="06E7B73A">
            <w:pPr>
              <w:spacing w:line="348" w:lineRule="auto"/>
              <w:rPr>
                <w:rFonts w:ascii="Arial"/>
                <w:sz w:val="21"/>
              </w:rPr>
            </w:pPr>
          </w:p>
          <w:p w14:paraId="4BAE7D51">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1C6C2BC8">
            <w:pPr>
              <w:spacing w:before="66" w:line="219" w:lineRule="auto"/>
              <w:ind w:left="146"/>
              <w:rPr>
                <w:rFonts w:ascii="宋体" w:hAnsi="宋体" w:eastAsia="宋体" w:cs="宋体"/>
                <w:sz w:val="18"/>
                <w:szCs w:val="18"/>
              </w:rPr>
            </w:pPr>
            <w:r>
              <w:rPr>
                <w:rFonts w:ascii="宋体" w:hAnsi="宋体" w:eastAsia="宋体" w:cs="宋体"/>
                <w:spacing w:val="-2"/>
                <w:sz w:val="18"/>
                <w:szCs w:val="18"/>
              </w:rPr>
              <w:t>目标</w:t>
            </w:r>
            <w:r>
              <w:rPr>
                <w:rFonts w:ascii="宋体" w:hAnsi="宋体" w:eastAsia="宋体" w:cs="宋体"/>
                <w:spacing w:val="-25"/>
                <w:sz w:val="18"/>
                <w:szCs w:val="18"/>
              </w:rPr>
              <w:t xml:space="preserve"> </w:t>
            </w:r>
            <w:r>
              <w:rPr>
                <w:rFonts w:ascii="宋体" w:hAnsi="宋体" w:eastAsia="宋体" w:cs="宋体"/>
                <w:spacing w:val="-2"/>
                <w:sz w:val="18"/>
                <w:szCs w:val="18"/>
              </w:rPr>
              <w:t>1：保障学校教学活动和其他日常工作任务正常开展，为不少</w:t>
            </w:r>
            <w:r>
              <w:rPr>
                <w:rFonts w:ascii="宋体" w:hAnsi="宋体" w:eastAsia="宋体" w:cs="宋体"/>
                <w:spacing w:val="-33"/>
                <w:sz w:val="18"/>
                <w:szCs w:val="18"/>
              </w:rPr>
              <w:t xml:space="preserve"> </w:t>
            </w:r>
            <w:r>
              <w:rPr>
                <w:rFonts w:ascii="宋体" w:hAnsi="宋体" w:eastAsia="宋体" w:cs="宋体"/>
                <w:spacing w:val="-2"/>
                <w:sz w:val="18"/>
                <w:szCs w:val="18"/>
              </w:rPr>
              <w:t>782</w:t>
            </w:r>
            <w:r>
              <w:rPr>
                <w:rFonts w:ascii="宋体" w:hAnsi="宋体" w:eastAsia="宋体" w:cs="宋体"/>
                <w:spacing w:val="-37"/>
                <w:sz w:val="18"/>
                <w:szCs w:val="18"/>
              </w:rPr>
              <w:t xml:space="preserve"> </w:t>
            </w:r>
            <w:r>
              <w:rPr>
                <w:rFonts w:ascii="宋体" w:hAnsi="宋体" w:eastAsia="宋体" w:cs="宋体"/>
                <w:spacing w:val="-2"/>
                <w:sz w:val="18"/>
                <w:szCs w:val="18"/>
              </w:rPr>
              <w:t>名学生提供技校教育；</w:t>
            </w:r>
          </w:p>
          <w:p w14:paraId="6C590A33">
            <w:pPr>
              <w:spacing w:before="98" w:line="220" w:lineRule="auto"/>
              <w:ind w:left="146"/>
              <w:rPr>
                <w:rFonts w:ascii="宋体" w:hAnsi="宋体" w:eastAsia="宋体" w:cs="宋体"/>
                <w:sz w:val="18"/>
                <w:szCs w:val="18"/>
              </w:rPr>
            </w:pPr>
            <w:r>
              <w:rPr>
                <w:rFonts w:ascii="宋体" w:hAnsi="宋体" w:eastAsia="宋体" w:cs="宋体"/>
                <w:sz w:val="18"/>
                <w:szCs w:val="18"/>
              </w:rPr>
              <w:t>目标</w:t>
            </w:r>
            <w:r>
              <w:rPr>
                <w:rFonts w:ascii="宋体" w:hAnsi="宋体" w:eastAsia="宋体" w:cs="宋体"/>
                <w:spacing w:val="-36"/>
                <w:sz w:val="18"/>
                <w:szCs w:val="18"/>
              </w:rPr>
              <w:t xml:space="preserve"> </w:t>
            </w:r>
            <w:r>
              <w:rPr>
                <w:rFonts w:ascii="宋体" w:hAnsi="宋体" w:eastAsia="宋体" w:cs="宋体"/>
                <w:sz w:val="18"/>
                <w:szCs w:val="18"/>
              </w:rPr>
              <w:t>2：逐步提高学校教育发展水平，使学生和家长满意度达到</w:t>
            </w:r>
            <w:r>
              <w:rPr>
                <w:rFonts w:ascii="宋体" w:hAnsi="宋体" w:eastAsia="宋体" w:cs="宋体"/>
                <w:spacing w:val="-1"/>
                <w:sz w:val="18"/>
                <w:szCs w:val="18"/>
              </w:rPr>
              <w:t>95%以上。</w:t>
            </w:r>
          </w:p>
        </w:tc>
      </w:tr>
      <w:tr w14:paraId="74F00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1752EF37">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23150A6F">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29A7E98">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A08DAEB">
            <w:pPr>
              <w:spacing w:before="226"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215DF446">
            <w:pPr>
              <w:spacing w:before="226"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371B08AC">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3026CCD9">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1AB1DC32">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04411D0F">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23C6E009">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2E77E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118AF660">
            <w:pPr>
              <w:rPr>
                <w:rFonts w:ascii="Arial"/>
                <w:sz w:val="21"/>
              </w:rPr>
            </w:pPr>
          </w:p>
          <w:p w14:paraId="28F2D700">
            <w:pPr>
              <w:rPr>
                <w:rFonts w:ascii="Arial"/>
                <w:sz w:val="21"/>
              </w:rPr>
            </w:pPr>
          </w:p>
          <w:p w14:paraId="18F0C839">
            <w:pPr>
              <w:rPr>
                <w:rFonts w:ascii="Arial"/>
                <w:sz w:val="21"/>
              </w:rPr>
            </w:pPr>
          </w:p>
          <w:p w14:paraId="092FF5DD">
            <w:pPr>
              <w:rPr>
                <w:rFonts w:ascii="Arial"/>
                <w:sz w:val="21"/>
              </w:rPr>
            </w:pPr>
          </w:p>
          <w:p w14:paraId="4232B319">
            <w:pPr>
              <w:rPr>
                <w:rFonts w:ascii="Arial"/>
                <w:sz w:val="21"/>
              </w:rPr>
            </w:pPr>
          </w:p>
          <w:p w14:paraId="55FEB8E4">
            <w:pPr>
              <w:spacing w:line="241" w:lineRule="auto"/>
              <w:rPr>
                <w:rFonts w:ascii="Arial"/>
                <w:sz w:val="21"/>
              </w:rPr>
            </w:pPr>
          </w:p>
          <w:p w14:paraId="41413FDC">
            <w:pPr>
              <w:spacing w:line="241" w:lineRule="auto"/>
              <w:rPr>
                <w:rFonts w:ascii="Arial"/>
                <w:sz w:val="21"/>
              </w:rPr>
            </w:pPr>
          </w:p>
          <w:p w14:paraId="5B09C601">
            <w:pPr>
              <w:spacing w:line="241" w:lineRule="auto"/>
              <w:rPr>
                <w:rFonts w:ascii="Arial"/>
                <w:sz w:val="21"/>
              </w:rPr>
            </w:pPr>
          </w:p>
          <w:p w14:paraId="71E031C5">
            <w:pPr>
              <w:spacing w:line="241" w:lineRule="auto"/>
              <w:rPr>
                <w:rFonts w:ascii="Arial"/>
                <w:sz w:val="21"/>
              </w:rPr>
            </w:pPr>
          </w:p>
          <w:p w14:paraId="2F00927B">
            <w:pPr>
              <w:spacing w:line="241" w:lineRule="auto"/>
              <w:rPr>
                <w:rFonts w:ascii="Arial"/>
                <w:sz w:val="21"/>
              </w:rPr>
            </w:pPr>
          </w:p>
          <w:p w14:paraId="0C8A3685">
            <w:pPr>
              <w:spacing w:line="241" w:lineRule="auto"/>
              <w:rPr>
                <w:rFonts w:ascii="Arial"/>
                <w:sz w:val="21"/>
              </w:rPr>
            </w:pPr>
          </w:p>
          <w:p w14:paraId="445F10B1">
            <w:pPr>
              <w:spacing w:line="241" w:lineRule="auto"/>
              <w:rPr>
                <w:rFonts w:ascii="Arial"/>
                <w:sz w:val="21"/>
              </w:rPr>
            </w:pPr>
          </w:p>
          <w:p w14:paraId="6076545D">
            <w:pPr>
              <w:spacing w:line="241" w:lineRule="auto"/>
              <w:rPr>
                <w:rFonts w:ascii="Arial"/>
                <w:sz w:val="21"/>
              </w:rPr>
            </w:pPr>
          </w:p>
          <w:p w14:paraId="6EC7E0FD">
            <w:pPr>
              <w:spacing w:line="241" w:lineRule="auto"/>
              <w:rPr>
                <w:rFonts w:ascii="Arial"/>
                <w:sz w:val="21"/>
              </w:rPr>
            </w:pPr>
          </w:p>
          <w:p w14:paraId="64B57218">
            <w:pPr>
              <w:spacing w:line="241" w:lineRule="auto"/>
              <w:rPr>
                <w:rFonts w:ascii="Arial"/>
                <w:sz w:val="21"/>
              </w:rPr>
            </w:pPr>
          </w:p>
          <w:p w14:paraId="7B714AB5">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3A79567A">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69CE9EE">
            <w:pPr>
              <w:spacing w:line="250" w:lineRule="auto"/>
              <w:rPr>
                <w:rFonts w:ascii="Arial"/>
                <w:sz w:val="21"/>
              </w:rPr>
            </w:pPr>
          </w:p>
          <w:p w14:paraId="6748C573">
            <w:pPr>
              <w:spacing w:line="250" w:lineRule="auto"/>
              <w:rPr>
                <w:rFonts w:ascii="Arial"/>
                <w:sz w:val="21"/>
              </w:rPr>
            </w:pPr>
          </w:p>
          <w:p w14:paraId="4FD505E0">
            <w:pPr>
              <w:spacing w:line="250" w:lineRule="auto"/>
              <w:rPr>
                <w:rFonts w:ascii="Arial"/>
                <w:sz w:val="21"/>
              </w:rPr>
            </w:pPr>
          </w:p>
          <w:p w14:paraId="6E59216E">
            <w:pPr>
              <w:spacing w:line="250" w:lineRule="auto"/>
              <w:rPr>
                <w:rFonts w:ascii="Arial"/>
                <w:sz w:val="21"/>
              </w:rPr>
            </w:pPr>
          </w:p>
          <w:p w14:paraId="66B031AE">
            <w:pPr>
              <w:spacing w:line="251" w:lineRule="auto"/>
              <w:rPr>
                <w:rFonts w:ascii="Arial"/>
                <w:sz w:val="21"/>
              </w:rPr>
            </w:pPr>
          </w:p>
          <w:p w14:paraId="6CF89592">
            <w:pPr>
              <w:spacing w:line="251" w:lineRule="auto"/>
              <w:rPr>
                <w:rFonts w:ascii="Arial"/>
                <w:sz w:val="21"/>
              </w:rPr>
            </w:pPr>
          </w:p>
          <w:p w14:paraId="6C36675D">
            <w:pPr>
              <w:spacing w:line="251" w:lineRule="auto"/>
              <w:rPr>
                <w:rFonts w:ascii="Arial"/>
                <w:sz w:val="21"/>
              </w:rPr>
            </w:pPr>
          </w:p>
          <w:p w14:paraId="4A0AB171">
            <w:pPr>
              <w:spacing w:line="251" w:lineRule="auto"/>
              <w:rPr>
                <w:rFonts w:ascii="Arial"/>
                <w:sz w:val="21"/>
              </w:rPr>
            </w:pPr>
          </w:p>
          <w:p w14:paraId="2571C896">
            <w:pPr>
              <w:spacing w:line="251" w:lineRule="auto"/>
              <w:rPr>
                <w:rFonts w:ascii="Arial"/>
                <w:sz w:val="21"/>
              </w:rPr>
            </w:pPr>
          </w:p>
          <w:p w14:paraId="5F7BD5BB">
            <w:pPr>
              <w:spacing w:line="251" w:lineRule="auto"/>
              <w:rPr>
                <w:rFonts w:ascii="Arial"/>
                <w:sz w:val="21"/>
              </w:rPr>
            </w:pPr>
          </w:p>
          <w:p w14:paraId="5D3B3511">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41827915">
            <w:pPr>
              <w:spacing w:before="67" w:line="220" w:lineRule="auto"/>
              <w:ind w:left="186"/>
              <w:rPr>
                <w:rFonts w:ascii="宋体" w:hAnsi="宋体" w:eastAsia="宋体" w:cs="宋体"/>
                <w:sz w:val="18"/>
                <w:szCs w:val="18"/>
              </w:rPr>
            </w:pPr>
            <w:r>
              <w:rPr>
                <w:rFonts w:ascii="宋体" w:hAnsi="宋体" w:eastAsia="宋体" w:cs="宋体"/>
                <w:spacing w:val="-4"/>
                <w:sz w:val="18"/>
                <w:szCs w:val="18"/>
              </w:rPr>
              <w:t>中等职业学校</w:t>
            </w:r>
          </w:p>
          <w:p w14:paraId="795F6B7C">
            <w:pPr>
              <w:spacing w:before="97" w:line="221" w:lineRule="auto"/>
              <w:ind w:left="173"/>
              <w:rPr>
                <w:rFonts w:ascii="宋体" w:hAnsi="宋体" w:eastAsia="宋体" w:cs="宋体"/>
                <w:sz w:val="18"/>
                <w:szCs w:val="18"/>
              </w:rPr>
            </w:pPr>
            <w:r>
              <w:rPr>
                <w:rFonts w:ascii="宋体" w:hAnsi="宋体" w:eastAsia="宋体" w:cs="宋体"/>
                <w:spacing w:val="-2"/>
                <w:sz w:val="18"/>
                <w:szCs w:val="18"/>
              </w:rPr>
              <w:t>免学费受助人</w:t>
            </w:r>
          </w:p>
          <w:p w14:paraId="12420A74">
            <w:pPr>
              <w:spacing w:before="97" w:line="282" w:lineRule="auto"/>
              <w:ind w:left="261" w:right="163" w:hanging="91"/>
              <w:rPr>
                <w:rFonts w:ascii="宋体" w:hAnsi="宋体" w:eastAsia="宋体" w:cs="宋体"/>
                <w:sz w:val="18"/>
                <w:szCs w:val="18"/>
              </w:rPr>
            </w:pPr>
            <w:r>
              <w:rPr>
                <w:rFonts w:ascii="宋体" w:hAnsi="宋体" w:eastAsia="宋体" w:cs="宋体"/>
                <w:spacing w:val="-2"/>
                <w:sz w:val="18"/>
                <w:szCs w:val="18"/>
              </w:rPr>
              <w:t>数占应受助学</w:t>
            </w:r>
            <w:r>
              <w:rPr>
                <w:rFonts w:ascii="宋体" w:hAnsi="宋体" w:eastAsia="宋体" w:cs="宋体"/>
                <w:spacing w:val="2"/>
                <w:sz w:val="18"/>
                <w:szCs w:val="18"/>
              </w:rPr>
              <w:t xml:space="preserve"> </w:t>
            </w:r>
            <w:r>
              <w:rPr>
                <w:rFonts w:ascii="宋体" w:hAnsi="宋体" w:eastAsia="宋体" w:cs="宋体"/>
                <w:spacing w:val="-2"/>
                <w:sz w:val="18"/>
                <w:szCs w:val="18"/>
              </w:rPr>
              <w:t>生数的比例</w:t>
            </w:r>
          </w:p>
        </w:tc>
        <w:tc>
          <w:tcPr>
            <w:tcW w:w="930" w:type="dxa"/>
            <w:vAlign w:val="top"/>
          </w:tcPr>
          <w:p w14:paraId="5FD09182">
            <w:pPr>
              <w:spacing w:line="474" w:lineRule="auto"/>
              <w:rPr>
                <w:rFonts w:ascii="Arial"/>
                <w:sz w:val="21"/>
              </w:rPr>
            </w:pPr>
          </w:p>
          <w:p w14:paraId="4F1DB39D">
            <w:pPr>
              <w:spacing w:before="5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A08E1EF">
            <w:pPr>
              <w:spacing w:line="473" w:lineRule="auto"/>
              <w:rPr>
                <w:rFonts w:ascii="Arial"/>
                <w:sz w:val="21"/>
              </w:rPr>
            </w:pPr>
          </w:p>
          <w:p w14:paraId="4A12BAC8">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8BBC27">
            <w:pPr>
              <w:spacing w:line="474" w:lineRule="auto"/>
              <w:rPr>
                <w:rFonts w:ascii="Arial"/>
                <w:sz w:val="21"/>
              </w:rPr>
            </w:pPr>
          </w:p>
          <w:p w14:paraId="5E8303E4">
            <w:pPr>
              <w:spacing w:before="58"/>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5323192A">
            <w:pPr>
              <w:spacing w:line="474" w:lineRule="auto"/>
              <w:rPr>
                <w:rFonts w:ascii="Arial"/>
                <w:sz w:val="21"/>
              </w:rPr>
            </w:pPr>
          </w:p>
          <w:p w14:paraId="01275309">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DB1285B">
            <w:pPr>
              <w:spacing w:line="319" w:lineRule="auto"/>
              <w:rPr>
                <w:rFonts w:ascii="Arial"/>
                <w:sz w:val="21"/>
              </w:rPr>
            </w:pPr>
          </w:p>
          <w:p w14:paraId="65427F44">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AE28DCD">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B42C625">
            <w:pPr>
              <w:spacing w:line="319" w:lineRule="auto"/>
              <w:rPr>
                <w:rFonts w:ascii="Arial"/>
                <w:sz w:val="21"/>
              </w:rPr>
            </w:pPr>
          </w:p>
          <w:p w14:paraId="59C944D6">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FCD57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318B37E3">
            <w:pPr>
              <w:rPr>
                <w:rFonts w:ascii="Arial"/>
                <w:sz w:val="21"/>
              </w:rPr>
            </w:pPr>
          </w:p>
        </w:tc>
        <w:tc>
          <w:tcPr>
            <w:tcW w:w="1295" w:type="dxa"/>
            <w:vMerge w:val="continue"/>
            <w:tcBorders>
              <w:top w:val="nil"/>
              <w:bottom w:val="nil"/>
            </w:tcBorders>
            <w:vAlign w:val="top"/>
          </w:tcPr>
          <w:p w14:paraId="3FDDF8A9">
            <w:pPr>
              <w:rPr>
                <w:rFonts w:ascii="Arial"/>
                <w:sz w:val="21"/>
              </w:rPr>
            </w:pPr>
          </w:p>
        </w:tc>
        <w:tc>
          <w:tcPr>
            <w:tcW w:w="1411" w:type="dxa"/>
            <w:vAlign w:val="top"/>
          </w:tcPr>
          <w:p w14:paraId="07461249">
            <w:pPr>
              <w:spacing w:before="68" w:line="220" w:lineRule="auto"/>
              <w:ind w:left="113"/>
              <w:rPr>
                <w:rFonts w:ascii="宋体" w:hAnsi="宋体" w:eastAsia="宋体" w:cs="宋体"/>
                <w:sz w:val="18"/>
                <w:szCs w:val="18"/>
              </w:rPr>
            </w:pPr>
            <w:r>
              <w:rPr>
                <w:rFonts w:ascii="宋体" w:hAnsi="宋体" w:eastAsia="宋体" w:cs="宋体"/>
                <w:spacing w:val="-11"/>
                <w:sz w:val="18"/>
                <w:szCs w:val="18"/>
              </w:rPr>
              <w:t>幼儿专业、美容</w:t>
            </w:r>
          </w:p>
          <w:p w14:paraId="700555CE">
            <w:pPr>
              <w:spacing w:before="97" w:line="320" w:lineRule="auto"/>
              <w:ind w:left="172" w:right="106" w:hanging="59"/>
              <w:rPr>
                <w:rFonts w:ascii="宋体" w:hAnsi="宋体" w:eastAsia="宋体" w:cs="宋体"/>
                <w:sz w:val="18"/>
                <w:szCs w:val="18"/>
              </w:rPr>
            </w:pPr>
            <w:r>
              <w:rPr>
                <w:rFonts w:ascii="宋体" w:hAnsi="宋体" w:eastAsia="宋体" w:cs="宋体"/>
                <w:spacing w:val="-11"/>
                <w:sz w:val="18"/>
                <w:szCs w:val="18"/>
              </w:rPr>
              <w:t>美发专业、机电</w:t>
            </w:r>
            <w:r>
              <w:rPr>
                <w:rFonts w:ascii="宋体" w:hAnsi="宋体" w:eastAsia="宋体" w:cs="宋体"/>
                <w:spacing w:val="2"/>
                <w:sz w:val="18"/>
                <w:szCs w:val="18"/>
              </w:rPr>
              <w:t xml:space="preserve"> </w:t>
            </w:r>
            <w:r>
              <w:rPr>
                <w:rFonts w:ascii="宋体" w:hAnsi="宋体" w:eastAsia="宋体" w:cs="宋体"/>
                <w:spacing w:val="-2"/>
                <w:sz w:val="18"/>
                <w:szCs w:val="18"/>
              </w:rPr>
              <w:t>设备安装与维</w:t>
            </w:r>
          </w:p>
          <w:p w14:paraId="6523DD17">
            <w:pPr>
              <w:spacing w:line="220" w:lineRule="auto"/>
              <w:ind w:left="169"/>
              <w:rPr>
                <w:rFonts w:ascii="宋体" w:hAnsi="宋体" w:eastAsia="宋体" w:cs="宋体"/>
                <w:sz w:val="18"/>
                <w:szCs w:val="18"/>
              </w:rPr>
            </w:pPr>
            <w:r>
              <w:rPr>
                <w:rFonts w:ascii="宋体" w:hAnsi="宋体" w:eastAsia="宋体" w:cs="宋体"/>
                <w:spacing w:val="-2"/>
                <w:sz w:val="18"/>
                <w:szCs w:val="18"/>
              </w:rPr>
              <w:t>修专业享受国</w:t>
            </w:r>
          </w:p>
          <w:p w14:paraId="4B543B43">
            <w:pPr>
              <w:spacing w:before="97" w:line="220" w:lineRule="auto"/>
              <w:ind w:left="170"/>
              <w:rPr>
                <w:rFonts w:ascii="宋体" w:hAnsi="宋体" w:eastAsia="宋体" w:cs="宋体"/>
                <w:sz w:val="18"/>
                <w:szCs w:val="18"/>
              </w:rPr>
            </w:pPr>
            <w:r>
              <w:rPr>
                <w:rFonts w:ascii="宋体" w:hAnsi="宋体" w:eastAsia="宋体" w:cs="宋体"/>
                <w:spacing w:val="-2"/>
                <w:sz w:val="18"/>
                <w:szCs w:val="18"/>
              </w:rPr>
              <w:t>家免学费人数</w:t>
            </w:r>
          </w:p>
        </w:tc>
        <w:tc>
          <w:tcPr>
            <w:tcW w:w="930" w:type="dxa"/>
            <w:vAlign w:val="top"/>
          </w:tcPr>
          <w:p w14:paraId="053AB247">
            <w:pPr>
              <w:spacing w:line="314" w:lineRule="auto"/>
              <w:rPr>
                <w:rFonts w:ascii="Arial"/>
                <w:sz w:val="21"/>
              </w:rPr>
            </w:pPr>
          </w:p>
          <w:p w14:paraId="197ACAF6">
            <w:pPr>
              <w:spacing w:line="315" w:lineRule="auto"/>
              <w:rPr>
                <w:rFonts w:ascii="Arial"/>
                <w:sz w:val="21"/>
              </w:rPr>
            </w:pPr>
          </w:p>
          <w:p w14:paraId="410B8A7F">
            <w:pPr>
              <w:spacing w:before="59" w:line="223" w:lineRule="auto"/>
              <w:ind w:left="148"/>
              <w:rPr>
                <w:rFonts w:ascii="宋体" w:hAnsi="宋体" w:eastAsia="宋体" w:cs="宋体"/>
                <w:sz w:val="18"/>
                <w:szCs w:val="18"/>
              </w:rPr>
            </w:pPr>
            <w:r>
              <w:rPr>
                <w:rFonts w:ascii="宋体" w:hAnsi="宋体" w:eastAsia="宋体" w:cs="宋体"/>
                <w:spacing w:val="-5"/>
                <w:sz w:val="18"/>
                <w:szCs w:val="18"/>
              </w:rPr>
              <w:t>≥408</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17C06862">
            <w:pPr>
              <w:spacing w:line="314" w:lineRule="auto"/>
              <w:rPr>
                <w:rFonts w:ascii="Arial"/>
                <w:sz w:val="21"/>
              </w:rPr>
            </w:pPr>
          </w:p>
          <w:p w14:paraId="4C9FCDFE">
            <w:pPr>
              <w:spacing w:line="315" w:lineRule="auto"/>
              <w:rPr>
                <w:rFonts w:ascii="Arial"/>
                <w:sz w:val="21"/>
              </w:rPr>
            </w:pPr>
          </w:p>
          <w:p w14:paraId="4FB4F0E7">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D8DA938">
            <w:pPr>
              <w:rPr>
                <w:rFonts w:ascii="Arial"/>
                <w:sz w:val="21"/>
              </w:rPr>
            </w:pPr>
          </w:p>
        </w:tc>
        <w:tc>
          <w:tcPr>
            <w:tcW w:w="990" w:type="dxa"/>
            <w:vAlign w:val="top"/>
          </w:tcPr>
          <w:p w14:paraId="7B2D5CA4">
            <w:pPr>
              <w:spacing w:line="315" w:lineRule="auto"/>
              <w:rPr>
                <w:rFonts w:ascii="Arial"/>
                <w:sz w:val="21"/>
              </w:rPr>
            </w:pPr>
          </w:p>
          <w:p w14:paraId="1F0B0600">
            <w:pPr>
              <w:spacing w:line="315" w:lineRule="auto"/>
              <w:rPr>
                <w:rFonts w:ascii="Arial"/>
                <w:sz w:val="21"/>
              </w:rPr>
            </w:pPr>
          </w:p>
          <w:p w14:paraId="4EFEE44C">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629F21D1">
            <w:pPr>
              <w:spacing w:line="474" w:lineRule="auto"/>
              <w:rPr>
                <w:rFonts w:ascii="Arial"/>
                <w:sz w:val="21"/>
              </w:rPr>
            </w:pPr>
          </w:p>
          <w:p w14:paraId="4D096C48">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03651B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5EB7135">
            <w:pPr>
              <w:spacing w:line="475" w:lineRule="auto"/>
              <w:rPr>
                <w:rFonts w:ascii="Arial"/>
                <w:sz w:val="21"/>
              </w:rPr>
            </w:pPr>
          </w:p>
          <w:p w14:paraId="7206BFCC">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5BB6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3E3AD6BF">
            <w:pPr>
              <w:rPr>
                <w:rFonts w:ascii="Arial"/>
                <w:sz w:val="21"/>
              </w:rPr>
            </w:pPr>
          </w:p>
        </w:tc>
        <w:tc>
          <w:tcPr>
            <w:tcW w:w="1295" w:type="dxa"/>
            <w:vMerge w:val="continue"/>
            <w:tcBorders>
              <w:top w:val="nil"/>
              <w:bottom w:val="nil"/>
            </w:tcBorders>
            <w:vAlign w:val="top"/>
          </w:tcPr>
          <w:p w14:paraId="7EE259E2">
            <w:pPr>
              <w:rPr>
                <w:rFonts w:ascii="Arial"/>
                <w:sz w:val="21"/>
              </w:rPr>
            </w:pPr>
          </w:p>
        </w:tc>
        <w:tc>
          <w:tcPr>
            <w:tcW w:w="1411" w:type="dxa"/>
            <w:vAlign w:val="top"/>
          </w:tcPr>
          <w:p w14:paraId="42F3A23A">
            <w:pPr>
              <w:spacing w:before="68" w:line="220" w:lineRule="auto"/>
              <w:ind w:left="114"/>
              <w:rPr>
                <w:rFonts w:ascii="宋体" w:hAnsi="宋体" w:eastAsia="宋体" w:cs="宋体"/>
                <w:sz w:val="18"/>
                <w:szCs w:val="18"/>
              </w:rPr>
            </w:pPr>
            <w:r>
              <w:rPr>
                <w:rFonts w:ascii="宋体" w:hAnsi="宋体" w:eastAsia="宋体" w:cs="宋体"/>
                <w:spacing w:val="-2"/>
                <w:sz w:val="18"/>
                <w:szCs w:val="18"/>
              </w:rPr>
              <w:t>室内设计专业、</w:t>
            </w:r>
          </w:p>
          <w:p w14:paraId="3592E01A">
            <w:pPr>
              <w:spacing w:before="97" w:line="320" w:lineRule="auto"/>
              <w:ind w:left="169" w:right="72" w:hanging="58"/>
              <w:rPr>
                <w:rFonts w:ascii="宋体" w:hAnsi="宋体" w:eastAsia="宋体" w:cs="宋体"/>
                <w:sz w:val="18"/>
                <w:szCs w:val="18"/>
              </w:rPr>
            </w:pPr>
            <w:r>
              <w:rPr>
                <w:rFonts w:ascii="宋体" w:hAnsi="宋体" w:eastAsia="宋体" w:cs="宋体"/>
                <w:spacing w:val="-6"/>
                <w:sz w:val="18"/>
                <w:szCs w:val="18"/>
              </w:rPr>
              <w:t>汽车维修专业、</w:t>
            </w:r>
            <w:r>
              <w:rPr>
                <w:rFonts w:ascii="宋体" w:hAnsi="宋体" w:eastAsia="宋体" w:cs="宋体"/>
                <w:spacing w:val="2"/>
                <w:sz w:val="18"/>
                <w:szCs w:val="18"/>
              </w:rPr>
              <w:t xml:space="preserve"> </w:t>
            </w:r>
            <w:r>
              <w:rPr>
                <w:rFonts w:ascii="宋体" w:hAnsi="宋体" w:eastAsia="宋体" w:cs="宋体"/>
                <w:spacing w:val="-2"/>
                <w:sz w:val="18"/>
                <w:szCs w:val="18"/>
              </w:rPr>
              <w:t>享受国家免学</w:t>
            </w:r>
          </w:p>
          <w:p w14:paraId="62E9FD7C">
            <w:pPr>
              <w:spacing w:line="220" w:lineRule="auto"/>
              <w:ind w:left="450"/>
              <w:rPr>
                <w:rFonts w:ascii="宋体" w:hAnsi="宋体" w:eastAsia="宋体" w:cs="宋体"/>
                <w:sz w:val="18"/>
                <w:szCs w:val="18"/>
              </w:rPr>
            </w:pPr>
            <w:r>
              <w:rPr>
                <w:rFonts w:ascii="宋体" w:hAnsi="宋体" w:eastAsia="宋体" w:cs="宋体"/>
                <w:spacing w:val="-6"/>
                <w:sz w:val="18"/>
                <w:szCs w:val="18"/>
              </w:rPr>
              <w:t>费人数</w:t>
            </w:r>
          </w:p>
        </w:tc>
        <w:tc>
          <w:tcPr>
            <w:tcW w:w="930" w:type="dxa"/>
            <w:vAlign w:val="top"/>
          </w:tcPr>
          <w:p w14:paraId="49D3D4D1">
            <w:pPr>
              <w:spacing w:line="475" w:lineRule="auto"/>
              <w:rPr>
                <w:rFonts w:ascii="Arial"/>
                <w:sz w:val="21"/>
              </w:rPr>
            </w:pPr>
          </w:p>
          <w:p w14:paraId="6B3BE3CE">
            <w:pPr>
              <w:spacing w:before="58" w:line="223" w:lineRule="auto"/>
              <w:ind w:left="148"/>
              <w:rPr>
                <w:rFonts w:ascii="宋体" w:hAnsi="宋体" w:eastAsia="宋体" w:cs="宋体"/>
                <w:sz w:val="18"/>
                <w:szCs w:val="18"/>
              </w:rPr>
            </w:pPr>
            <w:r>
              <w:rPr>
                <w:rFonts w:ascii="宋体" w:hAnsi="宋体" w:eastAsia="宋体" w:cs="宋体"/>
                <w:spacing w:val="-5"/>
                <w:sz w:val="18"/>
                <w:szCs w:val="18"/>
              </w:rPr>
              <w:t>≥246</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1643EA55">
            <w:pPr>
              <w:spacing w:line="475" w:lineRule="auto"/>
              <w:rPr>
                <w:rFonts w:ascii="Arial"/>
                <w:sz w:val="21"/>
              </w:rPr>
            </w:pPr>
          </w:p>
          <w:p w14:paraId="35E83876">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257EB2">
            <w:pPr>
              <w:rPr>
                <w:rFonts w:ascii="Arial"/>
                <w:sz w:val="21"/>
              </w:rPr>
            </w:pPr>
          </w:p>
        </w:tc>
        <w:tc>
          <w:tcPr>
            <w:tcW w:w="990" w:type="dxa"/>
            <w:vAlign w:val="top"/>
          </w:tcPr>
          <w:p w14:paraId="5E3412E8">
            <w:pPr>
              <w:spacing w:line="475" w:lineRule="auto"/>
              <w:rPr>
                <w:rFonts w:ascii="Arial"/>
                <w:sz w:val="21"/>
              </w:rPr>
            </w:pPr>
          </w:p>
          <w:p w14:paraId="63D4602B">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239B221">
            <w:pPr>
              <w:spacing w:line="320" w:lineRule="auto"/>
              <w:rPr>
                <w:rFonts w:ascii="Arial"/>
                <w:sz w:val="21"/>
              </w:rPr>
            </w:pPr>
          </w:p>
          <w:p w14:paraId="39540C74">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2ED0D52">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A80F19E">
            <w:pPr>
              <w:spacing w:line="321" w:lineRule="auto"/>
              <w:rPr>
                <w:rFonts w:ascii="Arial"/>
                <w:sz w:val="21"/>
              </w:rPr>
            </w:pPr>
          </w:p>
          <w:p w14:paraId="186B53FF">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7E8B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45B1460B">
            <w:pPr>
              <w:rPr>
                <w:rFonts w:ascii="Arial"/>
                <w:sz w:val="21"/>
              </w:rPr>
            </w:pPr>
          </w:p>
        </w:tc>
        <w:tc>
          <w:tcPr>
            <w:tcW w:w="1295" w:type="dxa"/>
            <w:vMerge w:val="continue"/>
            <w:tcBorders>
              <w:top w:val="nil"/>
            </w:tcBorders>
            <w:vAlign w:val="top"/>
          </w:tcPr>
          <w:p w14:paraId="2C0CE318">
            <w:pPr>
              <w:rPr>
                <w:rFonts w:ascii="Arial"/>
                <w:sz w:val="21"/>
              </w:rPr>
            </w:pPr>
          </w:p>
        </w:tc>
        <w:tc>
          <w:tcPr>
            <w:tcW w:w="1411" w:type="dxa"/>
            <w:vAlign w:val="top"/>
          </w:tcPr>
          <w:p w14:paraId="00FB407B">
            <w:pPr>
              <w:spacing w:before="69" w:line="220" w:lineRule="auto"/>
              <w:ind w:left="113"/>
              <w:rPr>
                <w:rFonts w:ascii="宋体" w:hAnsi="宋体" w:eastAsia="宋体" w:cs="宋体"/>
                <w:sz w:val="18"/>
                <w:szCs w:val="18"/>
              </w:rPr>
            </w:pPr>
            <w:r>
              <w:rPr>
                <w:rFonts w:ascii="宋体" w:hAnsi="宋体" w:eastAsia="宋体" w:cs="宋体"/>
                <w:spacing w:val="-2"/>
                <w:sz w:val="18"/>
                <w:szCs w:val="18"/>
              </w:rPr>
              <w:t>家政服务专业、</w:t>
            </w:r>
          </w:p>
          <w:p w14:paraId="20904F99">
            <w:pPr>
              <w:spacing w:before="97" w:line="320" w:lineRule="auto"/>
              <w:ind w:left="169" w:right="72" w:hanging="58"/>
              <w:rPr>
                <w:rFonts w:ascii="宋体" w:hAnsi="宋体" w:eastAsia="宋体" w:cs="宋体"/>
                <w:sz w:val="18"/>
                <w:szCs w:val="18"/>
              </w:rPr>
            </w:pPr>
            <w:r>
              <w:rPr>
                <w:rFonts w:ascii="宋体" w:hAnsi="宋体" w:eastAsia="宋体" w:cs="宋体"/>
                <w:spacing w:val="-6"/>
                <w:sz w:val="18"/>
                <w:szCs w:val="18"/>
              </w:rPr>
              <w:t>饭店服务专业、</w:t>
            </w:r>
            <w:r>
              <w:rPr>
                <w:rFonts w:ascii="宋体" w:hAnsi="宋体" w:eastAsia="宋体" w:cs="宋体"/>
                <w:spacing w:val="2"/>
                <w:sz w:val="18"/>
                <w:szCs w:val="18"/>
              </w:rPr>
              <w:t xml:space="preserve"> </w:t>
            </w:r>
            <w:r>
              <w:rPr>
                <w:rFonts w:ascii="宋体" w:hAnsi="宋体" w:eastAsia="宋体" w:cs="宋体"/>
                <w:spacing w:val="-2"/>
                <w:sz w:val="18"/>
                <w:szCs w:val="18"/>
              </w:rPr>
              <w:t>享受国家免学</w:t>
            </w:r>
          </w:p>
          <w:p w14:paraId="6675FD8D">
            <w:pPr>
              <w:spacing w:line="220" w:lineRule="auto"/>
              <w:ind w:left="450"/>
              <w:rPr>
                <w:rFonts w:ascii="宋体" w:hAnsi="宋体" w:eastAsia="宋体" w:cs="宋体"/>
                <w:sz w:val="18"/>
                <w:szCs w:val="18"/>
              </w:rPr>
            </w:pPr>
            <w:r>
              <w:rPr>
                <w:rFonts w:ascii="宋体" w:hAnsi="宋体" w:eastAsia="宋体" w:cs="宋体"/>
                <w:spacing w:val="-6"/>
                <w:sz w:val="18"/>
                <w:szCs w:val="18"/>
              </w:rPr>
              <w:t>费人数</w:t>
            </w:r>
          </w:p>
        </w:tc>
        <w:tc>
          <w:tcPr>
            <w:tcW w:w="930" w:type="dxa"/>
            <w:vAlign w:val="top"/>
          </w:tcPr>
          <w:p w14:paraId="093E1E0F">
            <w:pPr>
              <w:spacing w:line="475" w:lineRule="auto"/>
              <w:rPr>
                <w:rFonts w:ascii="Arial"/>
                <w:sz w:val="21"/>
              </w:rPr>
            </w:pPr>
          </w:p>
          <w:p w14:paraId="1A0C2CB5">
            <w:pPr>
              <w:spacing w:before="59" w:line="223" w:lineRule="auto"/>
              <w:ind w:left="148"/>
              <w:rPr>
                <w:rFonts w:ascii="宋体" w:hAnsi="宋体" w:eastAsia="宋体" w:cs="宋体"/>
                <w:sz w:val="18"/>
                <w:szCs w:val="18"/>
              </w:rPr>
            </w:pPr>
            <w:r>
              <w:rPr>
                <w:rFonts w:ascii="宋体" w:hAnsi="宋体" w:eastAsia="宋体" w:cs="宋体"/>
                <w:spacing w:val="-5"/>
                <w:sz w:val="18"/>
                <w:szCs w:val="18"/>
              </w:rPr>
              <w:t>≥128</w:t>
            </w:r>
            <w:r>
              <w:rPr>
                <w:rFonts w:ascii="宋体" w:hAnsi="宋体" w:eastAsia="宋体" w:cs="宋体"/>
                <w:spacing w:val="-35"/>
                <w:sz w:val="18"/>
                <w:szCs w:val="18"/>
              </w:rPr>
              <w:t xml:space="preserve"> </w:t>
            </w:r>
            <w:r>
              <w:rPr>
                <w:rFonts w:ascii="宋体" w:hAnsi="宋体" w:eastAsia="宋体" w:cs="宋体"/>
                <w:spacing w:val="-5"/>
                <w:sz w:val="18"/>
                <w:szCs w:val="18"/>
              </w:rPr>
              <w:t>人</w:t>
            </w:r>
          </w:p>
        </w:tc>
        <w:tc>
          <w:tcPr>
            <w:tcW w:w="1570" w:type="dxa"/>
            <w:vAlign w:val="top"/>
          </w:tcPr>
          <w:p w14:paraId="7446DFD4">
            <w:pPr>
              <w:spacing w:line="475" w:lineRule="auto"/>
              <w:rPr>
                <w:rFonts w:ascii="Arial"/>
                <w:sz w:val="21"/>
              </w:rPr>
            </w:pPr>
          </w:p>
          <w:p w14:paraId="2AE62531">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22EA17">
            <w:pPr>
              <w:rPr>
                <w:rFonts w:ascii="Arial"/>
                <w:sz w:val="21"/>
              </w:rPr>
            </w:pPr>
          </w:p>
        </w:tc>
        <w:tc>
          <w:tcPr>
            <w:tcW w:w="990" w:type="dxa"/>
            <w:vAlign w:val="top"/>
          </w:tcPr>
          <w:p w14:paraId="27C8B670">
            <w:pPr>
              <w:spacing w:line="476" w:lineRule="auto"/>
              <w:rPr>
                <w:rFonts w:ascii="Arial"/>
                <w:sz w:val="21"/>
              </w:rPr>
            </w:pPr>
          </w:p>
          <w:p w14:paraId="2F1606D0">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3866853">
            <w:pPr>
              <w:spacing w:line="320" w:lineRule="auto"/>
              <w:rPr>
                <w:rFonts w:ascii="Arial"/>
                <w:sz w:val="21"/>
              </w:rPr>
            </w:pPr>
          </w:p>
          <w:p w14:paraId="22783ACA">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70A703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79324C9">
            <w:pPr>
              <w:spacing w:line="321" w:lineRule="auto"/>
              <w:rPr>
                <w:rFonts w:ascii="Arial"/>
                <w:sz w:val="21"/>
              </w:rPr>
            </w:pPr>
          </w:p>
          <w:p w14:paraId="1A73D641">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43881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07C3C3D">
            <w:pPr>
              <w:rPr>
                <w:rFonts w:ascii="Arial"/>
                <w:sz w:val="21"/>
              </w:rPr>
            </w:pPr>
          </w:p>
        </w:tc>
        <w:tc>
          <w:tcPr>
            <w:tcW w:w="1295" w:type="dxa"/>
            <w:vMerge w:val="restart"/>
            <w:tcBorders>
              <w:bottom w:val="nil"/>
            </w:tcBorders>
            <w:vAlign w:val="top"/>
          </w:tcPr>
          <w:p w14:paraId="48CDF33D">
            <w:pPr>
              <w:spacing w:line="266" w:lineRule="auto"/>
              <w:rPr>
                <w:rFonts w:ascii="Arial"/>
                <w:sz w:val="21"/>
              </w:rPr>
            </w:pPr>
          </w:p>
          <w:p w14:paraId="4FD80A56">
            <w:pPr>
              <w:spacing w:line="266" w:lineRule="auto"/>
              <w:rPr>
                <w:rFonts w:ascii="Arial"/>
                <w:sz w:val="21"/>
              </w:rPr>
            </w:pPr>
          </w:p>
          <w:p w14:paraId="63830998">
            <w:pPr>
              <w:spacing w:line="266" w:lineRule="auto"/>
              <w:rPr>
                <w:rFonts w:ascii="Arial"/>
                <w:sz w:val="21"/>
              </w:rPr>
            </w:pPr>
          </w:p>
          <w:p w14:paraId="550A61DA">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40047B8">
            <w:pPr>
              <w:spacing w:before="72" w:line="221" w:lineRule="auto"/>
              <w:ind w:left="186"/>
              <w:rPr>
                <w:rFonts w:ascii="宋体" w:hAnsi="宋体" w:eastAsia="宋体" w:cs="宋体"/>
                <w:sz w:val="18"/>
                <w:szCs w:val="18"/>
              </w:rPr>
            </w:pPr>
            <w:r>
              <w:rPr>
                <w:rFonts w:ascii="宋体" w:hAnsi="宋体" w:eastAsia="宋体" w:cs="宋体"/>
                <w:spacing w:val="-4"/>
                <w:sz w:val="18"/>
                <w:szCs w:val="18"/>
              </w:rPr>
              <w:t>中职学生就业</w:t>
            </w:r>
          </w:p>
          <w:p w14:paraId="3BC78861">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C290F23">
            <w:pPr>
              <w:spacing w:before="22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2E1376F2">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F312FB5">
            <w:pPr>
              <w:spacing w:before="22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07BACEA1">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905706B">
            <w:pPr>
              <w:spacing w:before="72" w:line="280"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2116A1E4">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0C8B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10F0606">
            <w:pPr>
              <w:rPr>
                <w:rFonts w:ascii="Arial"/>
                <w:sz w:val="21"/>
              </w:rPr>
            </w:pPr>
          </w:p>
        </w:tc>
        <w:tc>
          <w:tcPr>
            <w:tcW w:w="1295" w:type="dxa"/>
            <w:vMerge w:val="continue"/>
            <w:tcBorders>
              <w:top w:val="nil"/>
              <w:bottom w:val="nil"/>
            </w:tcBorders>
            <w:vAlign w:val="top"/>
          </w:tcPr>
          <w:p w14:paraId="1509F60F">
            <w:pPr>
              <w:rPr>
                <w:rFonts w:ascii="Arial"/>
                <w:sz w:val="21"/>
              </w:rPr>
            </w:pPr>
          </w:p>
        </w:tc>
        <w:tc>
          <w:tcPr>
            <w:tcW w:w="1411" w:type="dxa"/>
            <w:vAlign w:val="top"/>
          </w:tcPr>
          <w:p w14:paraId="65D1646A">
            <w:pPr>
              <w:spacing w:before="72" w:line="220" w:lineRule="auto"/>
              <w:ind w:left="174"/>
              <w:rPr>
                <w:rFonts w:ascii="宋体" w:hAnsi="宋体" w:eastAsia="宋体" w:cs="宋体"/>
                <w:sz w:val="18"/>
                <w:szCs w:val="18"/>
              </w:rPr>
            </w:pPr>
            <w:r>
              <w:rPr>
                <w:rFonts w:ascii="宋体" w:hAnsi="宋体" w:eastAsia="宋体" w:cs="宋体"/>
                <w:spacing w:val="-3"/>
                <w:sz w:val="18"/>
                <w:szCs w:val="18"/>
              </w:rPr>
              <w:t>公办学校免学</w:t>
            </w:r>
          </w:p>
          <w:p w14:paraId="7E93DE14">
            <w:pPr>
              <w:spacing w:before="97" w:line="220" w:lineRule="auto"/>
              <w:ind w:left="359"/>
              <w:rPr>
                <w:rFonts w:ascii="宋体" w:hAnsi="宋体" w:eastAsia="宋体" w:cs="宋体"/>
                <w:sz w:val="18"/>
                <w:szCs w:val="18"/>
              </w:rPr>
            </w:pPr>
            <w:r>
              <w:rPr>
                <w:rFonts w:ascii="宋体" w:hAnsi="宋体" w:eastAsia="宋体" w:cs="宋体"/>
                <w:spacing w:val="-5"/>
                <w:sz w:val="18"/>
                <w:szCs w:val="18"/>
              </w:rPr>
              <w:t>费达标率</w:t>
            </w:r>
          </w:p>
        </w:tc>
        <w:tc>
          <w:tcPr>
            <w:tcW w:w="930" w:type="dxa"/>
            <w:vAlign w:val="top"/>
          </w:tcPr>
          <w:p w14:paraId="68CDF67C">
            <w:pPr>
              <w:spacing w:before="228"/>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303BE918">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1BA3C00">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7B3604FF">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686223D9">
            <w:pPr>
              <w:spacing w:before="71" w:line="281"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44472A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F850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4633A57">
            <w:pPr>
              <w:rPr>
                <w:rFonts w:ascii="Arial"/>
                <w:sz w:val="21"/>
              </w:rPr>
            </w:pPr>
          </w:p>
        </w:tc>
        <w:tc>
          <w:tcPr>
            <w:tcW w:w="1295" w:type="dxa"/>
            <w:vMerge w:val="continue"/>
            <w:tcBorders>
              <w:top w:val="nil"/>
            </w:tcBorders>
            <w:vAlign w:val="top"/>
          </w:tcPr>
          <w:p w14:paraId="0F352426">
            <w:pPr>
              <w:rPr>
                <w:rFonts w:ascii="Arial"/>
                <w:sz w:val="21"/>
              </w:rPr>
            </w:pPr>
          </w:p>
        </w:tc>
        <w:tc>
          <w:tcPr>
            <w:tcW w:w="1411" w:type="dxa"/>
            <w:vAlign w:val="top"/>
          </w:tcPr>
          <w:p w14:paraId="6A0B25FE">
            <w:pPr>
              <w:spacing w:before="71" w:line="221" w:lineRule="auto"/>
              <w:ind w:left="172"/>
              <w:rPr>
                <w:rFonts w:ascii="宋体" w:hAnsi="宋体" w:eastAsia="宋体" w:cs="宋体"/>
                <w:sz w:val="18"/>
                <w:szCs w:val="18"/>
              </w:rPr>
            </w:pPr>
            <w:r>
              <w:rPr>
                <w:rFonts w:ascii="宋体" w:hAnsi="宋体" w:eastAsia="宋体" w:cs="宋体"/>
                <w:spacing w:val="-2"/>
                <w:sz w:val="18"/>
                <w:szCs w:val="18"/>
              </w:rPr>
              <w:t>学生资助政策</w:t>
            </w:r>
          </w:p>
          <w:p w14:paraId="0896587A">
            <w:pPr>
              <w:spacing w:before="96" w:line="220" w:lineRule="auto"/>
              <w:ind w:left="444"/>
              <w:rPr>
                <w:rFonts w:ascii="宋体" w:hAnsi="宋体" w:eastAsia="宋体" w:cs="宋体"/>
                <w:sz w:val="18"/>
                <w:szCs w:val="18"/>
              </w:rPr>
            </w:pPr>
            <w:r>
              <w:rPr>
                <w:rFonts w:ascii="宋体" w:hAnsi="宋体" w:eastAsia="宋体" w:cs="宋体"/>
                <w:spacing w:val="-4"/>
                <w:sz w:val="18"/>
                <w:szCs w:val="18"/>
              </w:rPr>
              <w:t>知晓率</w:t>
            </w:r>
          </w:p>
        </w:tc>
        <w:tc>
          <w:tcPr>
            <w:tcW w:w="930" w:type="dxa"/>
            <w:vAlign w:val="top"/>
          </w:tcPr>
          <w:p w14:paraId="3C2F8DEF">
            <w:pPr>
              <w:spacing w:before="227"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36FF8A00">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F868EFA">
            <w:pPr>
              <w:spacing w:before="227"/>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5E0CF3FA">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6FAEDC7">
            <w:pPr>
              <w:spacing w:before="227"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22EE1182">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A4B6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5BE44342">
            <w:pPr>
              <w:rPr>
                <w:rFonts w:ascii="Arial"/>
                <w:sz w:val="21"/>
              </w:rPr>
            </w:pPr>
          </w:p>
        </w:tc>
        <w:tc>
          <w:tcPr>
            <w:tcW w:w="1295" w:type="dxa"/>
            <w:vAlign w:val="top"/>
          </w:tcPr>
          <w:p w14:paraId="6B3AA233">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05B7E04F">
            <w:pPr>
              <w:spacing w:before="71" w:line="281" w:lineRule="auto"/>
              <w:ind w:left="259" w:right="163" w:hanging="86"/>
              <w:rPr>
                <w:rFonts w:ascii="宋体" w:hAnsi="宋体" w:eastAsia="宋体" w:cs="宋体"/>
                <w:sz w:val="18"/>
                <w:szCs w:val="18"/>
              </w:rPr>
            </w:pPr>
            <w:r>
              <w:rPr>
                <w:rFonts w:ascii="宋体" w:hAnsi="宋体" w:eastAsia="宋体" w:cs="宋体"/>
                <w:spacing w:val="-2"/>
                <w:sz w:val="18"/>
                <w:szCs w:val="18"/>
              </w:rPr>
              <w:t>免学费按规定</w:t>
            </w:r>
            <w:r>
              <w:rPr>
                <w:rFonts w:ascii="宋体" w:hAnsi="宋体" w:eastAsia="宋体" w:cs="宋体"/>
                <w:sz w:val="18"/>
                <w:szCs w:val="18"/>
              </w:rPr>
              <w:t xml:space="preserve"> </w:t>
            </w:r>
            <w:r>
              <w:rPr>
                <w:rFonts w:ascii="宋体" w:hAnsi="宋体" w:eastAsia="宋体" w:cs="宋体"/>
                <w:spacing w:val="-2"/>
                <w:sz w:val="18"/>
                <w:szCs w:val="18"/>
              </w:rPr>
              <w:t>及时发放率</w:t>
            </w:r>
          </w:p>
        </w:tc>
        <w:tc>
          <w:tcPr>
            <w:tcW w:w="930" w:type="dxa"/>
            <w:vAlign w:val="top"/>
          </w:tcPr>
          <w:p w14:paraId="249AAA01">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6D382EA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425EFAA">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242DA073">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D474C70">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4BEE26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B52BEC1">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A2F6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880" w:type="dxa"/>
            <w:vAlign w:val="top"/>
          </w:tcPr>
          <w:p w14:paraId="68A9B4E2">
            <w:pPr>
              <w:spacing w:line="325" w:lineRule="auto"/>
              <w:rPr>
                <w:rFonts w:ascii="Arial"/>
                <w:sz w:val="21"/>
              </w:rPr>
            </w:pPr>
          </w:p>
          <w:p w14:paraId="3C6E5ED1">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5EE4DCC0">
            <w:pPr>
              <w:rPr>
                <w:rFonts w:ascii="Arial"/>
                <w:sz w:val="21"/>
              </w:rPr>
            </w:pPr>
          </w:p>
          <w:p w14:paraId="66363836">
            <w:pPr>
              <w:rPr>
                <w:rFonts w:ascii="Arial"/>
                <w:sz w:val="21"/>
              </w:rPr>
            </w:pPr>
          </w:p>
          <w:p w14:paraId="6FBC3A84">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52839174">
            <w:pPr>
              <w:spacing w:before="70" w:line="220" w:lineRule="auto"/>
              <w:ind w:left="113"/>
              <w:rPr>
                <w:rFonts w:ascii="宋体" w:hAnsi="宋体" w:eastAsia="宋体" w:cs="宋体"/>
                <w:sz w:val="18"/>
                <w:szCs w:val="18"/>
              </w:rPr>
            </w:pPr>
            <w:r>
              <w:rPr>
                <w:rFonts w:ascii="宋体" w:hAnsi="宋体" w:eastAsia="宋体" w:cs="宋体"/>
                <w:spacing w:val="-11"/>
                <w:sz w:val="18"/>
                <w:szCs w:val="18"/>
              </w:rPr>
              <w:t>幼儿专业、美容</w:t>
            </w:r>
          </w:p>
          <w:p w14:paraId="31BF1E1B">
            <w:pPr>
              <w:spacing w:before="97" w:line="320" w:lineRule="auto"/>
              <w:ind w:left="169" w:right="106" w:hanging="56"/>
              <w:rPr>
                <w:rFonts w:ascii="宋体" w:hAnsi="宋体" w:eastAsia="宋体" w:cs="宋体"/>
                <w:sz w:val="18"/>
                <w:szCs w:val="18"/>
              </w:rPr>
            </w:pPr>
            <w:r>
              <w:rPr>
                <w:rFonts w:ascii="宋体" w:hAnsi="宋体" w:eastAsia="宋体" w:cs="宋体"/>
                <w:spacing w:val="-11"/>
                <w:sz w:val="18"/>
                <w:szCs w:val="18"/>
              </w:rPr>
              <w:t>美发专业、机械</w:t>
            </w:r>
            <w:r>
              <w:rPr>
                <w:rFonts w:ascii="宋体" w:hAnsi="宋体" w:eastAsia="宋体" w:cs="宋体"/>
                <w:spacing w:val="2"/>
                <w:sz w:val="18"/>
                <w:szCs w:val="18"/>
              </w:rPr>
              <w:t xml:space="preserve"> </w:t>
            </w:r>
            <w:r>
              <w:rPr>
                <w:rFonts w:ascii="宋体" w:hAnsi="宋体" w:eastAsia="宋体" w:cs="宋体"/>
                <w:spacing w:val="-2"/>
                <w:sz w:val="18"/>
                <w:szCs w:val="18"/>
              </w:rPr>
              <w:t>加工技术专业</w:t>
            </w:r>
          </w:p>
          <w:p w14:paraId="03CBA1E2">
            <w:pPr>
              <w:spacing w:line="220" w:lineRule="auto"/>
              <w:ind w:left="169"/>
              <w:rPr>
                <w:rFonts w:ascii="宋体" w:hAnsi="宋体" w:eastAsia="宋体" w:cs="宋体"/>
                <w:sz w:val="18"/>
                <w:szCs w:val="18"/>
              </w:rPr>
            </w:pPr>
            <w:r>
              <w:rPr>
                <w:rFonts w:ascii="宋体" w:hAnsi="宋体" w:eastAsia="宋体" w:cs="宋体"/>
                <w:spacing w:val="-2"/>
                <w:sz w:val="18"/>
                <w:szCs w:val="18"/>
              </w:rPr>
              <w:t>享受国家免学</w:t>
            </w:r>
          </w:p>
        </w:tc>
        <w:tc>
          <w:tcPr>
            <w:tcW w:w="930" w:type="dxa"/>
            <w:vAlign w:val="top"/>
          </w:tcPr>
          <w:p w14:paraId="4394CA81">
            <w:pPr>
              <w:spacing w:line="322" w:lineRule="auto"/>
              <w:rPr>
                <w:rFonts w:ascii="Arial"/>
                <w:sz w:val="21"/>
              </w:rPr>
            </w:pPr>
          </w:p>
          <w:p w14:paraId="59F7ECDF">
            <w:pPr>
              <w:spacing w:before="58" w:line="322" w:lineRule="auto"/>
              <w:ind w:left="244" w:right="125" w:hanging="115"/>
              <w:rPr>
                <w:rFonts w:ascii="宋体" w:hAnsi="宋体" w:eastAsia="宋体" w:cs="宋体"/>
                <w:sz w:val="18"/>
                <w:szCs w:val="18"/>
              </w:rPr>
            </w:pPr>
            <w:r>
              <w:rPr>
                <w:rFonts w:ascii="宋体" w:hAnsi="宋体" w:eastAsia="宋体" w:cs="宋体"/>
                <w:spacing w:val="-3"/>
                <w:sz w:val="18"/>
                <w:szCs w:val="18"/>
              </w:rPr>
              <w:t>=320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153F8C9B">
            <w:pPr>
              <w:spacing w:line="477" w:lineRule="auto"/>
              <w:rPr>
                <w:rFonts w:ascii="Arial"/>
                <w:sz w:val="21"/>
              </w:rPr>
            </w:pPr>
          </w:p>
          <w:p w14:paraId="23492E5D">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A8EA624">
            <w:pPr>
              <w:spacing w:line="322" w:lineRule="auto"/>
              <w:rPr>
                <w:rFonts w:ascii="Arial"/>
                <w:sz w:val="21"/>
              </w:rPr>
            </w:pPr>
          </w:p>
          <w:p w14:paraId="59C35A57">
            <w:pPr>
              <w:spacing w:before="58" w:line="221" w:lineRule="auto"/>
              <w:ind w:left="115"/>
              <w:rPr>
                <w:rFonts w:ascii="宋体" w:hAnsi="宋体" w:eastAsia="宋体" w:cs="宋体"/>
                <w:sz w:val="18"/>
                <w:szCs w:val="18"/>
              </w:rPr>
            </w:pPr>
            <w:r>
              <w:rPr>
                <w:rFonts w:ascii="宋体" w:hAnsi="宋体" w:eastAsia="宋体" w:cs="宋体"/>
                <w:spacing w:val="-2"/>
                <w:sz w:val="18"/>
                <w:szCs w:val="18"/>
              </w:rPr>
              <w:t>=320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0C5283B8">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6D1F83C5">
            <w:pPr>
              <w:spacing w:line="477" w:lineRule="auto"/>
              <w:rPr>
                <w:rFonts w:ascii="Arial"/>
                <w:sz w:val="21"/>
              </w:rPr>
            </w:pPr>
          </w:p>
          <w:p w14:paraId="442D7FDC">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E8A10CD">
            <w:pPr>
              <w:spacing w:line="322" w:lineRule="auto"/>
              <w:rPr>
                <w:rFonts w:ascii="Arial"/>
                <w:sz w:val="21"/>
              </w:rPr>
            </w:pPr>
          </w:p>
          <w:p w14:paraId="284AFA98">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38B1BF0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62C3D80">
            <w:pPr>
              <w:spacing w:line="323" w:lineRule="auto"/>
              <w:rPr>
                <w:rFonts w:ascii="Arial"/>
                <w:sz w:val="21"/>
              </w:rPr>
            </w:pPr>
          </w:p>
          <w:p w14:paraId="0356ED2D">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02324616">
      <w:pPr>
        <w:pStyle w:val="2"/>
        <w:spacing w:line="119" w:lineRule="exact"/>
        <w:rPr>
          <w:sz w:val="10"/>
        </w:rPr>
      </w:pPr>
    </w:p>
    <w:p w14:paraId="276B300E">
      <w:pPr>
        <w:spacing w:line="119" w:lineRule="exact"/>
        <w:rPr>
          <w:sz w:val="10"/>
          <w:szCs w:val="10"/>
        </w:rPr>
        <w:sectPr>
          <w:footerReference r:id="rId78" w:type="default"/>
          <w:pgSz w:w="11906" w:h="16839"/>
          <w:pgMar w:top="400" w:right="948" w:bottom="1521" w:left="948" w:header="0" w:footer="1156" w:gutter="0"/>
          <w:cols w:space="720" w:num="1"/>
        </w:sectPr>
      </w:pPr>
    </w:p>
    <w:p w14:paraId="27025DD8">
      <w:pPr>
        <w:spacing w:before="19"/>
      </w:pPr>
    </w:p>
    <w:p w14:paraId="189B0E4A">
      <w:pPr>
        <w:spacing w:before="19"/>
      </w:pPr>
    </w:p>
    <w:p w14:paraId="15D66BA2">
      <w:pPr>
        <w:spacing w:before="18"/>
      </w:pPr>
    </w:p>
    <w:p w14:paraId="4073F660">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021B3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880" w:type="dxa"/>
            <w:vMerge w:val="restart"/>
            <w:tcBorders>
              <w:bottom w:val="nil"/>
            </w:tcBorders>
            <w:vAlign w:val="top"/>
          </w:tcPr>
          <w:p w14:paraId="39074D31">
            <w:pPr>
              <w:rPr>
                <w:rFonts w:ascii="Arial"/>
                <w:sz w:val="21"/>
              </w:rPr>
            </w:pPr>
          </w:p>
        </w:tc>
        <w:tc>
          <w:tcPr>
            <w:tcW w:w="1295" w:type="dxa"/>
            <w:vMerge w:val="restart"/>
            <w:tcBorders>
              <w:bottom w:val="nil"/>
            </w:tcBorders>
            <w:vAlign w:val="top"/>
          </w:tcPr>
          <w:p w14:paraId="6772534B">
            <w:pPr>
              <w:rPr>
                <w:rFonts w:ascii="Arial"/>
                <w:sz w:val="21"/>
              </w:rPr>
            </w:pPr>
          </w:p>
        </w:tc>
        <w:tc>
          <w:tcPr>
            <w:tcW w:w="1411" w:type="dxa"/>
            <w:vAlign w:val="top"/>
          </w:tcPr>
          <w:p w14:paraId="7EB57ACE">
            <w:pPr>
              <w:spacing w:before="71" w:line="221" w:lineRule="auto"/>
              <w:ind w:left="179"/>
              <w:rPr>
                <w:rFonts w:ascii="宋体" w:hAnsi="宋体" w:eastAsia="宋体" w:cs="宋体"/>
                <w:sz w:val="18"/>
                <w:szCs w:val="18"/>
              </w:rPr>
            </w:pPr>
            <w:r>
              <w:rPr>
                <w:rFonts w:ascii="宋体" w:hAnsi="宋体" w:eastAsia="宋体" w:cs="宋体"/>
                <w:spacing w:val="-3"/>
                <w:sz w:val="18"/>
                <w:szCs w:val="18"/>
              </w:rPr>
              <w:t>费自治区补助</w:t>
            </w:r>
          </w:p>
          <w:p w14:paraId="18F6D7A0">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3C23A0C2">
            <w:pPr>
              <w:rPr>
                <w:rFonts w:ascii="Arial"/>
                <w:sz w:val="21"/>
              </w:rPr>
            </w:pPr>
          </w:p>
        </w:tc>
        <w:tc>
          <w:tcPr>
            <w:tcW w:w="1570" w:type="dxa"/>
            <w:vAlign w:val="top"/>
          </w:tcPr>
          <w:p w14:paraId="0E36AB9B">
            <w:pPr>
              <w:rPr>
                <w:rFonts w:ascii="Arial"/>
                <w:sz w:val="21"/>
              </w:rPr>
            </w:pPr>
          </w:p>
        </w:tc>
        <w:tc>
          <w:tcPr>
            <w:tcW w:w="1167" w:type="dxa"/>
            <w:vAlign w:val="top"/>
          </w:tcPr>
          <w:p w14:paraId="2467D00F">
            <w:pPr>
              <w:rPr>
                <w:rFonts w:ascii="Arial"/>
                <w:sz w:val="21"/>
              </w:rPr>
            </w:pPr>
          </w:p>
        </w:tc>
        <w:tc>
          <w:tcPr>
            <w:tcW w:w="990" w:type="dxa"/>
            <w:vAlign w:val="top"/>
          </w:tcPr>
          <w:p w14:paraId="7F8E7ADC">
            <w:pPr>
              <w:rPr>
                <w:rFonts w:ascii="Arial"/>
                <w:sz w:val="21"/>
              </w:rPr>
            </w:pPr>
          </w:p>
        </w:tc>
        <w:tc>
          <w:tcPr>
            <w:tcW w:w="966" w:type="dxa"/>
            <w:vAlign w:val="top"/>
          </w:tcPr>
          <w:p w14:paraId="3891EABE">
            <w:pPr>
              <w:rPr>
                <w:rFonts w:ascii="Arial"/>
                <w:sz w:val="21"/>
              </w:rPr>
            </w:pPr>
          </w:p>
        </w:tc>
        <w:tc>
          <w:tcPr>
            <w:tcW w:w="795" w:type="dxa"/>
            <w:vAlign w:val="top"/>
          </w:tcPr>
          <w:p w14:paraId="5B11A726">
            <w:pPr>
              <w:rPr>
                <w:rFonts w:ascii="Arial"/>
                <w:sz w:val="21"/>
              </w:rPr>
            </w:pPr>
          </w:p>
        </w:tc>
      </w:tr>
      <w:tr w14:paraId="40769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7E5651BA">
            <w:pPr>
              <w:rPr>
                <w:rFonts w:ascii="Arial"/>
                <w:sz w:val="21"/>
              </w:rPr>
            </w:pPr>
          </w:p>
        </w:tc>
        <w:tc>
          <w:tcPr>
            <w:tcW w:w="1295" w:type="dxa"/>
            <w:vMerge w:val="continue"/>
            <w:tcBorders>
              <w:top w:val="nil"/>
              <w:bottom w:val="nil"/>
            </w:tcBorders>
            <w:vAlign w:val="top"/>
          </w:tcPr>
          <w:p w14:paraId="7FD387B1">
            <w:pPr>
              <w:rPr>
                <w:rFonts w:ascii="Arial"/>
                <w:sz w:val="21"/>
              </w:rPr>
            </w:pPr>
          </w:p>
        </w:tc>
        <w:tc>
          <w:tcPr>
            <w:tcW w:w="1411" w:type="dxa"/>
            <w:vAlign w:val="top"/>
          </w:tcPr>
          <w:p w14:paraId="6FA68734">
            <w:pPr>
              <w:spacing w:before="66" w:line="320" w:lineRule="auto"/>
              <w:ind w:left="168" w:right="72" w:hanging="54"/>
              <w:rPr>
                <w:rFonts w:ascii="宋体" w:hAnsi="宋体" w:eastAsia="宋体" w:cs="宋体"/>
                <w:sz w:val="18"/>
                <w:szCs w:val="18"/>
              </w:rPr>
            </w:pPr>
            <w:r>
              <w:rPr>
                <w:rFonts w:ascii="宋体" w:hAnsi="宋体" w:eastAsia="宋体" w:cs="宋体"/>
                <w:spacing w:val="-6"/>
                <w:sz w:val="18"/>
                <w:szCs w:val="18"/>
              </w:rPr>
              <w:t>室内设计专业、</w:t>
            </w:r>
            <w:r>
              <w:rPr>
                <w:rFonts w:ascii="宋体" w:hAnsi="宋体" w:eastAsia="宋体" w:cs="宋体"/>
                <w:sz w:val="18"/>
                <w:szCs w:val="18"/>
              </w:rPr>
              <w:t xml:space="preserve"> </w:t>
            </w:r>
            <w:r>
              <w:rPr>
                <w:rFonts w:ascii="宋体" w:hAnsi="宋体" w:eastAsia="宋体" w:cs="宋体"/>
                <w:spacing w:val="-2"/>
                <w:sz w:val="18"/>
                <w:szCs w:val="18"/>
              </w:rPr>
              <w:t>汽车维修专业</w:t>
            </w:r>
          </w:p>
          <w:p w14:paraId="40F84552">
            <w:pPr>
              <w:spacing w:line="220" w:lineRule="auto"/>
              <w:ind w:left="169"/>
              <w:rPr>
                <w:rFonts w:ascii="宋体" w:hAnsi="宋体" w:eastAsia="宋体" w:cs="宋体"/>
                <w:sz w:val="18"/>
                <w:szCs w:val="18"/>
              </w:rPr>
            </w:pPr>
            <w:r>
              <w:rPr>
                <w:rFonts w:ascii="宋体" w:hAnsi="宋体" w:eastAsia="宋体" w:cs="宋体"/>
                <w:spacing w:val="-2"/>
                <w:sz w:val="18"/>
                <w:szCs w:val="18"/>
              </w:rPr>
              <w:t>享受国家免学</w:t>
            </w:r>
          </w:p>
          <w:p w14:paraId="78216462">
            <w:pPr>
              <w:spacing w:before="97" w:line="221" w:lineRule="auto"/>
              <w:ind w:left="179"/>
              <w:rPr>
                <w:rFonts w:ascii="宋体" w:hAnsi="宋体" w:eastAsia="宋体" w:cs="宋体"/>
                <w:sz w:val="18"/>
                <w:szCs w:val="18"/>
              </w:rPr>
            </w:pPr>
            <w:r>
              <w:rPr>
                <w:rFonts w:ascii="宋体" w:hAnsi="宋体" w:eastAsia="宋体" w:cs="宋体"/>
                <w:spacing w:val="-3"/>
                <w:sz w:val="18"/>
                <w:szCs w:val="18"/>
              </w:rPr>
              <w:t>费自治区补助</w:t>
            </w:r>
          </w:p>
          <w:p w14:paraId="6402D2EC">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73AF79B8">
            <w:pPr>
              <w:spacing w:line="473" w:lineRule="auto"/>
              <w:rPr>
                <w:rFonts w:ascii="Arial"/>
                <w:sz w:val="21"/>
              </w:rPr>
            </w:pPr>
          </w:p>
          <w:p w14:paraId="65D558B3">
            <w:pPr>
              <w:spacing w:before="58" w:line="322" w:lineRule="auto"/>
              <w:ind w:left="244" w:right="125" w:hanging="115"/>
              <w:rPr>
                <w:rFonts w:ascii="宋体" w:hAnsi="宋体" w:eastAsia="宋体" w:cs="宋体"/>
                <w:sz w:val="18"/>
                <w:szCs w:val="18"/>
              </w:rPr>
            </w:pPr>
            <w:r>
              <w:rPr>
                <w:rFonts w:ascii="宋体" w:hAnsi="宋体" w:eastAsia="宋体" w:cs="宋体"/>
                <w:spacing w:val="-3"/>
                <w:sz w:val="18"/>
                <w:szCs w:val="18"/>
              </w:rPr>
              <w:t>=360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774F0E86">
            <w:pPr>
              <w:spacing w:line="313" w:lineRule="auto"/>
              <w:rPr>
                <w:rFonts w:ascii="Arial"/>
                <w:sz w:val="21"/>
              </w:rPr>
            </w:pPr>
          </w:p>
          <w:p w14:paraId="1351289D">
            <w:pPr>
              <w:spacing w:line="314" w:lineRule="auto"/>
              <w:rPr>
                <w:rFonts w:ascii="Arial"/>
                <w:sz w:val="21"/>
              </w:rPr>
            </w:pPr>
          </w:p>
          <w:p w14:paraId="5AA48ECA">
            <w:pPr>
              <w:spacing w:before="59"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841A3B9">
            <w:pPr>
              <w:spacing w:line="472" w:lineRule="auto"/>
              <w:rPr>
                <w:rFonts w:ascii="Arial"/>
                <w:sz w:val="21"/>
              </w:rPr>
            </w:pPr>
          </w:p>
          <w:p w14:paraId="504B5A06">
            <w:pPr>
              <w:spacing w:before="59" w:line="221" w:lineRule="auto"/>
              <w:ind w:left="115"/>
              <w:rPr>
                <w:rFonts w:ascii="宋体" w:hAnsi="宋体" w:eastAsia="宋体" w:cs="宋体"/>
                <w:sz w:val="18"/>
                <w:szCs w:val="18"/>
              </w:rPr>
            </w:pPr>
            <w:r>
              <w:rPr>
                <w:rFonts w:ascii="宋体" w:hAnsi="宋体" w:eastAsia="宋体" w:cs="宋体"/>
                <w:spacing w:val="-2"/>
                <w:sz w:val="18"/>
                <w:szCs w:val="18"/>
              </w:rPr>
              <w:t>=360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2DC798A9">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0C1F6686">
            <w:pPr>
              <w:spacing w:line="314" w:lineRule="auto"/>
              <w:rPr>
                <w:rFonts w:ascii="Arial"/>
                <w:sz w:val="21"/>
              </w:rPr>
            </w:pPr>
          </w:p>
          <w:p w14:paraId="290F822B">
            <w:pPr>
              <w:spacing w:line="314" w:lineRule="auto"/>
              <w:rPr>
                <w:rFonts w:ascii="Arial"/>
                <w:sz w:val="21"/>
              </w:rPr>
            </w:pPr>
          </w:p>
          <w:p w14:paraId="7DEE99D3">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9B13D59">
            <w:pPr>
              <w:spacing w:line="473" w:lineRule="auto"/>
              <w:rPr>
                <w:rFonts w:ascii="Arial"/>
                <w:sz w:val="21"/>
              </w:rPr>
            </w:pPr>
          </w:p>
          <w:p w14:paraId="39365BD9">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9B66B5E">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A0602C3">
            <w:pPr>
              <w:spacing w:line="473" w:lineRule="auto"/>
              <w:rPr>
                <w:rFonts w:ascii="Arial"/>
                <w:sz w:val="21"/>
              </w:rPr>
            </w:pPr>
          </w:p>
          <w:p w14:paraId="184FFCAF">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8120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09BDB02F">
            <w:pPr>
              <w:rPr>
                <w:rFonts w:ascii="Arial"/>
                <w:sz w:val="21"/>
              </w:rPr>
            </w:pPr>
          </w:p>
        </w:tc>
        <w:tc>
          <w:tcPr>
            <w:tcW w:w="1295" w:type="dxa"/>
            <w:vMerge w:val="continue"/>
            <w:tcBorders>
              <w:top w:val="nil"/>
              <w:bottom w:val="nil"/>
            </w:tcBorders>
            <w:vAlign w:val="top"/>
          </w:tcPr>
          <w:p w14:paraId="055CCB3D">
            <w:pPr>
              <w:rPr>
                <w:rFonts w:ascii="Arial"/>
                <w:sz w:val="21"/>
              </w:rPr>
            </w:pPr>
          </w:p>
        </w:tc>
        <w:tc>
          <w:tcPr>
            <w:tcW w:w="1411" w:type="dxa"/>
            <w:vAlign w:val="top"/>
          </w:tcPr>
          <w:p w14:paraId="11058968">
            <w:pPr>
              <w:spacing w:before="66" w:line="320" w:lineRule="auto"/>
              <w:ind w:left="169" w:right="72" w:hanging="56"/>
              <w:rPr>
                <w:rFonts w:ascii="宋体" w:hAnsi="宋体" w:eastAsia="宋体" w:cs="宋体"/>
                <w:sz w:val="18"/>
                <w:szCs w:val="18"/>
              </w:rPr>
            </w:pPr>
            <w:r>
              <w:rPr>
                <w:rFonts w:ascii="宋体" w:hAnsi="宋体" w:eastAsia="宋体" w:cs="宋体"/>
                <w:spacing w:val="-6"/>
                <w:sz w:val="18"/>
                <w:szCs w:val="18"/>
              </w:rPr>
              <w:t>家政服务专业、</w:t>
            </w:r>
            <w:r>
              <w:rPr>
                <w:rFonts w:ascii="宋体" w:hAnsi="宋体" w:eastAsia="宋体" w:cs="宋体"/>
                <w:spacing w:val="1"/>
                <w:sz w:val="18"/>
                <w:szCs w:val="18"/>
              </w:rPr>
              <w:t xml:space="preserve"> </w:t>
            </w:r>
            <w:r>
              <w:rPr>
                <w:rFonts w:ascii="宋体" w:hAnsi="宋体" w:eastAsia="宋体" w:cs="宋体"/>
                <w:spacing w:val="-2"/>
                <w:sz w:val="18"/>
                <w:szCs w:val="18"/>
              </w:rPr>
              <w:t>饭店服务专业</w:t>
            </w:r>
          </w:p>
          <w:p w14:paraId="29BFDED1">
            <w:pPr>
              <w:spacing w:line="220" w:lineRule="auto"/>
              <w:ind w:left="169"/>
              <w:rPr>
                <w:rFonts w:ascii="宋体" w:hAnsi="宋体" w:eastAsia="宋体" w:cs="宋体"/>
                <w:sz w:val="18"/>
                <w:szCs w:val="18"/>
              </w:rPr>
            </w:pPr>
            <w:r>
              <w:rPr>
                <w:rFonts w:ascii="宋体" w:hAnsi="宋体" w:eastAsia="宋体" w:cs="宋体"/>
                <w:spacing w:val="-2"/>
                <w:sz w:val="18"/>
                <w:szCs w:val="18"/>
              </w:rPr>
              <w:t>享受国家免学</w:t>
            </w:r>
          </w:p>
          <w:p w14:paraId="15F3A463">
            <w:pPr>
              <w:spacing w:before="97" w:line="221" w:lineRule="auto"/>
              <w:ind w:left="179"/>
              <w:rPr>
                <w:rFonts w:ascii="宋体" w:hAnsi="宋体" w:eastAsia="宋体" w:cs="宋体"/>
                <w:sz w:val="18"/>
                <w:szCs w:val="18"/>
              </w:rPr>
            </w:pPr>
            <w:r>
              <w:rPr>
                <w:rFonts w:ascii="宋体" w:hAnsi="宋体" w:eastAsia="宋体" w:cs="宋体"/>
                <w:spacing w:val="-3"/>
                <w:sz w:val="18"/>
                <w:szCs w:val="18"/>
              </w:rPr>
              <w:t>费自治区补助</w:t>
            </w:r>
          </w:p>
          <w:p w14:paraId="52DD19A0">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3E05EE59">
            <w:pPr>
              <w:spacing w:line="473" w:lineRule="auto"/>
              <w:rPr>
                <w:rFonts w:ascii="Arial"/>
                <w:sz w:val="21"/>
              </w:rPr>
            </w:pPr>
          </w:p>
          <w:p w14:paraId="18871E26">
            <w:pPr>
              <w:spacing w:before="59" w:line="322" w:lineRule="auto"/>
              <w:ind w:left="244" w:right="125" w:hanging="115"/>
              <w:rPr>
                <w:rFonts w:ascii="宋体" w:hAnsi="宋体" w:eastAsia="宋体" w:cs="宋体"/>
                <w:sz w:val="18"/>
                <w:szCs w:val="18"/>
              </w:rPr>
            </w:pPr>
            <w:r>
              <w:rPr>
                <w:rFonts w:ascii="宋体" w:hAnsi="宋体" w:eastAsia="宋体" w:cs="宋体"/>
                <w:spacing w:val="-3"/>
                <w:sz w:val="18"/>
                <w:szCs w:val="18"/>
              </w:rPr>
              <w:t>=260</w:t>
            </w:r>
            <w:r>
              <w:rPr>
                <w:rFonts w:ascii="宋体" w:hAnsi="宋体" w:eastAsia="宋体" w:cs="宋体"/>
                <w:spacing w:val="-33"/>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2964DACE">
            <w:pPr>
              <w:spacing w:line="314" w:lineRule="auto"/>
              <w:rPr>
                <w:rFonts w:ascii="Arial"/>
                <w:sz w:val="21"/>
              </w:rPr>
            </w:pPr>
          </w:p>
          <w:p w14:paraId="0840D521">
            <w:pPr>
              <w:spacing w:line="314" w:lineRule="auto"/>
              <w:rPr>
                <w:rFonts w:ascii="Arial"/>
                <w:sz w:val="21"/>
              </w:rPr>
            </w:pPr>
          </w:p>
          <w:p w14:paraId="3742CCE3">
            <w:pPr>
              <w:spacing w:before="58"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1009A6E4">
            <w:pPr>
              <w:spacing w:line="473" w:lineRule="auto"/>
              <w:rPr>
                <w:rFonts w:ascii="Arial"/>
                <w:sz w:val="21"/>
              </w:rPr>
            </w:pPr>
          </w:p>
          <w:p w14:paraId="17E4EA65">
            <w:pPr>
              <w:spacing w:before="58" w:line="221" w:lineRule="auto"/>
              <w:ind w:left="115"/>
              <w:rPr>
                <w:rFonts w:ascii="宋体" w:hAnsi="宋体" w:eastAsia="宋体" w:cs="宋体"/>
                <w:sz w:val="18"/>
                <w:szCs w:val="18"/>
              </w:rPr>
            </w:pPr>
            <w:r>
              <w:rPr>
                <w:rFonts w:ascii="宋体" w:hAnsi="宋体" w:eastAsia="宋体" w:cs="宋体"/>
                <w:spacing w:val="-2"/>
                <w:sz w:val="18"/>
                <w:szCs w:val="18"/>
              </w:rPr>
              <w:t>=260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427E2E62">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2BCC556D">
            <w:pPr>
              <w:spacing w:line="314" w:lineRule="auto"/>
              <w:rPr>
                <w:rFonts w:ascii="Arial"/>
                <w:sz w:val="21"/>
              </w:rPr>
            </w:pPr>
          </w:p>
          <w:p w14:paraId="7F8702ED">
            <w:pPr>
              <w:spacing w:line="314" w:lineRule="auto"/>
              <w:rPr>
                <w:rFonts w:ascii="Arial"/>
                <w:sz w:val="21"/>
              </w:rPr>
            </w:pPr>
          </w:p>
          <w:p w14:paraId="6C0FEB75">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F42483C">
            <w:pPr>
              <w:spacing w:line="473" w:lineRule="auto"/>
              <w:rPr>
                <w:rFonts w:ascii="Arial"/>
                <w:sz w:val="21"/>
              </w:rPr>
            </w:pPr>
          </w:p>
          <w:p w14:paraId="53D13C28">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8E98D7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60EB27D">
            <w:pPr>
              <w:spacing w:line="474" w:lineRule="auto"/>
              <w:rPr>
                <w:rFonts w:ascii="Arial"/>
                <w:sz w:val="21"/>
              </w:rPr>
            </w:pPr>
          </w:p>
          <w:p w14:paraId="2336F223">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56AEC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22E1B180">
            <w:pPr>
              <w:rPr>
                <w:rFonts w:ascii="Arial"/>
                <w:sz w:val="21"/>
              </w:rPr>
            </w:pPr>
          </w:p>
        </w:tc>
        <w:tc>
          <w:tcPr>
            <w:tcW w:w="1295" w:type="dxa"/>
            <w:vMerge w:val="continue"/>
            <w:tcBorders>
              <w:top w:val="nil"/>
            </w:tcBorders>
            <w:vAlign w:val="top"/>
          </w:tcPr>
          <w:p w14:paraId="136C02B1">
            <w:pPr>
              <w:rPr>
                <w:rFonts w:ascii="Arial"/>
                <w:sz w:val="21"/>
              </w:rPr>
            </w:pPr>
          </w:p>
        </w:tc>
        <w:tc>
          <w:tcPr>
            <w:tcW w:w="1411" w:type="dxa"/>
            <w:vAlign w:val="top"/>
          </w:tcPr>
          <w:p w14:paraId="6DB2F5C0">
            <w:pPr>
              <w:spacing w:before="67" w:line="221" w:lineRule="auto"/>
              <w:ind w:left="198"/>
              <w:rPr>
                <w:rFonts w:ascii="宋体" w:hAnsi="宋体" w:eastAsia="宋体" w:cs="宋体"/>
                <w:sz w:val="18"/>
                <w:szCs w:val="18"/>
              </w:rPr>
            </w:pPr>
            <w:r>
              <w:rPr>
                <w:rFonts w:ascii="宋体" w:hAnsi="宋体" w:eastAsia="宋体" w:cs="宋体"/>
                <w:spacing w:val="-7"/>
                <w:sz w:val="18"/>
                <w:szCs w:val="18"/>
              </w:rPr>
              <w:t>自治区发放学</w:t>
            </w:r>
          </w:p>
          <w:p w14:paraId="248AEBCC">
            <w:pPr>
              <w:spacing w:before="96" w:line="221" w:lineRule="auto"/>
              <w:ind w:left="170"/>
              <w:rPr>
                <w:rFonts w:ascii="宋体" w:hAnsi="宋体" w:eastAsia="宋体" w:cs="宋体"/>
                <w:sz w:val="18"/>
                <w:szCs w:val="18"/>
              </w:rPr>
            </w:pPr>
            <w:r>
              <w:rPr>
                <w:rFonts w:ascii="宋体" w:hAnsi="宋体" w:eastAsia="宋体" w:cs="宋体"/>
                <w:spacing w:val="-2"/>
                <w:sz w:val="18"/>
                <w:szCs w:val="18"/>
              </w:rPr>
              <w:t>生助学金周转</w:t>
            </w:r>
          </w:p>
          <w:p w14:paraId="50FCF248">
            <w:pPr>
              <w:spacing w:before="96" w:line="222" w:lineRule="auto"/>
              <w:ind w:left="536"/>
              <w:rPr>
                <w:rFonts w:ascii="宋体" w:hAnsi="宋体" w:eastAsia="宋体" w:cs="宋体"/>
                <w:sz w:val="18"/>
                <w:szCs w:val="18"/>
              </w:rPr>
            </w:pPr>
            <w:r>
              <w:rPr>
                <w:rFonts w:ascii="宋体" w:hAnsi="宋体" w:eastAsia="宋体" w:cs="宋体"/>
                <w:spacing w:val="-8"/>
                <w:sz w:val="18"/>
                <w:szCs w:val="18"/>
              </w:rPr>
              <w:t>资金</w:t>
            </w:r>
          </w:p>
        </w:tc>
        <w:tc>
          <w:tcPr>
            <w:tcW w:w="930" w:type="dxa"/>
            <w:vAlign w:val="top"/>
          </w:tcPr>
          <w:p w14:paraId="379EA5D2">
            <w:pPr>
              <w:spacing w:before="224" w:line="322" w:lineRule="auto"/>
              <w:ind w:left="293" w:right="192" w:hanging="80"/>
              <w:rPr>
                <w:rFonts w:ascii="宋体" w:hAnsi="宋体" w:eastAsia="宋体" w:cs="宋体"/>
                <w:sz w:val="18"/>
                <w:szCs w:val="18"/>
              </w:rPr>
            </w:pPr>
            <w:r>
              <w:rPr>
                <w:rFonts w:ascii="宋体" w:hAnsi="宋体" w:eastAsia="宋体" w:cs="宋体"/>
                <w:spacing w:val="-5"/>
                <w:sz w:val="18"/>
                <w:szCs w:val="18"/>
              </w:rPr>
              <w:t>≤5.36</w:t>
            </w:r>
            <w:r>
              <w:rPr>
                <w:rFonts w:ascii="宋体" w:hAnsi="宋体" w:eastAsia="宋体" w:cs="宋体"/>
                <w:spacing w:val="3"/>
                <w:sz w:val="18"/>
                <w:szCs w:val="18"/>
              </w:rPr>
              <w:t xml:space="preserve"> </w:t>
            </w:r>
            <w:r>
              <w:rPr>
                <w:rFonts w:ascii="宋体" w:hAnsi="宋体" w:eastAsia="宋体" w:cs="宋体"/>
                <w:spacing w:val="-6"/>
                <w:sz w:val="18"/>
                <w:szCs w:val="18"/>
              </w:rPr>
              <w:t>万元</w:t>
            </w:r>
          </w:p>
        </w:tc>
        <w:tc>
          <w:tcPr>
            <w:tcW w:w="1570" w:type="dxa"/>
            <w:vAlign w:val="top"/>
          </w:tcPr>
          <w:p w14:paraId="79FDD3D2">
            <w:pPr>
              <w:spacing w:line="318" w:lineRule="auto"/>
              <w:rPr>
                <w:rFonts w:ascii="Arial"/>
                <w:sz w:val="21"/>
              </w:rPr>
            </w:pPr>
          </w:p>
          <w:p w14:paraId="639A478E">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204B7D1">
            <w:pPr>
              <w:rPr>
                <w:rFonts w:ascii="Arial"/>
                <w:sz w:val="21"/>
              </w:rPr>
            </w:pPr>
          </w:p>
        </w:tc>
        <w:tc>
          <w:tcPr>
            <w:tcW w:w="990" w:type="dxa"/>
            <w:vAlign w:val="top"/>
          </w:tcPr>
          <w:p w14:paraId="16B0104C">
            <w:pPr>
              <w:spacing w:line="319" w:lineRule="auto"/>
              <w:rPr>
                <w:rFonts w:ascii="Arial"/>
                <w:sz w:val="21"/>
              </w:rPr>
            </w:pPr>
          </w:p>
          <w:p w14:paraId="6B1092E2">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3E9B1FD3">
            <w:pPr>
              <w:spacing w:before="223"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EF41B00">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D49CB03">
            <w:pPr>
              <w:spacing w:before="224"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4234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9A0B57E">
            <w:pPr>
              <w:spacing w:line="264" w:lineRule="auto"/>
              <w:rPr>
                <w:rFonts w:ascii="Arial"/>
                <w:sz w:val="21"/>
              </w:rPr>
            </w:pPr>
          </w:p>
          <w:p w14:paraId="780755B5">
            <w:pPr>
              <w:spacing w:line="264" w:lineRule="auto"/>
              <w:rPr>
                <w:rFonts w:ascii="Arial"/>
                <w:sz w:val="21"/>
              </w:rPr>
            </w:pPr>
          </w:p>
          <w:p w14:paraId="3213BDD9">
            <w:pPr>
              <w:spacing w:line="264" w:lineRule="auto"/>
              <w:rPr>
                <w:rFonts w:ascii="Arial"/>
                <w:sz w:val="21"/>
              </w:rPr>
            </w:pPr>
          </w:p>
          <w:p w14:paraId="084FBF25">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3E53D80B">
            <w:pPr>
              <w:spacing w:line="264" w:lineRule="auto"/>
              <w:rPr>
                <w:rFonts w:ascii="Arial"/>
                <w:sz w:val="21"/>
              </w:rPr>
            </w:pPr>
          </w:p>
          <w:p w14:paraId="61EEBC6E">
            <w:pPr>
              <w:spacing w:line="264" w:lineRule="auto"/>
              <w:rPr>
                <w:rFonts w:ascii="Arial"/>
                <w:sz w:val="21"/>
              </w:rPr>
            </w:pPr>
          </w:p>
          <w:p w14:paraId="26EAE7DD">
            <w:pPr>
              <w:spacing w:line="264" w:lineRule="auto"/>
              <w:rPr>
                <w:rFonts w:ascii="Arial"/>
                <w:sz w:val="21"/>
              </w:rPr>
            </w:pPr>
          </w:p>
          <w:p w14:paraId="24991404">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F7B168D">
            <w:pPr>
              <w:spacing w:before="68" w:line="220" w:lineRule="auto"/>
              <w:ind w:left="169"/>
              <w:rPr>
                <w:rFonts w:ascii="宋体" w:hAnsi="宋体" w:eastAsia="宋体" w:cs="宋体"/>
                <w:sz w:val="18"/>
                <w:szCs w:val="18"/>
              </w:rPr>
            </w:pPr>
            <w:r>
              <w:rPr>
                <w:rFonts w:ascii="宋体" w:hAnsi="宋体" w:eastAsia="宋体" w:cs="宋体"/>
                <w:spacing w:val="-2"/>
                <w:sz w:val="18"/>
                <w:szCs w:val="18"/>
              </w:rPr>
              <w:t>减少中等职业</w:t>
            </w:r>
          </w:p>
          <w:p w14:paraId="34BF6DE1">
            <w:pPr>
              <w:spacing w:before="97" w:line="221" w:lineRule="auto"/>
              <w:ind w:left="172"/>
              <w:rPr>
                <w:rFonts w:ascii="宋体" w:hAnsi="宋体" w:eastAsia="宋体" w:cs="宋体"/>
                <w:sz w:val="18"/>
                <w:szCs w:val="18"/>
              </w:rPr>
            </w:pPr>
            <w:r>
              <w:rPr>
                <w:rFonts w:ascii="宋体" w:hAnsi="宋体" w:eastAsia="宋体" w:cs="宋体"/>
                <w:spacing w:val="-2"/>
                <w:sz w:val="18"/>
                <w:szCs w:val="18"/>
              </w:rPr>
              <w:t>学生因贫辍学</w:t>
            </w:r>
          </w:p>
          <w:p w14:paraId="0979A45F">
            <w:pPr>
              <w:spacing w:before="96"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01B67362">
            <w:pPr>
              <w:spacing w:before="224" w:line="323"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1570" w:type="dxa"/>
            <w:vAlign w:val="top"/>
          </w:tcPr>
          <w:p w14:paraId="2EF5FCF0">
            <w:pPr>
              <w:spacing w:line="319" w:lineRule="auto"/>
              <w:rPr>
                <w:rFonts w:ascii="Arial"/>
                <w:sz w:val="21"/>
              </w:rPr>
            </w:pPr>
          </w:p>
          <w:p w14:paraId="50EAE9AC">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AF476FF">
            <w:pPr>
              <w:spacing w:line="319" w:lineRule="auto"/>
              <w:rPr>
                <w:rFonts w:ascii="Arial"/>
                <w:sz w:val="21"/>
              </w:rPr>
            </w:pPr>
          </w:p>
          <w:p w14:paraId="03B41E14">
            <w:pPr>
              <w:spacing w:before="59" w:line="221" w:lineRule="auto"/>
              <w:ind w:left="230"/>
              <w:rPr>
                <w:rFonts w:ascii="宋体" w:hAnsi="宋体" w:eastAsia="宋体" w:cs="宋体"/>
                <w:sz w:val="18"/>
                <w:szCs w:val="18"/>
              </w:rPr>
            </w:pPr>
            <w:r>
              <w:rPr>
                <w:rFonts w:ascii="宋体" w:hAnsi="宋体" w:eastAsia="宋体" w:cs="宋体"/>
                <w:spacing w:val="-2"/>
                <w:sz w:val="18"/>
                <w:szCs w:val="18"/>
              </w:rPr>
              <w:t>有效减少</w:t>
            </w:r>
          </w:p>
        </w:tc>
        <w:tc>
          <w:tcPr>
            <w:tcW w:w="990" w:type="dxa"/>
            <w:vAlign w:val="top"/>
          </w:tcPr>
          <w:p w14:paraId="2D2CA070">
            <w:pPr>
              <w:spacing w:line="319" w:lineRule="auto"/>
              <w:rPr>
                <w:rFonts w:ascii="Arial"/>
                <w:sz w:val="21"/>
              </w:rPr>
            </w:pPr>
          </w:p>
          <w:p w14:paraId="7D3D35EF">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79367965">
            <w:pPr>
              <w:spacing w:before="224"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0E994F87">
            <w:pPr>
              <w:spacing w:before="224"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CDE1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126A256C">
            <w:pPr>
              <w:rPr>
                <w:rFonts w:ascii="Arial"/>
                <w:sz w:val="21"/>
              </w:rPr>
            </w:pPr>
          </w:p>
        </w:tc>
        <w:tc>
          <w:tcPr>
            <w:tcW w:w="1295" w:type="dxa"/>
            <w:vMerge w:val="continue"/>
            <w:tcBorders>
              <w:top w:val="nil"/>
            </w:tcBorders>
            <w:vAlign w:val="top"/>
          </w:tcPr>
          <w:p w14:paraId="0F2BC372">
            <w:pPr>
              <w:rPr>
                <w:rFonts w:ascii="Arial"/>
                <w:sz w:val="21"/>
              </w:rPr>
            </w:pPr>
          </w:p>
        </w:tc>
        <w:tc>
          <w:tcPr>
            <w:tcW w:w="1411" w:type="dxa"/>
            <w:vAlign w:val="top"/>
          </w:tcPr>
          <w:p w14:paraId="55CD97DE">
            <w:pPr>
              <w:spacing w:before="71" w:line="220" w:lineRule="auto"/>
              <w:ind w:left="169"/>
              <w:rPr>
                <w:rFonts w:ascii="宋体" w:hAnsi="宋体" w:eastAsia="宋体" w:cs="宋体"/>
                <w:sz w:val="18"/>
                <w:szCs w:val="18"/>
              </w:rPr>
            </w:pPr>
            <w:r>
              <w:rPr>
                <w:rFonts w:ascii="宋体" w:hAnsi="宋体" w:eastAsia="宋体" w:cs="宋体"/>
                <w:spacing w:val="-2"/>
                <w:sz w:val="18"/>
                <w:szCs w:val="18"/>
              </w:rPr>
              <w:t>减轻家庭经济</w:t>
            </w:r>
          </w:p>
          <w:p w14:paraId="3EA001A1">
            <w:pPr>
              <w:spacing w:before="96" w:line="222" w:lineRule="auto"/>
              <w:ind w:left="184"/>
              <w:rPr>
                <w:rFonts w:ascii="宋体" w:hAnsi="宋体" w:eastAsia="宋体" w:cs="宋体"/>
                <w:sz w:val="18"/>
                <w:szCs w:val="18"/>
              </w:rPr>
            </w:pPr>
            <w:r>
              <w:rPr>
                <w:rFonts w:ascii="宋体" w:hAnsi="宋体" w:eastAsia="宋体" w:cs="宋体"/>
                <w:spacing w:val="-4"/>
                <w:sz w:val="18"/>
                <w:szCs w:val="18"/>
              </w:rPr>
              <w:t>困难学生的生</w:t>
            </w:r>
          </w:p>
          <w:p w14:paraId="55380F73">
            <w:pPr>
              <w:spacing w:before="96" w:line="220" w:lineRule="auto"/>
              <w:ind w:left="443"/>
              <w:rPr>
                <w:rFonts w:ascii="宋体" w:hAnsi="宋体" w:eastAsia="宋体" w:cs="宋体"/>
                <w:sz w:val="18"/>
                <w:szCs w:val="18"/>
              </w:rPr>
            </w:pPr>
            <w:r>
              <w:rPr>
                <w:rFonts w:ascii="宋体" w:hAnsi="宋体" w:eastAsia="宋体" w:cs="宋体"/>
                <w:spacing w:val="-4"/>
                <w:sz w:val="18"/>
                <w:szCs w:val="18"/>
              </w:rPr>
              <w:t>活负担</w:t>
            </w:r>
          </w:p>
        </w:tc>
        <w:tc>
          <w:tcPr>
            <w:tcW w:w="930" w:type="dxa"/>
            <w:vAlign w:val="top"/>
          </w:tcPr>
          <w:p w14:paraId="4D17184A">
            <w:pPr>
              <w:spacing w:before="227" w:line="322" w:lineRule="auto"/>
              <w:ind w:left="381" w:right="191"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6E6B74B4">
            <w:pPr>
              <w:spacing w:line="322" w:lineRule="auto"/>
              <w:rPr>
                <w:rFonts w:ascii="Arial"/>
                <w:sz w:val="21"/>
              </w:rPr>
            </w:pPr>
          </w:p>
          <w:p w14:paraId="3B3A663B">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11ACC41">
            <w:pPr>
              <w:spacing w:line="322" w:lineRule="auto"/>
              <w:rPr>
                <w:rFonts w:ascii="Arial"/>
                <w:sz w:val="21"/>
              </w:rPr>
            </w:pPr>
          </w:p>
          <w:p w14:paraId="756382D9">
            <w:pPr>
              <w:spacing w:before="59" w:line="220" w:lineRule="auto"/>
              <w:ind w:left="230"/>
              <w:rPr>
                <w:rFonts w:ascii="宋体" w:hAnsi="宋体" w:eastAsia="宋体" w:cs="宋体"/>
                <w:sz w:val="18"/>
                <w:szCs w:val="18"/>
              </w:rPr>
            </w:pPr>
            <w:r>
              <w:rPr>
                <w:rFonts w:ascii="宋体" w:hAnsi="宋体" w:eastAsia="宋体" w:cs="宋体"/>
                <w:spacing w:val="-2"/>
                <w:sz w:val="18"/>
                <w:szCs w:val="18"/>
              </w:rPr>
              <w:t>有效减轻</w:t>
            </w:r>
          </w:p>
        </w:tc>
        <w:tc>
          <w:tcPr>
            <w:tcW w:w="990" w:type="dxa"/>
            <w:vAlign w:val="top"/>
          </w:tcPr>
          <w:p w14:paraId="3920992A">
            <w:pPr>
              <w:spacing w:line="322" w:lineRule="auto"/>
              <w:rPr>
                <w:rFonts w:ascii="Arial"/>
                <w:sz w:val="21"/>
              </w:rPr>
            </w:pPr>
          </w:p>
          <w:p w14:paraId="76B0D179">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53E84684">
            <w:pPr>
              <w:spacing w:before="227"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6D1AAFCC">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0DA81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0" w:type="dxa"/>
            <w:vAlign w:val="top"/>
          </w:tcPr>
          <w:p w14:paraId="08212912">
            <w:pPr>
              <w:spacing w:before="22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7207F5D3">
            <w:pPr>
              <w:spacing w:line="323" w:lineRule="auto"/>
              <w:rPr>
                <w:rFonts w:ascii="Arial"/>
                <w:sz w:val="21"/>
              </w:rPr>
            </w:pPr>
          </w:p>
          <w:p w14:paraId="3AD725A7">
            <w:pPr>
              <w:spacing w:before="5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4D6CB623">
            <w:pPr>
              <w:spacing w:before="71" w:line="320" w:lineRule="auto"/>
              <w:ind w:left="172" w:right="106" w:hanging="57"/>
              <w:rPr>
                <w:rFonts w:ascii="宋体" w:hAnsi="宋体" w:eastAsia="宋体" w:cs="宋体"/>
                <w:sz w:val="18"/>
                <w:szCs w:val="18"/>
              </w:rPr>
            </w:pPr>
            <w:r>
              <w:rPr>
                <w:rFonts w:ascii="宋体" w:hAnsi="宋体" w:eastAsia="宋体" w:cs="宋体"/>
                <w:spacing w:val="-11"/>
                <w:sz w:val="18"/>
                <w:szCs w:val="18"/>
              </w:rPr>
              <w:t>学生、家长对免</w:t>
            </w:r>
            <w:r>
              <w:rPr>
                <w:rFonts w:ascii="宋体" w:hAnsi="宋体" w:eastAsia="宋体" w:cs="宋体"/>
                <w:sz w:val="18"/>
                <w:szCs w:val="18"/>
              </w:rPr>
              <w:t xml:space="preserve"> </w:t>
            </w:r>
            <w:r>
              <w:rPr>
                <w:rFonts w:ascii="宋体" w:hAnsi="宋体" w:eastAsia="宋体" w:cs="宋体"/>
                <w:spacing w:val="-2"/>
                <w:sz w:val="18"/>
                <w:szCs w:val="18"/>
              </w:rPr>
              <w:t>学费补助满意</w:t>
            </w:r>
          </w:p>
          <w:p w14:paraId="7F163827">
            <w:pPr>
              <w:spacing w:line="220" w:lineRule="auto"/>
              <w:ind w:left="619"/>
              <w:rPr>
                <w:rFonts w:ascii="宋体" w:hAnsi="宋体" w:eastAsia="宋体" w:cs="宋体"/>
                <w:sz w:val="18"/>
                <w:szCs w:val="18"/>
              </w:rPr>
            </w:pPr>
            <w:r>
              <w:rPr>
                <w:rFonts w:ascii="宋体" w:hAnsi="宋体" w:eastAsia="宋体" w:cs="宋体"/>
                <w:sz w:val="18"/>
                <w:szCs w:val="18"/>
              </w:rPr>
              <w:t>度</w:t>
            </w:r>
          </w:p>
        </w:tc>
        <w:tc>
          <w:tcPr>
            <w:tcW w:w="930" w:type="dxa"/>
            <w:vAlign w:val="top"/>
          </w:tcPr>
          <w:p w14:paraId="340C58FC">
            <w:pPr>
              <w:spacing w:line="323" w:lineRule="auto"/>
              <w:rPr>
                <w:rFonts w:ascii="Arial"/>
                <w:sz w:val="21"/>
              </w:rPr>
            </w:pPr>
          </w:p>
          <w:p w14:paraId="7DAA6359">
            <w:pPr>
              <w:spacing w:before="58"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2EB41759">
            <w:pPr>
              <w:spacing w:line="323" w:lineRule="auto"/>
              <w:rPr>
                <w:rFonts w:ascii="Arial"/>
                <w:sz w:val="21"/>
              </w:rPr>
            </w:pPr>
          </w:p>
          <w:p w14:paraId="2859263A">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51B8B11">
            <w:pPr>
              <w:spacing w:line="323" w:lineRule="auto"/>
              <w:rPr>
                <w:rFonts w:ascii="Arial"/>
                <w:sz w:val="21"/>
              </w:rPr>
            </w:pPr>
          </w:p>
          <w:p w14:paraId="52967C17">
            <w:pPr>
              <w:spacing w:before="59"/>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178CA908">
            <w:pPr>
              <w:spacing w:line="323" w:lineRule="auto"/>
              <w:rPr>
                <w:rFonts w:ascii="Arial"/>
                <w:sz w:val="21"/>
              </w:rPr>
            </w:pPr>
          </w:p>
          <w:p w14:paraId="1553C885">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ADD8004">
            <w:pPr>
              <w:spacing w:before="227"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0C2A607F">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552F9E7B">
            <w:pPr>
              <w:spacing w:before="22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76288DF7">
      <w:pPr>
        <w:pStyle w:val="2"/>
      </w:pPr>
    </w:p>
    <w:p w14:paraId="683A123C">
      <w:pPr>
        <w:sectPr>
          <w:footerReference r:id="rId79" w:type="default"/>
          <w:pgSz w:w="11906" w:h="16839"/>
          <w:pgMar w:top="400" w:right="948" w:bottom="1521" w:left="948" w:header="0" w:footer="1156" w:gutter="0"/>
          <w:cols w:space="720" w:num="1"/>
        </w:sectPr>
      </w:pPr>
    </w:p>
    <w:p w14:paraId="277DC3AB">
      <w:pPr>
        <w:spacing w:before="24"/>
      </w:pPr>
    </w:p>
    <w:p w14:paraId="1B8FADB3">
      <w:pPr>
        <w:spacing w:before="24"/>
      </w:pPr>
    </w:p>
    <w:p w14:paraId="34671B53">
      <w:pPr>
        <w:spacing w:before="24"/>
      </w:pPr>
    </w:p>
    <w:p w14:paraId="665467E8">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833"/>
        <w:gridCol w:w="1570"/>
        <w:gridCol w:w="1167"/>
        <w:gridCol w:w="990"/>
        <w:gridCol w:w="1107"/>
        <w:gridCol w:w="654"/>
      </w:tblGrid>
      <w:tr w14:paraId="3D7F3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5F5D4176">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A5C8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79A3BCE9">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D8F2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C58EA35">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6984B874">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4E582E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25995F2">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BDF8D8C">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年学生资助补助中央直达资金-技工助学</w:t>
            </w:r>
          </w:p>
          <w:p w14:paraId="281CAF9A">
            <w:pPr>
              <w:spacing w:before="97" w:line="227" w:lineRule="auto"/>
              <w:ind w:left="1872"/>
              <w:rPr>
                <w:rFonts w:ascii="宋体" w:hAnsi="宋体" w:eastAsia="宋体" w:cs="宋体"/>
                <w:sz w:val="18"/>
                <w:szCs w:val="18"/>
              </w:rPr>
            </w:pPr>
            <w:r>
              <w:rPr>
                <w:rFonts w:ascii="宋体" w:hAnsi="宋体" w:eastAsia="宋体" w:cs="宋体"/>
                <w:sz w:val="18"/>
                <w:szCs w:val="18"/>
              </w:rPr>
              <w:t>金</w:t>
            </w:r>
          </w:p>
        </w:tc>
        <w:tc>
          <w:tcPr>
            <w:tcW w:w="2157" w:type="dxa"/>
            <w:gridSpan w:val="2"/>
            <w:vAlign w:val="top"/>
          </w:tcPr>
          <w:p w14:paraId="49A1C6BD">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0951AE06">
            <w:pPr>
              <w:spacing w:before="67" w:line="219" w:lineRule="auto"/>
              <w:ind w:left="128"/>
              <w:rPr>
                <w:rFonts w:ascii="宋体" w:hAnsi="宋体" w:eastAsia="宋体" w:cs="宋体"/>
                <w:sz w:val="18"/>
                <w:szCs w:val="18"/>
              </w:rPr>
            </w:pPr>
            <w:r>
              <w:rPr>
                <w:rFonts w:ascii="宋体" w:hAnsi="宋体" w:eastAsia="宋体" w:cs="宋体"/>
                <w:spacing w:val="-11"/>
                <w:sz w:val="18"/>
                <w:szCs w:val="18"/>
              </w:rPr>
              <w:t>阿依木古丽</w:t>
            </w:r>
            <w:r>
              <w:rPr>
                <w:rFonts w:ascii="宋体" w:hAnsi="宋体" w:eastAsia="宋体" w:cs="宋体"/>
                <w:spacing w:val="71"/>
                <w:sz w:val="18"/>
                <w:szCs w:val="18"/>
              </w:rPr>
              <w:t xml:space="preserve"> </w:t>
            </w:r>
            <w:r>
              <w:rPr>
                <w:rFonts w:ascii="宋体" w:hAnsi="宋体" w:eastAsia="宋体" w:cs="宋体"/>
                <w:spacing w:val="-11"/>
                <w:sz w:val="18"/>
                <w:szCs w:val="18"/>
              </w:rPr>
              <w:t>·买买</w:t>
            </w:r>
          </w:p>
          <w:p w14:paraId="178419AF">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7B1EA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BD896F6">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425D84A1">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833" w:type="dxa"/>
            <w:vAlign w:val="top"/>
          </w:tcPr>
          <w:p w14:paraId="4119C80C">
            <w:pPr>
              <w:spacing w:before="250"/>
              <w:ind w:left="196"/>
              <w:rPr>
                <w:rFonts w:ascii="宋体" w:hAnsi="宋体" w:eastAsia="宋体" w:cs="宋体"/>
                <w:sz w:val="18"/>
                <w:szCs w:val="18"/>
              </w:rPr>
            </w:pPr>
            <w:r>
              <w:rPr>
                <w:rFonts w:ascii="宋体" w:hAnsi="宋体" w:eastAsia="宋体" w:cs="宋体"/>
                <w:spacing w:val="-2"/>
                <w:sz w:val="18"/>
                <w:szCs w:val="18"/>
              </w:rPr>
              <w:t>25.30</w:t>
            </w:r>
          </w:p>
        </w:tc>
        <w:tc>
          <w:tcPr>
            <w:tcW w:w="1570" w:type="dxa"/>
            <w:vAlign w:val="top"/>
          </w:tcPr>
          <w:p w14:paraId="7ADDB3CC">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35A5E985">
            <w:pPr>
              <w:spacing w:before="250"/>
              <w:ind w:left="366"/>
              <w:rPr>
                <w:rFonts w:ascii="宋体" w:hAnsi="宋体" w:eastAsia="宋体" w:cs="宋体"/>
                <w:sz w:val="18"/>
                <w:szCs w:val="18"/>
              </w:rPr>
            </w:pPr>
            <w:r>
              <w:rPr>
                <w:rFonts w:ascii="宋体" w:hAnsi="宋体" w:eastAsia="宋体" w:cs="宋体"/>
                <w:spacing w:val="-2"/>
                <w:sz w:val="18"/>
                <w:szCs w:val="18"/>
              </w:rPr>
              <w:t>25.30</w:t>
            </w:r>
          </w:p>
        </w:tc>
        <w:tc>
          <w:tcPr>
            <w:tcW w:w="990" w:type="dxa"/>
            <w:vAlign w:val="top"/>
          </w:tcPr>
          <w:p w14:paraId="18849FD0">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10917866">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0D094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0DE16E03">
            <w:pPr>
              <w:spacing w:line="349" w:lineRule="auto"/>
              <w:rPr>
                <w:rFonts w:ascii="Arial"/>
                <w:sz w:val="21"/>
              </w:rPr>
            </w:pPr>
          </w:p>
          <w:p w14:paraId="27395A07">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68D092B3">
            <w:pPr>
              <w:spacing w:before="67" w:line="220" w:lineRule="auto"/>
              <w:ind w:left="124"/>
              <w:rPr>
                <w:rFonts w:ascii="宋体" w:hAnsi="宋体" w:eastAsia="宋体" w:cs="宋体"/>
                <w:sz w:val="18"/>
                <w:szCs w:val="18"/>
              </w:rPr>
            </w:pPr>
            <w:r>
              <w:rPr>
                <w:rFonts w:ascii="宋体" w:hAnsi="宋体" w:eastAsia="宋体" w:cs="宋体"/>
                <w:spacing w:val="-1"/>
                <w:sz w:val="18"/>
                <w:szCs w:val="18"/>
              </w:rPr>
              <w:t>1.保障应受助学生</w:t>
            </w:r>
            <w:r>
              <w:rPr>
                <w:rFonts w:ascii="宋体" w:hAnsi="宋体" w:eastAsia="宋体" w:cs="宋体"/>
                <w:spacing w:val="-31"/>
                <w:sz w:val="18"/>
                <w:szCs w:val="18"/>
              </w:rPr>
              <w:t xml:space="preserve"> </w:t>
            </w:r>
            <w:r>
              <w:rPr>
                <w:rFonts w:ascii="宋体" w:hAnsi="宋体" w:eastAsia="宋体" w:cs="宋体"/>
                <w:spacing w:val="-1"/>
                <w:sz w:val="18"/>
                <w:szCs w:val="18"/>
              </w:rPr>
              <w:t>316</w:t>
            </w:r>
            <w:r>
              <w:rPr>
                <w:rFonts w:ascii="宋体" w:hAnsi="宋体" w:eastAsia="宋体" w:cs="宋体"/>
                <w:spacing w:val="-37"/>
                <w:sz w:val="18"/>
                <w:szCs w:val="18"/>
              </w:rPr>
              <w:t xml:space="preserve"> </w:t>
            </w:r>
            <w:r>
              <w:rPr>
                <w:rFonts w:ascii="宋体" w:hAnsi="宋体" w:eastAsia="宋体" w:cs="宋体"/>
                <w:spacing w:val="-1"/>
                <w:sz w:val="18"/>
                <w:szCs w:val="18"/>
              </w:rPr>
              <w:t>人次，保障资金按时发放到位，有效减轻家庭经济困难学生的生活负担。</w:t>
            </w:r>
          </w:p>
          <w:p w14:paraId="67DA7E87">
            <w:pPr>
              <w:spacing w:before="97" w:line="220" w:lineRule="auto"/>
              <w:ind w:left="113"/>
              <w:rPr>
                <w:rFonts w:ascii="宋体" w:hAnsi="宋体" w:eastAsia="宋体" w:cs="宋体"/>
                <w:sz w:val="18"/>
                <w:szCs w:val="18"/>
              </w:rPr>
            </w:pPr>
            <w:r>
              <w:rPr>
                <w:rFonts w:ascii="宋体" w:hAnsi="宋体" w:eastAsia="宋体" w:cs="宋体"/>
                <w:spacing w:val="-1"/>
                <w:sz w:val="18"/>
                <w:szCs w:val="18"/>
              </w:rPr>
              <w:t>2.确保资助政策落实，助力脱贫攻坚。</w:t>
            </w:r>
          </w:p>
          <w:p w14:paraId="7C883A93">
            <w:pPr>
              <w:spacing w:before="97" w:line="220" w:lineRule="auto"/>
              <w:ind w:right="17"/>
              <w:jc w:val="right"/>
              <w:rPr>
                <w:rFonts w:ascii="宋体" w:hAnsi="宋体" w:eastAsia="宋体" w:cs="宋体"/>
                <w:sz w:val="18"/>
                <w:szCs w:val="18"/>
              </w:rPr>
            </w:pPr>
            <w:r>
              <w:rPr>
                <w:rFonts w:ascii="宋体" w:hAnsi="宋体" w:eastAsia="宋体" w:cs="宋体"/>
                <w:spacing w:val="-1"/>
                <w:sz w:val="18"/>
                <w:szCs w:val="18"/>
              </w:rPr>
              <w:t>3.激励学生努力刻苦学习，奋发向上，勇于创新，激励学生德智体全面发展，营造</w:t>
            </w:r>
            <w:r>
              <w:rPr>
                <w:rFonts w:ascii="宋体" w:hAnsi="宋体" w:eastAsia="宋体" w:cs="宋体"/>
                <w:spacing w:val="-2"/>
                <w:sz w:val="18"/>
                <w:szCs w:val="18"/>
              </w:rPr>
              <w:t>学校良好学风。</w:t>
            </w:r>
          </w:p>
        </w:tc>
      </w:tr>
      <w:tr w14:paraId="4D99F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0889087">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64462984">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7032A335">
            <w:pPr>
              <w:spacing w:before="227"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833" w:type="dxa"/>
            <w:vAlign w:val="top"/>
          </w:tcPr>
          <w:p w14:paraId="04F3850F">
            <w:pPr>
              <w:spacing w:before="228" w:line="220" w:lineRule="auto"/>
              <w:ind w:left="153"/>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14B4EF8C">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0FED5DDC">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2EB338FF">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7" w:type="dxa"/>
            <w:vAlign w:val="top"/>
          </w:tcPr>
          <w:p w14:paraId="495E0E20">
            <w:pPr>
              <w:spacing w:before="71" w:line="282" w:lineRule="auto"/>
              <w:ind w:left="379"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654" w:type="dxa"/>
            <w:vAlign w:val="top"/>
          </w:tcPr>
          <w:p w14:paraId="2E5D5872">
            <w:pPr>
              <w:spacing w:before="71" w:line="221" w:lineRule="auto"/>
              <w:ind w:left="150"/>
              <w:rPr>
                <w:rFonts w:ascii="宋体" w:hAnsi="宋体" w:eastAsia="宋体" w:cs="宋体"/>
                <w:sz w:val="18"/>
                <w:szCs w:val="18"/>
              </w:rPr>
            </w:pPr>
            <w:r>
              <w:rPr>
                <w:rFonts w:ascii="宋体" w:hAnsi="宋体" w:eastAsia="宋体" w:cs="宋体"/>
                <w:b/>
                <w:bCs/>
                <w:spacing w:val="-6"/>
                <w:sz w:val="18"/>
                <w:szCs w:val="18"/>
              </w:rPr>
              <w:t>佐证</w:t>
            </w:r>
          </w:p>
          <w:p w14:paraId="6883BA8B">
            <w:pPr>
              <w:spacing w:before="96" w:line="221" w:lineRule="auto"/>
              <w:ind w:left="158"/>
              <w:rPr>
                <w:rFonts w:ascii="宋体" w:hAnsi="宋体" w:eastAsia="宋体" w:cs="宋体"/>
                <w:sz w:val="18"/>
                <w:szCs w:val="18"/>
              </w:rPr>
            </w:pPr>
            <w:r>
              <w:rPr>
                <w:rFonts w:ascii="宋体" w:hAnsi="宋体" w:eastAsia="宋体" w:cs="宋体"/>
                <w:b/>
                <w:bCs/>
                <w:spacing w:val="-10"/>
                <w:sz w:val="18"/>
                <w:szCs w:val="18"/>
              </w:rPr>
              <w:t>资料</w:t>
            </w:r>
          </w:p>
        </w:tc>
      </w:tr>
      <w:tr w14:paraId="1C6F6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565AC6C1">
            <w:pPr>
              <w:spacing w:line="256" w:lineRule="auto"/>
              <w:rPr>
                <w:rFonts w:ascii="Arial"/>
                <w:sz w:val="21"/>
              </w:rPr>
            </w:pPr>
          </w:p>
          <w:p w14:paraId="5B627F9F">
            <w:pPr>
              <w:spacing w:line="256" w:lineRule="auto"/>
              <w:rPr>
                <w:rFonts w:ascii="Arial"/>
                <w:sz w:val="21"/>
              </w:rPr>
            </w:pPr>
          </w:p>
          <w:p w14:paraId="4D6969BB">
            <w:pPr>
              <w:spacing w:line="256" w:lineRule="auto"/>
              <w:rPr>
                <w:rFonts w:ascii="Arial"/>
                <w:sz w:val="21"/>
              </w:rPr>
            </w:pPr>
          </w:p>
          <w:p w14:paraId="7A17B7C5">
            <w:pPr>
              <w:spacing w:line="256" w:lineRule="auto"/>
              <w:rPr>
                <w:rFonts w:ascii="Arial"/>
                <w:sz w:val="21"/>
              </w:rPr>
            </w:pPr>
          </w:p>
          <w:p w14:paraId="366FA071">
            <w:pPr>
              <w:spacing w:line="257" w:lineRule="auto"/>
              <w:rPr>
                <w:rFonts w:ascii="Arial"/>
                <w:sz w:val="21"/>
              </w:rPr>
            </w:pPr>
          </w:p>
          <w:p w14:paraId="064BA638">
            <w:pPr>
              <w:spacing w:line="257" w:lineRule="auto"/>
              <w:rPr>
                <w:rFonts w:ascii="Arial"/>
                <w:sz w:val="21"/>
              </w:rPr>
            </w:pPr>
          </w:p>
          <w:p w14:paraId="3A932A4D">
            <w:pPr>
              <w:spacing w:line="257" w:lineRule="auto"/>
              <w:rPr>
                <w:rFonts w:ascii="Arial"/>
                <w:sz w:val="21"/>
              </w:rPr>
            </w:pPr>
          </w:p>
          <w:p w14:paraId="7DDC62D5">
            <w:pPr>
              <w:spacing w:line="257" w:lineRule="auto"/>
              <w:rPr>
                <w:rFonts w:ascii="Arial"/>
                <w:sz w:val="21"/>
              </w:rPr>
            </w:pPr>
          </w:p>
          <w:p w14:paraId="4873183D">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1E65C9E">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218901C2">
            <w:pPr>
              <w:spacing w:line="252" w:lineRule="auto"/>
              <w:rPr>
                <w:rFonts w:ascii="Arial"/>
                <w:sz w:val="21"/>
              </w:rPr>
            </w:pPr>
          </w:p>
          <w:p w14:paraId="5EECD13C">
            <w:pPr>
              <w:spacing w:line="252" w:lineRule="auto"/>
              <w:rPr>
                <w:rFonts w:ascii="Arial"/>
                <w:sz w:val="21"/>
              </w:rPr>
            </w:pPr>
          </w:p>
          <w:p w14:paraId="643E3A5F">
            <w:pPr>
              <w:spacing w:line="252" w:lineRule="auto"/>
              <w:rPr>
                <w:rFonts w:ascii="Arial"/>
                <w:sz w:val="21"/>
              </w:rPr>
            </w:pPr>
          </w:p>
          <w:p w14:paraId="00372B0D">
            <w:pPr>
              <w:spacing w:line="252" w:lineRule="auto"/>
              <w:rPr>
                <w:rFonts w:ascii="Arial"/>
                <w:sz w:val="21"/>
              </w:rPr>
            </w:pPr>
          </w:p>
          <w:p w14:paraId="0BCFBFD4">
            <w:pPr>
              <w:spacing w:line="252" w:lineRule="auto"/>
              <w:rPr>
                <w:rFonts w:ascii="Arial"/>
                <w:sz w:val="21"/>
              </w:rPr>
            </w:pPr>
          </w:p>
          <w:p w14:paraId="3AC7DFDF">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71012634">
            <w:pPr>
              <w:spacing w:before="69" w:line="220" w:lineRule="auto"/>
              <w:ind w:left="145"/>
              <w:rPr>
                <w:rFonts w:ascii="宋体" w:hAnsi="宋体" w:eastAsia="宋体" w:cs="宋体"/>
                <w:sz w:val="18"/>
                <w:szCs w:val="18"/>
              </w:rPr>
            </w:pPr>
            <w:r>
              <w:rPr>
                <w:rFonts w:ascii="宋体" w:hAnsi="宋体" w:eastAsia="宋体" w:cs="宋体"/>
                <w:spacing w:val="-4"/>
                <w:sz w:val="18"/>
                <w:szCs w:val="18"/>
              </w:rPr>
              <w:t>中等职业学校国</w:t>
            </w:r>
          </w:p>
          <w:p w14:paraId="3CB15DFB">
            <w:pPr>
              <w:spacing w:before="97" w:line="221" w:lineRule="auto"/>
              <w:ind w:left="129"/>
              <w:rPr>
                <w:rFonts w:ascii="宋体" w:hAnsi="宋体" w:eastAsia="宋体" w:cs="宋体"/>
                <w:sz w:val="18"/>
                <w:szCs w:val="18"/>
              </w:rPr>
            </w:pPr>
            <w:r>
              <w:rPr>
                <w:rFonts w:ascii="宋体" w:hAnsi="宋体" w:eastAsia="宋体" w:cs="宋体"/>
                <w:spacing w:val="-2"/>
                <w:sz w:val="18"/>
                <w:szCs w:val="18"/>
              </w:rPr>
              <w:t>家助学金受助人</w:t>
            </w:r>
          </w:p>
          <w:p w14:paraId="683A5BE7">
            <w:pPr>
              <w:spacing w:before="96" w:line="220" w:lineRule="auto"/>
              <w:ind w:left="129"/>
              <w:rPr>
                <w:rFonts w:ascii="宋体" w:hAnsi="宋体" w:eastAsia="宋体" w:cs="宋体"/>
                <w:sz w:val="18"/>
                <w:szCs w:val="18"/>
              </w:rPr>
            </w:pPr>
            <w:r>
              <w:rPr>
                <w:rFonts w:ascii="宋体" w:hAnsi="宋体" w:eastAsia="宋体" w:cs="宋体"/>
                <w:spacing w:val="-2"/>
                <w:sz w:val="18"/>
                <w:szCs w:val="18"/>
              </w:rPr>
              <w:t>数占应受助学生</w:t>
            </w:r>
          </w:p>
          <w:p w14:paraId="31FA6847">
            <w:pPr>
              <w:spacing w:before="97" w:line="220" w:lineRule="auto"/>
              <w:ind w:left="398"/>
              <w:rPr>
                <w:rFonts w:ascii="宋体" w:hAnsi="宋体" w:eastAsia="宋体" w:cs="宋体"/>
                <w:sz w:val="18"/>
                <w:szCs w:val="18"/>
              </w:rPr>
            </w:pPr>
            <w:r>
              <w:rPr>
                <w:rFonts w:ascii="宋体" w:hAnsi="宋体" w:eastAsia="宋体" w:cs="宋体"/>
                <w:spacing w:val="-3"/>
                <w:sz w:val="18"/>
                <w:szCs w:val="18"/>
              </w:rPr>
              <w:t>数的比例</w:t>
            </w:r>
          </w:p>
        </w:tc>
        <w:tc>
          <w:tcPr>
            <w:tcW w:w="833" w:type="dxa"/>
            <w:vAlign w:val="top"/>
          </w:tcPr>
          <w:p w14:paraId="22BDFF6F">
            <w:pPr>
              <w:spacing w:line="476" w:lineRule="auto"/>
              <w:rPr>
                <w:rFonts w:ascii="Arial"/>
                <w:sz w:val="21"/>
              </w:rPr>
            </w:pPr>
          </w:p>
          <w:p w14:paraId="7D57057E">
            <w:pPr>
              <w:spacing w:before="58" w:line="238" w:lineRule="auto"/>
              <w:ind w:left="212"/>
              <w:rPr>
                <w:rFonts w:ascii="宋体" w:hAnsi="宋体" w:eastAsia="宋体" w:cs="宋体"/>
                <w:sz w:val="18"/>
                <w:szCs w:val="18"/>
              </w:rPr>
            </w:pPr>
            <w:r>
              <w:rPr>
                <w:rFonts w:ascii="宋体" w:hAnsi="宋体" w:eastAsia="宋体" w:cs="宋体"/>
                <w:spacing w:val="-6"/>
                <w:sz w:val="18"/>
                <w:szCs w:val="18"/>
              </w:rPr>
              <w:t>≥98%</w:t>
            </w:r>
          </w:p>
        </w:tc>
        <w:tc>
          <w:tcPr>
            <w:tcW w:w="1570" w:type="dxa"/>
            <w:vAlign w:val="top"/>
          </w:tcPr>
          <w:p w14:paraId="7B540FE2">
            <w:pPr>
              <w:spacing w:line="475" w:lineRule="auto"/>
              <w:rPr>
                <w:rFonts w:ascii="Arial"/>
                <w:sz w:val="21"/>
              </w:rPr>
            </w:pPr>
          </w:p>
          <w:p w14:paraId="532E8E02">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E9D33C7">
            <w:pPr>
              <w:rPr>
                <w:rFonts w:ascii="Arial"/>
                <w:sz w:val="21"/>
              </w:rPr>
            </w:pPr>
          </w:p>
        </w:tc>
        <w:tc>
          <w:tcPr>
            <w:tcW w:w="990" w:type="dxa"/>
            <w:vAlign w:val="top"/>
          </w:tcPr>
          <w:p w14:paraId="6782619E">
            <w:pPr>
              <w:spacing w:line="476" w:lineRule="auto"/>
              <w:rPr>
                <w:rFonts w:ascii="Arial"/>
                <w:sz w:val="21"/>
              </w:rPr>
            </w:pPr>
          </w:p>
          <w:p w14:paraId="565DBB63">
            <w:pPr>
              <w:spacing w:before="58"/>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64A3E030">
            <w:pPr>
              <w:spacing w:line="321" w:lineRule="auto"/>
              <w:rPr>
                <w:rFonts w:ascii="Arial"/>
                <w:sz w:val="21"/>
              </w:rPr>
            </w:pPr>
          </w:p>
          <w:p w14:paraId="3803FE10">
            <w:pPr>
              <w:spacing w:before="58"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3DE316C">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5939122D">
            <w:pPr>
              <w:spacing w:line="320" w:lineRule="auto"/>
              <w:rPr>
                <w:rFonts w:ascii="Arial"/>
                <w:sz w:val="21"/>
              </w:rPr>
            </w:pPr>
          </w:p>
          <w:p w14:paraId="76487990">
            <w:pPr>
              <w:spacing w:before="59" w:line="221" w:lineRule="auto"/>
              <w:ind w:left="153"/>
              <w:rPr>
                <w:rFonts w:ascii="宋体" w:hAnsi="宋体" w:eastAsia="宋体" w:cs="宋体"/>
                <w:sz w:val="18"/>
                <w:szCs w:val="18"/>
              </w:rPr>
            </w:pPr>
            <w:r>
              <w:rPr>
                <w:rFonts w:ascii="宋体" w:hAnsi="宋体" w:eastAsia="宋体" w:cs="宋体"/>
                <w:spacing w:val="-5"/>
                <w:sz w:val="18"/>
                <w:szCs w:val="18"/>
              </w:rPr>
              <w:t>工作</w:t>
            </w:r>
          </w:p>
          <w:p w14:paraId="14AAB7AD">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4130C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3BB79E22">
            <w:pPr>
              <w:rPr>
                <w:rFonts w:ascii="Arial"/>
                <w:sz w:val="21"/>
              </w:rPr>
            </w:pPr>
          </w:p>
        </w:tc>
        <w:tc>
          <w:tcPr>
            <w:tcW w:w="1295" w:type="dxa"/>
            <w:vMerge w:val="continue"/>
            <w:tcBorders>
              <w:top w:val="nil"/>
              <w:bottom w:val="nil"/>
            </w:tcBorders>
            <w:vAlign w:val="top"/>
          </w:tcPr>
          <w:p w14:paraId="1D448A9C">
            <w:pPr>
              <w:rPr>
                <w:rFonts w:ascii="Arial"/>
                <w:sz w:val="21"/>
              </w:rPr>
            </w:pPr>
          </w:p>
        </w:tc>
        <w:tc>
          <w:tcPr>
            <w:tcW w:w="1508" w:type="dxa"/>
            <w:vAlign w:val="top"/>
          </w:tcPr>
          <w:p w14:paraId="01AE0F9A">
            <w:pPr>
              <w:spacing w:before="70" w:line="220" w:lineRule="auto"/>
              <w:ind w:left="145"/>
              <w:rPr>
                <w:rFonts w:ascii="宋体" w:hAnsi="宋体" w:eastAsia="宋体" w:cs="宋体"/>
                <w:sz w:val="18"/>
                <w:szCs w:val="18"/>
              </w:rPr>
            </w:pPr>
            <w:r>
              <w:rPr>
                <w:rFonts w:ascii="宋体" w:hAnsi="宋体" w:eastAsia="宋体" w:cs="宋体"/>
                <w:spacing w:val="-4"/>
                <w:sz w:val="18"/>
                <w:szCs w:val="18"/>
              </w:rPr>
              <w:t>中等职业教育国</w:t>
            </w:r>
          </w:p>
          <w:p w14:paraId="2DED42DA">
            <w:pPr>
              <w:spacing w:before="97" w:line="220" w:lineRule="auto"/>
              <w:ind w:left="129"/>
              <w:rPr>
                <w:rFonts w:ascii="宋体" w:hAnsi="宋体" w:eastAsia="宋体" w:cs="宋体"/>
                <w:sz w:val="18"/>
                <w:szCs w:val="18"/>
              </w:rPr>
            </w:pPr>
            <w:r>
              <w:rPr>
                <w:rFonts w:ascii="宋体" w:hAnsi="宋体" w:eastAsia="宋体" w:cs="宋体"/>
                <w:spacing w:val="-2"/>
                <w:sz w:val="18"/>
                <w:szCs w:val="18"/>
              </w:rPr>
              <w:t>家助学金奖励人</w:t>
            </w:r>
          </w:p>
          <w:p w14:paraId="35A48534">
            <w:pPr>
              <w:spacing w:before="97" w:line="220" w:lineRule="auto"/>
              <w:ind w:left="673"/>
              <w:rPr>
                <w:rFonts w:ascii="宋体" w:hAnsi="宋体" w:eastAsia="宋体" w:cs="宋体"/>
                <w:sz w:val="18"/>
                <w:szCs w:val="18"/>
              </w:rPr>
            </w:pPr>
            <w:r>
              <w:rPr>
                <w:rFonts w:ascii="宋体" w:hAnsi="宋体" w:eastAsia="宋体" w:cs="宋体"/>
                <w:sz w:val="18"/>
                <w:szCs w:val="18"/>
              </w:rPr>
              <w:t>次</w:t>
            </w:r>
          </w:p>
        </w:tc>
        <w:tc>
          <w:tcPr>
            <w:tcW w:w="833" w:type="dxa"/>
            <w:vAlign w:val="top"/>
          </w:tcPr>
          <w:p w14:paraId="0A65F308">
            <w:pPr>
              <w:spacing w:before="226" w:line="322" w:lineRule="auto"/>
              <w:ind w:left="241" w:right="190" w:hanging="29"/>
              <w:rPr>
                <w:rFonts w:ascii="宋体" w:hAnsi="宋体" w:eastAsia="宋体" w:cs="宋体"/>
                <w:sz w:val="18"/>
                <w:szCs w:val="18"/>
              </w:rPr>
            </w:pPr>
            <w:r>
              <w:rPr>
                <w:rFonts w:ascii="宋体" w:hAnsi="宋体" w:eastAsia="宋体" w:cs="宋体"/>
                <w:spacing w:val="-7"/>
                <w:sz w:val="18"/>
                <w:szCs w:val="18"/>
              </w:rPr>
              <w:t>≥316</w:t>
            </w:r>
            <w:r>
              <w:rPr>
                <w:rFonts w:ascii="宋体" w:hAnsi="宋体" w:eastAsia="宋体" w:cs="宋体"/>
                <w:spacing w:val="2"/>
                <w:sz w:val="18"/>
                <w:szCs w:val="18"/>
              </w:rPr>
              <w:t xml:space="preserve"> </w:t>
            </w:r>
            <w:r>
              <w:rPr>
                <w:rFonts w:ascii="宋体" w:hAnsi="宋体" w:eastAsia="宋体" w:cs="宋体"/>
                <w:spacing w:val="-5"/>
                <w:sz w:val="18"/>
                <w:szCs w:val="18"/>
              </w:rPr>
              <w:t>人次</w:t>
            </w:r>
          </w:p>
        </w:tc>
        <w:tc>
          <w:tcPr>
            <w:tcW w:w="1570" w:type="dxa"/>
            <w:vAlign w:val="top"/>
          </w:tcPr>
          <w:p w14:paraId="2D54B35C">
            <w:pPr>
              <w:spacing w:line="321" w:lineRule="auto"/>
              <w:rPr>
                <w:rFonts w:ascii="Arial"/>
                <w:sz w:val="21"/>
              </w:rPr>
            </w:pPr>
          </w:p>
          <w:p w14:paraId="48E64036">
            <w:pPr>
              <w:spacing w:before="59"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B54B4B3">
            <w:pPr>
              <w:rPr>
                <w:rFonts w:ascii="Arial"/>
                <w:sz w:val="21"/>
              </w:rPr>
            </w:pPr>
          </w:p>
        </w:tc>
        <w:tc>
          <w:tcPr>
            <w:tcW w:w="990" w:type="dxa"/>
            <w:vAlign w:val="top"/>
          </w:tcPr>
          <w:p w14:paraId="33FADDB5">
            <w:pPr>
              <w:spacing w:line="321" w:lineRule="auto"/>
              <w:rPr>
                <w:rFonts w:ascii="Arial"/>
                <w:sz w:val="21"/>
              </w:rPr>
            </w:pPr>
          </w:p>
          <w:p w14:paraId="384DC0DD">
            <w:pPr>
              <w:spacing w:before="59"/>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7F3987FE">
            <w:pPr>
              <w:spacing w:before="226"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195A5D60">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C0B5123">
            <w:pPr>
              <w:spacing w:before="225" w:line="221" w:lineRule="auto"/>
              <w:ind w:left="153"/>
              <w:rPr>
                <w:rFonts w:ascii="宋体" w:hAnsi="宋体" w:eastAsia="宋体" w:cs="宋体"/>
                <w:sz w:val="18"/>
                <w:szCs w:val="18"/>
              </w:rPr>
            </w:pPr>
            <w:r>
              <w:rPr>
                <w:rFonts w:ascii="宋体" w:hAnsi="宋体" w:eastAsia="宋体" w:cs="宋体"/>
                <w:spacing w:val="-5"/>
                <w:sz w:val="18"/>
                <w:szCs w:val="18"/>
              </w:rPr>
              <w:t>工作</w:t>
            </w:r>
          </w:p>
          <w:p w14:paraId="014C52E2">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6C8CF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1DA5C948">
            <w:pPr>
              <w:rPr>
                <w:rFonts w:ascii="Arial"/>
                <w:sz w:val="21"/>
              </w:rPr>
            </w:pPr>
          </w:p>
        </w:tc>
        <w:tc>
          <w:tcPr>
            <w:tcW w:w="1295" w:type="dxa"/>
            <w:vMerge w:val="continue"/>
            <w:tcBorders>
              <w:top w:val="nil"/>
            </w:tcBorders>
            <w:vAlign w:val="top"/>
          </w:tcPr>
          <w:p w14:paraId="06860FE5">
            <w:pPr>
              <w:rPr>
                <w:rFonts w:ascii="Arial"/>
                <w:sz w:val="21"/>
              </w:rPr>
            </w:pPr>
          </w:p>
        </w:tc>
        <w:tc>
          <w:tcPr>
            <w:tcW w:w="1508" w:type="dxa"/>
            <w:vAlign w:val="top"/>
          </w:tcPr>
          <w:p w14:paraId="7FC7DB5B">
            <w:pPr>
              <w:spacing w:before="70" w:line="221" w:lineRule="auto"/>
              <w:ind w:left="146"/>
              <w:rPr>
                <w:rFonts w:ascii="宋体" w:hAnsi="宋体" w:eastAsia="宋体" w:cs="宋体"/>
                <w:sz w:val="18"/>
                <w:szCs w:val="18"/>
              </w:rPr>
            </w:pPr>
            <w:r>
              <w:rPr>
                <w:rFonts w:ascii="宋体" w:hAnsi="宋体" w:eastAsia="宋体" w:cs="宋体"/>
                <w:spacing w:val="-4"/>
                <w:sz w:val="18"/>
                <w:szCs w:val="18"/>
              </w:rPr>
              <w:t>国家助学金发放</w:t>
            </w:r>
          </w:p>
          <w:p w14:paraId="3CCD400B">
            <w:pPr>
              <w:spacing w:before="96" w:line="220" w:lineRule="auto"/>
              <w:ind w:left="577"/>
              <w:rPr>
                <w:rFonts w:ascii="宋体" w:hAnsi="宋体" w:eastAsia="宋体" w:cs="宋体"/>
                <w:sz w:val="18"/>
                <w:szCs w:val="18"/>
              </w:rPr>
            </w:pPr>
            <w:r>
              <w:rPr>
                <w:rFonts w:ascii="宋体" w:hAnsi="宋体" w:eastAsia="宋体" w:cs="宋体"/>
                <w:spacing w:val="-4"/>
                <w:sz w:val="18"/>
                <w:szCs w:val="18"/>
              </w:rPr>
              <w:t>频次</w:t>
            </w:r>
          </w:p>
        </w:tc>
        <w:tc>
          <w:tcPr>
            <w:tcW w:w="833" w:type="dxa"/>
            <w:vAlign w:val="top"/>
          </w:tcPr>
          <w:p w14:paraId="446098BB">
            <w:pPr>
              <w:spacing w:before="71" w:line="281" w:lineRule="auto"/>
              <w:ind w:left="195" w:right="166" w:hanging="2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1"/>
                <w:sz w:val="18"/>
                <w:szCs w:val="18"/>
              </w:rPr>
              <w:t xml:space="preserve"> </w:t>
            </w:r>
            <w:r>
              <w:rPr>
                <w:rFonts w:ascii="宋体" w:hAnsi="宋体" w:eastAsia="宋体" w:cs="宋体"/>
                <w:spacing w:val="-5"/>
                <w:sz w:val="18"/>
                <w:szCs w:val="18"/>
              </w:rPr>
              <w:t>次/</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70" w:type="dxa"/>
            <w:vAlign w:val="top"/>
          </w:tcPr>
          <w:p w14:paraId="38C3AC40">
            <w:pPr>
              <w:spacing w:before="226"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5192AC26">
            <w:pPr>
              <w:spacing w:before="226" w:line="220" w:lineRule="auto"/>
              <w:ind w:left="115"/>
              <w:rPr>
                <w:rFonts w:ascii="宋体" w:hAnsi="宋体" w:eastAsia="宋体" w:cs="宋体"/>
                <w:sz w:val="18"/>
                <w:szCs w:val="18"/>
              </w:rPr>
            </w:pPr>
            <w:r>
              <w:rPr>
                <w:rFonts w:ascii="宋体" w:hAnsi="宋体" w:eastAsia="宋体" w:cs="宋体"/>
                <w:spacing w:val="-3"/>
                <w:sz w:val="18"/>
                <w:szCs w:val="18"/>
              </w:rPr>
              <w:t>=2</w:t>
            </w:r>
            <w:r>
              <w:rPr>
                <w:rFonts w:ascii="宋体" w:hAnsi="宋体" w:eastAsia="宋体" w:cs="宋体"/>
                <w:spacing w:val="-32"/>
                <w:sz w:val="18"/>
                <w:szCs w:val="18"/>
              </w:rPr>
              <w:t xml:space="preserve"> </w:t>
            </w:r>
            <w:r>
              <w:rPr>
                <w:rFonts w:ascii="宋体" w:hAnsi="宋体" w:eastAsia="宋体" w:cs="宋体"/>
                <w:spacing w:val="-3"/>
                <w:sz w:val="18"/>
                <w:szCs w:val="18"/>
              </w:rPr>
              <w:t>次/人/年</w:t>
            </w:r>
          </w:p>
        </w:tc>
        <w:tc>
          <w:tcPr>
            <w:tcW w:w="990" w:type="dxa"/>
            <w:vAlign w:val="top"/>
          </w:tcPr>
          <w:p w14:paraId="346DC835">
            <w:pPr>
              <w:spacing w:before="227"/>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223633B4">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FCC98D8">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215AD671">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35A2E77C">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79FC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D43D008">
            <w:pPr>
              <w:rPr>
                <w:rFonts w:ascii="Arial"/>
                <w:sz w:val="21"/>
              </w:rPr>
            </w:pPr>
          </w:p>
        </w:tc>
        <w:tc>
          <w:tcPr>
            <w:tcW w:w="1295" w:type="dxa"/>
            <w:vMerge w:val="restart"/>
            <w:tcBorders>
              <w:bottom w:val="nil"/>
            </w:tcBorders>
            <w:vAlign w:val="top"/>
          </w:tcPr>
          <w:p w14:paraId="48D3D3EA">
            <w:pPr>
              <w:spacing w:line="241" w:lineRule="auto"/>
              <w:rPr>
                <w:rFonts w:ascii="Arial"/>
                <w:sz w:val="21"/>
              </w:rPr>
            </w:pPr>
          </w:p>
          <w:p w14:paraId="5383186F">
            <w:pPr>
              <w:spacing w:line="242" w:lineRule="auto"/>
              <w:rPr>
                <w:rFonts w:ascii="Arial"/>
                <w:sz w:val="21"/>
              </w:rPr>
            </w:pPr>
          </w:p>
          <w:p w14:paraId="1CE36AAB">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32CCB540">
            <w:pPr>
              <w:spacing w:before="226" w:line="220" w:lineRule="auto"/>
              <w:ind w:left="145"/>
              <w:rPr>
                <w:rFonts w:ascii="宋体" w:hAnsi="宋体" w:eastAsia="宋体" w:cs="宋体"/>
                <w:sz w:val="18"/>
                <w:szCs w:val="18"/>
              </w:rPr>
            </w:pPr>
            <w:r>
              <w:rPr>
                <w:rFonts w:ascii="宋体" w:hAnsi="宋体" w:eastAsia="宋体" w:cs="宋体"/>
                <w:spacing w:val="-4"/>
                <w:sz w:val="18"/>
                <w:szCs w:val="18"/>
              </w:rPr>
              <w:t>中职学生就业率</w:t>
            </w:r>
          </w:p>
        </w:tc>
        <w:tc>
          <w:tcPr>
            <w:tcW w:w="833" w:type="dxa"/>
            <w:vAlign w:val="top"/>
          </w:tcPr>
          <w:p w14:paraId="5504E3F0">
            <w:pPr>
              <w:spacing w:before="226" w:line="238" w:lineRule="auto"/>
              <w:ind w:left="21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12CAE26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1A31BAA">
            <w:pPr>
              <w:spacing w:before="226"/>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7F14EDE8">
            <w:pPr>
              <w:spacing w:before="226"/>
              <w:ind w:left="461"/>
              <w:rPr>
                <w:rFonts w:ascii="宋体" w:hAnsi="宋体" w:eastAsia="宋体" w:cs="宋体"/>
                <w:sz w:val="18"/>
                <w:szCs w:val="18"/>
              </w:rPr>
            </w:pPr>
            <w:r>
              <w:rPr>
                <w:rFonts w:ascii="宋体" w:hAnsi="宋体" w:eastAsia="宋体" w:cs="宋体"/>
                <w:sz w:val="18"/>
                <w:szCs w:val="18"/>
              </w:rPr>
              <w:t>7</w:t>
            </w:r>
          </w:p>
        </w:tc>
        <w:tc>
          <w:tcPr>
            <w:tcW w:w="1107" w:type="dxa"/>
            <w:vAlign w:val="top"/>
          </w:tcPr>
          <w:p w14:paraId="2EC42A27">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2016879">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17825756">
            <w:pPr>
              <w:spacing w:before="70" w:line="221" w:lineRule="auto"/>
              <w:ind w:left="153"/>
              <w:rPr>
                <w:rFonts w:ascii="宋体" w:hAnsi="宋体" w:eastAsia="宋体" w:cs="宋体"/>
                <w:sz w:val="18"/>
                <w:szCs w:val="18"/>
              </w:rPr>
            </w:pPr>
            <w:r>
              <w:rPr>
                <w:rFonts w:ascii="宋体" w:hAnsi="宋体" w:eastAsia="宋体" w:cs="宋体"/>
                <w:spacing w:val="-5"/>
                <w:sz w:val="18"/>
                <w:szCs w:val="18"/>
              </w:rPr>
              <w:t>工作</w:t>
            </w:r>
          </w:p>
          <w:p w14:paraId="4DE30E71">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D7A4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41023E">
            <w:pPr>
              <w:rPr>
                <w:rFonts w:ascii="Arial"/>
                <w:sz w:val="21"/>
              </w:rPr>
            </w:pPr>
          </w:p>
        </w:tc>
        <w:tc>
          <w:tcPr>
            <w:tcW w:w="1295" w:type="dxa"/>
            <w:vMerge w:val="continue"/>
            <w:tcBorders>
              <w:top w:val="nil"/>
            </w:tcBorders>
            <w:vAlign w:val="top"/>
          </w:tcPr>
          <w:p w14:paraId="38F139D2">
            <w:pPr>
              <w:rPr>
                <w:rFonts w:ascii="Arial"/>
                <w:sz w:val="21"/>
              </w:rPr>
            </w:pPr>
          </w:p>
        </w:tc>
        <w:tc>
          <w:tcPr>
            <w:tcW w:w="1508" w:type="dxa"/>
            <w:vAlign w:val="top"/>
          </w:tcPr>
          <w:p w14:paraId="519CCAAF">
            <w:pPr>
              <w:spacing w:before="72" w:line="221" w:lineRule="auto"/>
              <w:ind w:left="132"/>
              <w:rPr>
                <w:rFonts w:ascii="宋体" w:hAnsi="宋体" w:eastAsia="宋体" w:cs="宋体"/>
                <w:sz w:val="18"/>
                <w:szCs w:val="18"/>
              </w:rPr>
            </w:pPr>
            <w:r>
              <w:rPr>
                <w:rFonts w:ascii="宋体" w:hAnsi="宋体" w:eastAsia="宋体" w:cs="宋体"/>
                <w:spacing w:val="-2"/>
                <w:sz w:val="18"/>
                <w:szCs w:val="18"/>
              </w:rPr>
              <w:t>学生资助政策知</w:t>
            </w:r>
          </w:p>
          <w:p w14:paraId="39E73291">
            <w:pPr>
              <w:spacing w:before="96" w:line="220" w:lineRule="auto"/>
              <w:ind w:left="586"/>
              <w:rPr>
                <w:rFonts w:ascii="宋体" w:hAnsi="宋体" w:eastAsia="宋体" w:cs="宋体"/>
                <w:sz w:val="18"/>
                <w:szCs w:val="18"/>
              </w:rPr>
            </w:pPr>
            <w:r>
              <w:rPr>
                <w:rFonts w:ascii="宋体" w:hAnsi="宋体" w:eastAsia="宋体" w:cs="宋体"/>
                <w:spacing w:val="-9"/>
                <w:sz w:val="18"/>
                <w:szCs w:val="18"/>
              </w:rPr>
              <w:t>晓率</w:t>
            </w:r>
          </w:p>
        </w:tc>
        <w:tc>
          <w:tcPr>
            <w:tcW w:w="833" w:type="dxa"/>
            <w:vAlign w:val="top"/>
          </w:tcPr>
          <w:p w14:paraId="44A41980">
            <w:pPr>
              <w:spacing w:before="228" w:line="238" w:lineRule="auto"/>
              <w:ind w:left="21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BEB046B">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20D7E5A">
            <w:pPr>
              <w:spacing w:before="22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23B79944">
            <w:pPr>
              <w:spacing w:before="228"/>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69BF4342">
            <w:pPr>
              <w:spacing w:before="228"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568A1149">
            <w:pPr>
              <w:spacing w:before="72" w:line="221" w:lineRule="auto"/>
              <w:ind w:left="153"/>
              <w:rPr>
                <w:rFonts w:ascii="宋体" w:hAnsi="宋体" w:eastAsia="宋体" w:cs="宋体"/>
                <w:sz w:val="18"/>
                <w:szCs w:val="18"/>
              </w:rPr>
            </w:pPr>
            <w:r>
              <w:rPr>
                <w:rFonts w:ascii="宋体" w:hAnsi="宋体" w:eastAsia="宋体" w:cs="宋体"/>
                <w:spacing w:val="-5"/>
                <w:sz w:val="18"/>
                <w:szCs w:val="18"/>
              </w:rPr>
              <w:t>工作</w:t>
            </w:r>
          </w:p>
          <w:p w14:paraId="11A939C5">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233AE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2527AE6">
            <w:pPr>
              <w:rPr>
                <w:rFonts w:ascii="Arial"/>
                <w:sz w:val="21"/>
              </w:rPr>
            </w:pPr>
          </w:p>
        </w:tc>
        <w:tc>
          <w:tcPr>
            <w:tcW w:w="1295" w:type="dxa"/>
            <w:vAlign w:val="top"/>
          </w:tcPr>
          <w:p w14:paraId="0B54CABA">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1090DFA5">
            <w:pPr>
              <w:spacing w:before="72" w:line="220" w:lineRule="auto"/>
              <w:ind w:left="128"/>
              <w:rPr>
                <w:rFonts w:ascii="宋体" w:hAnsi="宋体" w:eastAsia="宋体" w:cs="宋体"/>
                <w:sz w:val="18"/>
                <w:szCs w:val="18"/>
              </w:rPr>
            </w:pPr>
            <w:r>
              <w:rPr>
                <w:rFonts w:ascii="宋体" w:hAnsi="宋体" w:eastAsia="宋体" w:cs="宋体"/>
                <w:spacing w:val="-2"/>
                <w:sz w:val="18"/>
                <w:szCs w:val="18"/>
              </w:rPr>
              <w:t>助学金按规定及</w:t>
            </w:r>
          </w:p>
          <w:p w14:paraId="3760D65A">
            <w:pPr>
              <w:spacing w:before="97" w:line="220" w:lineRule="auto"/>
              <w:ind w:left="405"/>
              <w:rPr>
                <w:rFonts w:ascii="宋体" w:hAnsi="宋体" w:eastAsia="宋体" w:cs="宋体"/>
                <w:sz w:val="18"/>
                <w:szCs w:val="18"/>
              </w:rPr>
            </w:pPr>
            <w:r>
              <w:rPr>
                <w:rFonts w:ascii="宋体" w:hAnsi="宋体" w:eastAsia="宋体" w:cs="宋体"/>
                <w:spacing w:val="-4"/>
                <w:sz w:val="18"/>
                <w:szCs w:val="18"/>
              </w:rPr>
              <w:t>时发放率</w:t>
            </w:r>
          </w:p>
        </w:tc>
        <w:tc>
          <w:tcPr>
            <w:tcW w:w="833" w:type="dxa"/>
            <w:vAlign w:val="top"/>
          </w:tcPr>
          <w:p w14:paraId="443F36A6">
            <w:pPr>
              <w:spacing w:before="228"/>
              <w:ind w:left="193"/>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AE982EC">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54DEF8">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810095C">
            <w:pPr>
              <w:spacing w:before="228"/>
              <w:ind w:left="459"/>
              <w:rPr>
                <w:rFonts w:ascii="宋体" w:hAnsi="宋体" w:eastAsia="宋体" w:cs="宋体"/>
                <w:sz w:val="18"/>
                <w:szCs w:val="18"/>
              </w:rPr>
            </w:pPr>
            <w:r>
              <w:rPr>
                <w:rFonts w:ascii="宋体" w:hAnsi="宋体" w:eastAsia="宋体" w:cs="宋体"/>
                <w:sz w:val="18"/>
                <w:szCs w:val="18"/>
              </w:rPr>
              <w:t>6</w:t>
            </w:r>
          </w:p>
        </w:tc>
        <w:tc>
          <w:tcPr>
            <w:tcW w:w="1107" w:type="dxa"/>
            <w:vAlign w:val="top"/>
          </w:tcPr>
          <w:p w14:paraId="7917BE3C">
            <w:pPr>
              <w:spacing w:before="72"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0CE9314">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4C9F53EB">
            <w:pPr>
              <w:spacing w:before="71" w:line="221" w:lineRule="auto"/>
              <w:ind w:left="153"/>
              <w:rPr>
                <w:rFonts w:ascii="宋体" w:hAnsi="宋体" w:eastAsia="宋体" w:cs="宋体"/>
                <w:sz w:val="18"/>
                <w:szCs w:val="18"/>
              </w:rPr>
            </w:pPr>
            <w:r>
              <w:rPr>
                <w:rFonts w:ascii="宋体" w:hAnsi="宋体" w:eastAsia="宋体" w:cs="宋体"/>
                <w:spacing w:val="-5"/>
                <w:sz w:val="18"/>
                <w:szCs w:val="18"/>
              </w:rPr>
              <w:t>工作</w:t>
            </w:r>
          </w:p>
          <w:p w14:paraId="58768475">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r w14:paraId="12D59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52A1861">
            <w:pPr>
              <w:spacing w:line="328" w:lineRule="auto"/>
              <w:rPr>
                <w:rFonts w:ascii="Arial"/>
                <w:sz w:val="21"/>
              </w:rPr>
            </w:pPr>
          </w:p>
          <w:p w14:paraId="7C9860D5">
            <w:pPr>
              <w:spacing w:before="59"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1977E557">
            <w:pPr>
              <w:spacing w:line="241" w:lineRule="auto"/>
              <w:rPr>
                <w:rFonts w:ascii="Arial"/>
                <w:sz w:val="21"/>
              </w:rPr>
            </w:pPr>
          </w:p>
          <w:p w14:paraId="0EF8F2B2">
            <w:pPr>
              <w:spacing w:line="242" w:lineRule="auto"/>
              <w:rPr>
                <w:rFonts w:ascii="Arial"/>
                <w:sz w:val="21"/>
              </w:rPr>
            </w:pPr>
          </w:p>
          <w:p w14:paraId="7746F97A">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1F14BEBE">
            <w:pPr>
              <w:spacing w:before="71" w:line="221" w:lineRule="auto"/>
              <w:ind w:left="132"/>
              <w:rPr>
                <w:rFonts w:ascii="宋体" w:hAnsi="宋体" w:eastAsia="宋体" w:cs="宋体"/>
                <w:sz w:val="18"/>
                <w:szCs w:val="18"/>
              </w:rPr>
            </w:pPr>
            <w:r>
              <w:rPr>
                <w:rFonts w:ascii="宋体" w:hAnsi="宋体" w:eastAsia="宋体" w:cs="宋体"/>
                <w:spacing w:val="-2"/>
                <w:sz w:val="18"/>
                <w:szCs w:val="18"/>
              </w:rPr>
              <w:t>学生助学金中央</w:t>
            </w:r>
          </w:p>
          <w:p w14:paraId="0FD3EE25">
            <w:pPr>
              <w:spacing w:before="96" w:line="221" w:lineRule="auto"/>
              <w:ind w:left="400"/>
              <w:rPr>
                <w:rFonts w:ascii="宋体" w:hAnsi="宋体" w:eastAsia="宋体" w:cs="宋体"/>
                <w:sz w:val="18"/>
                <w:szCs w:val="18"/>
              </w:rPr>
            </w:pPr>
            <w:r>
              <w:rPr>
                <w:rFonts w:ascii="宋体" w:hAnsi="宋体" w:eastAsia="宋体" w:cs="宋体"/>
                <w:spacing w:val="-3"/>
                <w:sz w:val="18"/>
                <w:szCs w:val="18"/>
              </w:rPr>
              <w:t>发放标准</w:t>
            </w:r>
          </w:p>
        </w:tc>
        <w:tc>
          <w:tcPr>
            <w:tcW w:w="833" w:type="dxa"/>
            <w:vAlign w:val="top"/>
          </w:tcPr>
          <w:p w14:paraId="12A21F9D">
            <w:pPr>
              <w:spacing w:before="71" w:line="281" w:lineRule="auto"/>
              <w:ind w:left="150" w:right="121" w:hanging="24"/>
              <w:rPr>
                <w:rFonts w:ascii="宋体" w:hAnsi="宋体" w:eastAsia="宋体" w:cs="宋体"/>
                <w:sz w:val="18"/>
                <w:szCs w:val="18"/>
              </w:rPr>
            </w:pPr>
            <w:r>
              <w:rPr>
                <w:rFonts w:ascii="宋体" w:hAnsi="宋体" w:eastAsia="宋体" w:cs="宋体"/>
                <w:spacing w:val="-3"/>
                <w:sz w:val="18"/>
                <w:szCs w:val="18"/>
              </w:rPr>
              <w:t>=800</w:t>
            </w:r>
            <w:r>
              <w:rPr>
                <w:rFonts w:ascii="宋体" w:hAnsi="宋体" w:eastAsia="宋体" w:cs="宋体"/>
                <w:spacing w:val="-36"/>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/人/次</w:t>
            </w:r>
          </w:p>
        </w:tc>
        <w:tc>
          <w:tcPr>
            <w:tcW w:w="1570" w:type="dxa"/>
            <w:vAlign w:val="top"/>
          </w:tcPr>
          <w:p w14:paraId="6CD8590C">
            <w:pPr>
              <w:spacing w:before="227" w:line="221" w:lineRule="auto"/>
              <w:ind w:left="43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68D77B81">
            <w:pPr>
              <w:spacing w:before="71" w:line="221" w:lineRule="auto"/>
              <w:ind w:left="115"/>
              <w:rPr>
                <w:rFonts w:ascii="宋体" w:hAnsi="宋体" w:eastAsia="宋体" w:cs="宋体"/>
                <w:sz w:val="18"/>
                <w:szCs w:val="18"/>
              </w:rPr>
            </w:pPr>
            <w:r>
              <w:rPr>
                <w:rFonts w:ascii="宋体" w:hAnsi="宋体" w:eastAsia="宋体" w:cs="宋体"/>
                <w:spacing w:val="-2"/>
                <w:sz w:val="18"/>
                <w:szCs w:val="18"/>
              </w:rPr>
              <w:t>=800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3D653E7E">
            <w:pPr>
              <w:spacing w:before="96" w:line="220" w:lineRule="auto"/>
              <w:ind w:left="503"/>
              <w:rPr>
                <w:rFonts w:ascii="宋体" w:hAnsi="宋体" w:eastAsia="宋体" w:cs="宋体"/>
                <w:sz w:val="18"/>
                <w:szCs w:val="18"/>
              </w:rPr>
            </w:pPr>
            <w:r>
              <w:rPr>
                <w:rFonts w:ascii="宋体" w:hAnsi="宋体" w:eastAsia="宋体" w:cs="宋体"/>
                <w:sz w:val="18"/>
                <w:szCs w:val="18"/>
              </w:rPr>
              <w:t>次</w:t>
            </w:r>
          </w:p>
        </w:tc>
        <w:tc>
          <w:tcPr>
            <w:tcW w:w="990" w:type="dxa"/>
            <w:vAlign w:val="top"/>
          </w:tcPr>
          <w:p w14:paraId="4CFD7D36">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2756B205">
            <w:pPr>
              <w:spacing w:before="227"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03A1A95F">
            <w:pPr>
              <w:spacing w:before="71" w:line="222" w:lineRule="auto"/>
              <w:ind w:left="155"/>
              <w:rPr>
                <w:rFonts w:ascii="宋体" w:hAnsi="宋体" w:eastAsia="宋体" w:cs="宋体"/>
                <w:sz w:val="18"/>
                <w:szCs w:val="18"/>
              </w:rPr>
            </w:pPr>
            <w:r>
              <w:rPr>
                <w:rFonts w:ascii="宋体" w:hAnsi="宋体" w:eastAsia="宋体" w:cs="宋体"/>
                <w:spacing w:val="-6"/>
                <w:sz w:val="18"/>
                <w:szCs w:val="18"/>
              </w:rPr>
              <w:t>原始</w:t>
            </w:r>
          </w:p>
          <w:p w14:paraId="0CEA5DE4">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5FA12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00FCF4C">
            <w:pPr>
              <w:rPr>
                <w:rFonts w:ascii="Arial"/>
                <w:sz w:val="21"/>
              </w:rPr>
            </w:pPr>
          </w:p>
        </w:tc>
        <w:tc>
          <w:tcPr>
            <w:tcW w:w="1295" w:type="dxa"/>
            <w:vMerge w:val="continue"/>
            <w:tcBorders>
              <w:top w:val="nil"/>
            </w:tcBorders>
            <w:vAlign w:val="top"/>
          </w:tcPr>
          <w:p w14:paraId="14451F9B">
            <w:pPr>
              <w:rPr>
                <w:rFonts w:ascii="Arial"/>
                <w:sz w:val="21"/>
              </w:rPr>
            </w:pPr>
          </w:p>
        </w:tc>
        <w:tc>
          <w:tcPr>
            <w:tcW w:w="1508" w:type="dxa"/>
            <w:vAlign w:val="top"/>
          </w:tcPr>
          <w:p w14:paraId="1421CBB9">
            <w:pPr>
              <w:spacing w:before="71" w:line="281" w:lineRule="auto"/>
              <w:ind w:left="220" w:right="121" w:hanging="75"/>
              <w:rPr>
                <w:rFonts w:ascii="宋体" w:hAnsi="宋体" w:eastAsia="宋体" w:cs="宋体"/>
                <w:sz w:val="18"/>
                <w:szCs w:val="18"/>
              </w:rPr>
            </w:pPr>
            <w:r>
              <w:rPr>
                <w:rFonts w:ascii="宋体" w:hAnsi="宋体" w:eastAsia="宋体" w:cs="宋体"/>
                <w:spacing w:val="-4"/>
                <w:sz w:val="18"/>
                <w:szCs w:val="18"/>
              </w:rPr>
              <w:t>中央发放学生助</w:t>
            </w:r>
            <w:r>
              <w:rPr>
                <w:rFonts w:ascii="宋体" w:hAnsi="宋体" w:eastAsia="宋体" w:cs="宋体"/>
                <w:spacing w:val="3"/>
                <w:sz w:val="18"/>
                <w:szCs w:val="18"/>
              </w:rPr>
              <w:t xml:space="preserve"> </w:t>
            </w:r>
            <w:r>
              <w:rPr>
                <w:rFonts w:ascii="宋体" w:hAnsi="宋体" w:eastAsia="宋体" w:cs="宋体"/>
                <w:spacing w:val="-2"/>
                <w:sz w:val="18"/>
                <w:szCs w:val="18"/>
              </w:rPr>
              <w:t>学金周转资金</w:t>
            </w:r>
          </w:p>
        </w:tc>
        <w:tc>
          <w:tcPr>
            <w:tcW w:w="833" w:type="dxa"/>
            <w:vAlign w:val="top"/>
          </w:tcPr>
          <w:p w14:paraId="3AE5DF68">
            <w:pPr>
              <w:spacing w:before="71" w:line="281" w:lineRule="auto"/>
              <w:ind w:left="332" w:right="190" w:hanging="120"/>
              <w:rPr>
                <w:rFonts w:ascii="宋体" w:hAnsi="宋体" w:eastAsia="宋体" w:cs="宋体"/>
                <w:sz w:val="18"/>
                <w:szCs w:val="18"/>
              </w:rPr>
            </w:pPr>
            <w:r>
              <w:rPr>
                <w:rFonts w:ascii="宋体" w:hAnsi="宋体" w:eastAsia="宋体" w:cs="宋体"/>
                <w:spacing w:val="-7"/>
                <w:sz w:val="18"/>
                <w:szCs w:val="18"/>
              </w:rPr>
              <w:t>≥200</w:t>
            </w:r>
            <w:r>
              <w:rPr>
                <w:rFonts w:ascii="宋体" w:hAnsi="宋体" w:eastAsia="宋体" w:cs="宋体"/>
                <w:spacing w:val="2"/>
                <w:sz w:val="18"/>
                <w:szCs w:val="18"/>
              </w:rPr>
              <w:t xml:space="preserve"> </w:t>
            </w:r>
            <w:r>
              <w:rPr>
                <w:rFonts w:ascii="宋体" w:hAnsi="宋体" w:eastAsia="宋体" w:cs="宋体"/>
                <w:sz w:val="18"/>
                <w:szCs w:val="18"/>
              </w:rPr>
              <w:t>元</w:t>
            </w:r>
          </w:p>
        </w:tc>
        <w:tc>
          <w:tcPr>
            <w:tcW w:w="1570" w:type="dxa"/>
            <w:vAlign w:val="top"/>
          </w:tcPr>
          <w:p w14:paraId="20874301">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F7482CF">
            <w:pPr>
              <w:rPr>
                <w:rFonts w:ascii="Arial"/>
                <w:sz w:val="21"/>
              </w:rPr>
            </w:pPr>
          </w:p>
        </w:tc>
        <w:tc>
          <w:tcPr>
            <w:tcW w:w="990" w:type="dxa"/>
            <w:vAlign w:val="top"/>
          </w:tcPr>
          <w:p w14:paraId="3A1EBF17">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7A640E97">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356F7CC7">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654" w:type="dxa"/>
            <w:vAlign w:val="top"/>
          </w:tcPr>
          <w:p w14:paraId="3D9162A1">
            <w:pPr>
              <w:spacing w:before="70" w:line="222" w:lineRule="auto"/>
              <w:ind w:left="155"/>
              <w:rPr>
                <w:rFonts w:ascii="宋体" w:hAnsi="宋体" w:eastAsia="宋体" w:cs="宋体"/>
                <w:sz w:val="18"/>
                <w:szCs w:val="18"/>
              </w:rPr>
            </w:pPr>
            <w:r>
              <w:rPr>
                <w:rFonts w:ascii="宋体" w:hAnsi="宋体" w:eastAsia="宋体" w:cs="宋体"/>
                <w:spacing w:val="-6"/>
                <w:sz w:val="18"/>
                <w:szCs w:val="18"/>
              </w:rPr>
              <w:t>原始</w:t>
            </w:r>
          </w:p>
          <w:p w14:paraId="62212B3F">
            <w:pPr>
              <w:spacing w:before="96" w:line="220" w:lineRule="auto"/>
              <w:ind w:left="154"/>
              <w:rPr>
                <w:rFonts w:ascii="宋体" w:hAnsi="宋体" w:eastAsia="宋体" w:cs="宋体"/>
                <w:sz w:val="18"/>
                <w:szCs w:val="18"/>
              </w:rPr>
            </w:pPr>
            <w:r>
              <w:rPr>
                <w:rFonts w:ascii="宋体" w:hAnsi="宋体" w:eastAsia="宋体" w:cs="宋体"/>
                <w:spacing w:val="-6"/>
                <w:sz w:val="18"/>
                <w:szCs w:val="18"/>
              </w:rPr>
              <w:t>凭证</w:t>
            </w:r>
          </w:p>
        </w:tc>
      </w:tr>
      <w:tr w14:paraId="34A69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811D4FF">
            <w:pPr>
              <w:spacing w:line="242" w:lineRule="auto"/>
              <w:rPr>
                <w:rFonts w:ascii="Arial"/>
                <w:sz w:val="21"/>
              </w:rPr>
            </w:pPr>
          </w:p>
          <w:p w14:paraId="230672DF">
            <w:pPr>
              <w:spacing w:line="243" w:lineRule="auto"/>
              <w:rPr>
                <w:rFonts w:ascii="Arial"/>
                <w:sz w:val="21"/>
              </w:rPr>
            </w:pPr>
          </w:p>
          <w:p w14:paraId="3A2A4B2C">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FCDE82A">
            <w:pPr>
              <w:spacing w:line="242" w:lineRule="auto"/>
              <w:rPr>
                <w:rFonts w:ascii="Arial"/>
                <w:sz w:val="21"/>
              </w:rPr>
            </w:pPr>
          </w:p>
          <w:p w14:paraId="357DB259">
            <w:pPr>
              <w:spacing w:line="242" w:lineRule="auto"/>
              <w:rPr>
                <w:rFonts w:ascii="Arial"/>
                <w:sz w:val="21"/>
              </w:rPr>
            </w:pPr>
          </w:p>
          <w:p w14:paraId="24990922">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202E1779">
            <w:pPr>
              <w:spacing w:before="70" w:line="220" w:lineRule="auto"/>
              <w:ind w:left="145"/>
              <w:rPr>
                <w:rFonts w:ascii="宋体" w:hAnsi="宋体" w:eastAsia="宋体" w:cs="宋体"/>
                <w:sz w:val="18"/>
                <w:szCs w:val="18"/>
              </w:rPr>
            </w:pPr>
            <w:r>
              <w:rPr>
                <w:rFonts w:ascii="宋体" w:hAnsi="宋体" w:eastAsia="宋体" w:cs="宋体"/>
                <w:spacing w:val="-4"/>
                <w:sz w:val="18"/>
                <w:szCs w:val="18"/>
              </w:rPr>
              <w:t>中等职业学生因</w:t>
            </w:r>
          </w:p>
          <w:p w14:paraId="5DAA7436">
            <w:pPr>
              <w:spacing w:before="97" w:line="220" w:lineRule="auto"/>
              <w:ind w:left="398"/>
              <w:rPr>
                <w:rFonts w:ascii="宋体" w:hAnsi="宋体" w:eastAsia="宋体" w:cs="宋体"/>
                <w:sz w:val="18"/>
                <w:szCs w:val="18"/>
              </w:rPr>
            </w:pPr>
            <w:r>
              <w:rPr>
                <w:rFonts w:ascii="宋体" w:hAnsi="宋体" w:eastAsia="宋体" w:cs="宋体"/>
                <w:spacing w:val="-3"/>
                <w:sz w:val="18"/>
                <w:szCs w:val="18"/>
              </w:rPr>
              <w:t>贫辍学率</w:t>
            </w:r>
          </w:p>
        </w:tc>
        <w:tc>
          <w:tcPr>
            <w:tcW w:w="833" w:type="dxa"/>
            <w:vAlign w:val="top"/>
          </w:tcPr>
          <w:p w14:paraId="552AD637">
            <w:pPr>
              <w:spacing w:before="71" w:line="281" w:lineRule="auto"/>
              <w:ind w:left="332" w:right="14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1570" w:type="dxa"/>
            <w:vAlign w:val="top"/>
          </w:tcPr>
          <w:p w14:paraId="0711C0AB">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B8FDEF">
            <w:pPr>
              <w:spacing w:before="226" w:line="221" w:lineRule="auto"/>
              <w:ind w:left="230"/>
              <w:rPr>
                <w:rFonts w:ascii="宋体" w:hAnsi="宋体" w:eastAsia="宋体" w:cs="宋体"/>
                <w:sz w:val="18"/>
                <w:szCs w:val="18"/>
              </w:rPr>
            </w:pPr>
            <w:r>
              <w:rPr>
                <w:rFonts w:ascii="宋体" w:hAnsi="宋体" w:eastAsia="宋体" w:cs="宋体"/>
                <w:spacing w:val="-2"/>
                <w:sz w:val="18"/>
                <w:szCs w:val="18"/>
              </w:rPr>
              <w:t>有效减少</w:t>
            </w:r>
          </w:p>
        </w:tc>
        <w:tc>
          <w:tcPr>
            <w:tcW w:w="990" w:type="dxa"/>
            <w:vAlign w:val="top"/>
          </w:tcPr>
          <w:p w14:paraId="011F0DFF">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0D51DE97">
            <w:pPr>
              <w:spacing w:before="71" w:line="281" w:lineRule="auto"/>
              <w:ind w:left="293" w:right="18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654" w:type="dxa"/>
            <w:vAlign w:val="top"/>
          </w:tcPr>
          <w:p w14:paraId="468323DF">
            <w:pPr>
              <w:spacing w:before="70" w:line="220" w:lineRule="auto"/>
              <w:ind w:left="153"/>
              <w:rPr>
                <w:rFonts w:ascii="宋体" w:hAnsi="宋体" w:eastAsia="宋体" w:cs="宋体"/>
                <w:sz w:val="18"/>
                <w:szCs w:val="18"/>
              </w:rPr>
            </w:pPr>
            <w:r>
              <w:rPr>
                <w:rFonts w:ascii="宋体" w:hAnsi="宋体" w:eastAsia="宋体" w:cs="宋体"/>
                <w:spacing w:val="-5"/>
                <w:sz w:val="18"/>
                <w:szCs w:val="18"/>
              </w:rPr>
              <w:t>说明</w:t>
            </w:r>
          </w:p>
          <w:p w14:paraId="01D42EAD">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3D1CA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72DD553">
            <w:pPr>
              <w:rPr>
                <w:rFonts w:ascii="Arial"/>
                <w:sz w:val="21"/>
              </w:rPr>
            </w:pPr>
          </w:p>
        </w:tc>
        <w:tc>
          <w:tcPr>
            <w:tcW w:w="1295" w:type="dxa"/>
            <w:vMerge w:val="continue"/>
            <w:tcBorders>
              <w:top w:val="nil"/>
            </w:tcBorders>
            <w:vAlign w:val="top"/>
          </w:tcPr>
          <w:p w14:paraId="46EB18BC">
            <w:pPr>
              <w:rPr>
                <w:rFonts w:ascii="Arial"/>
                <w:sz w:val="21"/>
              </w:rPr>
            </w:pPr>
          </w:p>
        </w:tc>
        <w:tc>
          <w:tcPr>
            <w:tcW w:w="1508" w:type="dxa"/>
            <w:vAlign w:val="top"/>
          </w:tcPr>
          <w:p w14:paraId="5949B101">
            <w:pPr>
              <w:spacing w:before="71" w:line="281" w:lineRule="auto"/>
              <w:ind w:left="217" w:right="121" w:hanging="88"/>
              <w:rPr>
                <w:rFonts w:ascii="宋体" w:hAnsi="宋体" w:eastAsia="宋体" w:cs="宋体"/>
                <w:sz w:val="18"/>
                <w:szCs w:val="18"/>
              </w:rPr>
            </w:pPr>
            <w:r>
              <w:rPr>
                <w:rFonts w:ascii="宋体" w:hAnsi="宋体" w:eastAsia="宋体" w:cs="宋体"/>
                <w:spacing w:val="-2"/>
                <w:sz w:val="18"/>
                <w:szCs w:val="18"/>
              </w:rPr>
              <w:t>家庭经济困难学</w:t>
            </w:r>
            <w:r>
              <w:rPr>
                <w:rFonts w:ascii="宋体" w:hAnsi="宋体" w:eastAsia="宋体" w:cs="宋体"/>
                <w:spacing w:val="4"/>
                <w:sz w:val="18"/>
                <w:szCs w:val="18"/>
              </w:rPr>
              <w:t xml:space="preserve"> </w:t>
            </w:r>
            <w:r>
              <w:rPr>
                <w:rFonts w:ascii="宋体" w:hAnsi="宋体" w:eastAsia="宋体" w:cs="宋体"/>
                <w:spacing w:val="-2"/>
                <w:sz w:val="18"/>
                <w:szCs w:val="18"/>
              </w:rPr>
              <w:t>生的生活负担</w:t>
            </w:r>
          </w:p>
        </w:tc>
        <w:tc>
          <w:tcPr>
            <w:tcW w:w="833" w:type="dxa"/>
            <w:vAlign w:val="top"/>
          </w:tcPr>
          <w:p w14:paraId="3797F25B">
            <w:pPr>
              <w:spacing w:before="71" w:line="281" w:lineRule="auto"/>
              <w:ind w:left="332" w:right="143"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70" w:type="dxa"/>
            <w:vAlign w:val="top"/>
          </w:tcPr>
          <w:p w14:paraId="3BF8E890">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E800581">
            <w:pPr>
              <w:spacing w:before="226" w:line="220" w:lineRule="auto"/>
              <w:ind w:left="230"/>
              <w:rPr>
                <w:rFonts w:ascii="宋体" w:hAnsi="宋体" w:eastAsia="宋体" w:cs="宋体"/>
                <w:sz w:val="18"/>
                <w:szCs w:val="18"/>
              </w:rPr>
            </w:pPr>
            <w:r>
              <w:rPr>
                <w:rFonts w:ascii="宋体" w:hAnsi="宋体" w:eastAsia="宋体" w:cs="宋体"/>
                <w:spacing w:val="-2"/>
                <w:sz w:val="18"/>
                <w:szCs w:val="18"/>
              </w:rPr>
              <w:t>有效减轻</w:t>
            </w:r>
          </w:p>
        </w:tc>
        <w:tc>
          <w:tcPr>
            <w:tcW w:w="990" w:type="dxa"/>
            <w:vAlign w:val="top"/>
          </w:tcPr>
          <w:p w14:paraId="629DC05A">
            <w:pPr>
              <w:spacing w:before="226"/>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63AD4C72">
            <w:pPr>
              <w:spacing w:before="226"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654" w:type="dxa"/>
            <w:vAlign w:val="top"/>
          </w:tcPr>
          <w:p w14:paraId="2DA10563">
            <w:pPr>
              <w:spacing w:before="70" w:line="220" w:lineRule="auto"/>
              <w:ind w:left="153"/>
              <w:rPr>
                <w:rFonts w:ascii="宋体" w:hAnsi="宋体" w:eastAsia="宋体" w:cs="宋体"/>
                <w:sz w:val="18"/>
                <w:szCs w:val="18"/>
              </w:rPr>
            </w:pPr>
            <w:r>
              <w:rPr>
                <w:rFonts w:ascii="宋体" w:hAnsi="宋体" w:eastAsia="宋体" w:cs="宋体"/>
                <w:spacing w:val="-5"/>
                <w:sz w:val="18"/>
                <w:szCs w:val="18"/>
              </w:rPr>
              <w:t>说明</w:t>
            </w:r>
          </w:p>
          <w:p w14:paraId="04A1B741">
            <w:pPr>
              <w:spacing w:before="97" w:line="219" w:lineRule="auto"/>
              <w:ind w:left="150"/>
              <w:rPr>
                <w:rFonts w:ascii="宋体" w:hAnsi="宋体" w:eastAsia="宋体" w:cs="宋体"/>
                <w:sz w:val="18"/>
                <w:szCs w:val="18"/>
              </w:rPr>
            </w:pPr>
            <w:r>
              <w:rPr>
                <w:rFonts w:ascii="宋体" w:hAnsi="宋体" w:eastAsia="宋体" w:cs="宋体"/>
                <w:spacing w:val="-4"/>
                <w:sz w:val="18"/>
                <w:szCs w:val="18"/>
              </w:rPr>
              <w:t>材料</w:t>
            </w:r>
          </w:p>
        </w:tc>
      </w:tr>
      <w:tr w14:paraId="1CC2E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7C1FC68">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1079E791">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0AED02FF">
            <w:pPr>
              <w:spacing w:before="72" w:line="220" w:lineRule="auto"/>
              <w:ind w:left="132"/>
              <w:rPr>
                <w:rFonts w:ascii="宋体" w:hAnsi="宋体" w:eastAsia="宋体" w:cs="宋体"/>
                <w:sz w:val="18"/>
                <w:szCs w:val="18"/>
              </w:rPr>
            </w:pPr>
            <w:r>
              <w:rPr>
                <w:rFonts w:ascii="宋体" w:hAnsi="宋体" w:eastAsia="宋体" w:cs="宋体"/>
                <w:spacing w:val="-2"/>
                <w:sz w:val="18"/>
                <w:szCs w:val="18"/>
              </w:rPr>
              <w:t>学生、家长满意</w:t>
            </w:r>
          </w:p>
          <w:p w14:paraId="145C4610">
            <w:pPr>
              <w:spacing w:before="97" w:line="221" w:lineRule="auto"/>
              <w:ind w:left="667"/>
              <w:rPr>
                <w:rFonts w:ascii="宋体" w:hAnsi="宋体" w:eastAsia="宋体" w:cs="宋体"/>
                <w:sz w:val="18"/>
                <w:szCs w:val="18"/>
              </w:rPr>
            </w:pPr>
            <w:r>
              <w:rPr>
                <w:rFonts w:ascii="宋体" w:hAnsi="宋体" w:eastAsia="宋体" w:cs="宋体"/>
                <w:sz w:val="18"/>
                <w:szCs w:val="18"/>
              </w:rPr>
              <w:t>度</w:t>
            </w:r>
          </w:p>
        </w:tc>
        <w:tc>
          <w:tcPr>
            <w:tcW w:w="833" w:type="dxa"/>
            <w:vAlign w:val="top"/>
          </w:tcPr>
          <w:p w14:paraId="6135FCF7">
            <w:pPr>
              <w:spacing w:before="228" w:line="238" w:lineRule="auto"/>
              <w:ind w:left="212"/>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46E3238C">
            <w:pPr>
              <w:spacing w:before="22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AB5EB2">
            <w:pPr>
              <w:spacing w:before="22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102B9524">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1107" w:type="dxa"/>
            <w:vAlign w:val="top"/>
          </w:tcPr>
          <w:p w14:paraId="7A773CAE">
            <w:pPr>
              <w:spacing w:before="72" w:line="220" w:lineRule="auto"/>
              <w:ind w:left="199"/>
              <w:rPr>
                <w:rFonts w:ascii="宋体" w:hAnsi="宋体" w:eastAsia="宋体" w:cs="宋体"/>
                <w:sz w:val="18"/>
                <w:szCs w:val="18"/>
              </w:rPr>
            </w:pPr>
            <w:r>
              <w:rPr>
                <w:rFonts w:ascii="宋体" w:hAnsi="宋体" w:eastAsia="宋体" w:cs="宋体"/>
                <w:spacing w:val="-2"/>
                <w:sz w:val="18"/>
                <w:szCs w:val="18"/>
              </w:rPr>
              <w:t>满意度赋</w:t>
            </w:r>
          </w:p>
          <w:p w14:paraId="4C4CA40A">
            <w:pPr>
              <w:spacing w:before="97" w:line="221" w:lineRule="auto"/>
              <w:ind w:left="472"/>
              <w:rPr>
                <w:rFonts w:ascii="宋体" w:hAnsi="宋体" w:eastAsia="宋体" w:cs="宋体"/>
                <w:sz w:val="18"/>
                <w:szCs w:val="18"/>
              </w:rPr>
            </w:pPr>
            <w:r>
              <w:rPr>
                <w:rFonts w:ascii="宋体" w:hAnsi="宋体" w:eastAsia="宋体" w:cs="宋体"/>
                <w:sz w:val="18"/>
                <w:szCs w:val="18"/>
              </w:rPr>
              <w:t>分</w:t>
            </w:r>
          </w:p>
        </w:tc>
        <w:tc>
          <w:tcPr>
            <w:tcW w:w="654" w:type="dxa"/>
            <w:vAlign w:val="top"/>
          </w:tcPr>
          <w:p w14:paraId="59FD4A59">
            <w:pPr>
              <w:spacing w:before="72" w:line="221" w:lineRule="auto"/>
              <w:ind w:left="153"/>
              <w:rPr>
                <w:rFonts w:ascii="宋体" w:hAnsi="宋体" w:eastAsia="宋体" w:cs="宋体"/>
                <w:sz w:val="18"/>
                <w:szCs w:val="18"/>
              </w:rPr>
            </w:pPr>
            <w:r>
              <w:rPr>
                <w:rFonts w:ascii="宋体" w:hAnsi="宋体" w:eastAsia="宋体" w:cs="宋体"/>
                <w:spacing w:val="-5"/>
                <w:sz w:val="18"/>
                <w:szCs w:val="18"/>
              </w:rPr>
              <w:t>工作</w:t>
            </w:r>
          </w:p>
          <w:p w14:paraId="1AFABE7A">
            <w:pPr>
              <w:spacing w:before="96" w:line="221" w:lineRule="auto"/>
              <w:ind w:left="158"/>
              <w:rPr>
                <w:rFonts w:ascii="宋体" w:hAnsi="宋体" w:eastAsia="宋体" w:cs="宋体"/>
                <w:sz w:val="18"/>
                <w:szCs w:val="18"/>
              </w:rPr>
            </w:pPr>
            <w:r>
              <w:rPr>
                <w:rFonts w:ascii="宋体" w:hAnsi="宋体" w:eastAsia="宋体" w:cs="宋体"/>
                <w:spacing w:val="-8"/>
                <w:sz w:val="18"/>
                <w:szCs w:val="18"/>
              </w:rPr>
              <w:t>资料</w:t>
            </w:r>
          </w:p>
        </w:tc>
      </w:tr>
    </w:tbl>
    <w:p w14:paraId="71A70728">
      <w:pPr>
        <w:pStyle w:val="2"/>
      </w:pPr>
    </w:p>
    <w:p w14:paraId="34351643">
      <w:pPr>
        <w:sectPr>
          <w:footerReference r:id="rId80" w:type="default"/>
          <w:pgSz w:w="11906" w:h="16839"/>
          <w:pgMar w:top="400" w:right="948" w:bottom="1521" w:left="948" w:header="0" w:footer="1156" w:gutter="0"/>
          <w:cols w:space="720" w:num="1"/>
        </w:sectPr>
      </w:pPr>
    </w:p>
    <w:p w14:paraId="0F3F056C">
      <w:pPr>
        <w:spacing w:before="24"/>
      </w:pPr>
    </w:p>
    <w:p w14:paraId="23EE6E62">
      <w:pPr>
        <w:spacing w:before="24"/>
      </w:pPr>
    </w:p>
    <w:p w14:paraId="0FFE4EE6">
      <w:pPr>
        <w:spacing w:before="24"/>
      </w:pPr>
    </w:p>
    <w:p w14:paraId="5D25D455">
      <w:pPr>
        <w:spacing w:before="23"/>
      </w:pPr>
    </w:p>
    <w:tbl>
      <w:tblPr>
        <w:tblStyle w:val="5"/>
        <w:tblW w:w="99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1292"/>
        <w:gridCol w:w="1513"/>
        <w:gridCol w:w="821"/>
        <w:gridCol w:w="1568"/>
        <w:gridCol w:w="1164"/>
        <w:gridCol w:w="988"/>
        <w:gridCol w:w="985"/>
        <w:gridCol w:w="773"/>
      </w:tblGrid>
      <w:tr w14:paraId="701A6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982" w:type="dxa"/>
            <w:gridSpan w:val="9"/>
            <w:vAlign w:val="top"/>
          </w:tcPr>
          <w:p w14:paraId="2805878E">
            <w:pPr>
              <w:pStyle w:val="6"/>
              <w:spacing w:before="160" w:line="218" w:lineRule="auto"/>
              <w:ind w:left="2280"/>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42792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9982" w:type="dxa"/>
            <w:gridSpan w:val="9"/>
            <w:vAlign w:val="top"/>
          </w:tcPr>
          <w:p w14:paraId="15D5CB34">
            <w:pPr>
              <w:spacing w:before="61" w:line="221" w:lineRule="auto"/>
              <w:ind w:left="4426"/>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0A6C7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2170" w:type="dxa"/>
            <w:gridSpan w:val="2"/>
            <w:vAlign w:val="top"/>
          </w:tcPr>
          <w:p w14:paraId="2D672FB9">
            <w:pPr>
              <w:spacing w:before="202" w:line="220" w:lineRule="auto"/>
              <w:ind w:left="731"/>
              <w:rPr>
                <w:rFonts w:ascii="宋体" w:hAnsi="宋体" w:eastAsia="宋体" w:cs="宋体"/>
                <w:sz w:val="18"/>
                <w:szCs w:val="18"/>
              </w:rPr>
            </w:pPr>
            <w:r>
              <w:rPr>
                <w:rFonts w:ascii="宋体" w:hAnsi="宋体" w:eastAsia="宋体" w:cs="宋体"/>
                <w:b/>
                <w:bCs/>
                <w:spacing w:val="-4"/>
                <w:sz w:val="18"/>
                <w:szCs w:val="18"/>
              </w:rPr>
              <w:t>预算单位</w:t>
            </w:r>
          </w:p>
        </w:tc>
        <w:tc>
          <w:tcPr>
            <w:tcW w:w="7812" w:type="dxa"/>
            <w:gridSpan w:val="7"/>
            <w:vAlign w:val="top"/>
          </w:tcPr>
          <w:p w14:paraId="45CE2C80">
            <w:pPr>
              <w:spacing w:before="202" w:line="219" w:lineRule="auto"/>
              <w:ind w:left="3098"/>
              <w:rPr>
                <w:rFonts w:ascii="宋体" w:hAnsi="宋体" w:eastAsia="宋体" w:cs="宋体"/>
                <w:sz w:val="18"/>
                <w:szCs w:val="18"/>
              </w:rPr>
            </w:pPr>
            <w:r>
              <w:rPr>
                <w:rFonts w:ascii="宋体" w:hAnsi="宋体" w:eastAsia="宋体" w:cs="宋体"/>
                <w:spacing w:val="-1"/>
                <w:sz w:val="18"/>
                <w:szCs w:val="18"/>
              </w:rPr>
              <w:t>托克逊县教育局本级</w:t>
            </w:r>
          </w:p>
        </w:tc>
      </w:tr>
      <w:tr w14:paraId="7B37E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0" w:type="dxa"/>
            <w:gridSpan w:val="2"/>
            <w:vAlign w:val="top"/>
          </w:tcPr>
          <w:p w14:paraId="426E138F">
            <w:pPr>
              <w:spacing w:before="223" w:line="221" w:lineRule="auto"/>
              <w:ind w:left="732"/>
              <w:rPr>
                <w:rFonts w:ascii="宋体" w:hAnsi="宋体" w:eastAsia="宋体" w:cs="宋体"/>
                <w:sz w:val="18"/>
                <w:szCs w:val="18"/>
              </w:rPr>
            </w:pPr>
            <w:r>
              <w:rPr>
                <w:rFonts w:ascii="宋体" w:hAnsi="宋体" w:eastAsia="宋体" w:cs="宋体"/>
                <w:b/>
                <w:bCs/>
                <w:spacing w:val="-4"/>
                <w:sz w:val="18"/>
                <w:szCs w:val="18"/>
              </w:rPr>
              <w:t>项目名称</w:t>
            </w:r>
          </w:p>
        </w:tc>
        <w:tc>
          <w:tcPr>
            <w:tcW w:w="3902" w:type="dxa"/>
            <w:gridSpan w:val="3"/>
            <w:vAlign w:val="top"/>
          </w:tcPr>
          <w:p w14:paraId="26F21D21">
            <w:pPr>
              <w:spacing w:before="68" w:line="220" w:lineRule="auto"/>
              <w:ind w:left="179"/>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年学生资助补助自治区直达资金-技工助</w:t>
            </w:r>
          </w:p>
          <w:p w14:paraId="58492161">
            <w:pPr>
              <w:spacing w:before="96" w:line="222" w:lineRule="auto"/>
              <w:ind w:left="1779"/>
              <w:rPr>
                <w:rFonts w:ascii="宋体" w:hAnsi="宋体" w:eastAsia="宋体" w:cs="宋体"/>
                <w:sz w:val="18"/>
                <w:szCs w:val="18"/>
              </w:rPr>
            </w:pPr>
            <w:r>
              <w:rPr>
                <w:rFonts w:ascii="宋体" w:hAnsi="宋体" w:eastAsia="宋体" w:cs="宋体"/>
                <w:spacing w:val="-6"/>
                <w:sz w:val="18"/>
                <w:szCs w:val="18"/>
              </w:rPr>
              <w:t>学金</w:t>
            </w:r>
          </w:p>
        </w:tc>
        <w:tc>
          <w:tcPr>
            <w:tcW w:w="2152" w:type="dxa"/>
            <w:gridSpan w:val="2"/>
            <w:vAlign w:val="top"/>
          </w:tcPr>
          <w:p w14:paraId="3E13C83D">
            <w:pPr>
              <w:spacing w:before="224" w:line="220" w:lineRule="auto"/>
              <w:ind w:left="634"/>
              <w:rPr>
                <w:rFonts w:ascii="宋体" w:hAnsi="宋体" w:eastAsia="宋体" w:cs="宋体"/>
                <w:sz w:val="18"/>
                <w:szCs w:val="18"/>
              </w:rPr>
            </w:pPr>
            <w:r>
              <w:rPr>
                <w:rFonts w:ascii="宋体" w:hAnsi="宋体" w:eastAsia="宋体" w:cs="宋体"/>
                <w:b/>
                <w:bCs/>
                <w:spacing w:val="-4"/>
                <w:sz w:val="18"/>
                <w:szCs w:val="18"/>
              </w:rPr>
              <w:t>项目负责人</w:t>
            </w:r>
          </w:p>
        </w:tc>
        <w:tc>
          <w:tcPr>
            <w:tcW w:w="1758" w:type="dxa"/>
            <w:gridSpan w:val="2"/>
            <w:vAlign w:val="top"/>
          </w:tcPr>
          <w:p w14:paraId="48DD0C19">
            <w:pPr>
              <w:spacing w:before="68" w:line="219" w:lineRule="auto"/>
              <w:ind w:left="126"/>
              <w:rPr>
                <w:rFonts w:ascii="宋体" w:hAnsi="宋体" w:eastAsia="宋体" w:cs="宋体"/>
                <w:sz w:val="18"/>
                <w:szCs w:val="18"/>
              </w:rPr>
            </w:pPr>
            <w:r>
              <w:rPr>
                <w:rFonts w:ascii="宋体" w:hAnsi="宋体" w:eastAsia="宋体" w:cs="宋体"/>
                <w:spacing w:val="-11"/>
                <w:sz w:val="18"/>
                <w:szCs w:val="18"/>
              </w:rPr>
              <w:t>阿依木古丽</w:t>
            </w:r>
            <w:r>
              <w:rPr>
                <w:rFonts w:ascii="宋体" w:hAnsi="宋体" w:eastAsia="宋体" w:cs="宋体"/>
                <w:spacing w:val="71"/>
                <w:sz w:val="18"/>
                <w:szCs w:val="18"/>
              </w:rPr>
              <w:t xml:space="preserve"> </w:t>
            </w:r>
            <w:r>
              <w:rPr>
                <w:rFonts w:ascii="宋体" w:hAnsi="宋体" w:eastAsia="宋体" w:cs="宋体"/>
                <w:spacing w:val="-11"/>
                <w:sz w:val="18"/>
                <w:szCs w:val="18"/>
              </w:rPr>
              <w:t>·买买</w:t>
            </w:r>
          </w:p>
          <w:p w14:paraId="66E16AF4">
            <w:pPr>
              <w:spacing w:before="97" w:line="221" w:lineRule="auto"/>
              <w:ind w:left="793"/>
              <w:rPr>
                <w:rFonts w:ascii="宋体" w:hAnsi="宋体" w:eastAsia="宋体" w:cs="宋体"/>
                <w:sz w:val="18"/>
                <w:szCs w:val="18"/>
              </w:rPr>
            </w:pPr>
            <w:r>
              <w:rPr>
                <w:rFonts w:ascii="宋体" w:hAnsi="宋体" w:eastAsia="宋体" w:cs="宋体"/>
                <w:sz w:val="18"/>
                <w:szCs w:val="18"/>
              </w:rPr>
              <w:t>提</w:t>
            </w:r>
          </w:p>
        </w:tc>
      </w:tr>
      <w:tr w14:paraId="564E8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2170" w:type="dxa"/>
            <w:gridSpan w:val="2"/>
            <w:vAlign w:val="top"/>
          </w:tcPr>
          <w:p w14:paraId="6233B299">
            <w:pPr>
              <w:spacing w:before="240" w:line="221" w:lineRule="auto"/>
              <w:ind w:left="372"/>
              <w:rPr>
                <w:rFonts w:ascii="宋体" w:hAnsi="宋体" w:eastAsia="宋体" w:cs="宋体"/>
                <w:sz w:val="18"/>
                <w:szCs w:val="18"/>
              </w:rPr>
            </w:pPr>
            <w:r>
              <w:rPr>
                <w:rFonts w:ascii="宋体" w:hAnsi="宋体" w:eastAsia="宋体" w:cs="宋体"/>
                <w:b/>
                <w:bCs/>
                <w:spacing w:val="-3"/>
                <w:sz w:val="18"/>
                <w:szCs w:val="18"/>
              </w:rPr>
              <w:t>项目资金（万元）</w:t>
            </w:r>
          </w:p>
        </w:tc>
        <w:tc>
          <w:tcPr>
            <w:tcW w:w="1513" w:type="dxa"/>
            <w:vAlign w:val="top"/>
          </w:tcPr>
          <w:p w14:paraId="4DA2A1B0">
            <w:pPr>
              <w:spacing w:before="240" w:line="220" w:lineRule="auto"/>
              <w:ind w:left="130"/>
              <w:rPr>
                <w:rFonts w:ascii="宋体" w:hAnsi="宋体" w:eastAsia="宋体" w:cs="宋体"/>
                <w:sz w:val="18"/>
                <w:szCs w:val="18"/>
              </w:rPr>
            </w:pPr>
            <w:r>
              <w:rPr>
                <w:rFonts w:ascii="宋体" w:hAnsi="宋体" w:eastAsia="宋体" w:cs="宋体"/>
                <w:spacing w:val="-2"/>
                <w:sz w:val="18"/>
                <w:szCs w:val="18"/>
              </w:rPr>
              <w:t>年度预算总额：</w:t>
            </w:r>
          </w:p>
        </w:tc>
        <w:tc>
          <w:tcPr>
            <w:tcW w:w="821" w:type="dxa"/>
            <w:vAlign w:val="top"/>
          </w:tcPr>
          <w:p w14:paraId="1D546A4B">
            <w:pPr>
              <w:spacing w:before="237"/>
              <w:ind w:left="235"/>
              <w:rPr>
                <w:rFonts w:ascii="宋体" w:hAnsi="宋体" w:eastAsia="宋体" w:cs="宋体"/>
                <w:sz w:val="18"/>
                <w:szCs w:val="18"/>
              </w:rPr>
            </w:pPr>
            <w:r>
              <w:rPr>
                <w:rFonts w:ascii="宋体" w:hAnsi="宋体" w:eastAsia="宋体" w:cs="宋体"/>
                <w:spacing w:val="-2"/>
                <w:sz w:val="18"/>
                <w:szCs w:val="18"/>
              </w:rPr>
              <w:t>6.53</w:t>
            </w:r>
          </w:p>
        </w:tc>
        <w:tc>
          <w:tcPr>
            <w:tcW w:w="1568" w:type="dxa"/>
            <w:vAlign w:val="top"/>
          </w:tcPr>
          <w:p w14:paraId="20B573E3">
            <w:pPr>
              <w:spacing w:before="240" w:line="220" w:lineRule="auto"/>
              <w:ind w:left="160"/>
              <w:rPr>
                <w:rFonts w:ascii="宋体" w:hAnsi="宋体" w:eastAsia="宋体" w:cs="宋体"/>
                <w:sz w:val="18"/>
                <w:szCs w:val="18"/>
              </w:rPr>
            </w:pPr>
            <w:r>
              <w:rPr>
                <w:rFonts w:ascii="宋体" w:hAnsi="宋体" w:eastAsia="宋体" w:cs="宋体"/>
                <w:spacing w:val="-2"/>
                <w:sz w:val="18"/>
                <w:szCs w:val="18"/>
              </w:rPr>
              <w:t>其中：财政拨款</w:t>
            </w:r>
          </w:p>
        </w:tc>
        <w:tc>
          <w:tcPr>
            <w:tcW w:w="1164" w:type="dxa"/>
            <w:vAlign w:val="top"/>
          </w:tcPr>
          <w:p w14:paraId="1F0E95A2">
            <w:pPr>
              <w:spacing w:before="237"/>
              <w:ind w:left="409"/>
              <w:rPr>
                <w:rFonts w:ascii="宋体" w:hAnsi="宋体" w:eastAsia="宋体" w:cs="宋体"/>
                <w:sz w:val="18"/>
                <w:szCs w:val="18"/>
              </w:rPr>
            </w:pPr>
            <w:r>
              <w:rPr>
                <w:rFonts w:ascii="宋体" w:hAnsi="宋体" w:eastAsia="宋体" w:cs="宋体"/>
                <w:spacing w:val="-2"/>
                <w:sz w:val="18"/>
                <w:szCs w:val="18"/>
              </w:rPr>
              <w:t>6.53</w:t>
            </w:r>
          </w:p>
        </w:tc>
        <w:tc>
          <w:tcPr>
            <w:tcW w:w="988" w:type="dxa"/>
            <w:vAlign w:val="top"/>
          </w:tcPr>
          <w:p w14:paraId="627CADCC">
            <w:pPr>
              <w:spacing w:before="85" w:line="290" w:lineRule="auto"/>
              <w:ind w:left="320" w:right="219"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58" w:type="dxa"/>
            <w:gridSpan w:val="2"/>
            <w:vAlign w:val="top"/>
          </w:tcPr>
          <w:p w14:paraId="282B76D8">
            <w:pPr>
              <w:spacing w:before="237"/>
              <w:ind w:left="705"/>
              <w:rPr>
                <w:rFonts w:ascii="宋体" w:hAnsi="宋体" w:eastAsia="宋体" w:cs="宋体"/>
                <w:sz w:val="18"/>
                <w:szCs w:val="18"/>
              </w:rPr>
            </w:pPr>
            <w:r>
              <w:rPr>
                <w:rFonts w:ascii="宋体" w:hAnsi="宋体" w:eastAsia="宋体" w:cs="宋体"/>
                <w:spacing w:val="-3"/>
                <w:sz w:val="18"/>
                <w:szCs w:val="18"/>
              </w:rPr>
              <w:t>0.00</w:t>
            </w:r>
          </w:p>
        </w:tc>
      </w:tr>
      <w:tr w14:paraId="014DB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2170" w:type="dxa"/>
            <w:gridSpan w:val="2"/>
            <w:vAlign w:val="top"/>
          </w:tcPr>
          <w:p w14:paraId="42613833">
            <w:pPr>
              <w:spacing w:line="332" w:lineRule="auto"/>
              <w:rPr>
                <w:rFonts w:ascii="Arial"/>
                <w:sz w:val="21"/>
              </w:rPr>
            </w:pPr>
          </w:p>
          <w:p w14:paraId="6ABFC3C7">
            <w:pPr>
              <w:spacing w:before="58" w:line="221" w:lineRule="auto"/>
              <w:ind w:left="552"/>
              <w:rPr>
                <w:rFonts w:ascii="宋体" w:hAnsi="宋体" w:eastAsia="宋体" w:cs="宋体"/>
                <w:sz w:val="18"/>
                <w:szCs w:val="18"/>
              </w:rPr>
            </w:pPr>
            <w:r>
              <w:rPr>
                <w:rFonts w:ascii="宋体" w:hAnsi="宋体" w:eastAsia="宋体" w:cs="宋体"/>
                <w:b/>
                <w:bCs/>
                <w:spacing w:val="-4"/>
                <w:sz w:val="18"/>
                <w:szCs w:val="18"/>
              </w:rPr>
              <w:t>项目总体目标</w:t>
            </w:r>
          </w:p>
        </w:tc>
        <w:tc>
          <w:tcPr>
            <w:tcW w:w="7812" w:type="dxa"/>
            <w:gridSpan w:val="7"/>
            <w:vAlign w:val="top"/>
          </w:tcPr>
          <w:p w14:paraId="6E9E65A4">
            <w:pPr>
              <w:spacing w:before="69" w:line="220" w:lineRule="auto"/>
              <w:ind w:left="126"/>
              <w:rPr>
                <w:rFonts w:ascii="宋体" w:hAnsi="宋体" w:eastAsia="宋体" w:cs="宋体"/>
                <w:sz w:val="18"/>
                <w:szCs w:val="18"/>
              </w:rPr>
            </w:pPr>
            <w:r>
              <w:rPr>
                <w:rFonts w:ascii="宋体" w:hAnsi="宋体" w:eastAsia="宋体" w:cs="宋体"/>
                <w:sz w:val="18"/>
                <w:szCs w:val="18"/>
              </w:rPr>
              <w:t>1.保障应受助学生408</w:t>
            </w:r>
            <w:r>
              <w:rPr>
                <w:rFonts w:ascii="宋体" w:hAnsi="宋体" w:eastAsia="宋体" w:cs="宋体"/>
                <w:spacing w:val="-22"/>
                <w:sz w:val="18"/>
                <w:szCs w:val="18"/>
              </w:rPr>
              <w:t xml:space="preserve"> </w:t>
            </w:r>
            <w:r>
              <w:rPr>
                <w:rFonts w:ascii="宋体" w:hAnsi="宋体" w:eastAsia="宋体" w:cs="宋体"/>
                <w:sz w:val="18"/>
                <w:szCs w:val="18"/>
              </w:rPr>
              <w:t>人次，保障资金按时发放到位，有效减轻家庭经济困难学生的生活负担。</w:t>
            </w:r>
          </w:p>
          <w:p w14:paraId="05B6C38F">
            <w:pPr>
              <w:spacing w:before="97" w:line="220" w:lineRule="auto"/>
              <w:ind w:left="114"/>
              <w:rPr>
                <w:rFonts w:ascii="宋体" w:hAnsi="宋体" w:eastAsia="宋体" w:cs="宋体"/>
                <w:sz w:val="18"/>
                <w:szCs w:val="18"/>
              </w:rPr>
            </w:pPr>
            <w:r>
              <w:rPr>
                <w:rFonts w:ascii="宋体" w:hAnsi="宋体" w:eastAsia="宋体" w:cs="宋体"/>
                <w:spacing w:val="-1"/>
                <w:sz w:val="18"/>
                <w:szCs w:val="18"/>
              </w:rPr>
              <w:t>2.确保资助政策落实，助力脱贫攻坚。</w:t>
            </w:r>
          </w:p>
          <w:p w14:paraId="7AAB1FC2">
            <w:pPr>
              <w:spacing w:before="97" w:line="220" w:lineRule="auto"/>
              <w:ind w:right="16"/>
              <w:jc w:val="right"/>
              <w:rPr>
                <w:rFonts w:ascii="宋体" w:hAnsi="宋体" w:eastAsia="宋体" w:cs="宋体"/>
                <w:sz w:val="18"/>
                <w:szCs w:val="18"/>
              </w:rPr>
            </w:pPr>
            <w:r>
              <w:rPr>
                <w:rFonts w:ascii="宋体" w:hAnsi="宋体" w:eastAsia="宋体" w:cs="宋体"/>
                <w:spacing w:val="-1"/>
                <w:sz w:val="18"/>
                <w:szCs w:val="18"/>
              </w:rPr>
              <w:t>3.激励学生努力刻苦学习，奋发向上，勇于创</w:t>
            </w:r>
            <w:r>
              <w:rPr>
                <w:rFonts w:ascii="宋体" w:hAnsi="宋体" w:eastAsia="宋体" w:cs="宋体"/>
                <w:spacing w:val="-2"/>
                <w:sz w:val="18"/>
                <w:szCs w:val="18"/>
              </w:rPr>
              <w:t>新，激励学生德智体全面发展，营造学校良好学风。</w:t>
            </w:r>
          </w:p>
        </w:tc>
      </w:tr>
      <w:tr w14:paraId="4F96D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Align w:val="top"/>
          </w:tcPr>
          <w:p w14:paraId="6F30EE0D">
            <w:pPr>
              <w:spacing w:before="71" w:line="281" w:lineRule="auto"/>
              <w:ind w:left="353" w:right="164"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2" w:type="dxa"/>
            <w:vAlign w:val="top"/>
          </w:tcPr>
          <w:p w14:paraId="36B56CD3">
            <w:pPr>
              <w:spacing w:before="226" w:line="221" w:lineRule="auto"/>
              <w:ind w:left="291"/>
              <w:rPr>
                <w:rFonts w:ascii="宋体" w:hAnsi="宋体" w:eastAsia="宋体" w:cs="宋体"/>
                <w:sz w:val="18"/>
                <w:szCs w:val="18"/>
              </w:rPr>
            </w:pPr>
            <w:r>
              <w:rPr>
                <w:rFonts w:ascii="宋体" w:hAnsi="宋体" w:eastAsia="宋体" w:cs="宋体"/>
                <w:b/>
                <w:bCs/>
                <w:spacing w:val="-4"/>
                <w:sz w:val="18"/>
                <w:szCs w:val="18"/>
              </w:rPr>
              <w:t>二级指标</w:t>
            </w:r>
          </w:p>
        </w:tc>
        <w:tc>
          <w:tcPr>
            <w:tcW w:w="1513" w:type="dxa"/>
            <w:vAlign w:val="top"/>
          </w:tcPr>
          <w:p w14:paraId="2A76E24D">
            <w:pPr>
              <w:spacing w:before="226" w:line="221" w:lineRule="auto"/>
              <w:ind w:left="400"/>
              <w:rPr>
                <w:rFonts w:ascii="宋体" w:hAnsi="宋体" w:eastAsia="宋体" w:cs="宋体"/>
                <w:sz w:val="18"/>
                <w:szCs w:val="18"/>
              </w:rPr>
            </w:pPr>
            <w:r>
              <w:rPr>
                <w:rFonts w:ascii="宋体" w:hAnsi="宋体" w:eastAsia="宋体" w:cs="宋体"/>
                <w:b/>
                <w:bCs/>
                <w:spacing w:val="-4"/>
                <w:sz w:val="18"/>
                <w:szCs w:val="18"/>
              </w:rPr>
              <w:t>三级指标</w:t>
            </w:r>
          </w:p>
        </w:tc>
        <w:tc>
          <w:tcPr>
            <w:tcW w:w="821" w:type="dxa"/>
            <w:vAlign w:val="top"/>
          </w:tcPr>
          <w:p w14:paraId="0B5F101C">
            <w:pPr>
              <w:spacing w:before="227" w:line="220" w:lineRule="auto"/>
              <w:ind w:left="147"/>
              <w:rPr>
                <w:rFonts w:ascii="宋体" w:hAnsi="宋体" w:eastAsia="宋体" w:cs="宋体"/>
                <w:sz w:val="18"/>
                <w:szCs w:val="18"/>
              </w:rPr>
            </w:pPr>
            <w:r>
              <w:rPr>
                <w:rFonts w:ascii="宋体" w:hAnsi="宋体" w:eastAsia="宋体" w:cs="宋体"/>
                <w:b/>
                <w:bCs/>
                <w:spacing w:val="-5"/>
                <w:sz w:val="18"/>
                <w:szCs w:val="18"/>
              </w:rPr>
              <w:t>指标值</w:t>
            </w:r>
          </w:p>
        </w:tc>
        <w:tc>
          <w:tcPr>
            <w:tcW w:w="1568" w:type="dxa"/>
            <w:vAlign w:val="top"/>
          </w:tcPr>
          <w:p w14:paraId="27274306">
            <w:pPr>
              <w:spacing w:before="227" w:line="219" w:lineRule="auto"/>
              <w:ind w:left="161"/>
              <w:rPr>
                <w:rFonts w:ascii="宋体" w:hAnsi="宋体" w:eastAsia="宋体" w:cs="宋体"/>
                <w:sz w:val="18"/>
                <w:szCs w:val="18"/>
              </w:rPr>
            </w:pPr>
            <w:r>
              <w:rPr>
                <w:rFonts w:ascii="宋体" w:hAnsi="宋体" w:eastAsia="宋体" w:cs="宋体"/>
                <w:b/>
                <w:bCs/>
                <w:spacing w:val="-3"/>
                <w:sz w:val="18"/>
                <w:szCs w:val="18"/>
              </w:rPr>
              <w:t>指标值设置依据</w:t>
            </w:r>
          </w:p>
        </w:tc>
        <w:tc>
          <w:tcPr>
            <w:tcW w:w="1164" w:type="dxa"/>
            <w:vAlign w:val="top"/>
          </w:tcPr>
          <w:p w14:paraId="21FCFF3E">
            <w:pPr>
              <w:spacing w:before="227" w:line="220" w:lineRule="auto"/>
              <w:ind w:left="138"/>
              <w:rPr>
                <w:rFonts w:ascii="宋体" w:hAnsi="宋体" w:eastAsia="宋体" w:cs="宋体"/>
                <w:sz w:val="18"/>
                <w:szCs w:val="18"/>
              </w:rPr>
            </w:pPr>
            <w:r>
              <w:rPr>
                <w:rFonts w:ascii="宋体" w:hAnsi="宋体" w:eastAsia="宋体" w:cs="宋体"/>
                <w:b/>
                <w:bCs/>
                <w:spacing w:val="-4"/>
                <w:sz w:val="18"/>
                <w:szCs w:val="18"/>
              </w:rPr>
              <w:t>上年完成值</w:t>
            </w:r>
          </w:p>
        </w:tc>
        <w:tc>
          <w:tcPr>
            <w:tcW w:w="988" w:type="dxa"/>
            <w:vAlign w:val="top"/>
          </w:tcPr>
          <w:p w14:paraId="70AC9C38">
            <w:pPr>
              <w:spacing w:before="71" w:line="281" w:lineRule="auto"/>
              <w:ind w:left="318"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85" w:type="dxa"/>
            <w:vAlign w:val="top"/>
          </w:tcPr>
          <w:p w14:paraId="6A744D23">
            <w:pPr>
              <w:spacing w:before="71" w:line="281" w:lineRule="auto"/>
              <w:ind w:left="318" w:right="126"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73" w:type="dxa"/>
            <w:vAlign w:val="top"/>
          </w:tcPr>
          <w:p w14:paraId="67C80556">
            <w:pPr>
              <w:spacing w:before="70" w:line="221" w:lineRule="auto"/>
              <w:ind w:left="119"/>
              <w:rPr>
                <w:rFonts w:ascii="宋体" w:hAnsi="宋体" w:eastAsia="宋体" w:cs="宋体"/>
                <w:sz w:val="18"/>
                <w:szCs w:val="18"/>
              </w:rPr>
            </w:pPr>
            <w:r>
              <w:rPr>
                <w:rFonts w:ascii="宋体" w:hAnsi="宋体" w:eastAsia="宋体" w:cs="宋体"/>
                <w:b/>
                <w:bCs/>
                <w:spacing w:val="-4"/>
                <w:sz w:val="18"/>
                <w:szCs w:val="18"/>
              </w:rPr>
              <w:t>佐证资</w:t>
            </w:r>
          </w:p>
          <w:p w14:paraId="3B55CE48">
            <w:pPr>
              <w:spacing w:before="96" w:line="221" w:lineRule="auto"/>
              <w:ind w:left="300"/>
              <w:rPr>
                <w:rFonts w:ascii="宋体" w:hAnsi="宋体" w:eastAsia="宋体" w:cs="宋体"/>
                <w:sz w:val="18"/>
                <w:szCs w:val="18"/>
              </w:rPr>
            </w:pPr>
            <w:r>
              <w:rPr>
                <w:rFonts w:ascii="宋体" w:hAnsi="宋体" w:eastAsia="宋体" w:cs="宋体"/>
                <w:b/>
                <w:bCs/>
                <w:spacing w:val="-2"/>
                <w:sz w:val="18"/>
                <w:szCs w:val="18"/>
              </w:rPr>
              <w:t>料</w:t>
            </w:r>
          </w:p>
        </w:tc>
      </w:tr>
      <w:tr w14:paraId="67700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8" w:type="dxa"/>
            <w:vMerge w:val="restart"/>
            <w:tcBorders>
              <w:bottom w:val="nil"/>
            </w:tcBorders>
            <w:vAlign w:val="top"/>
          </w:tcPr>
          <w:p w14:paraId="49DD7CAE">
            <w:pPr>
              <w:spacing w:line="256" w:lineRule="auto"/>
              <w:rPr>
                <w:rFonts w:ascii="Arial"/>
                <w:sz w:val="21"/>
              </w:rPr>
            </w:pPr>
          </w:p>
          <w:p w14:paraId="4997861C">
            <w:pPr>
              <w:spacing w:line="256" w:lineRule="auto"/>
              <w:rPr>
                <w:rFonts w:ascii="Arial"/>
                <w:sz w:val="21"/>
              </w:rPr>
            </w:pPr>
          </w:p>
          <w:p w14:paraId="74A219DB">
            <w:pPr>
              <w:spacing w:line="256" w:lineRule="auto"/>
              <w:rPr>
                <w:rFonts w:ascii="Arial"/>
                <w:sz w:val="21"/>
              </w:rPr>
            </w:pPr>
          </w:p>
          <w:p w14:paraId="44716810">
            <w:pPr>
              <w:spacing w:line="256" w:lineRule="auto"/>
              <w:rPr>
                <w:rFonts w:ascii="Arial"/>
                <w:sz w:val="21"/>
              </w:rPr>
            </w:pPr>
          </w:p>
          <w:p w14:paraId="782B8278">
            <w:pPr>
              <w:spacing w:line="256" w:lineRule="auto"/>
              <w:rPr>
                <w:rFonts w:ascii="Arial"/>
                <w:sz w:val="21"/>
              </w:rPr>
            </w:pPr>
          </w:p>
          <w:p w14:paraId="364EAEDA">
            <w:pPr>
              <w:spacing w:line="257" w:lineRule="auto"/>
              <w:rPr>
                <w:rFonts w:ascii="Arial"/>
                <w:sz w:val="21"/>
              </w:rPr>
            </w:pPr>
          </w:p>
          <w:p w14:paraId="392300B1">
            <w:pPr>
              <w:spacing w:line="257" w:lineRule="auto"/>
              <w:rPr>
                <w:rFonts w:ascii="Arial"/>
                <w:sz w:val="21"/>
              </w:rPr>
            </w:pPr>
          </w:p>
          <w:p w14:paraId="1342690B">
            <w:pPr>
              <w:spacing w:line="257" w:lineRule="auto"/>
              <w:rPr>
                <w:rFonts w:ascii="Arial"/>
                <w:sz w:val="21"/>
              </w:rPr>
            </w:pPr>
          </w:p>
          <w:p w14:paraId="5713AAA4">
            <w:pPr>
              <w:spacing w:before="58" w:line="220" w:lineRule="auto"/>
              <w:ind w:left="173"/>
              <w:rPr>
                <w:rFonts w:ascii="宋体" w:hAnsi="宋体" w:eastAsia="宋体" w:cs="宋体"/>
                <w:sz w:val="18"/>
                <w:szCs w:val="18"/>
              </w:rPr>
            </w:pPr>
            <w:r>
              <w:rPr>
                <w:rFonts w:ascii="宋体" w:hAnsi="宋体" w:eastAsia="宋体" w:cs="宋体"/>
                <w:spacing w:val="-3"/>
                <w:sz w:val="18"/>
                <w:szCs w:val="18"/>
              </w:rPr>
              <w:t>产出指</w:t>
            </w:r>
          </w:p>
          <w:p w14:paraId="5561DB9F">
            <w:pPr>
              <w:spacing w:before="97" w:line="221" w:lineRule="auto"/>
              <w:ind w:left="353"/>
              <w:rPr>
                <w:rFonts w:ascii="宋体" w:hAnsi="宋体" w:eastAsia="宋体" w:cs="宋体"/>
                <w:sz w:val="18"/>
                <w:szCs w:val="18"/>
              </w:rPr>
            </w:pPr>
            <w:r>
              <w:rPr>
                <w:rFonts w:ascii="宋体" w:hAnsi="宋体" w:eastAsia="宋体" w:cs="宋体"/>
                <w:sz w:val="18"/>
                <w:szCs w:val="18"/>
              </w:rPr>
              <w:t>标</w:t>
            </w:r>
          </w:p>
        </w:tc>
        <w:tc>
          <w:tcPr>
            <w:tcW w:w="1292" w:type="dxa"/>
            <w:vMerge w:val="restart"/>
            <w:tcBorders>
              <w:bottom w:val="nil"/>
            </w:tcBorders>
            <w:vAlign w:val="top"/>
          </w:tcPr>
          <w:p w14:paraId="481B3B77">
            <w:pPr>
              <w:spacing w:line="252" w:lineRule="auto"/>
              <w:rPr>
                <w:rFonts w:ascii="Arial"/>
                <w:sz w:val="21"/>
              </w:rPr>
            </w:pPr>
          </w:p>
          <w:p w14:paraId="32D0BD9F">
            <w:pPr>
              <w:spacing w:line="252" w:lineRule="auto"/>
              <w:rPr>
                <w:rFonts w:ascii="Arial"/>
                <w:sz w:val="21"/>
              </w:rPr>
            </w:pPr>
          </w:p>
          <w:p w14:paraId="7FB657D9">
            <w:pPr>
              <w:spacing w:line="252" w:lineRule="auto"/>
              <w:rPr>
                <w:rFonts w:ascii="Arial"/>
                <w:sz w:val="21"/>
              </w:rPr>
            </w:pPr>
          </w:p>
          <w:p w14:paraId="79A5A2E4">
            <w:pPr>
              <w:spacing w:line="252" w:lineRule="auto"/>
              <w:rPr>
                <w:rFonts w:ascii="Arial"/>
                <w:sz w:val="21"/>
              </w:rPr>
            </w:pPr>
          </w:p>
          <w:p w14:paraId="57C9934E">
            <w:pPr>
              <w:spacing w:line="253" w:lineRule="auto"/>
              <w:rPr>
                <w:rFonts w:ascii="Arial"/>
                <w:sz w:val="21"/>
              </w:rPr>
            </w:pPr>
          </w:p>
          <w:p w14:paraId="711309DB">
            <w:pPr>
              <w:spacing w:before="59" w:line="220" w:lineRule="auto"/>
              <w:ind w:left="290"/>
              <w:rPr>
                <w:rFonts w:ascii="宋体" w:hAnsi="宋体" w:eastAsia="宋体" w:cs="宋体"/>
                <w:sz w:val="18"/>
                <w:szCs w:val="18"/>
              </w:rPr>
            </w:pPr>
            <w:r>
              <w:rPr>
                <w:rFonts w:ascii="宋体" w:hAnsi="宋体" w:eastAsia="宋体" w:cs="宋体"/>
                <w:spacing w:val="-3"/>
                <w:sz w:val="18"/>
                <w:szCs w:val="18"/>
              </w:rPr>
              <w:t>数量指标</w:t>
            </w:r>
          </w:p>
        </w:tc>
        <w:tc>
          <w:tcPr>
            <w:tcW w:w="1513" w:type="dxa"/>
            <w:vAlign w:val="top"/>
          </w:tcPr>
          <w:p w14:paraId="55532793">
            <w:pPr>
              <w:spacing w:before="68" w:line="220" w:lineRule="auto"/>
              <w:ind w:left="146"/>
              <w:rPr>
                <w:rFonts w:ascii="宋体" w:hAnsi="宋体" w:eastAsia="宋体" w:cs="宋体"/>
                <w:sz w:val="18"/>
                <w:szCs w:val="18"/>
              </w:rPr>
            </w:pPr>
            <w:r>
              <w:rPr>
                <w:rFonts w:ascii="宋体" w:hAnsi="宋体" w:eastAsia="宋体" w:cs="宋体"/>
                <w:spacing w:val="-4"/>
                <w:sz w:val="18"/>
                <w:szCs w:val="18"/>
              </w:rPr>
              <w:t>中等职业学校国</w:t>
            </w:r>
          </w:p>
          <w:p w14:paraId="7469A8AB">
            <w:pPr>
              <w:spacing w:before="97" w:line="221" w:lineRule="auto"/>
              <w:ind w:left="131"/>
              <w:rPr>
                <w:rFonts w:ascii="宋体" w:hAnsi="宋体" w:eastAsia="宋体" w:cs="宋体"/>
                <w:sz w:val="18"/>
                <w:szCs w:val="18"/>
              </w:rPr>
            </w:pPr>
            <w:r>
              <w:rPr>
                <w:rFonts w:ascii="宋体" w:hAnsi="宋体" w:eastAsia="宋体" w:cs="宋体"/>
                <w:spacing w:val="-2"/>
                <w:sz w:val="18"/>
                <w:szCs w:val="18"/>
              </w:rPr>
              <w:t>家助学金受助人</w:t>
            </w:r>
          </w:p>
          <w:p w14:paraId="433AB6BB">
            <w:pPr>
              <w:spacing w:before="96" w:line="220" w:lineRule="auto"/>
              <w:ind w:left="131"/>
              <w:rPr>
                <w:rFonts w:ascii="宋体" w:hAnsi="宋体" w:eastAsia="宋体" w:cs="宋体"/>
                <w:sz w:val="18"/>
                <w:szCs w:val="18"/>
              </w:rPr>
            </w:pPr>
            <w:r>
              <w:rPr>
                <w:rFonts w:ascii="宋体" w:hAnsi="宋体" w:eastAsia="宋体" w:cs="宋体"/>
                <w:spacing w:val="-2"/>
                <w:sz w:val="18"/>
                <w:szCs w:val="18"/>
              </w:rPr>
              <w:t>数占应受助学生</w:t>
            </w:r>
          </w:p>
          <w:p w14:paraId="12A685BA">
            <w:pPr>
              <w:spacing w:before="97" w:line="220" w:lineRule="auto"/>
              <w:ind w:left="402"/>
              <w:rPr>
                <w:rFonts w:ascii="宋体" w:hAnsi="宋体" w:eastAsia="宋体" w:cs="宋体"/>
                <w:sz w:val="18"/>
                <w:szCs w:val="18"/>
              </w:rPr>
            </w:pPr>
            <w:r>
              <w:rPr>
                <w:rFonts w:ascii="宋体" w:hAnsi="宋体" w:eastAsia="宋体" w:cs="宋体"/>
                <w:spacing w:val="-3"/>
                <w:sz w:val="18"/>
                <w:szCs w:val="18"/>
              </w:rPr>
              <w:t>数的比例</w:t>
            </w:r>
          </w:p>
        </w:tc>
        <w:tc>
          <w:tcPr>
            <w:tcW w:w="821" w:type="dxa"/>
            <w:vAlign w:val="top"/>
          </w:tcPr>
          <w:p w14:paraId="3E1745FC">
            <w:pPr>
              <w:spacing w:line="474" w:lineRule="auto"/>
              <w:rPr>
                <w:rFonts w:ascii="Arial"/>
                <w:sz w:val="21"/>
              </w:rPr>
            </w:pPr>
          </w:p>
          <w:p w14:paraId="04D8FAF1">
            <w:pPr>
              <w:spacing w:before="59" w:line="238" w:lineRule="auto"/>
              <w:ind w:left="206"/>
              <w:rPr>
                <w:rFonts w:ascii="宋体" w:hAnsi="宋体" w:eastAsia="宋体" w:cs="宋体"/>
                <w:sz w:val="18"/>
                <w:szCs w:val="18"/>
              </w:rPr>
            </w:pPr>
            <w:r>
              <w:rPr>
                <w:rFonts w:ascii="宋体" w:hAnsi="宋体" w:eastAsia="宋体" w:cs="宋体"/>
                <w:spacing w:val="-6"/>
                <w:sz w:val="18"/>
                <w:szCs w:val="18"/>
              </w:rPr>
              <w:t>≥98%</w:t>
            </w:r>
          </w:p>
        </w:tc>
        <w:tc>
          <w:tcPr>
            <w:tcW w:w="1568" w:type="dxa"/>
            <w:vAlign w:val="top"/>
          </w:tcPr>
          <w:p w14:paraId="388E2919">
            <w:pPr>
              <w:spacing w:line="474" w:lineRule="auto"/>
              <w:rPr>
                <w:rFonts w:ascii="Arial"/>
                <w:sz w:val="21"/>
              </w:rPr>
            </w:pPr>
          </w:p>
          <w:p w14:paraId="0A424357">
            <w:pPr>
              <w:spacing w:before="59"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0DB2FACB">
            <w:pPr>
              <w:rPr>
                <w:rFonts w:ascii="Arial"/>
                <w:sz w:val="21"/>
              </w:rPr>
            </w:pPr>
          </w:p>
        </w:tc>
        <w:tc>
          <w:tcPr>
            <w:tcW w:w="988" w:type="dxa"/>
            <w:vAlign w:val="top"/>
          </w:tcPr>
          <w:p w14:paraId="364C5AF4">
            <w:pPr>
              <w:spacing w:line="475" w:lineRule="auto"/>
              <w:rPr>
                <w:rFonts w:ascii="Arial"/>
                <w:sz w:val="21"/>
              </w:rPr>
            </w:pPr>
          </w:p>
          <w:p w14:paraId="602EE3BA">
            <w:pPr>
              <w:spacing w:before="58"/>
              <w:ind w:left="460"/>
              <w:rPr>
                <w:rFonts w:ascii="宋体" w:hAnsi="宋体" w:eastAsia="宋体" w:cs="宋体"/>
                <w:sz w:val="18"/>
                <w:szCs w:val="18"/>
              </w:rPr>
            </w:pPr>
            <w:r>
              <w:rPr>
                <w:rFonts w:ascii="宋体" w:hAnsi="宋体" w:eastAsia="宋体" w:cs="宋体"/>
                <w:sz w:val="18"/>
                <w:szCs w:val="18"/>
              </w:rPr>
              <w:t>7</w:t>
            </w:r>
          </w:p>
        </w:tc>
        <w:tc>
          <w:tcPr>
            <w:tcW w:w="985" w:type="dxa"/>
            <w:vAlign w:val="top"/>
          </w:tcPr>
          <w:p w14:paraId="3FB9B4D1">
            <w:pPr>
              <w:spacing w:line="319" w:lineRule="auto"/>
              <w:rPr>
                <w:rFonts w:ascii="Arial"/>
                <w:sz w:val="21"/>
              </w:rPr>
            </w:pPr>
          </w:p>
          <w:p w14:paraId="57991C8A">
            <w:pPr>
              <w:spacing w:before="59"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5653ACE7">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2E55AF1D">
            <w:pPr>
              <w:spacing w:line="320" w:lineRule="auto"/>
              <w:rPr>
                <w:rFonts w:ascii="Arial"/>
                <w:sz w:val="21"/>
              </w:rPr>
            </w:pPr>
          </w:p>
          <w:p w14:paraId="664C44DA">
            <w:pPr>
              <w:spacing w:before="58" w:line="322"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226A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78" w:type="dxa"/>
            <w:vMerge w:val="continue"/>
            <w:tcBorders>
              <w:top w:val="nil"/>
              <w:bottom w:val="nil"/>
            </w:tcBorders>
            <w:vAlign w:val="top"/>
          </w:tcPr>
          <w:p w14:paraId="18509687">
            <w:pPr>
              <w:rPr>
                <w:rFonts w:ascii="Arial"/>
                <w:sz w:val="21"/>
              </w:rPr>
            </w:pPr>
          </w:p>
        </w:tc>
        <w:tc>
          <w:tcPr>
            <w:tcW w:w="1292" w:type="dxa"/>
            <w:vMerge w:val="continue"/>
            <w:tcBorders>
              <w:top w:val="nil"/>
              <w:bottom w:val="nil"/>
            </w:tcBorders>
            <w:vAlign w:val="top"/>
          </w:tcPr>
          <w:p w14:paraId="69C939DF">
            <w:pPr>
              <w:rPr>
                <w:rFonts w:ascii="Arial"/>
                <w:sz w:val="21"/>
              </w:rPr>
            </w:pPr>
          </w:p>
        </w:tc>
        <w:tc>
          <w:tcPr>
            <w:tcW w:w="1513" w:type="dxa"/>
            <w:vAlign w:val="top"/>
          </w:tcPr>
          <w:p w14:paraId="014F8ABD">
            <w:pPr>
              <w:spacing w:before="71" w:line="220" w:lineRule="auto"/>
              <w:ind w:left="146"/>
              <w:rPr>
                <w:rFonts w:ascii="宋体" w:hAnsi="宋体" w:eastAsia="宋体" w:cs="宋体"/>
                <w:sz w:val="18"/>
                <w:szCs w:val="18"/>
              </w:rPr>
            </w:pPr>
            <w:r>
              <w:rPr>
                <w:rFonts w:ascii="宋体" w:hAnsi="宋体" w:eastAsia="宋体" w:cs="宋体"/>
                <w:spacing w:val="-4"/>
                <w:sz w:val="18"/>
                <w:szCs w:val="18"/>
              </w:rPr>
              <w:t>中等职业教育国</w:t>
            </w:r>
          </w:p>
          <w:p w14:paraId="39B88527">
            <w:pPr>
              <w:spacing w:before="97" w:line="220" w:lineRule="auto"/>
              <w:ind w:left="131"/>
              <w:rPr>
                <w:rFonts w:ascii="宋体" w:hAnsi="宋体" w:eastAsia="宋体" w:cs="宋体"/>
                <w:sz w:val="18"/>
                <w:szCs w:val="18"/>
              </w:rPr>
            </w:pPr>
            <w:r>
              <w:rPr>
                <w:rFonts w:ascii="宋体" w:hAnsi="宋体" w:eastAsia="宋体" w:cs="宋体"/>
                <w:spacing w:val="-2"/>
                <w:sz w:val="18"/>
                <w:szCs w:val="18"/>
              </w:rPr>
              <w:t>家助学金奖励人</w:t>
            </w:r>
          </w:p>
          <w:p w14:paraId="4E80044D">
            <w:pPr>
              <w:spacing w:before="97" w:line="220" w:lineRule="auto"/>
              <w:ind w:left="674"/>
              <w:rPr>
                <w:rFonts w:ascii="宋体" w:hAnsi="宋体" w:eastAsia="宋体" w:cs="宋体"/>
                <w:sz w:val="18"/>
                <w:szCs w:val="18"/>
              </w:rPr>
            </w:pPr>
            <w:r>
              <w:rPr>
                <w:rFonts w:ascii="宋体" w:hAnsi="宋体" w:eastAsia="宋体" w:cs="宋体"/>
                <w:sz w:val="18"/>
                <w:szCs w:val="18"/>
              </w:rPr>
              <w:t>次</w:t>
            </w:r>
          </w:p>
        </w:tc>
        <w:tc>
          <w:tcPr>
            <w:tcW w:w="821" w:type="dxa"/>
            <w:vAlign w:val="top"/>
          </w:tcPr>
          <w:p w14:paraId="1098B5DB">
            <w:pPr>
              <w:spacing w:before="227" w:line="322" w:lineRule="auto"/>
              <w:ind w:left="235" w:right="184" w:hanging="29"/>
              <w:rPr>
                <w:rFonts w:ascii="宋体" w:hAnsi="宋体" w:eastAsia="宋体" w:cs="宋体"/>
                <w:sz w:val="18"/>
                <w:szCs w:val="18"/>
              </w:rPr>
            </w:pPr>
            <w:r>
              <w:rPr>
                <w:rFonts w:ascii="宋体" w:hAnsi="宋体" w:eastAsia="宋体" w:cs="宋体"/>
                <w:spacing w:val="-7"/>
                <w:sz w:val="18"/>
                <w:szCs w:val="18"/>
              </w:rPr>
              <w:t>≥408</w:t>
            </w:r>
            <w:r>
              <w:rPr>
                <w:rFonts w:ascii="宋体" w:hAnsi="宋体" w:eastAsia="宋体" w:cs="宋体"/>
                <w:spacing w:val="2"/>
                <w:sz w:val="18"/>
                <w:szCs w:val="18"/>
              </w:rPr>
              <w:t xml:space="preserve"> </w:t>
            </w:r>
            <w:r>
              <w:rPr>
                <w:rFonts w:ascii="宋体" w:hAnsi="宋体" w:eastAsia="宋体" w:cs="宋体"/>
                <w:spacing w:val="-5"/>
                <w:sz w:val="18"/>
                <w:szCs w:val="18"/>
              </w:rPr>
              <w:t>人次</w:t>
            </w:r>
          </w:p>
        </w:tc>
        <w:tc>
          <w:tcPr>
            <w:tcW w:w="1568" w:type="dxa"/>
            <w:vAlign w:val="top"/>
          </w:tcPr>
          <w:p w14:paraId="7C689E83">
            <w:pPr>
              <w:spacing w:line="322" w:lineRule="auto"/>
              <w:rPr>
                <w:rFonts w:ascii="Arial"/>
                <w:sz w:val="21"/>
              </w:rPr>
            </w:pPr>
          </w:p>
          <w:p w14:paraId="7374040A">
            <w:pPr>
              <w:spacing w:before="58"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7D4B15AC">
            <w:pPr>
              <w:rPr>
                <w:rFonts w:ascii="Arial"/>
                <w:sz w:val="21"/>
              </w:rPr>
            </w:pPr>
          </w:p>
        </w:tc>
        <w:tc>
          <w:tcPr>
            <w:tcW w:w="988" w:type="dxa"/>
            <w:vAlign w:val="top"/>
          </w:tcPr>
          <w:p w14:paraId="2AEF12B6">
            <w:pPr>
              <w:spacing w:line="322" w:lineRule="auto"/>
              <w:rPr>
                <w:rFonts w:ascii="Arial"/>
                <w:sz w:val="21"/>
              </w:rPr>
            </w:pPr>
          </w:p>
          <w:p w14:paraId="6FB54AA3">
            <w:pPr>
              <w:spacing w:before="59"/>
              <w:ind w:left="460"/>
              <w:rPr>
                <w:rFonts w:ascii="宋体" w:hAnsi="宋体" w:eastAsia="宋体" w:cs="宋体"/>
                <w:sz w:val="18"/>
                <w:szCs w:val="18"/>
              </w:rPr>
            </w:pPr>
            <w:r>
              <w:rPr>
                <w:rFonts w:ascii="宋体" w:hAnsi="宋体" w:eastAsia="宋体" w:cs="宋体"/>
                <w:sz w:val="18"/>
                <w:szCs w:val="18"/>
              </w:rPr>
              <w:t>7</w:t>
            </w:r>
          </w:p>
        </w:tc>
        <w:tc>
          <w:tcPr>
            <w:tcW w:w="985" w:type="dxa"/>
            <w:vAlign w:val="top"/>
          </w:tcPr>
          <w:p w14:paraId="774FD3D3">
            <w:pPr>
              <w:spacing w:before="227"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16224671">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3F24A6E6">
            <w:pPr>
              <w:spacing w:before="227" w:line="322"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07EB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bottom w:val="nil"/>
            </w:tcBorders>
            <w:vAlign w:val="top"/>
          </w:tcPr>
          <w:p w14:paraId="646EC660">
            <w:pPr>
              <w:rPr>
                <w:rFonts w:ascii="Arial"/>
                <w:sz w:val="21"/>
              </w:rPr>
            </w:pPr>
          </w:p>
        </w:tc>
        <w:tc>
          <w:tcPr>
            <w:tcW w:w="1292" w:type="dxa"/>
            <w:vMerge w:val="continue"/>
            <w:tcBorders>
              <w:top w:val="nil"/>
            </w:tcBorders>
            <w:vAlign w:val="top"/>
          </w:tcPr>
          <w:p w14:paraId="0A3CB0BD">
            <w:pPr>
              <w:rPr>
                <w:rFonts w:ascii="Arial"/>
                <w:sz w:val="21"/>
              </w:rPr>
            </w:pPr>
          </w:p>
        </w:tc>
        <w:tc>
          <w:tcPr>
            <w:tcW w:w="1513" w:type="dxa"/>
            <w:vAlign w:val="top"/>
          </w:tcPr>
          <w:p w14:paraId="3E7DB026">
            <w:pPr>
              <w:spacing w:before="71" w:line="221" w:lineRule="auto"/>
              <w:ind w:left="147"/>
              <w:rPr>
                <w:rFonts w:ascii="宋体" w:hAnsi="宋体" w:eastAsia="宋体" w:cs="宋体"/>
                <w:sz w:val="18"/>
                <w:szCs w:val="18"/>
              </w:rPr>
            </w:pPr>
            <w:r>
              <w:rPr>
                <w:rFonts w:ascii="宋体" w:hAnsi="宋体" w:eastAsia="宋体" w:cs="宋体"/>
                <w:spacing w:val="-4"/>
                <w:sz w:val="18"/>
                <w:szCs w:val="18"/>
              </w:rPr>
              <w:t>国家助学金发放</w:t>
            </w:r>
          </w:p>
          <w:p w14:paraId="5EC009E5">
            <w:pPr>
              <w:spacing w:before="96" w:line="220" w:lineRule="auto"/>
              <w:ind w:left="581"/>
              <w:rPr>
                <w:rFonts w:ascii="宋体" w:hAnsi="宋体" w:eastAsia="宋体" w:cs="宋体"/>
                <w:sz w:val="18"/>
                <w:szCs w:val="18"/>
              </w:rPr>
            </w:pPr>
            <w:r>
              <w:rPr>
                <w:rFonts w:ascii="宋体" w:hAnsi="宋体" w:eastAsia="宋体" w:cs="宋体"/>
                <w:spacing w:val="-4"/>
                <w:sz w:val="18"/>
                <w:szCs w:val="18"/>
              </w:rPr>
              <w:t>频次</w:t>
            </w:r>
          </w:p>
        </w:tc>
        <w:tc>
          <w:tcPr>
            <w:tcW w:w="821" w:type="dxa"/>
            <w:vAlign w:val="top"/>
          </w:tcPr>
          <w:p w14:paraId="66D0C4B9">
            <w:pPr>
              <w:spacing w:before="71" w:line="281" w:lineRule="auto"/>
              <w:ind w:left="189" w:right="160" w:hanging="24"/>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1"/>
                <w:sz w:val="18"/>
                <w:szCs w:val="18"/>
              </w:rPr>
              <w:t xml:space="preserve"> </w:t>
            </w:r>
            <w:r>
              <w:rPr>
                <w:rFonts w:ascii="宋体" w:hAnsi="宋体" w:eastAsia="宋体" w:cs="宋体"/>
                <w:spacing w:val="-5"/>
                <w:sz w:val="18"/>
                <w:szCs w:val="18"/>
              </w:rPr>
              <w:t>次/</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568" w:type="dxa"/>
            <w:vAlign w:val="top"/>
          </w:tcPr>
          <w:p w14:paraId="5A9DBF1F">
            <w:pPr>
              <w:spacing w:before="227" w:line="221" w:lineRule="auto"/>
              <w:ind w:left="431"/>
              <w:rPr>
                <w:rFonts w:ascii="宋体" w:hAnsi="宋体" w:eastAsia="宋体" w:cs="宋体"/>
                <w:sz w:val="18"/>
                <w:szCs w:val="18"/>
              </w:rPr>
            </w:pPr>
            <w:r>
              <w:rPr>
                <w:rFonts w:ascii="宋体" w:hAnsi="宋体" w:eastAsia="宋体" w:cs="宋体"/>
                <w:spacing w:val="-3"/>
                <w:sz w:val="18"/>
                <w:szCs w:val="18"/>
              </w:rPr>
              <w:t>行业标准</w:t>
            </w:r>
          </w:p>
        </w:tc>
        <w:tc>
          <w:tcPr>
            <w:tcW w:w="1164" w:type="dxa"/>
            <w:vAlign w:val="top"/>
          </w:tcPr>
          <w:p w14:paraId="7FFA063F">
            <w:pPr>
              <w:spacing w:before="227" w:line="220" w:lineRule="auto"/>
              <w:ind w:left="114"/>
              <w:rPr>
                <w:rFonts w:ascii="宋体" w:hAnsi="宋体" w:eastAsia="宋体" w:cs="宋体"/>
                <w:sz w:val="18"/>
                <w:szCs w:val="18"/>
              </w:rPr>
            </w:pPr>
            <w:r>
              <w:rPr>
                <w:rFonts w:ascii="宋体" w:hAnsi="宋体" w:eastAsia="宋体" w:cs="宋体"/>
                <w:spacing w:val="-3"/>
                <w:sz w:val="18"/>
                <w:szCs w:val="18"/>
              </w:rPr>
              <w:t>=2</w:t>
            </w:r>
            <w:r>
              <w:rPr>
                <w:rFonts w:ascii="宋体" w:hAnsi="宋体" w:eastAsia="宋体" w:cs="宋体"/>
                <w:spacing w:val="-30"/>
                <w:sz w:val="18"/>
                <w:szCs w:val="18"/>
              </w:rPr>
              <w:t xml:space="preserve"> </w:t>
            </w:r>
            <w:r>
              <w:rPr>
                <w:rFonts w:ascii="宋体" w:hAnsi="宋体" w:eastAsia="宋体" w:cs="宋体"/>
                <w:spacing w:val="-3"/>
                <w:sz w:val="18"/>
                <w:szCs w:val="18"/>
              </w:rPr>
              <w:t>次/人/年</w:t>
            </w:r>
          </w:p>
        </w:tc>
        <w:tc>
          <w:tcPr>
            <w:tcW w:w="988" w:type="dxa"/>
            <w:vAlign w:val="top"/>
          </w:tcPr>
          <w:p w14:paraId="035E1E0F">
            <w:pPr>
              <w:spacing w:before="228"/>
              <w:ind w:left="460"/>
              <w:rPr>
                <w:rFonts w:ascii="宋体" w:hAnsi="宋体" w:eastAsia="宋体" w:cs="宋体"/>
                <w:sz w:val="18"/>
                <w:szCs w:val="18"/>
              </w:rPr>
            </w:pPr>
            <w:r>
              <w:rPr>
                <w:rFonts w:ascii="宋体" w:hAnsi="宋体" w:eastAsia="宋体" w:cs="宋体"/>
                <w:sz w:val="18"/>
                <w:szCs w:val="18"/>
              </w:rPr>
              <w:t>7</w:t>
            </w:r>
          </w:p>
        </w:tc>
        <w:tc>
          <w:tcPr>
            <w:tcW w:w="985" w:type="dxa"/>
            <w:vAlign w:val="top"/>
          </w:tcPr>
          <w:p w14:paraId="3D1060F8">
            <w:pPr>
              <w:spacing w:before="71"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0FCA6840">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76B1375E">
            <w:pPr>
              <w:spacing w:before="71" w:line="281"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881D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bottom w:val="nil"/>
            </w:tcBorders>
            <w:vAlign w:val="top"/>
          </w:tcPr>
          <w:p w14:paraId="16A0303C">
            <w:pPr>
              <w:rPr>
                <w:rFonts w:ascii="Arial"/>
                <w:sz w:val="21"/>
              </w:rPr>
            </w:pPr>
          </w:p>
        </w:tc>
        <w:tc>
          <w:tcPr>
            <w:tcW w:w="1292" w:type="dxa"/>
            <w:vMerge w:val="restart"/>
            <w:tcBorders>
              <w:bottom w:val="nil"/>
            </w:tcBorders>
            <w:vAlign w:val="top"/>
          </w:tcPr>
          <w:p w14:paraId="284EF6F1">
            <w:pPr>
              <w:spacing w:line="241" w:lineRule="auto"/>
              <w:rPr>
                <w:rFonts w:ascii="Arial"/>
                <w:sz w:val="21"/>
              </w:rPr>
            </w:pPr>
          </w:p>
          <w:p w14:paraId="0F2C19BC">
            <w:pPr>
              <w:spacing w:line="241" w:lineRule="auto"/>
              <w:rPr>
                <w:rFonts w:ascii="Arial"/>
                <w:sz w:val="21"/>
              </w:rPr>
            </w:pPr>
          </w:p>
          <w:p w14:paraId="2D3B98E3">
            <w:pPr>
              <w:spacing w:before="59" w:line="221" w:lineRule="auto"/>
              <w:ind w:left="289"/>
              <w:rPr>
                <w:rFonts w:ascii="宋体" w:hAnsi="宋体" w:eastAsia="宋体" w:cs="宋体"/>
                <w:sz w:val="18"/>
                <w:szCs w:val="18"/>
              </w:rPr>
            </w:pPr>
            <w:r>
              <w:rPr>
                <w:rFonts w:ascii="宋体" w:hAnsi="宋体" w:eastAsia="宋体" w:cs="宋体"/>
                <w:spacing w:val="-2"/>
                <w:sz w:val="18"/>
                <w:szCs w:val="18"/>
              </w:rPr>
              <w:t>质量指标</w:t>
            </w:r>
          </w:p>
        </w:tc>
        <w:tc>
          <w:tcPr>
            <w:tcW w:w="1513" w:type="dxa"/>
            <w:vAlign w:val="top"/>
          </w:tcPr>
          <w:p w14:paraId="034812A7">
            <w:pPr>
              <w:spacing w:before="227" w:line="220" w:lineRule="auto"/>
              <w:ind w:left="146"/>
              <w:rPr>
                <w:rFonts w:ascii="宋体" w:hAnsi="宋体" w:eastAsia="宋体" w:cs="宋体"/>
                <w:sz w:val="18"/>
                <w:szCs w:val="18"/>
              </w:rPr>
            </w:pPr>
            <w:r>
              <w:rPr>
                <w:rFonts w:ascii="宋体" w:hAnsi="宋体" w:eastAsia="宋体" w:cs="宋体"/>
                <w:spacing w:val="-4"/>
                <w:sz w:val="18"/>
                <w:szCs w:val="18"/>
              </w:rPr>
              <w:t>中职学生就业率</w:t>
            </w:r>
          </w:p>
        </w:tc>
        <w:tc>
          <w:tcPr>
            <w:tcW w:w="821" w:type="dxa"/>
            <w:vAlign w:val="top"/>
          </w:tcPr>
          <w:p w14:paraId="1AC72088">
            <w:pPr>
              <w:spacing w:before="227" w:line="238" w:lineRule="auto"/>
              <w:ind w:left="206"/>
              <w:rPr>
                <w:rFonts w:ascii="宋体" w:hAnsi="宋体" w:eastAsia="宋体" w:cs="宋体"/>
                <w:sz w:val="18"/>
                <w:szCs w:val="18"/>
              </w:rPr>
            </w:pPr>
            <w:r>
              <w:rPr>
                <w:rFonts w:ascii="宋体" w:hAnsi="宋体" w:eastAsia="宋体" w:cs="宋体"/>
                <w:spacing w:val="-6"/>
                <w:sz w:val="18"/>
                <w:szCs w:val="18"/>
              </w:rPr>
              <w:t>≥95%</w:t>
            </w:r>
          </w:p>
        </w:tc>
        <w:tc>
          <w:tcPr>
            <w:tcW w:w="1568" w:type="dxa"/>
            <w:vAlign w:val="top"/>
          </w:tcPr>
          <w:p w14:paraId="36D39A3D">
            <w:pPr>
              <w:spacing w:before="227"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6C021E45">
            <w:pPr>
              <w:spacing w:before="227"/>
              <w:ind w:left="452"/>
              <w:rPr>
                <w:rFonts w:ascii="宋体" w:hAnsi="宋体" w:eastAsia="宋体" w:cs="宋体"/>
                <w:sz w:val="18"/>
                <w:szCs w:val="18"/>
              </w:rPr>
            </w:pPr>
            <w:r>
              <w:rPr>
                <w:rFonts w:ascii="宋体" w:hAnsi="宋体" w:eastAsia="宋体" w:cs="宋体"/>
                <w:spacing w:val="-3"/>
                <w:sz w:val="18"/>
                <w:szCs w:val="18"/>
              </w:rPr>
              <w:t>95%</w:t>
            </w:r>
          </w:p>
        </w:tc>
        <w:tc>
          <w:tcPr>
            <w:tcW w:w="988" w:type="dxa"/>
            <w:vAlign w:val="top"/>
          </w:tcPr>
          <w:p w14:paraId="67B9AB86">
            <w:pPr>
              <w:spacing w:before="227"/>
              <w:ind w:left="460"/>
              <w:rPr>
                <w:rFonts w:ascii="宋体" w:hAnsi="宋体" w:eastAsia="宋体" w:cs="宋体"/>
                <w:sz w:val="18"/>
                <w:szCs w:val="18"/>
              </w:rPr>
            </w:pPr>
            <w:r>
              <w:rPr>
                <w:rFonts w:ascii="宋体" w:hAnsi="宋体" w:eastAsia="宋体" w:cs="宋体"/>
                <w:sz w:val="18"/>
                <w:szCs w:val="18"/>
              </w:rPr>
              <w:t>7</w:t>
            </w:r>
          </w:p>
        </w:tc>
        <w:tc>
          <w:tcPr>
            <w:tcW w:w="985" w:type="dxa"/>
            <w:vAlign w:val="top"/>
          </w:tcPr>
          <w:p w14:paraId="52658E6A">
            <w:pPr>
              <w:spacing w:before="71"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5C4C6D2B">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00B6AB47">
            <w:pPr>
              <w:spacing w:before="71" w:line="281"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C66C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bottom w:val="nil"/>
            </w:tcBorders>
            <w:vAlign w:val="top"/>
          </w:tcPr>
          <w:p w14:paraId="36B65E74">
            <w:pPr>
              <w:rPr>
                <w:rFonts w:ascii="Arial"/>
                <w:sz w:val="21"/>
              </w:rPr>
            </w:pPr>
          </w:p>
        </w:tc>
        <w:tc>
          <w:tcPr>
            <w:tcW w:w="1292" w:type="dxa"/>
            <w:vMerge w:val="continue"/>
            <w:tcBorders>
              <w:top w:val="nil"/>
            </w:tcBorders>
            <w:vAlign w:val="top"/>
          </w:tcPr>
          <w:p w14:paraId="14B13B48">
            <w:pPr>
              <w:rPr>
                <w:rFonts w:ascii="Arial"/>
                <w:sz w:val="21"/>
              </w:rPr>
            </w:pPr>
          </w:p>
        </w:tc>
        <w:tc>
          <w:tcPr>
            <w:tcW w:w="1513" w:type="dxa"/>
            <w:vAlign w:val="top"/>
          </w:tcPr>
          <w:p w14:paraId="79BECC6F">
            <w:pPr>
              <w:spacing w:before="70" w:line="221" w:lineRule="auto"/>
              <w:ind w:left="133"/>
              <w:rPr>
                <w:rFonts w:ascii="宋体" w:hAnsi="宋体" w:eastAsia="宋体" w:cs="宋体"/>
                <w:sz w:val="18"/>
                <w:szCs w:val="18"/>
              </w:rPr>
            </w:pPr>
            <w:r>
              <w:rPr>
                <w:rFonts w:ascii="宋体" w:hAnsi="宋体" w:eastAsia="宋体" w:cs="宋体"/>
                <w:spacing w:val="-2"/>
                <w:sz w:val="18"/>
                <w:szCs w:val="18"/>
              </w:rPr>
              <w:t>学生资助政策知</w:t>
            </w:r>
          </w:p>
          <w:p w14:paraId="2C77D01E">
            <w:pPr>
              <w:spacing w:before="96" w:line="220" w:lineRule="auto"/>
              <w:ind w:left="590"/>
              <w:rPr>
                <w:rFonts w:ascii="宋体" w:hAnsi="宋体" w:eastAsia="宋体" w:cs="宋体"/>
                <w:sz w:val="18"/>
                <w:szCs w:val="18"/>
              </w:rPr>
            </w:pPr>
            <w:r>
              <w:rPr>
                <w:rFonts w:ascii="宋体" w:hAnsi="宋体" w:eastAsia="宋体" w:cs="宋体"/>
                <w:spacing w:val="-9"/>
                <w:sz w:val="18"/>
                <w:szCs w:val="18"/>
              </w:rPr>
              <w:t>晓率</w:t>
            </w:r>
          </w:p>
        </w:tc>
        <w:tc>
          <w:tcPr>
            <w:tcW w:w="821" w:type="dxa"/>
            <w:vAlign w:val="top"/>
          </w:tcPr>
          <w:p w14:paraId="048B4218">
            <w:pPr>
              <w:spacing w:before="227" w:line="238" w:lineRule="auto"/>
              <w:ind w:left="206"/>
              <w:rPr>
                <w:rFonts w:ascii="宋体" w:hAnsi="宋体" w:eastAsia="宋体" w:cs="宋体"/>
                <w:sz w:val="18"/>
                <w:szCs w:val="18"/>
              </w:rPr>
            </w:pPr>
            <w:r>
              <w:rPr>
                <w:rFonts w:ascii="宋体" w:hAnsi="宋体" w:eastAsia="宋体" w:cs="宋体"/>
                <w:spacing w:val="-6"/>
                <w:sz w:val="18"/>
                <w:szCs w:val="18"/>
              </w:rPr>
              <w:t>≥95%</w:t>
            </w:r>
          </w:p>
        </w:tc>
        <w:tc>
          <w:tcPr>
            <w:tcW w:w="1568" w:type="dxa"/>
            <w:vAlign w:val="top"/>
          </w:tcPr>
          <w:p w14:paraId="7162C9C6">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01636C15">
            <w:pPr>
              <w:spacing w:before="227"/>
              <w:ind w:left="452"/>
              <w:rPr>
                <w:rFonts w:ascii="宋体" w:hAnsi="宋体" w:eastAsia="宋体" w:cs="宋体"/>
                <w:sz w:val="18"/>
                <w:szCs w:val="18"/>
              </w:rPr>
            </w:pPr>
            <w:r>
              <w:rPr>
                <w:rFonts w:ascii="宋体" w:hAnsi="宋体" w:eastAsia="宋体" w:cs="宋体"/>
                <w:spacing w:val="-3"/>
                <w:sz w:val="18"/>
                <w:szCs w:val="18"/>
              </w:rPr>
              <w:t>95%</w:t>
            </w:r>
          </w:p>
        </w:tc>
        <w:tc>
          <w:tcPr>
            <w:tcW w:w="988" w:type="dxa"/>
            <w:vAlign w:val="top"/>
          </w:tcPr>
          <w:p w14:paraId="3AE02579">
            <w:pPr>
              <w:spacing w:before="227"/>
              <w:ind w:left="457"/>
              <w:rPr>
                <w:rFonts w:ascii="宋体" w:hAnsi="宋体" w:eastAsia="宋体" w:cs="宋体"/>
                <w:sz w:val="18"/>
                <w:szCs w:val="18"/>
              </w:rPr>
            </w:pPr>
            <w:r>
              <w:rPr>
                <w:rFonts w:ascii="宋体" w:hAnsi="宋体" w:eastAsia="宋体" w:cs="宋体"/>
                <w:sz w:val="18"/>
                <w:szCs w:val="18"/>
              </w:rPr>
              <w:t>6</w:t>
            </w:r>
          </w:p>
        </w:tc>
        <w:tc>
          <w:tcPr>
            <w:tcW w:w="985" w:type="dxa"/>
            <w:vAlign w:val="top"/>
          </w:tcPr>
          <w:p w14:paraId="712709E6">
            <w:pPr>
              <w:spacing w:before="71"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342C7966">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460F951E">
            <w:pPr>
              <w:spacing w:before="71" w:line="281"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6DB7E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tcBorders>
            <w:vAlign w:val="top"/>
          </w:tcPr>
          <w:p w14:paraId="5FA544FC">
            <w:pPr>
              <w:rPr>
                <w:rFonts w:ascii="Arial"/>
                <w:sz w:val="21"/>
              </w:rPr>
            </w:pPr>
          </w:p>
        </w:tc>
        <w:tc>
          <w:tcPr>
            <w:tcW w:w="1292" w:type="dxa"/>
            <w:vAlign w:val="top"/>
          </w:tcPr>
          <w:p w14:paraId="347F24D0">
            <w:pPr>
              <w:spacing w:before="228" w:line="221" w:lineRule="auto"/>
              <w:ind w:left="297"/>
              <w:rPr>
                <w:rFonts w:ascii="宋体" w:hAnsi="宋体" w:eastAsia="宋体" w:cs="宋体"/>
                <w:sz w:val="18"/>
                <w:szCs w:val="18"/>
              </w:rPr>
            </w:pPr>
            <w:r>
              <w:rPr>
                <w:rFonts w:ascii="宋体" w:hAnsi="宋体" w:eastAsia="宋体" w:cs="宋体"/>
                <w:spacing w:val="-4"/>
                <w:sz w:val="18"/>
                <w:szCs w:val="18"/>
              </w:rPr>
              <w:t>时效指标</w:t>
            </w:r>
          </w:p>
        </w:tc>
        <w:tc>
          <w:tcPr>
            <w:tcW w:w="1513" w:type="dxa"/>
            <w:vAlign w:val="top"/>
          </w:tcPr>
          <w:p w14:paraId="6C55ADCF">
            <w:pPr>
              <w:spacing w:before="70" w:line="220" w:lineRule="auto"/>
              <w:ind w:left="129"/>
              <w:rPr>
                <w:rFonts w:ascii="宋体" w:hAnsi="宋体" w:eastAsia="宋体" w:cs="宋体"/>
                <w:sz w:val="18"/>
                <w:szCs w:val="18"/>
              </w:rPr>
            </w:pPr>
            <w:r>
              <w:rPr>
                <w:rFonts w:ascii="宋体" w:hAnsi="宋体" w:eastAsia="宋体" w:cs="宋体"/>
                <w:spacing w:val="-2"/>
                <w:sz w:val="18"/>
                <w:szCs w:val="18"/>
              </w:rPr>
              <w:t>助学金按规定及</w:t>
            </w:r>
          </w:p>
          <w:p w14:paraId="43FD8898">
            <w:pPr>
              <w:spacing w:before="97" w:line="220" w:lineRule="auto"/>
              <w:ind w:left="409"/>
              <w:rPr>
                <w:rFonts w:ascii="宋体" w:hAnsi="宋体" w:eastAsia="宋体" w:cs="宋体"/>
                <w:sz w:val="18"/>
                <w:szCs w:val="18"/>
              </w:rPr>
            </w:pPr>
            <w:r>
              <w:rPr>
                <w:rFonts w:ascii="宋体" w:hAnsi="宋体" w:eastAsia="宋体" w:cs="宋体"/>
                <w:spacing w:val="-4"/>
                <w:sz w:val="18"/>
                <w:szCs w:val="18"/>
              </w:rPr>
              <w:t>时发放率</w:t>
            </w:r>
          </w:p>
        </w:tc>
        <w:tc>
          <w:tcPr>
            <w:tcW w:w="821" w:type="dxa"/>
            <w:vAlign w:val="top"/>
          </w:tcPr>
          <w:p w14:paraId="6B89FE71">
            <w:pPr>
              <w:spacing w:before="226"/>
              <w:ind w:left="187"/>
              <w:rPr>
                <w:rFonts w:ascii="宋体" w:hAnsi="宋体" w:eastAsia="宋体" w:cs="宋体"/>
                <w:sz w:val="18"/>
                <w:szCs w:val="18"/>
              </w:rPr>
            </w:pPr>
            <w:r>
              <w:rPr>
                <w:rFonts w:ascii="宋体" w:hAnsi="宋体" w:eastAsia="宋体" w:cs="宋体"/>
                <w:spacing w:val="-1"/>
                <w:sz w:val="18"/>
                <w:szCs w:val="18"/>
              </w:rPr>
              <w:t>=100%</w:t>
            </w:r>
          </w:p>
        </w:tc>
        <w:tc>
          <w:tcPr>
            <w:tcW w:w="1568" w:type="dxa"/>
            <w:vAlign w:val="top"/>
          </w:tcPr>
          <w:p w14:paraId="6252CC4A">
            <w:pPr>
              <w:spacing w:before="226"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3C5E7C23">
            <w:pPr>
              <w:spacing w:before="226"/>
              <w:ind w:left="421"/>
              <w:rPr>
                <w:rFonts w:ascii="宋体" w:hAnsi="宋体" w:eastAsia="宋体" w:cs="宋体"/>
                <w:sz w:val="18"/>
                <w:szCs w:val="18"/>
              </w:rPr>
            </w:pPr>
            <w:r>
              <w:rPr>
                <w:rFonts w:ascii="宋体" w:hAnsi="宋体" w:eastAsia="宋体" w:cs="宋体"/>
                <w:spacing w:val="-5"/>
                <w:sz w:val="18"/>
                <w:szCs w:val="18"/>
              </w:rPr>
              <w:t>100%</w:t>
            </w:r>
          </w:p>
        </w:tc>
        <w:tc>
          <w:tcPr>
            <w:tcW w:w="988" w:type="dxa"/>
            <w:vAlign w:val="top"/>
          </w:tcPr>
          <w:p w14:paraId="7DA9EA90">
            <w:pPr>
              <w:spacing w:before="226"/>
              <w:ind w:left="457"/>
              <w:rPr>
                <w:rFonts w:ascii="宋体" w:hAnsi="宋体" w:eastAsia="宋体" w:cs="宋体"/>
                <w:sz w:val="18"/>
                <w:szCs w:val="18"/>
              </w:rPr>
            </w:pPr>
            <w:r>
              <w:rPr>
                <w:rFonts w:ascii="宋体" w:hAnsi="宋体" w:eastAsia="宋体" w:cs="宋体"/>
                <w:sz w:val="18"/>
                <w:szCs w:val="18"/>
              </w:rPr>
              <w:t>6</w:t>
            </w:r>
          </w:p>
        </w:tc>
        <w:tc>
          <w:tcPr>
            <w:tcW w:w="985" w:type="dxa"/>
            <w:vAlign w:val="top"/>
          </w:tcPr>
          <w:p w14:paraId="096C4DD4">
            <w:pPr>
              <w:spacing w:before="70"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4052B561">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54AEF968">
            <w:pPr>
              <w:spacing w:before="71" w:line="281"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3D45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Align w:val="top"/>
          </w:tcPr>
          <w:p w14:paraId="1D764EDF">
            <w:pPr>
              <w:spacing w:before="73" w:line="280" w:lineRule="auto"/>
              <w:ind w:left="353" w:right="166"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2" w:type="dxa"/>
            <w:vAlign w:val="top"/>
          </w:tcPr>
          <w:p w14:paraId="06129A5C">
            <w:pPr>
              <w:spacing w:before="72" w:line="219" w:lineRule="auto"/>
              <w:ind w:left="199"/>
              <w:rPr>
                <w:rFonts w:ascii="宋体" w:hAnsi="宋体" w:eastAsia="宋体" w:cs="宋体"/>
                <w:sz w:val="18"/>
                <w:szCs w:val="18"/>
              </w:rPr>
            </w:pPr>
            <w:r>
              <w:rPr>
                <w:rFonts w:ascii="宋体" w:hAnsi="宋体" w:eastAsia="宋体" w:cs="宋体"/>
                <w:spacing w:val="-2"/>
                <w:sz w:val="18"/>
                <w:szCs w:val="18"/>
              </w:rPr>
              <w:t>经济成本指</w:t>
            </w:r>
          </w:p>
          <w:p w14:paraId="70B6436D">
            <w:pPr>
              <w:spacing w:before="97" w:line="221" w:lineRule="auto"/>
              <w:ind w:left="558"/>
              <w:rPr>
                <w:rFonts w:ascii="宋体" w:hAnsi="宋体" w:eastAsia="宋体" w:cs="宋体"/>
                <w:sz w:val="18"/>
                <w:szCs w:val="18"/>
              </w:rPr>
            </w:pPr>
            <w:r>
              <w:rPr>
                <w:rFonts w:ascii="宋体" w:hAnsi="宋体" w:eastAsia="宋体" w:cs="宋体"/>
                <w:sz w:val="18"/>
                <w:szCs w:val="18"/>
              </w:rPr>
              <w:t>标</w:t>
            </w:r>
          </w:p>
        </w:tc>
        <w:tc>
          <w:tcPr>
            <w:tcW w:w="1513" w:type="dxa"/>
            <w:vAlign w:val="top"/>
          </w:tcPr>
          <w:p w14:paraId="6542B85C">
            <w:pPr>
              <w:spacing w:before="69" w:line="221" w:lineRule="auto"/>
              <w:ind w:left="133"/>
              <w:rPr>
                <w:rFonts w:ascii="宋体" w:hAnsi="宋体" w:eastAsia="宋体" w:cs="宋体"/>
                <w:sz w:val="18"/>
                <w:szCs w:val="18"/>
              </w:rPr>
            </w:pPr>
            <w:r>
              <w:rPr>
                <w:rFonts w:ascii="宋体" w:hAnsi="宋体" w:eastAsia="宋体" w:cs="宋体"/>
                <w:spacing w:val="-2"/>
                <w:sz w:val="18"/>
                <w:szCs w:val="18"/>
              </w:rPr>
              <w:t>学生助学金自治</w:t>
            </w:r>
          </w:p>
          <w:p w14:paraId="5B510C62">
            <w:pPr>
              <w:spacing w:before="96" w:line="221" w:lineRule="auto"/>
              <w:ind w:left="322"/>
              <w:rPr>
                <w:rFonts w:ascii="宋体" w:hAnsi="宋体" w:eastAsia="宋体" w:cs="宋体"/>
                <w:sz w:val="18"/>
                <w:szCs w:val="18"/>
              </w:rPr>
            </w:pPr>
            <w:r>
              <w:rPr>
                <w:rFonts w:ascii="宋体" w:hAnsi="宋体" w:eastAsia="宋体" w:cs="宋体"/>
                <w:spacing w:val="-5"/>
                <w:sz w:val="18"/>
                <w:szCs w:val="18"/>
              </w:rPr>
              <w:t>区发放标准</w:t>
            </w:r>
          </w:p>
        </w:tc>
        <w:tc>
          <w:tcPr>
            <w:tcW w:w="821" w:type="dxa"/>
            <w:vAlign w:val="top"/>
          </w:tcPr>
          <w:p w14:paraId="283E3233">
            <w:pPr>
              <w:spacing w:before="71" w:line="281" w:lineRule="auto"/>
              <w:ind w:left="144" w:right="116" w:hanging="22"/>
              <w:rPr>
                <w:rFonts w:ascii="宋体" w:hAnsi="宋体" w:eastAsia="宋体" w:cs="宋体"/>
                <w:sz w:val="18"/>
                <w:szCs w:val="18"/>
              </w:rPr>
            </w:pPr>
            <w:r>
              <w:rPr>
                <w:rFonts w:ascii="宋体" w:hAnsi="宋体" w:eastAsia="宋体" w:cs="宋体"/>
                <w:spacing w:val="-3"/>
                <w:sz w:val="18"/>
                <w:szCs w:val="18"/>
              </w:rPr>
              <w:t>=160</w:t>
            </w:r>
            <w:r>
              <w:rPr>
                <w:rFonts w:ascii="宋体" w:hAnsi="宋体" w:eastAsia="宋体" w:cs="宋体"/>
                <w:spacing w:val="-39"/>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2"/>
                <w:sz w:val="18"/>
                <w:szCs w:val="18"/>
              </w:rPr>
              <w:t>/人/次</w:t>
            </w:r>
          </w:p>
        </w:tc>
        <w:tc>
          <w:tcPr>
            <w:tcW w:w="1568" w:type="dxa"/>
            <w:vAlign w:val="top"/>
          </w:tcPr>
          <w:p w14:paraId="6020889B">
            <w:pPr>
              <w:spacing w:before="225" w:line="221" w:lineRule="auto"/>
              <w:ind w:left="431"/>
              <w:rPr>
                <w:rFonts w:ascii="宋体" w:hAnsi="宋体" w:eastAsia="宋体" w:cs="宋体"/>
                <w:sz w:val="18"/>
                <w:szCs w:val="18"/>
              </w:rPr>
            </w:pPr>
            <w:r>
              <w:rPr>
                <w:rFonts w:ascii="宋体" w:hAnsi="宋体" w:eastAsia="宋体" w:cs="宋体"/>
                <w:spacing w:val="-3"/>
                <w:sz w:val="18"/>
                <w:szCs w:val="18"/>
              </w:rPr>
              <w:t>行业标准</w:t>
            </w:r>
          </w:p>
        </w:tc>
        <w:tc>
          <w:tcPr>
            <w:tcW w:w="1164" w:type="dxa"/>
            <w:vAlign w:val="top"/>
          </w:tcPr>
          <w:p w14:paraId="0DB6BDE1">
            <w:pPr>
              <w:spacing w:before="69" w:line="221" w:lineRule="auto"/>
              <w:ind w:left="114"/>
              <w:rPr>
                <w:rFonts w:ascii="宋体" w:hAnsi="宋体" w:eastAsia="宋体" w:cs="宋体"/>
                <w:sz w:val="18"/>
                <w:szCs w:val="18"/>
              </w:rPr>
            </w:pPr>
            <w:r>
              <w:rPr>
                <w:rFonts w:ascii="宋体" w:hAnsi="宋体" w:eastAsia="宋体" w:cs="宋体"/>
                <w:spacing w:val="-2"/>
                <w:sz w:val="18"/>
                <w:szCs w:val="18"/>
              </w:rPr>
              <w:t>=160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5296C655">
            <w:pPr>
              <w:spacing w:before="96" w:line="220" w:lineRule="auto"/>
              <w:ind w:left="502"/>
              <w:rPr>
                <w:rFonts w:ascii="宋体" w:hAnsi="宋体" w:eastAsia="宋体" w:cs="宋体"/>
                <w:sz w:val="18"/>
                <w:szCs w:val="18"/>
              </w:rPr>
            </w:pPr>
            <w:r>
              <w:rPr>
                <w:rFonts w:ascii="宋体" w:hAnsi="宋体" w:eastAsia="宋体" w:cs="宋体"/>
                <w:sz w:val="18"/>
                <w:szCs w:val="18"/>
              </w:rPr>
              <w:t>次</w:t>
            </w:r>
          </w:p>
        </w:tc>
        <w:tc>
          <w:tcPr>
            <w:tcW w:w="988" w:type="dxa"/>
            <w:vAlign w:val="top"/>
          </w:tcPr>
          <w:p w14:paraId="333CE37D">
            <w:pPr>
              <w:spacing w:before="226"/>
              <w:ind w:left="412"/>
              <w:rPr>
                <w:rFonts w:ascii="宋体" w:hAnsi="宋体" w:eastAsia="宋体" w:cs="宋体"/>
                <w:sz w:val="18"/>
                <w:szCs w:val="18"/>
              </w:rPr>
            </w:pPr>
            <w:r>
              <w:rPr>
                <w:rFonts w:ascii="宋体" w:hAnsi="宋体" w:eastAsia="宋体" w:cs="宋体"/>
                <w:spacing w:val="-4"/>
                <w:sz w:val="18"/>
                <w:szCs w:val="18"/>
              </w:rPr>
              <w:t>20</w:t>
            </w:r>
          </w:p>
        </w:tc>
        <w:tc>
          <w:tcPr>
            <w:tcW w:w="985" w:type="dxa"/>
            <w:vAlign w:val="top"/>
          </w:tcPr>
          <w:p w14:paraId="0C81E82D">
            <w:pPr>
              <w:spacing w:before="70" w:line="220" w:lineRule="auto"/>
              <w:ind w:left="139"/>
              <w:rPr>
                <w:rFonts w:ascii="宋体" w:hAnsi="宋体" w:eastAsia="宋体" w:cs="宋体"/>
                <w:sz w:val="18"/>
                <w:szCs w:val="18"/>
              </w:rPr>
            </w:pPr>
            <w:r>
              <w:rPr>
                <w:rFonts w:ascii="宋体" w:hAnsi="宋体" w:eastAsia="宋体" w:cs="宋体"/>
                <w:spacing w:val="-3"/>
                <w:sz w:val="18"/>
                <w:szCs w:val="18"/>
              </w:rPr>
              <w:t>按照完成</w:t>
            </w:r>
          </w:p>
          <w:p w14:paraId="152C5430">
            <w:pPr>
              <w:spacing w:before="97" w:line="221" w:lineRule="auto"/>
              <w:ind w:left="157"/>
              <w:rPr>
                <w:rFonts w:ascii="宋体" w:hAnsi="宋体" w:eastAsia="宋体" w:cs="宋体"/>
                <w:sz w:val="18"/>
                <w:szCs w:val="18"/>
              </w:rPr>
            </w:pPr>
            <w:r>
              <w:rPr>
                <w:rFonts w:ascii="宋体" w:hAnsi="宋体" w:eastAsia="宋体" w:cs="宋体"/>
                <w:spacing w:val="-7"/>
                <w:sz w:val="18"/>
                <w:szCs w:val="18"/>
              </w:rPr>
              <w:t>比例赋分</w:t>
            </w:r>
          </w:p>
        </w:tc>
        <w:tc>
          <w:tcPr>
            <w:tcW w:w="773" w:type="dxa"/>
            <w:vAlign w:val="top"/>
          </w:tcPr>
          <w:p w14:paraId="4EF10649">
            <w:pPr>
              <w:spacing w:before="71" w:line="281" w:lineRule="auto"/>
              <w:ind w:left="299" w:right="114"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2942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restart"/>
            <w:tcBorders>
              <w:bottom w:val="nil"/>
            </w:tcBorders>
            <w:vAlign w:val="top"/>
          </w:tcPr>
          <w:p w14:paraId="1C33811E">
            <w:pPr>
              <w:spacing w:line="242" w:lineRule="auto"/>
              <w:rPr>
                <w:rFonts w:ascii="Arial"/>
                <w:sz w:val="21"/>
              </w:rPr>
            </w:pPr>
          </w:p>
          <w:p w14:paraId="29E5877A">
            <w:pPr>
              <w:spacing w:line="242" w:lineRule="auto"/>
              <w:rPr>
                <w:rFonts w:ascii="Arial"/>
                <w:sz w:val="21"/>
              </w:rPr>
            </w:pPr>
          </w:p>
          <w:p w14:paraId="693B2AAC">
            <w:pPr>
              <w:spacing w:before="58" w:line="322" w:lineRule="auto"/>
              <w:ind w:left="353" w:right="166"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2" w:type="dxa"/>
            <w:vMerge w:val="restart"/>
            <w:tcBorders>
              <w:bottom w:val="nil"/>
            </w:tcBorders>
            <w:vAlign w:val="top"/>
          </w:tcPr>
          <w:p w14:paraId="61E8214A">
            <w:pPr>
              <w:spacing w:line="328" w:lineRule="auto"/>
              <w:rPr>
                <w:rFonts w:ascii="Arial"/>
                <w:sz w:val="21"/>
              </w:rPr>
            </w:pPr>
          </w:p>
          <w:p w14:paraId="4E1FC61C">
            <w:pPr>
              <w:spacing w:before="59" w:line="219" w:lineRule="auto"/>
              <w:ind w:left="199"/>
              <w:rPr>
                <w:rFonts w:ascii="宋体" w:hAnsi="宋体" w:eastAsia="宋体" w:cs="宋体"/>
                <w:sz w:val="18"/>
                <w:szCs w:val="18"/>
              </w:rPr>
            </w:pPr>
            <w:r>
              <w:rPr>
                <w:rFonts w:ascii="宋体" w:hAnsi="宋体" w:eastAsia="宋体" w:cs="宋体"/>
                <w:spacing w:val="-2"/>
                <w:sz w:val="18"/>
                <w:szCs w:val="18"/>
              </w:rPr>
              <w:t>社会效益指</w:t>
            </w:r>
          </w:p>
          <w:p w14:paraId="41F4FA88">
            <w:pPr>
              <w:spacing w:before="97" w:line="221" w:lineRule="auto"/>
              <w:ind w:left="558"/>
              <w:rPr>
                <w:rFonts w:ascii="宋体" w:hAnsi="宋体" w:eastAsia="宋体" w:cs="宋体"/>
                <w:sz w:val="18"/>
                <w:szCs w:val="18"/>
              </w:rPr>
            </w:pPr>
            <w:r>
              <w:rPr>
                <w:rFonts w:ascii="宋体" w:hAnsi="宋体" w:eastAsia="宋体" w:cs="宋体"/>
                <w:sz w:val="18"/>
                <w:szCs w:val="18"/>
              </w:rPr>
              <w:t>标</w:t>
            </w:r>
          </w:p>
        </w:tc>
        <w:tc>
          <w:tcPr>
            <w:tcW w:w="1513" w:type="dxa"/>
            <w:vAlign w:val="top"/>
          </w:tcPr>
          <w:p w14:paraId="6B73B747">
            <w:pPr>
              <w:spacing w:before="72" w:line="220" w:lineRule="auto"/>
              <w:ind w:left="146"/>
              <w:rPr>
                <w:rFonts w:ascii="宋体" w:hAnsi="宋体" w:eastAsia="宋体" w:cs="宋体"/>
                <w:sz w:val="18"/>
                <w:szCs w:val="18"/>
              </w:rPr>
            </w:pPr>
            <w:r>
              <w:rPr>
                <w:rFonts w:ascii="宋体" w:hAnsi="宋体" w:eastAsia="宋体" w:cs="宋体"/>
                <w:spacing w:val="-4"/>
                <w:sz w:val="18"/>
                <w:szCs w:val="18"/>
              </w:rPr>
              <w:t>中等职业学生因</w:t>
            </w:r>
          </w:p>
          <w:p w14:paraId="7F289C8C">
            <w:pPr>
              <w:spacing w:before="97" w:line="220" w:lineRule="auto"/>
              <w:ind w:left="402"/>
              <w:rPr>
                <w:rFonts w:ascii="宋体" w:hAnsi="宋体" w:eastAsia="宋体" w:cs="宋体"/>
                <w:sz w:val="18"/>
                <w:szCs w:val="18"/>
              </w:rPr>
            </w:pPr>
            <w:r>
              <w:rPr>
                <w:rFonts w:ascii="宋体" w:hAnsi="宋体" w:eastAsia="宋体" w:cs="宋体"/>
                <w:spacing w:val="-3"/>
                <w:sz w:val="18"/>
                <w:szCs w:val="18"/>
              </w:rPr>
              <w:t>贫辍学率</w:t>
            </w:r>
          </w:p>
        </w:tc>
        <w:tc>
          <w:tcPr>
            <w:tcW w:w="821" w:type="dxa"/>
            <w:vAlign w:val="top"/>
          </w:tcPr>
          <w:p w14:paraId="402AF7A7">
            <w:pPr>
              <w:spacing w:before="72" w:line="280" w:lineRule="auto"/>
              <w:ind w:left="326" w:right="137"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少</w:t>
            </w:r>
          </w:p>
        </w:tc>
        <w:tc>
          <w:tcPr>
            <w:tcW w:w="1568" w:type="dxa"/>
            <w:vAlign w:val="top"/>
          </w:tcPr>
          <w:p w14:paraId="0DE98364">
            <w:pPr>
              <w:spacing w:before="227"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14EB5281">
            <w:pPr>
              <w:spacing w:before="227" w:line="221" w:lineRule="auto"/>
              <w:ind w:left="229"/>
              <w:rPr>
                <w:rFonts w:ascii="宋体" w:hAnsi="宋体" w:eastAsia="宋体" w:cs="宋体"/>
                <w:sz w:val="18"/>
                <w:szCs w:val="18"/>
              </w:rPr>
            </w:pPr>
            <w:r>
              <w:rPr>
                <w:rFonts w:ascii="宋体" w:hAnsi="宋体" w:eastAsia="宋体" w:cs="宋体"/>
                <w:spacing w:val="-2"/>
                <w:sz w:val="18"/>
                <w:szCs w:val="18"/>
              </w:rPr>
              <w:t>有效减少</w:t>
            </w:r>
          </w:p>
        </w:tc>
        <w:tc>
          <w:tcPr>
            <w:tcW w:w="988" w:type="dxa"/>
            <w:vAlign w:val="top"/>
          </w:tcPr>
          <w:p w14:paraId="5B2017B0">
            <w:pPr>
              <w:spacing w:before="228"/>
              <w:ind w:left="424"/>
              <w:rPr>
                <w:rFonts w:ascii="宋体" w:hAnsi="宋体" w:eastAsia="宋体" w:cs="宋体"/>
                <w:sz w:val="18"/>
                <w:szCs w:val="18"/>
              </w:rPr>
            </w:pPr>
            <w:r>
              <w:rPr>
                <w:rFonts w:ascii="宋体" w:hAnsi="宋体" w:eastAsia="宋体" w:cs="宋体"/>
                <w:spacing w:val="-10"/>
                <w:sz w:val="18"/>
                <w:szCs w:val="18"/>
              </w:rPr>
              <w:t>10</w:t>
            </w:r>
          </w:p>
        </w:tc>
        <w:tc>
          <w:tcPr>
            <w:tcW w:w="985" w:type="dxa"/>
            <w:vAlign w:val="top"/>
          </w:tcPr>
          <w:p w14:paraId="3BD90ACD">
            <w:pPr>
              <w:spacing w:before="72" w:line="280" w:lineRule="auto"/>
              <w:ind w:left="231" w:right="12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73" w:type="dxa"/>
            <w:vAlign w:val="top"/>
          </w:tcPr>
          <w:p w14:paraId="3FE835ED">
            <w:pPr>
              <w:spacing w:before="72" w:line="280" w:lineRule="auto"/>
              <w:ind w:left="299" w:right="114"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35120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78" w:type="dxa"/>
            <w:vMerge w:val="continue"/>
            <w:tcBorders>
              <w:top w:val="nil"/>
            </w:tcBorders>
            <w:vAlign w:val="top"/>
          </w:tcPr>
          <w:p w14:paraId="57786B67">
            <w:pPr>
              <w:rPr>
                <w:rFonts w:ascii="Arial"/>
                <w:sz w:val="21"/>
              </w:rPr>
            </w:pPr>
          </w:p>
        </w:tc>
        <w:tc>
          <w:tcPr>
            <w:tcW w:w="1292" w:type="dxa"/>
            <w:vMerge w:val="continue"/>
            <w:tcBorders>
              <w:top w:val="nil"/>
            </w:tcBorders>
            <w:vAlign w:val="top"/>
          </w:tcPr>
          <w:p w14:paraId="03689813">
            <w:pPr>
              <w:rPr>
                <w:rFonts w:ascii="Arial"/>
                <w:sz w:val="21"/>
              </w:rPr>
            </w:pPr>
          </w:p>
        </w:tc>
        <w:tc>
          <w:tcPr>
            <w:tcW w:w="1513" w:type="dxa"/>
            <w:vAlign w:val="top"/>
          </w:tcPr>
          <w:p w14:paraId="7D9A4809">
            <w:pPr>
              <w:spacing w:before="71" w:line="281" w:lineRule="auto"/>
              <w:ind w:left="222" w:right="125" w:hanging="91"/>
              <w:rPr>
                <w:rFonts w:ascii="宋体" w:hAnsi="宋体" w:eastAsia="宋体" w:cs="宋体"/>
                <w:sz w:val="18"/>
                <w:szCs w:val="18"/>
              </w:rPr>
            </w:pPr>
            <w:r>
              <w:rPr>
                <w:rFonts w:ascii="宋体" w:hAnsi="宋体" w:eastAsia="宋体" w:cs="宋体"/>
                <w:spacing w:val="-2"/>
                <w:sz w:val="18"/>
                <w:szCs w:val="18"/>
              </w:rPr>
              <w:t>家庭经济困难学</w:t>
            </w:r>
            <w:r>
              <w:rPr>
                <w:rFonts w:ascii="宋体" w:hAnsi="宋体" w:eastAsia="宋体" w:cs="宋体"/>
                <w:spacing w:val="4"/>
                <w:sz w:val="18"/>
                <w:szCs w:val="18"/>
              </w:rPr>
              <w:t xml:space="preserve"> </w:t>
            </w:r>
            <w:r>
              <w:rPr>
                <w:rFonts w:ascii="宋体" w:hAnsi="宋体" w:eastAsia="宋体" w:cs="宋体"/>
                <w:spacing w:val="-2"/>
                <w:sz w:val="18"/>
                <w:szCs w:val="18"/>
              </w:rPr>
              <w:t>生的生活负担</w:t>
            </w:r>
          </w:p>
        </w:tc>
        <w:tc>
          <w:tcPr>
            <w:tcW w:w="821" w:type="dxa"/>
            <w:vAlign w:val="top"/>
          </w:tcPr>
          <w:p w14:paraId="79292F6D">
            <w:pPr>
              <w:spacing w:before="71" w:line="281" w:lineRule="auto"/>
              <w:ind w:left="326" w:right="137"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568" w:type="dxa"/>
            <w:vAlign w:val="top"/>
          </w:tcPr>
          <w:p w14:paraId="7CA68B19">
            <w:pPr>
              <w:spacing w:before="227"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38CB5642">
            <w:pPr>
              <w:spacing w:before="227" w:line="220" w:lineRule="auto"/>
              <w:ind w:left="229"/>
              <w:rPr>
                <w:rFonts w:ascii="宋体" w:hAnsi="宋体" w:eastAsia="宋体" w:cs="宋体"/>
                <w:sz w:val="18"/>
                <w:szCs w:val="18"/>
              </w:rPr>
            </w:pPr>
            <w:r>
              <w:rPr>
                <w:rFonts w:ascii="宋体" w:hAnsi="宋体" w:eastAsia="宋体" w:cs="宋体"/>
                <w:spacing w:val="-2"/>
                <w:sz w:val="18"/>
                <w:szCs w:val="18"/>
              </w:rPr>
              <w:t>有效减轻</w:t>
            </w:r>
          </w:p>
        </w:tc>
        <w:tc>
          <w:tcPr>
            <w:tcW w:w="988" w:type="dxa"/>
            <w:vAlign w:val="top"/>
          </w:tcPr>
          <w:p w14:paraId="2AAAECC4">
            <w:pPr>
              <w:spacing w:before="228"/>
              <w:ind w:left="424"/>
              <w:rPr>
                <w:rFonts w:ascii="宋体" w:hAnsi="宋体" w:eastAsia="宋体" w:cs="宋体"/>
                <w:sz w:val="18"/>
                <w:szCs w:val="18"/>
              </w:rPr>
            </w:pPr>
            <w:r>
              <w:rPr>
                <w:rFonts w:ascii="宋体" w:hAnsi="宋体" w:eastAsia="宋体" w:cs="宋体"/>
                <w:spacing w:val="-10"/>
                <w:sz w:val="18"/>
                <w:szCs w:val="18"/>
              </w:rPr>
              <w:t>10</w:t>
            </w:r>
          </w:p>
        </w:tc>
        <w:tc>
          <w:tcPr>
            <w:tcW w:w="985" w:type="dxa"/>
            <w:vAlign w:val="top"/>
          </w:tcPr>
          <w:p w14:paraId="5DF18A37">
            <w:pPr>
              <w:spacing w:before="71" w:line="281" w:lineRule="auto"/>
              <w:ind w:left="231" w:right="129" w:hanging="92"/>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73" w:type="dxa"/>
            <w:vAlign w:val="top"/>
          </w:tcPr>
          <w:p w14:paraId="548EC3ED">
            <w:pPr>
              <w:spacing w:before="71" w:line="281" w:lineRule="auto"/>
              <w:ind w:left="299" w:right="114"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12CD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78" w:type="dxa"/>
            <w:vAlign w:val="top"/>
          </w:tcPr>
          <w:p w14:paraId="48573E9B">
            <w:pPr>
              <w:spacing w:before="71" w:line="283" w:lineRule="auto"/>
              <w:ind w:left="266" w:right="166"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2" w:type="dxa"/>
            <w:vAlign w:val="top"/>
          </w:tcPr>
          <w:p w14:paraId="3750FBEB">
            <w:pPr>
              <w:spacing w:before="227" w:line="220" w:lineRule="auto"/>
              <w:ind w:left="197"/>
              <w:rPr>
                <w:rFonts w:ascii="宋体" w:hAnsi="宋体" w:eastAsia="宋体" w:cs="宋体"/>
                <w:sz w:val="18"/>
                <w:szCs w:val="18"/>
              </w:rPr>
            </w:pPr>
            <w:r>
              <w:rPr>
                <w:rFonts w:ascii="宋体" w:hAnsi="宋体" w:eastAsia="宋体" w:cs="宋体"/>
                <w:spacing w:val="-2"/>
                <w:sz w:val="18"/>
                <w:szCs w:val="18"/>
              </w:rPr>
              <w:t>满意度指标</w:t>
            </w:r>
          </w:p>
        </w:tc>
        <w:tc>
          <w:tcPr>
            <w:tcW w:w="1513" w:type="dxa"/>
            <w:vAlign w:val="top"/>
          </w:tcPr>
          <w:p w14:paraId="681E35C6">
            <w:pPr>
              <w:spacing w:before="71" w:line="220" w:lineRule="auto"/>
              <w:ind w:left="133"/>
              <w:rPr>
                <w:rFonts w:ascii="宋体" w:hAnsi="宋体" w:eastAsia="宋体" w:cs="宋体"/>
                <w:sz w:val="18"/>
                <w:szCs w:val="18"/>
              </w:rPr>
            </w:pPr>
            <w:r>
              <w:rPr>
                <w:rFonts w:ascii="宋体" w:hAnsi="宋体" w:eastAsia="宋体" w:cs="宋体"/>
                <w:spacing w:val="-2"/>
                <w:sz w:val="18"/>
                <w:szCs w:val="18"/>
              </w:rPr>
              <w:t>学生、家长满意</w:t>
            </w:r>
          </w:p>
          <w:p w14:paraId="6BEA064F">
            <w:pPr>
              <w:spacing w:before="97" w:line="221" w:lineRule="auto"/>
              <w:ind w:left="668"/>
              <w:rPr>
                <w:rFonts w:ascii="宋体" w:hAnsi="宋体" w:eastAsia="宋体" w:cs="宋体"/>
                <w:sz w:val="18"/>
                <w:szCs w:val="18"/>
              </w:rPr>
            </w:pPr>
            <w:r>
              <w:rPr>
                <w:rFonts w:ascii="宋体" w:hAnsi="宋体" w:eastAsia="宋体" w:cs="宋体"/>
                <w:sz w:val="18"/>
                <w:szCs w:val="18"/>
              </w:rPr>
              <w:t>度</w:t>
            </w:r>
          </w:p>
        </w:tc>
        <w:tc>
          <w:tcPr>
            <w:tcW w:w="821" w:type="dxa"/>
            <w:vAlign w:val="top"/>
          </w:tcPr>
          <w:p w14:paraId="158A09A2">
            <w:pPr>
              <w:spacing w:before="227" w:line="238" w:lineRule="auto"/>
              <w:ind w:left="206"/>
              <w:rPr>
                <w:rFonts w:ascii="宋体" w:hAnsi="宋体" w:eastAsia="宋体" w:cs="宋体"/>
                <w:sz w:val="18"/>
                <w:szCs w:val="18"/>
              </w:rPr>
            </w:pPr>
            <w:r>
              <w:rPr>
                <w:rFonts w:ascii="宋体" w:hAnsi="宋体" w:eastAsia="宋体" w:cs="宋体"/>
                <w:spacing w:val="-6"/>
                <w:sz w:val="18"/>
                <w:szCs w:val="18"/>
              </w:rPr>
              <w:t>≥95%</w:t>
            </w:r>
          </w:p>
        </w:tc>
        <w:tc>
          <w:tcPr>
            <w:tcW w:w="1568" w:type="dxa"/>
            <w:vAlign w:val="top"/>
          </w:tcPr>
          <w:p w14:paraId="05EEEA4F">
            <w:pPr>
              <w:spacing w:before="227" w:line="221" w:lineRule="auto"/>
              <w:ind w:left="428"/>
              <w:rPr>
                <w:rFonts w:ascii="宋体" w:hAnsi="宋体" w:eastAsia="宋体" w:cs="宋体"/>
                <w:sz w:val="18"/>
                <w:szCs w:val="18"/>
              </w:rPr>
            </w:pPr>
            <w:r>
              <w:rPr>
                <w:rFonts w:ascii="宋体" w:hAnsi="宋体" w:eastAsia="宋体" w:cs="宋体"/>
                <w:spacing w:val="-2"/>
                <w:sz w:val="18"/>
                <w:szCs w:val="18"/>
              </w:rPr>
              <w:t>计划标准</w:t>
            </w:r>
          </w:p>
        </w:tc>
        <w:tc>
          <w:tcPr>
            <w:tcW w:w="1164" w:type="dxa"/>
            <w:vAlign w:val="top"/>
          </w:tcPr>
          <w:p w14:paraId="7B10F612">
            <w:pPr>
              <w:spacing w:before="227"/>
              <w:ind w:left="452"/>
              <w:rPr>
                <w:rFonts w:ascii="宋体" w:hAnsi="宋体" w:eastAsia="宋体" w:cs="宋体"/>
                <w:sz w:val="18"/>
                <w:szCs w:val="18"/>
              </w:rPr>
            </w:pPr>
            <w:r>
              <w:rPr>
                <w:rFonts w:ascii="宋体" w:hAnsi="宋体" w:eastAsia="宋体" w:cs="宋体"/>
                <w:spacing w:val="-3"/>
                <w:sz w:val="18"/>
                <w:szCs w:val="18"/>
              </w:rPr>
              <w:t>95%</w:t>
            </w:r>
          </w:p>
        </w:tc>
        <w:tc>
          <w:tcPr>
            <w:tcW w:w="988" w:type="dxa"/>
            <w:vAlign w:val="top"/>
          </w:tcPr>
          <w:p w14:paraId="6005DDA4">
            <w:pPr>
              <w:spacing w:before="227"/>
              <w:ind w:left="424"/>
              <w:rPr>
                <w:rFonts w:ascii="宋体" w:hAnsi="宋体" w:eastAsia="宋体" w:cs="宋体"/>
                <w:sz w:val="18"/>
                <w:szCs w:val="18"/>
              </w:rPr>
            </w:pPr>
            <w:r>
              <w:rPr>
                <w:rFonts w:ascii="宋体" w:hAnsi="宋体" w:eastAsia="宋体" w:cs="宋体"/>
                <w:spacing w:val="-10"/>
                <w:sz w:val="18"/>
                <w:szCs w:val="18"/>
              </w:rPr>
              <w:t>10</w:t>
            </w:r>
          </w:p>
        </w:tc>
        <w:tc>
          <w:tcPr>
            <w:tcW w:w="985" w:type="dxa"/>
            <w:vAlign w:val="top"/>
          </w:tcPr>
          <w:p w14:paraId="532D3D6B">
            <w:pPr>
              <w:spacing w:before="71" w:line="220" w:lineRule="auto"/>
              <w:ind w:left="138"/>
              <w:rPr>
                <w:rFonts w:ascii="宋体" w:hAnsi="宋体" w:eastAsia="宋体" w:cs="宋体"/>
                <w:sz w:val="18"/>
                <w:szCs w:val="18"/>
              </w:rPr>
            </w:pPr>
            <w:r>
              <w:rPr>
                <w:rFonts w:ascii="宋体" w:hAnsi="宋体" w:eastAsia="宋体" w:cs="宋体"/>
                <w:spacing w:val="-2"/>
                <w:sz w:val="18"/>
                <w:szCs w:val="18"/>
              </w:rPr>
              <w:t>满意度赋</w:t>
            </w:r>
          </w:p>
          <w:p w14:paraId="06B39658">
            <w:pPr>
              <w:spacing w:before="97" w:line="221" w:lineRule="auto"/>
              <w:ind w:left="411"/>
              <w:rPr>
                <w:rFonts w:ascii="宋体" w:hAnsi="宋体" w:eastAsia="宋体" w:cs="宋体"/>
                <w:sz w:val="18"/>
                <w:szCs w:val="18"/>
              </w:rPr>
            </w:pPr>
            <w:r>
              <w:rPr>
                <w:rFonts w:ascii="宋体" w:hAnsi="宋体" w:eastAsia="宋体" w:cs="宋体"/>
                <w:sz w:val="18"/>
                <w:szCs w:val="18"/>
              </w:rPr>
              <w:t>分</w:t>
            </w:r>
          </w:p>
        </w:tc>
        <w:tc>
          <w:tcPr>
            <w:tcW w:w="773" w:type="dxa"/>
            <w:vAlign w:val="top"/>
          </w:tcPr>
          <w:p w14:paraId="53EA65A5">
            <w:pPr>
              <w:spacing w:before="71" w:line="283" w:lineRule="auto"/>
              <w:ind w:left="299" w:right="114"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27D454B6">
      <w:pPr>
        <w:pStyle w:val="2"/>
      </w:pPr>
    </w:p>
    <w:p w14:paraId="4F987BA2">
      <w:pPr>
        <w:sectPr>
          <w:footerReference r:id="rId81" w:type="default"/>
          <w:pgSz w:w="11906" w:h="16839"/>
          <w:pgMar w:top="400" w:right="959" w:bottom="1521" w:left="959" w:header="0" w:footer="1156" w:gutter="0"/>
          <w:cols w:space="720" w:num="1"/>
        </w:sectPr>
      </w:pPr>
    </w:p>
    <w:p w14:paraId="2344202E">
      <w:pPr>
        <w:spacing w:before="24"/>
      </w:pPr>
    </w:p>
    <w:p w14:paraId="625AAF1C">
      <w:pPr>
        <w:spacing w:before="24"/>
      </w:pPr>
    </w:p>
    <w:p w14:paraId="1EC97E68">
      <w:pPr>
        <w:spacing w:before="24"/>
      </w:pPr>
    </w:p>
    <w:p w14:paraId="66835644">
      <w:pPr>
        <w:spacing w:before="23"/>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992"/>
        <w:gridCol w:w="1411"/>
        <w:gridCol w:w="1167"/>
        <w:gridCol w:w="990"/>
        <w:gridCol w:w="966"/>
        <w:gridCol w:w="795"/>
      </w:tblGrid>
      <w:tr w14:paraId="7FB95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11E0D6F1">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30251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603C02E8">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41694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4BD8FBB">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1C2B462">
            <w:pPr>
              <w:spacing w:before="213" w:line="219" w:lineRule="auto"/>
              <w:ind w:left="3106"/>
              <w:rPr>
                <w:rFonts w:ascii="宋体" w:hAnsi="宋体" w:eastAsia="宋体" w:cs="宋体"/>
                <w:sz w:val="18"/>
                <w:szCs w:val="18"/>
              </w:rPr>
            </w:pPr>
            <w:r>
              <w:rPr>
                <w:rFonts w:ascii="宋体" w:hAnsi="宋体" w:eastAsia="宋体" w:cs="宋体"/>
                <w:spacing w:val="-1"/>
                <w:sz w:val="18"/>
                <w:szCs w:val="18"/>
              </w:rPr>
              <w:t>托克逊县教育局本级</w:t>
            </w:r>
          </w:p>
        </w:tc>
      </w:tr>
      <w:tr w14:paraId="43CC7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351AC33F">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0F57CBFD">
            <w:pPr>
              <w:spacing w:before="66" w:line="220" w:lineRule="auto"/>
              <w:ind w:left="185"/>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年学生资助补助中央直达资金-技工免学</w:t>
            </w:r>
          </w:p>
          <w:p w14:paraId="5E0B66C2">
            <w:pPr>
              <w:spacing w:before="97" w:line="221" w:lineRule="auto"/>
              <w:ind w:left="1880"/>
              <w:rPr>
                <w:rFonts w:ascii="宋体" w:hAnsi="宋体" w:eastAsia="宋体" w:cs="宋体"/>
                <w:sz w:val="18"/>
                <w:szCs w:val="18"/>
              </w:rPr>
            </w:pPr>
            <w:r>
              <w:rPr>
                <w:rFonts w:ascii="宋体" w:hAnsi="宋体" w:eastAsia="宋体" w:cs="宋体"/>
                <w:sz w:val="18"/>
                <w:szCs w:val="18"/>
              </w:rPr>
              <w:t>费</w:t>
            </w:r>
          </w:p>
        </w:tc>
        <w:tc>
          <w:tcPr>
            <w:tcW w:w="2157" w:type="dxa"/>
            <w:gridSpan w:val="2"/>
            <w:vAlign w:val="top"/>
          </w:tcPr>
          <w:p w14:paraId="1700A344">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07E8D7C1">
            <w:pPr>
              <w:spacing w:before="67" w:line="219" w:lineRule="auto"/>
              <w:ind w:left="128"/>
              <w:rPr>
                <w:rFonts w:ascii="宋体" w:hAnsi="宋体" w:eastAsia="宋体" w:cs="宋体"/>
                <w:sz w:val="18"/>
                <w:szCs w:val="18"/>
              </w:rPr>
            </w:pPr>
            <w:r>
              <w:rPr>
                <w:rFonts w:ascii="宋体" w:hAnsi="宋体" w:eastAsia="宋体" w:cs="宋体"/>
                <w:spacing w:val="-11"/>
                <w:sz w:val="18"/>
                <w:szCs w:val="18"/>
              </w:rPr>
              <w:t>阿依木古丽</w:t>
            </w:r>
            <w:r>
              <w:rPr>
                <w:rFonts w:ascii="宋体" w:hAnsi="宋体" w:eastAsia="宋体" w:cs="宋体"/>
                <w:spacing w:val="71"/>
                <w:sz w:val="18"/>
                <w:szCs w:val="18"/>
              </w:rPr>
              <w:t xml:space="preserve"> </w:t>
            </w:r>
            <w:r>
              <w:rPr>
                <w:rFonts w:ascii="宋体" w:hAnsi="宋体" w:eastAsia="宋体" w:cs="宋体"/>
                <w:spacing w:val="-11"/>
                <w:sz w:val="18"/>
                <w:szCs w:val="18"/>
              </w:rPr>
              <w:t>·买买</w:t>
            </w:r>
          </w:p>
          <w:p w14:paraId="782571AD">
            <w:pPr>
              <w:spacing w:before="97" w:line="221" w:lineRule="auto"/>
              <w:ind w:left="795"/>
              <w:rPr>
                <w:rFonts w:ascii="宋体" w:hAnsi="宋体" w:eastAsia="宋体" w:cs="宋体"/>
                <w:sz w:val="18"/>
                <w:szCs w:val="18"/>
              </w:rPr>
            </w:pPr>
            <w:r>
              <w:rPr>
                <w:rFonts w:ascii="宋体" w:hAnsi="宋体" w:eastAsia="宋体" w:cs="宋体"/>
                <w:sz w:val="18"/>
                <w:szCs w:val="18"/>
              </w:rPr>
              <w:t>提</w:t>
            </w:r>
          </w:p>
        </w:tc>
      </w:tr>
      <w:tr w14:paraId="593D5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74FB649">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508" w:type="dxa"/>
            <w:vAlign w:val="top"/>
          </w:tcPr>
          <w:p w14:paraId="3C7A3700">
            <w:pPr>
              <w:spacing w:before="251" w:line="220" w:lineRule="auto"/>
              <w:ind w:left="129"/>
              <w:rPr>
                <w:rFonts w:ascii="宋体" w:hAnsi="宋体" w:eastAsia="宋体" w:cs="宋体"/>
                <w:sz w:val="18"/>
                <w:szCs w:val="18"/>
              </w:rPr>
            </w:pPr>
            <w:r>
              <w:rPr>
                <w:rFonts w:ascii="宋体" w:hAnsi="宋体" w:eastAsia="宋体" w:cs="宋体"/>
                <w:spacing w:val="-2"/>
                <w:sz w:val="18"/>
                <w:szCs w:val="18"/>
              </w:rPr>
              <w:t>年度预算总额：</w:t>
            </w:r>
          </w:p>
        </w:tc>
        <w:tc>
          <w:tcPr>
            <w:tcW w:w="992" w:type="dxa"/>
            <w:vAlign w:val="top"/>
          </w:tcPr>
          <w:p w14:paraId="055E8133">
            <w:pPr>
              <w:spacing w:before="250"/>
              <w:ind w:left="244"/>
              <w:rPr>
                <w:rFonts w:ascii="宋体" w:hAnsi="宋体" w:eastAsia="宋体" w:cs="宋体"/>
                <w:sz w:val="18"/>
                <w:szCs w:val="18"/>
              </w:rPr>
            </w:pPr>
            <w:r>
              <w:rPr>
                <w:rFonts w:ascii="宋体" w:hAnsi="宋体" w:eastAsia="宋体" w:cs="宋体"/>
                <w:spacing w:val="-4"/>
                <w:sz w:val="18"/>
                <w:szCs w:val="18"/>
              </w:rPr>
              <w:t>101.19</w:t>
            </w:r>
          </w:p>
        </w:tc>
        <w:tc>
          <w:tcPr>
            <w:tcW w:w="1411" w:type="dxa"/>
            <w:vAlign w:val="top"/>
          </w:tcPr>
          <w:p w14:paraId="50C4C1E8">
            <w:pPr>
              <w:spacing w:before="251" w:line="220" w:lineRule="auto"/>
              <w:ind w:left="113"/>
              <w:rPr>
                <w:rFonts w:ascii="宋体" w:hAnsi="宋体" w:eastAsia="宋体" w:cs="宋体"/>
                <w:sz w:val="18"/>
                <w:szCs w:val="18"/>
              </w:rPr>
            </w:pPr>
            <w:r>
              <w:rPr>
                <w:rFonts w:ascii="宋体" w:hAnsi="宋体" w:eastAsia="宋体" w:cs="宋体"/>
                <w:spacing w:val="-11"/>
                <w:sz w:val="18"/>
                <w:szCs w:val="18"/>
              </w:rPr>
              <w:t>其中：财政拨款</w:t>
            </w:r>
          </w:p>
        </w:tc>
        <w:tc>
          <w:tcPr>
            <w:tcW w:w="1167" w:type="dxa"/>
            <w:vAlign w:val="top"/>
          </w:tcPr>
          <w:p w14:paraId="7E728B60">
            <w:pPr>
              <w:spacing w:before="250"/>
              <w:ind w:left="332"/>
              <w:rPr>
                <w:rFonts w:ascii="宋体" w:hAnsi="宋体" w:eastAsia="宋体" w:cs="宋体"/>
                <w:sz w:val="18"/>
                <w:szCs w:val="18"/>
              </w:rPr>
            </w:pPr>
            <w:r>
              <w:rPr>
                <w:rFonts w:ascii="宋体" w:hAnsi="宋体" w:eastAsia="宋体" w:cs="宋体"/>
                <w:spacing w:val="-4"/>
                <w:sz w:val="18"/>
                <w:szCs w:val="18"/>
              </w:rPr>
              <w:t>101.19</w:t>
            </w:r>
          </w:p>
        </w:tc>
        <w:tc>
          <w:tcPr>
            <w:tcW w:w="990" w:type="dxa"/>
            <w:vAlign w:val="top"/>
          </w:tcPr>
          <w:p w14:paraId="4E933767">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D92AD57">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4C8A5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2" w:hRule="atLeast"/>
        </w:trPr>
        <w:tc>
          <w:tcPr>
            <w:tcW w:w="2175" w:type="dxa"/>
            <w:gridSpan w:val="2"/>
            <w:vAlign w:val="top"/>
          </w:tcPr>
          <w:p w14:paraId="016AFC26">
            <w:pPr>
              <w:spacing w:line="348" w:lineRule="auto"/>
              <w:rPr>
                <w:rFonts w:ascii="Arial"/>
                <w:sz w:val="21"/>
              </w:rPr>
            </w:pPr>
          </w:p>
          <w:p w14:paraId="42C2FAE7">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061FCECF">
            <w:pPr>
              <w:spacing w:before="66" w:line="219" w:lineRule="auto"/>
              <w:ind w:right="17"/>
              <w:jc w:val="right"/>
              <w:rPr>
                <w:rFonts w:ascii="宋体" w:hAnsi="宋体" w:eastAsia="宋体" w:cs="宋体"/>
                <w:sz w:val="18"/>
                <w:szCs w:val="18"/>
              </w:rPr>
            </w:pPr>
            <w:r>
              <w:rPr>
                <w:rFonts w:ascii="宋体" w:hAnsi="宋体" w:eastAsia="宋体" w:cs="宋体"/>
                <w:spacing w:val="-6"/>
                <w:sz w:val="18"/>
                <w:szCs w:val="18"/>
              </w:rPr>
              <w:t>目标</w:t>
            </w:r>
            <w:r>
              <w:rPr>
                <w:rFonts w:ascii="宋体" w:hAnsi="宋体" w:eastAsia="宋体" w:cs="宋体"/>
                <w:spacing w:val="-12"/>
                <w:sz w:val="18"/>
                <w:szCs w:val="18"/>
              </w:rPr>
              <w:t xml:space="preserve"> </w:t>
            </w:r>
            <w:r>
              <w:rPr>
                <w:rFonts w:ascii="宋体" w:hAnsi="宋体" w:eastAsia="宋体" w:cs="宋体"/>
                <w:spacing w:val="-6"/>
                <w:sz w:val="18"/>
                <w:szCs w:val="18"/>
              </w:rPr>
              <w:t>1：保障学校教学活动和其他日常工作任务正常开展，为不少</w:t>
            </w:r>
            <w:r>
              <w:rPr>
                <w:rFonts w:ascii="宋体" w:hAnsi="宋体" w:eastAsia="宋体" w:cs="宋体"/>
                <w:spacing w:val="-33"/>
                <w:sz w:val="18"/>
                <w:szCs w:val="18"/>
              </w:rPr>
              <w:t xml:space="preserve"> </w:t>
            </w:r>
            <w:r>
              <w:rPr>
                <w:rFonts w:ascii="宋体" w:hAnsi="宋体" w:eastAsia="宋体" w:cs="宋体"/>
                <w:spacing w:val="-6"/>
                <w:sz w:val="18"/>
                <w:szCs w:val="18"/>
              </w:rPr>
              <w:t>782</w:t>
            </w:r>
            <w:r>
              <w:rPr>
                <w:rFonts w:ascii="宋体" w:hAnsi="宋体" w:eastAsia="宋体" w:cs="宋体"/>
                <w:spacing w:val="-36"/>
                <w:sz w:val="18"/>
                <w:szCs w:val="18"/>
              </w:rPr>
              <w:t xml:space="preserve"> </w:t>
            </w:r>
            <w:r>
              <w:rPr>
                <w:rFonts w:ascii="宋体" w:hAnsi="宋体" w:eastAsia="宋体" w:cs="宋体"/>
                <w:spacing w:val="-6"/>
                <w:sz w:val="18"/>
                <w:szCs w:val="18"/>
              </w:rPr>
              <w:t>名学生提供免学费技校教育；</w:t>
            </w:r>
          </w:p>
          <w:p w14:paraId="15D5BAF7">
            <w:pPr>
              <w:spacing w:before="98" w:line="220" w:lineRule="auto"/>
              <w:ind w:left="146"/>
              <w:rPr>
                <w:rFonts w:ascii="宋体" w:hAnsi="宋体" w:eastAsia="宋体" w:cs="宋体"/>
                <w:sz w:val="18"/>
                <w:szCs w:val="18"/>
              </w:rPr>
            </w:pPr>
            <w:r>
              <w:rPr>
                <w:rFonts w:ascii="宋体" w:hAnsi="宋体" w:eastAsia="宋体" w:cs="宋体"/>
                <w:sz w:val="18"/>
                <w:szCs w:val="18"/>
              </w:rPr>
              <w:t>目标</w:t>
            </w:r>
            <w:r>
              <w:rPr>
                <w:rFonts w:ascii="宋体" w:hAnsi="宋体" w:eastAsia="宋体" w:cs="宋体"/>
                <w:spacing w:val="-36"/>
                <w:sz w:val="18"/>
                <w:szCs w:val="18"/>
              </w:rPr>
              <w:t xml:space="preserve"> </w:t>
            </w:r>
            <w:r>
              <w:rPr>
                <w:rFonts w:ascii="宋体" w:hAnsi="宋体" w:eastAsia="宋体" w:cs="宋体"/>
                <w:sz w:val="18"/>
                <w:szCs w:val="18"/>
              </w:rPr>
              <w:t>2：逐步提高学校教育发展水平，使学生和家长满意度达到</w:t>
            </w:r>
            <w:r>
              <w:rPr>
                <w:rFonts w:ascii="宋体" w:hAnsi="宋体" w:eastAsia="宋体" w:cs="宋体"/>
                <w:spacing w:val="-1"/>
                <w:sz w:val="18"/>
                <w:szCs w:val="18"/>
              </w:rPr>
              <w:t>95%以上。</w:t>
            </w:r>
          </w:p>
        </w:tc>
      </w:tr>
      <w:tr w14:paraId="074C5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6CD19E5">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7D9D7923">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508" w:type="dxa"/>
            <w:vAlign w:val="top"/>
          </w:tcPr>
          <w:p w14:paraId="258FB728">
            <w:pPr>
              <w:spacing w:before="225" w:line="221" w:lineRule="auto"/>
              <w:ind w:left="397"/>
              <w:rPr>
                <w:rFonts w:ascii="宋体" w:hAnsi="宋体" w:eastAsia="宋体" w:cs="宋体"/>
                <w:sz w:val="18"/>
                <w:szCs w:val="18"/>
              </w:rPr>
            </w:pPr>
            <w:r>
              <w:rPr>
                <w:rFonts w:ascii="宋体" w:hAnsi="宋体" w:eastAsia="宋体" w:cs="宋体"/>
                <w:b/>
                <w:bCs/>
                <w:spacing w:val="-4"/>
                <w:sz w:val="18"/>
                <w:szCs w:val="18"/>
              </w:rPr>
              <w:t>三级指标</w:t>
            </w:r>
          </w:p>
        </w:tc>
        <w:tc>
          <w:tcPr>
            <w:tcW w:w="992" w:type="dxa"/>
            <w:vAlign w:val="top"/>
          </w:tcPr>
          <w:p w14:paraId="56474F93">
            <w:pPr>
              <w:spacing w:before="226" w:line="220" w:lineRule="auto"/>
              <w:ind w:left="232"/>
              <w:rPr>
                <w:rFonts w:ascii="宋体" w:hAnsi="宋体" w:eastAsia="宋体" w:cs="宋体"/>
                <w:sz w:val="18"/>
                <w:szCs w:val="18"/>
              </w:rPr>
            </w:pPr>
            <w:r>
              <w:rPr>
                <w:rFonts w:ascii="宋体" w:hAnsi="宋体" w:eastAsia="宋体" w:cs="宋体"/>
                <w:b/>
                <w:bCs/>
                <w:spacing w:val="-5"/>
                <w:sz w:val="18"/>
                <w:szCs w:val="18"/>
              </w:rPr>
              <w:t>指标值</w:t>
            </w:r>
          </w:p>
        </w:tc>
        <w:tc>
          <w:tcPr>
            <w:tcW w:w="1411" w:type="dxa"/>
            <w:vAlign w:val="top"/>
          </w:tcPr>
          <w:p w14:paraId="0EB380F0">
            <w:pPr>
              <w:spacing w:before="70" w:line="219" w:lineRule="auto"/>
              <w:ind w:left="172"/>
              <w:rPr>
                <w:rFonts w:ascii="宋体" w:hAnsi="宋体" w:eastAsia="宋体" w:cs="宋体"/>
                <w:sz w:val="18"/>
                <w:szCs w:val="18"/>
              </w:rPr>
            </w:pPr>
            <w:r>
              <w:rPr>
                <w:rFonts w:ascii="宋体" w:hAnsi="宋体" w:eastAsia="宋体" w:cs="宋体"/>
                <w:b/>
                <w:bCs/>
                <w:spacing w:val="-4"/>
                <w:sz w:val="18"/>
                <w:szCs w:val="18"/>
              </w:rPr>
              <w:t>指标值设置依</w:t>
            </w:r>
          </w:p>
          <w:p w14:paraId="5C1976BD">
            <w:pPr>
              <w:spacing w:before="98" w:line="220" w:lineRule="auto"/>
              <w:ind w:left="620"/>
              <w:rPr>
                <w:rFonts w:ascii="宋体" w:hAnsi="宋体" w:eastAsia="宋体" w:cs="宋体"/>
                <w:sz w:val="18"/>
                <w:szCs w:val="18"/>
              </w:rPr>
            </w:pPr>
            <w:r>
              <w:rPr>
                <w:rFonts w:ascii="宋体" w:hAnsi="宋体" w:eastAsia="宋体" w:cs="宋体"/>
                <w:b/>
                <w:bCs/>
                <w:spacing w:val="-2"/>
                <w:sz w:val="18"/>
                <w:szCs w:val="18"/>
              </w:rPr>
              <w:t>据</w:t>
            </w:r>
          </w:p>
        </w:tc>
        <w:tc>
          <w:tcPr>
            <w:tcW w:w="1167" w:type="dxa"/>
            <w:vAlign w:val="top"/>
          </w:tcPr>
          <w:p w14:paraId="77AF4FFC">
            <w:pPr>
              <w:spacing w:before="226"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57D8EF0B">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0F2B4380">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5601D217">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2A00E8D1">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55E6F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restart"/>
            <w:tcBorders>
              <w:bottom w:val="nil"/>
            </w:tcBorders>
            <w:vAlign w:val="top"/>
          </w:tcPr>
          <w:p w14:paraId="18582CB6">
            <w:pPr>
              <w:rPr>
                <w:rFonts w:ascii="Arial"/>
                <w:sz w:val="21"/>
              </w:rPr>
            </w:pPr>
          </w:p>
          <w:p w14:paraId="3093BFC5">
            <w:pPr>
              <w:rPr>
                <w:rFonts w:ascii="Arial"/>
                <w:sz w:val="21"/>
              </w:rPr>
            </w:pPr>
          </w:p>
          <w:p w14:paraId="38A0AC25">
            <w:pPr>
              <w:rPr>
                <w:rFonts w:ascii="Arial"/>
                <w:sz w:val="21"/>
              </w:rPr>
            </w:pPr>
          </w:p>
          <w:p w14:paraId="48788BC5">
            <w:pPr>
              <w:rPr>
                <w:rFonts w:ascii="Arial"/>
                <w:sz w:val="21"/>
              </w:rPr>
            </w:pPr>
          </w:p>
          <w:p w14:paraId="59CE3611">
            <w:pPr>
              <w:rPr>
                <w:rFonts w:ascii="Arial"/>
                <w:sz w:val="21"/>
              </w:rPr>
            </w:pPr>
          </w:p>
          <w:p w14:paraId="4DA70FBF">
            <w:pPr>
              <w:spacing w:line="241" w:lineRule="auto"/>
              <w:rPr>
                <w:rFonts w:ascii="Arial"/>
                <w:sz w:val="21"/>
              </w:rPr>
            </w:pPr>
          </w:p>
          <w:p w14:paraId="5DB2F26F">
            <w:pPr>
              <w:spacing w:line="241" w:lineRule="auto"/>
              <w:rPr>
                <w:rFonts w:ascii="Arial"/>
                <w:sz w:val="21"/>
              </w:rPr>
            </w:pPr>
          </w:p>
          <w:p w14:paraId="4A604692">
            <w:pPr>
              <w:spacing w:line="241" w:lineRule="auto"/>
              <w:rPr>
                <w:rFonts w:ascii="Arial"/>
                <w:sz w:val="21"/>
              </w:rPr>
            </w:pPr>
          </w:p>
          <w:p w14:paraId="6242B0BA">
            <w:pPr>
              <w:spacing w:line="241" w:lineRule="auto"/>
              <w:rPr>
                <w:rFonts w:ascii="Arial"/>
                <w:sz w:val="21"/>
              </w:rPr>
            </w:pPr>
          </w:p>
          <w:p w14:paraId="2129C062">
            <w:pPr>
              <w:spacing w:line="241" w:lineRule="auto"/>
              <w:rPr>
                <w:rFonts w:ascii="Arial"/>
                <w:sz w:val="21"/>
              </w:rPr>
            </w:pPr>
          </w:p>
          <w:p w14:paraId="54379AAB">
            <w:pPr>
              <w:spacing w:line="241" w:lineRule="auto"/>
              <w:rPr>
                <w:rFonts w:ascii="Arial"/>
                <w:sz w:val="21"/>
              </w:rPr>
            </w:pPr>
          </w:p>
          <w:p w14:paraId="2077D2BA">
            <w:pPr>
              <w:spacing w:line="241" w:lineRule="auto"/>
              <w:rPr>
                <w:rFonts w:ascii="Arial"/>
                <w:sz w:val="21"/>
              </w:rPr>
            </w:pPr>
          </w:p>
          <w:p w14:paraId="0C61A920">
            <w:pPr>
              <w:spacing w:line="241" w:lineRule="auto"/>
              <w:rPr>
                <w:rFonts w:ascii="Arial"/>
                <w:sz w:val="21"/>
              </w:rPr>
            </w:pPr>
          </w:p>
          <w:p w14:paraId="7C147FF1">
            <w:pPr>
              <w:spacing w:line="241" w:lineRule="auto"/>
              <w:rPr>
                <w:rFonts w:ascii="Arial"/>
                <w:sz w:val="21"/>
              </w:rPr>
            </w:pPr>
          </w:p>
          <w:p w14:paraId="03EB0BD4">
            <w:pPr>
              <w:spacing w:line="241" w:lineRule="auto"/>
              <w:rPr>
                <w:rFonts w:ascii="Arial"/>
                <w:sz w:val="21"/>
              </w:rPr>
            </w:pPr>
          </w:p>
          <w:p w14:paraId="50FF24E2">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5B22F0B2">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69F4F917">
            <w:pPr>
              <w:spacing w:line="250" w:lineRule="auto"/>
              <w:rPr>
                <w:rFonts w:ascii="Arial"/>
                <w:sz w:val="21"/>
              </w:rPr>
            </w:pPr>
          </w:p>
          <w:p w14:paraId="595717E7">
            <w:pPr>
              <w:spacing w:line="250" w:lineRule="auto"/>
              <w:rPr>
                <w:rFonts w:ascii="Arial"/>
                <w:sz w:val="21"/>
              </w:rPr>
            </w:pPr>
          </w:p>
          <w:p w14:paraId="5E3CCA36">
            <w:pPr>
              <w:spacing w:line="250" w:lineRule="auto"/>
              <w:rPr>
                <w:rFonts w:ascii="Arial"/>
                <w:sz w:val="21"/>
              </w:rPr>
            </w:pPr>
          </w:p>
          <w:p w14:paraId="152ACE99">
            <w:pPr>
              <w:spacing w:line="250" w:lineRule="auto"/>
              <w:rPr>
                <w:rFonts w:ascii="Arial"/>
                <w:sz w:val="21"/>
              </w:rPr>
            </w:pPr>
          </w:p>
          <w:p w14:paraId="546981E5">
            <w:pPr>
              <w:spacing w:line="251" w:lineRule="auto"/>
              <w:rPr>
                <w:rFonts w:ascii="Arial"/>
                <w:sz w:val="21"/>
              </w:rPr>
            </w:pPr>
          </w:p>
          <w:p w14:paraId="336A44E6">
            <w:pPr>
              <w:spacing w:line="251" w:lineRule="auto"/>
              <w:rPr>
                <w:rFonts w:ascii="Arial"/>
                <w:sz w:val="21"/>
              </w:rPr>
            </w:pPr>
          </w:p>
          <w:p w14:paraId="29F0A282">
            <w:pPr>
              <w:spacing w:line="251" w:lineRule="auto"/>
              <w:rPr>
                <w:rFonts w:ascii="Arial"/>
                <w:sz w:val="21"/>
              </w:rPr>
            </w:pPr>
          </w:p>
          <w:p w14:paraId="1E15A47F">
            <w:pPr>
              <w:spacing w:line="251" w:lineRule="auto"/>
              <w:rPr>
                <w:rFonts w:ascii="Arial"/>
                <w:sz w:val="21"/>
              </w:rPr>
            </w:pPr>
          </w:p>
          <w:p w14:paraId="1174BCDC">
            <w:pPr>
              <w:spacing w:line="251" w:lineRule="auto"/>
              <w:rPr>
                <w:rFonts w:ascii="Arial"/>
                <w:sz w:val="21"/>
              </w:rPr>
            </w:pPr>
          </w:p>
          <w:p w14:paraId="74CE53B5">
            <w:pPr>
              <w:spacing w:line="251" w:lineRule="auto"/>
              <w:rPr>
                <w:rFonts w:ascii="Arial"/>
                <w:sz w:val="21"/>
              </w:rPr>
            </w:pPr>
          </w:p>
          <w:p w14:paraId="225A49AB">
            <w:pPr>
              <w:spacing w:before="59"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508" w:type="dxa"/>
            <w:vAlign w:val="top"/>
          </w:tcPr>
          <w:p w14:paraId="288B6BF9">
            <w:pPr>
              <w:spacing w:before="67" w:line="220" w:lineRule="auto"/>
              <w:ind w:left="145"/>
              <w:rPr>
                <w:rFonts w:ascii="宋体" w:hAnsi="宋体" w:eastAsia="宋体" w:cs="宋体"/>
                <w:sz w:val="18"/>
                <w:szCs w:val="18"/>
              </w:rPr>
            </w:pPr>
            <w:r>
              <w:rPr>
                <w:rFonts w:ascii="宋体" w:hAnsi="宋体" w:eastAsia="宋体" w:cs="宋体"/>
                <w:spacing w:val="-4"/>
                <w:sz w:val="18"/>
                <w:szCs w:val="18"/>
              </w:rPr>
              <w:t>中等职业学校免</w:t>
            </w:r>
          </w:p>
          <w:p w14:paraId="1FEFB683">
            <w:pPr>
              <w:spacing w:before="97" w:line="220" w:lineRule="auto"/>
              <w:ind w:left="132"/>
              <w:rPr>
                <w:rFonts w:ascii="宋体" w:hAnsi="宋体" w:eastAsia="宋体" w:cs="宋体"/>
                <w:sz w:val="18"/>
                <w:szCs w:val="18"/>
              </w:rPr>
            </w:pPr>
            <w:r>
              <w:rPr>
                <w:rFonts w:ascii="宋体" w:hAnsi="宋体" w:eastAsia="宋体" w:cs="宋体"/>
                <w:spacing w:val="-2"/>
                <w:sz w:val="18"/>
                <w:szCs w:val="18"/>
              </w:rPr>
              <w:t>学费受助人数占</w:t>
            </w:r>
          </w:p>
          <w:p w14:paraId="73AF4707">
            <w:pPr>
              <w:spacing w:before="97" w:line="220" w:lineRule="auto"/>
              <w:ind w:left="128"/>
              <w:rPr>
                <w:rFonts w:ascii="宋体" w:hAnsi="宋体" w:eastAsia="宋体" w:cs="宋体"/>
                <w:sz w:val="18"/>
                <w:szCs w:val="18"/>
              </w:rPr>
            </w:pPr>
            <w:r>
              <w:rPr>
                <w:rFonts w:ascii="宋体" w:hAnsi="宋体" w:eastAsia="宋体" w:cs="宋体"/>
                <w:spacing w:val="-2"/>
                <w:sz w:val="18"/>
                <w:szCs w:val="18"/>
              </w:rPr>
              <w:t>应受助学生数的</w:t>
            </w:r>
          </w:p>
          <w:p w14:paraId="0D1AEFF3">
            <w:pPr>
              <w:spacing w:before="96" w:line="222" w:lineRule="auto"/>
              <w:ind w:left="596"/>
              <w:rPr>
                <w:rFonts w:ascii="宋体" w:hAnsi="宋体" w:eastAsia="宋体" w:cs="宋体"/>
                <w:sz w:val="18"/>
                <w:szCs w:val="18"/>
              </w:rPr>
            </w:pPr>
            <w:r>
              <w:rPr>
                <w:rFonts w:ascii="宋体" w:hAnsi="宋体" w:eastAsia="宋体" w:cs="宋体"/>
                <w:spacing w:val="-14"/>
                <w:sz w:val="18"/>
                <w:szCs w:val="18"/>
              </w:rPr>
              <w:t>比例</w:t>
            </w:r>
          </w:p>
        </w:tc>
        <w:tc>
          <w:tcPr>
            <w:tcW w:w="992" w:type="dxa"/>
            <w:vAlign w:val="top"/>
          </w:tcPr>
          <w:p w14:paraId="7A0207F1">
            <w:pPr>
              <w:spacing w:line="474" w:lineRule="auto"/>
              <w:rPr>
                <w:rFonts w:ascii="Arial"/>
                <w:sz w:val="21"/>
              </w:rPr>
            </w:pPr>
          </w:p>
          <w:p w14:paraId="4DE7E966">
            <w:pPr>
              <w:spacing w:before="58"/>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59215F41">
            <w:pPr>
              <w:spacing w:line="473" w:lineRule="auto"/>
              <w:rPr>
                <w:rFonts w:ascii="Arial"/>
                <w:sz w:val="21"/>
              </w:rPr>
            </w:pPr>
          </w:p>
          <w:p w14:paraId="602B5F2D">
            <w:pPr>
              <w:spacing w:before="5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D92D3B0">
            <w:pPr>
              <w:spacing w:line="474" w:lineRule="auto"/>
              <w:rPr>
                <w:rFonts w:ascii="Arial"/>
                <w:sz w:val="21"/>
              </w:rPr>
            </w:pPr>
          </w:p>
          <w:p w14:paraId="0662268E">
            <w:pPr>
              <w:spacing w:before="58"/>
              <w:ind w:left="363"/>
              <w:rPr>
                <w:rFonts w:ascii="宋体" w:hAnsi="宋体" w:eastAsia="宋体" w:cs="宋体"/>
                <w:sz w:val="18"/>
                <w:szCs w:val="18"/>
              </w:rPr>
            </w:pPr>
            <w:r>
              <w:rPr>
                <w:rFonts w:ascii="宋体" w:hAnsi="宋体" w:eastAsia="宋体" w:cs="宋体"/>
                <w:spacing w:val="-1"/>
                <w:sz w:val="18"/>
                <w:szCs w:val="18"/>
              </w:rPr>
              <w:t>=100%</w:t>
            </w:r>
          </w:p>
        </w:tc>
        <w:tc>
          <w:tcPr>
            <w:tcW w:w="990" w:type="dxa"/>
            <w:vAlign w:val="top"/>
          </w:tcPr>
          <w:p w14:paraId="538AFEDE">
            <w:pPr>
              <w:spacing w:line="474" w:lineRule="auto"/>
              <w:rPr>
                <w:rFonts w:ascii="Arial"/>
                <w:sz w:val="21"/>
              </w:rPr>
            </w:pPr>
          </w:p>
          <w:p w14:paraId="1F49BBD8">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388BF0C">
            <w:pPr>
              <w:spacing w:line="319" w:lineRule="auto"/>
              <w:rPr>
                <w:rFonts w:ascii="Arial"/>
                <w:sz w:val="21"/>
              </w:rPr>
            </w:pPr>
          </w:p>
          <w:p w14:paraId="6164785F">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67EE3C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57713CC">
            <w:pPr>
              <w:spacing w:line="319" w:lineRule="auto"/>
              <w:rPr>
                <w:rFonts w:ascii="Arial"/>
                <w:sz w:val="21"/>
              </w:rPr>
            </w:pPr>
          </w:p>
          <w:p w14:paraId="5AB9D62A">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3CC0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880" w:type="dxa"/>
            <w:vMerge w:val="continue"/>
            <w:tcBorders>
              <w:top w:val="nil"/>
              <w:bottom w:val="nil"/>
            </w:tcBorders>
            <w:vAlign w:val="top"/>
          </w:tcPr>
          <w:p w14:paraId="116B14E8">
            <w:pPr>
              <w:rPr>
                <w:rFonts w:ascii="Arial"/>
                <w:sz w:val="21"/>
              </w:rPr>
            </w:pPr>
          </w:p>
        </w:tc>
        <w:tc>
          <w:tcPr>
            <w:tcW w:w="1295" w:type="dxa"/>
            <w:vMerge w:val="continue"/>
            <w:tcBorders>
              <w:top w:val="nil"/>
              <w:bottom w:val="nil"/>
            </w:tcBorders>
            <w:vAlign w:val="top"/>
          </w:tcPr>
          <w:p w14:paraId="28E095E4">
            <w:pPr>
              <w:rPr>
                <w:rFonts w:ascii="Arial"/>
                <w:sz w:val="21"/>
              </w:rPr>
            </w:pPr>
          </w:p>
        </w:tc>
        <w:tc>
          <w:tcPr>
            <w:tcW w:w="1508" w:type="dxa"/>
            <w:vAlign w:val="top"/>
          </w:tcPr>
          <w:p w14:paraId="4A8B26BB">
            <w:pPr>
              <w:spacing w:before="68" w:line="220" w:lineRule="auto"/>
              <w:ind w:left="129"/>
              <w:rPr>
                <w:rFonts w:ascii="宋体" w:hAnsi="宋体" w:eastAsia="宋体" w:cs="宋体"/>
                <w:sz w:val="18"/>
                <w:szCs w:val="18"/>
              </w:rPr>
            </w:pPr>
            <w:r>
              <w:rPr>
                <w:rFonts w:ascii="宋体" w:hAnsi="宋体" w:eastAsia="宋体" w:cs="宋体"/>
                <w:spacing w:val="-2"/>
                <w:sz w:val="18"/>
                <w:szCs w:val="18"/>
              </w:rPr>
              <w:t>幼儿专业、美容</w:t>
            </w:r>
          </w:p>
          <w:p w14:paraId="08CE85CA">
            <w:pPr>
              <w:spacing w:before="97" w:line="219" w:lineRule="auto"/>
              <w:ind w:left="129"/>
              <w:rPr>
                <w:rFonts w:ascii="宋体" w:hAnsi="宋体" w:eastAsia="宋体" w:cs="宋体"/>
                <w:sz w:val="18"/>
                <w:szCs w:val="18"/>
              </w:rPr>
            </w:pPr>
            <w:r>
              <w:rPr>
                <w:rFonts w:ascii="宋体" w:hAnsi="宋体" w:eastAsia="宋体" w:cs="宋体"/>
                <w:spacing w:val="-2"/>
                <w:sz w:val="18"/>
                <w:szCs w:val="18"/>
              </w:rPr>
              <w:t>美发专业、机电</w:t>
            </w:r>
          </w:p>
          <w:p w14:paraId="6DCF64E8">
            <w:pPr>
              <w:spacing w:before="98" w:line="220" w:lineRule="auto"/>
              <w:ind w:left="131"/>
              <w:rPr>
                <w:rFonts w:ascii="宋体" w:hAnsi="宋体" w:eastAsia="宋体" w:cs="宋体"/>
                <w:sz w:val="18"/>
                <w:szCs w:val="18"/>
              </w:rPr>
            </w:pPr>
            <w:r>
              <w:rPr>
                <w:rFonts w:ascii="宋体" w:hAnsi="宋体" w:eastAsia="宋体" w:cs="宋体"/>
                <w:spacing w:val="-2"/>
                <w:sz w:val="18"/>
                <w:szCs w:val="18"/>
              </w:rPr>
              <w:t>设备安装与维修</w:t>
            </w:r>
          </w:p>
          <w:p w14:paraId="09653E3B">
            <w:pPr>
              <w:spacing w:before="97" w:line="220" w:lineRule="auto"/>
              <w:ind w:left="129"/>
              <w:rPr>
                <w:rFonts w:ascii="宋体" w:hAnsi="宋体" w:eastAsia="宋体" w:cs="宋体"/>
                <w:sz w:val="18"/>
                <w:szCs w:val="18"/>
              </w:rPr>
            </w:pPr>
            <w:r>
              <w:rPr>
                <w:rFonts w:ascii="宋体" w:hAnsi="宋体" w:eastAsia="宋体" w:cs="宋体"/>
                <w:spacing w:val="-2"/>
                <w:sz w:val="18"/>
                <w:szCs w:val="18"/>
              </w:rPr>
              <w:t>专业享受国家免</w:t>
            </w:r>
          </w:p>
          <w:p w14:paraId="5AE050BC">
            <w:pPr>
              <w:spacing w:before="97" w:line="220" w:lineRule="auto"/>
              <w:ind w:left="400"/>
              <w:rPr>
                <w:rFonts w:ascii="宋体" w:hAnsi="宋体" w:eastAsia="宋体" w:cs="宋体"/>
                <w:sz w:val="18"/>
                <w:szCs w:val="18"/>
              </w:rPr>
            </w:pPr>
            <w:r>
              <w:rPr>
                <w:rFonts w:ascii="宋体" w:hAnsi="宋体" w:eastAsia="宋体" w:cs="宋体"/>
                <w:spacing w:val="-3"/>
                <w:sz w:val="18"/>
                <w:szCs w:val="18"/>
              </w:rPr>
              <w:t>学费人数</w:t>
            </w:r>
          </w:p>
        </w:tc>
        <w:tc>
          <w:tcPr>
            <w:tcW w:w="992" w:type="dxa"/>
            <w:vAlign w:val="top"/>
          </w:tcPr>
          <w:p w14:paraId="515155AF">
            <w:pPr>
              <w:spacing w:line="314" w:lineRule="auto"/>
              <w:rPr>
                <w:rFonts w:ascii="Arial"/>
                <w:sz w:val="21"/>
              </w:rPr>
            </w:pPr>
          </w:p>
          <w:p w14:paraId="3C6940D9">
            <w:pPr>
              <w:spacing w:line="315" w:lineRule="auto"/>
              <w:rPr>
                <w:rFonts w:ascii="Arial"/>
                <w:sz w:val="21"/>
              </w:rPr>
            </w:pPr>
          </w:p>
          <w:p w14:paraId="33B74861">
            <w:pPr>
              <w:spacing w:before="59" w:line="223" w:lineRule="auto"/>
              <w:ind w:left="181"/>
              <w:rPr>
                <w:rFonts w:ascii="宋体" w:hAnsi="宋体" w:eastAsia="宋体" w:cs="宋体"/>
                <w:sz w:val="18"/>
                <w:szCs w:val="18"/>
              </w:rPr>
            </w:pPr>
            <w:r>
              <w:rPr>
                <w:rFonts w:ascii="宋体" w:hAnsi="宋体" w:eastAsia="宋体" w:cs="宋体"/>
                <w:spacing w:val="-5"/>
                <w:sz w:val="18"/>
                <w:szCs w:val="18"/>
              </w:rPr>
              <w:t>≥408</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411" w:type="dxa"/>
            <w:vAlign w:val="top"/>
          </w:tcPr>
          <w:p w14:paraId="7F2B9E9C">
            <w:pPr>
              <w:spacing w:line="314" w:lineRule="auto"/>
              <w:rPr>
                <w:rFonts w:ascii="Arial"/>
                <w:sz w:val="21"/>
              </w:rPr>
            </w:pPr>
          </w:p>
          <w:p w14:paraId="7CDCD4F0">
            <w:pPr>
              <w:spacing w:line="315" w:lineRule="auto"/>
              <w:rPr>
                <w:rFonts w:ascii="Arial"/>
                <w:sz w:val="21"/>
              </w:rPr>
            </w:pPr>
          </w:p>
          <w:p w14:paraId="2562C60D">
            <w:pPr>
              <w:spacing w:before="5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0FADB0B">
            <w:pPr>
              <w:rPr>
                <w:rFonts w:ascii="Arial"/>
                <w:sz w:val="21"/>
              </w:rPr>
            </w:pPr>
          </w:p>
        </w:tc>
        <w:tc>
          <w:tcPr>
            <w:tcW w:w="990" w:type="dxa"/>
            <w:vAlign w:val="top"/>
          </w:tcPr>
          <w:p w14:paraId="338396BD">
            <w:pPr>
              <w:spacing w:line="315" w:lineRule="auto"/>
              <w:rPr>
                <w:rFonts w:ascii="Arial"/>
                <w:sz w:val="21"/>
              </w:rPr>
            </w:pPr>
          </w:p>
          <w:p w14:paraId="65BE2CB5">
            <w:pPr>
              <w:spacing w:line="315" w:lineRule="auto"/>
              <w:rPr>
                <w:rFonts w:ascii="Arial"/>
                <w:sz w:val="21"/>
              </w:rPr>
            </w:pPr>
          </w:p>
          <w:p w14:paraId="09A1F3E6">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F443E8A">
            <w:pPr>
              <w:spacing w:line="474" w:lineRule="auto"/>
              <w:rPr>
                <w:rFonts w:ascii="Arial"/>
                <w:sz w:val="21"/>
              </w:rPr>
            </w:pPr>
          </w:p>
          <w:p w14:paraId="5747FE82">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940AF95">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215D649">
            <w:pPr>
              <w:spacing w:line="475" w:lineRule="auto"/>
              <w:rPr>
                <w:rFonts w:ascii="Arial"/>
                <w:sz w:val="21"/>
              </w:rPr>
            </w:pPr>
          </w:p>
          <w:p w14:paraId="6D7C068E">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F5B4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41E5D488">
            <w:pPr>
              <w:rPr>
                <w:rFonts w:ascii="Arial"/>
                <w:sz w:val="21"/>
              </w:rPr>
            </w:pPr>
          </w:p>
        </w:tc>
        <w:tc>
          <w:tcPr>
            <w:tcW w:w="1295" w:type="dxa"/>
            <w:vMerge w:val="continue"/>
            <w:tcBorders>
              <w:top w:val="nil"/>
              <w:bottom w:val="nil"/>
            </w:tcBorders>
            <w:vAlign w:val="top"/>
          </w:tcPr>
          <w:p w14:paraId="723477E0">
            <w:pPr>
              <w:rPr>
                <w:rFonts w:ascii="Arial"/>
                <w:sz w:val="21"/>
              </w:rPr>
            </w:pPr>
          </w:p>
        </w:tc>
        <w:tc>
          <w:tcPr>
            <w:tcW w:w="1508" w:type="dxa"/>
            <w:vAlign w:val="top"/>
          </w:tcPr>
          <w:p w14:paraId="637E7895">
            <w:pPr>
              <w:spacing w:before="68" w:line="220" w:lineRule="auto"/>
              <w:ind w:left="131"/>
              <w:rPr>
                <w:rFonts w:ascii="宋体" w:hAnsi="宋体" w:eastAsia="宋体" w:cs="宋体"/>
                <w:sz w:val="18"/>
                <w:szCs w:val="18"/>
              </w:rPr>
            </w:pPr>
            <w:r>
              <w:rPr>
                <w:rFonts w:ascii="宋体" w:hAnsi="宋体" w:eastAsia="宋体" w:cs="宋体"/>
                <w:spacing w:val="-2"/>
                <w:sz w:val="18"/>
                <w:szCs w:val="18"/>
              </w:rPr>
              <w:t>室内设计专业、</w:t>
            </w:r>
          </w:p>
          <w:p w14:paraId="4AF9AC8D">
            <w:pPr>
              <w:spacing w:before="97" w:line="220" w:lineRule="auto"/>
              <w:ind w:left="128"/>
              <w:rPr>
                <w:rFonts w:ascii="宋体" w:hAnsi="宋体" w:eastAsia="宋体" w:cs="宋体"/>
                <w:sz w:val="18"/>
                <w:szCs w:val="18"/>
              </w:rPr>
            </w:pPr>
            <w:r>
              <w:rPr>
                <w:rFonts w:ascii="宋体" w:hAnsi="宋体" w:eastAsia="宋体" w:cs="宋体"/>
                <w:spacing w:val="-2"/>
                <w:sz w:val="18"/>
                <w:szCs w:val="18"/>
              </w:rPr>
              <w:t>汽车维修专业、</w:t>
            </w:r>
          </w:p>
          <w:p w14:paraId="2D3671B9">
            <w:pPr>
              <w:spacing w:before="97" w:line="220" w:lineRule="auto"/>
              <w:ind w:left="129"/>
              <w:rPr>
                <w:rFonts w:ascii="宋体" w:hAnsi="宋体" w:eastAsia="宋体" w:cs="宋体"/>
                <w:sz w:val="18"/>
                <w:szCs w:val="18"/>
              </w:rPr>
            </w:pPr>
            <w:r>
              <w:rPr>
                <w:rFonts w:ascii="宋体" w:hAnsi="宋体" w:eastAsia="宋体" w:cs="宋体"/>
                <w:spacing w:val="-2"/>
                <w:sz w:val="18"/>
                <w:szCs w:val="18"/>
              </w:rPr>
              <w:t>享受国家免学费</w:t>
            </w:r>
          </w:p>
          <w:p w14:paraId="1BC6DAD5">
            <w:pPr>
              <w:spacing w:before="97" w:line="220" w:lineRule="auto"/>
              <w:ind w:left="578"/>
              <w:rPr>
                <w:rFonts w:ascii="宋体" w:hAnsi="宋体" w:eastAsia="宋体" w:cs="宋体"/>
                <w:sz w:val="18"/>
                <w:szCs w:val="18"/>
              </w:rPr>
            </w:pPr>
            <w:r>
              <w:rPr>
                <w:rFonts w:ascii="宋体" w:hAnsi="宋体" w:eastAsia="宋体" w:cs="宋体"/>
                <w:spacing w:val="-5"/>
                <w:sz w:val="18"/>
                <w:szCs w:val="18"/>
              </w:rPr>
              <w:t>人数</w:t>
            </w:r>
          </w:p>
        </w:tc>
        <w:tc>
          <w:tcPr>
            <w:tcW w:w="992" w:type="dxa"/>
            <w:vAlign w:val="top"/>
          </w:tcPr>
          <w:p w14:paraId="63ACBEFD">
            <w:pPr>
              <w:spacing w:line="475" w:lineRule="auto"/>
              <w:rPr>
                <w:rFonts w:ascii="Arial"/>
                <w:sz w:val="21"/>
              </w:rPr>
            </w:pPr>
          </w:p>
          <w:p w14:paraId="7569B99E">
            <w:pPr>
              <w:spacing w:before="58" w:line="223" w:lineRule="auto"/>
              <w:ind w:left="181"/>
              <w:rPr>
                <w:rFonts w:ascii="宋体" w:hAnsi="宋体" w:eastAsia="宋体" w:cs="宋体"/>
                <w:sz w:val="18"/>
                <w:szCs w:val="18"/>
              </w:rPr>
            </w:pPr>
            <w:r>
              <w:rPr>
                <w:rFonts w:ascii="宋体" w:hAnsi="宋体" w:eastAsia="宋体" w:cs="宋体"/>
                <w:spacing w:val="-5"/>
                <w:sz w:val="18"/>
                <w:szCs w:val="18"/>
              </w:rPr>
              <w:t>≥246</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411" w:type="dxa"/>
            <w:vAlign w:val="top"/>
          </w:tcPr>
          <w:p w14:paraId="2BD3F971">
            <w:pPr>
              <w:spacing w:line="475" w:lineRule="auto"/>
              <w:rPr>
                <w:rFonts w:ascii="Arial"/>
                <w:sz w:val="21"/>
              </w:rPr>
            </w:pPr>
          </w:p>
          <w:p w14:paraId="1BB09BEE">
            <w:pPr>
              <w:spacing w:before="58"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7FAB8A8">
            <w:pPr>
              <w:rPr>
                <w:rFonts w:ascii="Arial"/>
                <w:sz w:val="21"/>
              </w:rPr>
            </w:pPr>
          </w:p>
        </w:tc>
        <w:tc>
          <w:tcPr>
            <w:tcW w:w="990" w:type="dxa"/>
            <w:vAlign w:val="top"/>
          </w:tcPr>
          <w:p w14:paraId="52FAF5A0">
            <w:pPr>
              <w:spacing w:line="475" w:lineRule="auto"/>
              <w:rPr>
                <w:rFonts w:ascii="Arial"/>
                <w:sz w:val="21"/>
              </w:rPr>
            </w:pPr>
          </w:p>
          <w:p w14:paraId="26B37D8D">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53F19AE">
            <w:pPr>
              <w:spacing w:line="320" w:lineRule="auto"/>
              <w:rPr>
                <w:rFonts w:ascii="Arial"/>
                <w:sz w:val="21"/>
              </w:rPr>
            </w:pPr>
          </w:p>
          <w:p w14:paraId="6901CC93">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11065F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EC7997B">
            <w:pPr>
              <w:spacing w:line="321" w:lineRule="auto"/>
              <w:rPr>
                <w:rFonts w:ascii="Arial"/>
                <w:sz w:val="21"/>
              </w:rPr>
            </w:pPr>
          </w:p>
          <w:p w14:paraId="782668DD">
            <w:pPr>
              <w:spacing w:before="58"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7F713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4361E772">
            <w:pPr>
              <w:rPr>
                <w:rFonts w:ascii="Arial"/>
                <w:sz w:val="21"/>
              </w:rPr>
            </w:pPr>
          </w:p>
        </w:tc>
        <w:tc>
          <w:tcPr>
            <w:tcW w:w="1295" w:type="dxa"/>
            <w:vMerge w:val="continue"/>
            <w:tcBorders>
              <w:top w:val="nil"/>
            </w:tcBorders>
            <w:vAlign w:val="top"/>
          </w:tcPr>
          <w:p w14:paraId="7614FA82">
            <w:pPr>
              <w:rPr>
                <w:rFonts w:ascii="Arial"/>
                <w:sz w:val="21"/>
              </w:rPr>
            </w:pPr>
          </w:p>
        </w:tc>
        <w:tc>
          <w:tcPr>
            <w:tcW w:w="1508" w:type="dxa"/>
            <w:vAlign w:val="top"/>
          </w:tcPr>
          <w:p w14:paraId="7168D11A">
            <w:pPr>
              <w:spacing w:before="69" w:line="220" w:lineRule="auto"/>
              <w:ind w:left="129"/>
              <w:rPr>
                <w:rFonts w:ascii="宋体" w:hAnsi="宋体" w:eastAsia="宋体" w:cs="宋体"/>
                <w:sz w:val="18"/>
                <w:szCs w:val="18"/>
              </w:rPr>
            </w:pPr>
            <w:r>
              <w:rPr>
                <w:rFonts w:ascii="宋体" w:hAnsi="宋体" w:eastAsia="宋体" w:cs="宋体"/>
                <w:spacing w:val="-2"/>
                <w:sz w:val="18"/>
                <w:szCs w:val="18"/>
              </w:rPr>
              <w:t>家政服务专业、</w:t>
            </w:r>
          </w:p>
          <w:p w14:paraId="6646C952">
            <w:pPr>
              <w:spacing w:before="97" w:line="220" w:lineRule="auto"/>
              <w:ind w:left="128"/>
              <w:rPr>
                <w:rFonts w:ascii="宋体" w:hAnsi="宋体" w:eastAsia="宋体" w:cs="宋体"/>
                <w:sz w:val="18"/>
                <w:szCs w:val="18"/>
              </w:rPr>
            </w:pPr>
            <w:r>
              <w:rPr>
                <w:rFonts w:ascii="宋体" w:hAnsi="宋体" w:eastAsia="宋体" w:cs="宋体"/>
                <w:spacing w:val="-2"/>
                <w:sz w:val="18"/>
                <w:szCs w:val="18"/>
              </w:rPr>
              <w:t>饭店服务专业、</w:t>
            </w:r>
          </w:p>
          <w:p w14:paraId="11D4ECF4">
            <w:pPr>
              <w:spacing w:before="97" w:line="220" w:lineRule="auto"/>
              <w:ind w:left="129"/>
              <w:rPr>
                <w:rFonts w:ascii="宋体" w:hAnsi="宋体" w:eastAsia="宋体" w:cs="宋体"/>
                <w:sz w:val="18"/>
                <w:szCs w:val="18"/>
              </w:rPr>
            </w:pPr>
            <w:r>
              <w:rPr>
                <w:rFonts w:ascii="宋体" w:hAnsi="宋体" w:eastAsia="宋体" w:cs="宋体"/>
                <w:spacing w:val="-2"/>
                <w:sz w:val="18"/>
                <w:szCs w:val="18"/>
              </w:rPr>
              <w:t>享受国家免学费</w:t>
            </w:r>
          </w:p>
          <w:p w14:paraId="25FC43A0">
            <w:pPr>
              <w:spacing w:before="97" w:line="220" w:lineRule="auto"/>
              <w:ind w:left="578"/>
              <w:rPr>
                <w:rFonts w:ascii="宋体" w:hAnsi="宋体" w:eastAsia="宋体" w:cs="宋体"/>
                <w:sz w:val="18"/>
                <w:szCs w:val="18"/>
              </w:rPr>
            </w:pPr>
            <w:r>
              <w:rPr>
                <w:rFonts w:ascii="宋体" w:hAnsi="宋体" w:eastAsia="宋体" w:cs="宋体"/>
                <w:spacing w:val="-5"/>
                <w:sz w:val="18"/>
                <w:szCs w:val="18"/>
              </w:rPr>
              <w:t>人数</w:t>
            </w:r>
          </w:p>
        </w:tc>
        <w:tc>
          <w:tcPr>
            <w:tcW w:w="992" w:type="dxa"/>
            <w:vAlign w:val="top"/>
          </w:tcPr>
          <w:p w14:paraId="0FD8AE1C">
            <w:pPr>
              <w:spacing w:line="475" w:lineRule="auto"/>
              <w:rPr>
                <w:rFonts w:ascii="Arial"/>
                <w:sz w:val="21"/>
              </w:rPr>
            </w:pPr>
          </w:p>
          <w:p w14:paraId="0C395F78">
            <w:pPr>
              <w:spacing w:before="59" w:line="223" w:lineRule="auto"/>
              <w:ind w:left="181"/>
              <w:rPr>
                <w:rFonts w:ascii="宋体" w:hAnsi="宋体" w:eastAsia="宋体" w:cs="宋体"/>
                <w:sz w:val="18"/>
                <w:szCs w:val="18"/>
              </w:rPr>
            </w:pPr>
            <w:r>
              <w:rPr>
                <w:rFonts w:ascii="宋体" w:hAnsi="宋体" w:eastAsia="宋体" w:cs="宋体"/>
                <w:spacing w:val="-5"/>
                <w:sz w:val="18"/>
                <w:szCs w:val="18"/>
              </w:rPr>
              <w:t>≥128</w:t>
            </w:r>
            <w:r>
              <w:rPr>
                <w:rFonts w:ascii="宋体" w:hAnsi="宋体" w:eastAsia="宋体" w:cs="宋体"/>
                <w:spacing w:val="-38"/>
                <w:sz w:val="18"/>
                <w:szCs w:val="18"/>
              </w:rPr>
              <w:t xml:space="preserve"> </w:t>
            </w:r>
            <w:r>
              <w:rPr>
                <w:rFonts w:ascii="宋体" w:hAnsi="宋体" w:eastAsia="宋体" w:cs="宋体"/>
                <w:spacing w:val="-5"/>
                <w:sz w:val="18"/>
                <w:szCs w:val="18"/>
              </w:rPr>
              <w:t>人</w:t>
            </w:r>
          </w:p>
        </w:tc>
        <w:tc>
          <w:tcPr>
            <w:tcW w:w="1411" w:type="dxa"/>
            <w:vAlign w:val="top"/>
          </w:tcPr>
          <w:p w14:paraId="313F33A8">
            <w:pPr>
              <w:spacing w:line="475" w:lineRule="auto"/>
              <w:rPr>
                <w:rFonts w:ascii="Arial"/>
                <w:sz w:val="21"/>
              </w:rPr>
            </w:pPr>
          </w:p>
          <w:p w14:paraId="37979EB4">
            <w:pPr>
              <w:spacing w:before="5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543BC6">
            <w:pPr>
              <w:rPr>
                <w:rFonts w:ascii="Arial"/>
                <w:sz w:val="21"/>
              </w:rPr>
            </w:pPr>
          </w:p>
        </w:tc>
        <w:tc>
          <w:tcPr>
            <w:tcW w:w="990" w:type="dxa"/>
            <w:vAlign w:val="top"/>
          </w:tcPr>
          <w:p w14:paraId="5B331338">
            <w:pPr>
              <w:spacing w:line="476" w:lineRule="auto"/>
              <w:rPr>
                <w:rFonts w:ascii="Arial"/>
                <w:sz w:val="21"/>
              </w:rPr>
            </w:pPr>
          </w:p>
          <w:p w14:paraId="4E519571">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3DFF254">
            <w:pPr>
              <w:spacing w:line="320" w:lineRule="auto"/>
              <w:rPr>
                <w:rFonts w:ascii="Arial"/>
                <w:sz w:val="21"/>
              </w:rPr>
            </w:pPr>
          </w:p>
          <w:p w14:paraId="096D85FB">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E625E6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410218D1">
            <w:pPr>
              <w:spacing w:line="321" w:lineRule="auto"/>
              <w:rPr>
                <w:rFonts w:ascii="Arial"/>
                <w:sz w:val="21"/>
              </w:rPr>
            </w:pPr>
          </w:p>
          <w:p w14:paraId="59DF29C6">
            <w:pPr>
              <w:spacing w:before="59"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B2EE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F5E6D31">
            <w:pPr>
              <w:rPr>
                <w:rFonts w:ascii="Arial"/>
                <w:sz w:val="21"/>
              </w:rPr>
            </w:pPr>
          </w:p>
        </w:tc>
        <w:tc>
          <w:tcPr>
            <w:tcW w:w="1295" w:type="dxa"/>
            <w:vMerge w:val="restart"/>
            <w:tcBorders>
              <w:bottom w:val="nil"/>
            </w:tcBorders>
            <w:vAlign w:val="top"/>
          </w:tcPr>
          <w:p w14:paraId="3B3B6112">
            <w:pPr>
              <w:spacing w:line="266" w:lineRule="auto"/>
              <w:rPr>
                <w:rFonts w:ascii="Arial"/>
                <w:sz w:val="21"/>
              </w:rPr>
            </w:pPr>
          </w:p>
          <w:p w14:paraId="20B6C534">
            <w:pPr>
              <w:spacing w:line="266" w:lineRule="auto"/>
              <w:rPr>
                <w:rFonts w:ascii="Arial"/>
                <w:sz w:val="21"/>
              </w:rPr>
            </w:pPr>
          </w:p>
          <w:p w14:paraId="136489AA">
            <w:pPr>
              <w:spacing w:line="266" w:lineRule="auto"/>
              <w:rPr>
                <w:rFonts w:ascii="Arial"/>
                <w:sz w:val="21"/>
              </w:rPr>
            </w:pPr>
          </w:p>
          <w:p w14:paraId="20D3393D">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508" w:type="dxa"/>
            <w:vAlign w:val="top"/>
          </w:tcPr>
          <w:p w14:paraId="15A3B38D">
            <w:pPr>
              <w:spacing w:before="228" w:line="220" w:lineRule="auto"/>
              <w:ind w:left="145"/>
              <w:rPr>
                <w:rFonts w:ascii="宋体" w:hAnsi="宋体" w:eastAsia="宋体" w:cs="宋体"/>
                <w:sz w:val="18"/>
                <w:szCs w:val="18"/>
              </w:rPr>
            </w:pPr>
            <w:r>
              <w:rPr>
                <w:rFonts w:ascii="宋体" w:hAnsi="宋体" w:eastAsia="宋体" w:cs="宋体"/>
                <w:spacing w:val="-4"/>
                <w:sz w:val="18"/>
                <w:szCs w:val="18"/>
              </w:rPr>
              <w:t>中职学生就业率</w:t>
            </w:r>
          </w:p>
        </w:tc>
        <w:tc>
          <w:tcPr>
            <w:tcW w:w="992" w:type="dxa"/>
            <w:vAlign w:val="top"/>
          </w:tcPr>
          <w:p w14:paraId="09A97D11">
            <w:pPr>
              <w:spacing w:before="228" w:line="238" w:lineRule="auto"/>
              <w:ind w:left="294"/>
              <w:rPr>
                <w:rFonts w:ascii="宋体" w:hAnsi="宋体" w:eastAsia="宋体" w:cs="宋体"/>
                <w:sz w:val="18"/>
                <w:szCs w:val="18"/>
              </w:rPr>
            </w:pPr>
            <w:r>
              <w:rPr>
                <w:rFonts w:ascii="宋体" w:hAnsi="宋体" w:eastAsia="宋体" w:cs="宋体"/>
                <w:spacing w:val="-6"/>
                <w:sz w:val="18"/>
                <w:szCs w:val="18"/>
              </w:rPr>
              <w:t>≥95%</w:t>
            </w:r>
          </w:p>
        </w:tc>
        <w:tc>
          <w:tcPr>
            <w:tcW w:w="1411" w:type="dxa"/>
            <w:vAlign w:val="top"/>
          </w:tcPr>
          <w:p w14:paraId="59452DCF">
            <w:pPr>
              <w:spacing w:before="228"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96D5D64">
            <w:pPr>
              <w:spacing w:before="22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5EFCDB80">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C475220">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4EFD178">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1BA30A">
            <w:pPr>
              <w:spacing w:before="72" w:line="280"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79A4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323555F">
            <w:pPr>
              <w:rPr>
                <w:rFonts w:ascii="Arial"/>
                <w:sz w:val="21"/>
              </w:rPr>
            </w:pPr>
          </w:p>
        </w:tc>
        <w:tc>
          <w:tcPr>
            <w:tcW w:w="1295" w:type="dxa"/>
            <w:vMerge w:val="continue"/>
            <w:tcBorders>
              <w:top w:val="nil"/>
              <w:bottom w:val="nil"/>
            </w:tcBorders>
            <w:vAlign w:val="top"/>
          </w:tcPr>
          <w:p w14:paraId="2722AD54">
            <w:pPr>
              <w:rPr>
                <w:rFonts w:ascii="Arial"/>
                <w:sz w:val="21"/>
              </w:rPr>
            </w:pPr>
          </w:p>
        </w:tc>
        <w:tc>
          <w:tcPr>
            <w:tcW w:w="1508" w:type="dxa"/>
            <w:vAlign w:val="top"/>
          </w:tcPr>
          <w:p w14:paraId="5394F2F5">
            <w:pPr>
              <w:spacing w:before="72" w:line="220" w:lineRule="auto"/>
              <w:ind w:left="133"/>
              <w:rPr>
                <w:rFonts w:ascii="宋体" w:hAnsi="宋体" w:eastAsia="宋体" w:cs="宋体"/>
                <w:sz w:val="18"/>
                <w:szCs w:val="18"/>
              </w:rPr>
            </w:pPr>
            <w:r>
              <w:rPr>
                <w:rFonts w:ascii="宋体" w:hAnsi="宋体" w:eastAsia="宋体" w:cs="宋体"/>
                <w:spacing w:val="-2"/>
                <w:sz w:val="18"/>
                <w:szCs w:val="18"/>
              </w:rPr>
              <w:t>公办学校免学费</w:t>
            </w:r>
          </w:p>
          <w:p w14:paraId="0BA7080A">
            <w:pPr>
              <w:spacing w:before="97" w:line="220" w:lineRule="auto"/>
              <w:ind w:left="487"/>
              <w:rPr>
                <w:rFonts w:ascii="宋体" w:hAnsi="宋体" w:eastAsia="宋体" w:cs="宋体"/>
                <w:sz w:val="18"/>
                <w:szCs w:val="18"/>
              </w:rPr>
            </w:pPr>
            <w:r>
              <w:rPr>
                <w:rFonts w:ascii="宋体" w:hAnsi="宋体" w:eastAsia="宋体" w:cs="宋体"/>
                <w:spacing w:val="-3"/>
                <w:sz w:val="18"/>
                <w:szCs w:val="18"/>
              </w:rPr>
              <w:t>达标率</w:t>
            </w:r>
          </w:p>
        </w:tc>
        <w:tc>
          <w:tcPr>
            <w:tcW w:w="992" w:type="dxa"/>
            <w:vAlign w:val="top"/>
          </w:tcPr>
          <w:p w14:paraId="5999BBF8">
            <w:pPr>
              <w:spacing w:before="228"/>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6215AD3C">
            <w:pPr>
              <w:spacing w:before="227" w:line="221" w:lineRule="auto"/>
              <w:ind w:left="35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45FE4E14">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5F8F5D9A">
            <w:pPr>
              <w:spacing w:before="22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B2FF9C2">
            <w:pPr>
              <w:spacing w:before="72"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17FEAB6">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175D1C7">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3552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640EE03">
            <w:pPr>
              <w:rPr>
                <w:rFonts w:ascii="Arial"/>
                <w:sz w:val="21"/>
              </w:rPr>
            </w:pPr>
          </w:p>
        </w:tc>
        <w:tc>
          <w:tcPr>
            <w:tcW w:w="1295" w:type="dxa"/>
            <w:vMerge w:val="continue"/>
            <w:tcBorders>
              <w:top w:val="nil"/>
            </w:tcBorders>
            <w:vAlign w:val="top"/>
          </w:tcPr>
          <w:p w14:paraId="2ED049BF">
            <w:pPr>
              <w:rPr>
                <w:rFonts w:ascii="Arial"/>
                <w:sz w:val="21"/>
              </w:rPr>
            </w:pPr>
          </w:p>
        </w:tc>
        <w:tc>
          <w:tcPr>
            <w:tcW w:w="1508" w:type="dxa"/>
            <w:vAlign w:val="top"/>
          </w:tcPr>
          <w:p w14:paraId="32A6C4D2">
            <w:pPr>
              <w:spacing w:before="71" w:line="221" w:lineRule="auto"/>
              <w:ind w:left="132"/>
              <w:rPr>
                <w:rFonts w:ascii="宋体" w:hAnsi="宋体" w:eastAsia="宋体" w:cs="宋体"/>
                <w:sz w:val="18"/>
                <w:szCs w:val="18"/>
              </w:rPr>
            </w:pPr>
            <w:r>
              <w:rPr>
                <w:rFonts w:ascii="宋体" w:hAnsi="宋体" w:eastAsia="宋体" w:cs="宋体"/>
                <w:spacing w:val="-2"/>
                <w:sz w:val="18"/>
                <w:szCs w:val="18"/>
              </w:rPr>
              <w:t>学生资助政策知</w:t>
            </w:r>
          </w:p>
          <w:p w14:paraId="6B8D9221">
            <w:pPr>
              <w:spacing w:before="96" w:line="220" w:lineRule="auto"/>
              <w:ind w:left="586"/>
              <w:rPr>
                <w:rFonts w:ascii="宋体" w:hAnsi="宋体" w:eastAsia="宋体" w:cs="宋体"/>
                <w:sz w:val="18"/>
                <w:szCs w:val="18"/>
              </w:rPr>
            </w:pPr>
            <w:r>
              <w:rPr>
                <w:rFonts w:ascii="宋体" w:hAnsi="宋体" w:eastAsia="宋体" w:cs="宋体"/>
                <w:spacing w:val="-9"/>
                <w:sz w:val="18"/>
                <w:szCs w:val="18"/>
              </w:rPr>
              <w:t>晓率</w:t>
            </w:r>
          </w:p>
        </w:tc>
        <w:tc>
          <w:tcPr>
            <w:tcW w:w="992" w:type="dxa"/>
            <w:vAlign w:val="top"/>
          </w:tcPr>
          <w:p w14:paraId="471D819C">
            <w:pPr>
              <w:spacing w:before="227" w:line="238" w:lineRule="auto"/>
              <w:ind w:left="294"/>
              <w:rPr>
                <w:rFonts w:ascii="宋体" w:hAnsi="宋体" w:eastAsia="宋体" w:cs="宋体"/>
                <w:sz w:val="18"/>
                <w:szCs w:val="18"/>
              </w:rPr>
            </w:pPr>
            <w:r>
              <w:rPr>
                <w:rFonts w:ascii="宋体" w:hAnsi="宋体" w:eastAsia="宋体" w:cs="宋体"/>
                <w:spacing w:val="-6"/>
                <w:sz w:val="18"/>
                <w:szCs w:val="18"/>
              </w:rPr>
              <w:t>≥95%</w:t>
            </w:r>
          </w:p>
        </w:tc>
        <w:tc>
          <w:tcPr>
            <w:tcW w:w="1411" w:type="dxa"/>
            <w:vAlign w:val="top"/>
          </w:tcPr>
          <w:p w14:paraId="617548C8">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4ECF600">
            <w:pPr>
              <w:spacing w:before="227"/>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183F334A">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0D78D2F9">
            <w:pPr>
              <w:spacing w:before="227" w:line="221" w:lineRule="auto"/>
              <w:ind w:left="13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389071C3">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99C8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C5E6F1A">
            <w:pPr>
              <w:rPr>
                <w:rFonts w:ascii="Arial"/>
                <w:sz w:val="21"/>
              </w:rPr>
            </w:pPr>
          </w:p>
        </w:tc>
        <w:tc>
          <w:tcPr>
            <w:tcW w:w="1295" w:type="dxa"/>
            <w:vAlign w:val="top"/>
          </w:tcPr>
          <w:p w14:paraId="363EBFE0">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508" w:type="dxa"/>
            <w:vAlign w:val="top"/>
          </w:tcPr>
          <w:p w14:paraId="47EDF4E6">
            <w:pPr>
              <w:spacing w:before="71" w:line="220" w:lineRule="auto"/>
              <w:ind w:left="132"/>
              <w:rPr>
                <w:rFonts w:ascii="宋体" w:hAnsi="宋体" w:eastAsia="宋体" w:cs="宋体"/>
                <w:sz w:val="18"/>
                <w:szCs w:val="18"/>
              </w:rPr>
            </w:pPr>
            <w:r>
              <w:rPr>
                <w:rFonts w:ascii="宋体" w:hAnsi="宋体" w:eastAsia="宋体" w:cs="宋体"/>
                <w:spacing w:val="-2"/>
                <w:sz w:val="18"/>
                <w:szCs w:val="18"/>
              </w:rPr>
              <w:t>免学费按规定及</w:t>
            </w:r>
          </w:p>
          <w:p w14:paraId="57AD4500">
            <w:pPr>
              <w:spacing w:before="97" w:line="220" w:lineRule="auto"/>
              <w:ind w:left="405"/>
              <w:rPr>
                <w:rFonts w:ascii="宋体" w:hAnsi="宋体" w:eastAsia="宋体" w:cs="宋体"/>
                <w:sz w:val="18"/>
                <w:szCs w:val="18"/>
              </w:rPr>
            </w:pPr>
            <w:r>
              <w:rPr>
                <w:rFonts w:ascii="宋体" w:hAnsi="宋体" w:eastAsia="宋体" w:cs="宋体"/>
                <w:spacing w:val="-4"/>
                <w:sz w:val="18"/>
                <w:szCs w:val="18"/>
              </w:rPr>
              <w:t>时发放率</w:t>
            </w:r>
          </w:p>
        </w:tc>
        <w:tc>
          <w:tcPr>
            <w:tcW w:w="992" w:type="dxa"/>
            <w:vAlign w:val="top"/>
          </w:tcPr>
          <w:p w14:paraId="321631CA">
            <w:pPr>
              <w:spacing w:before="227"/>
              <w:ind w:left="274"/>
              <w:rPr>
                <w:rFonts w:ascii="宋体" w:hAnsi="宋体" w:eastAsia="宋体" w:cs="宋体"/>
                <w:sz w:val="18"/>
                <w:szCs w:val="18"/>
              </w:rPr>
            </w:pPr>
            <w:r>
              <w:rPr>
                <w:rFonts w:ascii="宋体" w:hAnsi="宋体" w:eastAsia="宋体" w:cs="宋体"/>
                <w:spacing w:val="-1"/>
                <w:sz w:val="18"/>
                <w:szCs w:val="18"/>
              </w:rPr>
              <w:t>=100%</w:t>
            </w:r>
          </w:p>
        </w:tc>
        <w:tc>
          <w:tcPr>
            <w:tcW w:w="1411" w:type="dxa"/>
            <w:vAlign w:val="top"/>
          </w:tcPr>
          <w:p w14:paraId="01CBCD4B">
            <w:pPr>
              <w:spacing w:before="226"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AA2B05D">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990" w:type="dxa"/>
            <w:vAlign w:val="top"/>
          </w:tcPr>
          <w:p w14:paraId="3F6C1ADA">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61AC1412">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584EFA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CFFD947">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58EB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880" w:type="dxa"/>
            <w:vAlign w:val="top"/>
          </w:tcPr>
          <w:p w14:paraId="003D8769">
            <w:pPr>
              <w:spacing w:line="325" w:lineRule="auto"/>
              <w:rPr>
                <w:rFonts w:ascii="Arial"/>
                <w:sz w:val="21"/>
              </w:rPr>
            </w:pPr>
          </w:p>
          <w:p w14:paraId="0D561059">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3D96AFDF">
            <w:pPr>
              <w:rPr>
                <w:rFonts w:ascii="Arial"/>
                <w:sz w:val="21"/>
              </w:rPr>
            </w:pPr>
          </w:p>
          <w:p w14:paraId="642CCF4B">
            <w:pPr>
              <w:rPr>
                <w:rFonts w:ascii="Arial"/>
                <w:sz w:val="21"/>
              </w:rPr>
            </w:pPr>
          </w:p>
          <w:p w14:paraId="18F92C93">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508" w:type="dxa"/>
            <w:vAlign w:val="top"/>
          </w:tcPr>
          <w:p w14:paraId="3001808D">
            <w:pPr>
              <w:spacing w:before="70" w:line="220" w:lineRule="auto"/>
              <w:ind w:left="129"/>
              <w:rPr>
                <w:rFonts w:ascii="宋体" w:hAnsi="宋体" w:eastAsia="宋体" w:cs="宋体"/>
                <w:sz w:val="18"/>
                <w:szCs w:val="18"/>
              </w:rPr>
            </w:pPr>
            <w:r>
              <w:rPr>
                <w:rFonts w:ascii="宋体" w:hAnsi="宋体" w:eastAsia="宋体" w:cs="宋体"/>
                <w:spacing w:val="-2"/>
                <w:sz w:val="18"/>
                <w:szCs w:val="18"/>
              </w:rPr>
              <w:t>幼儿专业、美容</w:t>
            </w:r>
          </w:p>
          <w:p w14:paraId="07F043DC">
            <w:pPr>
              <w:spacing w:before="97" w:line="219" w:lineRule="auto"/>
              <w:ind w:left="129"/>
              <w:rPr>
                <w:rFonts w:ascii="宋体" w:hAnsi="宋体" w:eastAsia="宋体" w:cs="宋体"/>
                <w:sz w:val="18"/>
                <w:szCs w:val="18"/>
              </w:rPr>
            </w:pPr>
            <w:r>
              <w:rPr>
                <w:rFonts w:ascii="宋体" w:hAnsi="宋体" w:eastAsia="宋体" w:cs="宋体"/>
                <w:spacing w:val="-2"/>
                <w:sz w:val="18"/>
                <w:szCs w:val="18"/>
              </w:rPr>
              <w:t>美发专业、机械</w:t>
            </w:r>
          </w:p>
          <w:p w14:paraId="7997278A">
            <w:pPr>
              <w:spacing w:before="98" w:line="220" w:lineRule="auto"/>
              <w:ind w:left="128"/>
              <w:rPr>
                <w:rFonts w:ascii="宋体" w:hAnsi="宋体" w:eastAsia="宋体" w:cs="宋体"/>
                <w:sz w:val="18"/>
                <w:szCs w:val="18"/>
              </w:rPr>
            </w:pPr>
            <w:r>
              <w:rPr>
                <w:rFonts w:ascii="宋体" w:hAnsi="宋体" w:eastAsia="宋体" w:cs="宋体"/>
                <w:spacing w:val="-2"/>
                <w:sz w:val="18"/>
                <w:szCs w:val="18"/>
              </w:rPr>
              <w:t>加工技术专业享</w:t>
            </w:r>
          </w:p>
          <w:p w14:paraId="0AEA220E">
            <w:pPr>
              <w:spacing w:before="97" w:line="221" w:lineRule="auto"/>
              <w:ind w:left="132"/>
              <w:rPr>
                <w:rFonts w:ascii="宋体" w:hAnsi="宋体" w:eastAsia="宋体" w:cs="宋体"/>
                <w:sz w:val="18"/>
                <w:szCs w:val="18"/>
              </w:rPr>
            </w:pPr>
            <w:r>
              <w:rPr>
                <w:rFonts w:ascii="宋体" w:hAnsi="宋体" w:eastAsia="宋体" w:cs="宋体"/>
                <w:spacing w:val="-2"/>
                <w:sz w:val="18"/>
                <w:szCs w:val="18"/>
              </w:rPr>
              <w:t>受国家免学费中</w:t>
            </w:r>
          </w:p>
        </w:tc>
        <w:tc>
          <w:tcPr>
            <w:tcW w:w="992" w:type="dxa"/>
            <w:vAlign w:val="top"/>
          </w:tcPr>
          <w:p w14:paraId="2C38C61F">
            <w:pPr>
              <w:spacing w:line="322" w:lineRule="auto"/>
              <w:rPr>
                <w:rFonts w:ascii="Arial"/>
                <w:sz w:val="21"/>
              </w:rPr>
            </w:pPr>
          </w:p>
          <w:p w14:paraId="70F52123">
            <w:pPr>
              <w:spacing w:before="58" w:line="322" w:lineRule="auto"/>
              <w:ind w:left="277" w:right="111" w:hanging="161"/>
              <w:rPr>
                <w:rFonts w:ascii="宋体" w:hAnsi="宋体" w:eastAsia="宋体" w:cs="宋体"/>
                <w:sz w:val="18"/>
                <w:szCs w:val="18"/>
              </w:rPr>
            </w:pPr>
            <w:r>
              <w:rPr>
                <w:rFonts w:ascii="宋体" w:hAnsi="宋体" w:eastAsia="宋体" w:cs="宋体"/>
                <w:spacing w:val="-3"/>
                <w:sz w:val="18"/>
                <w:szCs w:val="18"/>
              </w:rPr>
              <w:t>=1280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411" w:type="dxa"/>
            <w:vAlign w:val="top"/>
          </w:tcPr>
          <w:p w14:paraId="1BEC71F9">
            <w:pPr>
              <w:spacing w:line="477" w:lineRule="auto"/>
              <w:rPr>
                <w:rFonts w:ascii="Arial"/>
                <w:sz w:val="21"/>
              </w:rPr>
            </w:pPr>
          </w:p>
          <w:p w14:paraId="49C4E441">
            <w:pPr>
              <w:spacing w:before="58" w:line="221" w:lineRule="auto"/>
              <w:ind w:left="35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6DE19AA4">
            <w:pPr>
              <w:spacing w:line="322" w:lineRule="auto"/>
              <w:rPr>
                <w:rFonts w:ascii="Arial"/>
                <w:sz w:val="21"/>
              </w:rPr>
            </w:pPr>
          </w:p>
          <w:p w14:paraId="7BBE800A">
            <w:pPr>
              <w:spacing w:before="58" w:line="221" w:lineRule="auto"/>
              <w:ind w:left="115"/>
              <w:rPr>
                <w:rFonts w:ascii="宋体" w:hAnsi="宋体" w:eastAsia="宋体" w:cs="宋体"/>
                <w:sz w:val="18"/>
                <w:szCs w:val="18"/>
              </w:rPr>
            </w:pPr>
            <w:r>
              <w:rPr>
                <w:rFonts w:ascii="宋体" w:hAnsi="宋体" w:eastAsia="宋体" w:cs="宋体"/>
                <w:spacing w:val="-2"/>
                <w:sz w:val="18"/>
                <w:szCs w:val="18"/>
              </w:rPr>
              <w:t>=1280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46559C54">
            <w:pPr>
              <w:spacing w:before="96" w:line="220" w:lineRule="auto"/>
              <w:ind w:left="455"/>
              <w:rPr>
                <w:rFonts w:ascii="宋体" w:hAnsi="宋体" w:eastAsia="宋体" w:cs="宋体"/>
                <w:sz w:val="18"/>
                <w:szCs w:val="18"/>
              </w:rPr>
            </w:pPr>
            <w:r>
              <w:rPr>
                <w:rFonts w:ascii="宋体" w:hAnsi="宋体" w:eastAsia="宋体" w:cs="宋体"/>
                <w:spacing w:val="-4"/>
                <w:sz w:val="18"/>
                <w:szCs w:val="18"/>
              </w:rPr>
              <w:t>/年</w:t>
            </w:r>
          </w:p>
        </w:tc>
        <w:tc>
          <w:tcPr>
            <w:tcW w:w="990" w:type="dxa"/>
            <w:vAlign w:val="top"/>
          </w:tcPr>
          <w:p w14:paraId="6ECBDB60">
            <w:pPr>
              <w:spacing w:line="477" w:lineRule="auto"/>
              <w:rPr>
                <w:rFonts w:ascii="Arial"/>
                <w:sz w:val="21"/>
              </w:rPr>
            </w:pPr>
          </w:p>
          <w:p w14:paraId="67D2C540">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24C2DEC">
            <w:pPr>
              <w:spacing w:line="322" w:lineRule="auto"/>
              <w:rPr>
                <w:rFonts w:ascii="Arial"/>
                <w:sz w:val="21"/>
              </w:rPr>
            </w:pPr>
          </w:p>
          <w:p w14:paraId="39F252B5">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FACAF1B">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CB2BAA6">
            <w:pPr>
              <w:spacing w:line="323" w:lineRule="auto"/>
              <w:rPr>
                <w:rFonts w:ascii="Arial"/>
                <w:sz w:val="21"/>
              </w:rPr>
            </w:pPr>
          </w:p>
          <w:p w14:paraId="4623B4A8">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bl>
    <w:p w14:paraId="243583C2">
      <w:pPr>
        <w:pStyle w:val="2"/>
        <w:spacing w:line="119" w:lineRule="exact"/>
        <w:rPr>
          <w:sz w:val="10"/>
        </w:rPr>
      </w:pPr>
    </w:p>
    <w:p w14:paraId="7E2C06AA">
      <w:pPr>
        <w:spacing w:line="119" w:lineRule="exact"/>
        <w:rPr>
          <w:sz w:val="10"/>
          <w:szCs w:val="10"/>
        </w:rPr>
        <w:sectPr>
          <w:footerReference r:id="rId82" w:type="default"/>
          <w:pgSz w:w="11906" w:h="16839"/>
          <w:pgMar w:top="400" w:right="948" w:bottom="1521" w:left="948" w:header="0" w:footer="1156" w:gutter="0"/>
          <w:cols w:space="720" w:num="1"/>
        </w:sectPr>
      </w:pPr>
    </w:p>
    <w:p w14:paraId="5240FF2E">
      <w:pPr>
        <w:spacing w:before="19"/>
      </w:pPr>
    </w:p>
    <w:p w14:paraId="39649F51">
      <w:pPr>
        <w:spacing w:before="19"/>
      </w:pPr>
    </w:p>
    <w:p w14:paraId="2C2D490B">
      <w:pPr>
        <w:spacing w:before="18"/>
      </w:pPr>
    </w:p>
    <w:p w14:paraId="47341CAA">
      <w:pPr>
        <w:spacing w:before="18"/>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508"/>
        <w:gridCol w:w="992"/>
        <w:gridCol w:w="1411"/>
        <w:gridCol w:w="1167"/>
        <w:gridCol w:w="990"/>
        <w:gridCol w:w="966"/>
        <w:gridCol w:w="795"/>
      </w:tblGrid>
      <w:tr w14:paraId="1D005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80" w:type="dxa"/>
            <w:vMerge w:val="restart"/>
            <w:tcBorders>
              <w:bottom w:val="nil"/>
            </w:tcBorders>
            <w:vAlign w:val="top"/>
          </w:tcPr>
          <w:p w14:paraId="2A3FE465">
            <w:pPr>
              <w:rPr>
                <w:rFonts w:ascii="Arial"/>
                <w:sz w:val="21"/>
              </w:rPr>
            </w:pPr>
          </w:p>
        </w:tc>
        <w:tc>
          <w:tcPr>
            <w:tcW w:w="1295" w:type="dxa"/>
            <w:vMerge w:val="restart"/>
            <w:tcBorders>
              <w:bottom w:val="nil"/>
            </w:tcBorders>
            <w:vAlign w:val="top"/>
          </w:tcPr>
          <w:p w14:paraId="52A1BB1D">
            <w:pPr>
              <w:rPr>
                <w:rFonts w:ascii="Arial"/>
                <w:sz w:val="21"/>
              </w:rPr>
            </w:pPr>
          </w:p>
        </w:tc>
        <w:tc>
          <w:tcPr>
            <w:tcW w:w="1508" w:type="dxa"/>
            <w:vAlign w:val="top"/>
          </w:tcPr>
          <w:p w14:paraId="7148F79D">
            <w:pPr>
              <w:spacing w:before="71" w:line="221" w:lineRule="auto"/>
              <w:ind w:left="311"/>
              <w:rPr>
                <w:rFonts w:ascii="宋体" w:hAnsi="宋体" w:eastAsia="宋体" w:cs="宋体"/>
                <w:sz w:val="18"/>
                <w:szCs w:val="18"/>
              </w:rPr>
            </w:pPr>
            <w:r>
              <w:rPr>
                <w:rFonts w:ascii="宋体" w:hAnsi="宋体" w:eastAsia="宋体" w:cs="宋体"/>
                <w:spacing w:val="-2"/>
                <w:sz w:val="18"/>
                <w:szCs w:val="18"/>
              </w:rPr>
              <w:t>央补助标准</w:t>
            </w:r>
          </w:p>
        </w:tc>
        <w:tc>
          <w:tcPr>
            <w:tcW w:w="992" w:type="dxa"/>
            <w:vAlign w:val="top"/>
          </w:tcPr>
          <w:p w14:paraId="3E6AB151">
            <w:pPr>
              <w:rPr>
                <w:rFonts w:ascii="Arial"/>
                <w:sz w:val="21"/>
              </w:rPr>
            </w:pPr>
          </w:p>
        </w:tc>
        <w:tc>
          <w:tcPr>
            <w:tcW w:w="1411" w:type="dxa"/>
            <w:vAlign w:val="top"/>
          </w:tcPr>
          <w:p w14:paraId="2FF9FDE3">
            <w:pPr>
              <w:rPr>
                <w:rFonts w:ascii="Arial"/>
                <w:sz w:val="21"/>
              </w:rPr>
            </w:pPr>
          </w:p>
        </w:tc>
        <w:tc>
          <w:tcPr>
            <w:tcW w:w="1167" w:type="dxa"/>
            <w:vAlign w:val="top"/>
          </w:tcPr>
          <w:p w14:paraId="6A5CDC90">
            <w:pPr>
              <w:rPr>
                <w:rFonts w:ascii="Arial"/>
                <w:sz w:val="21"/>
              </w:rPr>
            </w:pPr>
          </w:p>
        </w:tc>
        <w:tc>
          <w:tcPr>
            <w:tcW w:w="990" w:type="dxa"/>
            <w:vAlign w:val="top"/>
          </w:tcPr>
          <w:p w14:paraId="5BD306D5">
            <w:pPr>
              <w:rPr>
                <w:rFonts w:ascii="Arial"/>
                <w:sz w:val="21"/>
              </w:rPr>
            </w:pPr>
          </w:p>
        </w:tc>
        <w:tc>
          <w:tcPr>
            <w:tcW w:w="966" w:type="dxa"/>
            <w:vAlign w:val="top"/>
          </w:tcPr>
          <w:p w14:paraId="32D993CB">
            <w:pPr>
              <w:rPr>
                <w:rFonts w:ascii="Arial"/>
                <w:sz w:val="21"/>
              </w:rPr>
            </w:pPr>
          </w:p>
        </w:tc>
        <w:tc>
          <w:tcPr>
            <w:tcW w:w="795" w:type="dxa"/>
            <w:vAlign w:val="top"/>
          </w:tcPr>
          <w:p w14:paraId="4B1D8CE2">
            <w:pPr>
              <w:rPr>
                <w:rFonts w:ascii="Arial"/>
                <w:sz w:val="21"/>
              </w:rPr>
            </w:pPr>
          </w:p>
        </w:tc>
      </w:tr>
      <w:tr w14:paraId="70111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496C421C">
            <w:pPr>
              <w:rPr>
                <w:rFonts w:ascii="Arial"/>
                <w:sz w:val="21"/>
              </w:rPr>
            </w:pPr>
          </w:p>
        </w:tc>
        <w:tc>
          <w:tcPr>
            <w:tcW w:w="1295" w:type="dxa"/>
            <w:vMerge w:val="continue"/>
            <w:tcBorders>
              <w:top w:val="nil"/>
              <w:bottom w:val="nil"/>
            </w:tcBorders>
            <w:vAlign w:val="top"/>
          </w:tcPr>
          <w:p w14:paraId="45C9EF2A">
            <w:pPr>
              <w:rPr>
                <w:rFonts w:ascii="Arial"/>
                <w:sz w:val="21"/>
              </w:rPr>
            </w:pPr>
          </w:p>
        </w:tc>
        <w:tc>
          <w:tcPr>
            <w:tcW w:w="1508" w:type="dxa"/>
            <w:vAlign w:val="top"/>
          </w:tcPr>
          <w:p w14:paraId="76F748E4">
            <w:pPr>
              <w:spacing w:before="67" w:line="220" w:lineRule="auto"/>
              <w:ind w:left="131"/>
              <w:rPr>
                <w:rFonts w:ascii="宋体" w:hAnsi="宋体" w:eastAsia="宋体" w:cs="宋体"/>
                <w:sz w:val="18"/>
                <w:szCs w:val="18"/>
              </w:rPr>
            </w:pPr>
            <w:r>
              <w:rPr>
                <w:rFonts w:ascii="宋体" w:hAnsi="宋体" w:eastAsia="宋体" w:cs="宋体"/>
                <w:spacing w:val="-2"/>
                <w:sz w:val="18"/>
                <w:szCs w:val="18"/>
              </w:rPr>
              <w:t>室内设计专业、</w:t>
            </w:r>
          </w:p>
          <w:p w14:paraId="2CD2948B">
            <w:pPr>
              <w:spacing w:before="97" w:line="220" w:lineRule="auto"/>
              <w:ind w:left="128"/>
              <w:rPr>
                <w:rFonts w:ascii="宋体" w:hAnsi="宋体" w:eastAsia="宋体" w:cs="宋体"/>
                <w:sz w:val="18"/>
                <w:szCs w:val="18"/>
              </w:rPr>
            </w:pPr>
            <w:r>
              <w:rPr>
                <w:rFonts w:ascii="宋体" w:hAnsi="宋体" w:eastAsia="宋体" w:cs="宋体"/>
                <w:spacing w:val="-2"/>
                <w:sz w:val="18"/>
                <w:szCs w:val="18"/>
              </w:rPr>
              <w:t>汽车维修专业享</w:t>
            </w:r>
          </w:p>
          <w:p w14:paraId="0AF86892">
            <w:pPr>
              <w:spacing w:before="97" w:line="221" w:lineRule="auto"/>
              <w:ind w:left="132"/>
              <w:rPr>
                <w:rFonts w:ascii="宋体" w:hAnsi="宋体" w:eastAsia="宋体" w:cs="宋体"/>
                <w:sz w:val="18"/>
                <w:szCs w:val="18"/>
              </w:rPr>
            </w:pPr>
            <w:r>
              <w:rPr>
                <w:rFonts w:ascii="宋体" w:hAnsi="宋体" w:eastAsia="宋体" w:cs="宋体"/>
                <w:spacing w:val="-2"/>
                <w:sz w:val="18"/>
                <w:szCs w:val="18"/>
              </w:rPr>
              <w:t>受国家免学费中</w:t>
            </w:r>
          </w:p>
          <w:p w14:paraId="787A52BE">
            <w:pPr>
              <w:spacing w:before="96" w:line="221" w:lineRule="auto"/>
              <w:ind w:left="311"/>
              <w:rPr>
                <w:rFonts w:ascii="宋体" w:hAnsi="宋体" w:eastAsia="宋体" w:cs="宋体"/>
                <w:sz w:val="18"/>
                <w:szCs w:val="18"/>
              </w:rPr>
            </w:pPr>
            <w:r>
              <w:rPr>
                <w:rFonts w:ascii="宋体" w:hAnsi="宋体" w:eastAsia="宋体" w:cs="宋体"/>
                <w:spacing w:val="-2"/>
                <w:sz w:val="18"/>
                <w:szCs w:val="18"/>
              </w:rPr>
              <w:t>央补助标准</w:t>
            </w:r>
          </w:p>
        </w:tc>
        <w:tc>
          <w:tcPr>
            <w:tcW w:w="992" w:type="dxa"/>
            <w:vAlign w:val="top"/>
          </w:tcPr>
          <w:p w14:paraId="1B9EF9CA">
            <w:pPr>
              <w:spacing w:line="319" w:lineRule="auto"/>
              <w:rPr>
                <w:rFonts w:ascii="Arial"/>
                <w:sz w:val="21"/>
              </w:rPr>
            </w:pPr>
          </w:p>
          <w:p w14:paraId="27BC7447">
            <w:pPr>
              <w:spacing w:before="58" w:line="322" w:lineRule="auto"/>
              <w:ind w:left="277" w:right="111" w:hanging="161"/>
              <w:rPr>
                <w:rFonts w:ascii="宋体" w:hAnsi="宋体" w:eastAsia="宋体" w:cs="宋体"/>
                <w:sz w:val="18"/>
                <w:szCs w:val="18"/>
              </w:rPr>
            </w:pPr>
            <w:r>
              <w:rPr>
                <w:rFonts w:ascii="宋体" w:hAnsi="宋体" w:eastAsia="宋体" w:cs="宋体"/>
                <w:spacing w:val="-3"/>
                <w:sz w:val="18"/>
                <w:szCs w:val="18"/>
              </w:rPr>
              <w:t>=1440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411" w:type="dxa"/>
            <w:vAlign w:val="top"/>
          </w:tcPr>
          <w:p w14:paraId="218E378D">
            <w:pPr>
              <w:spacing w:line="474" w:lineRule="auto"/>
              <w:rPr>
                <w:rFonts w:ascii="Arial"/>
                <w:sz w:val="21"/>
              </w:rPr>
            </w:pPr>
          </w:p>
          <w:p w14:paraId="1785C6A8">
            <w:pPr>
              <w:spacing w:before="58" w:line="221" w:lineRule="auto"/>
              <w:ind w:left="35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3F95ED8B">
            <w:pPr>
              <w:spacing w:line="319" w:lineRule="auto"/>
              <w:rPr>
                <w:rFonts w:ascii="Arial"/>
                <w:sz w:val="21"/>
              </w:rPr>
            </w:pPr>
          </w:p>
          <w:p w14:paraId="22409F13">
            <w:pPr>
              <w:spacing w:before="58" w:line="221" w:lineRule="auto"/>
              <w:ind w:left="115"/>
              <w:rPr>
                <w:rFonts w:ascii="宋体" w:hAnsi="宋体" w:eastAsia="宋体" w:cs="宋体"/>
                <w:sz w:val="18"/>
                <w:szCs w:val="18"/>
              </w:rPr>
            </w:pPr>
            <w:r>
              <w:rPr>
                <w:rFonts w:ascii="宋体" w:hAnsi="宋体" w:eastAsia="宋体" w:cs="宋体"/>
                <w:spacing w:val="-2"/>
                <w:sz w:val="18"/>
                <w:szCs w:val="18"/>
              </w:rPr>
              <w:t>=1440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680ECDD1">
            <w:pPr>
              <w:spacing w:before="96" w:line="220" w:lineRule="auto"/>
              <w:ind w:left="455"/>
              <w:rPr>
                <w:rFonts w:ascii="宋体" w:hAnsi="宋体" w:eastAsia="宋体" w:cs="宋体"/>
                <w:sz w:val="18"/>
                <w:szCs w:val="18"/>
              </w:rPr>
            </w:pPr>
            <w:r>
              <w:rPr>
                <w:rFonts w:ascii="宋体" w:hAnsi="宋体" w:eastAsia="宋体" w:cs="宋体"/>
                <w:spacing w:val="-4"/>
                <w:sz w:val="18"/>
                <w:szCs w:val="18"/>
              </w:rPr>
              <w:t>/年</w:t>
            </w:r>
          </w:p>
        </w:tc>
        <w:tc>
          <w:tcPr>
            <w:tcW w:w="990" w:type="dxa"/>
            <w:vAlign w:val="top"/>
          </w:tcPr>
          <w:p w14:paraId="3F2772FA">
            <w:pPr>
              <w:spacing w:line="474" w:lineRule="auto"/>
              <w:rPr>
                <w:rFonts w:ascii="Arial"/>
                <w:sz w:val="21"/>
              </w:rPr>
            </w:pPr>
          </w:p>
          <w:p w14:paraId="7F63FEE9">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077F840">
            <w:pPr>
              <w:spacing w:line="319" w:lineRule="auto"/>
              <w:rPr>
                <w:rFonts w:ascii="Arial"/>
                <w:sz w:val="21"/>
              </w:rPr>
            </w:pPr>
          </w:p>
          <w:p w14:paraId="2C6BC326">
            <w:pPr>
              <w:spacing w:before="58"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CDE86B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100B0FB">
            <w:pPr>
              <w:spacing w:line="320" w:lineRule="auto"/>
              <w:rPr>
                <w:rFonts w:ascii="Arial"/>
                <w:sz w:val="21"/>
              </w:rPr>
            </w:pPr>
          </w:p>
          <w:p w14:paraId="0C83F3EA">
            <w:pPr>
              <w:spacing w:before="58"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A875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80" w:type="dxa"/>
            <w:vMerge w:val="continue"/>
            <w:tcBorders>
              <w:top w:val="nil"/>
              <w:bottom w:val="nil"/>
            </w:tcBorders>
            <w:vAlign w:val="top"/>
          </w:tcPr>
          <w:p w14:paraId="0D08E60C">
            <w:pPr>
              <w:rPr>
                <w:rFonts w:ascii="Arial"/>
                <w:sz w:val="21"/>
              </w:rPr>
            </w:pPr>
          </w:p>
        </w:tc>
        <w:tc>
          <w:tcPr>
            <w:tcW w:w="1295" w:type="dxa"/>
            <w:vMerge w:val="continue"/>
            <w:tcBorders>
              <w:top w:val="nil"/>
              <w:bottom w:val="nil"/>
            </w:tcBorders>
            <w:vAlign w:val="top"/>
          </w:tcPr>
          <w:p w14:paraId="51D6816F">
            <w:pPr>
              <w:rPr>
                <w:rFonts w:ascii="Arial"/>
                <w:sz w:val="21"/>
              </w:rPr>
            </w:pPr>
          </w:p>
        </w:tc>
        <w:tc>
          <w:tcPr>
            <w:tcW w:w="1508" w:type="dxa"/>
            <w:vAlign w:val="top"/>
          </w:tcPr>
          <w:p w14:paraId="59098018">
            <w:pPr>
              <w:spacing w:before="68" w:line="220" w:lineRule="auto"/>
              <w:ind w:left="129"/>
              <w:rPr>
                <w:rFonts w:ascii="宋体" w:hAnsi="宋体" w:eastAsia="宋体" w:cs="宋体"/>
                <w:sz w:val="18"/>
                <w:szCs w:val="18"/>
              </w:rPr>
            </w:pPr>
            <w:r>
              <w:rPr>
                <w:rFonts w:ascii="宋体" w:hAnsi="宋体" w:eastAsia="宋体" w:cs="宋体"/>
                <w:spacing w:val="-2"/>
                <w:sz w:val="18"/>
                <w:szCs w:val="18"/>
              </w:rPr>
              <w:t>家政服务专业、</w:t>
            </w:r>
          </w:p>
          <w:p w14:paraId="7A01DC88">
            <w:pPr>
              <w:spacing w:before="97" w:line="220" w:lineRule="auto"/>
              <w:ind w:left="128"/>
              <w:rPr>
                <w:rFonts w:ascii="宋体" w:hAnsi="宋体" w:eastAsia="宋体" w:cs="宋体"/>
                <w:sz w:val="18"/>
                <w:szCs w:val="18"/>
              </w:rPr>
            </w:pPr>
            <w:r>
              <w:rPr>
                <w:rFonts w:ascii="宋体" w:hAnsi="宋体" w:eastAsia="宋体" w:cs="宋体"/>
                <w:spacing w:val="-2"/>
                <w:sz w:val="18"/>
                <w:szCs w:val="18"/>
              </w:rPr>
              <w:t>饭店服务专业享</w:t>
            </w:r>
          </w:p>
          <w:p w14:paraId="4D30EF7A">
            <w:pPr>
              <w:spacing w:before="97" w:line="221" w:lineRule="auto"/>
              <w:ind w:left="132"/>
              <w:rPr>
                <w:rFonts w:ascii="宋体" w:hAnsi="宋体" w:eastAsia="宋体" w:cs="宋体"/>
                <w:sz w:val="18"/>
                <w:szCs w:val="18"/>
              </w:rPr>
            </w:pPr>
            <w:r>
              <w:rPr>
                <w:rFonts w:ascii="宋体" w:hAnsi="宋体" w:eastAsia="宋体" w:cs="宋体"/>
                <w:spacing w:val="-2"/>
                <w:sz w:val="18"/>
                <w:szCs w:val="18"/>
              </w:rPr>
              <w:t>受国家免学费中</w:t>
            </w:r>
          </w:p>
          <w:p w14:paraId="0F9249A1">
            <w:pPr>
              <w:spacing w:before="96" w:line="221" w:lineRule="auto"/>
              <w:ind w:left="311"/>
              <w:rPr>
                <w:rFonts w:ascii="宋体" w:hAnsi="宋体" w:eastAsia="宋体" w:cs="宋体"/>
                <w:sz w:val="18"/>
                <w:szCs w:val="18"/>
              </w:rPr>
            </w:pPr>
            <w:r>
              <w:rPr>
                <w:rFonts w:ascii="宋体" w:hAnsi="宋体" w:eastAsia="宋体" w:cs="宋体"/>
                <w:spacing w:val="-2"/>
                <w:sz w:val="18"/>
                <w:szCs w:val="18"/>
              </w:rPr>
              <w:t>央补助标准</w:t>
            </w:r>
          </w:p>
        </w:tc>
        <w:tc>
          <w:tcPr>
            <w:tcW w:w="992" w:type="dxa"/>
            <w:vAlign w:val="top"/>
          </w:tcPr>
          <w:p w14:paraId="28DE9DE9">
            <w:pPr>
              <w:spacing w:line="319" w:lineRule="auto"/>
              <w:rPr>
                <w:rFonts w:ascii="Arial"/>
                <w:sz w:val="21"/>
              </w:rPr>
            </w:pPr>
          </w:p>
          <w:p w14:paraId="02A2C0E9">
            <w:pPr>
              <w:spacing w:before="59" w:line="322" w:lineRule="auto"/>
              <w:ind w:left="277" w:right="111" w:hanging="161"/>
              <w:rPr>
                <w:rFonts w:ascii="宋体" w:hAnsi="宋体" w:eastAsia="宋体" w:cs="宋体"/>
                <w:sz w:val="18"/>
                <w:szCs w:val="18"/>
              </w:rPr>
            </w:pPr>
            <w:r>
              <w:rPr>
                <w:rFonts w:ascii="宋体" w:hAnsi="宋体" w:eastAsia="宋体" w:cs="宋体"/>
                <w:spacing w:val="-3"/>
                <w:sz w:val="18"/>
                <w:szCs w:val="18"/>
              </w:rPr>
              <w:t>=1040</w:t>
            </w:r>
            <w:r>
              <w:rPr>
                <w:rFonts w:ascii="宋体" w:hAnsi="宋体" w:eastAsia="宋体" w:cs="宋体"/>
                <w:spacing w:val="-32"/>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3"/>
                <w:sz w:val="18"/>
                <w:szCs w:val="18"/>
              </w:rPr>
              <w:t>人/年</w:t>
            </w:r>
          </w:p>
        </w:tc>
        <w:tc>
          <w:tcPr>
            <w:tcW w:w="1411" w:type="dxa"/>
            <w:vAlign w:val="top"/>
          </w:tcPr>
          <w:p w14:paraId="738B7323">
            <w:pPr>
              <w:spacing w:line="474" w:lineRule="auto"/>
              <w:rPr>
                <w:rFonts w:ascii="Arial"/>
                <w:sz w:val="21"/>
              </w:rPr>
            </w:pPr>
          </w:p>
          <w:p w14:paraId="631EEF60">
            <w:pPr>
              <w:spacing w:before="59" w:line="221" w:lineRule="auto"/>
              <w:ind w:left="352"/>
              <w:rPr>
                <w:rFonts w:ascii="宋体" w:hAnsi="宋体" w:eastAsia="宋体" w:cs="宋体"/>
                <w:sz w:val="18"/>
                <w:szCs w:val="18"/>
              </w:rPr>
            </w:pPr>
            <w:r>
              <w:rPr>
                <w:rFonts w:ascii="宋体" w:hAnsi="宋体" w:eastAsia="宋体" w:cs="宋体"/>
                <w:spacing w:val="-3"/>
                <w:sz w:val="18"/>
                <w:szCs w:val="18"/>
              </w:rPr>
              <w:t>行业标准</w:t>
            </w:r>
          </w:p>
        </w:tc>
        <w:tc>
          <w:tcPr>
            <w:tcW w:w="1167" w:type="dxa"/>
            <w:vAlign w:val="top"/>
          </w:tcPr>
          <w:p w14:paraId="2AB35FE6">
            <w:pPr>
              <w:spacing w:line="319" w:lineRule="auto"/>
              <w:rPr>
                <w:rFonts w:ascii="Arial"/>
                <w:sz w:val="21"/>
              </w:rPr>
            </w:pPr>
          </w:p>
          <w:p w14:paraId="4A136C10">
            <w:pPr>
              <w:spacing w:before="59" w:line="221" w:lineRule="auto"/>
              <w:ind w:left="115"/>
              <w:rPr>
                <w:rFonts w:ascii="宋体" w:hAnsi="宋体" w:eastAsia="宋体" w:cs="宋体"/>
                <w:sz w:val="18"/>
                <w:szCs w:val="18"/>
              </w:rPr>
            </w:pPr>
            <w:r>
              <w:rPr>
                <w:rFonts w:ascii="宋体" w:hAnsi="宋体" w:eastAsia="宋体" w:cs="宋体"/>
                <w:spacing w:val="-2"/>
                <w:sz w:val="18"/>
                <w:szCs w:val="18"/>
              </w:rPr>
              <w:t>=1040</w:t>
            </w:r>
            <w:r>
              <w:rPr>
                <w:rFonts w:ascii="宋体" w:hAnsi="宋体" w:eastAsia="宋体" w:cs="宋体"/>
                <w:spacing w:val="-37"/>
                <w:sz w:val="18"/>
                <w:szCs w:val="18"/>
              </w:rPr>
              <w:t xml:space="preserve"> </w:t>
            </w:r>
            <w:r>
              <w:rPr>
                <w:rFonts w:ascii="宋体" w:hAnsi="宋体" w:eastAsia="宋体" w:cs="宋体"/>
                <w:spacing w:val="-2"/>
                <w:sz w:val="18"/>
                <w:szCs w:val="18"/>
              </w:rPr>
              <w:t>元/人</w:t>
            </w:r>
          </w:p>
          <w:p w14:paraId="2879281D">
            <w:pPr>
              <w:spacing w:before="96" w:line="220" w:lineRule="auto"/>
              <w:ind w:left="455"/>
              <w:rPr>
                <w:rFonts w:ascii="宋体" w:hAnsi="宋体" w:eastAsia="宋体" w:cs="宋体"/>
                <w:sz w:val="18"/>
                <w:szCs w:val="18"/>
              </w:rPr>
            </w:pPr>
            <w:r>
              <w:rPr>
                <w:rFonts w:ascii="宋体" w:hAnsi="宋体" w:eastAsia="宋体" w:cs="宋体"/>
                <w:spacing w:val="-4"/>
                <w:sz w:val="18"/>
                <w:szCs w:val="18"/>
              </w:rPr>
              <w:t>/年</w:t>
            </w:r>
          </w:p>
        </w:tc>
        <w:tc>
          <w:tcPr>
            <w:tcW w:w="990" w:type="dxa"/>
            <w:vAlign w:val="top"/>
          </w:tcPr>
          <w:p w14:paraId="273EFFA0">
            <w:pPr>
              <w:spacing w:line="475" w:lineRule="auto"/>
              <w:rPr>
                <w:rFonts w:ascii="Arial"/>
                <w:sz w:val="21"/>
              </w:rPr>
            </w:pPr>
          </w:p>
          <w:p w14:paraId="5BFBB76B">
            <w:pPr>
              <w:spacing w:before="58"/>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F0C285C">
            <w:pPr>
              <w:spacing w:line="319" w:lineRule="auto"/>
              <w:rPr>
                <w:rFonts w:ascii="Arial"/>
                <w:sz w:val="21"/>
              </w:rPr>
            </w:pPr>
          </w:p>
          <w:p w14:paraId="5DA978E6">
            <w:pPr>
              <w:spacing w:before="5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ABE62C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6464E5">
            <w:pPr>
              <w:spacing w:line="320" w:lineRule="auto"/>
              <w:rPr>
                <w:rFonts w:ascii="Arial"/>
                <w:sz w:val="21"/>
              </w:rPr>
            </w:pPr>
          </w:p>
          <w:p w14:paraId="3A761F22">
            <w:pPr>
              <w:spacing w:before="59"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1844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0" w:type="dxa"/>
            <w:vMerge w:val="continue"/>
            <w:tcBorders>
              <w:top w:val="nil"/>
            </w:tcBorders>
            <w:vAlign w:val="top"/>
          </w:tcPr>
          <w:p w14:paraId="1A5F03F3">
            <w:pPr>
              <w:rPr>
                <w:rFonts w:ascii="Arial"/>
                <w:sz w:val="21"/>
              </w:rPr>
            </w:pPr>
          </w:p>
        </w:tc>
        <w:tc>
          <w:tcPr>
            <w:tcW w:w="1295" w:type="dxa"/>
            <w:vMerge w:val="continue"/>
            <w:tcBorders>
              <w:top w:val="nil"/>
            </w:tcBorders>
            <w:vAlign w:val="top"/>
          </w:tcPr>
          <w:p w14:paraId="625D5675">
            <w:pPr>
              <w:rPr>
                <w:rFonts w:ascii="Arial"/>
                <w:sz w:val="21"/>
              </w:rPr>
            </w:pPr>
          </w:p>
        </w:tc>
        <w:tc>
          <w:tcPr>
            <w:tcW w:w="1508" w:type="dxa"/>
            <w:vAlign w:val="top"/>
          </w:tcPr>
          <w:p w14:paraId="3F5328B6">
            <w:pPr>
              <w:spacing w:before="68" w:line="282" w:lineRule="auto"/>
              <w:ind w:left="220" w:right="121" w:hanging="75"/>
              <w:rPr>
                <w:rFonts w:ascii="宋体" w:hAnsi="宋体" w:eastAsia="宋体" w:cs="宋体"/>
                <w:sz w:val="18"/>
                <w:szCs w:val="18"/>
              </w:rPr>
            </w:pPr>
            <w:r>
              <w:rPr>
                <w:rFonts w:ascii="宋体" w:hAnsi="宋体" w:eastAsia="宋体" w:cs="宋体"/>
                <w:spacing w:val="-4"/>
                <w:sz w:val="18"/>
                <w:szCs w:val="18"/>
              </w:rPr>
              <w:t>中央发放学生免</w:t>
            </w:r>
            <w:r>
              <w:rPr>
                <w:rFonts w:ascii="宋体" w:hAnsi="宋体" w:eastAsia="宋体" w:cs="宋体"/>
                <w:spacing w:val="3"/>
                <w:sz w:val="18"/>
                <w:szCs w:val="18"/>
              </w:rPr>
              <w:t xml:space="preserve"> </w:t>
            </w:r>
            <w:r>
              <w:rPr>
                <w:rFonts w:ascii="宋体" w:hAnsi="宋体" w:eastAsia="宋体" w:cs="宋体"/>
                <w:spacing w:val="-2"/>
                <w:sz w:val="18"/>
                <w:szCs w:val="18"/>
              </w:rPr>
              <w:t>学费周转资金</w:t>
            </w:r>
          </w:p>
        </w:tc>
        <w:tc>
          <w:tcPr>
            <w:tcW w:w="992" w:type="dxa"/>
            <w:vAlign w:val="top"/>
          </w:tcPr>
          <w:p w14:paraId="01DC7877">
            <w:pPr>
              <w:spacing w:before="68" w:line="282" w:lineRule="auto"/>
              <w:ind w:left="323" w:right="133" w:hanging="171"/>
              <w:rPr>
                <w:rFonts w:ascii="宋体" w:hAnsi="宋体" w:eastAsia="宋体" w:cs="宋体"/>
                <w:sz w:val="18"/>
                <w:szCs w:val="18"/>
              </w:rPr>
            </w:pPr>
            <w:r>
              <w:rPr>
                <w:rFonts w:ascii="宋体" w:hAnsi="宋体" w:eastAsia="宋体" w:cs="宋体"/>
                <w:spacing w:val="-3"/>
                <w:sz w:val="18"/>
                <w:szCs w:val="18"/>
              </w:rPr>
              <w:t>≤2.9948</w:t>
            </w:r>
            <w:r>
              <w:rPr>
                <w:rFonts w:ascii="宋体" w:hAnsi="宋体" w:eastAsia="宋体" w:cs="宋体"/>
                <w:spacing w:val="1"/>
                <w:sz w:val="18"/>
                <w:szCs w:val="18"/>
              </w:rPr>
              <w:t xml:space="preserve"> </w:t>
            </w:r>
            <w:r>
              <w:rPr>
                <w:rFonts w:ascii="宋体" w:hAnsi="宋体" w:eastAsia="宋体" w:cs="宋体"/>
                <w:spacing w:val="-6"/>
                <w:sz w:val="18"/>
                <w:szCs w:val="18"/>
              </w:rPr>
              <w:t>万元</w:t>
            </w:r>
          </w:p>
        </w:tc>
        <w:tc>
          <w:tcPr>
            <w:tcW w:w="1411" w:type="dxa"/>
            <w:vAlign w:val="top"/>
          </w:tcPr>
          <w:p w14:paraId="69EEA0DA">
            <w:pPr>
              <w:spacing w:before="224"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74E9799">
            <w:pPr>
              <w:rPr>
                <w:rFonts w:ascii="Arial"/>
                <w:sz w:val="21"/>
              </w:rPr>
            </w:pPr>
          </w:p>
        </w:tc>
        <w:tc>
          <w:tcPr>
            <w:tcW w:w="990" w:type="dxa"/>
            <w:vAlign w:val="top"/>
          </w:tcPr>
          <w:p w14:paraId="083ED2E2">
            <w:pPr>
              <w:spacing w:before="225"/>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6BD19DBB">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148EA3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983BEDB">
            <w:pPr>
              <w:spacing w:before="68"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2AF91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DEAF631">
            <w:pPr>
              <w:spacing w:line="319" w:lineRule="auto"/>
              <w:rPr>
                <w:rFonts w:ascii="Arial"/>
                <w:sz w:val="21"/>
              </w:rPr>
            </w:pPr>
          </w:p>
          <w:p w14:paraId="44B0922A">
            <w:pPr>
              <w:spacing w:line="320" w:lineRule="auto"/>
              <w:rPr>
                <w:rFonts w:ascii="Arial"/>
                <w:sz w:val="21"/>
              </w:rPr>
            </w:pPr>
          </w:p>
          <w:p w14:paraId="56A88A89">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3B8ADDB">
            <w:pPr>
              <w:spacing w:line="319" w:lineRule="auto"/>
              <w:rPr>
                <w:rFonts w:ascii="Arial"/>
                <w:sz w:val="21"/>
              </w:rPr>
            </w:pPr>
          </w:p>
          <w:p w14:paraId="52C048D3">
            <w:pPr>
              <w:spacing w:line="319" w:lineRule="auto"/>
              <w:rPr>
                <w:rFonts w:ascii="Arial"/>
                <w:sz w:val="21"/>
              </w:rPr>
            </w:pPr>
          </w:p>
          <w:p w14:paraId="09907427">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508" w:type="dxa"/>
            <w:vAlign w:val="top"/>
          </w:tcPr>
          <w:p w14:paraId="323FCF8A">
            <w:pPr>
              <w:spacing w:before="69" w:line="282" w:lineRule="auto"/>
              <w:ind w:left="218" w:right="121" w:hanging="90"/>
              <w:rPr>
                <w:rFonts w:ascii="宋体" w:hAnsi="宋体" w:eastAsia="宋体" w:cs="宋体"/>
                <w:sz w:val="18"/>
                <w:szCs w:val="18"/>
              </w:rPr>
            </w:pPr>
            <w:r>
              <w:rPr>
                <w:rFonts w:ascii="宋体" w:hAnsi="宋体" w:eastAsia="宋体" w:cs="宋体"/>
                <w:spacing w:val="-2"/>
                <w:sz w:val="18"/>
                <w:szCs w:val="18"/>
              </w:rPr>
              <w:t>减少中等职业学</w:t>
            </w:r>
            <w:r>
              <w:rPr>
                <w:rFonts w:ascii="宋体" w:hAnsi="宋体" w:eastAsia="宋体" w:cs="宋体"/>
                <w:spacing w:val="5"/>
                <w:sz w:val="18"/>
                <w:szCs w:val="18"/>
              </w:rPr>
              <w:t xml:space="preserve"> </w:t>
            </w:r>
            <w:r>
              <w:rPr>
                <w:rFonts w:ascii="宋体" w:hAnsi="宋体" w:eastAsia="宋体" w:cs="宋体"/>
                <w:spacing w:val="-2"/>
                <w:sz w:val="18"/>
                <w:szCs w:val="18"/>
              </w:rPr>
              <w:t>生因贫辍学率</w:t>
            </w:r>
          </w:p>
        </w:tc>
        <w:tc>
          <w:tcPr>
            <w:tcW w:w="992" w:type="dxa"/>
            <w:vAlign w:val="top"/>
          </w:tcPr>
          <w:p w14:paraId="73AA6E8B">
            <w:pPr>
              <w:spacing w:before="225" w:line="221" w:lineRule="auto"/>
              <w:ind w:left="140"/>
              <w:rPr>
                <w:rFonts w:ascii="宋体" w:hAnsi="宋体" w:eastAsia="宋体" w:cs="宋体"/>
                <w:sz w:val="18"/>
                <w:szCs w:val="18"/>
              </w:rPr>
            </w:pPr>
            <w:r>
              <w:rPr>
                <w:rFonts w:ascii="宋体" w:hAnsi="宋体" w:eastAsia="宋体" w:cs="宋体"/>
                <w:spacing w:val="-2"/>
                <w:sz w:val="18"/>
                <w:szCs w:val="18"/>
              </w:rPr>
              <w:t>有效减少</w:t>
            </w:r>
          </w:p>
        </w:tc>
        <w:tc>
          <w:tcPr>
            <w:tcW w:w="1411" w:type="dxa"/>
            <w:vAlign w:val="top"/>
          </w:tcPr>
          <w:p w14:paraId="0CA2CAD4">
            <w:pPr>
              <w:spacing w:before="225"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015693E">
            <w:pPr>
              <w:spacing w:before="225" w:line="221" w:lineRule="auto"/>
              <w:ind w:left="230"/>
              <w:rPr>
                <w:rFonts w:ascii="宋体" w:hAnsi="宋体" w:eastAsia="宋体" w:cs="宋体"/>
                <w:sz w:val="18"/>
                <w:szCs w:val="18"/>
              </w:rPr>
            </w:pPr>
            <w:r>
              <w:rPr>
                <w:rFonts w:ascii="宋体" w:hAnsi="宋体" w:eastAsia="宋体" w:cs="宋体"/>
                <w:spacing w:val="-2"/>
                <w:sz w:val="18"/>
                <w:szCs w:val="18"/>
              </w:rPr>
              <w:t>有效减少</w:t>
            </w:r>
          </w:p>
        </w:tc>
        <w:tc>
          <w:tcPr>
            <w:tcW w:w="990" w:type="dxa"/>
            <w:vAlign w:val="top"/>
          </w:tcPr>
          <w:p w14:paraId="45F45F53">
            <w:pPr>
              <w:spacing w:before="225"/>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368AB85">
            <w:pPr>
              <w:spacing w:before="69" w:line="28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0CEB55E">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165F1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38C4641C">
            <w:pPr>
              <w:rPr>
                <w:rFonts w:ascii="Arial"/>
                <w:sz w:val="21"/>
              </w:rPr>
            </w:pPr>
          </w:p>
        </w:tc>
        <w:tc>
          <w:tcPr>
            <w:tcW w:w="1295" w:type="dxa"/>
            <w:vMerge w:val="continue"/>
            <w:tcBorders>
              <w:top w:val="nil"/>
            </w:tcBorders>
            <w:vAlign w:val="top"/>
          </w:tcPr>
          <w:p w14:paraId="32F373B1">
            <w:pPr>
              <w:rPr>
                <w:rFonts w:ascii="Arial"/>
                <w:sz w:val="21"/>
              </w:rPr>
            </w:pPr>
          </w:p>
        </w:tc>
        <w:tc>
          <w:tcPr>
            <w:tcW w:w="1508" w:type="dxa"/>
            <w:vAlign w:val="top"/>
          </w:tcPr>
          <w:p w14:paraId="60FAB6AD">
            <w:pPr>
              <w:spacing w:before="69" w:line="220" w:lineRule="auto"/>
              <w:ind w:left="128"/>
              <w:rPr>
                <w:rFonts w:ascii="宋体" w:hAnsi="宋体" w:eastAsia="宋体" w:cs="宋体"/>
                <w:sz w:val="18"/>
                <w:szCs w:val="18"/>
              </w:rPr>
            </w:pPr>
            <w:r>
              <w:rPr>
                <w:rFonts w:ascii="宋体" w:hAnsi="宋体" w:eastAsia="宋体" w:cs="宋体"/>
                <w:spacing w:val="-2"/>
                <w:sz w:val="18"/>
                <w:szCs w:val="18"/>
              </w:rPr>
              <w:t>减轻家庭经济困</w:t>
            </w:r>
          </w:p>
          <w:p w14:paraId="5F770721">
            <w:pPr>
              <w:spacing w:before="97" w:line="220" w:lineRule="auto"/>
              <w:ind w:left="127"/>
              <w:rPr>
                <w:rFonts w:ascii="宋体" w:hAnsi="宋体" w:eastAsia="宋体" w:cs="宋体"/>
                <w:sz w:val="18"/>
                <w:szCs w:val="18"/>
              </w:rPr>
            </w:pPr>
            <w:r>
              <w:rPr>
                <w:rFonts w:ascii="宋体" w:hAnsi="宋体" w:eastAsia="宋体" w:cs="宋体"/>
                <w:spacing w:val="-1"/>
                <w:sz w:val="18"/>
                <w:szCs w:val="18"/>
              </w:rPr>
              <w:t>难学生的生活负</w:t>
            </w:r>
          </w:p>
          <w:p w14:paraId="48B5721A">
            <w:pPr>
              <w:spacing w:before="97" w:line="221" w:lineRule="auto"/>
              <w:ind w:left="669"/>
              <w:rPr>
                <w:rFonts w:ascii="宋体" w:hAnsi="宋体" w:eastAsia="宋体" w:cs="宋体"/>
                <w:sz w:val="18"/>
                <w:szCs w:val="18"/>
              </w:rPr>
            </w:pPr>
            <w:r>
              <w:rPr>
                <w:rFonts w:ascii="宋体" w:hAnsi="宋体" w:eastAsia="宋体" w:cs="宋体"/>
                <w:sz w:val="18"/>
                <w:szCs w:val="18"/>
              </w:rPr>
              <w:t>担</w:t>
            </w:r>
          </w:p>
        </w:tc>
        <w:tc>
          <w:tcPr>
            <w:tcW w:w="992" w:type="dxa"/>
            <w:vAlign w:val="top"/>
          </w:tcPr>
          <w:p w14:paraId="1523A2BC">
            <w:pPr>
              <w:spacing w:line="320" w:lineRule="auto"/>
              <w:rPr>
                <w:rFonts w:ascii="Arial"/>
                <w:sz w:val="21"/>
              </w:rPr>
            </w:pPr>
          </w:p>
          <w:p w14:paraId="082FC71B">
            <w:pPr>
              <w:spacing w:before="59" w:line="220" w:lineRule="auto"/>
              <w:ind w:left="140"/>
              <w:rPr>
                <w:rFonts w:ascii="宋体" w:hAnsi="宋体" w:eastAsia="宋体" w:cs="宋体"/>
                <w:sz w:val="18"/>
                <w:szCs w:val="18"/>
              </w:rPr>
            </w:pPr>
            <w:r>
              <w:rPr>
                <w:rFonts w:ascii="宋体" w:hAnsi="宋体" w:eastAsia="宋体" w:cs="宋体"/>
                <w:spacing w:val="-2"/>
                <w:sz w:val="18"/>
                <w:szCs w:val="18"/>
              </w:rPr>
              <w:t>有效减轻</w:t>
            </w:r>
          </w:p>
        </w:tc>
        <w:tc>
          <w:tcPr>
            <w:tcW w:w="1411" w:type="dxa"/>
            <w:vAlign w:val="top"/>
          </w:tcPr>
          <w:p w14:paraId="19F03726">
            <w:pPr>
              <w:spacing w:line="320" w:lineRule="auto"/>
              <w:rPr>
                <w:rFonts w:ascii="Arial"/>
                <w:sz w:val="21"/>
              </w:rPr>
            </w:pPr>
          </w:p>
          <w:p w14:paraId="41C34A1A">
            <w:pPr>
              <w:spacing w:before="59"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763031E">
            <w:pPr>
              <w:spacing w:line="320" w:lineRule="auto"/>
              <w:rPr>
                <w:rFonts w:ascii="Arial"/>
                <w:sz w:val="21"/>
              </w:rPr>
            </w:pPr>
          </w:p>
          <w:p w14:paraId="7286D8F0">
            <w:pPr>
              <w:spacing w:before="59" w:line="220" w:lineRule="auto"/>
              <w:ind w:left="230"/>
              <w:rPr>
                <w:rFonts w:ascii="宋体" w:hAnsi="宋体" w:eastAsia="宋体" w:cs="宋体"/>
                <w:sz w:val="18"/>
                <w:szCs w:val="18"/>
              </w:rPr>
            </w:pPr>
            <w:r>
              <w:rPr>
                <w:rFonts w:ascii="宋体" w:hAnsi="宋体" w:eastAsia="宋体" w:cs="宋体"/>
                <w:spacing w:val="-2"/>
                <w:sz w:val="18"/>
                <w:szCs w:val="18"/>
              </w:rPr>
              <w:t>有效减轻</w:t>
            </w:r>
          </w:p>
        </w:tc>
        <w:tc>
          <w:tcPr>
            <w:tcW w:w="990" w:type="dxa"/>
            <w:vAlign w:val="top"/>
          </w:tcPr>
          <w:p w14:paraId="4C9A3769">
            <w:pPr>
              <w:spacing w:line="320" w:lineRule="auto"/>
              <w:rPr>
                <w:rFonts w:ascii="Arial"/>
                <w:sz w:val="21"/>
              </w:rPr>
            </w:pPr>
          </w:p>
          <w:p w14:paraId="755EB74D">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6803778">
            <w:pPr>
              <w:spacing w:before="225"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714AF1C8">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4C55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7B44753D">
            <w:pPr>
              <w:spacing w:before="73" w:line="28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21878440">
            <w:pPr>
              <w:spacing w:before="228"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508" w:type="dxa"/>
            <w:vAlign w:val="top"/>
          </w:tcPr>
          <w:p w14:paraId="0EBF59AD">
            <w:pPr>
              <w:spacing w:before="71" w:line="221" w:lineRule="auto"/>
              <w:ind w:left="132"/>
              <w:rPr>
                <w:rFonts w:ascii="宋体" w:hAnsi="宋体" w:eastAsia="宋体" w:cs="宋体"/>
                <w:sz w:val="18"/>
                <w:szCs w:val="18"/>
              </w:rPr>
            </w:pPr>
            <w:r>
              <w:rPr>
                <w:rFonts w:ascii="宋体" w:hAnsi="宋体" w:eastAsia="宋体" w:cs="宋体"/>
                <w:spacing w:val="-2"/>
                <w:sz w:val="18"/>
                <w:szCs w:val="18"/>
              </w:rPr>
              <w:t>学生、家长对免</w:t>
            </w:r>
          </w:p>
          <w:p w14:paraId="4D620BCC">
            <w:pPr>
              <w:spacing w:before="96" w:line="220" w:lineRule="auto"/>
              <w:ind w:left="132"/>
              <w:rPr>
                <w:rFonts w:ascii="宋体" w:hAnsi="宋体" w:eastAsia="宋体" w:cs="宋体"/>
                <w:sz w:val="18"/>
                <w:szCs w:val="18"/>
              </w:rPr>
            </w:pPr>
            <w:r>
              <w:rPr>
                <w:rFonts w:ascii="宋体" w:hAnsi="宋体" w:eastAsia="宋体" w:cs="宋体"/>
                <w:spacing w:val="-2"/>
                <w:sz w:val="18"/>
                <w:szCs w:val="18"/>
              </w:rPr>
              <w:t>学费补助满意度</w:t>
            </w:r>
          </w:p>
        </w:tc>
        <w:tc>
          <w:tcPr>
            <w:tcW w:w="992" w:type="dxa"/>
            <w:vAlign w:val="top"/>
          </w:tcPr>
          <w:p w14:paraId="5397B1FB">
            <w:pPr>
              <w:spacing w:before="228" w:line="238" w:lineRule="auto"/>
              <w:ind w:left="294"/>
              <w:rPr>
                <w:rFonts w:ascii="宋体" w:hAnsi="宋体" w:eastAsia="宋体" w:cs="宋体"/>
                <w:sz w:val="18"/>
                <w:szCs w:val="18"/>
              </w:rPr>
            </w:pPr>
            <w:r>
              <w:rPr>
                <w:rFonts w:ascii="宋体" w:hAnsi="宋体" w:eastAsia="宋体" w:cs="宋体"/>
                <w:spacing w:val="-6"/>
                <w:sz w:val="18"/>
                <w:szCs w:val="18"/>
              </w:rPr>
              <w:t>≥95%</w:t>
            </w:r>
          </w:p>
        </w:tc>
        <w:tc>
          <w:tcPr>
            <w:tcW w:w="1411" w:type="dxa"/>
            <w:vAlign w:val="top"/>
          </w:tcPr>
          <w:p w14:paraId="5CE9EA51">
            <w:pPr>
              <w:spacing w:before="227" w:line="221" w:lineRule="auto"/>
              <w:ind w:left="350"/>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0040360">
            <w:pPr>
              <w:spacing w:before="228"/>
              <w:ind w:left="456"/>
              <w:rPr>
                <w:rFonts w:ascii="宋体" w:hAnsi="宋体" w:eastAsia="宋体" w:cs="宋体"/>
                <w:sz w:val="18"/>
                <w:szCs w:val="18"/>
              </w:rPr>
            </w:pPr>
            <w:r>
              <w:rPr>
                <w:rFonts w:ascii="宋体" w:hAnsi="宋体" w:eastAsia="宋体" w:cs="宋体"/>
                <w:spacing w:val="-3"/>
                <w:sz w:val="18"/>
                <w:szCs w:val="18"/>
              </w:rPr>
              <w:t>95%</w:t>
            </w:r>
          </w:p>
        </w:tc>
        <w:tc>
          <w:tcPr>
            <w:tcW w:w="990" w:type="dxa"/>
            <w:vAlign w:val="top"/>
          </w:tcPr>
          <w:p w14:paraId="365EA03B">
            <w:pPr>
              <w:spacing w:before="22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3F5E97D9">
            <w:pPr>
              <w:spacing w:before="72"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4B5339A0">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0CEDE70C">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A89EA5C">
      <w:pPr>
        <w:pStyle w:val="2"/>
      </w:pPr>
    </w:p>
    <w:p w14:paraId="43B70731">
      <w:pPr>
        <w:sectPr>
          <w:footerReference r:id="rId83" w:type="default"/>
          <w:pgSz w:w="11906" w:h="16839"/>
          <w:pgMar w:top="400" w:right="948" w:bottom="1521" w:left="948" w:header="0" w:footer="1156" w:gutter="0"/>
          <w:cols w:space="720" w:num="1"/>
        </w:sectPr>
      </w:pPr>
    </w:p>
    <w:p w14:paraId="2DD6A229">
      <w:pPr>
        <w:pStyle w:val="2"/>
        <w:spacing w:line="268" w:lineRule="auto"/>
      </w:pPr>
    </w:p>
    <w:p w14:paraId="0231FB91">
      <w:pPr>
        <w:pStyle w:val="2"/>
        <w:spacing w:line="268" w:lineRule="auto"/>
      </w:pPr>
    </w:p>
    <w:p w14:paraId="75760CCF">
      <w:pPr>
        <w:pStyle w:val="2"/>
        <w:spacing w:line="268" w:lineRule="auto"/>
      </w:pPr>
    </w:p>
    <w:p w14:paraId="361128B7">
      <w:pPr>
        <w:pStyle w:val="2"/>
        <w:spacing w:line="269" w:lineRule="auto"/>
      </w:pPr>
    </w:p>
    <w:p w14:paraId="56BB444F">
      <w:pPr>
        <w:spacing w:before="101"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2852C0C9">
      <w:pPr>
        <w:spacing w:before="150" w:line="310" w:lineRule="auto"/>
        <w:ind w:left="23" w:right="97" w:firstLine="480"/>
        <w:jc w:val="both"/>
        <w:rPr>
          <w:rFonts w:ascii="FangSong_GB2312" w:hAnsi="FangSong_GB2312" w:eastAsia="FangSong_GB2312" w:cs="FangSong_GB2312"/>
          <w:sz w:val="31"/>
          <w:szCs w:val="31"/>
        </w:rPr>
      </w:pPr>
      <w:r>
        <w:rPr>
          <w:rFonts w:ascii="FangSong_GB2312" w:hAnsi="FangSong_GB2312" w:eastAsia="FangSong_GB2312" w:cs="FangSong_GB2312"/>
          <w:spacing w:val="4"/>
          <w:sz w:val="31"/>
          <w:szCs w:val="31"/>
        </w:rPr>
        <w:t>托克逊县教育局本级 项目名称：2023</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4"/>
          <w:sz w:val="31"/>
          <w:szCs w:val="31"/>
        </w:rPr>
        <w:t>年教育部门隐性债</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务化解，项目金额</w:t>
      </w:r>
      <w:r>
        <w:rPr>
          <w:rFonts w:ascii="FangSong_GB2312" w:hAnsi="FangSong_GB2312" w:eastAsia="FangSong_GB2312" w:cs="FangSong_GB2312"/>
          <w:spacing w:val="-46"/>
          <w:sz w:val="31"/>
          <w:szCs w:val="31"/>
        </w:rPr>
        <w:t xml:space="preserve"> </w:t>
      </w:r>
      <w:r>
        <w:rPr>
          <w:rFonts w:ascii="FangSong_GB2312" w:hAnsi="FangSong_GB2312" w:eastAsia="FangSong_GB2312" w:cs="FangSong_GB2312"/>
          <w:spacing w:val="6"/>
          <w:sz w:val="31"/>
          <w:szCs w:val="31"/>
        </w:rPr>
        <w:t>62.00</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6"/>
          <w:sz w:val="31"/>
          <w:szCs w:val="31"/>
        </w:rPr>
        <w:t>万元，为隐形债务化解，绩效目标</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6"/>
          <w:sz w:val="31"/>
          <w:szCs w:val="31"/>
        </w:rPr>
        <w:t>表不予公开。</w:t>
      </w:r>
    </w:p>
    <w:p w14:paraId="65C5423C">
      <w:pPr>
        <w:spacing w:before="153"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7130B90E">
      <w:pPr>
        <w:spacing w:before="140" w:line="306" w:lineRule="auto"/>
        <w:ind w:left="53" w:right="144" w:firstLine="618"/>
        <w:rPr>
          <w:rFonts w:ascii="FangSong_GB2312" w:hAnsi="FangSong_GB2312" w:eastAsia="FangSong_GB2312" w:cs="FangSong_GB2312"/>
          <w:sz w:val="31"/>
          <w:szCs w:val="31"/>
        </w:rPr>
      </w:pPr>
      <w:r>
        <w:rPr>
          <w:rFonts w:ascii="黑体" w:hAnsi="黑体" w:eastAsia="黑体" w:cs="黑体"/>
          <w:spacing w:val="6"/>
          <w:sz w:val="31"/>
          <w:szCs w:val="31"/>
        </w:rPr>
        <w:t>一、财政拨款：</w:t>
      </w:r>
      <w:r>
        <w:rPr>
          <w:rFonts w:ascii="FangSong_GB2312" w:hAnsi="FangSong_GB2312" w:eastAsia="FangSong_GB2312" w:cs="FangSong_GB2312"/>
          <w:spacing w:val="6"/>
          <w:sz w:val="31"/>
          <w:szCs w:val="31"/>
        </w:rPr>
        <w:t>指由一般公共预算、政府性基金预算、</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6"/>
          <w:sz w:val="31"/>
          <w:szCs w:val="31"/>
        </w:rPr>
        <w:t>国有资本经营预算安排的财政拨款数。</w:t>
      </w:r>
    </w:p>
    <w:p w14:paraId="7F94646F">
      <w:pPr>
        <w:spacing w:before="9" w:line="267" w:lineRule="auto"/>
        <w:ind w:left="36" w:right="144" w:firstLine="636"/>
        <w:rPr>
          <w:rFonts w:ascii="FangSong_GB2312" w:hAnsi="FangSong_GB2312" w:eastAsia="FangSong_GB2312" w:cs="FangSong_GB2312"/>
          <w:sz w:val="31"/>
          <w:szCs w:val="31"/>
        </w:rPr>
      </w:pPr>
      <w:r>
        <w:rPr>
          <w:rFonts w:ascii="黑体" w:hAnsi="黑体" w:eastAsia="黑体" w:cs="黑体"/>
          <w:spacing w:val="6"/>
          <w:sz w:val="31"/>
          <w:szCs w:val="31"/>
        </w:rPr>
        <w:t>二、一般公共预算：</w:t>
      </w:r>
      <w:r>
        <w:rPr>
          <w:rFonts w:ascii="FangSong_GB2312" w:hAnsi="FangSong_GB2312" w:eastAsia="FangSong_GB2312" w:cs="FangSong_GB2312"/>
          <w:spacing w:val="6"/>
          <w:sz w:val="31"/>
          <w:szCs w:val="31"/>
        </w:rPr>
        <w:t>包括公共财政拨款（补助）资金、</w:t>
      </w:r>
      <w:r>
        <w:rPr>
          <w:rFonts w:ascii="FangSong_GB2312" w:hAnsi="FangSong_GB2312" w:eastAsia="FangSong_GB2312" w:cs="FangSong_GB2312"/>
          <w:spacing w:val="14"/>
          <w:sz w:val="31"/>
          <w:szCs w:val="31"/>
        </w:rPr>
        <w:t xml:space="preserve"> </w:t>
      </w:r>
      <w:r>
        <w:rPr>
          <w:rFonts w:ascii="FangSong_GB2312" w:hAnsi="FangSong_GB2312" w:eastAsia="FangSong_GB2312" w:cs="FangSong_GB2312"/>
          <w:spacing w:val="3"/>
          <w:sz w:val="31"/>
          <w:szCs w:val="31"/>
        </w:rPr>
        <w:t>专项收入。</w:t>
      </w:r>
    </w:p>
    <w:p w14:paraId="05D3E825">
      <w:pPr>
        <w:spacing w:before="143" w:line="265" w:lineRule="auto"/>
        <w:ind w:left="18" w:right="97" w:firstLine="655"/>
        <w:rPr>
          <w:rFonts w:ascii="FangSong_GB2312" w:hAnsi="FangSong_GB2312" w:eastAsia="FangSong_GB2312" w:cs="FangSong_GB2312"/>
          <w:sz w:val="31"/>
          <w:szCs w:val="31"/>
        </w:rPr>
      </w:pPr>
      <w:r>
        <w:rPr>
          <w:rFonts w:ascii="黑体" w:hAnsi="黑体" w:eastAsia="黑体" w:cs="黑体"/>
          <w:spacing w:val="8"/>
          <w:sz w:val="31"/>
          <w:szCs w:val="31"/>
        </w:rPr>
        <w:t>三、财政专户管理资金：</w:t>
      </w:r>
      <w:r>
        <w:rPr>
          <w:rFonts w:ascii="FangSong_GB2312" w:hAnsi="FangSong_GB2312" w:eastAsia="FangSong_GB2312" w:cs="FangSong_GB2312"/>
          <w:spacing w:val="8"/>
          <w:sz w:val="31"/>
          <w:szCs w:val="31"/>
        </w:rPr>
        <w:t>包括专户管理行政事业性收费</w:t>
      </w:r>
      <w:r>
        <w:rPr>
          <w:rFonts w:ascii="FangSong_GB2312" w:hAnsi="FangSong_GB2312" w:eastAsia="FangSong_GB2312" w:cs="FangSong_GB2312"/>
          <w:spacing w:val="11"/>
          <w:sz w:val="31"/>
          <w:szCs w:val="31"/>
        </w:rPr>
        <w:t xml:space="preserve"> </w:t>
      </w:r>
      <w:r>
        <w:rPr>
          <w:rFonts w:ascii="FangSong_GB2312" w:hAnsi="FangSong_GB2312" w:eastAsia="FangSong_GB2312" w:cs="FangSong_GB2312"/>
          <w:spacing w:val="-1"/>
          <w:sz w:val="31"/>
          <w:szCs w:val="31"/>
        </w:rPr>
        <w:t>（主要是教育收费）、其他非税收入。</w:t>
      </w:r>
    </w:p>
    <w:p w14:paraId="215F76E0">
      <w:pPr>
        <w:spacing w:before="152" w:line="264" w:lineRule="auto"/>
        <w:ind w:left="29" w:right="95" w:firstLine="657"/>
        <w:rPr>
          <w:rFonts w:ascii="FangSong_GB2312" w:hAnsi="FangSong_GB2312" w:eastAsia="FangSong_GB2312" w:cs="FangSong_GB2312"/>
          <w:sz w:val="31"/>
          <w:szCs w:val="31"/>
        </w:rPr>
      </w:pPr>
      <w:r>
        <w:rPr>
          <w:rFonts w:ascii="黑体" w:hAnsi="黑体" w:eastAsia="黑体" w:cs="黑体"/>
          <w:spacing w:val="8"/>
          <w:sz w:val="31"/>
          <w:szCs w:val="31"/>
        </w:rPr>
        <w:t>四、其他资金：</w:t>
      </w:r>
      <w:r>
        <w:rPr>
          <w:rFonts w:ascii="FangSong_GB2312" w:hAnsi="FangSong_GB2312" w:eastAsia="FangSong_GB2312" w:cs="FangSong_GB2312"/>
          <w:spacing w:val="8"/>
          <w:sz w:val="31"/>
          <w:szCs w:val="31"/>
        </w:rPr>
        <w:t>包括事业收入、事业经营收入、其他收</w:t>
      </w:r>
      <w:r>
        <w:rPr>
          <w:rFonts w:ascii="FangSong_GB2312" w:hAnsi="FangSong_GB2312" w:eastAsia="FangSong_GB2312" w:cs="FangSong_GB2312"/>
          <w:spacing w:val="1"/>
          <w:sz w:val="31"/>
          <w:szCs w:val="31"/>
        </w:rPr>
        <w:t xml:space="preserve"> 入等。</w:t>
      </w:r>
    </w:p>
    <w:p w14:paraId="00CFA1DD">
      <w:pPr>
        <w:spacing w:before="151" w:line="265" w:lineRule="auto"/>
        <w:ind w:left="63" w:right="97" w:firstLine="612"/>
        <w:rPr>
          <w:rFonts w:ascii="FangSong_GB2312" w:hAnsi="FangSong_GB2312" w:eastAsia="FangSong_GB2312" w:cs="FangSong_GB2312"/>
          <w:sz w:val="31"/>
          <w:szCs w:val="31"/>
        </w:rPr>
      </w:pPr>
      <w:r>
        <w:rPr>
          <w:rFonts w:ascii="黑体" w:hAnsi="黑体" w:eastAsia="黑体" w:cs="黑体"/>
          <w:spacing w:val="8"/>
          <w:sz w:val="31"/>
          <w:szCs w:val="31"/>
        </w:rPr>
        <w:t>五、基本支出：</w:t>
      </w:r>
      <w:r>
        <w:rPr>
          <w:rFonts w:ascii="FangSong_GB2312" w:hAnsi="FangSong_GB2312" w:eastAsia="FangSong_GB2312" w:cs="FangSong_GB2312"/>
          <w:spacing w:val="8"/>
          <w:sz w:val="31"/>
          <w:szCs w:val="31"/>
        </w:rPr>
        <w:t xml:space="preserve">包括人员经费、公用经费（定额）。其 </w:t>
      </w:r>
      <w:r>
        <w:rPr>
          <w:rFonts w:ascii="FangSong_GB2312" w:hAnsi="FangSong_GB2312" w:eastAsia="FangSong_GB2312" w:cs="FangSong_GB2312"/>
          <w:spacing w:val="7"/>
          <w:sz w:val="31"/>
          <w:szCs w:val="31"/>
        </w:rPr>
        <w:t>中，人员经费包括工资福利支出、对个人和家庭的补助。</w:t>
      </w:r>
    </w:p>
    <w:p w14:paraId="7494C4B2">
      <w:pPr>
        <w:spacing w:before="149" w:line="280" w:lineRule="auto"/>
        <w:ind w:left="25" w:right="92" w:firstLine="651"/>
        <w:rPr>
          <w:rFonts w:ascii="FangSong_GB2312" w:hAnsi="FangSong_GB2312" w:eastAsia="FangSong_GB2312" w:cs="FangSong_GB2312"/>
          <w:sz w:val="31"/>
          <w:szCs w:val="31"/>
        </w:rPr>
      </w:pPr>
      <w:r>
        <w:rPr>
          <w:rFonts w:ascii="黑体" w:hAnsi="黑体" w:eastAsia="黑体" w:cs="黑体"/>
          <w:spacing w:val="8"/>
          <w:sz w:val="31"/>
          <w:szCs w:val="31"/>
        </w:rPr>
        <w:t>六、项目支出：</w:t>
      </w:r>
      <w:r>
        <w:rPr>
          <w:rFonts w:ascii="FangSong_GB2312" w:hAnsi="FangSong_GB2312" w:eastAsia="FangSong_GB2312" w:cs="FangSong_GB2312"/>
          <w:spacing w:val="8"/>
          <w:sz w:val="31"/>
          <w:szCs w:val="31"/>
        </w:rPr>
        <w:t>部门（单位）支出预算的组成部分，是</w:t>
      </w:r>
      <w:r>
        <w:rPr>
          <w:rFonts w:ascii="FangSong_GB2312" w:hAnsi="FangSong_GB2312" w:eastAsia="FangSong_GB2312" w:cs="FangSong_GB2312"/>
          <w:spacing w:val="12"/>
          <w:sz w:val="31"/>
          <w:szCs w:val="31"/>
        </w:rPr>
        <w:t xml:space="preserve"> </w:t>
      </w:r>
      <w:r>
        <w:rPr>
          <w:rFonts w:ascii="FangSong_GB2312" w:hAnsi="FangSong_GB2312" w:eastAsia="FangSong_GB2312" w:cs="FangSong_GB2312"/>
          <w:spacing w:val="9"/>
          <w:sz w:val="31"/>
          <w:szCs w:val="31"/>
        </w:rPr>
        <w:t>各部门（单位）为完成其特定的行政任务或事业发展目标，</w:t>
      </w:r>
      <w:r>
        <w:rPr>
          <w:rFonts w:ascii="FangSong_GB2312" w:hAnsi="FangSong_GB2312" w:eastAsia="FangSong_GB2312" w:cs="FangSong_GB2312"/>
          <w:spacing w:val="2"/>
          <w:sz w:val="31"/>
          <w:szCs w:val="31"/>
        </w:rPr>
        <w:t xml:space="preserve"> </w:t>
      </w:r>
      <w:r>
        <w:rPr>
          <w:rFonts w:ascii="FangSong_GB2312" w:hAnsi="FangSong_GB2312" w:eastAsia="FangSong_GB2312" w:cs="FangSong_GB2312"/>
          <w:spacing w:val="8"/>
          <w:sz w:val="31"/>
          <w:szCs w:val="31"/>
        </w:rPr>
        <w:t>在基本支出预算之外编制的年度项目支出计划。</w:t>
      </w:r>
    </w:p>
    <w:p w14:paraId="1FF87513">
      <w:pPr>
        <w:spacing w:before="148" w:line="297" w:lineRule="auto"/>
        <w:ind w:left="31" w:firstLine="634"/>
        <w:rPr>
          <w:rFonts w:ascii="FangSong_GB2312" w:hAnsi="FangSong_GB2312" w:eastAsia="FangSong_GB2312" w:cs="FangSong_GB2312"/>
          <w:sz w:val="31"/>
          <w:szCs w:val="31"/>
        </w:rPr>
      </w:pPr>
      <w:r>
        <w:rPr>
          <w:rFonts w:ascii="黑体" w:hAnsi="黑体" w:eastAsia="黑体" w:cs="黑体"/>
          <w:spacing w:val="8"/>
          <w:sz w:val="31"/>
          <w:szCs w:val="31"/>
        </w:rPr>
        <w:t>七、“三公”经费：</w:t>
      </w:r>
      <w:r>
        <w:rPr>
          <w:rFonts w:ascii="FangSong_GB2312" w:hAnsi="FangSong_GB2312" w:eastAsia="FangSong_GB2312" w:cs="FangSong_GB2312"/>
          <w:spacing w:val="8"/>
          <w:sz w:val="31"/>
          <w:szCs w:val="31"/>
        </w:rPr>
        <w:t>指因公出国（境）费、公务用车购</w:t>
      </w:r>
      <w:r>
        <w:rPr>
          <w:rFonts w:ascii="FangSong_GB2312" w:hAnsi="FangSong_GB2312" w:eastAsia="FangSong_GB2312" w:cs="FangSong_GB2312"/>
          <w:spacing w:val="18"/>
          <w:sz w:val="31"/>
          <w:szCs w:val="31"/>
        </w:rPr>
        <w:t xml:space="preserve"> </w:t>
      </w:r>
      <w:r>
        <w:rPr>
          <w:rFonts w:ascii="FangSong_GB2312" w:hAnsi="FangSong_GB2312" w:eastAsia="FangSong_GB2312" w:cs="FangSong_GB2312"/>
          <w:spacing w:val="9"/>
          <w:sz w:val="31"/>
          <w:szCs w:val="31"/>
        </w:rPr>
        <w:t>置及运行维护费和公务接待费。其中，因公</w:t>
      </w:r>
      <w:r>
        <w:rPr>
          <w:rFonts w:ascii="FangSong_GB2312" w:hAnsi="FangSong_GB2312" w:eastAsia="FangSong_GB2312" w:cs="FangSong_GB2312"/>
          <w:spacing w:val="8"/>
          <w:sz w:val="31"/>
          <w:szCs w:val="31"/>
        </w:rPr>
        <w:t>出国（境）费反</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映单位公务出国（境）的国际旅费、国外城</w:t>
      </w:r>
      <w:r>
        <w:rPr>
          <w:rFonts w:ascii="FangSong_GB2312" w:hAnsi="FangSong_GB2312" w:eastAsia="FangSong_GB2312" w:cs="FangSong_GB2312"/>
          <w:spacing w:val="8"/>
          <w:sz w:val="31"/>
          <w:szCs w:val="31"/>
        </w:rPr>
        <w:t>市间交通费、住</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宿费、伙食费、培训费、公杂费等支出；公务用</w:t>
      </w:r>
      <w:r>
        <w:rPr>
          <w:rFonts w:ascii="FangSong_GB2312" w:hAnsi="FangSong_GB2312" w:eastAsia="FangSong_GB2312" w:cs="FangSong_GB2312"/>
          <w:spacing w:val="8"/>
          <w:sz w:val="31"/>
          <w:szCs w:val="31"/>
        </w:rPr>
        <w:t>车运行维护</w:t>
      </w:r>
      <w:r>
        <w:rPr>
          <w:rFonts w:ascii="FangSong_GB2312" w:hAnsi="FangSong_GB2312" w:eastAsia="FangSong_GB2312" w:cs="FangSong_GB2312"/>
          <w:sz w:val="31"/>
          <w:szCs w:val="31"/>
        </w:rPr>
        <w:t xml:space="preserve"> 费反映单位按规定保留的公务用车租用费、燃料费、维修费、</w:t>
      </w:r>
      <w:r>
        <w:rPr>
          <w:rFonts w:ascii="FangSong_GB2312" w:hAnsi="FangSong_GB2312" w:eastAsia="FangSong_GB2312" w:cs="FangSong_GB2312"/>
          <w:spacing w:val="12"/>
          <w:sz w:val="31"/>
          <w:szCs w:val="31"/>
        </w:rPr>
        <w:t xml:space="preserve"> </w:t>
      </w:r>
      <w:r>
        <w:rPr>
          <w:rFonts w:ascii="FangSong_GB2312" w:hAnsi="FangSong_GB2312" w:eastAsia="FangSong_GB2312" w:cs="FangSong_GB2312"/>
          <w:spacing w:val="9"/>
          <w:sz w:val="31"/>
          <w:szCs w:val="31"/>
        </w:rPr>
        <w:t>过路过桥费、保险费、安全奖励费用等支出</w:t>
      </w:r>
      <w:r>
        <w:rPr>
          <w:rFonts w:ascii="FangSong_GB2312" w:hAnsi="FangSong_GB2312" w:eastAsia="FangSong_GB2312" w:cs="FangSong_GB2312"/>
          <w:spacing w:val="8"/>
          <w:sz w:val="31"/>
          <w:szCs w:val="31"/>
        </w:rPr>
        <w:t>；公务接待费反</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映单位按规定开支的各类公务接待（含外宾接待</w:t>
      </w:r>
      <w:r>
        <w:rPr>
          <w:rFonts w:ascii="FangSong_GB2312" w:hAnsi="FangSong_GB2312" w:eastAsia="FangSong_GB2312" w:cs="FangSong_GB2312"/>
          <w:spacing w:val="8"/>
          <w:sz w:val="31"/>
          <w:szCs w:val="31"/>
        </w:rPr>
        <w:t>）支出。</w:t>
      </w:r>
    </w:p>
    <w:p w14:paraId="76DCC3DE">
      <w:pPr>
        <w:spacing w:before="152" w:line="223" w:lineRule="auto"/>
        <w:ind w:left="667"/>
        <w:rPr>
          <w:rFonts w:ascii="FangSong_GB2312" w:hAnsi="FangSong_GB2312" w:eastAsia="FangSong_GB2312" w:cs="FangSong_GB2312"/>
          <w:sz w:val="31"/>
          <w:szCs w:val="31"/>
        </w:rPr>
      </w:pPr>
      <w:r>
        <w:rPr>
          <w:rFonts w:ascii="黑体" w:hAnsi="黑体" w:eastAsia="黑体" w:cs="黑体"/>
          <w:spacing w:val="9"/>
          <w:sz w:val="31"/>
          <w:szCs w:val="31"/>
        </w:rPr>
        <w:t>八、机关运行经费：</w:t>
      </w:r>
      <w:r>
        <w:rPr>
          <w:rFonts w:ascii="FangSong_GB2312" w:hAnsi="FangSong_GB2312" w:eastAsia="FangSong_GB2312" w:cs="FangSong_GB2312"/>
          <w:spacing w:val="9"/>
          <w:sz w:val="31"/>
          <w:szCs w:val="31"/>
        </w:rPr>
        <w:t>指各部门（单位）的公用经费</w:t>
      </w:r>
      <w:r>
        <w:rPr>
          <w:rFonts w:ascii="FangSong_GB2312" w:hAnsi="FangSong_GB2312" w:eastAsia="FangSong_GB2312" w:cs="FangSong_GB2312"/>
          <w:spacing w:val="8"/>
          <w:sz w:val="31"/>
          <w:szCs w:val="31"/>
        </w:rPr>
        <w:t>，包</w:t>
      </w:r>
    </w:p>
    <w:p w14:paraId="255262C2">
      <w:pPr>
        <w:spacing w:line="223" w:lineRule="auto"/>
        <w:rPr>
          <w:rFonts w:ascii="FangSong_GB2312" w:hAnsi="FangSong_GB2312" w:eastAsia="FangSong_GB2312" w:cs="FangSong_GB2312"/>
          <w:sz w:val="31"/>
          <w:szCs w:val="31"/>
        </w:rPr>
        <w:sectPr>
          <w:footerReference r:id="rId84" w:type="default"/>
          <w:pgSz w:w="11906" w:h="16839"/>
          <w:pgMar w:top="400" w:right="1704" w:bottom="1521" w:left="1785" w:header="0" w:footer="1156" w:gutter="0"/>
          <w:cols w:space="720" w:num="1"/>
        </w:sectPr>
      </w:pPr>
    </w:p>
    <w:p w14:paraId="67FF2892">
      <w:pPr>
        <w:pStyle w:val="2"/>
        <w:spacing w:line="269" w:lineRule="auto"/>
      </w:pPr>
    </w:p>
    <w:p w14:paraId="35452051">
      <w:pPr>
        <w:pStyle w:val="2"/>
        <w:spacing w:line="269" w:lineRule="auto"/>
      </w:pPr>
    </w:p>
    <w:p w14:paraId="7B791B0A">
      <w:pPr>
        <w:pStyle w:val="2"/>
        <w:spacing w:line="269" w:lineRule="auto"/>
      </w:pPr>
    </w:p>
    <w:p w14:paraId="03978E62">
      <w:pPr>
        <w:pStyle w:val="2"/>
        <w:spacing w:line="270" w:lineRule="auto"/>
      </w:pPr>
    </w:p>
    <w:p w14:paraId="04DC5DC9">
      <w:pPr>
        <w:spacing w:before="101" w:line="309" w:lineRule="auto"/>
        <w:ind w:left="22" w:right="13" w:firstLine="7"/>
        <w:jc w:val="both"/>
        <w:rPr>
          <w:rFonts w:ascii="FangSong_GB2312" w:hAnsi="FangSong_GB2312" w:eastAsia="FangSong_GB2312" w:cs="FangSong_GB2312"/>
          <w:sz w:val="31"/>
          <w:szCs w:val="31"/>
        </w:rPr>
      </w:pPr>
      <w:r>
        <w:rPr>
          <w:rFonts w:ascii="FangSong_GB2312" w:hAnsi="FangSong_GB2312" w:eastAsia="FangSong_GB2312" w:cs="FangSong_GB2312"/>
          <w:spacing w:val="6"/>
          <w:sz w:val="31"/>
          <w:szCs w:val="31"/>
        </w:rPr>
        <w:t>括办公及印刷费、邮电费、差旅费、会议费、</w:t>
      </w:r>
      <w:r>
        <w:rPr>
          <w:rFonts w:ascii="FangSong_GB2312" w:hAnsi="FangSong_GB2312" w:eastAsia="FangSong_GB2312" w:cs="FangSong_GB2312"/>
          <w:spacing w:val="5"/>
          <w:sz w:val="31"/>
          <w:szCs w:val="31"/>
        </w:rPr>
        <w:t>福利费、</w:t>
      </w:r>
      <w:r>
        <w:rPr>
          <w:rFonts w:ascii="FangSong_GB2312" w:hAnsi="FangSong_GB2312" w:eastAsia="FangSong_GB2312" w:cs="FangSong_GB2312"/>
          <w:spacing w:val="-79"/>
          <w:sz w:val="31"/>
          <w:szCs w:val="31"/>
        </w:rPr>
        <w:t xml:space="preserve"> </w:t>
      </w:r>
      <w:r>
        <w:rPr>
          <w:rFonts w:ascii="FangSong_GB2312" w:hAnsi="FangSong_GB2312" w:eastAsia="FangSong_GB2312" w:cs="FangSong_GB2312"/>
          <w:spacing w:val="5"/>
          <w:sz w:val="31"/>
          <w:szCs w:val="31"/>
        </w:rPr>
        <w:t>日常</w:t>
      </w:r>
      <w:r>
        <w:rPr>
          <w:rFonts w:ascii="FangSong_GB2312" w:hAnsi="FangSong_GB2312" w:eastAsia="FangSong_GB2312" w:cs="FangSong_GB2312"/>
          <w:sz w:val="31"/>
          <w:szCs w:val="31"/>
        </w:rPr>
        <w:t xml:space="preserve"> </w:t>
      </w:r>
      <w:r>
        <w:rPr>
          <w:rFonts w:ascii="FangSong_GB2312" w:hAnsi="FangSong_GB2312" w:eastAsia="FangSong_GB2312" w:cs="FangSong_GB2312"/>
          <w:spacing w:val="9"/>
          <w:sz w:val="31"/>
          <w:szCs w:val="31"/>
        </w:rPr>
        <w:t>维修费、专用材料及一般设备购置费、办公用房水电费、办</w:t>
      </w:r>
      <w:r>
        <w:rPr>
          <w:rFonts w:ascii="FangSong_GB2312" w:hAnsi="FangSong_GB2312" w:eastAsia="FangSong_GB2312" w:cs="FangSong_GB2312"/>
          <w:spacing w:val="2"/>
          <w:sz w:val="31"/>
          <w:szCs w:val="31"/>
        </w:rPr>
        <w:t xml:space="preserve"> </w:t>
      </w:r>
      <w:r>
        <w:rPr>
          <w:rFonts w:ascii="FangSong_GB2312" w:hAnsi="FangSong_GB2312" w:eastAsia="FangSong_GB2312" w:cs="FangSong_GB2312"/>
          <w:spacing w:val="9"/>
          <w:sz w:val="31"/>
          <w:szCs w:val="31"/>
        </w:rPr>
        <w:t>公用房取暖费、办公用房物业管理费、公务用车运行维护费</w:t>
      </w:r>
      <w:r>
        <w:rPr>
          <w:rFonts w:ascii="FangSong_GB2312" w:hAnsi="FangSong_GB2312" w:eastAsia="FangSong_GB2312" w:cs="FangSong_GB2312"/>
          <w:spacing w:val="2"/>
          <w:sz w:val="31"/>
          <w:szCs w:val="31"/>
        </w:rPr>
        <w:t xml:space="preserve"> </w:t>
      </w:r>
      <w:r>
        <w:rPr>
          <w:rFonts w:ascii="FangSong_GB2312" w:hAnsi="FangSong_GB2312" w:eastAsia="FangSong_GB2312" w:cs="FangSong_GB2312"/>
          <w:spacing w:val="6"/>
          <w:sz w:val="31"/>
          <w:szCs w:val="31"/>
        </w:rPr>
        <w:t>及其他费用。</w:t>
      </w:r>
    </w:p>
    <w:p w14:paraId="6376BEE9">
      <w:pPr>
        <w:pStyle w:val="2"/>
        <w:spacing w:line="251" w:lineRule="auto"/>
      </w:pPr>
    </w:p>
    <w:p w14:paraId="7082E808">
      <w:pPr>
        <w:pStyle w:val="2"/>
        <w:spacing w:line="251" w:lineRule="auto"/>
      </w:pPr>
    </w:p>
    <w:p w14:paraId="79ECDFD1">
      <w:pPr>
        <w:pStyle w:val="2"/>
        <w:spacing w:line="251" w:lineRule="auto"/>
      </w:pPr>
    </w:p>
    <w:p w14:paraId="5F0AD37F">
      <w:pPr>
        <w:pStyle w:val="2"/>
        <w:spacing w:line="251" w:lineRule="auto"/>
      </w:pPr>
    </w:p>
    <w:p w14:paraId="205B1270">
      <w:pPr>
        <w:pStyle w:val="2"/>
        <w:spacing w:line="251" w:lineRule="auto"/>
      </w:pPr>
    </w:p>
    <w:p w14:paraId="788D2C1C">
      <w:pPr>
        <w:pStyle w:val="2"/>
        <w:spacing w:line="251" w:lineRule="auto"/>
      </w:pPr>
    </w:p>
    <w:p w14:paraId="7F83F756">
      <w:pPr>
        <w:pStyle w:val="2"/>
        <w:spacing w:line="251" w:lineRule="auto"/>
      </w:pPr>
    </w:p>
    <w:p w14:paraId="45C73B85">
      <w:pPr>
        <w:pStyle w:val="2"/>
        <w:spacing w:line="252" w:lineRule="auto"/>
      </w:pPr>
    </w:p>
    <w:p w14:paraId="60E2BC22">
      <w:pPr>
        <w:pStyle w:val="2"/>
        <w:spacing w:line="252" w:lineRule="auto"/>
      </w:pPr>
    </w:p>
    <w:p w14:paraId="028AD808">
      <w:pPr>
        <w:pStyle w:val="2"/>
        <w:spacing w:line="252" w:lineRule="auto"/>
      </w:pPr>
    </w:p>
    <w:p w14:paraId="7FBE01B7">
      <w:pPr>
        <w:pStyle w:val="2"/>
        <w:spacing w:line="252" w:lineRule="auto"/>
      </w:pPr>
    </w:p>
    <w:p w14:paraId="1F8C2799">
      <w:pPr>
        <w:pStyle w:val="2"/>
        <w:spacing w:line="252" w:lineRule="auto"/>
      </w:pPr>
    </w:p>
    <w:p w14:paraId="694BFD58">
      <w:pPr>
        <w:pStyle w:val="2"/>
        <w:spacing w:line="252" w:lineRule="auto"/>
      </w:pPr>
    </w:p>
    <w:p w14:paraId="0763809C">
      <w:pPr>
        <w:pStyle w:val="2"/>
        <w:spacing w:line="252" w:lineRule="auto"/>
      </w:pPr>
    </w:p>
    <w:p w14:paraId="3AF33CA5">
      <w:pPr>
        <w:spacing w:before="101" w:line="219" w:lineRule="auto"/>
        <w:ind w:right="13"/>
        <w:jc w:val="right"/>
        <w:rPr>
          <w:rFonts w:ascii="FangSong_GB2312" w:hAnsi="FangSong_GB2312" w:eastAsia="FangSong_GB2312" w:cs="FangSong_GB2312"/>
          <w:sz w:val="31"/>
          <w:szCs w:val="31"/>
        </w:rPr>
      </w:pPr>
      <w:r>
        <w:rPr>
          <w:rFonts w:ascii="FangSong_GB2312" w:hAnsi="FangSong_GB2312" w:eastAsia="FangSong_GB2312" w:cs="FangSong_GB2312"/>
          <w:spacing w:val="8"/>
          <w:sz w:val="31"/>
          <w:szCs w:val="31"/>
        </w:rPr>
        <w:t>托克逊县教育局本级</w:t>
      </w:r>
    </w:p>
    <w:p w14:paraId="022455EC">
      <w:pPr>
        <w:spacing w:before="151" w:line="220" w:lineRule="auto"/>
        <w:jc w:val="right"/>
        <w:rPr>
          <w:rFonts w:ascii="FangSong_GB2312" w:hAnsi="FangSong_GB2312" w:eastAsia="FangSong_GB2312" w:cs="FangSong_GB2312"/>
          <w:sz w:val="31"/>
          <w:szCs w:val="31"/>
        </w:rPr>
      </w:pPr>
      <w:r>
        <w:rPr>
          <w:rFonts w:ascii="FangSong_GB2312" w:hAnsi="FangSong_GB2312" w:eastAsia="FangSong_GB2312" w:cs="FangSong_GB2312"/>
          <w:spacing w:val="-13"/>
          <w:sz w:val="31"/>
          <w:szCs w:val="31"/>
        </w:rPr>
        <w:t>2023</w:t>
      </w:r>
      <w:r>
        <w:rPr>
          <w:rFonts w:ascii="FangSong_GB2312" w:hAnsi="FangSong_GB2312" w:eastAsia="FangSong_GB2312" w:cs="FangSong_GB2312"/>
          <w:spacing w:val="-51"/>
          <w:sz w:val="31"/>
          <w:szCs w:val="31"/>
        </w:rPr>
        <w:t xml:space="preserve"> </w:t>
      </w:r>
      <w:r>
        <w:rPr>
          <w:rFonts w:ascii="FangSong_GB2312" w:hAnsi="FangSong_GB2312" w:eastAsia="FangSong_GB2312" w:cs="FangSong_GB2312"/>
          <w:spacing w:val="-13"/>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3"/>
          <w:sz w:val="31"/>
          <w:szCs w:val="31"/>
        </w:rPr>
        <w:t>02</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3"/>
          <w:sz w:val="31"/>
          <w:szCs w:val="31"/>
        </w:rPr>
        <w:t>月</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3"/>
          <w:sz w:val="31"/>
          <w:szCs w:val="31"/>
        </w:rPr>
        <w:t>18 日</w:t>
      </w:r>
    </w:p>
    <w:sectPr>
      <w:footerReference r:id="rId85" w:type="default"/>
      <w:pgSz w:w="11906" w:h="16839"/>
      <w:pgMar w:top="400"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22EE9">
    <w:pPr>
      <w:spacing w:before="1" w:line="235" w:lineRule="auto"/>
      <w:ind w:left="8182"/>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56A0">
    <w:pPr>
      <w:spacing w:line="234" w:lineRule="auto"/>
      <w:jc w:val="right"/>
      <w:rPr>
        <w:rFonts w:ascii="宋体" w:hAnsi="宋体" w:eastAsia="宋体" w:cs="宋体"/>
        <w:sz w:val="28"/>
        <w:szCs w:val="28"/>
      </w:rPr>
    </w:pPr>
    <w:r>
      <w:rPr>
        <w:rFonts w:ascii="宋体" w:hAnsi="宋体" w:eastAsia="宋体" w:cs="宋体"/>
        <w:spacing w:val="-15"/>
        <w:sz w:val="28"/>
        <w:szCs w:val="2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B6AD7">
    <w:pPr>
      <w:spacing w:before="1" w:line="235"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11</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D5B3E">
    <w:pPr>
      <w:spacing w:before="1" w:line="235" w:lineRule="auto"/>
      <w:jc w:val="right"/>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34"/>
        <w:sz w:val="28"/>
        <w:szCs w:val="28"/>
      </w:rPr>
      <w:t xml:space="preserve"> </w:t>
    </w:r>
    <w:r>
      <w:rPr>
        <w:rFonts w:ascii="宋体" w:hAnsi="宋体" w:eastAsia="宋体" w:cs="宋体"/>
        <w:spacing w:val="-14"/>
        <w:sz w:val="28"/>
        <w:szCs w:val="28"/>
      </w:rPr>
      <w:t>12</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21EDC">
    <w:pPr>
      <w:spacing w:line="234" w:lineRule="auto"/>
      <w:ind w:left="8093"/>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87105">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8DB2">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498F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16</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C6616">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17</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8EC7B">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18</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2B538">
    <w:pPr>
      <w:spacing w:line="234"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19</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9234F">
    <w:pPr>
      <w:spacing w:before="1" w:line="235" w:lineRule="auto"/>
      <w:ind w:left="8192"/>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62E5A">
    <w:pPr>
      <w:spacing w:line="234" w:lineRule="auto"/>
      <w:ind w:left="12094"/>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EA530">
    <w:pPr>
      <w:pStyle w:val="2"/>
      <w:spacing w:line="14" w:lineRule="auto"/>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C2B0E">
    <w:pPr>
      <w:spacing w:before="1" w:line="235"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22</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40754">
    <w:pPr>
      <w:spacing w:line="234" w:lineRule="auto"/>
      <w:ind w:left="8088"/>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23</w:t>
    </w:r>
    <w:r>
      <w:rPr>
        <w:rFonts w:ascii="宋体" w:hAnsi="宋体" w:eastAsia="宋体" w:cs="宋体"/>
        <w:spacing w:val="9"/>
        <w:sz w:val="28"/>
        <w:szCs w:val="28"/>
      </w:rPr>
      <w:t xml:space="preserve"> </w:t>
    </w:r>
    <w:r>
      <w:rPr>
        <w:rFonts w:ascii="宋体" w:hAnsi="宋体" w:eastAsia="宋体" w:cs="宋体"/>
        <w:spacing w:val="-6"/>
        <w:sz w:val="28"/>
        <w:szCs w:val="2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D730F">
    <w:pPr>
      <w:spacing w:before="1" w:line="235"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48B1D">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54EC3">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11E8A">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230D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61FAD">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A15A2">
    <w:pPr>
      <w:spacing w:before="1" w:line="235" w:lineRule="auto"/>
      <w:ind w:left="8187"/>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71398">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86F26">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31</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2098F">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32</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7FFD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33</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B1B3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D7B17">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621DB">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DE531">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A222">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AEC4A">
    <w:pPr>
      <w:spacing w:line="234" w:lineRule="auto"/>
      <w:ind w:right="9"/>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3B3C3">
    <w:pPr>
      <w:spacing w:before="1" w:line="235" w:lineRule="auto"/>
      <w:ind w:left="8177"/>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0"/>
        <w:sz w:val="28"/>
        <w:szCs w:val="28"/>
      </w:rPr>
      <w:t xml:space="preserve"> </w:t>
    </w:r>
    <w:r>
      <w:rPr>
        <w:rFonts w:ascii="宋体" w:hAnsi="宋体" w:eastAsia="宋体" w:cs="宋体"/>
        <w:spacing w:val="-6"/>
        <w:sz w:val="28"/>
        <w:szCs w:val="28"/>
      </w:rPr>
      <w:t>4</w:t>
    </w:r>
    <w:r>
      <w:rPr>
        <w:rFonts w:ascii="宋体" w:hAnsi="宋体" w:eastAsia="宋体" w:cs="宋体"/>
        <w:spacing w:val="8"/>
        <w:sz w:val="28"/>
        <w:szCs w:val="28"/>
      </w:rPr>
      <w:t xml:space="preserve"> </w:t>
    </w:r>
    <w:r>
      <w:rPr>
        <w:rFonts w:ascii="宋体" w:hAnsi="宋体" w:eastAsia="宋体" w:cs="宋体"/>
        <w:spacing w:val="-6"/>
        <w:sz w:val="28"/>
        <w:szCs w:val="28"/>
      </w:rPr>
      <w:t>-</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0763E">
    <w:pPr>
      <w:spacing w:line="234" w:lineRule="auto"/>
      <w:ind w:left="7489"/>
      <w:rPr>
        <w:rFonts w:ascii="宋体" w:hAnsi="宋体" w:eastAsia="宋体" w:cs="宋体"/>
        <w:sz w:val="28"/>
        <w:szCs w:val="28"/>
      </w:rPr>
    </w:pPr>
    <w:r>
      <w:rPr>
        <w:rFonts w:ascii="宋体" w:hAnsi="宋体" w:eastAsia="宋体" w:cs="宋体"/>
        <w:spacing w:val="-4"/>
        <w:sz w:val="28"/>
        <w:szCs w:val="28"/>
      </w:rPr>
      <w:t>-</w:t>
    </w:r>
    <w:r>
      <w:rPr>
        <w:rFonts w:ascii="宋体" w:hAnsi="宋体" w:eastAsia="宋体" w:cs="宋体"/>
        <w:spacing w:val="7"/>
        <w:sz w:val="28"/>
        <w:szCs w:val="28"/>
      </w:rPr>
      <w:t xml:space="preserve"> </w:t>
    </w:r>
    <w:r>
      <w:rPr>
        <w:rFonts w:ascii="宋体" w:hAnsi="宋体" w:eastAsia="宋体" w:cs="宋体"/>
        <w:spacing w:val="-4"/>
        <w:sz w:val="28"/>
        <w:szCs w:val="28"/>
      </w:rPr>
      <w:t>40</w:t>
    </w:r>
    <w:r>
      <w:rPr>
        <w:rFonts w:ascii="宋体" w:hAnsi="宋体" w:eastAsia="宋体" w:cs="宋体"/>
        <w:spacing w:val="6"/>
        <w:sz w:val="28"/>
        <w:szCs w:val="28"/>
      </w:rPr>
      <w:t xml:space="preserve"> </w:t>
    </w:r>
    <w:r>
      <w:rPr>
        <w:rFonts w:ascii="宋体" w:hAnsi="宋体" w:eastAsia="宋体" w:cs="宋体"/>
        <w:spacing w:val="-4"/>
        <w:sz w:val="28"/>
        <w:szCs w:val="28"/>
      </w:rPr>
      <w:t>-</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614A7">
    <w:pPr>
      <w:spacing w:before="1" w:line="235" w:lineRule="auto"/>
      <w:ind w:right="6"/>
      <w:jc w:val="right"/>
      <w:rPr>
        <w:rFonts w:ascii="宋体" w:hAnsi="宋体" w:eastAsia="宋体" w:cs="宋体"/>
        <w:sz w:val="28"/>
        <w:szCs w:val="28"/>
      </w:rPr>
    </w:pPr>
    <w:r>
      <w:rPr>
        <w:rFonts w:ascii="宋体" w:hAnsi="宋体" w:eastAsia="宋体" w:cs="宋体"/>
        <w:spacing w:val="-4"/>
        <w:sz w:val="28"/>
        <w:szCs w:val="28"/>
      </w:rPr>
      <w:t>-</w:t>
    </w:r>
    <w:r>
      <w:rPr>
        <w:rFonts w:ascii="宋体" w:hAnsi="宋体" w:eastAsia="宋体" w:cs="宋体"/>
        <w:spacing w:val="7"/>
        <w:sz w:val="28"/>
        <w:szCs w:val="28"/>
      </w:rPr>
      <w:t xml:space="preserve"> </w:t>
    </w:r>
    <w:r>
      <w:rPr>
        <w:rFonts w:ascii="宋体" w:hAnsi="宋体" w:eastAsia="宋体" w:cs="宋体"/>
        <w:spacing w:val="-4"/>
        <w:sz w:val="28"/>
        <w:szCs w:val="28"/>
      </w:rPr>
      <w:t>41</w:t>
    </w:r>
    <w:r>
      <w:rPr>
        <w:rFonts w:ascii="宋体" w:hAnsi="宋体" w:eastAsia="宋体" w:cs="宋体"/>
        <w:spacing w:val="6"/>
        <w:sz w:val="28"/>
        <w:szCs w:val="28"/>
      </w:rPr>
      <w:t xml:space="preserve"> </w:t>
    </w:r>
    <w:r>
      <w:rPr>
        <w:rFonts w:ascii="宋体" w:hAnsi="宋体" w:eastAsia="宋体" w:cs="宋体"/>
        <w:spacing w:val="-4"/>
        <w:sz w:val="28"/>
        <w:szCs w:val="28"/>
      </w:rPr>
      <w:t>-</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6FCCF">
    <w:pPr>
      <w:spacing w:before="1" w:line="235" w:lineRule="auto"/>
      <w:ind w:left="9058"/>
      <w:rPr>
        <w:rFonts w:ascii="宋体" w:hAnsi="宋体" w:eastAsia="宋体" w:cs="宋体"/>
        <w:sz w:val="28"/>
        <w:szCs w:val="28"/>
      </w:rPr>
    </w:pPr>
    <w:r>
      <w:rPr>
        <w:rFonts w:ascii="宋体" w:hAnsi="宋体" w:eastAsia="宋体" w:cs="宋体"/>
        <w:spacing w:val="-4"/>
        <w:sz w:val="28"/>
        <w:szCs w:val="28"/>
      </w:rPr>
      <w:t>42</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60ECD">
    <w:pPr>
      <w:spacing w:line="234" w:lineRule="auto"/>
      <w:ind w:left="8940"/>
      <w:rPr>
        <w:rFonts w:ascii="宋体" w:hAnsi="宋体" w:eastAsia="宋体" w:cs="宋体"/>
        <w:sz w:val="28"/>
        <w:szCs w:val="28"/>
      </w:rPr>
    </w:pPr>
    <w:r>
      <w:rPr>
        <w:rFonts w:ascii="宋体" w:hAnsi="宋体" w:eastAsia="宋体" w:cs="宋体"/>
        <w:spacing w:val="-4"/>
        <w:sz w:val="28"/>
        <w:szCs w:val="28"/>
      </w:rPr>
      <w:t>43</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44CC">
    <w:pPr>
      <w:spacing w:before="1" w:line="235" w:lineRule="auto"/>
      <w:ind w:left="8887"/>
      <w:rPr>
        <w:rFonts w:ascii="宋体" w:hAnsi="宋体" w:eastAsia="宋体" w:cs="宋体"/>
        <w:sz w:val="28"/>
        <w:szCs w:val="28"/>
      </w:rPr>
    </w:pPr>
    <w:r>
      <w:rPr>
        <w:rFonts w:ascii="宋体" w:hAnsi="宋体" w:eastAsia="宋体" w:cs="宋体"/>
        <w:spacing w:val="-4"/>
        <w:sz w:val="28"/>
        <w:szCs w:val="28"/>
      </w:rPr>
      <w:t>44</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11E97">
    <w:pPr>
      <w:spacing w:line="234" w:lineRule="auto"/>
      <w:ind w:left="8887"/>
      <w:rPr>
        <w:rFonts w:ascii="宋体" w:hAnsi="宋体" w:eastAsia="宋体" w:cs="宋体"/>
        <w:sz w:val="28"/>
        <w:szCs w:val="28"/>
      </w:rPr>
    </w:pPr>
    <w:r>
      <w:rPr>
        <w:rFonts w:ascii="宋体" w:hAnsi="宋体" w:eastAsia="宋体" w:cs="宋体"/>
        <w:spacing w:val="-4"/>
        <w:sz w:val="28"/>
        <w:szCs w:val="28"/>
      </w:rPr>
      <w:t>45</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0E4A5">
    <w:pPr>
      <w:spacing w:line="234" w:lineRule="auto"/>
      <w:ind w:left="8887"/>
      <w:rPr>
        <w:rFonts w:ascii="宋体" w:hAnsi="宋体" w:eastAsia="宋体" w:cs="宋体"/>
        <w:sz w:val="28"/>
        <w:szCs w:val="28"/>
      </w:rPr>
    </w:pPr>
    <w:r>
      <w:rPr>
        <w:rFonts w:ascii="宋体" w:hAnsi="宋体" w:eastAsia="宋体" w:cs="宋体"/>
        <w:spacing w:val="-4"/>
        <w:sz w:val="28"/>
        <w:szCs w:val="28"/>
      </w:rPr>
      <w:t>46</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B85F3">
    <w:pPr>
      <w:spacing w:line="234" w:lineRule="auto"/>
      <w:ind w:left="8887"/>
      <w:rPr>
        <w:rFonts w:ascii="宋体" w:hAnsi="宋体" w:eastAsia="宋体" w:cs="宋体"/>
        <w:sz w:val="28"/>
        <w:szCs w:val="28"/>
      </w:rPr>
    </w:pPr>
    <w:r>
      <w:rPr>
        <w:rFonts w:ascii="宋体" w:hAnsi="宋体" w:eastAsia="宋体" w:cs="宋体"/>
        <w:spacing w:val="-4"/>
        <w:sz w:val="28"/>
        <w:szCs w:val="28"/>
      </w:rPr>
      <w:t>47</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EF796">
    <w:pPr>
      <w:spacing w:line="234" w:lineRule="auto"/>
      <w:ind w:left="8887"/>
      <w:rPr>
        <w:rFonts w:ascii="宋体" w:hAnsi="宋体" w:eastAsia="宋体" w:cs="宋体"/>
        <w:sz w:val="28"/>
        <w:szCs w:val="28"/>
      </w:rPr>
    </w:pPr>
    <w:r>
      <w:rPr>
        <w:rFonts w:ascii="宋体" w:hAnsi="宋体" w:eastAsia="宋体" w:cs="宋体"/>
        <w:spacing w:val="-4"/>
        <w:sz w:val="28"/>
        <w:szCs w:val="28"/>
      </w:rPr>
      <w:t>48</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28096">
    <w:pPr>
      <w:spacing w:line="234" w:lineRule="auto"/>
      <w:ind w:left="8887"/>
      <w:rPr>
        <w:rFonts w:ascii="宋体" w:hAnsi="宋体" w:eastAsia="宋体" w:cs="宋体"/>
        <w:sz w:val="28"/>
        <w:szCs w:val="28"/>
      </w:rPr>
    </w:pPr>
    <w:r>
      <w:rPr>
        <w:rFonts w:ascii="宋体" w:hAnsi="宋体" w:eastAsia="宋体" w:cs="宋体"/>
        <w:spacing w:val="-4"/>
        <w:sz w:val="28"/>
        <w:szCs w:val="28"/>
      </w:rPr>
      <w:t>49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949FD">
    <w:pPr>
      <w:spacing w:line="234" w:lineRule="auto"/>
      <w:jc w:val="right"/>
      <w:rPr>
        <w:rFonts w:ascii="宋体" w:hAnsi="宋体" w:eastAsia="宋体" w:cs="宋体"/>
        <w:sz w:val="28"/>
        <w:szCs w:val="28"/>
      </w:rPr>
    </w:pPr>
    <w:r>
      <w:rPr>
        <w:rFonts w:ascii="宋体" w:hAnsi="宋体" w:eastAsia="宋体" w:cs="宋体"/>
        <w:spacing w:val="-17"/>
        <w:sz w:val="28"/>
        <w:szCs w:val="28"/>
      </w:rPr>
      <w:t>5</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AFA29">
    <w:pPr>
      <w:spacing w:line="234" w:lineRule="auto"/>
      <w:ind w:left="8881"/>
      <w:rPr>
        <w:rFonts w:ascii="宋体" w:hAnsi="宋体" w:eastAsia="宋体" w:cs="宋体"/>
        <w:sz w:val="28"/>
        <w:szCs w:val="28"/>
      </w:rPr>
    </w:pPr>
    <w:r>
      <w:rPr>
        <w:rFonts w:ascii="宋体" w:hAnsi="宋体" w:eastAsia="宋体" w:cs="宋体"/>
        <w:spacing w:val="-8"/>
        <w:sz w:val="28"/>
        <w:szCs w:val="28"/>
      </w:rPr>
      <w:t>50</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946A4">
    <w:pPr>
      <w:spacing w:line="234" w:lineRule="auto"/>
      <w:ind w:left="8893"/>
      <w:rPr>
        <w:rFonts w:ascii="宋体" w:hAnsi="宋体" w:eastAsia="宋体" w:cs="宋体"/>
        <w:sz w:val="28"/>
        <w:szCs w:val="28"/>
      </w:rPr>
    </w:pPr>
    <w:r>
      <w:rPr>
        <w:rFonts w:ascii="宋体" w:hAnsi="宋体" w:eastAsia="宋体" w:cs="宋体"/>
        <w:spacing w:val="-8"/>
        <w:sz w:val="28"/>
        <w:szCs w:val="28"/>
      </w:rPr>
      <w:t>51</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9C754">
    <w:pPr>
      <w:spacing w:line="234" w:lineRule="auto"/>
      <w:ind w:left="8893"/>
      <w:rPr>
        <w:rFonts w:ascii="宋体" w:hAnsi="宋体" w:eastAsia="宋体" w:cs="宋体"/>
        <w:sz w:val="28"/>
        <w:szCs w:val="28"/>
      </w:rPr>
    </w:pPr>
    <w:r>
      <w:rPr>
        <w:rFonts w:ascii="宋体" w:hAnsi="宋体" w:eastAsia="宋体" w:cs="宋体"/>
        <w:spacing w:val="-8"/>
        <w:sz w:val="28"/>
        <w:szCs w:val="28"/>
      </w:rPr>
      <w:t>52</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67E25">
    <w:pPr>
      <w:spacing w:line="234" w:lineRule="auto"/>
      <w:ind w:left="8893"/>
      <w:rPr>
        <w:rFonts w:ascii="宋体" w:hAnsi="宋体" w:eastAsia="宋体" w:cs="宋体"/>
        <w:sz w:val="28"/>
        <w:szCs w:val="28"/>
      </w:rPr>
    </w:pPr>
    <w:r>
      <w:rPr>
        <w:rFonts w:ascii="宋体" w:hAnsi="宋体" w:eastAsia="宋体" w:cs="宋体"/>
        <w:spacing w:val="-8"/>
        <w:sz w:val="28"/>
        <w:szCs w:val="28"/>
      </w:rPr>
      <w:t>53</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A21F5">
    <w:pPr>
      <w:spacing w:line="234" w:lineRule="auto"/>
      <w:ind w:left="8893"/>
      <w:rPr>
        <w:rFonts w:ascii="宋体" w:hAnsi="宋体" w:eastAsia="宋体" w:cs="宋体"/>
        <w:sz w:val="28"/>
        <w:szCs w:val="28"/>
      </w:rPr>
    </w:pPr>
    <w:r>
      <w:rPr>
        <w:rFonts w:ascii="宋体" w:hAnsi="宋体" w:eastAsia="宋体" w:cs="宋体"/>
        <w:spacing w:val="-8"/>
        <w:sz w:val="28"/>
        <w:szCs w:val="28"/>
      </w:rPr>
      <w:t>54</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8D9A9">
    <w:pPr>
      <w:spacing w:line="234" w:lineRule="auto"/>
      <w:ind w:left="8893"/>
      <w:rPr>
        <w:rFonts w:ascii="宋体" w:hAnsi="宋体" w:eastAsia="宋体" w:cs="宋体"/>
        <w:sz w:val="28"/>
        <w:szCs w:val="28"/>
      </w:rPr>
    </w:pPr>
    <w:r>
      <w:rPr>
        <w:rFonts w:ascii="宋体" w:hAnsi="宋体" w:eastAsia="宋体" w:cs="宋体"/>
        <w:spacing w:val="-8"/>
        <w:sz w:val="28"/>
        <w:szCs w:val="28"/>
      </w:rPr>
      <w:t>55</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6971B">
    <w:pPr>
      <w:spacing w:line="234" w:lineRule="auto"/>
      <w:ind w:left="8893"/>
      <w:rPr>
        <w:rFonts w:ascii="宋体" w:hAnsi="宋体" w:eastAsia="宋体" w:cs="宋体"/>
        <w:sz w:val="28"/>
        <w:szCs w:val="28"/>
      </w:rPr>
    </w:pPr>
    <w:r>
      <w:rPr>
        <w:rFonts w:ascii="宋体" w:hAnsi="宋体" w:eastAsia="宋体" w:cs="宋体"/>
        <w:spacing w:val="-8"/>
        <w:sz w:val="28"/>
        <w:szCs w:val="28"/>
      </w:rPr>
      <w:t>56</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02957">
    <w:pPr>
      <w:spacing w:line="234" w:lineRule="auto"/>
      <w:ind w:left="8893"/>
      <w:rPr>
        <w:rFonts w:ascii="宋体" w:hAnsi="宋体" w:eastAsia="宋体" w:cs="宋体"/>
        <w:sz w:val="28"/>
        <w:szCs w:val="28"/>
      </w:rPr>
    </w:pPr>
    <w:r>
      <w:rPr>
        <w:rFonts w:ascii="宋体" w:hAnsi="宋体" w:eastAsia="宋体" w:cs="宋体"/>
        <w:spacing w:val="-8"/>
        <w:sz w:val="28"/>
        <w:szCs w:val="28"/>
      </w:rPr>
      <w:t>57</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8E16E">
    <w:pPr>
      <w:spacing w:line="234" w:lineRule="auto"/>
      <w:ind w:left="8893"/>
      <w:rPr>
        <w:rFonts w:ascii="宋体" w:hAnsi="宋体" w:eastAsia="宋体" w:cs="宋体"/>
        <w:sz w:val="28"/>
        <w:szCs w:val="28"/>
      </w:rPr>
    </w:pPr>
    <w:r>
      <w:rPr>
        <w:rFonts w:ascii="宋体" w:hAnsi="宋体" w:eastAsia="宋体" w:cs="宋体"/>
        <w:spacing w:val="-8"/>
        <w:sz w:val="28"/>
        <w:szCs w:val="28"/>
      </w:rPr>
      <w:t>58</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752E0">
    <w:pPr>
      <w:spacing w:line="234" w:lineRule="auto"/>
      <w:ind w:left="8893"/>
      <w:rPr>
        <w:rFonts w:ascii="宋体" w:hAnsi="宋体" w:eastAsia="宋体" w:cs="宋体"/>
        <w:sz w:val="28"/>
        <w:szCs w:val="28"/>
      </w:rPr>
    </w:pPr>
    <w:r>
      <w:rPr>
        <w:rFonts w:ascii="宋体" w:hAnsi="宋体" w:eastAsia="宋体" w:cs="宋体"/>
        <w:spacing w:val="-8"/>
        <w:sz w:val="28"/>
        <w:szCs w:val="28"/>
      </w:rPr>
      <w:t>59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E76C7">
    <w:pPr>
      <w:spacing w:line="234" w:lineRule="auto"/>
      <w:ind w:left="8192"/>
      <w:rPr>
        <w:rFonts w:ascii="宋体" w:hAnsi="宋体" w:eastAsia="宋体" w:cs="宋体"/>
        <w:sz w:val="28"/>
        <w:szCs w:val="28"/>
      </w:rPr>
    </w:pPr>
    <w:r>
      <w:rPr>
        <w:rFonts w:ascii="宋体" w:hAnsi="宋体" w:eastAsia="宋体" w:cs="宋体"/>
        <w:sz w:val="28"/>
        <w:szCs w:val="28"/>
      </w:rPr>
      <w:t>6</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9C3DE">
    <w:pPr>
      <w:spacing w:line="234" w:lineRule="auto"/>
      <w:ind w:left="8890"/>
      <w:rPr>
        <w:rFonts w:ascii="宋体" w:hAnsi="宋体" w:eastAsia="宋体" w:cs="宋体"/>
        <w:sz w:val="28"/>
        <w:szCs w:val="28"/>
      </w:rPr>
    </w:pPr>
    <w:r>
      <w:rPr>
        <w:rFonts w:ascii="宋体" w:hAnsi="宋体" w:eastAsia="宋体" w:cs="宋体"/>
        <w:spacing w:val="-6"/>
        <w:sz w:val="28"/>
        <w:szCs w:val="28"/>
      </w:rPr>
      <w:t>60</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2E2EA">
    <w:pPr>
      <w:spacing w:line="234" w:lineRule="auto"/>
      <w:ind w:left="8890"/>
      <w:rPr>
        <w:rFonts w:ascii="宋体" w:hAnsi="宋体" w:eastAsia="宋体" w:cs="宋体"/>
        <w:sz w:val="28"/>
        <w:szCs w:val="28"/>
      </w:rPr>
    </w:pPr>
    <w:r>
      <w:rPr>
        <w:rFonts w:ascii="宋体" w:hAnsi="宋体" w:eastAsia="宋体" w:cs="宋体"/>
        <w:spacing w:val="-6"/>
        <w:sz w:val="28"/>
        <w:szCs w:val="28"/>
      </w:rPr>
      <w:t>61</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AE7E6">
    <w:pPr>
      <w:spacing w:line="234" w:lineRule="auto"/>
      <w:ind w:left="8890"/>
      <w:rPr>
        <w:rFonts w:ascii="宋体" w:hAnsi="宋体" w:eastAsia="宋体" w:cs="宋体"/>
        <w:sz w:val="28"/>
        <w:szCs w:val="28"/>
      </w:rPr>
    </w:pPr>
    <w:r>
      <w:rPr>
        <w:rFonts w:ascii="宋体" w:hAnsi="宋体" w:eastAsia="宋体" w:cs="宋体"/>
        <w:spacing w:val="-6"/>
        <w:sz w:val="28"/>
        <w:szCs w:val="28"/>
      </w:rPr>
      <w:t>62</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0E7A8">
    <w:pPr>
      <w:spacing w:line="234" w:lineRule="auto"/>
      <w:ind w:left="8920"/>
      <w:rPr>
        <w:rFonts w:ascii="宋体" w:hAnsi="宋体" w:eastAsia="宋体" w:cs="宋体"/>
        <w:sz w:val="28"/>
        <w:szCs w:val="28"/>
      </w:rPr>
    </w:pPr>
    <w:r>
      <w:rPr>
        <w:rFonts w:ascii="宋体" w:hAnsi="宋体" w:eastAsia="宋体" w:cs="宋体"/>
        <w:spacing w:val="-6"/>
        <w:sz w:val="28"/>
        <w:szCs w:val="28"/>
      </w:rPr>
      <w:t>63</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C6793">
    <w:pPr>
      <w:spacing w:line="234" w:lineRule="auto"/>
      <w:ind w:left="8890"/>
      <w:rPr>
        <w:rFonts w:ascii="宋体" w:hAnsi="宋体" w:eastAsia="宋体" w:cs="宋体"/>
        <w:sz w:val="28"/>
        <w:szCs w:val="28"/>
      </w:rPr>
    </w:pPr>
    <w:r>
      <w:rPr>
        <w:rFonts w:ascii="宋体" w:hAnsi="宋体" w:eastAsia="宋体" w:cs="宋体"/>
        <w:spacing w:val="-6"/>
        <w:sz w:val="28"/>
        <w:szCs w:val="28"/>
      </w:rPr>
      <w:t>64</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339C4">
    <w:pPr>
      <w:spacing w:line="234" w:lineRule="auto"/>
      <w:ind w:left="8890"/>
      <w:rPr>
        <w:rFonts w:ascii="宋体" w:hAnsi="宋体" w:eastAsia="宋体" w:cs="宋体"/>
        <w:sz w:val="28"/>
        <w:szCs w:val="28"/>
      </w:rPr>
    </w:pPr>
    <w:r>
      <w:rPr>
        <w:rFonts w:ascii="宋体" w:hAnsi="宋体" w:eastAsia="宋体" w:cs="宋体"/>
        <w:spacing w:val="-6"/>
        <w:sz w:val="28"/>
        <w:szCs w:val="28"/>
      </w:rPr>
      <w:t>65</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F0C87">
    <w:pPr>
      <w:spacing w:line="234" w:lineRule="auto"/>
      <w:ind w:left="8873"/>
      <w:rPr>
        <w:rFonts w:ascii="宋体" w:hAnsi="宋体" w:eastAsia="宋体" w:cs="宋体"/>
        <w:sz w:val="28"/>
        <w:szCs w:val="28"/>
      </w:rPr>
    </w:pPr>
    <w:r>
      <w:rPr>
        <w:rFonts w:ascii="宋体" w:hAnsi="宋体" w:eastAsia="宋体" w:cs="宋体"/>
        <w:spacing w:val="-6"/>
        <w:sz w:val="28"/>
        <w:szCs w:val="28"/>
      </w:rPr>
      <w:t>66</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42066">
    <w:pPr>
      <w:spacing w:line="234" w:lineRule="auto"/>
      <w:ind w:left="8890"/>
      <w:rPr>
        <w:rFonts w:ascii="宋体" w:hAnsi="宋体" w:eastAsia="宋体" w:cs="宋体"/>
        <w:sz w:val="28"/>
        <w:szCs w:val="28"/>
      </w:rPr>
    </w:pPr>
    <w:r>
      <w:rPr>
        <w:rFonts w:ascii="宋体" w:hAnsi="宋体" w:eastAsia="宋体" w:cs="宋体"/>
        <w:spacing w:val="-6"/>
        <w:sz w:val="28"/>
        <w:szCs w:val="28"/>
      </w:rPr>
      <w:t>67</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B8FDD">
    <w:pPr>
      <w:spacing w:line="234" w:lineRule="auto"/>
      <w:ind w:left="8890"/>
      <w:rPr>
        <w:rFonts w:ascii="宋体" w:hAnsi="宋体" w:eastAsia="宋体" w:cs="宋体"/>
        <w:sz w:val="28"/>
        <w:szCs w:val="28"/>
      </w:rPr>
    </w:pPr>
    <w:r>
      <w:rPr>
        <w:rFonts w:ascii="宋体" w:hAnsi="宋体" w:eastAsia="宋体" w:cs="宋体"/>
        <w:spacing w:val="-6"/>
        <w:sz w:val="28"/>
        <w:szCs w:val="28"/>
      </w:rPr>
      <w:t>68</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ECB68">
    <w:pPr>
      <w:spacing w:line="234" w:lineRule="auto"/>
      <w:ind w:left="8982"/>
      <w:rPr>
        <w:rFonts w:ascii="宋体" w:hAnsi="宋体" w:eastAsia="宋体" w:cs="宋体"/>
        <w:sz w:val="28"/>
        <w:szCs w:val="28"/>
      </w:rPr>
    </w:pPr>
    <w:r>
      <w:rPr>
        <w:rFonts w:ascii="宋体" w:hAnsi="宋体" w:eastAsia="宋体" w:cs="宋体"/>
        <w:spacing w:val="-6"/>
        <w:sz w:val="28"/>
        <w:szCs w:val="28"/>
      </w:rPr>
      <w:t>69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62337">
    <w:pPr>
      <w:spacing w:line="234" w:lineRule="auto"/>
      <w:ind w:left="8207"/>
      <w:rPr>
        <w:rFonts w:ascii="宋体" w:hAnsi="宋体" w:eastAsia="宋体" w:cs="宋体"/>
        <w:sz w:val="28"/>
        <w:szCs w:val="28"/>
      </w:rPr>
    </w:pPr>
    <w:r>
      <w:rPr>
        <w:rFonts w:ascii="宋体" w:hAnsi="宋体" w:eastAsia="宋体" w:cs="宋体"/>
        <w:sz w:val="28"/>
        <w:szCs w:val="28"/>
      </w:rPr>
      <w:t>7</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BC65">
    <w:pPr>
      <w:spacing w:line="234" w:lineRule="auto"/>
      <w:ind w:left="8895"/>
      <w:rPr>
        <w:rFonts w:ascii="宋体" w:hAnsi="宋体" w:eastAsia="宋体" w:cs="宋体"/>
        <w:sz w:val="28"/>
        <w:szCs w:val="28"/>
      </w:rPr>
    </w:pPr>
    <w:r>
      <w:rPr>
        <w:rFonts w:ascii="宋体" w:hAnsi="宋体" w:eastAsia="宋体" w:cs="宋体"/>
        <w:spacing w:val="-8"/>
        <w:sz w:val="28"/>
        <w:szCs w:val="28"/>
      </w:rPr>
      <w:t>70</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B8D42">
    <w:pPr>
      <w:spacing w:line="234" w:lineRule="auto"/>
      <w:ind w:left="8895"/>
      <w:rPr>
        <w:rFonts w:ascii="宋体" w:hAnsi="宋体" w:eastAsia="宋体" w:cs="宋体"/>
        <w:sz w:val="28"/>
        <w:szCs w:val="28"/>
      </w:rPr>
    </w:pPr>
    <w:r>
      <w:rPr>
        <w:rFonts w:ascii="宋体" w:hAnsi="宋体" w:eastAsia="宋体" w:cs="宋体"/>
        <w:spacing w:val="-8"/>
        <w:sz w:val="28"/>
        <w:szCs w:val="28"/>
      </w:rPr>
      <w:t>71</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AD359">
    <w:pPr>
      <w:spacing w:line="234" w:lineRule="auto"/>
      <w:ind w:left="8895"/>
      <w:rPr>
        <w:rFonts w:ascii="宋体" w:hAnsi="宋体" w:eastAsia="宋体" w:cs="宋体"/>
        <w:sz w:val="28"/>
        <w:szCs w:val="28"/>
      </w:rPr>
    </w:pPr>
    <w:r>
      <w:rPr>
        <w:rFonts w:ascii="宋体" w:hAnsi="宋体" w:eastAsia="宋体" w:cs="宋体"/>
        <w:spacing w:val="-8"/>
        <w:sz w:val="28"/>
        <w:szCs w:val="28"/>
      </w:rPr>
      <w:t>72</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433D5">
    <w:pPr>
      <w:spacing w:line="234" w:lineRule="auto"/>
      <w:ind w:left="8895"/>
      <w:rPr>
        <w:rFonts w:ascii="宋体" w:hAnsi="宋体" w:eastAsia="宋体" w:cs="宋体"/>
        <w:sz w:val="28"/>
        <w:szCs w:val="28"/>
      </w:rPr>
    </w:pPr>
    <w:r>
      <w:rPr>
        <w:rFonts w:ascii="宋体" w:hAnsi="宋体" w:eastAsia="宋体" w:cs="宋体"/>
        <w:spacing w:val="-8"/>
        <w:sz w:val="28"/>
        <w:szCs w:val="28"/>
      </w:rPr>
      <w:t>73</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8F3DA">
    <w:pPr>
      <w:spacing w:line="234" w:lineRule="auto"/>
      <w:ind w:left="8895"/>
      <w:rPr>
        <w:rFonts w:ascii="宋体" w:hAnsi="宋体" w:eastAsia="宋体" w:cs="宋体"/>
        <w:sz w:val="28"/>
        <w:szCs w:val="28"/>
      </w:rPr>
    </w:pPr>
    <w:r>
      <w:rPr>
        <w:rFonts w:ascii="宋体" w:hAnsi="宋体" w:eastAsia="宋体" w:cs="宋体"/>
        <w:spacing w:val="-8"/>
        <w:sz w:val="28"/>
        <w:szCs w:val="28"/>
      </w:rPr>
      <w:t>74</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FA814">
    <w:pPr>
      <w:spacing w:line="234" w:lineRule="auto"/>
      <w:ind w:left="8884"/>
      <w:rPr>
        <w:rFonts w:ascii="宋体" w:hAnsi="宋体" w:eastAsia="宋体" w:cs="宋体"/>
        <w:sz w:val="28"/>
        <w:szCs w:val="28"/>
      </w:rPr>
    </w:pPr>
    <w:r>
      <w:rPr>
        <w:rFonts w:ascii="宋体" w:hAnsi="宋体" w:eastAsia="宋体" w:cs="宋体"/>
        <w:spacing w:val="-8"/>
        <w:sz w:val="28"/>
        <w:szCs w:val="28"/>
      </w:rPr>
      <w:t>75</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A8581">
    <w:pPr>
      <w:spacing w:line="234" w:lineRule="auto"/>
      <w:ind w:left="8895"/>
      <w:rPr>
        <w:rFonts w:ascii="宋体" w:hAnsi="宋体" w:eastAsia="宋体" w:cs="宋体"/>
        <w:sz w:val="28"/>
        <w:szCs w:val="28"/>
      </w:rPr>
    </w:pPr>
    <w:r>
      <w:rPr>
        <w:rFonts w:ascii="宋体" w:hAnsi="宋体" w:eastAsia="宋体" w:cs="宋体"/>
        <w:spacing w:val="-8"/>
        <w:sz w:val="28"/>
        <w:szCs w:val="28"/>
      </w:rPr>
      <w:t>76</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3B758">
    <w:pPr>
      <w:spacing w:line="234" w:lineRule="auto"/>
      <w:ind w:left="8895"/>
      <w:rPr>
        <w:rFonts w:ascii="宋体" w:hAnsi="宋体" w:eastAsia="宋体" w:cs="宋体"/>
        <w:sz w:val="28"/>
        <w:szCs w:val="28"/>
      </w:rPr>
    </w:pPr>
    <w:r>
      <w:rPr>
        <w:rFonts w:ascii="宋体" w:hAnsi="宋体" w:eastAsia="宋体" w:cs="宋体"/>
        <w:spacing w:val="-8"/>
        <w:sz w:val="28"/>
        <w:szCs w:val="28"/>
      </w:rPr>
      <w:t>77</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34B51">
    <w:pPr>
      <w:spacing w:line="234" w:lineRule="auto"/>
      <w:ind w:left="8057"/>
      <w:rPr>
        <w:rFonts w:ascii="宋体" w:hAnsi="宋体" w:eastAsia="宋体" w:cs="宋体"/>
        <w:sz w:val="28"/>
        <w:szCs w:val="28"/>
      </w:rPr>
    </w:pPr>
    <w:r>
      <w:rPr>
        <w:rFonts w:ascii="宋体" w:hAnsi="宋体" w:eastAsia="宋体" w:cs="宋体"/>
        <w:spacing w:val="-8"/>
        <w:sz w:val="28"/>
        <w:szCs w:val="28"/>
      </w:rPr>
      <w:t>78</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29207">
    <w:pPr>
      <w:spacing w:line="234" w:lineRule="auto"/>
      <w:ind w:right="12"/>
      <w:jc w:val="right"/>
      <w:rPr>
        <w:rFonts w:ascii="宋体" w:hAnsi="宋体" w:eastAsia="宋体" w:cs="宋体"/>
        <w:sz w:val="28"/>
        <w:szCs w:val="28"/>
      </w:rPr>
    </w:pPr>
    <w:r>
      <w:rPr>
        <w:rFonts w:ascii="宋体" w:hAnsi="宋体" w:eastAsia="宋体" w:cs="宋体"/>
        <w:spacing w:val="-8"/>
        <w:sz w:val="28"/>
        <w:szCs w:val="28"/>
      </w:rPr>
      <w:t>79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F840A">
    <w:pPr>
      <w:spacing w:line="234" w:lineRule="auto"/>
      <w:jc w:val="right"/>
      <w:rPr>
        <w:rFonts w:ascii="宋体" w:hAnsi="宋体" w:eastAsia="宋体" w:cs="宋体"/>
        <w:sz w:val="28"/>
        <w:szCs w:val="28"/>
      </w:rPr>
    </w:pPr>
    <w:r>
      <w:rPr>
        <w:rFonts w:ascii="宋体" w:hAnsi="宋体" w:eastAsia="宋体" w:cs="宋体"/>
        <w:spacing w:val="-12"/>
        <w:sz w:val="28"/>
        <w:szCs w:val="2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62BD">
    <w:pPr>
      <w:spacing w:line="234" w:lineRule="auto"/>
      <w:jc w:val="right"/>
      <w:rPr>
        <w:rFonts w:ascii="宋体" w:hAnsi="宋体" w:eastAsia="宋体" w:cs="宋体"/>
        <w:sz w:val="28"/>
        <w:szCs w:val="28"/>
      </w:rPr>
    </w:pPr>
    <w:r>
      <w:rPr>
        <w:rFonts w:ascii="宋体" w:hAnsi="宋体" w:eastAsia="宋体" w:cs="宋体"/>
        <w:spacing w:val="-12"/>
        <w:sz w:val="28"/>
        <w:szCs w:val="2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EBA22">
    <w:pPr>
      <w:spacing w:before="86" w:line="220" w:lineRule="auto"/>
      <w:ind w:left="681"/>
      <w:rPr>
        <w:rFonts w:ascii="FangSong_GB2312" w:hAnsi="FangSong_GB2312" w:eastAsia="FangSong_GB2312" w:cs="FangSong_GB2312"/>
        <w:sz w:val="31"/>
        <w:szCs w:val="31"/>
      </w:rPr>
    </w:pPr>
    <w:r>
      <w:rPr>
        <w:rFonts w:ascii="FangSong_GB2312" w:hAnsi="FangSong_GB2312" w:eastAsia="FangSong_GB2312" w:cs="FangSong_GB2312"/>
        <w:spacing w:val="1"/>
        <w:sz w:val="31"/>
        <w:szCs w:val="31"/>
      </w:rPr>
      <w:t>资金执行时间：2023</w:t>
    </w:r>
    <w:r>
      <w:rPr>
        <w:rFonts w:ascii="FangSong_GB2312" w:hAnsi="FangSong_GB2312" w:eastAsia="FangSong_GB2312" w:cs="FangSong_GB2312"/>
        <w:spacing w:val="-54"/>
        <w:sz w:val="31"/>
        <w:szCs w:val="31"/>
      </w:rPr>
      <w:t xml:space="preserve"> </w:t>
    </w:r>
    <w:r>
      <w:rPr>
        <w:rFonts w:ascii="FangSong_GB2312" w:hAnsi="FangSong_GB2312" w:eastAsia="FangSong_GB2312" w:cs="FangSong_GB2312"/>
        <w:spacing w:val="1"/>
        <w:sz w:val="31"/>
        <w:szCs w:val="31"/>
      </w:rPr>
      <w:t>年</w:t>
    </w:r>
    <w:r>
      <w:rPr>
        <w:rFonts w:ascii="FangSong_GB2312" w:hAnsi="FangSong_GB2312" w:eastAsia="FangSong_GB2312" w:cs="FangSong_GB2312"/>
        <w:spacing w:val="-41"/>
        <w:sz w:val="31"/>
        <w:szCs w:val="31"/>
      </w:rPr>
      <w:t xml:space="preserve"> </w:t>
    </w:r>
    <w:r>
      <w:rPr>
        <w:rFonts w:ascii="FangSong_GB2312" w:hAnsi="FangSong_GB2312" w:eastAsia="FangSong_GB2312" w:cs="FangSong_GB2312"/>
        <w:spacing w:val="1"/>
        <w:sz w:val="31"/>
        <w:szCs w:val="31"/>
      </w:rPr>
      <w:t>1</w:t>
    </w:r>
    <w:r>
      <w:rPr>
        <w:rFonts w:ascii="FangSong_GB2312" w:hAnsi="FangSong_GB2312" w:eastAsia="FangSong_GB2312" w:cs="FangSong_GB2312"/>
        <w:spacing w:val="-45"/>
        <w:sz w:val="31"/>
        <w:szCs w:val="31"/>
      </w:rPr>
      <w:t xml:space="preserve"> </w:t>
    </w:r>
    <w:r>
      <w:rPr>
        <w:rFonts w:ascii="FangSong_GB2312" w:hAnsi="FangSong_GB2312" w:eastAsia="FangSong_GB2312" w:cs="FangSong_GB2312"/>
        <w:spacing w:val="1"/>
        <w:sz w:val="31"/>
        <w:szCs w:val="31"/>
      </w:rPr>
      <w:t>月-12</w:t>
    </w:r>
    <w:r>
      <w:rPr>
        <w:rFonts w:ascii="FangSong_GB2312" w:hAnsi="FangSong_GB2312" w:eastAsia="FangSong_GB2312" w:cs="FangSong_GB2312"/>
        <w:spacing w:val="-49"/>
        <w:sz w:val="31"/>
        <w:szCs w:val="31"/>
      </w:rPr>
      <w:t xml:space="preserve"> </w:t>
    </w:r>
    <w:r>
      <w:rPr>
        <w:rFonts w:ascii="FangSong_GB2312" w:hAnsi="FangSong_GB2312" w:eastAsia="FangSong_GB2312" w:cs="FangSong_GB2312"/>
        <w:spacing w:val="1"/>
        <w:sz w:val="31"/>
        <w:szCs w:val="31"/>
      </w:rPr>
      <w:t>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1A924">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865AEC"/>
    <w:rsid w:val="118934A9"/>
    <w:rsid w:val="12900868"/>
    <w:rsid w:val="7E132BFC"/>
    <w:rsid w:val="7F9264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7" Type="http://schemas.openxmlformats.org/officeDocument/2006/relationships/fontTable" Target="fontTable.xml"/><Relationship Id="rId86" Type="http://schemas.openxmlformats.org/officeDocument/2006/relationships/theme" Target="theme/theme1.xml"/><Relationship Id="rId85" Type="http://schemas.openxmlformats.org/officeDocument/2006/relationships/footer" Target="footer79.xml"/><Relationship Id="rId84" Type="http://schemas.openxmlformats.org/officeDocument/2006/relationships/footer" Target="footer78.xml"/><Relationship Id="rId83" Type="http://schemas.openxmlformats.org/officeDocument/2006/relationships/footer" Target="footer77.xml"/><Relationship Id="rId82" Type="http://schemas.openxmlformats.org/officeDocument/2006/relationships/footer" Target="footer76.xml"/><Relationship Id="rId81" Type="http://schemas.openxmlformats.org/officeDocument/2006/relationships/footer" Target="footer75.xml"/><Relationship Id="rId80" Type="http://schemas.openxmlformats.org/officeDocument/2006/relationships/footer" Target="footer74.xml"/><Relationship Id="rId8" Type="http://schemas.openxmlformats.org/officeDocument/2006/relationships/footer" Target="footer4.xml"/><Relationship Id="rId79" Type="http://schemas.openxmlformats.org/officeDocument/2006/relationships/footer" Target="footer73.xml"/><Relationship Id="rId78" Type="http://schemas.openxmlformats.org/officeDocument/2006/relationships/footer" Target="footer72.xml"/><Relationship Id="rId77" Type="http://schemas.openxmlformats.org/officeDocument/2006/relationships/footer" Target="footer71.xml"/><Relationship Id="rId76" Type="http://schemas.openxmlformats.org/officeDocument/2006/relationships/footer" Target="footer70.xml"/><Relationship Id="rId75" Type="http://schemas.openxmlformats.org/officeDocument/2006/relationships/footer" Target="footer69.xml"/><Relationship Id="rId74" Type="http://schemas.openxmlformats.org/officeDocument/2006/relationships/footer" Target="footer68.xml"/><Relationship Id="rId73" Type="http://schemas.openxmlformats.org/officeDocument/2006/relationships/footer" Target="footer67.xml"/><Relationship Id="rId72" Type="http://schemas.openxmlformats.org/officeDocument/2006/relationships/footer" Target="footer66.xml"/><Relationship Id="rId71" Type="http://schemas.openxmlformats.org/officeDocument/2006/relationships/footer" Target="footer65.xml"/><Relationship Id="rId70" Type="http://schemas.openxmlformats.org/officeDocument/2006/relationships/footer" Target="footer64.xml"/><Relationship Id="rId7" Type="http://schemas.openxmlformats.org/officeDocument/2006/relationships/footer" Target="footer3.xml"/><Relationship Id="rId69" Type="http://schemas.openxmlformats.org/officeDocument/2006/relationships/footer" Target="footer63.xml"/><Relationship Id="rId68" Type="http://schemas.openxmlformats.org/officeDocument/2006/relationships/footer" Target="footer62.xml"/><Relationship Id="rId67" Type="http://schemas.openxmlformats.org/officeDocument/2006/relationships/footer" Target="footer61.xml"/><Relationship Id="rId66" Type="http://schemas.openxmlformats.org/officeDocument/2006/relationships/footer" Target="footer60.xml"/><Relationship Id="rId65" Type="http://schemas.openxmlformats.org/officeDocument/2006/relationships/footer" Target="footer59.xml"/><Relationship Id="rId64" Type="http://schemas.openxmlformats.org/officeDocument/2006/relationships/footer" Target="footer58.xml"/><Relationship Id="rId63" Type="http://schemas.openxmlformats.org/officeDocument/2006/relationships/footer" Target="footer57.xml"/><Relationship Id="rId62" Type="http://schemas.openxmlformats.org/officeDocument/2006/relationships/footer" Target="footer56.xml"/><Relationship Id="rId61" Type="http://schemas.openxmlformats.org/officeDocument/2006/relationships/footer" Target="footer55.xml"/><Relationship Id="rId60" Type="http://schemas.openxmlformats.org/officeDocument/2006/relationships/footer" Target="footer54.xml"/><Relationship Id="rId6" Type="http://schemas.openxmlformats.org/officeDocument/2006/relationships/footer" Target="footer2.xml"/><Relationship Id="rId59" Type="http://schemas.openxmlformats.org/officeDocument/2006/relationships/footer" Target="footer53.xml"/><Relationship Id="rId58" Type="http://schemas.openxmlformats.org/officeDocument/2006/relationships/footer" Target="footer52.xml"/><Relationship Id="rId57" Type="http://schemas.openxmlformats.org/officeDocument/2006/relationships/footer" Target="footer51.xml"/><Relationship Id="rId56" Type="http://schemas.openxmlformats.org/officeDocument/2006/relationships/footer" Target="footer50.xml"/><Relationship Id="rId55" Type="http://schemas.openxmlformats.org/officeDocument/2006/relationships/footer" Target="footer49.xml"/><Relationship Id="rId54" Type="http://schemas.openxmlformats.org/officeDocument/2006/relationships/footer" Target="footer48.xml"/><Relationship Id="rId53" Type="http://schemas.openxmlformats.org/officeDocument/2006/relationships/footer" Target="footer47.xml"/><Relationship Id="rId52" Type="http://schemas.openxmlformats.org/officeDocument/2006/relationships/footer" Target="footer46.xml"/><Relationship Id="rId51" Type="http://schemas.openxmlformats.org/officeDocument/2006/relationships/footer" Target="footer45.xml"/><Relationship Id="rId50" Type="http://schemas.openxmlformats.org/officeDocument/2006/relationships/footer" Target="footer44.xml"/><Relationship Id="rId5" Type="http://schemas.openxmlformats.org/officeDocument/2006/relationships/footer" Target="footer1.xml"/><Relationship Id="rId49" Type="http://schemas.openxmlformats.org/officeDocument/2006/relationships/footer" Target="footer43.xml"/><Relationship Id="rId48" Type="http://schemas.openxmlformats.org/officeDocument/2006/relationships/footer" Target="footer42.xml"/><Relationship Id="rId47" Type="http://schemas.openxmlformats.org/officeDocument/2006/relationships/footer" Target="footer41.xml"/><Relationship Id="rId46" Type="http://schemas.openxmlformats.org/officeDocument/2006/relationships/footer" Target="footer40.xml"/><Relationship Id="rId45" Type="http://schemas.openxmlformats.org/officeDocument/2006/relationships/footer" Target="footer39.xml"/><Relationship Id="rId44" Type="http://schemas.openxmlformats.org/officeDocument/2006/relationships/footer" Target="footer38.xml"/><Relationship Id="rId43" Type="http://schemas.openxmlformats.org/officeDocument/2006/relationships/footer" Target="footer37.xml"/><Relationship Id="rId42" Type="http://schemas.openxmlformats.org/officeDocument/2006/relationships/footer" Target="footer36.xml"/><Relationship Id="rId41" Type="http://schemas.openxmlformats.org/officeDocument/2006/relationships/footer" Target="footer35.xml"/><Relationship Id="rId40" Type="http://schemas.openxmlformats.org/officeDocument/2006/relationships/footer" Target="footer34.xml"/><Relationship Id="rId4" Type="http://schemas.openxmlformats.org/officeDocument/2006/relationships/endnotes" Target="endnotes.xml"/><Relationship Id="rId39" Type="http://schemas.openxmlformats.org/officeDocument/2006/relationships/footer" Target="footer33.xml"/><Relationship Id="rId38" Type="http://schemas.openxmlformats.org/officeDocument/2006/relationships/header" Target="header2.xml"/><Relationship Id="rId37" Type="http://schemas.openxmlformats.org/officeDocument/2006/relationships/footer" Target="footer32.xml"/><Relationship Id="rId36" Type="http://schemas.openxmlformats.org/officeDocument/2006/relationships/header" Target="header1.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81</Pages>
  <Words>4063</Words>
  <Characters>5850</Characters>
  <TotalTime>5</TotalTime>
  <ScaleCrop>false</ScaleCrop>
  <LinksUpToDate>false</LinksUpToDate>
  <CharactersWithSpaces>6387</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2024-01-16T17:30:00Z</dcterms:created>
  <dc:creator>森</dc:creator>
  <cp:lastModifiedBy>淡与漠</cp:lastModifiedBy>
  <dcterms:modified xsi:type="dcterms:W3CDTF">2025-07-10T17:34:16Z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2025-07-10T16:40:36Z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E4B25DE4605243D8B3851D8805A7756E_12</vt:lpwstr>
  </property>
</Properties>
</file>