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17BEB">
      <w:pPr>
        <w:spacing w:line="251" w:lineRule="auto"/>
        <w:rPr>
          <w:rFonts w:ascii="Arial"/>
          <w:sz w:val="21"/>
        </w:rPr>
      </w:pPr>
    </w:p>
    <w:p w14:paraId="62A4C5CC">
      <w:pPr>
        <w:spacing w:line="251" w:lineRule="auto"/>
        <w:rPr>
          <w:rFonts w:ascii="Arial"/>
          <w:sz w:val="21"/>
        </w:rPr>
      </w:pPr>
    </w:p>
    <w:p w14:paraId="3F2794AA">
      <w:pPr>
        <w:spacing w:line="251" w:lineRule="auto"/>
        <w:rPr>
          <w:rFonts w:ascii="Arial"/>
          <w:sz w:val="21"/>
        </w:rPr>
      </w:pPr>
    </w:p>
    <w:p w14:paraId="0B3F09F5">
      <w:pPr>
        <w:spacing w:line="251" w:lineRule="auto"/>
        <w:rPr>
          <w:rFonts w:ascii="Arial"/>
          <w:sz w:val="21"/>
        </w:rPr>
      </w:pPr>
    </w:p>
    <w:p w14:paraId="70EACB31">
      <w:pPr>
        <w:spacing w:line="251" w:lineRule="auto"/>
        <w:rPr>
          <w:rFonts w:ascii="Arial"/>
          <w:sz w:val="21"/>
        </w:rPr>
      </w:pPr>
    </w:p>
    <w:p w14:paraId="16E069B6">
      <w:pPr>
        <w:spacing w:line="251" w:lineRule="auto"/>
        <w:rPr>
          <w:rFonts w:ascii="Arial"/>
          <w:sz w:val="21"/>
        </w:rPr>
      </w:pPr>
    </w:p>
    <w:p w14:paraId="0BB89AF4">
      <w:pPr>
        <w:spacing w:line="252" w:lineRule="auto"/>
        <w:rPr>
          <w:rFonts w:ascii="Arial"/>
          <w:sz w:val="21"/>
        </w:rPr>
      </w:pPr>
    </w:p>
    <w:p w14:paraId="62F4527F">
      <w:pPr>
        <w:spacing w:before="140" w:line="247" w:lineRule="auto"/>
        <w:ind w:left="1873" w:right="208" w:hanging="1652"/>
        <w:outlineLvl w:val="0"/>
        <w:rPr>
          <w:rFonts w:ascii="黑体" w:hAnsi="黑体" w:eastAsia="黑体" w:cs="黑体"/>
          <w:sz w:val="43"/>
          <w:szCs w:val="43"/>
        </w:rPr>
      </w:pPr>
      <w:r>
        <w:rPr>
          <w:rFonts w:ascii="黑体" w:hAnsi="黑体" w:eastAsia="黑体" w:cs="黑体"/>
          <w:spacing w:val="9"/>
          <w:sz w:val="43"/>
          <w:szCs w:val="43"/>
        </w:rPr>
        <w:t>新疆维吾尔自治区托克逊县退役军人事务</w:t>
      </w:r>
      <w:r>
        <w:rPr>
          <w:rFonts w:ascii="黑体" w:hAnsi="黑体" w:eastAsia="黑体" w:cs="黑体"/>
          <w:spacing w:val="1"/>
          <w:sz w:val="43"/>
          <w:szCs w:val="43"/>
        </w:rPr>
        <w:t xml:space="preserve"> </w:t>
      </w:r>
      <w:r>
        <w:rPr>
          <w:rFonts w:ascii="黑体" w:hAnsi="黑体" w:eastAsia="黑体" w:cs="黑体"/>
          <w:spacing w:val="3"/>
          <w:sz w:val="43"/>
          <w:szCs w:val="43"/>
        </w:rPr>
        <w:t>局</w:t>
      </w:r>
      <w:r>
        <w:rPr>
          <w:rFonts w:ascii="黑体" w:hAnsi="黑体" w:eastAsia="黑体" w:cs="黑体"/>
          <w:spacing w:val="-80"/>
          <w:sz w:val="43"/>
          <w:szCs w:val="43"/>
        </w:rPr>
        <w:t xml:space="preserve"> </w:t>
      </w:r>
      <w:r>
        <w:rPr>
          <w:rFonts w:ascii="黑体" w:hAnsi="黑体" w:eastAsia="黑体" w:cs="黑体"/>
          <w:spacing w:val="3"/>
          <w:sz w:val="43"/>
          <w:szCs w:val="43"/>
        </w:rPr>
        <w:t>2023</w:t>
      </w:r>
      <w:r>
        <w:rPr>
          <w:rFonts w:ascii="黑体" w:hAnsi="黑体" w:eastAsia="黑体" w:cs="黑体"/>
          <w:spacing w:val="-85"/>
          <w:sz w:val="43"/>
          <w:szCs w:val="43"/>
        </w:rPr>
        <w:t xml:space="preserve"> </w:t>
      </w:r>
      <w:r>
        <w:rPr>
          <w:rFonts w:ascii="黑体" w:hAnsi="黑体" w:eastAsia="黑体" w:cs="黑体"/>
          <w:spacing w:val="3"/>
          <w:sz w:val="43"/>
          <w:szCs w:val="43"/>
        </w:rPr>
        <w:t>年单位预算公开</w:t>
      </w:r>
    </w:p>
    <w:p w14:paraId="5089136B">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08314B41">
      <w:pPr>
        <w:spacing w:line="294" w:lineRule="auto"/>
        <w:rPr>
          <w:rFonts w:ascii="Arial"/>
          <w:sz w:val="21"/>
        </w:rPr>
      </w:pPr>
    </w:p>
    <w:p w14:paraId="5D23D730">
      <w:pPr>
        <w:spacing w:line="295" w:lineRule="auto"/>
        <w:rPr>
          <w:rFonts w:ascii="Arial"/>
          <w:sz w:val="21"/>
        </w:rPr>
      </w:pPr>
    </w:p>
    <w:p w14:paraId="7AFBE3F1">
      <w:pPr>
        <w:spacing w:line="295" w:lineRule="auto"/>
        <w:rPr>
          <w:rFonts w:ascii="Arial"/>
          <w:sz w:val="21"/>
        </w:rPr>
      </w:pPr>
    </w:p>
    <w:p w14:paraId="245ED414">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691844A2">
      <w:pPr>
        <w:spacing w:line="340" w:lineRule="auto"/>
        <w:rPr>
          <w:rFonts w:ascii="Arial"/>
          <w:sz w:val="21"/>
        </w:rPr>
      </w:pPr>
    </w:p>
    <w:p w14:paraId="2AC91A7C">
      <w:pPr>
        <w:spacing w:line="341" w:lineRule="auto"/>
        <w:rPr>
          <w:rFonts w:ascii="Arial"/>
          <w:sz w:val="21"/>
        </w:rPr>
      </w:pPr>
    </w:p>
    <w:p w14:paraId="47502D2F">
      <w:pPr>
        <w:pStyle w:val="2"/>
        <w:spacing w:before="101" w:line="219" w:lineRule="auto"/>
        <w:ind w:left="683"/>
        <w:outlineLvl w:val="0"/>
      </w:pPr>
      <w:r>
        <w:rPr>
          <w:b/>
          <w:bCs/>
          <w:spacing w:val="6"/>
        </w:rPr>
        <w:t>第一部分</w:t>
      </w:r>
      <w:r>
        <w:rPr>
          <w:spacing w:val="6"/>
        </w:rPr>
        <w:t xml:space="preserve"> </w:t>
      </w:r>
      <w:r>
        <w:rPr>
          <w:b/>
          <w:bCs/>
          <w:spacing w:val="6"/>
        </w:rPr>
        <w:t>托克逊县退役军人事务局单位概况</w:t>
      </w:r>
    </w:p>
    <w:p w14:paraId="586B37BB">
      <w:pPr>
        <w:pStyle w:val="2"/>
        <w:spacing w:before="231" w:line="225" w:lineRule="auto"/>
        <w:ind w:left="687"/>
        <w:outlineLvl w:val="0"/>
      </w:pPr>
      <w:r>
        <w:rPr>
          <w:spacing w:val="4"/>
        </w:rPr>
        <w:t>一、主要职能</w:t>
      </w:r>
    </w:p>
    <w:p w14:paraId="54E3A332">
      <w:pPr>
        <w:pStyle w:val="2"/>
        <w:spacing w:before="222" w:line="220" w:lineRule="auto"/>
        <w:ind w:left="684"/>
        <w:outlineLvl w:val="0"/>
      </w:pPr>
      <w:r>
        <w:rPr>
          <w:spacing w:val="7"/>
        </w:rPr>
        <w:t>二、机构设置及人员情况</w:t>
      </w:r>
    </w:p>
    <w:p w14:paraId="31FC900D">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0A4A3FCD">
      <w:pPr>
        <w:pStyle w:val="2"/>
        <w:spacing w:before="232" w:line="218" w:lineRule="auto"/>
        <w:ind w:left="687"/>
        <w:outlineLvl w:val="0"/>
      </w:pPr>
      <w:r>
        <w:rPr>
          <w:spacing w:val="6"/>
        </w:rPr>
        <w:t>一、单位收支总体情况表</w:t>
      </w:r>
    </w:p>
    <w:p w14:paraId="5AC3E1F7">
      <w:pPr>
        <w:pStyle w:val="2"/>
        <w:spacing w:before="234" w:line="219" w:lineRule="auto"/>
        <w:ind w:left="684"/>
        <w:outlineLvl w:val="0"/>
      </w:pPr>
      <w:r>
        <w:rPr>
          <w:spacing w:val="7"/>
        </w:rPr>
        <w:t>二、单位收入总体情况表</w:t>
      </w:r>
    </w:p>
    <w:p w14:paraId="22F82587">
      <w:pPr>
        <w:pStyle w:val="2"/>
        <w:spacing w:before="232" w:line="218" w:lineRule="auto"/>
        <w:ind w:left="690"/>
        <w:outlineLvl w:val="0"/>
      </w:pPr>
      <w:r>
        <w:rPr>
          <w:spacing w:val="6"/>
        </w:rPr>
        <w:t>三、单位支出总体情况表</w:t>
      </w:r>
    </w:p>
    <w:p w14:paraId="0B75A378">
      <w:pPr>
        <w:pStyle w:val="2"/>
        <w:spacing w:before="234" w:line="218" w:lineRule="auto"/>
        <w:ind w:left="704"/>
        <w:outlineLvl w:val="0"/>
      </w:pPr>
      <w:r>
        <w:rPr>
          <w:spacing w:val="6"/>
        </w:rPr>
        <w:t>四、财政拨款收支总体情况表</w:t>
      </w:r>
    </w:p>
    <w:p w14:paraId="2D8AC5CE">
      <w:pPr>
        <w:pStyle w:val="2"/>
        <w:spacing w:before="234" w:line="218" w:lineRule="auto"/>
        <w:ind w:left="678"/>
        <w:outlineLvl w:val="0"/>
      </w:pPr>
      <w:r>
        <w:rPr>
          <w:spacing w:val="8"/>
        </w:rPr>
        <w:t>五、一般公共预算支出情况表</w:t>
      </w:r>
    </w:p>
    <w:p w14:paraId="2FDD9CF0">
      <w:pPr>
        <w:pStyle w:val="2"/>
        <w:spacing w:before="234" w:line="218" w:lineRule="auto"/>
        <w:ind w:left="681"/>
        <w:outlineLvl w:val="0"/>
      </w:pPr>
      <w:r>
        <w:rPr>
          <w:spacing w:val="8"/>
        </w:rPr>
        <w:t>六、一般公共预算基本支出情况表</w:t>
      </w:r>
    </w:p>
    <w:p w14:paraId="15FA0641">
      <w:pPr>
        <w:pStyle w:val="2"/>
        <w:spacing w:before="234" w:line="218" w:lineRule="auto"/>
        <w:ind w:left="674"/>
        <w:outlineLvl w:val="0"/>
      </w:pPr>
      <w:r>
        <w:rPr>
          <w:spacing w:val="8"/>
        </w:rPr>
        <w:t>七、一般公共预算项目支出情况表</w:t>
      </w:r>
    </w:p>
    <w:p w14:paraId="2663E093">
      <w:pPr>
        <w:pStyle w:val="2"/>
        <w:spacing w:before="234" w:line="218" w:lineRule="auto"/>
        <w:ind w:left="673"/>
        <w:outlineLvl w:val="0"/>
      </w:pPr>
      <w:r>
        <w:rPr>
          <w:spacing w:val="8"/>
        </w:rPr>
        <w:t>八、政府性基金预算支出情况表</w:t>
      </w:r>
    </w:p>
    <w:p w14:paraId="6AED76F8">
      <w:pPr>
        <w:pStyle w:val="2"/>
        <w:spacing w:before="234" w:line="218" w:lineRule="auto"/>
        <w:ind w:left="671"/>
        <w:outlineLvl w:val="0"/>
      </w:pPr>
      <w:r>
        <w:rPr>
          <w:spacing w:val="8"/>
        </w:rPr>
        <w:t>九、国有资本经营预算支出情况表</w:t>
      </w:r>
    </w:p>
    <w:p w14:paraId="53CD1192">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075A79F0">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01357956">
      <w:pPr>
        <w:pStyle w:val="2"/>
        <w:spacing w:before="233" w:line="288" w:lineRule="auto"/>
        <w:ind w:left="36" w:right="13" w:firstLine="651"/>
        <w:outlineLvl w:val="0"/>
      </w:pPr>
      <w:r>
        <w:rPr>
          <w:spacing w:val="11"/>
        </w:rPr>
        <w:t>一、关于托克逊县退役军人事务局单位</w:t>
      </w:r>
      <w:r>
        <w:rPr>
          <w:spacing w:val="-33"/>
        </w:rPr>
        <w:t xml:space="preserve"> </w:t>
      </w:r>
      <w:r>
        <w:rPr>
          <w:spacing w:val="11"/>
        </w:rPr>
        <w:t>2023</w:t>
      </w:r>
      <w:r>
        <w:rPr>
          <w:spacing w:val="-51"/>
        </w:rPr>
        <w:t xml:space="preserve"> </w:t>
      </w:r>
      <w:r>
        <w:rPr>
          <w:spacing w:val="11"/>
        </w:rPr>
        <w:t>年收支预</w:t>
      </w:r>
      <w:r>
        <w:t xml:space="preserve"> </w:t>
      </w:r>
      <w:r>
        <w:rPr>
          <w:spacing w:val="6"/>
        </w:rPr>
        <w:t>算情况的总体说明</w:t>
      </w:r>
    </w:p>
    <w:p w14:paraId="25C6B957">
      <w:pPr>
        <w:pStyle w:val="2"/>
        <w:spacing w:before="233" w:line="288" w:lineRule="auto"/>
        <w:ind w:left="36" w:right="13" w:firstLine="648"/>
        <w:outlineLvl w:val="0"/>
      </w:pPr>
      <w:r>
        <w:rPr>
          <w:spacing w:val="11"/>
        </w:rPr>
        <w:t>二、关于托克逊县退役军人事务局单位</w:t>
      </w:r>
      <w:r>
        <w:rPr>
          <w:spacing w:val="-30"/>
        </w:rPr>
        <w:t xml:space="preserve"> </w:t>
      </w:r>
      <w:r>
        <w:rPr>
          <w:spacing w:val="11"/>
        </w:rPr>
        <w:t>2023</w:t>
      </w:r>
      <w:r>
        <w:rPr>
          <w:spacing w:val="-51"/>
        </w:rPr>
        <w:t xml:space="preserve"> </w:t>
      </w:r>
      <w:r>
        <w:rPr>
          <w:spacing w:val="11"/>
        </w:rPr>
        <w:t>年收入预</w:t>
      </w:r>
      <w:r>
        <w:t xml:space="preserve"> </w:t>
      </w:r>
      <w:r>
        <w:rPr>
          <w:spacing w:val="5"/>
        </w:rPr>
        <w:t>算情况说明</w:t>
      </w:r>
    </w:p>
    <w:p w14:paraId="28035581">
      <w:pPr>
        <w:spacing w:line="288" w:lineRule="auto"/>
        <w:sectPr>
          <w:footerReference r:id="rId6" w:type="default"/>
          <w:pgSz w:w="11906" w:h="16839"/>
          <w:pgMar w:top="1431" w:right="1785" w:bottom="1521" w:left="1785" w:header="0" w:footer="1153" w:gutter="0"/>
          <w:cols w:space="720" w:num="1"/>
        </w:sectPr>
      </w:pPr>
    </w:p>
    <w:p w14:paraId="5479E0DF">
      <w:pPr>
        <w:pStyle w:val="2"/>
        <w:spacing w:before="217" w:line="288" w:lineRule="auto"/>
        <w:ind w:left="36" w:right="13" w:firstLine="654"/>
        <w:outlineLvl w:val="0"/>
      </w:pPr>
      <w:r>
        <w:rPr>
          <w:spacing w:val="11"/>
        </w:rPr>
        <w:t>三、关于托克逊县退役军人事务局单位</w:t>
      </w:r>
      <w:r>
        <w:rPr>
          <w:spacing w:val="-36"/>
        </w:rPr>
        <w:t xml:space="preserve"> </w:t>
      </w:r>
      <w:r>
        <w:rPr>
          <w:spacing w:val="11"/>
        </w:rPr>
        <w:t>2023</w:t>
      </w:r>
      <w:r>
        <w:rPr>
          <w:spacing w:val="-51"/>
        </w:rPr>
        <w:t xml:space="preserve"> </w:t>
      </w:r>
      <w:r>
        <w:rPr>
          <w:spacing w:val="11"/>
        </w:rPr>
        <w:t>年支出预</w:t>
      </w:r>
      <w:r>
        <w:t xml:space="preserve"> </w:t>
      </w:r>
      <w:r>
        <w:rPr>
          <w:spacing w:val="5"/>
        </w:rPr>
        <w:t>算情况说明</w:t>
      </w:r>
    </w:p>
    <w:p w14:paraId="3CFBA8F2">
      <w:pPr>
        <w:pStyle w:val="2"/>
        <w:spacing w:before="231" w:line="288" w:lineRule="auto"/>
        <w:ind w:left="29" w:right="13" w:firstLine="675"/>
        <w:outlineLvl w:val="0"/>
      </w:pPr>
      <w:r>
        <w:rPr>
          <w:spacing w:val="11"/>
        </w:rPr>
        <w:t>四、关于托克逊县退役军人事务局单位</w:t>
      </w:r>
      <w:r>
        <w:rPr>
          <w:spacing w:val="-44"/>
        </w:rPr>
        <w:t xml:space="preserve"> </w:t>
      </w:r>
      <w:r>
        <w:rPr>
          <w:spacing w:val="11"/>
        </w:rPr>
        <w:t>20</w:t>
      </w:r>
      <w:r>
        <w:rPr>
          <w:spacing w:val="10"/>
        </w:rPr>
        <w:t>23</w:t>
      </w:r>
      <w:r>
        <w:rPr>
          <w:spacing w:val="-51"/>
        </w:rPr>
        <w:t xml:space="preserve"> </w:t>
      </w:r>
      <w:r>
        <w:rPr>
          <w:spacing w:val="10"/>
        </w:rPr>
        <w:t>年财政拨</w:t>
      </w:r>
      <w:r>
        <w:t xml:space="preserve"> </w:t>
      </w:r>
      <w:r>
        <w:rPr>
          <w:spacing w:val="8"/>
        </w:rPr>
        <w:t>款收支预算情况的总体说明</w:t>
      </w:r>
    </w:p>
    <w:p w14:paraId="3AA5E4E2">
      <w:pPr>
        <w:pStyle w:val="2"/>
        <w:spacing w:before="234" w:line="288" w:lineRule="auto"/>
        <w:ind w:left="30" w:right="13" w:firstLine="648"/>
        <w:outlineLvl w:val="0"/>
      </w:pPr>
      <w:r>
        <w:rPr>
          <w:spacing w:val="12"/>
        </w:rPr>
        <w:t>五、关于托克逊县退役军人事务局单位</w:t>
      </w:r>
      <w:r>
        <w:rPr>
          <w:spacing w:val="-44"/>
        </w:rPr>
        <w:t xml:space="preserve"> </w:t>
      </w:r>
      <w:r>
        <w:rPr>
          <w:spacing w:val="12"/>
        </w:rPr>
        <w:t>202</w:t>
      </w:r>
      <w:r>
        <w:rPr>
          <w:spacing w:val="11"/>
        </w:rPr>
        <w:t>3</w:t>
      </w:r>
      <w:r>
        <w:rPr>
          <w:spacing w:val="-51"/>
        </w:rPr>
        <w:t xml:space="preserve"> </w:t>
      </w:r>
      <w:r>
        <w:rPr>
          <w:spacing w:val="11"/>
        </w:rPr>
        <w:t>年一般公</w:t>
      </w:r>
      <w:r>
        <w:t xml:space="preserve"> </w:t>
      </w:r>
      <w:r>
        <w:rPr>
          <w:spacing w:val="8"/>
        </w:rPr>
        <w:t>共预算当年拨款情况说明</w:t>
      </w:r>
    </w:p>
    <w:p w14:paraId="22D68186">
      <w:pPr>
        <w:pStyle w:val="2"/>
        <w:spacing w:before="231" w:line="288" w:lineRule="auto"/>
        <w:ind w:left="30" w:right="13" w:firstLine="650"/>
        <w:outlineLvl w:val="0"/>
      </w:pPr>
      <w:r>
        <w:rPr>
          <w:spacing w:val="11"/>
        </w:rPr>
        <w:t>六、关于托克逊县退役军人事务局单位</w:t>
      </w:r>
      <w:r>
        <w:rPr>
          <w:spacing w:val="-26"/>
        </w:rPr>
        <w:t xml:space="preserve"> </w:t>
      </w:r>
      <w:r>
        <w:rPr>
          <w:spacing w:val="11"/>
        </w:rPr>
        <w:t>2023</w:t>
      </w:r>
      <w:r>
        <w:rPr>
          <w:spacing w:val="-51"/>
        </w:rPr>
        <w:t xml:space="preserve"> </w:t>
      </w:r>
      <w:r>
        <w:rPr>
          <w:spacing w:val="11"/>
        </w:rPr>
        <w:t>年一般公</w:t>
      </w:r>
      <w:r>
        <w:t xml:space="preserve"> </w:t>
      </w:r>
      <w:r>
        <w:rPr>
          <w:spacing w:val="8"/>
        </w:rPr>
        <w:t>共预算基本支出情况说明</w:t>
      </w:r>
    </w:p>
    <w:p w14:paraId="2C125B1F">
      <w:pPr>
        <w:pStyle w:val="2"/>
        <w:spacing w:before="232" w:line="288" w:lineRule="auto"/>
        <w:ind w:left="30" w:right="13" w:firstLine="644"/>
        <w:outlineLvl w:val="0"/>
      </w:pPr>
      <w:r>
        <w:rPr>
          <w:spacing w:val="12"/>
        </w:rPr>
        <w:t>七、关于托克逊县退役军人事务局单位</w:t>
      </w:r>
      <w:r>
        <w:rPr>
          <w:spacing w:val="-43"/>
        </w:rPr>
        <w:t xml:space="preserve"> </w:t>
      </w:r>
      <w:r>
        <w:rPr>
          <w:spacing w:val="12"/>
        </w:rPr>
        <w:t>2023</w:t>
      </w:r>
      <w:r>
        <w:rPr>
          <w:spacing w:val="-51"/>
        </w:rPr>
        <w:t xml:space="preserve"> </w:t>
      </w:r>
      <w:r>
        <w:rPr>
          <w:spacing w:val="12"/>
        </w:rPr>
        <w:t>年一</w:t>
      </w:r>
      <w:r>
        <w:rPr>
          <w:spacing w:val="11"/>
        </w:rPr>
        <w:t>般公</w:t>
      </w:r>
      <w:r>
        <w:t xml:space="preserve"> </w:t>
      </w:r>
      <w:r>
        <w:rPr>
          <w:spacing w:val="8"/>
        </w:rPr>
        <w:t>共预算项目支出情况说明</w:t>
      </w:r>
    </w:p>
    <w:p w14:paraId="5329FA02">
      <w:pPr>
        <w:pStyle w:val="2"/>
        <w:spacing w:before="234" w:line="288" w:lineRule="auto"/>
        <w:ind w:left="21" w:right="13" w:firstLine="652"/>
        <w:outlineLvl w:val="0"/>
      </w:pPr>
      <w:r>
        <w:rPr>
          <w:spacing w:val="12"/>
        </w:rPr>
        <w:t>八、关于托克逊县退役军人事务局单位</w:t>
      </w:r>
      <w:r>
        <w:rPr>
          <w:spacing w:val="-44"/>
        </w:rPr>
        <w:t xml:space="preserve"> </w:t>
      </w:r>
      <w:r>
        <w:rPr>
          <w:spacing w:val="12"/>
        </w:rPr>
        <w:t>2023</w:t>
      </w:r>
      <w:r>
        <w:rPr>
          <w:spacing w:val="-51"/>
        </w:rPr>
        <w:t xml:space="preserve"> </w:t>
      </w:r>
      <w:r>
        <w:rPr>
          <w:spacing w:val="12"/>
        </w:rPr>
        <w:t>年政府性</w:t>
      </w:r>
      <w:r>
        <w:t xml:space="preserve"> </w:t>
      </w:r>
      <w:r>
        <w:rPr>
          <w:spacing w:val="9"/>
        </w:rPr>
        <w:t>基金预算拨款情况说明</w:t>
      </w:r>
    </w:p>
    <w:p w14:paraId="481CCCDE">
      <w:pPr>
        <w:pStyle w:val="2"/>
        <w:spacing w:before="233" w:line="288" w:lineRule="auto"/>
        <w:ind w:left="26" w:right="13" w:firstLine="644"/>
        <w:outlineLvl w:val="0"/>
      </w:pPr>
      <w:r>
        <w:rPr>
          <w:spacing w:val="12"/>
        </w:rPr>
        <w:t>九、关于托克逊县退役军人事务局单位</w:t>
      </w:r>
      <w:r>
        <w:rPr>
          <w:spacing w:val="-41"/>
        </w:rPr>
        <w:t xml:space="preserve"> </w:t>
      </w:r>
      <w:r>
        <w:rPr>
          <w:spacing w:val="12"/>
        </w:rPr>
        <w:t>2023</w:t>
      </w:r>
      <w:r>
        <w:rPr>
          <w:spacing w:val="-51"/>
        </w:rPr>
        <w:t xml:space="preserve"> </w:t>
      </w:r>
      <w:r>
        <w:rPr>
          <w:spacing w:val="12"/>
        </w:rPr>
        <w:t>年国有资</w:t>
      </w:r>
      <w:r>
        <w:t xml:space="preserve"> </w:t>
      </w:r>
      <w:r>
        <w:rPr>
          <w:spacing w:val="8"/>
        </w:rPr>
        <w:t>本经营预算拨款情况说明</w:t>
      </w:r>
    </w:p>
    <w:p w14:paraId="4E4BEEAB">
      <w:pPr>
        <w:pStyle w:val="2"/>
        <w:spacing w:before="232" w:line="288" w:lineRule="auto"/>
        <w:ind w:left="29" w:right="13" w:firstLine="651"/>
        <w:outlineLvl w:val="0"/>
      </w:pPr>
      <w:r>
        <w:rPr>
          <w:spacing w:val="11"/>
        </w:rPr>
        <w:t>十、关于托克逊县退役军人事务局单位</w:t>
      </w:r>
      <w:r>
        <w:rPr>
          <w:spacing w:val="-26"/>
        </w:rPr>
        <w:t xml:space="preserve"> </w:t>
      </w:r>
      <w:r>
        <w:rPr>
          <w:spacing w:val="11"/>
        </w:rPr>
        <w:t>2023</w:t>
      </w:r>
      <w:r>
        <w:rPr>
          <w:spacing w:val="-51"/>
        </w:rPr>
        <w:t xml:space="preserve"> </w:t>
      </w:r>
      <w:r>
        <w:rPr>
          <w:spacing w:val="11"/>
        </w:rPr>
        <w:t>年财政拨</w:t>
      </w:r>
      <w:r>
        <w:t xml:space="preserve"> </w:t>
      </w:r>
      <w:r>
        <w:rPr>
          <w:spacing w:val="5"/>
        </w:rPr>
        <w:t>款“</w:t>
      </w:r>
      <w:r>
        <w:rPr>
          <w:spacing w:val="-108"/>
        </w:rPr>
        <w:t xml:space="preserve"> </w:t>
      </w:r>
      <w:r>
        <w:rPr>
          <w:spacing w:val="5"/>
        </w:rPr>
        <w:t>三公”经费预算情况说明</w:t>
      </w:r>
    </w:p>
    <w:p w14:paraId="3E990509">
      <w:pPr>
        <w:pStyle w:val="2"/>
        <w:spacing w:before="233" w:line="219" w:lineRule="auto"/>
        <w:ind w:left="681"/>
        <w:outlineLvl w:val="0"/>
      </w:pPr>
      <w:r>
        <w:rPr>
          <w:spacing w:val="7"/>
        </w:rPr>
        <w:t>十一、其他重要事项的情况说明</w:t>
      </w:r>
    </w:p>
    <w:p w14:paraId="1CCE805F">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1C352AFA">
      <w:pPr>
        <w:spacing w:line="221" w:lineRule="auto"/>
        <w:sectPr>
          <w:footerReference r:id="rId7" w:type="default"/>
          <w:pgSz w:w="11906" w:h="16839"/>
          <w:pgMar w:top="1431" w:right="1785" w:bottom="1521" w:left="1785" w:header="0" w:footer="1156" w:gutter="0"/>
          <w:cols w:space="720" w:num="1"/>
        </w:sectPr>
      </w:pPr>
    </w:p>
    <w:p w14:paraId="1522DD40">
      <w:pPr>
        <w:spacing w:before="163" w:line="226" w:lineRule="auto"/>
        <w:ind w:left="1058"/>
        <w:outlineLvl w:val="0"/>
        <w:rPr>
          <w:rFonts w:ascii="黑体" w:hAnsi="黑体" w:eastAsia="黑体" w:cs="黑体"/>
          <w:sz w:val="31"/>
          <w:szCs w:val="31"/>
        </w:rPr>
      </w:pPr>
      <w:r>
        <w:rPr>
          <w:rFonts w:ascii="黑体" w:hAnsi="黑体" w:eastAsia="黑体" w:cs="黑体"/>
          <w:spacing w:val="9"/>
          <w:sz w:val="31"/>
          <w:szCs w:val="31"/>
        </w:rPr>
        <w:t>第一部分 托克逊县退役军人事务局单位概况</w:t>
      </w:r>
    </w:p>
    <w:p w14:paraId="1DB507A5">
      <w:pPr>
        <w:spacing w:line="261" w:lineRule="auto"/>
        <w:rPr>
          <w:rFonts w:ascii="Arial"/>
          <w:sz w:val="21"/>
        </w:rPr>
      </w:pPr>
    </w:p>
    <w:p w14:paraId="4EA14818">
      <w:pPr>
        <w:spacing w:line="261" w:lineRule="auto"/>
        <w:rPr>
          <w:rFonts w:ascii="Arial"/>
          <w:sz w:val="21"/>
        </w:rPr>
      </w:pPr>
    </w:p>
    <w:p w14:paraId="58C55DC4">
      <w:pPr>
        <w:spacing w:line="261" w:lineRule="auto"/>
        <w:rPr>
          <w:rFonts w:ascii="Arial"/>
          <w:sz w:val="21"/>
        </w:rPr>
      </w:pPr>
    </w:p>
    <w:p w14:paraId="14BB7A3B">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45BBC3A6">
      <w:pPr>
        <w:pStyle w:val="2"/>
        <w:spacing w:before="170" w:line="321" w:lineRule="auto"/>
        <w:ind w:left="29" w:firstLine="630"/>
      </w:pPr>
      <w:r>
        <w:rPr>
          <w:spacing w:val="9"/>
        </w:rPr>
        <w:t>（一）负责退役军人思想政治、管理保障和安置优抚等</w:t>
      </w:r>
      <w:r>
        <w:t xml:space="preserve">  </w:t>
      </w:r>
      <w:r>
        <w:rPr>
          <w:spacing w:val="9"/>
        </w:rPr>
        <w:t>工作政策法规的组织实施，褒扬彰显退役军人为党</w:t>
      </w:r>
      <w:r>
        <w:rPr>
          <w:spacing w:val="8"/>
        </w:rPr>
        <w:t>、国家和</w:t>
      </w:r>
      <w:r>
        <w:t xml:space="preserve">  </w:t>
      </w:r>
      <w:r>
        <w:rPr>
          <w:spacing w:val="9"/>
        </w:rPr>
        <w:t>人民牺牲奉献的精神风范和价值导向。（二）负责</w:t>
      </w:r>
      <w:r>
        <w:rPr>
          <w:spacing w:val="8"/>
        </w:rPr>
        <w:t>军人转业</w:t>
      </w:r>
      <w:r>
        <w:t xml:space="preserve">  </w:t>
      </w:r>
      <w:r>
        <w:rPr>
          <w:spacing w:val="9"/>
        </w:rPr>
        <w:t>干部、复员干部、离退休干部、退役士兵和无军籍</w:t>
      </w:r>
      <w:r>
        <w:rPr>
          <w:spacing w:val="8"/>
        </w:rPr>
        <w:t>退休退职</w:t>
      </w:r>
      <w:r>
        <w:t xml:space="preserve">  </w:t>
      </w:r>
      <w:r>
        <w:rPr>
          <w:spacing w:val="10"/>
        </w:rPr>
        <w:t>职工的移交安置工作。（三）贯彻落实全区军队转业干部、</w:t>
      </w:r>
      <w:r>
        <w:rPr>
          <w:spacing w:val="11"/>
        </w:rPr>
        <w:t xml:space="preserve"> </w:t>
      </w:r>
      <w:r>
        <w:rPr>
          <w:spacing w:val="9"/>
        </w:rPr>
        <w:t>退役士兵、随军家属及随调家属安置办法及安置计</w:t>
      </w:r>
      <w:r>
        <w:rPr>
          <w:spacing w:val="8"/>
        </w:rPr>
        <w:t>划并组织</w:t>
      </w:r>
      <w:r>
        <w:t xml:space="preserve">  </w:t>
      </w:r>
      <w:r>
        <w:rPr>
          <w:spacing w:val="-9"/>
        </w:rPr>
        <w:t>实施。（四）负责退役军人教育培训、优待抚恤等工作。（五）</w:t>
      </w:r>
      <w:r>
        <w:rPr>
          <w:spacing w:val="16"/>
        </w:rPr>
        <w:t xml:space="preserve"> </w:t>
      </w:r>
      <w:r>
        <w:rPr>
          <w:spacing w:val="9"/>
        </w:rPr>
        <w:t>负责自主择业军队转业干部服务管理、待遇</w:t>
      </w:r>
      <w:r>
        <w:rPr>
          <w:spacing w:val="8"/>
        </w:rPr>
        <w:t>保障等工作，承</w:t>
      </w:r>
      <w:r>
        <w:t xml:space="preserve">  </w:t>
      </w:r>
      <w:r>
        <w:rPr>
          <w:spacing w:val="9"/>
        </w:rPr>
        <w:t>担军队转业干部安置工作小组办公室日常工</w:t>
      </w:r>
      <w:r>
        <w:rPr>
          <w:spacing w:val="8"/>
        </w:rPr>
        <w:t>作。（六）组织</w:t>
      </w:r>
      <w:r>
        <w:t xml:space="preserve">  </w:t>
      </w:r>
      <w:r>
        <w:rPr>
          <w:spacing w:val="10"/>
        </w:rPr>
        <w:t>指导拥军优属活动，承担审核、报批、褒扬革命烈士工作，</w:t>
      </w:r>
      <w:r>
        <w:rPr>
          <w:spacing w:val="16"/>
        </w:rPr>
        <w:t xml:space="preserve"> </w:t>
      </w:r>
      <w:r>
        <w:rPr>
          <w:spacing w:val="9"/>
        </w:rPr>
        <w:t>负责优抚对象的抚恤，指导优抚事业单位的</w:t>
      </w:r>
      <w:r>
        <w:rPr>
          <w:spacing w:val="8"/>
        </w:rPr>
        <w:t>管理，承担双拥</w:t>
      </w:r>
      <w:r>
        <w:t xml:space="preserve">  </w:t>
      </w:r>
      <w:r>
        <w:rPr>
          <w:spacing w:val="8"/>
        </w:rPr>
        <w:t>工作领导小组办公室的日常工作。</w:t>
      </w:r>
    </w:p>
    <w:p w14:paraId="1656BA5A">
      <w:pPr>
        <w:spacing w:before="1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124E1868">
      <w:pPr>
        <w:pStyle w:val="2"/>
        <w:spacing w:before="181" w:line="333" w:lineRule="auto"/>
        <w:ind w:left="26" w:right="156" w:firstLine="638"/>
        <w:jc w:val="both"/>
      </w:pPr>
      <w:r>
        <w:rPr>
          <w:spacing w:val="7"/>
        </w:rPr>
        <w:t>托克逊县退役军人事务局单位无下属预算单位，下设</w:t>
      </w:r>
      <w:r>
        <w:rPr>
          <w:spacing w:val="-20"/>
        </w:rPr>
        <w:t xml:space="preserve"> </w:t>
      </w:r>
      <w:r>
        <w:rPr>
          <w:spacing w:val="7"/>
        </w:rPr>
        <w:t>3</w:t>
      </w:r>
      <w:r>
        <w:t xml:space="preserve"> </w:t>
      </w:r>
      <w:r>
        <w:rPr>
          <w:spacing w:val="9"/>
        </w:rPr>
        <w:t>个处室，分别是：退役军人事务局服务中心、办公</w:t>
      </w:r>
      <w:r>
        <w:rPr>
          <w:spacing w:val="8"/>
        </w:rPr>
        <w:t>室、拥军</w:t>
      </w:r>
      <w:r>
        <w:t xml:space="preserve"> </w:t>
      </w:r>
      <w:r>
        <w:rPr>
          <w:spacing w:val="7"/>
        </w:rPr>
        <w:t>优抚和权益维护科。</w:t>
      </w:r>
    </w:p>
    <w:p w14:paraId="69ED572C">
      <w:pPr>
        <w:pStyle w:val="2"/>
        <w:spacing w:line="334" w:lineRule="auto"/>
        <w:ind w:left="29" w:right="155" w:firstLine="635"/>
      </w:pPr>
      <w:r>
        <w:rPr>
          <w:spacing w:val="2"/>
        </w:rPr>
        <w:t>托克逊县退役军人事务局单位编制数</w:t>
      </w:r>
      <w:r>
        <w:rPr>
          <w:spacing w:val="-45"/>
        </w:rPr>
        <w:t xml:space="preserve"> </w:t>
      </w:r>
      <w:r>
        <w:rPr>
          <w:spacing w:val="2"/>
        </w:rPr>
        <w:t>7</w:t>
      </w:r>
      <w:r>
        <w:rPr>
          <w:spacing w:val="-59"/>
        </w:rPr>
        <w:t xml:space="preserve"> </w:t>
      </w:r>
      <w:r>
        <w:rPr>
          <w:spacing w:val="2"/>
        </w:rPr>
        <w:t>人，实有人数</w:t>
      </w:r>
      <w:r>
        <w:rPr>
          <w:spacing w:val="-43"/>
        </w:rPr>
        <w:t xml:space="preserve"> </w:t>
      </w:r>
      <w:r>
        <w:rPr>
          <w:spacing w:val="2"/>
        </w:rPr>
        <w:t>14</w:t>
      </w:r>
      <w:r>
        <w:t xml:space="preserve"> 人，其中：在职</w:t>
      </w:r>
      <w:r>
        <w:rPr>
          <w:spacing w:val="-33"/>
        </w:rPr>
        <w:t xml:space="preserve"> </w:t>
      </w:r>
      <w:r>
        <w:t>13</w:t>
      </w:r>
      <w:r>
        <w:rPr>
          <w:spacing w:val="-62"/>
        </w:rPr>
        <w:t xml:space="preserve"> </w:t>
      </w:r>
      <w:r>
        <w:t>人，增加</w:t>
      </w:r>
      <w:r>
        <w:rPr>
          <w:spacing w:val="-38"/>
        </w:rPr>
        <w:t xml:space="preserve"> </w:t>
      </w:r>
      <w:r>
        <w:t>0</w:t>
      </w:r>
      <w:r>
        <w:rPr>
          <w:spacing w:val="-60"/>
        </w:rPr>
        <w:t xml:space="preserve"> </w:t>
      </w:r>
      <w:r>
        <w:t>人；退休</w:t>
      </w:r>
      <w:r>
        <w:rPr>
          <w:spacing w:val="-40"/>
        </w:rPr>
        <w:t xml:space="preserve"> </w:t>
      </w:r>
      <w:r>
        <w:t>1</w:t>
      </w:r>
      <w:r>
        <w:rPr>
          <w:spacing w:val="-60"/>
        </w:rPr>
        <w:t xml:space="preserve"> </w:t>
      </w:r>
      <w:r>
        <w:t>人，增加</w:t>
      </w:r>
      <w:r>
        <w:rPr>
          <w:spacing w:val="-41"/>
        </w:rPr>
        <w:t xml:space="preserve"> </w:t>
      </w:r>
      <w:r>
        <w:t>0</w:t>
      </w:r>
      <w:r>
        <w:rPr>
          <w:spacing w:val="-59"/>
        </w:rPr>
        <w:t xml:space="preserve"> </w:t>
      </w:r>
      <w:r>
        <w:t>人；</w:t>
      </w:r>
    </w:p>
    <w:p w14:paraId="6BD31659">
      <w:pPr>
        <w:pStyle w:val="2"/>
        <w:spacing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58DDE3DB">
      <w:pPr>
        <w:spacing w:line="219" w:lineRule="auto"/>
        <w:sectPr>
          <w:footerReference r:id="rId8" w:type="default"/>
          <w:pgSz w:w="11906" w:h="16839"/>
          <w:pgMar w:top="1431" w:right="1645" w:bottom="1521" w:left="1785" w:header="0" w:footer="1153" w:gutter="0"/>
          <w:cols w:space="720" w:num="1"/>
        </w:sectPr>
      </w:pPr>
    </w:p>
    <w:p w14:paraId="4A94C5EE">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A4B9000">
      <w:pPr>
        <w:spacing w:line="297" w:lineRule="auto"/>
        <w:rPr>
          <w:rFonts w:ascii="Arial"/>
          <w:sz w:val="21"/>
        </w:rPr>
      </w:pPr>
    </w:p>
    <w:p w14:paraId="568DD61F">
      <w:pPr>
        <w:pStyle w:val="2"/>
        <w:spacing w:before="100" w:line="222" w:lineRule="auto"/>
        <w:ind w:left="34"/>
        <w:outlineLvl w:val="0"/>
      </w:pPr>
      <w:r>
        <w:rPr>
          <w:b/>
          <w:bCs/>
          <w:spacing w:val="-4"/>
        </w:rPr>
        <w:t>表</w:t>
      </w:r>
      <w:r>
        <w:rPr>
          <w:spacing w:val="-41"/>
        </w:rPr>
        <w:t xml:space="preserve"> </w:t>
      </w:r>
      <w:r>
        <w:rPr>
          <w:b/>
          <w:bCs/>
          <w:spacing w:val="-4"/>
        </w:rPr>
        <w:t>1</w:t>
      </w:r>
    </w:p>
    <w:p w14:paraId="3A6A20F4">
      <w:pPr>
        <w:pStyle w:val="2"/>
        <w:spacing w:before="251" w:line="218" w:lineRule="auto"/>
        <w:ind w:left="2752"/>
        <w:outlineLvl w:val="0"/>
      </w:pPr>
      <w:r>
        <w:rPr>
          <w:b/>
          <w:bCs/>
          <w:spacing w:val="5"/>
        </w:rPr>
        <w:t>单位收支总体情况表</w:t>
      </w:r>
    </w:p>
    <w:p w14:paraId="0E1B1A8C">
      <w:pPr>
        <w:pStyle w:val="2"/>
        <w:spacing w:before="140" w:line="211" w:lineRule="auto"/>
        <w:ind w:left="122"/>
        <w:outlineLvl w:val="0"/>
        <w:rPr>
          <w:sz w:val="24"/>
          <w:szCs w:val="24"/>
        </w:rPr>
      </w:pPr>
      <w:r>
        <w:rPr>
          <w:spacing w:val="1"/>
          <w:sz w:val="24"/>
          <w:szCs w:val="24"/>
        </w:rPr>
        <w:t xml:space="preserve">编制单位：托克逊县退役军人事务局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67FADA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5A1F013B">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224B880">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76D758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5E3A2370">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508D2707">
            <w:pPr>
              <w:pStyle w:val="6"/>
              <w:spacing w:before="73" w:line="217" w:lineRule="auto"/>
              <w:ind w:left="405"/>
              <w:rPr>
                <w:sz w:val="19"/>
                <w:szCs w:val="19"/>
              </w:rPr>
            </w:pPr>
            <w:r>
              <w:rPr>
                <w:b/>
                <w:bCs/>
                <w:spacing w:val="2"/>
                <w:sz w:val="19"/>
                <w:szCs w:val="19"/>
              </w:rPr>
              <w:t>预算数</w:t>
            </w:r>
          </w:p>
        </w:tc>
        <w:tc>
          <w:tcPr>
            <w:tcW w:w="2691" w:type="dxa"/>
            <w:vAlign w:val="top"/>
          </w:tcPr>
          <w:p w14:paraId="37D68D86">
            <w:pPr>
              <w:pStyle w:val="6"/>
              <w:spacing w:before="73" w:line="217" w:lineRule="auto"/>
              <w:ind w:left="955"/>
              <w:rPr>
                <w:sz w:val="19"/>
                <w:szCs w:val="19"/>
              </w:rPr>
            </w:pPr>
            <w:r>
              <w:rPr>
                <w:b/>
                <w:bCs/>
                <w:spacing w:val="5"/>
                <w:sz w:val="19"/>
                <w:szCs w:val="19"/>
              </w:rPr>
              <w:t>功能分类</w:t>
            </w:r>
          </w:p>
        </w:tc>
        <w:tc>
          <w:tcPr>
            <w:tcW w:w="1705" w:type="dxa"/>
            <w:vAlign w:val="top"/>
          </w:tcPr>
          <w:p w14:paraId="223465CA">
            <w:pPr>
              <w:pStyle w:val="6"/>
              <w:spacing w:before="73" w:line="217" w:lineRule="auto"/>
              <w:ind w:left="566"/>
              <w:rPr>
                <w:sz w:val="19"/>
                <w:szCs w:val="19"/>
              </w:rPr>
            </w:pPr>
            <w:r>
              <w:rPr>
                <w:b/>
                <w:bCs/>
                <w:spacing w:val="2"/>
                <w:sz w:val="19"/>
                <w:szCs w:val="19"/>
              </w:rPr>
              <w:t>预算数</w:t>
            </w:r>
          </w:p>
        </w:tc>
      </w:tr>
      <w:tr w14:paraId="5B3A7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104B958">
            <w:pPr>
              <w:pStyle w:val="6"/>
              <w:spacing w:before="94" w:line="216" w:lineRule="auto"/>
              <w:ind w:left="126"/>
            </w:pPr>
            <w:r>
              <w:rPr>
                <w:b/>
                <w:bCs/>
                <w:spacing w:val="-5"/>
              </w:rPr>
              <w:t>一、本年收入</w:t>
            </w:r>
          </w:p>
        </w:tc>
        <w:tc>
          <w:tcPr>
            <w:tcW w:w="1387" w:type="dxa"/>
            <w:vAlign w:val="top"/>
          </w:tcPr>
          <w:p w14:paraId="041ED915">
            <w:pPr>
              <w:pStyle w:val="6"/>
              <w:spacing w:before="94" w:line="217" w:lineRule="auto"/>
              <w:ind w:left="665"/>
            </w:pPr>
            <w:r>
              <w:rPr>
                <w:b/>
                <w:bCs/>
                <w:spacing w:val="-4"/>
              </w:rPr>
              <w:t>1222.02</w:t>
            </w:r>
          </w:p>
        </w:tc>
        <w:tc>
          <w:tcPr>
            <w:tcW w:w="2691" w:type="dxa"/>
            <w:vAlign w:val="top"/>
          </w:tcPr>
          <w:p w14:paraId="55C7AE53">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60A795D0">
            <w:pPr>
              <w:rPr>
                <w:rFonts w:ascii="Arial"/>
                <w:sz w:val="21"/>
              </w:rPr>
            </w:pPr>
          </w:p>
        </w:tc>
      </w:tr>
      <w:tr w14:paraId="35F49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18232E9">
            <w:pPr>
              <w:pStyle w:val="6"/>
              <w:spacing w:before="94" w:line="214" w:lineRule="auto"/>
              <w:ind w:left="126"/>
            </w:pPr>
            <w:r>
              <w:rPr>
                <w:b/>
                <w:bCs/>
                <w:spacing w:val="-4"/>
              </w:rPr>
              <w:t>1.一般公共预算拨款</w:t>
            </w:r>
          </w:p>
        </w:tc>
        <w:tc>
          <w:tcPr>
            <w:tcW w:w="1387" w:type="dxa"/>
            <w:vAlign w:val="top"/>
          </w:tcPr>
          <w:p w14:paraId="0FE07F31">
            <w:pPr>
              <w:pStyle w:val="6"/>
              <w:spacing w:before="95" w:line="216" w:lineRule="auto"/>
              <w:ind w:left="665"/>
            </w:pPr>
            <w:r>
              <w:rPr>
                <w:b/>
                <w:bCs/>
                <w:spacing w:val="-4"/>
              </w:rPr>
              <w:t>1200.69</w:t>
            </w:r>
          </w:p>
        </w:tc>
        <w:tc>
          <w:tcPr>
            <w:tcW w:w="2691" w:type="dxa"/>
            <w:vAlign w:val="top"/>
          </w:tcPr>
          <w:p w14:paraId="6171EE3F">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4226260B">
            <w:pPr>
              <w:rPr>
                <w:rFonts w:ascii="Arial"/>
                <w:sz w:val="21"/>
              </w:rPr>
            </w:pPr>
          </w:p>
        </w:tc>
      </w:tr>
      <w:tr w14:paraId="49688D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91C301">
            <w:pPr>
              <w:pStyle w:val="6"/>
              <w:spacing w:before="95" w:line="214" w:lineRule="auto"/>
              <w:ind w:left="115"/>
            </w:pPr>
            <w:r>
              <w:rPr>
                <w:spacing w:val="-2"/>
              </w:rPr>
              <w:t>其中：一般财力</w:t>
            </w:r>
          </w:p>
        </w:tc>
        <w:tc>
          <w:tcPr>
            <w:tcW w:w="1387" w:type="dxa"/>
            <w:vAlign w:val="top"/>
          </w:tcPr>
          <w:p w14:paraId="42F09FB9">
            <w:pPr>
              <w:pStyle w:val="6"/>
              <w:spacing w:before="95" w:line="217" w:lineRule="auto"/>
              <w:ind w:left="751"/>
            </w:pPr>
            <w:r>
              <w:rPr>
                <w:spacing w:val="-3"/>
              </w:rPr>
              <w:t>643.24</w:t>
            </w:r>
          </w:p>
        </w:tc>
        <w:tc>
          <w:tcPr>
            <w:tcW w:w="2691" w:type="dxa"/>
            <w:vAlign w:val="top"/>
          </w:tcPr>
          <w:p w14:paraId="3599021A">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3DE19FB1">
            <w:pPr>
              <w:rPr>
                <w:rFonts w:ascii="Arial"/>
                <w:sz w:val="21"/>
              </w:rPr>
            </w:pPr>
          </w:p>
        </w:tc>
      </w:tr>
      <w:tr w14:paraId="427CA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3BA1F5">
            <w:pPr>
              <w:pStyle w:val="6"/>
              <w:spacing w:before="95" w:line="213" w:lineRule="auto"/>
              <w:ind w:left="479"/>
            </w:pPr>
            <w:r>
              <w:rPr>
                <w:spacing w:val="-1"/>
              </w:rPr>
              <w:t>上级一般公共预算安排转移支付</w:t>
            </w:r>
          </w:p>
        </w:tc>
        <w:tc>
          <w:tcPr>
            <w:tcW w:w="1387" w:type="dxa"/>
            <w:vAlign w:val="top"/>
          </w:tcPr>
          <w:p w14:paraId="04B66A8E">
            <w:pPr>
              <w:pStyle w:val="6"/>
              <w:spacing w:before="95" w:line="217" w:lineRule="auto"/>
              <w:ind w:left="752"/>
            </w:pPr>
            <w:r>
              <w:rPr>
                <w:spacing w:val="-3"/>
              </w:rPr>
              <w:t>557.45</w:t>
            </w:r>
          </w:p>
        </w:tc>
        <w:tc>
          <w:tcPr>
            <w:tcW w:w="2691" w:type="dxa"/>
            <w:vAlign w:val="top"/>
          </w:tcPr>
          <w:p w14:paraId="3689A198">
            <w:pPr>
              <w:pStyle w:val="6"/>
              <w:spacing w:before="95" w:line="213" w:lineRule="auto"/>
              <w:ind w:left="119"/>
            </w:pPr>
            <w:r>
              <w:rPr>
                <w:spacing w:val="-2"/>
              </w:rPr>
              <w:t>204 公共安全支出</w:t>
            </w:r>
          </w:p>
        </w:tc>
        <w:tc>
          <w:tcPr>
            <w:tcW w:w="1705" w:type="dxa"/>
            <w:vAlign w:val="top"/>
          </w:tcPr>
          <w:p w14:paraId="30329629">
            <w:pPr>
              <w:rPr>
                <w:rFonts w:ascii="Arial"/>
                <w:sz w:val="21"/>
              </w:rPr>
            </w:pPr>
          </w:p>
        </w:tc>
      </w:tr>
      <w:tr w14:paraId="5BC61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EC171BC">
            <w:pPr>
              <w:pStyle w:val="6"/>
              <w:spacing w:before="94" w:line="214" w:lineRule="auto"/>
              <w:ind w:left="122"/>
            </w:pPr>
            <w:r>
              <w:rPr>
                <w:b/>
                <w:bCs/>
                <w:spacing w:val="-4"/>
              </w:rPr>
              <w:t>2.基金预算拨款</w:t>
            </w:r>
          </w:p>
        </w:tc>
        <w:tc>
          <w:tcPr>
            <w:tcW w:w="1387" w:type="dxa"/>
            <w:vAlign w:val="top"/>
          </w:tcPr>
          <w:p w14:paraId="4D555E3C">
            <w:pPr>
              <w:rPr>
                <w:rFonts w:ascii="Arial"/>
                <w:sz w:val="21"/>
              </w:rPr>
            </w:pPr>
          </w:p>
        </w:tc>
        <w:tc>
          <w:tcPr>
            <w:tcW w:w="2691" w:type="dxa"/>
            <w:vAlign w:val="top"/>
          </w:tcPr>
          <w:p w14:paraId="7E2FA432">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55F2BA4">
            <w:pPr>
              <w:rPr>
                <w:rFonts w:ascii="Arial"/>
                <w:sz w:val="21"/>
              </w:rPr>
            </w:pPr>
          </w:p>
        </w:tc>
      </w:tr>
      <w:tr w14:paraId="671AA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15DAED5">
            <w:pPr>
              <w:pStyle w:val="6"/>
              <w:spacing w:before="97" w:line="214" w:lineRule="auto"/>
              <w:ind w:left="115"/>
            </w:pPr>
            <w:r>
              <w:rPr>
                <w:spacing w:val="-1"/>
              </w:rPr>
              <w:t>其中：政府性基金收入</w:t>
            </w:r>
          </w:p>
        </w:tc>
        <w:tc>
          <w:tcPr>
            <w:tcW w:w="1387" w:type="dxa"/>
            <w:vAlign w:val="top"/>
          </w:tcPr>
          <w:p w14:paraId="44E78B02">
            <w:pPr>
              <w:rPr>
                <w:rFonts w:ascii="Arial"/>
                <w:sz w:val="21"/>
              </w:rPr>
            </w:pPr>
          </w:p>
        </w:tc>
        <w:tc>
          <w:tcPr>
            <w:tcW w:w="2691" w:type="dxa"/>
            <w:vAlign w:val="top"/>
          </w:tcPr>
          <w:p w14:paraId="3B682269">
            <w:pPr>
              <w:pStyle w:val="6"/>
              <w:spacing w:before="97" w:line="213" w:lineRule="auto"/>
              <w:ind w:left="119"/>
            </w:pPr>
            <w:r>
              <w:rPr>
                <w:spacing w:val="-2"/>
              </w:rPr>
              <w:t>206 科学技术支出</w:t>
            </w:r>
          </w:p>
        </w:tc>
        <w:tc>
          <w:tcPr>
            <w:tcW w:w="1705" w:type="dxa"/>
            <w:vAlign w:val="top"/>
          </w:tcPr>
          <w:p w14:paraId="6F5DA51B">
            <w:pPr>
              <w:rPr>
                <w:rFonts w:ascii="Arial"/>
                <w:sz w:val="21"/>
              </w:rPr>
            </w:pPr>
          </w:p>
        </w:tc>
      </w:tr>
      <w:tr w14:paraId="1E21DF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301C691">
            <w:pPr>
              <w:pStyle w:val="6"/>
              <w:spacing w:before="97" w:line="213" w:lineRule="auto"/>
              <w:ind w:left="479"/>
            </w:pPr>
            <w:r>
              <w:rPr>
                <w:spacing w:val="-1"/>
              </w:rPr>
              <w:t>上级政府性基金安排转移支付</w:t>
            </w:r>
          </w:p>
        </w:tc>
        <w:tc>
          <w:tcPr>
            <w:tcW w:w="1387" w:type="dxa"/>
            <w:vAlign w:val="top"/>
          </w:tcPr>
          <w:p w14:paraId="03D56401">
            <w:pPr>
              <w:rPr>
                <w:rFonts w:ascii="Arial"/>
                <w:sz w:val="21"/>
              </w:rPr>
            </w:pPr>
          </w:p>
        </w:tc>
        <w:tc>
          <w:tcPr>
            <w:tcW w:w="2691" w:type="dxa"/>
            <w:vAlign w:val="top"/>
          </w:tcPr>
          <w:p w14:paraId="67F32D8F">
            <w:pPr>
              <w:pStyle w:val="6"/>
              <w:spacing w:before="97" w:line="213" w:lineRule="auto"/>
              <w:ind w:left="119"/>
            </w:pPr>
            <w:r>
              <w:rPr>
                <w:spacing w:val="-1"/>
              </w:rPr>
              <w:t>207 文化旅游体育与传媒支出</w:t>
            </w:r>
          </w:p>
        </w:tc>
        <w:tc>
          <w:tcPr>
            <w:tcW w:w="1705" w:type="dxa"/>
            <w:vAlign w:val="top"/>
          </w:tcPr>
          <w:p w14:paraId="73B34B21">
            <w:pPr>
              <w:rPr>
                <w:rFonts w:ascii="Arial"/>
                <w:sz w:val="21"/>
              </w:rPr>
            </w:pPr>
          </w:p>
        </w:tc>
      </w:tr>
      <w:tr w14:paraId="1E4012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B3AA25">
            <w:pPr>
              <w:pStyle w:val="6"/>
              <w:spacing w:before="96" w:line="214" w:lineRule="auto"/>
              <w:ind w:left="129"/>
            </w:pPr>
            <w:r>
              <w:rPr>
                <w:b/>
                <w:bCs/>
                <w:spacing w:val="-4"/>
              </w:rPr>
              <w:t>3.国有资本经营预算拨款</w:t>
            </w:r>
          </w:p>
        </w:tc>
        <w:tc>
          <w:tcPr>
            <w:tcW w:w="1387" w:type="dxa"/>
            <w:vAlign w:val="top"/>
          </w:tcPr>
          <w:p w14:paraId="195E5411">
            <w:pPr>
              <w:rPr>
                <w:rFonts w:ascii="Arial"/>
                <w:sz w:val="21"/>
              </w:rPr>
            </w:pPr>
          </w:p>
        </w:tc>
        <w:tc>
          <w:tcPr>
            <w:tcW w:w="2691" w:type="dxa"/>
            <w:vAlign w:val="top"/>
          </w:tcPr>
          <w:p w14:paraId="49BAD717">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2B5AD196">
            <w:pPr>
              <w:pStyle w:val="6"/>
              <w:spacing w:before="97" w:line="215" w:lineRule="auto"/>
              <w:ind w:left="981"/>
            </w:pPr>
            <w:r>
              <w:rPr>
                <w:b/>
                <w:bCs/>
                <w:spacing w:val="-4"/>
              </w:rPr>
              <w:t>1334.84</w:t>
            </w:r>
          </w:p>
        </w:tc>
      </w:tr>
      <w:tr w14:paraId="4070E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C91BE5">
            <w:pPr>
              <w:pStyle w:val="6"/>
              <w:spacing w:before="96" w:line="214" w:lineRule="auto"/>
              <w:ind w:left="115"/>
            </w:pPr>
            <w:r>
              <w:rPr>
                <w:spacing w:val="-1"/>
              </w:rPr>
              <w:t>其中：国有资本经营收入</w:t>
            </w:r>
          </w:p>
        </w:tc>
        <w:tc>
          <w:tcPr>
            <w:tcW w:w="1387" w:type="dxa"/>
            <w:vAlign w:val="top"/>
          </w:tcPr>
          <w:p w14:paraId="5A32F1B2">
            <w:pPr>
              <w:rPr>
                <w:rFonts w:ascii="Arial"/>
                <w:sz w:val="21"/>
              </w:rPr>
            </w:pPr>
          </w:p>
        </w:tc>
        <w:tc>
          <w:tcPr>
            <w:tcW w:w="2691" w:type="dxa"/>
            <w:vAlign w:val="top"/>
          </w:tcPr>
          <w:p w14:paraId="678821DD">
            <w:pPr>
              <w:pStyle w:val="6"/>
              <w:spacing w:before="96" w:line="213" w:lineRule="auto"/>
              <w:ind w:left="119"/>
            </w:pPr>
            <w:r>
              <w:rPr>
                <w:spacing w:val="-2"/>
              </w:rPr>
              <w:t>209 社会保险基金支出</w:t>
            </w:r>
          </w:p>
        </w:tc>
        <w:tc>
          <w:tcPr>
            <w:tcW w:w="1705" w:type="dxa"/>
            <w:vAlign w:val="top"/>
          </w:tcPr>
          <w:p w14:paraId="36EE5DC7">
            <w:pPr>
              <w:rPr>
                <w:rFonts w:ascii="Arial"/>
                <w:sz w:val="21"/>
              </w:rPr>
            </w:pPr>
          </w:p>
        </w:tc>
      </w:tr>
      <w:tr w14:paraId="51159B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608021BE">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627CF95">
            <w:pPr>
              <w:rPr>
                <w:rFonts w:ascii="Arial"/>
                <w:sz w:val="21"/>
              </w:rPr>
            </w:pPr>
          </w:p>
        </w:tc>
        <w:tc>
          <w:tcPr>
            <w:tcW w:w="2691" w:type="dxa"/>
            <w:vAlign w:val="top"/>
          </w:tcPr>
          <w:p w14:paraId="724D081F">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02488117">
            <w:pPr>
              <w:pStyle w:val="6"/>
              <w:spacing w:before="239"/>
              <w:ind w:left="1161"/>
            </w:pPr>
            <w:r>
              <w:rPr>
                <w:spacing w:val="-4"/>
              </w:rPr>
              <w:t>11.17</w:t>
            </w:r>
          </w:p>
        </w:tc>
      </w:tr>
      <w:tr w14:paraId="2294D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E566BEE">
            <w:pPr>
              <w:pStyle w:val="6"/>
              <w:spacing w:before="96" w:line="214" w:lineRule="auto"/>
              <w:ind w:left="121"/>
            </w:pPr>
            <w:r>
              <w:rPr>
                <w:spacing w:val="-2"/>
              </w:rPr>
              <w:t>4.财政专户核拨</w:t>
            </w:r>
          </w:p>
        </w:tc>
        <w:tc>
          <w:tcPr>
            <w:tcW w:w="1387" w:type="dxa"/>
            <w:vAlign w:val="top"/>
          </w:tcPr>
          <w:p w14:paraId="08EE9743">
            <w:pPr>
              <w:rPr>
                <w:rFonts w:ascii="Arial"/>
                <w:sz w:val="21"/>
              </w:rPr>
            </w:pPr>
          </w:p>
        </w:tc>
        <w:tc>
          <w:tcPr>
            <w:tcW w:w="2691" w:type="dxa"/>
            <w:vAlign w:val="top"/>
          </w:tcPr>
          <w:p w14:paraId="53B99FA8">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48666B14">
            <w:pPr>
              <w:rPr>
                <w:rFonts w:ascii="Arial"/>
                <w:sz w:val="21"/>
              </w:rPr>
            </w:pPr>
          </w:p>
        </w:tc>
      </w:tr>
      <w:tr w14:paraId="1ED99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6B8535">
            <w:pPr>
              <w:pStyle w:val="6"/>
              <w:spacing w:before="99" w:line="213" w:lineRule="auto"/>
              <w:ind w:left="124"/>
            </w:pPr>
            <w:r>
              <w:rPr>
                <w:b/>
                <w:bCs/>
                <w:spacing w:val="-5"/>
              </w:rPr>
              <w:t>5.单位资金</w:t>
            </w:r>
          </w:p>
        </w:tc>
        <w:tc>
          <w:tcPr>
            <w:tcW w:w="1387" w:type="dxa"/>
            <w:vAlign w:val="top"/>
          </w:tcPr>
          <w:p w14:paraId="10B45DE1">
            <w:pPr>
              <w:pStyle w:val="6"/>
              <w:spacing w:before="99" w:line="213" w:lineRule="auto"/>
              <w:ind w:left="841"/>
            </w:pPr>
            <w:r>
              <w:rPr>
                <w:b/>
                <w:bCs/>
                <w:spacing w:val="-4"/>
              </w:rPr>
              <w:t>21.33</w:t>
            </w:r>
          </w:p>
        </w:tc>
        <w:tc>
          <w:tcPr>
            <w:tcW w:w="2691" w:type="dxa"/>
            <w:vAlign w:val="top"/>
          </w:tcPr>
          <w:p w14:paraId="4D3CAA83">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3DAFDC55">
            <w:pPr>
              <w:rPr>
                <w:rFonts w:ascii="Arial"/>
                <w:sz w:val="21"/>
              </w:rPr>
            </w:pPr>
          </w:p>
        </w:tc>
      </w:tr>
      <w:tr w14:paraId="67ABA2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50BB08">
            <w:pPr>
              <w:pStyle w:val="6"/>
              <w:spacing w:before="98" w:line="214" w:lineRule="auto"/>
              <w:ind w:left="115"/>
            </w:pPr>
            <w:r>
              <w:rPr>
                <w:spacing w:val="-2"/>
              </w:rPr>
              <w:t>其中：事业收入</w:t>
            </w:r>
          </w:p>
        </w:tc>
        <w:tc>
          <w:tcPr>
            <w:tcW w:w="1387" w:type="dxa"/>
            <w:vAlign w:val="top"/>
          </w:tcPr>
          <w:p w14:paraId="20C8DB76">
            <w:pPr>
              <w:rPr>
                <w:rFonts w:ascii="Arial"/>
                <w:sz w:val="21"/>
              </w:rPr>
            </w:pPr>
          </w:p>
        </w:tc>
        <w:tc>
          <w:tcPr>
            <w:tcW w:w="2691" w:type="dxa"/>
            <w:vAlign w:val="top"/>
          </w:tcPr>
          <w:p w14:paraId="0D04A391">
            <w:pPr>
              <w:pStyle w:val="6"/>
              <w:spacing w:before="98" w:line="213" w:lineRule="auto"/>
              <w:ind w:left="119"/>
            </w:pPr>
            <w:r>
              <w:rPr>
                <w:spacing w:val="-2"/>
              </w:rPr>
              <w:t>213 农林水支出</w:t>
            </w:r>
          </w:p>
        </w:tc>
        <w:tc>
          <w:tcPr>
            <w:tcW w:w="1705" w:type="dxa"/>
            <w:vAlign w:val="top"/>
          </w:tcPr>
          <w:p w14:paraId="32A4387B">
            <w:pPr>
              <w:rPr>
                <w:rFonts w:ascii="Arial"/>
                <w:sz w:val="21"/>
              </w:rPr>
            </w:pPr>
          </w:p>
        </w:tc>
      </w:tr>
      <w:tr w14:paraId="03D27F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523E0E7">
            <w:pPr>
              <w:pStyle w:val="6"/>
              <w:spacing w:before="98" w:line="214" w:lineRule="auto"/>
              <w:ind w:left="479"/>
            </w:pPr>
            <w:r>
              <w:rPr>
                <w:spacing w:val="-2"/>
              </w:rPr>
              <w:t>上级补助收入</w:t>
            </w:r>
          </w:p>
        </w:tc>
        <w:tc>
          <w:tcPr>
            <w:tcW w:w="1387" w:type="dxa"/>
            <w:vAlign w:val="top"/>
          </w:tcPr>
          <w:p w14:paraId="167D1015">
            <w:pPr>
              <w:rPr>
                <w:rFonts w:ascii="Arial"/>
                <w:sz w:val="21"/>
              </w:rPr>
            </w:pPr>
          </w:p>
        </w:tc>
        <w:tc>
          <w:tcPr>
            <w:tcW w:w="2691" w:type="dxa"/>
            <w:vAlign w:val="top"/>
          </w:tcPr>
          <w:p w14:paraId="43A10C19">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52776DC0">
            <w:pPr>
              <w:rPr>
                <w:rFonts w:ascii="Arial"/>
                <w:sz w:val="21"/>
              </w:rPr>
            </w:pPr>
          </w:p>
        </w:tc>
      </w:tr>
      <w:tr w14:paraId="179F1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850A54">
            <w:pPr>
              <w:pStyle w:val="6"/>
              <w:spacing w:before="97" w:line="214" w:lineRule="auto"/>
              <w:ind w:left="488"/>
            </w:pPr>
            <w:r>
              <w:rPr>
                <w:spacing w:val="-3"/>
              </w:rPr>
              <w:t>附属单位上缴收入</w:t>
            </w:r>
          </w:p>
        </w:tc>
        <w:tc>
          <w:tcPr>
            <w:tcW w:w="1387" w:type="dxa"/>
            <w:vAlign w:val="top"/>
          </w:tcPr>
          <w:p w14:paraId="1F3A4D2A">
            <w:pPr>
              <w:rPr>
                <w:rFonts w:ascii="Arial"/>
                <w:sz w:val="21"/>
              </w:rPr>
            </w:pPr>
          </w:p>
        </w:tc>
        <w:tc>
          <w:tcPr>
            <w:tcW w:w="2691" w:type="dxa"/>
            <w:vAlign w:val="top"/>
          </w:tcPr>
          <w:p w14:paraId="736F75BB">
            <w:pPr>
              <w:pStyle w:val="6"/>
              <w:spacing w:before="97" w:line="213" w:lineRule="auto"/>
              <w:ind w:left="119"/>
            </w:pPr>
            <w:r>
              <w:rPr>
                <w:spacing w:val="-1"/>
              </w:rPr>
              <w:t>215 资源勘探工业信息等支出</w:t>
            </w:r>
          </w:p>
        </w:tc>
        <w:tc>
          <w:tcPr>
            <w:tcW w:w="1705" w:type="dxa"/>
            <w:vAlign w:val="top"/>
          </w:tcPr>
          <w:p w14:paraId="724E5045">
            <w:pPr>
              <w:rPr>
                <w:rFonts w:ascii="Arial"/>
                <w:sz w:val="21"/>
              </w:rPr>
            </w:pPr>
          </w:p>
        </w:tc>
      </w:tr>
      <w:tr w14:paraId="30842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37DA0D">
            <w:pPr>
              <w:pStyle w:val="6"/>
              <w:spacing w:before="96" w:line="214" w:lineRule="auto"/>
              <w:ind w:left="481"/>
            </w:pPr>
            <w:r>
              <w:rPr>
                <w:spacing w:val="-2"/>
              </w:rPr>
              <w:t>事业单位经营收入</w:t>
            </w:r>
          </w:p>
        </w:tc>
        <w:tc>
          <w:tcPr>
            <w:tcW w:w="1387" w:type="dxa"/>
            <w:vAlign w:val="top"/>
          </w:tcPr>
          <w:p w14:paraId="48F1E80D">
            <w:pPr>
              <w:rPr>
                <w:rFonts w:ascii="Arial"/>
                <w:sz w:val="21"/>
              </w:rPr>
            </w:pPr>
          </w:p>
        </w:tc>
        <w:tc>
          <w:tcPr>
            <w:tcW w:w="2691" w:type="dxa"/>
            <w:vAlign w:val="top"/>
          </w:tcPr>
          <w:p w14:paraId="560A24D4">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765D8836">
            <w:pPr>
              <w:rPr>
                <w:rFonts w:ascii="Arial"/>
                <w:sz w:val="21"/>
              </w:rPr>
            </w:pPr>
          </w:p>
        </w:tc>
      </w:tr>
      <w:tr w14:paraId="4F53C0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3F6741">
            <w:pPr>
              <w:pStyle w:val="6"/>
              <w:spacing w:before="97" w:line="215" w:lineRule="auto"/>
              <w:ind w:left="475"/>
            </w:pPr>
            <w:r>
              <w:rPr>
                <w:spacing w:val="-2"/>
              </w:rPr>
              <w:t>其他收入</w:t>
            </w:r>
          </w:p>
        </w:tc>
        <w:tc>
          <w:tcPr>
            <w:tcW w:w="1387" w:type="dxa"/>
            <w:vAlign w:val="top"/>
          </w:tcPr>
          <w:p w14:paraId="03804FD2">
            <w:pPr>
              <w:pStyle w:val="6"/>
              <w:spacing w:before="97" w:line="215" w:lineRule="auto"/>
              <w:ind w:left="841"/>
            </w:pPr>
            <w:r>
              <w:rPr>
                <w:spacing w:val="-3"/>
              </w:rPr>
              <w:t>21.33</w:t>
            </w:r>
          </w:p>
        </w:tc>
        <w:tc>
          <w:tcPr>
            <w:tcW w:w="2691" w:type="dxa"/>
            <w:vAlign w:val="top"/>
          </w:tcPr>
          <w:p w14:paraId="7FBAAF5A">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73EA2F38">
            <w:pPr>
              <w:rPr>
                <w:rFonts w:ascii="Arial"/>
                <w:sz w:val="21"/>
              </w:rPr>
            </w:pPr>
          </w:p>
        </w:tc>
      </w:tr>
      <w:tr w14:paraId="7D080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AE67E3">
            <w:pPr>
              <w:pStyle w:val="6"/>
              <w:spacing w:before="99" w:line="213" w:lineRule="auto"/>
              <w:ind w:left="125"/>
            </w:pPr>
            <w:r>
              <w:rPr>
                <w:b/>
                <w:bCs/>
                <w:spacing w:val="-4"/>
              </w:rPr>
              <w:t>二、上年结转结余</w:t>
            </w:r>
          </w:p>
        </w:tc>
        <w:tc>
          <w:tcPr>
            <w:tcW w:w="1387" w:type="dxa"/>
            <w:vAlign w:val="top"/>
          </w:tcPr>
          <w:p w14:paraId="6D5B07C5">
            <w:pPr>
              <w:pStyle w:val="6"/>
              <w:spacing w:before="99" w:line="213" w:lineRule="auto"/>
              <w:ind w:left="754"/>
            </w:pPr>
            <w:r>
              <w:rPr>
                <w:b/>
                <w:bCs/>
                <w:spacing w:val="-4"/>
              </w:rPr>
              <w:t>140.48</w:t>
            </w:r>
          </w:p>
        </w:tc>
        <w:tc>
          <w:tcPr>
            <w:tcW w:w="2691" w:type="dxa"/>
            <w:vAlign w:val="top"/>
          </w:tcPr>
          <w:p w14:paraId="592FC1B8">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2C832B81">
            <w:pPr>
              <w:rPr>
                <w:rFonts w:ascii="Arial"/>
                <w:sz w:val="21"/>
              </w:rPr>
            </w:pPr>
          </w:p>
        </w:tc>
      </w:tr>
      <w:tr w14:paraId="11252B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48A9B7">
            <w:pPr>
              <w:pStyle w:val="6"/>
              <w:spacing w:before="98" w:line="214" w:lineRule="auto"/>
              <w:ind w:left="126"/>
            </w:pPr>
            <w:r>
              <w:rPr>
                <w:b/>
                <w:bCs/>
                <w:spacing w:val="-4"/>
              </w:rPr>
              <w:t>1.财政拨款结转</w:t>
            </w:r>
          </w:p>
        </w:tc>
        <w:tc>
          <w:tcPr>
            <w:tcW w:w="1387" w:type="dxa"/>
            <w:vAlign w:val="top"/>
          </w:tcPr>
          <w:p w14:paraId="2FDBE76D">
            <w:pPr>
              <w:pStyle w:val="6"/>
              <w:spacing w:before="98" w:line="214" w:lineRule="auto"/>
              <w:ind w:left="754"/>
            </w:pPr>
            <w:r>
              <w:rPr>
                <w:b/>
                <w:bCs/>
                <w:spacing w:val="-4"/>
              </w:rPr>
              <w:t>140.48</w:t>
            </w:r>
          </w:p>
        </w:tc>
        <w:tc>
          <w:tcPr>
            <w:tcW w:w="2691" w:type="dxa"/>
            <w:vAlign w:val="top"/>
          </w:tcPr>
          <w:p w14:paraId="6C24C98E">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425D431C">
            <w:pPr>
              <w:rPr>
                <w:rFonts w:ascii="Arial"/>
                <w:sz w:val="21"/>
              </w:rPr>
            </w:pPr>
          </w:p>
        </w:tc>
      </w:tr>
      <w:tr w14:paraId="7960B0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6A1015">
            <w:pPr>
              <w:pStyle w:val="6"/>
              <w:spacing w:before="97" w:line="214" w:lineRule="auto"/>
              <w:ind w:left="115"/>
            </w:pPr>
            <w:r>
              <w:rPr>
                <w:spacing w:val="-1"/>
              </w:rPr>
              <w:t>其中：一般公共预算拨款</w:t>
            </w:r>
          </w:p>
        </w:tc>
        <w:tc>
          <w:tcPr>
            <w:tcW w:w="1387" w:type="dxa"/>
            <w:vAlign w:val="top"/>
          </w:tcPr>
          <w:p w14:paraId="7DC43275">
            <w:pPr>
              <w:pStyle w:val="6"/>
              <w:spacing w:before="98" w:line="214" w:lineRule="auto"/>
              <w:ind w:left="754"/>
            </w:pPr>
            <w:r>
              <w:rPr>
                <w:spacing w:val="-3"/>
              </w:rPr>
              <w:t>140.48</w:t>
            </w:r>
          </w:p>
        </w:tc>
        <w:tc>
          <w:tcPr>
            <w:tcW w:w="2691" w:type="dxa"/>
            <w:vAlign w:val="top"/>
          </w:tcPr>
          <w:p w14:paraId="14A1A04B">
            <w:pPr>
              <w:pStyle w:val="6"/>
              <w:spacing w:before="97" w:line="213" w:lineRule="auto"/>
              <w:ind w:left="119"/>
            </w:pPr>
            <w:r>
              <w:rPr>
                <w:spacing w:val="-2"/>
              </w:rPr>
              <w:t>221 住房保障支出</w:t>
            </w:r>
          </w:p>
        </w:tc>
        <w:tc>
          <w:tcPr>
            <w:tcW w:w="1705" w:type="dxa"/>
            <w:vAlign w:val="top"/>
          </w:tcPr>
          <w:p w14:paraId="6CA85418">
            <w:pPr>
              <w:pStyle w:val="6"/>
              <w:spacing w:before="98" w:line="214" w:lineRule="auto"/>
              <w:ind w:left="1161"/>
            </w:pPr>
            <w:r>
              <w:rPr>
                <w:spacing w:val="-4"/>
              </w:rPr>
              <w:t>16.49</w:t>
            </w:r>
          </w:p>
        </w:tc>
      </w:tr>
      <w:tr w14:paraId="5EAB79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32D52A">
            <w:pPr>
              <w:pStyle w:val="6"/>
              <w:spacing w:before="97" w:line="214" w:lineRule="auto"/>
              <w:ind w:left="472"/>
            </w:pPr>
            <w:r>
              <w:rPr>
                <w:spacing w:val="-1"/>
              </w:rPr>
              <w:t>基金预算拨款</w:t>
            </w:r>
          </w:p>
        </w:tc>
        <w:tc>
          <w:tcPr>
            <w:tcW w:w="1387" w:type="dxa"/>
            <w:vAlign w:val="top"/>
          </w:tcPr>
          <w:p w14:paraId="48A84A9E">
            <w:pPr>
              <w:rPr>
                <w:rFonts w:ascii="Arial"/>
                <w:sz w:val="21"/>
              </w:rPr>
            </w:pPr>
          </w:p>
        </w:tc>
        <w:tc>
          <w:tcPr>
            <w:tcW w:w="2691" w:type="dxa"/>
            <w:vAlign w:val="top"/>
          </w:tcPr>
          <w:p w14:paraId="7CE3CAD3">
            <w:pPr>
              <w:pStyle w:val="6"/>
              <w:spacing w:before="97" w:line="213" w:lineRule="auto"/>
              <w:ind w:left="119"/>
            </w:pPr>
            <w:r>
              <w:rPr>
                <w:spacing w:val="-2"/>
              </w:rPr>
              <w:t>222 粮油物资储备支出</w:t>
            </w:r>
          </w:p>
        </w:tc>
        <w:tc>
          <w:tcPr>
            <w:tcW w:w="1705" w:type="dxa"/>
            <w:vAlign w:val="top"/>
          </w:tcPr>
          <w:p w14:paraId="338849E5">
            <w:pPr>
              <w:rPr>
                <w:rFonts w:ascii="Arial"/>
                <w:sz w:val="21"/>
              </w:rPr>
            </w:pPr>
          </w:p>
        </w:tc>
      </w:tr>
      <w:tr w14:paraId="040D78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DACD2B">
            <w:pPr>
              <w:pStyle w:val="6"/>
              <w:spacing w:before="96" w:line="214" w:lineRule="auto"/>
              <w:ind w:left="491"/>
            </w:pPr>
            <w:r>
              <w:rPr>
                <w:spacing w:val="-3"/>
              </w:rPr>
              <w:t>国有资本经营预算拨款</w:t>
            </w:r>
          </w:p>
        </w:tc>
        <w:tc>
          <w:tcPr>
            <w:tcW w:w="1387" w:type="dxa"/>
            <w:vAlign w:val="top"/>
          </w:tcPr>
          <w:p w14:paraId="28DC3F9A">
            <w:pPr>
              <w:rPr>
                <w:rFonts w:ascii="Arial"/>
                <w:sz w:val="21"/>
              </w:rPr>
            </w:pPr>
          </w:p>
        </w:tc>
        <w:tc>
          <w:tcPr>
            <w:tcW w:w="2691" w:type="dxa"/>
            <w:vAlign w:val="top"/>
          </w:tcPr>
          <w:p w14:paraId="653E3EAB">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4BAD3A18">
            <w:pPr>
              <w:rPr>
                <w:rFonts w:ascii="Arial"/>
                <w:sz w:val="21"/>
              </w:rPr>
            </w:pPr>
          </w:p>
        </w:tc>
      </w:tr>
      <w:tr w14:paraId="6B5BB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86C8C5A">
            <w:pPr>
              <w:pStyle w:val="6"/>
              <w:spacing w:before="96" w:line="214" w:lineRule="auto"/>
              <w:ind w:left="122"/>
            </w:pPr>
            <w:r>
              <w:rPr>
                <w:b/>
                <w:bCs/>
                <w:spacing w:val="-3"/>
              </w:rPr>
              <w:t>2.非财政拨款结转结余</w:t>
            </w:r>
          </w:p>
        </w:tc>
        <w:tc>
          <w:tcPr>
            <w:tcW w:w="1387" w:type="dxa"/>
            <w:vAlign w:val="top"/>
          </w:tcPr>
          <w:p w14:paraId="1CA84DEE">
            <w:pPr>
              <w:rPr>
                <w:rFonts w:ascii="Arial"/>
                <w:sz w:val="21"/>
              </w:rPr>
            </w:pPr>
          </w:p>
        </w:tc>
        <w:tc>
          <w:tcPr>
            <w:tcW w:w="2691" w:type="dxa"/>
            <w:vAlign w:val="top"/>
          </w:tcPr>
          <w:p w14:paraId="75AD2BD6">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681FF75C">
            <w:pPr>
              <w:rPr>
                <w:rFonts w:ascii="Arial"/>
                <w:sz w:val="21"/>
              </w:rPr>
            </w:pPr>
          </w:p>
        </w:tc>
      </w:tr>
      <w:tr w14:paraId="6906E6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6A1393">
            <w:pPr>
              <w:pStyle w:val="6"/>
              <w:spacing w:before="99" w:line="213" w:lineRule="auto"/>
              <w:ind w:left="115"/>
            </w:pPr>
            <w:r>
              <w:rPr>
                <w:spacing w:val="-1"/>
              </w:rPr>
              <w:t>其中：财政专户核拨</w:t>
            </w:r>
          </w:p>
        </w:tc>
        <w:tc>
          <w:tcPr>
            <w:tcW w:w="1387" w:type="dxa"/>
            <w:vAlign w:val="top"/>
          </w:tcPr>
          <w:p w14:paraId="63B144B2">
            <w:pPr>
              <w:rPr>
                <w:rFonts w:ascii="Arial"/>
                <w:sz w:val="21"/>
              </w:rPr>
            </w:pPr>
          </w:p>
        </w:tc>
        <w:tc>
          <w:tcPr>
            <w:tcW w:w="2691" w:type="dxa"/>
            <w:vAlign w:val="top"/>
          </w:tcPr>
          <w:p w14:paraId="31E21443">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4785748A">
            <w:pPr>
              <w:rPr>
                <w:rFonts w:ascii="Arial"/>
                <w:sz w:val="21"/>
              </w:rPr>
            </w:pPr>
          </w:p>
        </w:tc>
      </w:tr>
      <w:tr w14:paraId="27CA53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E31451">
            <w:pPr>
              <w:pStyle w:val="6"/>
              <w:spacing w:before="98" w:line="214" w:lineRule="auto"/>
              <w:ind w:left="479"/>
            </w:pPr>
            <w:r>
              <w:rPr>
                <w:spacing w:val="-3"/>
              </w:rPr>
              <w:t>单位资金</w:t>
            </w:r>
          </w:p>
        </w:tc>
        <w:tc>
          <w:tcPr>
            <w:tcW w:w="1387" w:type="dxa"/>
            <w:vAlign w:val="top"/>
          </w:tcPr>
          <w:p w14:paraId="65B04FED">
            <w:pPr>
              <w:rPr>
                <w:rFonts w:ascii="Arial"/>
                <w:sz w:val="21"/>
              </w:rPr>
            </w:pPr>
          </w:p>
        </w:tc>
        <w:tc>
          <w:tcPr>
            <w:tcW w:w="2691" w:type="dxa"/>
            <w:vAlign w:val="top"/>
          </w:tcPr>
          <w:p w14:paraId="38C33286">
            <w:pPr>
              <w:pStyle w:val="6"/>
              <w:spacing w:before="98" w:line="213" w:lineRule="auto"/>
              <w:ind w:left="119"/>
            </w:pPr>
            <w:r>
              <w:rPr>
                <w:spacing w:val="-2"/>
              </w:rPr>
              <w:t>229 其他支出</w:t>
            </w:r>
          </w:p>
        </w:tc>
        <w:tc>
          <w:tcPr>
            <w:tcW w:w="1705" w:type="dxa"/>
            <w:vAlign w:val="top"/>
          </w:tcPr>
          <w:p w14:paraId="084FBD75">
            <w:pPr>
              <w:rPr>
                <w:rFonts w:ascii="Arial"/>
                <w:sz w:val="21"/>
              </w:rPr>
            </w:pPr>
          </w:p>
        </w:tc>
      </w:tr>
      <w:tr w14:paraId="79B9C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AB04DD">
            <w:pPr>
              <w:rPr>
                <w:rFonts w:ascii="Arial"/>
                <w:sz w:val="21"/>
              </w:rPr>
            </w:pPr>
          </w:p>
        </w:tc>
        <w:tc>
          <w:tcPr>
            <w:tcW w:w="1387" w:type="dxa"/>
            <w:vAlign w:val="top"/>
          </w:tcPr>
          <w:p w14:paraId="5B9B7862">
            <w:pPr>
              <w:rPr>
                <w:rFonts w:ascii="Arial"/>
                <w:sz w:val="21"/>
              </w:rPr>
            </w:pPr>
          </w:p>
        </w:tc>
        <w:tc>
          <w:tcPr>
            <w:tcW w:w="2691" w:type="dxa"/>
            <w:vAlign w:val="top"/>
          </w:tcPr>
          <w:p w14:paraId="2B73DE8B">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6D119284">
            <w:pPr>
              <w:rPr>
                <w:rFonts w:ascii="Arial"/>
                <w:sz w:val="21"/>
              </w:rPr>
            </w:pPr>
          </w:p>
        </w:tc>
      </w:tr>
      <w:tr w14:paraId="4E18F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020735">
            <w:pPr>
              <w:rPr>
                <w:rFonts w:ascii="Arial"/>
                <w:sz w:val="21"/>
              </w:rPr>
            </w:pPr>
          </w:p>
        </w:tc>
        <w:tc>
          <w:tcPr>
            <w:tcW w:w="1387" w:type="dxa"/>
            <w:vAlign w:val="top"/>
          </w:tcPr>
          <w:p w14:paraId="2D2A4794">
            <w:pPr>
              <w:rPr>
                <w:rFonts w:ascii="Arial"/>
                <w:sz w:val="21"/>
              </w:rPr>
            </w:pPr>
          </w:p>
        </w:tc>
        <w:tc>
          <w:tcPr>
            <w:tcW w:w="2691" w:type="dxa"/>
            <w:vAlign w:val="top"/>
          </w:tcPr>
          <w:p w14:paraId="60438863">
            <w:pPr>
              <w:pStyle w:val="6"/>
              <w:spacing w:before="97" w:line="213" w:lineRule="auto"/>
              <w:ind w:left="119"/>
            </w:pPr>
            <w:r>
              <w:rPr>
                <w:spacing w:val="-2"/>
              </w:rPr>
              <w:t>231 债务还本支出</w:t>
            </w:r>
          </w:p>
        </w:tc>
        <w:tc>
          <w:tcPr>
            <w:tcW w:w="1705" w:type="dxa"/>
            <w:vAlign w:val="top"/>
          </w:tcPr>
          <w:p w14:paraId="64918B01">
            <w:pPr>
              <w:rPr>
                <w:rFonts w:ascii="Arial"/>
                <w:sz w:val="21"/>
              </w:rPr>
            </w:pPr>
          </w:p>
        </w:tc>
      </w:tr>
      <w:tr w14:paraId="78BF6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817286">
            <w:pPr>
              <w:rPr>
                <w:rFonts w:ascii="Arial"/>
                <w:sz w:val="21"/>
              </w:rPr>
            </w:pPr>
          </w:p>
        </w:tc>
        <w:tc>
          <w:tcPr>
            <w:tcW w:w="1387" w:type="dxa"/>
            <w:vAlign w:val="top"/>
          </w:tcPr>
          <w:p w14:paraId="11E9FEA0">
            <w:pPr>
              <w:rPr>
                <w:rFonts w:ascii="Arial"/>
                <w:sz w:val="21"/>
              </w:rPr>
            </w:pPr>
          </w:p>
        </w:tc>
        <w:tc>
          <w:tcPr>
            <w:tcW w:w="2691" w:type="dxa"/>
            <w:vAlign w:val="top"/>
          </w:tcPr>
          <w:p w14:paraId="13D75DE9">
            <w:pPr>
              <w:pStyle w:val="6"/>
              <w:spacing w:before="97" w:line="213" w:lineRule="auto"/>
              <w:ind w:left="119"/>
            </w:pPr>
            <w:r>
              <w:rPr>
                <w:spacing w:val="-2"/>
              </w:rPr>
              <w:t>232 债务付息支出</w:t>
            </w:r>
          </w:p>
        </w:tc>
        <w:tc>
          <w:tcPr>
            <w:tcW w:w="1705" w:type="dxa"/>
            <w:vAlign w:val="top"/>
          </w:tcPr>
          <w:p w14:paraId="7D751613">
            <w:pPr>
              <w:rPr>
                <w:rFonts w:ascii="Arial"/>
                <w:sz w:val="21"/>
              </w:rPr>
            </w:pPr>
          </w:p>
        </w:tc>
      </w:tr>
      <w:tr w14:paraId="152EE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85B9F7">
            <w:pPr>
              <w:rPr>
                <w:rFonts w:ascii="Arial"/>
                <w:sz w:val="21"/>
              </w:rPr>
            </w:pPr>
          </w:p>
        </w:tc>
        <w:tc>
          <w:tcPr>
            <w:tcW w:w="1387" w:type="dxa"/>
            <w:vAlign w:val="top"/>
          </w:tcPr>
          <w:p w14:paraId="094DEC5D">
            <w:pPr>
              <w:rPr>
                <w:rFonts w:ascii="Arial"/>
                <w:sz w:val="21"/>
              </w:rPr>
            </w:pPr>
          </w:p>
        </w:tc>
        <w:tc>
          <w:tcPr>
            <w:tcW w:w="2691" w:type="dxa"/>
            <w:vAlign w:val="top"/>
          </w:tcPr>
          <w:p w14:paraId="1F10C17C">
            <w:pPr>
              <w:pStyle w:val="6"/>
              <w:spacing w:before="96" w:line="213" w:lineRule="auto"/>
              <w:ind w:left="119"/>
            </w:pPr>
            <w:r>
              <w:rPr>
                <w:spacing w:val="-2"/>
              </w:rPr>
              <w:t>233 债务发行费用支出</w:t>
            </w:r>
          </w:p>
        </w:tc>
        <w:tc>
          <w:tcPr>
            <w:tcW w:w="1705" w:type="dxa"/>
            <w:vAlign w:val="top"/>
          </w:tcPr>
          <w:p w14:paraId="5829BD44">
            <w:pPr>
              <w:rPr>
                <w:rFonts w:ascii="Arial"/>
                <w:sz w:val="21"/>
              </w:rPr>
            </w:pPr>
          </w:p>
        </w:tc>
      </w:tr>
      <w:tr w14:paraId="058E2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91294D4">
            <w:pPr>
              <w:rPr>
                <w:rFonts w:ascii="Arial"/>
                <w:sz w:val="21"/>
              </w:rPr>
            </w:pPr>
          </w:p>
        </w:tc>
        <w:tc>
          <w:tcPr>
            <w:tcW w:w="1387" w:type="dxa"/>
            <w:vAlign w:val="top"/>
          </w:tcPr>
          <w:p w14:paraId="57E21C74">
            <w:pPr>
              <w:rPr>
                <w:rFonts w:ascii="Arial"/>
                <w:sz w:val="21"/>
              </w:rPr>
            </w:pPr>
          </w:p>
        </w:tc>
        <w:tc>
          <w:tcPr>
            <w:tcW w:w="2691" w:type="dxa"/>
            <w:vAlign w:val="top"/>
          </w:tcPr>
          <w:p w14:paraId="100C2BAA">
            <w:pPr>
              <w:pStyle w:val="6"/>
              <w:spacing w:before="98" w:line="213" w:lineRule="auto"/>
              <w:ind w:left="119"/>
            </w:pPr>
            <w:r>
              <w:rPr>
                <w:spacing w:val="-1"/>
              </w:rPr>
              <w:t>234 抗疫特别国债安排的支出</w:t>
            </w:r>
          </w:p>
        </w:tc>
        <w:tc>
          <w:tcPr>
            <w:tcW w:w="1705" w:type="dxa"/>
            <w:vAlign w:val="top"/>
          </w:tcPr>
          <w:p w14:paraId="7E7C2ED1">
            <w:pPr>
              <w:rPr>
                <w:rFonts w:ascii="Arial"/>
                <w:sz w:val="21"/>
              </w:rPr>
            </w:pPr>
          </w:p>
        </w:tc>
      </w:tr>
      <w:tr w14:paraId="64073D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398EF854">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1CB6DC98">
            <w:pPr>
              <w:pStyle w:val="6"/>
              <w:spacing w:before="98" w:line="218" w:lineRule="auto"/>
              <w:ind w:left="665"/>
            </w:pPr>
            <w:r>
              <w:rPr>
                <w:spacing w:val="-3"/>
              </w:rPr>
              <w:t>1362.50</w:t>
            </w:r>
          </w:p>
        </w:tc>
        <w:tc>
          <w:tcPr>
            <w:tcW w:w="2691" w:type="dxa"/>
            <w:vAlign w:val="top"/>
          </w:tcPr>
          <w:p w14:paraId="659C3A11">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25FC219F">
            <w:pPr>
              <w:pStyle w:val="6"/>
              <w:spacing w:before="98" w:line="218" w:lineRule="auto"/>
              <w:ind w:left="981"/>
            </w:pPr>
            <w:r>
              <w:rPr>
                <w:spacing w:val="-3"/>
              </w:rPr>
              <w:t>1362.50</w:t>
            </w:r>
          </w:p>
        </w:tc>
      </w:tr>
    </w:tbl>
    <w:p w14:paraId="21C81CA4">
      <w:pPr>
        <w:rPr>
          <w:rFonts w:ascii="Arial"/>
          <w:sz w:val="21"/>
        </w:rPr>
      </w:pPr>
    </w:p>
    <w:p w14:paraId="06215C96">
      <w:pPr>
        <w:rPr>
          <w:rFonts w:ascii="Arial" w:hAnsi="Arial" w:eastAsia="Arial" w:cs="Arial"/>
          <w:sz w:val="21"/>
          <w:szCs w:val="21"/>
        </w:rPr>
        <w:sectPr>
          <w:footerReference r:id="rId9" w:type="default"/>
          <w:pgSz w:w="11906" w:h="16839"/>
          <w:pgMar w:top="1431" w:right="959" w:bottom="1521" w:left="1775" w:header="0" w:footer="1156" w:gutter="0"/>
          <w:cols w:space="720" w:num="1"/>
        </w:sectPr>
      </w:pPr>
    </w:p>
    <w:p w14:paraId="662CBC13">
      <w:pPr>
        <w:spacing w:line="279" w:lineRule="auto"/>
        <w:rPr>
          <w:rFonts w:ascii="Arial"/>
          <w:sz w:val="21"/>
        </w:rPr>
      </w:pPr>
    </w:p>
    <w:p w14:paraId="62E94E8D">
      <w:pPr>
        <w:spacing w:line="279" w:lineRule="auto"/>
        <w:rPr>
          <w:rFonts w:ascii="Arial"/>
          <w:sz w:val="21"/>
        </w:rPr>
      </w:pPr>
    </w:p>
    <w:p w14:paraId="3470AE2E">
      <w:pPr>
        <w:spacing w:line="279" w:lineRule="auto"/>
        <w:rPr>
          <w:rFonts w:ascii="Arial"/>
          <w:sz w:val="21"/>
        </w:rPr>
      </w:pPr>
    </w:p>
    <w:p w14:paraId="72A33325">
      <w:pPr>
        <w:pStyle w:val="2"/>
        <w:spacing w:before="100" w:line="222" w:lineRule="auto"/>
        <w:ind w:left="34"/>
        <w:outlineLvl w:val="0"/>
      </w:pPr>
      <w:r>
        <w:rPr>
          <w:b/>
          <w:bCs/>
          <w:spacing w:val="-4"/>
        </w:rPr>
        <w:t>表</w:t>
      </w:r>
      <w:r>
        <w:rPr>
          <w:spacing w:val="-49"/>
        </w:rPr>
        <w:t xml:space="preserve"> </w:t>
      </w:r>
      <w:r>
        <w:rPr>
          <w:b/>
          <w:bCs/>
          <w:spacing w:val="-4"/>
        </w:rPr>
        <w:t>2</w:t>
      </w:r>
    </w:p>
    <w:p w14:paraId="2A00FE46">
      <w:pPr>
        <w:pStyle w:val="2"/>
        <w:spacing w:before="251" w:line="219" w:lineRule="auto"/>
        <w:ind w:left="5579"/>
        <w:outlineLvl w:val="0"/>
      </w:pPr>
      <w:r>
        <w:rPr>
          <w:b/>
          <w:bCs/>
          <w:spacing w:val="5"/>
        </w:rPr>
        <w:t>单位收入总体情况表</w:t>
      </w:r>
    </w:p>
    <w:p w14:paraId="02EF840A">
      <w:pPr>
        <w:pStyle w:val="2"/>
        <w:spacing w:before="237" w:line="214" w:lineRule="auto"/>
        <w:ind w:left="122"/>
        <w:rPr>
          <w:sz w:val="24"/>
          <w:szCs w:val="24"/>
        </w:rPr>
      </w:pPr>
      <w:r>
        <w:rPr>
          <w:sz w:val="24"/>
          <w:szCs w:val="24"/>
        </w:rPr>
        <w:t xml:space="preserve">编制单位：托克逊县退役军人事务局                                                           </w:t>
      </w:r>
      <w:r>
        <w:rPr>
          <w:spacing w:val="-1"/>
          <w:sz w:val="24"/>
          <w:szCs w:val="24"/>
        </w:rPr>
        <w:t xml:space="preserve">             单位：万元</w:t>
      </w:r>
    </w:p>
    <w:p w14:paraId="792E6C83">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7CFB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3" w:hRule="atLeast"/>
        </w:trPr>
        <w:tc>
          <w:tcPr>
            <w:tcW w:w="1327" w:type="dxa"/>
            <w:gridSpan w:val="3"/>
            <w:vAlign w:val="top"/>
          </w:tcPr>
          <w:p w14:paraId="475B67DD">
            <w:pPr>
              <w:pStyle w:val="6"/>
              <w:spacing w:before="61" w:line="222" w:lineRule="auto"/>
              <w:ind w:left="173"/>
              <w:rPr>
                <w:sz w:val="19"/>
                <w:szCs w:val="19"/>
              </w:rPr>
            </w:pPr>
            <w:r>
              <w:rPr>
                <w:b/>
                <w:bCs/>
                <w:spacing w:val="6"/>
                <w:sz w:val="19"/>
                <w:szCs w:val="19"/>
              </w:rPr>
              <w:t>功能分类科</w:t>
            </w:r>
          </w:p>
          <w:p w14:paraId="7420E851">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77E1E509">
            <w:pPr>
              <w:spacing w:line="279" w:lineRule="auto"/>
              <w:rPr>
                <w:rFonts w:ascii="Arial"/>
                <w:sz w:val="21"/>
              </w:rPr>
            </w:pPr>
          </w:p>
          <w:p w14:paraId="4476C7B4">
            <w:pPr>
              <w:spacing w:line="279" w:lineRule="auto"/>
              <w:rPr>
                <w:rFonts w:ascii="Arial"/>
                <w:sz w:val="21"/>
              </w:rPr>
            </w:pPr>
          </w:p>
          <w:p w14:paraId="5DB2C6FF">
            <w:pPr>
              <w:spacing w:line="279" w:lineRule="auto"/>
              <w:rPr>
                <w:rFonts w:ascii="Arial"/>
                <w:sz w:val="21"/>
              </w:rPr>
            </w:pPr>
          </w:p>
          <w:p w14:paraId="06D4A677">
            <w:pPr>
              <w:spacing w:line="279" w:lineRule="auto"/>
              <w:rPr>
                <w:rFonts w:ascii="Arial"/>
                <w:sz w:val="21"/>
              </w:rPr>
            </w:pPr>
          </w:p>
          <w:p w14:paraId="32BC699A">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7EB54EEB">
            <w:pPr>
              <w:spacing w:line="279" w:lineRule="auto"/>
              <w:rPr>
                <w:rFonts w:ascii="Arial"/>
                <w:sz w:val="21"/>
              </w:rPr>
            </w:pPr>
          </w:p>
          <w:p w14:paraId="00CDC72A">
            <w:pPr>
              <w:spacing w:line="279" w:lineRule="auto"/>
              <w:rPr>
                <w:rFonts w:ascii="Arial"/>
                <w:sz w:val="21"/>
              </w:rPr>
            </w:pPr>
          </w:p>
          <w:p w14:paraId="68AEDEAC">
            <w:pPr>
              <w:spacing w:line="279" w:lineRule="auto"/>
              <w:rPr>
                <w:rFonts w:ascii="Arial"/>
                <w:sz w:val="21"/>
              </w:rPr>
            </w:pPr>
          </w:p>
          <w:p w14:paraId="33AD68ED">
            <w:pPr>
              <w:spacing w:line="280" w:lineRule="auto"/>
              <w:rPr>
                <w:rFonts w:ascii="Arial"/>
                <w:sz w:val="21"/>
              </w:rPr>
            </w:pPr>
          </w:p>
          <w:p w14:paraId="6858813E">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29B46AB3">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1CDD35EA">
            <w:pPr>
              <w:spacing w:line="325" w:lineRule="auto"/>
              <w:rPr>
                <w:rFonts w:ascii="Arial"/>
                <w:sz w:val="21"/>
              </w:rPr>
            </w:pPr>
          </w:p>
          <w:p w14:paraId="794825C3">
            <w:pPr>
              <w:spacing w:line="326" w:lineRule="auto"/>
              <w:rPr>
                <w:rFonts w:ascii="Arial"/>
                <w:sz w:val="21"/>
              </w:rPr>
            </w:pPr>
          </w:p>
          <w:p w14:paraId="53E97498">
            <w:pPr>
              <w:pStyle w:val="6"/>
              <w:spacing w:before="62" w:line="222" w:lineRule="auto"/>
              <w:ind w:left="144"/>
              <w:rPr>
                <w:sz w:val="19"/>
                <w:szCs w:val="19"/>
              </w:rPr>
            </w:pPr>
            <w:r>
              <w:rPr>
                <w:b/>
                <w:bCs/>
                <w:spacing w:val="4"/>
                <w:sz w:val="19"/>
                <w:szCs w:val="19"/>
              </w:rPr>
              <w:t>财政专</w:t>
            </w:r>
          </w:p>
          <w:p w14:paraId="38D52005">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E2A3686">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15BCA1BE">
            <w:pPr>
              <w:rPr>
                <w:rFonts w:ascii="Arial"/>
                <w:sz w:val="21"/>
              </w:rPr>
            </w:pPr>
          </w:p>
          <w:p w14:paraId="336994D3">
            <w:pPr>
              <w:rPr>
                <w:rFonts w:ascii="Arial"/>
                <w:sz w:val="21"/>
              </w:rPr>
            </w:pPr>
          </w:p>
          <w:p w14:paraId="587ACB2B">
            <w:pPr>
              <w:rPr>
                <w:rFonts w:ascii="Arial"/>
                <w:sz w:val="21"/>
              </w:rPr>
            </w:pPr>
          </w:p>
          <w:p w14:paraId="61703E20">
            <w:pPr>
              <w:spacing w:line="241" w:lineRule="auto"/>
              <w:rPr>
                <w:rFonts w:ascii="Arial"/>
                <w:sz w:val="21"/>
              </w:rPr>
            </w:pPr>
          </w:p>
          <w:p w14:paraId="63B2A583">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72B40C8C">
            <w:pPr>
              <w:rPr>
                <w:rFonts w:ascii="Arial"/>
                <w:sz w:val="21"/>
              </w:rPr>
            </w:pPr>
          </w:p>
          <w:p w14:paraId="4A8F9AF0">
            <w:pPr>
              <w:rPr>
                <w:rFonts w:ascii="Arial"/>
                <w:sz w:val="21"/>
              </w:rPr>
            </w:pPr>
          </w:p>
          <w:p w14:paraId="5A335034">
            <w:pPr>
              <w:spacing w:line="241" w:lineRule="auto"/>
              <w:rPr>
                <w:rFonts w:ascii="Arial"/>
                <w:sz w:val="21"/>
              </w:rPr>
            </w:pPr>
          </w:p>
          <w:p w14:paraId="50B9B3B7">
            <w:pPr>
              <w:spacing w:line="241" w:lineRule="auto"/>
              <w:rPr>
                <w:rFonts w:ascii="Arial"/>
                <w:sz w:val="21"/>
              </w:rPr>
            </w:pPr>
          </w:p>
          <w:p w14:paraId="6C616BFA">
            <w:pPr>
              <w:pStyle w:val="6"/>
              <w:spacing w:before="61" w:line="222" w:lineRule="auto"/>
              <w:ind w:left="129"/>
              <w:rPr>
                <w:sz w:val="19"/>
                <w:szCs w:val="19"/>
              </w:rPr>
            </w:pPr>
            <w:r>
              <w:rPr>
                <w:b/>
                <w:bCs/>
                <w:spacing w:val="4"/>
                <w:sz w:val="19"/>
                <w:szCs w:val="19"/>
              </w:rPr>
              <w:t>财政拨</w:t>
            </w:r>
          </w:p>
          <w:p w14:paraId="05DC0651">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160027E5">
            <w:pPr>
              <w:spacing w:line="268" w:lineRule="auto"/>
              <w:rPr>
                <w:rFonts w:ascii="Arial"/>
                <w:sz w:val="21"/>
              </w:rPr>
            </w:pPr>
          </w:p>
          <w:p w14:paraId="7AAF6E06">
            <w:pPr>
              <w:spacing w:line="269" w:lineRule="auto"/>
              <w:rPr>
                <w:rFonts w:ascii="Arial"/>
                <w:sz w:val="21"/>
              </w:rPr>
            </w:pPr>
          </w:p>
          <w:p w14:paraId="3D26DFE6">
            <w:pPr>
              <w:spacing w:line="269" w:lineRule="auto"/>
              <w:rPr>
                <w:rFonts w:ascii="Arial"/>
                <w:sz w:val="21"/>
              </w:rPr>
            </w:pPr>
          </w:p>
          <w:p w14:paraId="34BCBF89">
            <w:pPr>
              <w:pStyle w:val="6"/>
              <w:spacing w:before="62" w:line="222" w:lineRule="auto"/>
              <w:ind w:left="128"/>
              <w:rPr>
                <w:sz w:val="19"/>
                <w:szCs w:val="19"/>
              </w:rPr>
            </w:pPr>
            <w:r>
              <w:rPr>
                <w:b/>
                <w:bCs/>
                <w:spacing w:val="1"/>
                <w:sz w:val="19"/>
                <w:szCs w:val="19"/>
              </w:rPr>
              <w:t>非财政</w:t>
            </w:r>
          </w:p>
          <w:p w14:paraId="43346CEA">
            <w:pPr>
              <w:pStyle w:val="6"/>
              <w:spacing w:before="83" w:line="222" w:lineRule="auto"/>
              <w:ind w:left="116"/>
              <w:rPr>
                <w:sz w:val="19"/>
                <w:szCs w:val="19"/>
              </w:rPr>
            </w:pPr>
            <w:r>
              <w:rPr>
                <w:b/>
                <w:bCs/>
                <w:spacing w:val="5"/>
                <w:sz w:val="19"/>
                <w:szCs w:val="19"/>
              </w:rPr>
              <w:t>拨款结</w:t>
            </w:r>
          </w:p>
          <w:p w14:paraId="5442F9DB">
            <w:pPr>
              <w:pStyle w:val="6"/>
              <w:spacing w:before="83" w:line="222" w:lineRule="auto"/>
              <w:ind w:left="127"/>
              <w:rPr>
                <w:sz w:val="19"/>
                <w:szCs w:val="19"/>
              </w:rPr>
            </w:pPr>
            <w:r>
              <w:rPr>
                <w:b/>
                <w:bCs/>
                <w:spacing w:val="1"/>
                <w:sz w:val="19"/>
                <w:szCs w:val="19"/>
              </w:rPr>
              <w:t>转结余</w:t>
            </w:r>
          </w:p>
        </w:tc>
      </w:tr>
      <w:tr w14:paraId="3FCD3A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454E9C24">
            <w:pPr>
              <w:spacing w:line="265" w:lineRule="auto"/>
              <w:rPr>
                <w:rFonts w:ascii="Arial"/>
                <w:sz w:val="21"/>
              </w:rPr>
            </w:pPr>
          </w:p>
          <w:p w14:paraId="55E4AA2E">
            <w:pPr>
              <w:spacing w:line="266" w:lineRule="auto"/>
              <w:rPr>
                <w:rFonts w:ascii="Arial"/>
                <w:sz w:val="21"/>
              </w:rPr>
            </w:pPr>
          </w:p>
          <w:p w14:paraId="360EFE1D">
            <w:pPr>
              <w:spacing w:line="266" w:lineRule="auto"/>
              <w:rPr>
                <w:rFonts w:ascii="Arial"/>
                <w:sz w:val="21"/>
              </w:rPr>
            </w:pPr>
          </w:p>
          <w:p w14:paraId="1F50A0BC">
            <w:pPr>
              <w:pStyle w:val="6"/>
              <w:spacing w:before="61" w:line="222" w:lineRule="auto"/>
              <w:ind w:left="198"/>
              <w:rPr>
                <w:sz w:val="19"/>
                <w:szCs w:val="19"/>
              </w:rPr>
            </w:pPr>
            <w:r>
              <w:rPr>
                <w:b/>
                <w:bCs/>
                <w:spacing w:val="-2"/>
                <w:sz w:val="19"/>
                <w:szCs w:val="19"/>
              </w:rPr>
              <w:t>类</w:t>
            </w:r>
          </w:p>
        </w:tc>
        <w:tc>
          <w:tcPr>
            <w:tcW w:w="417" w:type="dxa"/>
            <w:vAlign w:val="top"/>
          </w:tcPr>
          <w:p w14:paraId="6CB931C7">
            <w:pPr>
              <w:spacing w:line="265" w:lineRule="auto"/>
              <w:rPr>
                <w:rFonts w:ascii="Arial"/>
                <w:sz w:val="21"/>
              </w:rPr>
            </w:pPr>
          </w:p>
          <w:p w14:paraId="3E526A27">
            <w:pPr>
              <w:spacing w:line="266" w:lineRule="auto"/>
              <w:rPr>
                <w:rFonts w:ascii="Arial"/>
                <w:sz w:val="21"/>
              </w:rPr>
            </w:pPr>
          </w:p>
          <w:p w14:paraId="06BA1DAC">
            <w:pPr>
              <w:spacing w:line="266" w:lineRule="auto"/>
              <w:rPr>
                <w:rFonts w:ascii="Arial"/>
                <w:sz w:val="21"/>
              </w:rPr>
            </w:pPr>
          </w:p>
          <w:p w14:paraId="75F53B44">
            <w:pPr>
              <w:pStyle w:val="6"/>
              <w:spacing w:before="62" w:line="226" w:lineRule="auto"/>
              <w:ind w:left="114"/>
              <w:rPr>
                <w:sz w:val="19"/>
                <w:szCs w:val="19"/>
              </w:rPr>
            </w:pPr>
            <w:r>
              <w:rPr>
                <w:b/>
                <w:bCs/>
                <w:spacing w:val="-2"/>
                <w:sz w:val="19"/>
                <w:szCs w:val="19"/>
              </w:rPr>
              <w:t>款</w:t>
            </w:r>
          </w:p>
        </w:tc>
        <w:tc>
          <w:tcPr>
            <w:tcW w:w="417" w:type="dxa"/>
            <w:vAlign w:val="top"/>
          </w:tcPr>
          <w:p w14:paraId="27BCDE00">
            <w:pPr>
              <w:spacing w:line="265" w:lineRule="auto"/>
              <w:rPr>
                <w:rFonts w:ascii="Arial"/>
                <w:sz w:val="21"/>
              </w:rPr>
            </w:pPr>
          </w:p>
          <w:p w14:paraId="4A9A4B89">
            <w:pPr>
              <w:spacing w:line="266" w:lineRule="auto"/>
              <w:rPr>
                <w:rFonts w:ascii="Arial"/>
                <w:sz w:val="21"/>
              </w:rPr>
            </w:pPr>
          </w:p>
          <w:p w14:paraId="45B41235">
            <w:pPr>
              <w:spacing w:line="266" w:lineRule="auto"/>
              <w:rPr>
                <w:rFonts w:ascii="Arial"/>
                <w:sz w:val="21"/>
              </w:rPr>
            </w:pPr>
          </w:p>
          <w:p w14:paraId="59E432F0">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7A133402">
            <w:pPr>
              <w:rPr>
                <w:rFonts w:ascii="Arial"/>
                <w:sz w:val="21"/>
              </w:rPr>
            </w:pPr>
          </w:p>
        </w:tc>
        <w:tc>
          <w:tcPr>
            <w:tcW w:w="1009" w:type="dxa"/>
            <w:vMerge w:val="continue"/>
            <w:tcBorders>
              <w:top w:val="nil"/>
            </w:tcBorders>
            <w:vAlign w:val="top"/>
          </w:tcPr>
          <w:p w14:paraId="5267C64E">
            <w:pPr>
              <w:rPr>
                <w:rFonts w:ascii="Arial"/>
                <w:sz w:val="21"/>
              </w:rPr>
            </w:pPr>
          </w:p>
        </w:tc>
        <w:tc>
          <w:tcPr>
            <w:tcW w:w="1019" w:type="dxa"/>
            <w:vAlign w:val="top"/>
          </w:tcPr>
          <w:p w14:paraId="62BE6487">
            <w:pPr>
              <w:spacing w:line="243" w:lineRule="auto"/>
              <w:rPr>
                <w:rFonts w:ascii="Arial"/>
                <w:sz w:val="21"/>
              </w:rPr>
            </w:pPr>
          </w:p>
          <w:p w14:paraId="0F924A67">
            <w:pPr>
              <w:spacing w:line="244" w:lineRule="auto"/>
              <w:rPr>
                <w:rFonts w:ascii="Arial"/>
                <w:sz w:val="21"/>
              </w:rPr>
            </w:pPr>
          </w:p>
          <w:p w14:paraId="2A9AD28E">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3116FFEC">
            <w:pPr>
              <w:spacing w:line="321" w:lineRule="auto"/>
              <w:rPr>
                <w:rFonts w:ascii="Arial"/>
                <w:sz w:val="21"/>
              </w:rPr>
            </w:pPr>
          </w:p>
          <w:p w14:paraId="5891FCF1">
            <w:pPr>
              <w:spacing w:line="321" w:lineRule="auto"/>
              <w:rPr>
                <w:rFonts w:ascii="Arial"/>
                <w:sz w:val="21"/>
              </w:rPr>
            </w:pPr>
          </w:p>
          <w:p w14:paraId="34D604E9">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20E7F4C7">
            <w:pPr>
              <w:pStyle w:val="6"/>
              <w:spacing w:before="76" w:line="222" w:lineRule="auto"/>
              <w:ind w:left="115"/>
              <w:rPr>
                <w:sz w:val="19"/>
                <w:szCs w:val="19"/>
              </w:rPr>
            </w:pPr>
            <w:r>
              <w:rPr>
                <w:b/>
                <w:bCs/>
                <w:spacing w:val="4"/>
                <w:sz w:val="19"/>
                <w:szCs w:val="19"/>
              </w:rPr>
              <w:t>共预算</w:t>
            </w:r>
          </w:p>
        </w:tc>
        <w:tc>
          <w:tcPr>
            <w:tcW w:w="840" w:type="dxa"/>
            <w:vAlign w:val="top"/>
          </w:tcPr>
          <w:p w14:paraId="452A70E4">
            <w:pPr>
              <w:pStyle w:val="6"/>
              <w:spacing w:before="239" w:line="227" w:lineRule="auto"/>
              <w:ind w:left="119"/>
              <w:rPr>
                <w:sz w:val="19"/>
                <w:szCs w:val="19"/>
              </w:rPr>
            </w:pPr>
            <w:r>
              <w:rPr>
                <w:b/>
                <w:bCs/>
                <w:spacing w:val="15"/>
                <w:sz w:val="19"/>
                <w:szCs w:val="19"/>
              </w:rPr>
              <w:t>上级一</w:t>
            </w:r>
          </w:p>
          <w:p w14:paraId="5C8C5DC5">
            <w:pPr>
              <w:pStyle w:val="6"/>
              <w:spacing w:before="79" w:line="224" w:lineRule="auto"/>
              <w:ind w:left="117"/>
              <w:rPr>
                <w:sz w:val="19"/>
                <w:szCs w:val="19"/>
              </w:rPr>
            </w:pPr>
            <w:r>
              <w:rPr>
                <w:b/>
                <w:bCs/>
                <w:spacing w:val="12"/>
                <w:sz w:val="19"/>
                <w:szCs w:val="19"/>
              </w:rPr>
              <w:t>般公共</w:t>
            </w:r>
          </w:p>
          <w:p w14:paraId="2E255F30">
            <w:pPr>
              <w:pStyle w:val="6"/>
              <w:spacing w:before="81" w:line="222" w:lineRule="auto"/>
              <w:ind w:left="122"/>
              <w:rPr>
                <w:sz w:val="19"/>
                <w:szCs w:val="19"/>
              </w:rPr>
            </w:pPr>
            <w:r>
              <w:rPr>
                <w:b/>
                <w:bCs/>
                <w:spacing w:val="10"/>
                <w:sz w:val="19"/>
                <w:szCs w:val="19"/>
              </w:rPr>
              <w:t>预算安</w:t>
            </w:r>
          </w:p>
          <w:p w14:paraId="11379E85">
            <w:pPr>
              <w:pStyle w:val="6"/>
              <w:spacing w:before="83" w:line="224" w:lineRule="auto"/>
              <w:ind w:left="117"/>
              <w:rPr>
                <w:sz w:val="19"/>
                <w:szCs w:val="19"/>
              </w:rPr>
            </w:pPr>
            <w:r>
              <w:rPr>
                <w:b/>
                <w:bCs/>
                <w:spacing w:val="12"/>
                <w:sz w:val="19"/>
                <w:szCs w:val="19"/>
              </w:rPr>
              <w:t>排的转</w:t>
            </w:r>
          </w:p>
          <w:p w14:paraId="2A1020DC">
            <w:pPr>
              <w:pStyle w:val="6"/>
              <w:spacing w:before="80" w:line="222" w:lineRule="auto"/>
              <w:ind w:left="120"/>
              <w:rPr>
                <w:sz w:val="19"/>
                <w:szCs w:val="19"/>
              </w:rPr>
            </w:pPr>
            <w:r>
              <w:rPr>
                <w:b/>
                <w:bCs/>
                <w:spacing w:val="3"/>
                <w:sz w:val="19"/>
                <w:szCs w:val="19"/>
              </w:rPr>
              <w:t>移支付</w:t>
            </w:r>
          </w:p>
        </w:tc>
        <w:tc>
          <w:tcPr>
            <w:tcW w:w="850" w:type="dxa"/>
            <w:vAlign w:val="top"/>
          </w:tcPr>
          <w:p w14:paraId="76437AAB">
            <w:pPr>
              <w:spacing w:line="243" w:lineRule="auto"/>
              <w:rPr>
                <w:rFonts w:ascii="Arial"/>
                <w:sz w:val="21"/>
              </w:rPr>
            </w:pPr>
          </w:p>
          <w:p w14:paraId="5709E24F">
            <w:pPr>
              <w:spacing w:line="244" w:lineRule="auto"/>
              <w:rPr>
                <w:rFonts w:ascii="Arial"/>
                <w:sz w:val="21"/>
              </w:rPr>
            </w:pPr>
          </w:p>
          <w:p w14:paraId="7F827855">
            <w:pPr>
              <w:pStyle w:val="6"/>
              <w:spacing w:before="62" w:line="222" w:lineRule="auto"/>
              <w:ind w:left="118"/>
              <w:rPr>
                <w:sz w:val="19"/>
                <w:szCs w:val="19"/>
              </w:rPr>
            </w:pPr>
            <w:r>
              <w:rPr>
                <w:b/>
                <w:bCs/>
                <w:spacing w:val="15"/>
                <w:sz w:val="19"/>
                <w:szCs w:val="19"/>
              </w:rPr>
              <w:t>政府性</w:t>
            </w:r>
          </w:p>
          <w:p w14:paraId="456FA060">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2D0C0720">
            <w:pPr>
              <w:pStyle w:val="6"/>
              <w:spacing w:before="240" w:line="222" w:lineRule="auto"/>
              <w:ind w:left="119"/>
              <w:rPr>
                <w:sz w:val="19"/>
                <w:szCs w:val="19"/>
              </w:rPr>
            </w:pPr>
            <w:r>
              <w:rPr>
                <w:b/>
                <w:bCs/>
                <w:spacing w:val="11"/>
                <w:sz w:val="19"/>
                <w:szCs w:val="19"/>
              </w:rPr>
              <w:t>上级政</w:t>
            </w:r>
          </w:p>
          <w:p w14:paraId="289D9330">
            <w:pPr>
              <w:pStyle w:val="6"/>
              <w:spacing w:before="83" w:line="222" w:lineRule="auto"/>
              <w:ind w:left="116"/>
              <w:rPr>
                <w:sz w:val="19"/>
                <w:szCs w:val="19"/>
              </w:rPr>
            </w:pPr>
            <w:r>
              <w:rPr>
                <w:b/>
                <w:bCs/>
                <w:spacing w:val="12"/>
                <w:sz w:val="19"/>
                <w:szCs w:val="19"/>
              </w:rPr>
              <w:t>府性基</w:t>
            </w:r>
          </w:p>
          <w:p w14:paraId="662D8DC8">
            <w:pPr>
              <w:pStyle w:val="6"/>
              <w:spacing w:before="83" w:line="224" w:lineRule="auto"/>
              <w:ind w:left="116"/>
              <w:rPr>
                <w:sz w:val="19"/>
                <w:szCs w:val="19"/>
              </w:rPr>
            </w:pPr>
            <w:r>
              <w:rPr>
                <w:b/>
                <w:bCs/>
                <w:spacing w:val="12"/>
                <w:sz w:val="19"/>
                <w:szCs w:val="19"/>
              </w:rPr>
              <w:t>金安排</w:t>
            </w:r>
          </w:p>
          <w:p w14:paraId="21E65121">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6B70C508">
            <w:pPr>
              <w:spacing w:line="332" w:lineRule="auto"/>
              <w:rPr>
                <w:rFonts w:ascii="Arial"/>
                <w:sz w:val="21"/>
              </w:rPr>
            </w:pPr>
          </w:p>
          <w:p w14:paraId="60110D23">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002B644">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11BF9B6C">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4768CAD6">
            <w:pPr>
              <w:pStyle w:val="6"/>
              <w:spacing w:before="79" w:line="222" w:lineRule="auto"/>
              <w:ind w:left="122"/>
              <w:rPr>
                <w:sz w:val="19"/>
                <w:szCs w:val="19"/>
              </w:rPr>
            </w:pPr>
            <w:r>
              <w:rPr>
                <w:b/>
                <w:bCs/>
                <w:sz w:val="19"/>
                <w:szCs w:val="19"/>
              </w:rPr>
              <w:t>预算</w:t>
            </w:r>
          </w:p>
        </w:tc>
        <w:tc>
          <w:tcPr>
            <w:tcW w:w="850" w:type="dxa"/>
            <w:vAlign w:val="top"/>
          </w:tcPr>
          <w:p w14:paraId="3EB91D75">
            <w:pPr>
              <w:pStyle w:val="6"/>
              <w:spacing w:before="83" w:line="227" w:lineRule="auto"/>
              <w:ind w:left="120"/>
              <w:rPr>
                <w:sz w:val="19"/>
                <w:szCs w:val="19"/>
              </w:rPr>
            </w:pPr>
            <w:r>
              <w:rPr>
                <w:b/>
                <w:bCs/>
                <w:spacing w:val="14"/>
                <w:sz w:val="19"/>
                <w:szCs w:val="19"/>
              </w:rPr>
              <w:t>上级国</w:t>
            </w:r>
          </w:p>
          <w:p w14:paraId="1A385AB2">
            <w:pPr>
              <w:pStyle w:val="6"/>
              <w:spacing w:before="78" w:line="223" w:lineRule="auto"/>
              <w:ind w:left="120"/>
              <w:rPr>
                <w:sz w:val="19"/>
                <w:szCs w:val="19"/>
              </w:rPr>
            </w:pPr>
            <w:r>
              <w:rPr>
                <w:b/>
                <w:bCs/>
                <w:spacing w:val="14"/>
                <w:sz w:val="19"/>
                <w:szCs w:val="19"/>
              </w:rPr>
              <w:t>有资本</w:t>
            </w:r>
          </w:p>
          <w:p w14:paraId="31C834F9">
            <w:pPr>
              <w:pStyle w:val="6"/>
              <w:spacing w:before="82" w:line="222" w:lineRule="auto"/>
              <w:ind w:left="120"/>
              <w:rPr>
                <w:sz w:val="19"/>
                <w:szCs w:val="19"/>
              </w:rPr>
            </w:pPr>
            <w:r>
              <w:rPr>
                <w:b/>
                <w:bCs/>
                <w:spacing w:val="14"/>
                <w:sz w:val="19"/>
                <w:szCs w:val="19"/>
              </w:rPr>
              <w:t>经营预</w:t>
            </w:r>
          </w:p>
          <w:p w14:paraId="3327E7D5">
            <w:pPr>
              <w:pStyle w:val="6"/>
              <w:spacing w:before="83" w:line="222" w:lineRule="auto"/>
              <w:ind w:left="121"/>
              <w:rPr>
                <w:sz w:val="19"/>
                <w:szCs w:val="19"/>
              </w:rPr>
            </w:pPr>
            <w:r>
              <w:rPr>
                <w:b/>
                <w:bCs/>
                <w:spacing w:val="14"/>
                <w:sz w:val="19"/>
                <w:szCs w:val="19"/>
              </w:rPr>
              <w:t>算安排</w:t>
            </w:r>
          </w:p>
          <w:p w14:paraId="7B34D92E">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28D92E81">
            <w:pPr>
              <w:rPr>
                <w:rFonts w:ascii="Arial"/>
                <w:sz w:val="21"/>
              </w:rPr>
            </w:pPr>
          </w:p>
        </w:tc>
        <w:tc>
          <w:tcPr>
            <w:tcW w:w="870" w:type="dxa"/>
            <w:vMerge w:val="continue"/>
            <w:tcBorders>
              <w:top w:val="nil"/>
            </w:tcBorders>
            <w:vAlign w:val="top"/>
          </w:tcPr>
          <w:p w14:paraId="5074A2EE">
            <w:pPr>
              <w:rPr>
                <w:rFonts w:ascii="Arial"/>
                <w:sz w:val="21"/>
              </w:rPr>
            </w:pPr>
          </w:p>
        </w:tc>
        <w:tc>
          <w:tcPr>
            <w:tcW w:w="840" w:type="dxa"/>
            <w:vMerge w:val="continue"/>
            <w:tcBorders>
              <w:top w:val="nil"/>
            </w:tcBorders>
            <w:vAlign w:val="top"/>
          </w:tcPr>
          <w:p w14:paraId="1EAACAD9">
            <w:pPr>
              <w:rPr>
                <w:rFonts w:ascii="Arial"/>
                <w:sz w:val="21"/>
              </w:rPr>
            </w:pPr>
          </w:p>
        </w:tc>
        <w:tc>
          <w:tcPr>
            <w:tcW w:w="824" w:type="dxa"/>
            <w:vMerge w:val="continue"/>
            <w:tcBorders>
              <w:top w:val="nil"/>
            </w:tcBorders>
            <w:vAlign w:val="top"/>
          </w:tcPr>
          <w:p w14:paraId="29EB3E59">
            <w:pPr>
              <w:rPr>
                <w:rFonts w:ascii="Arial"/>
                <w:sz w:val="21"/>
              </w:rPr>
            </w:pPr>
          </w:p>
        </w:tc>
      </w:tr>
      <w:tr w14:paraId="1D16C4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7C4A1F2">
            <w:pPr>
              <w:pStyle w:val="6"/>
              <w:spacing w:before="146" w:line="242" w:lineRule="auto"/>
              <w:ind w:left="122"/>
            </w:pPr>
            <w:r>
              <w:rPr>
                <w:b/>
                <w:bCs/>
                <w:spacing w:val="-6"/>
              </w:rPr>
              <w:t>208</w:t>
            </w:r>
          </w:p>
        </w:tc>
        <w:tc>
          <w:tcPr>
            <w:tcW w:w="417" w:type="dxa"/>
            <w:vAlign w:val="top"/>
          </w:tcPr>
          <w:p w14:paraId="594D6A02">
            <w:pPr>
              <w:rPr>
                <w:rFonts w:ascii="Arial"/>
                <w:sz w:val="21"/>
              </w:rPr>
            </w:pPr>
          </w:p>
        </w:tc>
        <w:tc>
          <w:tcPr>
            <w:tcW w:w="417" w:type="dxa"/>
            <w:vAlign w:val="top"/>
          </w:tcPr>
          <w:p w14:paraId="355FB4D1">
            <w:pPr>
              <w:rPr>
                <w:rFonts w:ascii="Arial"/>
                <w:sz w:val="21"/>
              </w:rPr>
            </w:pPr>
          </w:p>
        </w:tc>
        <w:tc>
          <w:tcPr>
            <w:tcW w:w="2055" w:type="dxa"/>
            <w:vAlign w:val="top"/>
          </w:tcPr>
          <w:p w14:paraId="3B7E271A">
            <w:pPr>
              <w:pStyle w:val="6"/>
              <w:spacing w:before="145" w:line="213" w:lineRule="auto"/>
              <w:ind w:left="114"/>
            </w:pPr>
            <w:r>
              <w:rPr>
                <w:b/>
                <w:bCs/>
                <w:spacing w:val="-3"/>
              </w:rPr>
              <w:t>社会保障和就业支出</w:t>
            </w:r>
          </w:p>
        </w:tc>
        <w:tc>
          <w:tcPr>
            <w:tcW w:w="1009" w:type="dxa"/>
            <w:vAlign w:val="top"/>
          </w:tcPr>
          <w:p w14:paraId="7BB9C233">
            <w:pPr>
              <w:pStyle w:val="6"/>
              <w:spacing w:before="145"/>
              <w:ind w:left="287"/>
            </w:pPr>
            <w:r>
              <w:rPr>
                <w:b/>
                <w:bCs/>
                <w:spacing w:val="-4"/>
              </w:rPr>
              <w:t>1334.84</w:t>
            </w:r>
          </w:p>
        </w:tc>
        <w:tc>
          <w:tcPr>
            <w:tcW w:w="1019" w:type="dxa"/>
            <w:vAlign w:val="top"/>
          </w:tcPr>
          <w:p w14:paraId="6F54A0F7">
            <w:pPr>
              <w:pStyle w:val="6"/>
              <w:spacing w:before="145"/>
              <w:ind w:left="298"/>
            </w:pPr>
            <w:r>
              <w:rPr>
                <w:b/>
                <w:bCs/>
                <w:spacing w:val="-4"/>
              </w:rPr>
              <w:t>1173.94</w:t>
            </w:r>
          </w:p>
        </w:tc>
        <w:tc>
          <w:tcPr>
            <w:tcW w:w="949" w:type="dxa"/>
            <w:vAlign w:val="top"/>
          </w:tcPr>
          <w:p w14:paraId="65F56F2F">
            <w:pPr>
              <w:pStyle w:val="6"/>
              <w:spacing w:before="145"/>
              <w:ind w:left="315"/>
            </w:pPr>
            <w:r>
              <w:rPr>
                <w:b/>
                <w:bCs/>
                <w:spacing w:val="-4"/>
              </w:rPr>
              <w:t>616.49</w:t>
            </w:r>
          </w:p>
        </w:tc>
        <w:tc>
          <w:tcPr>
            <w:tcW w:w="840" w:type="dxa"/>
            <w:vAlign w:val="top"/>
          </w:tcPr>
          <w:p w14:paraId="3F9935FB">
            <w:pPr>
              <w:pStyle w:val="6"/>
              <w:spacing w:before="145"/>
              <w:ind w:left="123"/>
            </w:pPr>
            <w:r>
              <w:rPr>
                <w:b/>
                <w:bCs/>
                <w:spacing w:val="-4"/>
              </w:rPr>
              <w:t>557.45</w:t>
            </w:r>
          </w:p>
        </w:tc>
        <w:tc>
          <w:tcPr>
            <w:tcW w:w="850" w:type="dxa"/>
            <w:vAlign w:val="top"/>
          </w:tcPr>
          <w:p w14:paraId="15731BB2">
            <w:pPr>
              <w:rPr>
                <w:rFonts w:ascii="Arial"/>
                <w:sz w:val="21"/>
              </w:rPr>
            </w:pPr>
          </w:p>
        </w:tc>
        <w:tc>
          <w:tcPr>
            <w:tcW w:w="840" w:type="dxa"/>
            <w:vAlign w:val="top"/>
          </w:tcPr>
          <w:p w14:paraId="376026B9">
            <w:pPr>
              <w:rPr>
                <w:rFonts w:ascii="Arial"/>
                <w:sz w:val="21"/>
              </w:rPr>
            </w:pPr>
          </w:p>
        </w:tc>
        <w:tc>
          <w:tcPr>
            <w:tcW w:w="750" w:type="dxa"/>
            <w:vAlign w:val="top"/>
          </w:tcPr>
          <w:p w14:paraId="16DF154E">
            <w:pPr>
              <w:rPr>
                <w:rFonts w:ascii="Arial"/>
                <w:sz w:val="21"/>
              </w:rPr>
            </w:pPr>
          </w:p>
        </w:tc>
        <w:tc>
          <w:tcPr>
            <w:tcW w:w="850" w:type="dxa"/>
            <w:vAlign w:val="top"/>
          </w:tcPr>
          <w:p w14:paraId="4C885DEA">
            <w:pPr>
              <w:rPr>
                <w:rFonts w:ascii="Arial"/>
                <w:sz w:val="21"/>
              </w:rPr>
            </w:pPr>
          </w:p>
        </w:tc>
        <w:tc>
          <w:tcPr>
            <w:tcW w:w="870" w:type="dxa"/>
            <w:vAlign w:val="top"/>
          </w:tcPr>
          <w:p w14:paraId="125C3055">
            <w:pPr>
              <w:rPr>
                <w:rFonts w:ascii="Arial"/>
                <w:sz w:val="21"/>
              </w:rPr>
            </w:pPr>
          </w:p>
        </w:tc>
        <w:tc>
          <w:tcPr>
            <w:tcW w:w="870" w:type="dxa"/>
            <w:vAlign w:val="top"/>
          </w:tcPr>
          <w:p w14:paraId="566F88B2">
            <w:pPr>
              <w:pStyle w:val="6"/>
              <w:spacing w:before="145"/>
              <w:ind w:left="326"/>
            </w:pPr>
            <w:r>
              <w:rPr>
                <w:b/>
                <w:bCs/>
                <w:spacing w:val="-4"/>
              </w:rPr>
              <w:t>21.33</w:t>
            </w:r>
          </w:p>
        </w:tc>
        <w:tc>
          <w:tcPr>
            <w:tcW w:w="840" w:type="dxa"/>
            <w:vAlign w:val="top"/>
          </w:tcPr>
          <w:p w14:paraId="688D7C0E">
            <w:pPr>
              <w:pStyle w:val="6"/>
              <w:spacing w:before="145"/>
              <w:ind w:left="125"/>
            </w:pPr>
            <w:r>
              <w:rPr>
                <w:b/>
                <w:bCs/>
                <w:spacing w:val="-4"/>
              </w:rPr>
              <w:t>139.57</w:t>
            </w:r>
          </w:p>
        </w:tc>
        <w:tc>
          <w:tcPr>
            <w:tcW w:w="824" w:type="dxa"/>
            <w:vAlign w:val="top"/>
          </w:tcPr>
          <w:p w14:paraId="5FDD3B84">
            <w:pPr>
              <w:rPr>
                <w:rFonts w:ascii="Arial"/>
                <w:sz w:val="21"/>
              </w:rPr>
            </w:pPr>
          </w:p>
        </w:tc>
      </w:tr>
      <w:tr w14:paraId="047CD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B9121ED">
            <w:pPr>
              <w:pStyle w:val="6"/>
              <w:spacing w:before="146" w:line="242" w:lineRule="auto"/>
              <w:ind w:left="122"/>
            </w:pPr>
            <w:r>
              <w:rPr>
                <w:b/>
                <w:bCs/>
                <w:spacing w:val="-6"/>
              </w:rPr>
              <w:t>208</w:t>
            </w:r>
          </w:p>
        </w:tc>
        <w:tc>
          <w:tcPr>
            <w:tcW w:w="417" w:type="dxa"/>
            <w:vAlign w:val="top"/>
          </w:tcPr>
          <w:p w14:paraId="01A385F4">
            <w:pPr>
              <w:pStyle w:val="6"/>
              <w:spacing w:before="146" w:line="242" w:lineRule="auto"/>
              <w:ind w:left="122"/>
            </w:pPr>
            <w:r>
              <w:rPr>
                <w:b/>
                <w:bCs/>
                <w:spacing w:val="-12"/>
              </w:rPr>
              <w:t>05</w:t>
            </w:r>
          </w:p>
        </w:tc>
        <w:tc>
          <w:tcPr>
            <w:tcW w:w="417" w:type="dxa"/>
            <w:vAlign w:val="top"/>
          </w:tcPr>
          <w:p w14:paraId="39F0B58E">
            <w:pPr>
              <w:rPr>
                <w:rFonts w:ascii="Arial"/>
                <w:sz w:val="21"/>
              </w:rPr>
            </w:pPr>
          </w:p>
        </w:tc>
        <w:tc>
          <w:tcPr>
            <w:tcW w:w="2055" w:type="dxa"/>
            <w:vAlign w:val="top"/>
          </w:tcPr>
          <w:p w14:paraId="19B1E988">
            <w:pPr>
              <w:pStyle w:val="6"/>
              <w:spacing w:before="145" w:line="213" w:lineRule="auto"/>
              <w:ind w:left="111"/>
            </w:pPr>
            <w:r>
              <w:rPr>
                <w:b/>
                <w:bCs/>
                <w:spacing w:val="-2"/>
              </w:rPr>
              <w:t>行政事业单位养老支出</w:t>
            </w:r>
          </w:p>
        </w:tc>
        <w:tc>
          <w:tcPr>
            <w:tcW w:w="1009" w:type="dxa"/>
            <w:vAlign w:val="top"/>
          </w:tcPr>
          <w:p w14:paraId="15B277B3">
            <w:pPr>
              <w:pStyle w:val="6"/>
              <w:spacing w:before="145"/>
              <w:ind w:left="470"/>
            </w:pPr>
            <w:r>
              <w:rPr>
                <w:b/>
                <w:bCs/>
                <w:spacing w:val="-6"/>
              </w:rPr>
              <w:t>32.28</w:t>
            </w:r>
          </w:p>
        </w:tc>
        <w:tc>
          <w:tcPr>
            <w:tcW w:w="1019" w:type="dxa"/>
            <w:vAlign w:val="top"/>
          </w:tcPr>
          <w:p w14:paraId="496926C0">
            <w:pPr>
              <w:pStyle w:val="6"/>
              <w:spacing w:before="145"/>
              <w:ind w:left="481"/>
            </w:pPr>
            <w:r>
              <w:rPr>
                <w:b/>
                <w:bCs/>
                <w:spacing w:val="-6"/>
              </w:rPr>
              <w:t>32.28</w:t>
            </w:r>
          </w:p>
        </w:tc>
        <w:tc>
          <w:tcPr>
            <w:tcW w:w="949" w:type="dxa"/>
            <w:vAlign w:val="top"/>
          </w:tcPr>
          <w:p w14:paraId="10C56A5B">
            <w:pPr>
              <w:pStyle w:val="6"/>
              <w:spacing w:before="145"/>
              <w:ind w:left="412"/>
            </w:pPr>
            <w:r>
              <w:rPr>
                <w:b/>
                <w:bCs/>
                <w:spacing w:val="-6"/>
              </w:rPr>
              <w:t>32.28</w:t>
            </w:r>
          </w:p>
        </w:tc>
        <w:tc>
          <w:tcPr>
            <w:tcW w:w="840" w:type="dxa"/>
            <w:vAlign w:val="top"/>
          </w:tcPr>
          <w:p w14:paraId="3EBAA65A">
            <w:pPr>
              <w:rPr>
                <w:rFonts w:ascii="Arial"/>
                <w:sz w:val="21"/>
              </w:rPr>
            </w:pPr>
          </w:p>
        </w:tc>
        <w:tc>
          <w:tcPr>
            <w:tcW w:w="850" w:type="dxa"/>
            <w:vAlign w:val="top"/>
          </w:tcPr>
          <w:p w14:paraId="5289AF7C">
            <w:pPr>
              <w:rPr>
                <w:rFonts w:ascii="Arial"/>
                <w:sz w:val="21"/>
              </w:rPr>
            </w:pPr>
          </w:p>
        </w:tc>
        <w:tc>
          <w:tcPr>
            <w:tcW w:w="840" w:type="dxa"/>
            <w:vAlign w:val="top"/>
          </w:tcPr>
          <w:p w14:paraId="47ABB72B">
            <w:pPr>
              <w:rPr>
                <w:rFonts w:ascii="Arial"/>
                <w:sz w:val="21"/>
              </w:rPr>
            </w:pPr>
          </w:p>
        </w:tc>
        <w:tc>
          <w:tcPr>
            <w:tcW w:w="750" w:type="dxa"/>
            <w:vAlign w:val="top"/>
          </w:tcPr>
          <w:p w14:paraId="0CAB76B5">
            <w:pPr>
              <w:rPr>
                <w:rFonts w:ascii="Arial"/>
                <w:sz w:val="21"/>
              </w:rPr>
            </w:pPr>
          </w:p>
        </w:tc>
        <w:tc>
          <w:tcPr>
            <w:tcW w:w="850" w:type="dxa"/>
            <w:vAlign w:val="top"/>
          </w:tcPr>
          <w:p w14:paraId="7A3B451E">
            <w:pPr>
              <w:rPr>
                <w:rFonts w:ascii="Arial"/>
                <w:sz w:val="21"/>
              </w:rPr>
            </w:pPr>
          </w:p>
        </w:tc>
        <w:tc>
          <w:tcPr>
            <w:tcW w:w="870" w:type="dxa"/>
            <w:vAlign w:val="top"/>
          </w:tcPr>
          <w:p w14:paraId="1E41844D">
            <w:pPr>
              <w:rPr>
                <w:rFonts w:ascii="Arial"/>
                <w:sz w:val="21"/>
              </w:rPr>
            </w:pPr>
          </w:p>
        </w:tc>
        <w:tc>
          <w:tcPr>
            <w:tcW w:w="870" w:type="dxa"/>
            <w:vAlign w:val="top"/>
          </w:tcPr>
          <w:p w14:paraId="6AAFE6BF">
            <w:pPr>
              <w:rPr>
                <w:rFonts w:ascii="Arial"/>
                <w:sz w:val="21"/>
              </w:rPr>
            </w:pPr>
          </w:p>
        </w:tc>
        <w:tc>
          <w:tcPr>
            <w:tcW w:w="840" w:type="dxa"/>
            <w:vAlign w:val="top"/>
          </w:tcPr>
          <w:p w14:paraId="4BD58AED">
            <w:pPr>
              <w:rPr>
                <w:rFonts w:ascii="Arial"/>
                <w:sz w:val="21"/>
              </w:rPr>
            </w:pPr>
          </w:p>
        </w:tc>
        <w:tc>
          <w:tcPr>
            <w:tcW w:w="824" w:type="dxa"/>
            <w:vAlign w:val="top"/>
          </w:tcPr>
          <w:p w14:paraId="7CE623C4">
            <w:pPr>
              <w:rPr>
                <w:rFonts w:ascii="Arial"/>
                <w:sz w:val="21"/>
              </w:rPr>
            </w:pPr>
          </w:p>
        </w:tc>
      </w:tr>
      <w:tr w14:paraId="6EF0BB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C9846DE">
            <w:pPr>
              <w:pStyle w:val="6"/>
              <w:spacing w:before="146" w:line="242" w:lineRule="auto"/>
              <w:ind w:left="122"/>
            </w:pPr>
            <w:r>
              <w:rPr>
                <w:spacing w:val="-5"/>
              </w:rPr>
              <w:t>208</w:t>
            </w:r>
          </w:p>
        </w:tc>
        <w:tc>
          <w:tcPr>
            <w:tcW w:w="417" w:type="dxa"/>
            <w:vAlign w:val="top"/>
          </w:tcPr>
          <w:p w14:paraId="68728848">
            <w:pPr>
              <w:pStyle w:val="6"/>
              <w:spacing w:before="146" w:line="242" w:lineRule="auto"/>
              <w:ind w:left="122"/>
            </w:pPr>
            <w:r>
              <w:rPr>
                <w:spacing w:val="-10"/>
              </w:rPr>
              <w:t>05</w:t>
            </w:r>
          </w:p>
        </w:tc>
        <w:tc>
          <w:tcPr>
            <w:tcW w:w="417" w:type="dxa"/>
            <w:vAlign w:val="top"/>
          </w:tcPr>
          <w:p w14:paraId="376A24FF">
            <w:pPr>
              <w:pStyle w:val="6"/>
              <w:spacing w:before="146" w:line="242" w:lineRule="auto"/>
              <w:ind w:left="123"/>
            </w:pPr>
            <w:r>
              <w:rPr>
                <w:spacing w:val="-10"/>
              </w:rPr>
              <w:t>01</w:t>
            </w:r>
          </w:p>
        </w:tc>
        <w:tc>
          <w:tcPr>
            <w:tcW w:w="2055" w:type="dxa"/>
            <w:vAlign w:val="top"/>
          </w:tcPr>
          <w:p w14:paraId="365B8427">
            <w:pPr>
              <w:pStyle w:val="6"/>
              <w:spacing w:before="145" w:line="214" w:lineRule="auto"/>
              <w:ind w:left="111"/>
            </w:pPr>
            <w:r>
              <w:rPr>
                <w:spacing w:val="-2"/>
              </w:rPr>
              <w:t>行政单位离退休</w:t>
            </w:r>
          </w:p>
        </w:tc>
        <w:tc>
          <w:tcPr>
            <w:tcW w:w="1009" w:type="dxa"/>
            <w:vAlign w:val="top"/>
          </w:tcPr>
          <w:p w14:paraId="5E0D7B4F">
            <w:pPr>
              <w:pStyle w:val="6"/>
              <w:spacing w:before="145"/>
              <w:ind w:left="556"/>
            </w:pPr>
            <w:r>
              <w:rPr>
                <w:spacing w:val="-5"/>
              </w:rPr>
              <w:t>1.03</w:t>
            </w:r>
          </w:p>
        </w:tc>
        <w:tc>
          <w:tcPr>
            <w:tcW w:w="1019" w:type="dxa"/>
            <w:vAlign w:val="top"/>
          </w:tcPr>
          <w:p w14:paraId="79E7906E">
            <w:pPr>
              <w:pStyle w:val="6"/>
              <w:spacing w:before="145"/>
              <w:ind w:left="567"/>
            </w:pPr>
            <w:r>
              <w:rPr>
                <w:spacing w:val="-5"/>
              </w:rPr>
              <w:t>1.03</w:t>
            </w:r>
          </w:p>
        </w:tc>
        <w:tc>
          <w:tcPr>
            <w:tcW w:w="949" w:type="dxa"/>
            <w:vAlign w:val="top"/>
          </w:tcPr>
          <w:p w14:paraId="619265C3">
            <w:pPr>
              <w:pStyle w:val="6"/>
              <w:spacing w:before="145"/>
              <w:ind w:left="498"/>
            </w:pPr>
            <w:r>
              <w:rPr>
                <w:spacing w:val="-5"/>
              </w:rPr>
              <w:t>1.03</w:t>
            </w:r>
          </w:p>
        </w:tc>
        <w:tc>
          <w:tcPr>
            <w:tcW w:w="840" w:type="dxa"/>
            <w:vAlign w:val="top"/>
          </w:tcPr>
          <w:p w14:paraId="1DB971B9">
            <w:pPr>
              <w:rPr>
                <w:rFonts w:ascii="Arial"/>
                <w:sz w:val="21"/>
              </w:rPr>
            </w:pPr>
          </w:p>
        </w:tc>
        <w:tc>
          <w:tcPr>
            <w:tcW w:w="850" w:type="dxa"/>
            <w:vAlign w:val="top"/>
          </w:tcPr>
          <w:p w14:paraId="07C3D3BB">
            <w:pPr>
              <w:rPr>
                <w:rFonts w:ascii="Arial"/>
                <w:sz w:val="21"/>
              </w:rPr>
            </w:pPr>
          </w:p>
        </w:tc>
        <w:tc>
          <w:tcPr>
            <w:tcW w:w="840" w:type="dxa"/>
            <w:vAlign w:val="top"/>
          </w:tcPr>
          <w:p w14:paraId="52C89A4A">
            <w:pPr>
              <w:rPr>
                <w:rFonts w:ascii="Arial"/>
                <w:sz w:val="21"/>
              </w:rPr>
            </w:pPr>
          </w:p>
        </w:tc>
        <w:tc>
          <w:tcPr>
            <w:tcW w:w="750" w:type="dxa"/>
            <w:vAlign w:val="top"/>
          </w:tcPr>
          <w:p w14:paraId="0CE2E5D5">
            <w:pPr>
              <w:rPr>
                <w:rFonts w:ascii="Arial"/>
                <w:sz w:val="21"/>
              </w:rPr>
            </w:pPr>
          </w:p>
        </w:tc>
        <w:tc>
          <w:tcPr>
            <w:tcW w:w="850" w:type="dxa"/>
            <w:vAlign w:val="top"/>
          </w:tcPr>
          <w:p w14:paraId="5F1C54AA">
            <w:pPr>
              <w:rPr>
                <w:rFonts w:ascii="Arial"/>
                <w:sz w:val="21"/>
              </w:rPr>
            </w:pPr>
          </w:p>
        </w:tc>
        <w:tc>
          <w:tcPr>
            <w:tcW w:w="870" w:type="dxa"/>
            <w:vAlign w:val="top"/>
          </w:tcPr>
          <w:p w14:paraId="21B2BD96">
            <w:pPr>
              <w:rPr>
                <w:rFonts w:ascii="Arial"/>
                <w:sz w:val="21"/>
              </w:rPr>
            </w:pPr>
          </w:p>
        </w:tc>
        <w:tc>
          <w:tcPr>
            <w:tcW w:w="870" w:type="dxa"/>
            <w:vAlign w:val="top"/>
          </w:tcPr>
          <w:p w14:paraId="2CEE69BE">
            <w:pPr>
              <w:rPr>
                <w:rFonts w:ascii="Arial"/>
                <w:sz w:val="21"/>
              </w:rPr>
            </w:pPr>
          </w:p>
        </w:tc>
        <w:tc>
          <w:tcPr>
            <w:tcW w:w="840" w:type="dxa"/>
            <w:vAlign w:val="top"/>
          </w:tcPr>
          <w:p w14:paraId="28D30145">
            <w:pPr>
              <w:rPr>
                <w:rFonts w:ascii="Arial"/>
                <w:sz w:val="21"/>
              </w:rPr>
            </w:pPr>
          </w:p>
        </w:tc>
        <w:tc>
          <w:tcPr>
            <w:tcW w:w="824" w:type="dxa"/>
            <w:vAlign w:val="top"/>
          </w:tcPr>
          <w:p w14:paraId="0BCEC714">
            <w:pPr>
              <w:rPr>
                <w:rFonts w:ascii="Arial"/>
                <w:sz w:val="21"/>
              </w:rPr>
            </w:pPr>
          </w:p>
        </w:tc>
      </w:tr>
      <w:tr w14:paraId="2B2680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07C82B2">
            <w:pPr>
              <w:pStyle w:val="6"/>
              <w:spacing w:before="225" w:line="242" w:lineRule="auto"/>
              <w:ind w:left="122"/>
            </w:pPr>
            <w:r>
              <w:rPr>
                <w:spacing w:val="-5"/>
              </w:rPr>
              <w:t>208</w:t>
            </w:r>
          </w:p>
        </w:tc>
        <w:tc>
          <w:tcPr>
            <w:tcW w:w="417" w:type="dxa"/>
            <w:vAlign w:val="top"/>
          </w:tcPr>
          <w:p w14:paraId="4E80A16A">
            <w:pPr>
              <w:pStyle w:val="6"/>
              <w:spacing w:before="225" w:line="242" w:lineRule="auto"/>
              <w:ind w:left="122"/>
            </w:pPr>
            <w:r>
              <w:rPr>
                <w:spacing w:val="-10"/>
              </w:rPr>
              <w:t>05</w:t>
            </w:r>
          </w:p>
        </w:tc>
        <w:tc>
          <w:tcPr>
            <w:tcW w:w="417" w:type="dxa"/>
            <w:vAlign w:val="top"/>
          </w:tcPr>
          <w:p w14:paraId="760F93E9">
            <w:pPr>
              <w:pStyle w:val="6"/>
              <w:spacing w:before="225" w:line="242" w:lineRule="auto"/>
              <w:ind w:left="123"/>
            </w:pPr>
            <w:r>
              <w:rPr>
                <w:spacing w:val="-10"/>
              </w:rPr>
              <w:t>05</w:t>
            </w:r>
          </w:p>
        </w:tc>
        <w:tc>
          <w:tcPr>
            <w:tcW w:w="2055" w:type="dxa"/>
            <w:vAlign w:val="top"/>
          </w:tcPr>
          <w:p w14:paraId="224B68AF">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712428F3">
            <w:pPr>
              <w:pStyle w:val="6"/>
              <w:spacing w:before="225"/>
              <w:ind w:left="463"/>
            </w:pPr>
            <w:r>
              <w:rPr>
                <w:spacing w:val="-3"/>
              </w:rPr>
              <w:t>20.84</w:t>
            </w:r>
          </w:p>
        </w:tc>
        <w:tc>
          <w:tcPr>
            <w:tcW w:w="1019" w:type="dxa"/>
            <w:vAlign w:val="top"/>
          </w:tcPr>
          <w:p w14:paraId="12480ED5">
            <w:pPr>
              <w:pStyle w:val="6"/>
              <w:spacing w:before="225"/>
              <w:ind w:left="474"/>
            </w:pPr>
            <w:r>
              <w:rPr>
                <w:spacing w:val="-3"/>
              </w:rPr>
              <w:t>20.84</w:t>
            </w:r>
          </w:p>
        </w:tc>
        <w:tc>
          <w:tcPr>
            <w:tcW w:w="949" w:type="dxa"/>
            <w:vAlign w:val="top"/>
          </w:tcPr>
          <w:p w14:paraId="40C08BD8">
            <w:pPr>
              <w:pStyle w:val="6"/>
              <w:spacing w:before="225"/>
              <w:ind w:left="405"/>
            </w:pPr>
            <w:r>
              <w:rPr>
                <w:spacing w:val="-3"/>
              </w:rPr>
              <w:t>20.84</w:t>
            </w:r>
          </w:p>
        </w:tc>
        <w:tc>
          <w:tcPr>
            <w:tcW w:w="840" w:type="dxa"/>
            <w:vAlign w:val="top"/>
          </w:tcPr>
          <w:p w14:paraId="17A8E4A9">
            <w:pPr>
              <w:rPr>
                <w:rFonts w:ascii="Arial"/>
                <w:sz w:val="21"/>
              </w:rPr>
            </w:pPr>
          </w:p>
        </w:tc>
        <w:tc>
          <w:tcPr>
            <w:tcW w:w="850" w:type="dxa"/>
            <w:vAlign w:val="top"/>
          </w:tcPr>
          <w:p w14:paraId="6A3C4ACA">
            <w:pPr>
              <w:rPr>
                <w:rFonts w:ascii="Arial"/>
                <w:sz w:val="21"/>
              </w:rPr>
            </w:pPr>
          </w:p>
        </w:tc>
        <w:tc>
          <w:tcPr>
            <w:tcW w:w="840" w:type="dxa"/>
            <w:vAlign w:val="top"/>
          </w:tcPr>
          <w:p w14:paraId="710A669D">
            <w:pPr>
              <w:rPr>
                <w:rFonts w:ascii="Arial"/>
                <w:sz w:val="21"/>
              </w:rPr>
            </w:pPr>
          </w:p>
        </w:tc>
        <w:tc>
          <w:tcPr>
            <w:tcW w:w="750" w:type="dxa"/>
            <w:vAlign w:val="top"/>
          </w:tcPr>
          <w:p w14:paraId="65E56CDF">
            <w:pPr>
              <w:rPr>
                <w:rFonts w:ascii="Arial"/>
                <w:sz w:val="21"/>
              </w:rPr>
            </w:pPr>
          </w:p>
        </w:tc>
        <w:tc>
          <w:tcPr>
            <w:tcW w:w="850" w:type="dxa"/>
            <w:vAlign w:val="top"/>
          </w:tcPr>
          <w:p w14:paraId="69FC9661">
            <w:pPr>
              <w:rPr>
                <w:rFonts w:ascii="Arial"/>
                <w:sz w:val="21"/>
              </w:rPr>
            </w:pPr>
          </w:p>
        </w:tc>
        <w:tc>
          <w:tcPr>
            <w:tcW w:w="870" w:type="dxa"/>
            <w:vAlign w:val="top"/>
          </w:tcPr>
          <w:p w14:paraId="763C3F58">
            <w:pPr>
              <w:rPr>
                <w:rFonts w:ascii="Arial"/>
                <w:sz w:val="21"/>
              </w:rPr>
            </w:pPr>
          </w:p>
        </w:tc>
        <w:tc>
          <w:tcPr>
            <w:tcW w:w="870" w:type="dxa"/>
            <w:vAlign w:val="top"/>
          </w:tcPr>
          <w:p w14:paraId="16663F09">
            <w:pPr>
              <w:rPr>
                <w:rFonts w:ascii="Arial"/>
                <w:sz w:val="21"/>
              </w:rPr>
            </w:pPr>
          </w:p>
        </w:tc>
        <w:tc>
          <w:tcPr>
            <w:tcW w:w="840" w:type="dxa"/>
            <w:vAlign w:val="top"/>
          </w:tcPr>
          <w:p w14:paraId="065971D9">
            <w:pPr>
              <w:rPr>
                <w:rFonts w:ascii="Arial"/>
                <w:sz w:val="21"/>
              </w:rPr>
            </w:pPr>
          </w:p>
        </w:tc>
        <w:tc>
          <w:tcPr>
            <w:tcW w:w="824" w:type="dxa"/>
            <w:vAlign w:val="top"/>
          </w:tcPr>
          <w:p w14:paraId="079A1699">
            <w:pPr>
              <w:rPr>
                <w:rFonts w:ascii="Arial"/>
                <w:sz w:val="21"/>
              </w:rPr>
            </w:pPr>
          </w:p>
        </w:tc>
      </w:tr>
      <w:tr w14:paraId="6AAFC9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63F5CB8D">
            <w:pPr>
              <w:pStyle w:val="6"/>
              <w:spacing w:before="226" w:line="242" w:lineRule="auto"/>
              <w:ind w:left="122"/>
            </w:pPr>
            <w:r>
              <w:rPr>
                <w:spacing w:val="-5"/>
              </w:rPr>
              <w:t>208</w:t>
            </w:r>
          </w:p>
        </w:tc>
        <w:tc>
          <w:tcPr>
            <w:tcW w:w="417" w:type="dxa"/>
            <w:vAlign w:val="top"/>
          </w:tcPr>
          <w:p w14:paraId="6754EFD7">
            <w:pPr>
              <w:pStyle w:val="6"/>
              <w:spacing w:before="226" w:line="242" w:lineRule="auto"/>
              <w:ind w:left="122"/>
            </w:pPr>
            <w:r>
              <w:rPr>
                <w:spacing w:val="-10"/>
              </w:rPr>
              <w:t>05</w:t>
            </w:r>
          </w:p>
        </w:tc>
        <w:tc>
          <w:tcPr>
            <w:tcW w:w="417" w:type="dxa"/>
            <w:vAlign w:val="top"/>
          </w:tcPr>
          <w:p w14:paraId="0DE95B5A">
            <w:pPr>
              <w:pStyle w:val="6"/>
              <w:spacing w:before="226" w:line="242" w:lineRule="auto"/>
              <w:ind w:left="123"/>
            </w:pPr>
            <w:r>
              <w:rPr>
                <w:spacing w:val="-10"/>
              </w:rPr>
              <w:t>06</w:t>
            </w:r>
          </w:p>
        </w:tc>
        <w:tc>
          <w:tcPr>
            <w:tcW w:w="2055" w:type="dxa"/>
            <w:vAlign w:val="top"/>
          </w:tcPr>
          <w:p w14:paraId="7041731C">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06A62B87">
            <w:pPr>
              <w:pStyle w:val="6"/>
              <w:spacing w:before="225"/>
              <w:ind w:left="467"/>
            </w:pPr>
            <w:r>
              <w:rPr>
                <w:spacing w:val="-4"/>
              </w:rPr>
              <w:t>10.41</w:t>
            </w:r>
          </w:p>
        </w:tc>
        <w:tc>
          <w:tcPr>
            <w:tcW w:w="1019" w:type="dxa"/>
            <w:vAlign w:val="top"/>
          </w:tcPr>
          <w:p w14:paraId="081413A3">
            <w:pPr>
              <w:pStyle w:val="6"/>
              <w:spacing w:before="225"/>
              <w:ind w:left="478"/>
            </w:pPr>
            <w:r>
              <w:rPr>
                <w:spacing w:val="-4"/>
              </w:rPr>
              <w:t>10.41</w:t>
            </w:r>
          </w:p>
        </w:tc>
        <w:tc>
          <w:tcPr>
            <w:tcW w:w="949" w:type="dxa"/>
            <w:vAlign w:val="top"/>
          </w:tcPr>
          <w:p w14:paraId="4EBA35B3">
            <w:pPr>
              <w:pStyle w:val="6"/>
              <w:spacing w:before="225"/>
              <w:ind w:left="409"/>
            </w:pPr>
            <w:r>
              <w:rPr>
                <w:spacing w:val="-4"/>
              </w:rPr>
              <w:t>10.41</w:t>
            </w:r>
          </w:p>
        </w:tc>
        <w:tc>
          <w:tcPr>
            <w:tcW w:w="840" w:type="dxa"/>
            <w:vAlign w:val="top"/>
          </w:tcPr>
          <w:p w14:paraId="04229CC2">
            <w:pPr>
              <w:rPr>
                <w:rFonts w:ascii="Arial"/>
                <w:sz w:val="21"/>
              </w:rPr>
            </w:pPr>
          </w:p>
        </w:tc>
        <w:tc>
          <w:tcPr>
            <w:tcW w:w="850" w:type="dxa"/>
            <w:vAlign w:val="top"/>
          </w:tcPr>
          <w:p w14:paraId="77BD2FA8">
            <w:pPr>
              <w:rPr>
                <w:rFonts w:ascii="Arial"/>
                <w:sz w:val="21"/>
              </w:rPr>
            </w:pPr>
          </w:p>
        </w:tc>
        <w:tc>
          <w:tcPr>
            <w:tcW w:w="840" w:type="dxa"/>
            <w:vAlign w:val="top"/>
          </w:tcPr>
          <w:p w14:paraId="5806ACC4">
            <w:pPr>
              <w:rPr>
                <w:rFonts w:ascii="Arial"/>
                <w:sz w:val="21"/>
              </w:rPr>
            </w:pPr>
          </w:p>
        </w:tc>
        <w:tc>
          <w:tcPr>
            <w:tcW w:w="750" w:type="dxa"/>
            <w:vAlign w:val="top"/>
          </w:tcPr>
          <w:p w14:paraId="2F2A84EC">
            <w:pPr>
              <w:rPr>
                <w:rFonts w:ascii="Arial"/>
                <w:sz w:val="21"/>
              </w:rPr>
            </w:pPr>
          </w:p>
        </w:tc>
        <w:tc>
          <w:tcPr>
            <w:tcW w:w="850" w:type="dxa"/>
            <w:vAlign w:val="top"/>
          </w:tcPr>
          <w:p w14:paraId="108F5BB4">
            <w:pPr>
              <w:rPr>
                <w:rFonts w:ascii="Arial"/>
                <w:sz w:val="21"/>
              </w:rPr>
            </w:pPr>
          </w:p>
        </w:tc>
        <w:tc>
          <w:tcPr>
            <w:tcW w:w="870" w:type="dxa"/>
            <w:vAlign w:val="top"/>
          </w:tcPr>
          <w:p w14:paraId="4BD73742">
            <w:pPr>
              <w:rPr>
                <w:rFonts w:ascii="Arial"/>
                <w:sz w:val="21"/>
              </w:rPr>
            </w:pPr>
          </w:p>
        </w:tc>
        <w:tc>
          <w:tcPr>
            <w:tcW w:w="870" w:type="dxa"/>
            <w:vAlign w:val="top"/>
          </w:tcPr>
          <w:p w14:paraId="6986D850">
            <w:pPr>
              <w:rPr>
                <w:rFonts w:ascii="Arial"/>
                <w:sz w:val="21"/>
              </w:rPr>
            </w:pPr>
          </w:p>
        </w:tc>
        <w:tc>
          <w:tcPr>
            <w:tcW w:w="840" w:type="dxa"/>
            <w:vAlign w:val="top"/>
          </w:tcPr>
          <w:p w14:paraId="349B2F96">
            <w:pPr>
              <w:rPr>
                <w:rFonts w:ascii="Arial"/>
                <w:sz w:val="21"/>
              </w:rPr>
            </w:pPr>
          </w:p>
        </w:tc>
        <w:tc>
          <w:tcPr>
            <w:tcW w:w="824" w:type="dxa"/>
            <w:vAlign w:val="top"/>
          </w:tcPr>
          <w:p w14:paraId="13BAF8B0">
            <w:pPr>
              <w:rPr>
                <w:rFonts w:ascii="Arial"/>
                <w:sz w:val="21"/>
              </w:rPr>
            </w:pPr>
          </w:p>
        </w:tc>
      </w:tr>
      <w:tr w14:paraId="15F0C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2EA8FFF">
            <w:pPr>
              <w:pStyle w:val="6"/>
              <w:spacing w:before="147" w:line="242" w:lineRule="auto"/>
              <w:ind w:left="122"/>
            </w:pPr>
            <w:r>
              <w:rPr>
                <w:b/>
                <w:bCs/>
                <w:spacing w:val="-6"/>
              </w:rPr>
              <w:t>208</w:t>
            </w:r>
          </w:p>
        </w:tc>
        <w:tc>
          <w:tcPr>
            <w:tcW w:w="417" w:type="dxa"/>
            <w:vAlign w:val="top"/>
          </w:tcPr>
          <w:p w14:paraId="3FC34DB7">
            <w:pPr>
              <w:pStyle w:val="6"/>
              <w:spacing w:before="147" w:line="242" w:lineRule="auto"/>
              <w:ind w:left="122"/>
            </w:pPr>
            <w:r>
              <w:rPr>
                <w:b/>
                <w:bCs/>
                <w:spacing w:val="-12"/>
              </w:rPr>
              <w:t>08</w:t>
            </w:r>
          </w:p>
        </w:tc>
        <w:tc>
          <w:tcPr>
            <w:tcW w:w="417" w:type="dxa"/>
            <w:vAlign w:val="top"/>
          </w:tcPr>
          <w:p w14:paraId="745EA838">
            <w:pPr>
              <w:rPr>
                <w:rFonts w:ascii="Arial"/>
                <w:sz w:val="21"/>
              </w:rPr>
            </w:pPr>
          </w:p>
        </w:tc>
        <w:tc>
          <w:tcPr>
            <w:tcW w:w="2055" w:type="dxa"/>
            <w:vAlign w:val="top"/>
          </w:tcPr>
          <w:p w14:paraId="14DBA992">
            <w:pPr>
              <w:pStyle w:val="6"/>
              <w:spacing w:before="147" w:line="216" w:lineRule="auto"/>
              <w:ind w:left="111"/>
            </w:pPr>
            <w:r>
              <w:rPr>
                <w:b/>
                <w:bCs/>
                <w:spacing w:val="-6"/>
              </w:rPr>
              <w:t>抚恤</w:t>
            </w:r>
          </w:p>
        </w:tc>
        <w:tc>
          <w:tcPr>
            <w:tcW w:w="1009" w:type="dxa"/>
            <w:vAlign w:val="top"/>
          </w:tcPr>
          <w:p w14:paraId="2B241E66">
            <w:pPr>
              <w:pStyle w:val="6"/>
              <w:spacing w:before="147"/>
              <w:ind w:left="373"/>
            </w:pPr>
            <w:r>
              <w:rPr>
                <w:b/>
                <w:bCs/>
                <w:spacing w:val="-4"/>
              </w:rPr>
              <w:t>768.02</w:t>
            </w:r>
          </w:p>
        </w:tc>
        <w:tc>
          <w:tcPr>
            <w:tcW w:w="1019" w:type="dxa"/>
            <w:vAlign w:val="top"/>
          </w:tcPr>
          <w:p w14:paraId="118B56B2">
            <w:pPr>
              <w:pStyle w:val="6"/>
              <w:spacing w:before="147"/>
              <w:ind w:left="384"/>
            </w:pPr>
            <w:r>
              <w:rPr>
                <w:b/>
                <w:bCs/>
                <w:spacing w:val="-4"/>
              </w:rPr>
              <w:t>628.45</w:t>
            </w:r>
          </w:p>
        </w:tc>
        <w:tc>
          <w:tcPr>
            <w:tcW w:w="949" w:type="dxa"/>
            <w:vAlign w:val="top"/>
          </w:tcPr>
          <w:p w14:paraId="18D34138">
            <w:pPr>
              <w:pStyle w:val="6"/>
              <w:spacing w:before="147"/>
              <w:ind w:left="318"/>
            </w:pPr>
            <w:r>
              <w:rPr>
                <w:b/>
                <w:bCs/>
                <w:spacing w:val="-4"/>
              </w:rPr>
              <w:t>136.00</w:t>
            </w:r>
          </w:p>
        </w:tc>
        <w:tc>
          <w:tcPr>
            <w:tcW w:w="840" w:type="dxa"/>
            <w:vAlign w:val="top"/>
          </w:tcPr>
          <w:p w14:paraId="7980564F">
            <w:pPr>
              <w:pStyle w:val="6"/>
              <w:spacing w:before="147"/>
              <w:ind w:left="120"/>
            </w:pPr>
            <w:r>
              <w:rPr>
                <w:b/>
                <w:bCs/>
                <w:spacing w:val="-4"/>
              </w:rPr>
              <w:t>492.45</w:t>
            </w:r>
          </w:p>
        </w:tc>
        <w:tc>
          <w:tcPr>
            <w:tcW w:w="850" w:type="dxa"/>
            <w:vAlign w:val="top"/>
          </w:tcPr>
          <w:p w14:paraId="53C9E2CA">
            <w:pPr>
              <w:rPr>
                <w:rFonts w:ascii="Arial"/>
                <w:sz w:val="21"/>
              </w:rPr>
            </w:pPr>
          </w:p>
        </w:tc>
        <w:tc>
          <w:tcPr>
            <w:tcW w:w="840" w:type="dxa"/>
            <w:vAlign w:val="top"/>
          </w:tcPr>
          <w:p w14:paraId="6A137CD8">
            <w:pPr>
              <w:rPr>
                <w:rFonts w:ascii="Arial"/>
                <w:sz w:val="21"/>
              </w:rPr>
            </w:pPr>
          </w:p>
        </w:tc>
        <w:tc>
          <w:tcPr>
            <w:tcW w:w="750" w:type="dxa"/>
            <w:vAlign w:val="top"/>
          </w:tcPr>
          <w:p w14:paraId="43FA7E9D">
            <w:pPr>
              <w:rPr>
                <w:rFonts w:ascii="Arial"/>
                <w:sz w:val="21"/>
              </w:rPr>
            </w:pPr>
          </w:p>
        </w:tc>
        <w:tc>
          <w:tcPr>
            <w:tcW w:w="850" w:type="dxa"/>
            <w:vAlign w:val="top"/>
          </w:tcPr>
          <w:p w14:paraId="5EC4255B">
            <w:pPr>
              <w:rPr>
                <w:rFonts w:ascii="Arial"/>
                <w:sz w:val="21"/>
              </w:rPr>
            </w:pPr>
          </w:p>
        </w:tc>
        <w:tc>
          <w:tcPr>
            <w:tcW w:w="870" w:type="dxa"/>
            <w:vAlign w:val="top"/>
          </w:tcPr>
          <w:p w14:paraId="0F39F620">
            <w:pPr>
              <w:rPr>
                <w:rFonts w:ascii="Arial"/>
                <w:sz w:val="21"/>
              </w:rPr>
            </w:pPr>
          </w:p>
        </w:tc>
        <w:tc>
          <w:tcPr>
            <w:tcW w:w="870" w:type="dxa"/>
            <w:vAlign w:val="top"/>
          </w:tcPr>
          <w:p w14:paraId="555CC1F3">
            <w:pPr>
              <w:rPr>
                <w:rFonts w:ascii="Arial"/>
                <w:sz w:val="21"/>
              </w:rPr>
            </w:pPr>
          </w:p>
        </w:tc>
        <w:tc>
          <w:tcPr>
            <w:tcW w:w="840" w:type="dxa"/>
            <w:vAlign w:val="top"/>
          </w:tcPr>
          <w:p w14:paraId="1F7A0523">
            <w:pPr>
              <w:pStyle w:val="6"/>
              <w:spacing w:before="147"/>
              <w:ind w:left="125"/>
            </w:pPr>
            <w:r>
              <w:rPr>
                <w:b/>
                <w:bCs/>
                <w:spacing w:val="-4"/>
              </w:rPr>
              <w:t>139.57</w:t>
            </w:r>
          </w:p>
        </w:tc>
        <w:tc>
          <w:tcPr>
            <w:tcW w:w="824" w:type="dxa"/>
            <w:vAlign w:val="top"/>
          </w:tcPr>
          <w:p w14:paraId="0EB6C205">
            <w:pPr>
              <w:rPr>
                <w:rFonts w:ascii="Arial"/>
                <w:sz w:val="21"/>
              </w:rPr>
            </w:pPr>
          </w:p>
        </w:tc>
      </w:tr>
      <w:tr w14:paraId="72D08D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3E45379F">
            <w:pPr>
              <w:pStyle w:val="6"/>
              <w:spacing w:before="148" w:line="242" w:lineRule="auto"/>
              <w:ind w:left="122"/>
            </w:pPr>
            <w:r>
              <w:rPr>
                <w:spacing w:val="-5"/>
              </w:rPr>
              <w:t>208</w:t>
            </w:r>
          </w:p>
        </w:tc>
        <w:tc>
          <w:tcPr>
            <w:tcW w:w="417" w:type="dxa"/>
            <w:vAlign w:val="top"/>
          </w:tcPr>
          <w:p w14:paraId="0DAD2341">
            <w:pPr>
              <w:pStyle w:val="6"/>
              <w:spacing w:before="148" w:line="242" w:lineRule="auto"/>
              <w:ind w:left="122"/>
            </w:pPr>
            <w:r>
              <w:rPr>
                <w:spacing w:val="-10"/>
              </w:rPr>
              <w:t>08</w:t>
            </w:r>
          </w:p>
        </w:tc>
        <w:tc>
          <w:tcPr>
            <w:tcW w:w="417" w:type="dxa"/>
            <w:vAlign w:val="top"/>
          </w:tcPr>
          <w:p w14:paraId="771EE4C7">
            <w:pPr>
              <w:pStyle w:val="6"/>
              <w:spacing w:before="148" w:line="242" w:lineRule="auto"/>
              <w:ind w:left="123"/>
            </w:pPr>
            <w:r>
              <w:rPr>
                <w:spacing w:val="-10"/>
              </w:rPr>
              <w:t>02</w:t>
            </w:r>
          </w:p>
        </w:tc>
        <w:tc>
          <w:tcPr>
            <w:tcW w:w="2055" w:type="dxa"/>
            <w:vAlign w:val="top"/>
          </w:tcPr>
          <w:p w14:paraId="54DA2E23">
            <w:pPr>
              <w:pStyle w:val="6"/>
              <w:spacing w:before="147" w:line="215" w:lineRule="auto"/>
              <w:ind w:left="114"/>
            </w:pPr>
            <w:r>
              <w:rPr>
                <w:spacing w:val="-3"/>
              </w:rPr>
              <w:t>伤残抚恤</w:t>
            </w:r>
          </w:p>
        </w:tc>
        <w:tc>
          <w:tcPr>
            <w:tcW w:w="1009" w:type="dxa"/>
            <w:vAlign w:val="top"/>
          </w:tcPr>
          <w:p w14:paraId="38490FB7">
            <w:pPr>
              <w:pStyle w:val="6"/>
              <w:spacing w:before="147"/>
              <w:ind w:left="463"/>
            </w:pPr>
            <w:r>
              <w:rPr>
                <w:spacing w:val="-3"/>
              </w:rPr>
              <w:t>27.79</w:t>
            </w:r>
          </w:p>
        </w:tc>
        <w:tc>
          <w:tcPr>
            <w:tcW w:w="1019" w:type="dxa"/>
            <w:vAlign w:val="top"/>
          </w:tcPr>
          <w:p w14:paraId="73A00EB9">
            <w:pPr>
              <w:rPr>
                <w:rFonts w:ascii="Arial"/>
                <w:sz w:val="21"/>
              </w:rPr>
            </w:pPr>
          </w:p>
        </w:tc>
        <w:tc>
          <w:tcPr>
            <w:tcW w:w="949" w:type="dxa"/>
            <w:vAlign w:val="top"/>
          </w:tcPr>
          <w:p w14:paraId="1327A85E">
            <w:pPr>
              <w:rPr>
                <w:rFonts w:ascii="Arial"/>
                <w:sz w:val="21"/>
              </w:rPr>
            </w:pPr>
          </w:p>
        </w:tc>
        <w:tc>
          <w:tcPr>
            <w:tcW w:w="840" w:type="dxa"/>
            <w:vAlign w:val="top"/>
          </w:tcPr>
          <w:p w14:paraId="67A51A49">
            <w:pPr>
              <w:rPr>
                <w:rFonts w:ascii="Arial"/>
                <w:sz w:val="21"/>
              </w:rPr>
            </w:pPr>
          </w:p>
        </w:tc>
        <w:tc>
          <w:tcPr>
            <w:tcW w:w="850" w:type="dxa"/>
            <w:vAlign w:val="top"/>
          </w:tcPr>
          <w:p w14:paraId="40915877">
            <w:pPr>
              <w:rPr>
                <w:rFonts w:ascii="Arial"/>
                <w:sz w:val="21"/>
              </w:rPr>
            </w:pPr>
          </w:p>
        </w:tc>
        <w:tc>
          <w:tcPr>
            <w:tcW w:w="840" w:type="dxa"/>
            <w:vAlign w:val="top"/>
          </w:tcPr>
          <w:p w14:paraId="6687402C">
            <w:pPr>
              <w:rPr>
                <w:rFonts w:ascii="Arial"/>
                <w:sz w:val="21"/>
              </w:rPr>
            </w:pPr>
          </w:p>
        </w:tc>
        <w:tc>
          <w:tcPr>
            <w:tcW w:w="750" w:type="dxa"/>
            <w:vAlign w:val="top"/>
          </w:tcPr>
          <w:p w14:paraId="7F2374C9">
            <w:pPr>
              <w:rPr>
                <w:rFonts w:ascii="Arial"/>
                <w:sz w:val="21"/>
              </w:rPr>
            </w:pPr>
          </w:p>
        </w:tc>
        <w:tc>
          <w:tcPr>
            <w:tcW w:w="850" w:type="dxa"/>
            <w:vAlign w:val="top"/>
          </w:tcPr>
          <w:p w14:paraId="5780957A">
            <w:pPr>
              <w:rPr>
                <w:rFonts w:ascii="Arial"/>
                <w:sz w:val="21"/>
              </w:rPr>
            </w:pPr>
          </w:p>
        </w:tc>
        <w:tc>
          <w:tcPr>
            <w:tcW w:w="870" w:type="dxa"/>
            <w:vAlign w:val="top"/>
          </w:tcPr>
          <w:p w14:paraId="5A190DB0">
            <w:pPr>
              <w:rPr>
                <w:rFonts w:ascii="Arial"/>
                <w:sz w:val="21"/>
              </w:rPr>
            </w:pPr>
          </w:p>
        </w:tc>
        <w:tc>
          <w:tcPr>
            <w:tcW w:w="870" w:type="dxa"/>
            <w:vAlign w:val="top"/>
          </w:tcPr>
          <w:p w14:paraId="22E4B21B">
            <w:pPr>
              <w:rPr>
                <w:rFonts w:ascii="Arial"/>
                <w:sz w:val="21"/>
              </w:rPr>
            </w:pPr>
          </w:p>
        </w:tc>
        <w:tc>
          <w:tcPr>
            <w:tcW w:w="840" w:type="dxa"/>
            <w:vAlign w:val="top"/>
          </w:tcPr>
          <w:p w14:paraId="2B82B0F2">
            <w:pPr>
              <w:pStyle w:val="6"/>
              <w:spacing w:before="147"/>
              <w:ind w:left="121"/>
            </w:pPr>
            <w:r>
              <w:rPr>
                <w:spacing w:val="-3"/>
              </w:rPr>
              <w:t>27.79</w:t>
            </w:r>
          </w:p>
        </w:tc>
        <w:tc>
          <w:tcPr>
            <w:tcW w:w="824" w:type="dxa"/>
            <w:vAlign w:val="top"/>
          </w:tcPr>
          <w:p w14:paraId="70121FDC">
            <w:pPr>
              <w:rPr>
                <w:rFonts w:ascii="Arial"/>
                <w:sz w:val="21"/>
              </w:rPr>
            </w:pPr>
          </w:p>
        </w:tc>
      </w:tr>
    </w:tbl>
    <w:p w14:paraId="02D71659">
      <w:pPr>
        <w:rPr>
          <w:rFonts w:ascii="Arial"/>
          <w:sz w:val="21"/>
        </w:rPr>
      </w:pPr>
    </w:p>
    <w:p w14:paraId="2DC4A8BA">
      <w:pPr>
        <w:rPr>
          <w:rFonts w:ascii="Arial" w:hAnsi="Arial" w:eastAsia="Arial" w:cs="Arial"/>
          <w:sz w:val="21"/>
          <w:szCs w:val="21"/>
        </w:rPr>
        <w:sectPr>
          <w:footerReference r:id="rId10" w:type="default"/>
          <w:pgSz w:w="16839" w:h="11906"/>
          <w:pgMar w:top="1012" w:right="1440" w:bottom="1521" w:left="1415" w:header="0" w:footer="1156" w:gutter="0"/>
          <w:cols w:space="720" w:num="1"/>
        </w:sectPr>
      </w:pPr>
    </w:p>
    <w:p w14:paraId="04597773">
      <w:pPr>
        <w:spacing w:before="21"/>
      </w:pPr>
    </w:p>
    <w:p w14:paraId="6D1CF155">
      <w:pPr>
        <w:spacing w:before="21"/>
      </w:pPr>
    </w:p>
    <w:p w14:paraId="7C4D7117">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2436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1AA204C">
            <w:pPr>
              <w:pStyle w:val="6"/>
              <w:spacing w:before="147" w:line="242" w:lineRule="auto"/>
              <w:ind w:left="122"/>
            </w:pPr>
            <w:r>
              <w:rPr>
                <w:spacing w:val="-5"/>
              </w:rPr>
              <w:t>208</w:t>
            </w:r>
          </w:p>
        </w:tc>
        <w:tc>
          <w:tcPr>
            <w:tcW w:w="417" w:type="dxa"/>
            <w:vAlign w:val="top"/>
          </w:tcPr>
          <w:p w14:paraId="6C9AC499">
            <w:pPr>
              <w:pStyle w:val="6"/>
              <w:spacing w:before="147" w:line="242" w:lineRule="auto"/>
              <w:ind w:left="122"/>
            </w:pPr>
            <w:r>
              <w:rPr>
                <w:spacing w:val="-10"/>
              </w:rPr>
              <w:t>08</w:t>
            </w:r>
          </w:p>
        </w:tc>
        <w:tc>
          <w:tcPr>
            <w:tcW w:w="417" w:type="dxa"/>
            <w:vAlign w:val="top"/>
          </w:tcPr>
          <w:p w14:paraId="1F35AA0D">
            <w:pPr>
              <w:pStyle w:val="6"/>
              <w:spacing w:before="147" w:line="242" w:lineRule="auto"/>
              <w:ind w:left="123"/>
            </w:pPr>
            <w:r>
              <w:rPr>
                <w:spacing w:val="-10"/>
              </w:rPr>
              <w:t>05</w:t>
            </w:r>
          </w:p>
        </w:tc>
        <w:tc>
          <w:tcPr>
            <w:tcW w:w="2055" w:type="dxa"/>
            <w:vAlign w:val="top"/>
          </w:tcPr>
          <w:p w14:paraId="3FF7EF54">
            <w:pPr>
              <w:pStyle w:val="6"/>
              <w:spacing w:before="146" w:line="214" w:lineRule="auto"/>
              <w:ind w:left="116"/>
            </w:pPr>
            <w:r>
              <w:rPr>
                <w:spacing w:val="-3"/>
              </w:rPr>
              <w:t>义务兵优待</w:t>
            </w:r>
          </w:p>
        </w:tc>
        <w:tc>
          <w:tcPr>
            <w:tcW w:w="1009" w:type="dxa"/>
            <w:vAlign w:val="top"/>
          </w:tcPr>
          <w:p w14:paraId="0008C28E">
            <w:pPr>
              <w:pStyle w:val="6"/>
              <w:spacing w:before="146"/>
              <w:ind w:left="378"/>
            </w:pPr>
            <w:r>
              <w:rPr>
                <w:spacing w:val="-4"/>
              </w:rPr>
              <w:t>351.00</w:t>
            </w:r>
          </w:p>
        </w:tc>
        <w:tc>
          <w:tcPr>
            <w:tcW w:w="1019" w:type="dxa"/>
            <w:vAlign w:val="top"/>
          </w:tcPr>
          <w:p w14:paraId="773C847E">
            <w:pPr>
              <w:pStyle w:val="6"/>
              <w:spacing w:before="146"/>
              <w:ind w:left="382"/>
            </w:pPr>
            <w:r>
              <w:rPr>
                <w:spacing w:val="-3"/>
              </w:rPr>
              <w:t>244.00</w:t>
            </w:r>
          </w:p>
        </w:tc>
        <w:tc>
          <w:tcPr>
            <w:tcW w:w="949" w:type="dxa"/>
            <w:vAlign w:val="top"/>
          </w:tcPr>
          <w:p w14:paraId="6E4DA9D9">
            <w:pPr>
              <w:pStyle w:val="6"/>
              <w:spacing w:before="146"/>
              <w:ind w:left="318"/>
            </w:pPr>
            <w:r>
              <w:rPr>
                <w:spacing w:val="-3"/>
              </w:rPr>
              <w:t>136.00</w:t>
            </w:r>
          </w:p>
        </w:tc>
        <w:tc>
          <w:tcPr>
            <w:tcW w:w="840" w:type="dxa"/>
            <w:vAlign w:val="top"/>
          </w:tcPr>
          <w:p w14:paraId="6D50863E">
            <w:pPr>
              <w:pStyle w:val="6"/>
              <w:spacing w:before="146"/>
              <w:ind w:left="125"/>
            </w:pPr>
            <w:r>
              <w:rPr>
                <w:spacing w:val="-3"/>
              </w:rPr>
              <w:t>108.00</w:t>
            </w:r>
          </w:p>
        </w:tc>
        <w:tc>
          <w:tcPr>
            <w:tcW w:w="850" w:type="dxa"/>
            <w:vAlign w:val="top"/>
          </w:tcPr>
          <w:p w14:paraId="1A4DF659">
            <w:pPr>
              <w:rPr>
                <w:rFonts w:ascii="Arial"/>
                <w:sz w:val="21"/>
              </w:rPr>
            </w:pPr>
          </w:p>
        </w:tc>
        <w:tc>
          <w:tcPr>
            <w:tcW w:w="840" w:type="dxa"/>
            <w:vAlign w:val="top"/>
          </w:tcPr>
          <w:p w14:paraId="49A2B5C2">
            <w:pPr>
              <w:rPr>
                <w:rFonts w:ascii="Arial"/>
                <w:sz w:val="21"/>
              </w:rPr>
            </w:pPr>
          </w:p>
        </w:tc>
        <w:tc>
          <w:tcPr>
            <w:tcW w:w="750" w:type="dxa"/>
            <w:vAlign w:val="top"/>
          </w:tcPr>
          <w:p w14:paraId="7D321905">
            <w:pPr>
              <w:rPr>
                <w:rFonts w:ascii="Arial"/>
                <w:sz w:val="21"/>
              </w:rPr>
            </w:pPr>
          </w:p>
        </w:tc>
        <w:tc>
          <w:tcPr>
            <w:tcW w:w="850" w:type="dxa"/>
            <w:vAlign w:val="top"/>
          </w:tcPr>
          <w:p w14:paraId="6FD204FE">
            <w:pPr>
              <w:rPr>
                <w:rFonts w:ascii="Arial"/>
                <w:sz w:val="21"/>
              </w:rPr>
            </w:pPr>
          </w:p>
        </w:tc>
        <w:tc>
          <w:tcPr>
            <w:tcW w:w="870" w:type="dxa"/>
            <w:vAlign w:val="top"/>
          </w:tcPr>
          <w:p w14:paraId="53ADC212">
            <w:pPr>
              <w:rPr>
                <w:rFonts w:ascii="Arial"/>
                <w:sz w:val="21"/>
              </w:rPr>
            </w:pPr>
          </w:p>
        </w:tc>
        <w:tc>
          <w:tcPr>
            <w:tcW w:w="870" w:type="dxa"/>
            <w:vAlign w:val="top"/>
          </w:tcPr>
          <w:p w14:paraId="37A71439">
            <w:pPr>
              <w:rPr>
                <w:rFonts w:ascii="Arial"/>
                <w:sz w:val="21"/>
              </w:rPr>
            </w:pPr>
          </w:p>
        </w:tc>
        <w:tc>
          <w:tcPr>
            <w:tcW w:w="840" w:type="dxa"/>
            <w:vAlign w:val="top"/>
          </w:tcPr>
          <w:p w14:paraId="1074433D">
            <w:pPr>
              <w:pStyle w:val="6"/>
              <w:spacing w:before="146"/>
              <w:ind w:left="125"/>
            </w:pPr>
            <w:r>
              <w:rPr>
                <w:spacing w:val="-3"/>
              </w:rPr>
              <w:t>107.00</w:t>
            </w:r>
          </w:p>
        </w:tc>
        <w:tc>
          <w:tcPr>
            <w:tcW w:w="824" w:type="dxa"/>
            <w:vAlign w:val="top"/>
          </w:tcPr>
          <w:p w14:paraId="672EB419">
            <w:pPr>
              <w:rPr>
                <w:rFonts w:ascii="Arial"/>
                <w:sz w:val="21"/>
              </w:rPr>
            </w:pPr>
          </w:p>
        </w:tc>
      </w:tr>
      <w:tr w14:paraId="68B6F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1FE107A">
            <w:pPr>
              <w:pStyle w:val="6"/>
              <w:spacing w:before="143" w:line="242" w:lineRule="auto"/>
              <w:ind w:left="122"/>
            </w:pPr>
            <w:r>
              <w:rPr>
                <w:spacing w:val="-5"/>
              </w:rPr>
              <w:t>208</w:t>
            </w:r>
          </w:p>
        </w:tc>
        <w:tc>
          <w:tcPr>
            <w:tcW w:w="417" w:type="dxa"/>
            <w:vAlign w:val="top"/>
          </w:tcPr>
          <w:p w14:paraId="05792C9A">
            <w:pPr>
              <w:pStyle w:val="6"/>
              <w:spacing w:before="143" w:line="242" w:lineRule="auto"/>
              <w:ind w:left="122"/>
            </w:pPr>
            <w:r>
              <w:rPr>
                <w:spacing w:val="-10"/>
              </w:rPr>
              <w:t>08</w:t>
            </w:r>
          </w:p>
        </w:tc>
        <w:tc>
          <w:tcPr>
            <w:tcW w:w="417" w:type="dxa"/>
            <w:vAlign w:val="top"/>
          </w:tcPr>
          <w:p w14:paraId="6C594444">
            <w:pPr>
              <w:pStyle w:val="6"/>
              <w:spacing w:before="143" w:line="242" w:lineRule="auto"/>
              <w:ind w:left="118"/>
            </w:pPr>
            <w:r>
              <w:rPr>
                <w:spacing w:val="-8"/>
              </w:rPr>
              <w:t>99</w:t>
            </w:r>
          </w:p>
        </w:tc>
        <w:tc>
          <w:tcPr>
            <w:tcW w:w="2055" w:type="dxa"/>
            <w:vAlign w:val="top"/>
          </w:tcPr>
          <w:p w14:paraId="5FF68F0C">
            <w:pPr>
              <w:pStyle w:val="6"/>
              <w:spacing w:before="142" w:line="213" w:lineRule="auto"/>
              <w:ind w:left="111"/>
            </w:pPr>
            <w:r>
              <w:rPr>
                <w:spacing w:val="-2"/>
              </w:rPr>
              <w:t>其他优抚支出</w:t>
            </w:r>
          </w:p>
        </w:tc>
        <w:tc>
          <w:tcPr>
            <w:tcW w:w="1009" w:type="dxa"/>
            <w:vAlign w:val="top"/>
          </w:tcPr>
          <w:p w14:paraId="4553C48B">
            <w:pPr>
              <w:pStyle w:val="6"/>
              <w:spacing w:before="142"/>
              <w:ind w:left="378"/>
            </w:pPr>
            <w:r>
              <w:rPr>
                <w:spacing w:val="-4"/>
              </w:rPr>
              <w:t>389.23</w:t>
            </w:r>
          </w:p>
        </w:tc>
        <w:tc>
          <w:tcPr>
            <w:tcW w:w="1019" w:type="dxa"/>
            <w:vAlign w:val="top"/>
          </w:tcPr>
          <w:p w14:paraId="411A7CAF">
            <w:pPr>
              <w:pStyle w:val="6"/>
              <w:spacing w:before="142"/>
              <w:ind w:left="389"/>
            </w:pPr>
            <w:r>
              <w:rPr>
                <w:spacing w:val="-4"/>
              </w:rPr>
              <w:t>384.45</w:t>
            </w:r>
          </w:p>
        </w:tc>
        <w:tc>
          <w:tcPr>
            <w:tcW w:w="949" w:type="dxa"/>
            <w:vAlign w:val="top"/>
          </w:tcPr>
          <w:p w14:paraId="1356E723">
            <w:pPr>
              <w:rPr>
                <w:rFonts w:ascii="Arial"/>
                <w:sz w:val="21"/>
              </w:rPr>
            </w:pPr>
          </w:p>
        </w:tc>
        <w:tc>
          <w:tcPr>
            <w:tcW w:w="840" w:type="dxa"/>
            <w:vAlign w:val="top"/>
          </w:tcPr>
          <w:p w14:paraId="4AC0C125">
            <w:pPr>
              <w:pStyle w:val="6"/>
              <w:spacing w:before="142"/>
              <w:ind w:left="128"/>
            </w:pPr>
            <w:r>
              <w:rPr>
                <w:spacing w:val="-4"/>
              </w:rPr>
              <w:t>384.45</w:t>
            </w:r>
          </w:p>
        </w:tc>
        <w:tc>
          <w:tcPr>
            <w:tcW w:w="850" w:type="dxa"/>
            <w:vAlign w:val="top"/>
          </w:tcPr>
          <w:p w14:paraId="517709D6">
            <w:pPr>
              <w:rPr>
                <w:rFonts w:ascii="Arial"/>
                <w:sz w:val="21"/>
              </w:rPr>
            </w:pPr>
          </w:p>
        </w:tc>
        <w:tc>
          <w:tcPr>
            <w:tcW w:w="840" w:type="dxa"/>
            <w:vAlign w:val="top"/>
          </w:tcPr>
          <w:p w14:paraId="0E129DD0">
            <w:pPr>
              <w:rPr>
                <w:rFonts w:ascii="Arial"/>
                <w:sz w:val="21"/>
              </w:rPr>
            </w:pPr>
          </w:p>
        </w:tc>
        <w:tc>
          <w:tcPr>
            <w:tcW w:w="750" w:type="dxa"/>
            <w:vAlign w:val="top"/>
          </w:tcPr>
          <w:p w14:paraId="7CE0C496">
            <w:pPr>
              <w:rPr>
                <w:rFonts w:ascii="Arial"/>
                <w:sz w:val="21"/>
              </w:rPr>
            </w:pPr>
          </w:p>
        </w:tc>
        <w:tc>
          <w:tcPr>
            <w:tcW w:w="850" w:type="dxa"/>
            <w:vAlign w:val="top"/>
          </w:tcPr>
          <w:p w14:paraId="3525BEA5">
            <w:pPr>
              <w:rPr>
                <w:rFonts w:ascii="Arial"/>
                <w:sz w:val="21"/>
              </w:rPr>
            </w:pPr>
          </w:p>
        </w:tc>
        <w:tc>
          <w:tcPr>
            <w:tcW w:w="870" w:type="dxa"/>
            <w:vAlign w:val="top"/>
          </w:tcPr>
          <w:p w14:paraId="40D5DFAC">
            <w:pPr>
              <w:rPr>
                <w:rFonts w:ascii="Arial"/>
                <w:sz w:val="21"/>
              </w:rPr>
            </w:pPr>
          </w:p>
        </w:tc>
        <w:tc>
          <w:tcPr>
            <w:tcW w:w="870" w:type="dxa"/>
            <w:vAlign w:val="top"/>
          </w:tcPr>
          <w:p w14:paraId="37CB3D2C">
            <w:pPr>
              <w:rPr>
                <w:rFonts w:ascii="Arial"/>
                <w:sz w:val="21"/>
              </w:rPr>
            </w:pPr>
          </w:p>
        </w:tc>
        <w:tc>
          <w:tcPr>
            <w:tcW w:w="840" w:type="dxa"/>
            <w:vAlign w:val="top"/>
          </w:tcPr>
          <w:p w14:paraId="00B06D45">
            <w:pPr>
              <w:pStyle w:val="6"/>
              <w:spacing w:before="142"/>
              <w:ind w:left="120"/>
            </w:pPr>
            <w:r>
              <w:rPr>
                <w:spacing w:val="-4"/>
              </w:rPr>
              <w:t>4.78</w:t>
            </w:r>
          </w:p>
        </w:tc>
        <w:tc>
          <w:tcPr>
            <w:tcW w:w="824" w:type="dxa"/>
            <w:vAlign w:val="top"/>
          </w:tcPr>
          <w:p w14:paraId="070C5B75">
            <w:pPr>
              <w:rPr>
                <w:rFonts w:ascii="Arial"/>
                <w:sz w:val="21"/>
              </w:rPr>
            </w:pPr>
          </w:p>
        </w:tc>
      </w:tr>
      <w:tr w14:paraId="5AACF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854240D">
            <w:pPr>
              <w:pStyle w:val="6"/>
              <w:spacing w:before="143" w:line="242" w:lineRule="auto"/>
              <w:ind w:left="122"/>
            </w:pPr>
            <w:r>
              <w:rPr>
                <w:b/>
                <w:bCs/>
                <w:spacing w:val="-6"/>
              </w:rPr>
              <w:t>208</w:t>
            </w:r>
          </w:p>
        </w:tc>
        <w:tc>
          <w:tcPr>
            <w:tcW w:w="417" w:type="dxa"/>
            <w:vAlign w:val="top"/>
          </w:tcPr>
          <w:p w14:paraId="3AEFBFCC">
            <w:pPr>
              <w:pStyle w:val="6"/>
              <w:spacing w:before="143" w:line="242" w:lineRule="auto"/>
              <w:ind w:left="122"/>
            </w:pPr>
            <w:r>
              <w:rPr>
                <w:b/>
                <w:bCs/>
                <w:spacing w:val="-12"/>
              </w:rPr>
              <w:t>09</w:t>
            </w:r>
          </w:p>
        </w:tc>
        <w:tc>
          <w:tcPr>
            <w:tcW w:w="417" w:type="dxa"/>
            <w:vAlign w:val="top"/>
          </w:tcPr>
          <w:p w14:paraId="12DA41A1">
            <w:pPr>
              <w:rPr>
                <w:rFonts w:ascii="Arial"/>
                <w:sz w:val="21"/>
              </w:rPr>
            </w:pPr>
          </w:p>
        </w:tc>
        <w:tc>
          <w:tcPr>
            <w:tcW w:w="2055" w:type="dxa"/>
            <w:vAlign w:val="top"/>
          </w:tcPr>
          <w:p w14:paraId="67DA53EC">
            <w:pPr>
              <w:pStyle w:val="6"/>
              <w:spacing w:before="143" w:line="216" w:lineRule="auto"/>
              <w:ind w:left="113"/>
            </w:pPr>
            <w:r>
              <w:rPr>
                <w:b/>
                <w:bCs/>
                <w:spacing w:val="-4"/>
              </w:rPr>
              <w:t>退役安置</w:t>
            </w:r>
          </w:p>
        </w:tc>
        <w:tc>
          <w:tcPr>
            <w:tcW w:w="1009" w:type="dxa"/>
            <w:vAlign w:val="top"/>
          </w:tcPr>
          <w:p w14:paraId="628507EE">
            <w:pPr>
              <w:pStyle w:val="6"/>
              <w:spacing w:before="142"/>
              <w:ind w:left="464"/>
            </w:pPr>
            <w:r>
              <w:rPr>
                <w:b/>
                <w:bCs/>
                <w:spacing w:val="-5"/>
              </w:rPr>
              <w:t>65.00</w:t>
            </w:r>
          </w:p>
        </w:tc>
        <w:tc>
          <w:tcPr>
            <w:tcW w:w="1019" w:type="dxa"/>
            <w:vAlign w:val="top"/>
          </w:tcPr>
          <w:p w14:paraId="058827C8">
            <w:pPr>
              <w:pStyle w:val="6"/>
              <w:spacing w:before="142"/>
              <w:ind w:left="475"/>
            </w:pPr>
            <w:r>
              <w:rPr>
                <w:b/>
                <w:bCs/>
                <w:spacing w:val="-5"/>
              </w:rPr>
              <w:t>65.00</w:t>
            </w:r>
          </w:p>
        </w:tc>
        <w:tc>
          <w:tcPr>
            <w:tcW w:w="949" w:type="dxa"/>
            <w:vAlign w:val="top"/>
          </w:tcPr>
          <w:p w14:paraId="711FD9AC">
            <w:pPr>
              <w:rPr>
                <w:rFonts w:ascii="Arial"/>
                <w:sz w:val="21"/>
              </w:rPr>
            </w:pPr>
          </w:p>
        </w:tc>
        <w:tc>
          <w:tcPr>
            <w:tcW w:w="840" w:type="dxa"/>
            <w:vAlign w:val="top"/>
          </w:tcPr>
          <w:p w14:paraId="6443689D">
            <w:pPr>
              <w:pStyle w:val="6"/>
              <w:spacing w:before="142"/>
              <w:ind w:left="122"/>
            </w:pPr>
            <w:r>
              <w:rPr>
                <w:b/>
                <w:bCs/>
                <w:spacing w:val="-5"/>
              </w:rPr>
              <w:t>65.00</w:t>
            </w:r>
          </w:p>
        </w:tc>
        <w:tc>
          <w:tcPr>
            <w:tcW w:w="850" w:type="dxa"/>
            <w:vAlign w:val="top"/>
          </w:tcPr>
          <w:p w14:paraId="4981A231">
            <w:pPr>
              <w:rPr>
                <w:rFonts w:ascii="Arial"/>
                <w:sz w:val="21"/>
              </w:rPr>
            </w:pPr>
          </w:p>
        </w:tc>
        <w:tc>
          <w:tcPr>
            <w:tcW w:w="840" w:type="dxa"/>
            <w:vAlign w:val="top"/>
          </w:tcPr>
          <w:p w14:paraId="051CFF3A">
            <w:pPr>
              <w:rPr>
                <w:rFonts w:ascii="Arial"/>
                <w:sz w:val="21"/>
              </w:rPr>
            </w:pPr>
          </w:p>
        </w:tc>
        <w:tc>
          <w:tcPr>
            <w:tcW w:w="750" w:type="dxa"/>
            <w:vAlign w:val="top"/>
          </w:tcPr>
          <w:p w14:paraId="71282B73">
            <w:pPr>
              <w:rPr>
                <w:rFonts w:ascii="Arial"/>
                <w:sz w:val="21"/>
              </w:rPr>
            </w:pPr>
          </w:p>
        </w:tc>
        <w:tc>
          <w:tcPr>
            <w:tcW w:w="850" w:type="dxa"/>
            <w:vAlign w:val="top"/>
          </w:tcPr>
          <w:p w14:paraId="7E821CF9">
            <w:pPr>
              <w:rPr>
                <w:rFonts w:ascii="Arial"/>
                <w:sz w:val="21"/>
              </w:rPr>
            </w:pPr>
          </w:p>
        </w:tc>
        <w:tc>
          <w:tcPr>
            <w:tcW w:w="870" w:type="dxa"/>
            <w:vAlign w:val="top"/>
          </w:tcPr>
          <w:p w14:paraId="508C1EF7">
            <w:pPr>
              <w:rPr>
                <w:rFonts w:ascii="Arial"/>
                <w:sz w:val="21"/>
              </w:rPr>
            </w:pPr>
          </w:p>
        </w:tc>
        <w:tc>
          <w:tcPr>
            <w:tcW w:w="870" w:type="dxa"/>
            <w:vAlign w:val="top"/>
          </w:tcPr>
          <w:p w14:paraId="5820C220">
            <w:pPr>
              <w:rPr>
                <w:rFonts w:ascii="Arial"/>
                <w:sz w:val="21"/>
              </w:rPr>
            </w:pPr>
          </w:p>
        </w:tc>
        <w:tc>
          <w:tcPr>
            <w:tcW w:w="840" w:type="dxa"/>
            <w:vAlign w:val="top"/>
          </w:tcPr>
          <w:p w14:paraId="14FA9B42">
            <w:pPr>
              <w:rPr>
                <w:rFonts w:ascii="Arial"/>
                <w:sz w:val="21"/>
              </w:rPr>
            </w:pPr>
          </w:p>
        </w:tc>
        <w:tc>
          <w:tcPr>
            <w:tcW w:w="824" w:type="dxa"/>
            <w:vAlign w:val="top"/>
          </w:tcPr>
          <w:p w14:paraId="2A4121B2">
            <w:pPr>
              <w:rPr>
                <w:rFonts w:ascii="Arial"/>
                <w:sz w:val="21"/>
              </w:rPr>
            </w:pPr>
          </w:p>
        </w:tc>
      </w:tr>
      <w:tr w14:paraId="5779CC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A57E3A1">
            <w:pPr>
              <w:pStyle w:val="6"/>
              <w:spacing w:before="143" w:line="242" w:lineRule="auto"/>
              <w:ind w:left="122"/>
            </w:pPr>
            <w:r>
              <w:rPr>
                <w:spacing w:val="-5"/>
              </w:rPr>
              <w:t>208</w:t>
            </w:r>
          </w:p>
        </w:tc>
        <w:tc>
          <w:tcPr>
            <w:tcW w:w="417" w:type="dxa"/>
            <w:vAlign w:val="top"/>
          </w:tcPr>
          <w:p w14:paraId="4158AF7A">
            <w:pPr>
              <w:pStyle w:val="6"/>
              <w:spacing w:before="143" w:line="242" w:lineRule="auto"/>
              <w:ind w:left="122"/>
            </w:pPr>
            <w:r>
              <w:rPr>
                <w:spacing w:val="-10"/>
              </w:rPr>
              <w:t>09</w:t>
            </w:r>
          </w:p>
        </w:tc>
        <w:tc>
          <w:tcPr>
            <w:tcW w:w="417" w:type="dxa"/>
            <w:vAlign w:val="top"/>
          </w:tcPr>
          <w:p w14:paraId="7CC3AACC">
            <w:pPr>
              <w:pStyle w:val="6"/>
              <w:spacing w:before="143" w:line="242" w:lineRule="auto"/>
              <w:ind w:left="118"/>
            </w:pPr>
            <w:r>
              <w:rPr>
                <w:spacing w:val="-8"/>
              </w:rPr>
              <w:t>99</w:t>
            </w:r>
          </w:p>
        </w:tc>
        <w:tc>
          <w:tcPr>
            <w:tcW w:w="2055" w:type="dxa"/>
            <w:vAlign w:val="top"/>
          </w:tcPr>
          <w:p w14:paraId="3B3C0841">
            <w:pPr>
              <w:pStyle w:val="6"/>
              <w:spacing w:before="143" w:line="213" w:lineRule="auto"/>
              <w:ind w:left="111"/>
            </w:pPr>
            <w:r>
              <w:rPr>
                <w:spacing w:val="-1"/>
              </w:rPr>
              <w:t>其他退役安置支出</w:t>
            </w:r>
          </w:p>
        </w:tc>
        <w:tc>
          <w:tcPr>
            <w:tcW w:w="1009" w:type="dxa"/>
            <w:vAlign w:val="top"/>
          </w:tcPr>
          <w:p w14:paraId="06E8F2BB">
            <w:pPr>
              <w:pStyle w:val="6"/>
              <w:spacing w:before="143"/>
              <w:ind w:left="464"/>
            </w:pPr>
            <w:r>
              <w:rPr>
                <w:spacing w:val="-3"/>
              </w:rPr>
              <w:t>65.00</w:t>
            </w:r>
          </w:p>
        </w:tc>
        <w:tc>
          <w:tcPr>
            <w:tcW w:w="1019" w:type="dxa"/>
            <w:vAlign w:val="top"/>
          </w:tcPr>
          <w:p w14:paraId="3FD684ED">
            <w:pPr>
              <w:pStyle w:val="6"/>
              <w:spacing w:before="143"/>
              <w:ind w:left="475"/>
            </w:pPr>
            <w:r>
              <w:rPr>
                <w:spacing w:val="-3"/>
              </w:rPr>
              <w:t>65.00</w:t>
            </w:r>
          </w:p>
        </w:tc>
        <w:tc>
          <w:tcPr>
            <w:tcW w:w="949" w:type="dxa"/>
            <w:vAlign w:val="top"/>
          </w:tcPr>
          <w:p w14:paraId="7A44E50F">
            <w:pPr>
              <w:rPr>
                <w:rFonts w:ascii="Arial"/>
                <w:sz w:val="21"/>
              </w:rPr>
            </w:pPr>
          </w:p>
        </w:tc>
        <w:tc>
          <w:tcPr>
            <w:tcW w:w="840" w:type="dxa"/>
            <w:vAlign w:val="top"/>
          </w:tcPr>
          <w:p w14:paraId="3674E807">
            <w:pPr>
              <w:pStyle w:val="6"/>
              <w:spacing w:before="143"/>
              <w:ind w:left="122"/>
            </w:pPr>
            <w:r>
              <w:rPr>
                <w:spacing w:val="-3"/>
              </w:rPr>
              <w:t>65.00</w:t>
            </w:r>
          </w:p>
        </w:tc>
        <w:tc>
          <w:tcPr>
            <w:tcW w:w="850" w:type="dxa"/>
            <w:vAlign w:val="top"/>
          </w:tcPr>
          <w:p w14:paraId="377CE317">
            <w:pPr>
              <w:rPr>
                <w:rFonts w:ascii="Arial"/>
                <w:sz w:val="21"/>
              </w:rPr>
            </w:pPr>
          </w:p>
        </w:tc>
        <w:tc>
          <w:tcPr>
            <w:tcW w:w="840" w:type="dxa"/>
            <w:vAlign w:val="top"/>
          </w:tcPr>
          <w:p w14:paraId="091B3CB0">
            <w:pPr>
              <w:rPr>
                <w:rFonts w:ascii="Arial"/>
                <w:sz w:val="21"/>
              </w:rPr>
            </w:pPr>
          </w:p>
        </w:tc>
        <w:tc>
          <w:tcPr>
            <w:tcW w:w="750" w:type="dxa"/>
            <w:vAlign w:val="top"/>
          </w:tcPr>
          <w:p w14:paraId="45BC7127">
            <w:pPr>
              <w:rPr>
                <w:rFonts w:ascii="Arial"/>
                <w:sz w:val="21"/>
              </w:rPr>
            </w:pPr>
          </w:p>
        </w:tc>
        <w:tc>
          <w:tcPr>
            <w:tcW w:w="850" w:type="dxa"/>
            <w:vAlign w:val="top"/>
          </w:tcPr>
          <w:p w14:paraId="527059A6">
            <w:pPr>
              <w:rPr>
                <w:rFonts w:ascii="Arial"/>
                <w:sz w:val="21"/>
              </w:rPr>
            </w:pPr>
          </w:p>
        </w:tc>
        <w:tc>
          <w:tcPr>
            <w:tcW w:w="870" w:type="dxa"/>
            <w:vAlign w:val="top"/>
          </w:tcPr>
          <w:p w14:paraId="42476E79">
            <w:pPr>
              <w:rPr>
                <w:rFonts w:ascii="Arial"/>
                <w:sz w:val="21"/>
              </w:rPr>
            </w:pPr>
          </w:p>
        </w:tc>
        <w:tc>
          <w:tcPr>
            <w:tcW w:w="870" w:type="dxa"/>
            <w:vAlign w:val="top"/>
          </w:tcPr>
          <w:p w14:paraId="260AFF51">
            <w:pPr>
              <w:rPr>
                <w:rFonts w:ascii="Arial"/>
                <w:sz w:val="21"/>
              </w:rPr>
            </w:pPr>
          </w:p>
        </w:tc>
        <w:tc>
          <w:tcPr>
            <w:tcW w:w="840" w:type="dxa"/>
            <w:vAlign w:val="top"/>
          </w:tcPr>
          <w:p w14:paraId="300A6015">
            <w:pPr>
              <w:rPr>
                <w:rFonts w:ascii="Arial"/>
                <w:sz w:val="21"/>
              </w:rPr>
            </w:pPr>
          </w:p>
        </w:tc>
        <w:tc>
          <w:tcPr>
            <w:tcW w:w="824" w:type="dxa"/>
            <w:vAlign w:val="top"/>
          </w:tcPr>
          <w:p w14:paraId="2A24A767">
            <w:pPr>
              <w:rPr>
                <w:rFonts w:ascii="Arial"/>
                <w:sz w:val="21"/>
              </w:rPr>
            </w:pPr>
          </w:p>
        </w:tc>
      </w:tr>
      <w:tr w14:paraId="7A360A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E1C4AA6">
            <w:pPr>
              <w:pStyle w:val="6"/>
              <w:spacing w:before="144" w:line="242" w:lineRule="auto"/>
              <w:ind w:left="122"/>
            </w:pPr>
            <w:r>
              <w:rPr>
                <w:b/>
                <w:bCs/>
                <w:spacing w:val="-6"/>
              </w:rPr>
              <w:t>208</w:t>
            </w:r>
          </w:p>
        </w:tc>
        <w:tc>
          <w:tcPr>
            <w:tcW w:w="417" w:type="dxa"/>
            <w:vAlign w:val="top"/>
          </w:tcPr>
          <w:p w14:paraId="0A2D255B">
            <w:pPr>
              <w:pStyle w:val="6"/>
              <w:spacing w:before="144" w:line="242" w:lineRule="auto"/>
              <w:ind w:left="116"/>
            </w:pPr>
            <w:r>
              <w:rPr>
                <w:b/>
                <w:bCs/>
                <w:spacing w:val="-9"/>
              </w:rPr>
              <w:t>28</w:t>
            </w:r>
          </w:p>
        </w:tc>
        <w:tc>
          <w:tcPr>
            <w:tcW w:w="417" w:type="dxa"/>
            <w:vAlign w:val="top"/>
          </w:tcPr>
          <w:p w14:paraId="162B416D">
            <w:pPr>
              <w:rPr>
                <w:rFonts w:ascii="Arial"/>
                <w:sz w:val="21"/>
              </w:rPr>
            </w:pPr>
          </w:p>
        </w:tc>
        <w:tc>
          <w:tcPr>
            <w:tcW w:w="2055" w:type="dxa"/>
            <w:vAlign w:val="top"/>
          </w:tcPr>
          <w:p w14:paraId="0A2BCC1C">
            <w:pPr>
              <w:pStyle w:val="6"/>
              <w:spacing w:before="143" w:line="214" w:lineRule="auto"/>
              <w:ind w:left="113"/>
            </w:pPr>
            <w:r>
              <w:rPr>
                <w:b/>
                <w:bCs/>
                <w:spacing w:val="-3"/>
              </w:rPr>
              <w:t>退役军人管理事务</w:t>
            </w:r>
          </w:p>
        </w:tc>
        <w:tc>
          <w:tcPr>
            <w:tcW w:w="1009" w:type="dxa"/>
            <w:vAlign w:val="top"/>
          </w:tcPr>
          <w:p w14:paraId="3CFCD161">
            <w:pPr>
              <w:pStyle w:val="6"/>
              <w:spacing w:before="143"/>
              <w:ind w:left="371"/>
            </w:pPr>
            <w:r>
              <w:rPr>
                <w:b/>
                <w:bCs/>
                <w:spacing w:val="-4"/>
              </w:rPr>
              <w:t>469.54</w:t>
            </w:r>
          </w:p>
        </w:tc>
        <w:tc>
          <w:tcPr>
            <w:tcW w:w="1019" w:type="dxa"/>
            <w:vAlign w:val="top"/>
          </w:tcPr>
          <w:p w14:paraId="14B6E513">
            <w:pPr>
              <w:pStyle w:val="6"/>
              <w:spacing w:before="143"/>
              <w:ind w:left="382"/>
            </w:pPr>
            <w:r>
              <w:rPr>
                <w:b/>
                <w:bCs/>
                <w:spacing w:val="-4"/>
              </w:rPr>
              <w:t>448.21</w:t>
            </w:r>
          </w:p>
        </w:tc>
        <w:tc>
          <w:tcPr>
            <w:tcW w:w="949" w:type="dxa"/>
            <w:vAlign w:val="top"/>
          </w:tcPr>
          <w:p w14:paraId="4F790C58">
            <w:pPr>
              <w:pStyle w:val="6"/>
              <w:spacing w:before="143"/>
              <w:ind w:left="313"/>
            </w:pPr>
            <w:r>
              <w:rPr>
                <w:b/>
                <w:bCs/>
                <w:spacing w:val="-4"/>
              </w:rPr>
              <w:t>448.21</w:t>
            </w:r>
          </w:p>
        </w:tc>
        <w:tc>
          <w:tcPr>
            <w:tcW w:w="840" w:type="dxa"/>
            <w:vAlign w:val="top"/>
          </w:tcPr>
          <w:p w14:paraId="3AB6046A">
            <w:pPr>
              <w:rPr>
                <w:rFonts w:ascii="Arial"/>
                <w:sz w:val="21"/>
              </w:rPr>
            </w:pPr>
          </w:p>
        </w:tc>
        <w:tc>
          <w:tcPr>
            <w:tcW w:w="850" w:type="dxa"/>
            <w:vAlign w:val="top"/>
          </w:tcPr>
          <w:p w14:paraId="0092FB87">
            <w:pPr>
              <w:rPr>
                <w:rFonts w:ascii="Arial"/>
                <w:sz w:val="21"/>
              </w:rPr>
            </w:pPr>
          </w:p>
        </w:tc>
        <w:tc>
          <w:tcPr>
            <w:tcW w:w="840" w:type="dxa"/>
            <w:vAlign w:val="top"/>
          </w:tcPr>
          <w:p w14:paraId="5EFF8C03">
            <w:pPr>
              <w:rPr>
                <w:rFonts w:ascii="Arial"/>
                <w:sz w:val="21"/>
              </w:rPr>
            </w:pPr>
          </w:p>
        </w:tc>
        <w:tc>
          <w:tcPr>
            <w:tcW w:w="750" w:type="dxa"/>
            <w:vAlign w:val="top"/>
          </w:tcPr>
          <w:p w14:paraId="0A21768B">
            <w:pPr>
              <w:rPr>
                <w:rFonts w:ascii="Arial"/>
                <w:sz w:val="21"/>
              </w:rPr>
            </w:pPr>
          </w:p>
        </w:tc>
        <w:tc>
          <w:tcPr>
            <w:tcW w:w="850" w:type="dxa"/>
            <w:vAlign w:val="top"/>
          </w:tcPr>
          <w:p w14:paraId="27A7BEA8">
            <w:pPr>
              <w:rPr>
                <w:rFonts w:ascii="Arial"/>
                <w:sz w:val="21"/>
              </w:rPr>
            </w:pPr>
          </w:p>
        </w:tc>
        <w:tc>
          <w:tcPr>
            <w:tcW w:w="870" w:type="dxa"/>
            <w:vAlign w:val="top"/>
          </w:tcPr>
          <w:p w14:paraId="0CEB6EC7">
            <w:pPr>
              <w:rPr>
                <w:rFonts w:ascii="Arial"/>
                <w:sz w:val="21"/>
              </w:rPr>
            </w:pPr>
          </w:p>
        </w:tc>
        <w:tc>
          <w:tcPr>
            <w:tcW w:w="870" w:type="dxa"/>
            <w:vAlign w:val="top"/>
          </w:tcPr>
          <w:p w14:paraId="72642C8D">
            <w:pPr>
              <w:pStyle w:val="6"/>
              <w:spacing w:before="143"/>
              <w:ind w:left="326"/>
            </w:pPr>
            <w:r>
              <w:rPr>
                <w:b/>
                <w:bCs/>
                <w:spacing w:val="-4"/>
              </w:rPr>
              <w:t>21.33</w:t>
            </w:r>
          </w:p>
        </w:tc>
        <w:tc>
          <w:tcPr>
            <w:tcW w:w="840" w:type="dxa"/>
            <w:vAlign w:val="top"/>
          </w:tcPr>
          <w:p w14:paraId="2199AED3">
            <w:pPr>
              <w:rPr>
                <w:rFonts w:ascii="Arial"/>
                <w:sz w:val="21"/>
              </w:rPr>
            </w:pPr>
          </w:p>
        </w:tc>
        <w:tc>
          <w:tcPr>
            <w:tcW w:w="824" w:type="dxa"/>
            <w:vAlign w:val="top"/>
          </w:tcPr>
          <w:p w14:paraId="31E22384">
            <w:pPr>
              <w:rPr>
                <w:rFonts w:ascii="Arial"/>
                <w:sz w:val="21"/>
              </w:rPr>
            </w:pPr>
          </w:p>
        </w:tc>
      </w:tr>
      <w:tr w14:paraId="252FCB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3142E0D">
            <w:pPr>
              <w:pStyle w:val="6"/>
              <w:spacing w:before="144" w:line="242" w:lineRule="auto"/>
              <w:ind w:left="122"/>
            </w:pPr>
            <w:r>
              <w:rPr>
                <w:spacing w:val="-5"/>
              </w:rPr>
              <w:t>208</w:t>
            </w:r>
          </w:p>
        </w:tc>
        <w:tc>
          <w:tcPr>
            <w:tcW w:w="417" w:type="dxa"/>
            <w:vAlign w:val="top"/>
          </w:tcPr>
          <w:p w14:paraId="5E480F58">
            <w:pPr>
              <w:pStyle w:val="6"/>
              <w:spacing w:before="144" w:line="242" w:lineRule="auto"/>
              <w:ind w:left="116"/>
            </w:pPr>
            <w:r>
              <w:rPr>
                <w:spacing w:val="-7"/>
              </w:rPr>
              <w:t>28</w:t>
            </w:r>
          </w:p>
        </w:tc>
        <w:tc>
          <w:tcPr>
            <w:tcW w:w="417" w:type="dxa"/>
            <w:vAlign w:val="top"/>
          </w:tcPr>
          <w:p w14:paraId="502A97BE">
            <w:pPr>
              <w:pStyle w:val="6"/>
              <w:spacing w:before="144" w:line="242" w:lineRule="auto"/>
              <w:ind w:left="123"/>
            </w:pPr>
            <w:r>
              <w:rPr>
                <w:spacing w:val="-10"/>
              </w:rPr>
              <w:t>01</w:t>
            </w:r>
          </w:p>
        </w:tc>
        <w:tc>
          <w:tcPr>
            <w:tcW w:w="2055" w:type="dxa"/>
            <w:vAlign w:val="top"/>
          </w:tcPr>
          <w:p w14:paraId="51B4E354">
            <w:pPr>
              <w:pStyle w:val="6"/>
              <w:spacing w:before="143" w:line="214" w:lineRule="auto"/>
              <w:ind w:left="111"/>
            </w:pPr>
            <w:r>
              <w:rPr>
                <w:spacing w:val="-2"/>
              </w:rPr>
              <w:t>行政运行</w:t>
            </w:r>
          </w:p>
        </w:tc>
        <w:tc>
          <w:tcPr>
            <w:tcW w:w="1009" w:type="dxa"/>
            <w:vAlign w:val="top"/>
          </w:tcPr>
          <w:p w14:paraId="32E50BA3">
            <w:pPr>
              <w:pStyle w:val="6"/>
              <w:spacing w:before="143"/>
              <w:ind w:left="371"/>
            </w:pPr>
            <w:r>
              <w:rPr>
                <w:spacing w:val="-3"/>
              </w:rPr>
              <w:t>449.54</w:t>
            </w:r>
          </w:p>
        </w:tc>
        <w:tc>
          <w:tcPr>
            <w:tcW w:w="1019" w:type="dxa"/>
            <w:vAlign w:val="top"/>
          </w:tcPr>
          <w:p w14:paraId="6EF2F450">
            <w:pPr>
              <w:pStyle w:val="6"/>
              <w:spacing w:before="143"/>
              <w:ind w:left="382"/>
            </w:pPr>
            <w:r>
              <w:rPr>
                <w:spacing w:val="-3"/>
              </w:rPr>
              <w:t>428.21</w:t>
            </w:r>
          </w:p>
        </w:tc>
        <w:tc>
          <w:tcPr>
            <w:tcW w:w="949" w:type="dxa"/>
            <w:vAlign w:val="top"/>
          </w:tcPr>
          <w:p w14:paraId="168FA47F">
            <w:pPr>
              <w:pStyle w:val="6"/>
              <w:spacing w:before="143"/>
              <w:ind w:left="313"/>
            </w:pPr>
            <w:r>
              <w:rPr>
                <w:spacing w:val="-3"/>
              </w:rPr>
              <w:t>428.21</w:t>
            </w:r>
          </w:p>
        </w:tc>
        <w:tc>
          <w:tcPr>
            <w:tcW w:w="840" w:type="dxa"/>
            <w:vAlign w:val="top"/>
          </w:tcPr>
          <w:p w14:paraId="69207B8D">
            <w:pPr>
              <w:rPr>
                <w:rFonts w:ascii="Arial"/>
                <w:sz w:val="21"/>
              </w:rPr>
            </w:pPr>
          </w:p>
        </w:tc>
        <w:tc>
          <w:tcPr>
            <w:tcW w:w="850" w:type="dxa"/>
            <w:vAlign w:val="top"/>
          </w:tcPr>
          <w:p w14:paraId="2C30B948">
            <w:pPr>
              <w:rPr>
                <w:rFonts w:ascii="Arial"/>
                <w:sz w:val="21"/>
              </w:rPr>
            </w:pPr>
          </w:p>
        </w:tc>
        <w:tc>
          <w:tcPr>
            <w:tcW w:w="840" w:type="dxa"/>
            <w:vAlign w:val="top"/>
          </w:tcPr>
          <w:p w14:paraId="10D6E15F">
            <w:pPr>
              <w:rPr>
                <w:rFonts w:ascii="Arial"/>
                <w:sz w:val="21"/>
              </w:rPr>
            </w:pPr>
          </w:p>
        </w:tc>
        <w:tc>
          <w:tcPr>
            <w:tcW w:w="750" w:type="dxa"/>
            <w:vAlign w:val="top"/>
          </w:tcPr>
          <w:p w14:paraId="1D39EB18">
            <w:pPr>
              <w:rPr>
                <w:rFonts w:ascii="Arial"/>
                <w:sz w:val="21"/>
              </w:rPr>
            </w:pPr>
          </w:p>
        </w:tc>
        <w:tc>
          <w:tcPr>
            <w:tcW w:w="850" w:type="dxa"/>
            <w:vAlign w:val="top"/>
          </w:tcPr>
          <w:p w14:paraId="0AD03AF6">
            <w:pPr>
              <w:rPr>
                <w:rFonts w:ascii="Arial"/>
                <w:sz w:val="21"/>
              </w:rPr>
            </w:pPr>
          </w:p>
        </w:tc>
        <w:tc>
          <w:tcPr>
            <w:tcW w:w="870" w:type="dxa"/>
            <w:vAlign w:val="top"/>
          </w:tcPr>
          <w:p w14:paraId="097F76A6">
            <w:pPr>
              <w:rPr>
                <w:rFonts w:ascii="Arial"/>
                <w:sz w:val="21"/>
              </w:rPr>
            </w:pPr>
          </w:p>
        </w:tc>
        <w:tc>
          <w:tcPr>
            <w:tcW w:w="870" w:type="dxa"/>
            <w:vAlign w:val="top"/>
          </w:tcPr>
          <w:p w14:paraId="4C4E6B23">
            <w:pPr>
              <w:pStyle w:val="6"/>
              <w:spacing w:before="143"/>
              <w:ind w:left="326"/>
            </w:pPr>
            <w:r>
              <w:rPr>
                <w:spacing w:val="-3"/>
              </w:rPr>
              <w:t>21.33</w:t>
            </w:r>
          </w:p>
        </w:tc>
        <w:tc>
          <w:tcPr>
            <w:tcW w:w="840" w:type="dxa"/>
            <w:vAlign w:val="top"/>
          </w:tcPr>
          <w:p w14:paraId="5DB7FC90">
            <w:pPr>
              <w:rPr>
                <w:rFonts w:ascii="Arial"/>
                <w:sz w:val="21"/>
              </w:rPr>
            </w:pPr>
          </w:p>
        </w:tc>
        <w:tc>
          <w:tcPr>
            <w:tcW w:w="824" w:type="dxa"/>
            <w:vAlign w:val="top"/>
          </w:tcPr>
          <w:p w14:paraId="3D381173">
            <w:pPr>
              <w:rPr>
                <w:rFonts w:ascii="Arial"/>
                <w:sz w:val="21"/>
              </w:rPr>
            </w:pPr>
          </w:p>
        </w:tc>
      </w:tr>
      <w:tr w14:paraId="0E248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9DC73FC">
            <w:pPr>
              <w:pStyle w:val="6"/>
              <w:spacing w:before="144" w:line="242" w:lineRule="auto"/>
              <w:ind w:left="122"/>
            </w:pPr>
            <w:r>
              <w:rPr>
                <w:spacing w:val="-5"/>
              </w:rPr>
              <w:t>208</w:t>
            </w:r>
          </w:p>
        </w:tc>
        <w:tc>
          <w:tcPr>
            <w:tcW w:w="417" w:type="dxa"/>
            <w:vAlign w:val="top"/>
          </w:tcPr>
          <w:p w14:paraId="6721E382">
            <w:pPr>
              <w:pStyle w:val="6"/>
              <w:spacing w:before="144" w:line="242" w:lineRule="auto"/>
              <w:ind w:left="116"/>
            </w:pPr>
            <w:r>
              <w:rPr>
                <w:spacing w:val="-7"/>
              </w:rPr>
              <w:t>28</w:t>
            </w:r>
          </w:p>
        </w:tc>
        <w:tc>
          <w:tcPr>
            <w:tcW w:w="417" w:type="dxa"/>
            <w:vAlign w:val="top"/>
          </w:tcPr>
          <w:p w14:paraId="4C006894">
            <w:pPr>
              <w:pStyle w:val="6"/>
              <w:spacing w:before="144" w:line="242" w:lineRule="auto"/>
              <w:ind w:left="123"/>
            </w:pPr>
            <w:r>
              <w:rPr>
                <w:spacing w:val="-10"/>
              </w:rPr>
              <w:t>04</w:t>
            </w:r>
          </w:p>
        </w:tc>
        <w:tc>
          <w:tcPr>
            <w:tcW w:w="2055" w:type="dxa"/>
            <w:vAlign w:val="top"/>
          </w:tcPr>
          <w:p w14:paraId="65498929">
            <w:pPr>
              <w:pStyle w:val="6"/>
              <w:spacing w:before="143" w:line="214" w:lineRule="auto"/>
              <w:ind w:left="114"/>
            </w:pPr>
            <w:r>
              <w:rPr>
                <w:spacing w:val="-3"/>
              </w:rPr>
              <w:t>拥军优属</w:t>
            </w:r>
          </w:p>
        </w:tc>
        <w:tc>
          <w:tcPr>
            <w:tcW w:w="1009" w:type="dxa"/>
            <w:vAlign w:val="top"/>
          </w:tcPr>
          <w:p w14:paraId="1797534D">
            <w:pPr>
              <w:pStyle w:val="6"/>
              <w:spacing w:before="143"/>
              <w:ind w:left="463"/>
            </w:pPr>
            <w:r>
              <w:rPr>
                <w:spacing w:val="-3"/>
              </w:rPr>
              <w:t>20.00</w:t>
            </w:r>
          </w:p>
        </w:tc>
        <w:tc>
          <w:tcPr>
            <w:tcW w:w="1019" w:type="dxa"/>
            <w:vAlign w:val="top"/>
          </w:tcPr>
          <w:p w14:paraId="66EF68A5">
            <w:pPr>
              <w:pStyle w:val="6"/>
              <w:spacing w:before="143"/>
              <w:ind w:left="474"/>
            </w:pPr>
            <w:r>
              <w:rPr>
                <w:spacing w:val="-3"/>
              </w:rPr>
              <w:t>20.00</w:t>
            </w:r>
          </w:p>
        </w:tc>
        <w:tc>
          <w:tcPr>
            <w:tcW w:w="949" w:type="dxa"/>
            <w:vAlign w:val="top"/>
          </w:tcPr>
          <w:p w14:paraId="6BBF7EB8">
            <w:pPr>
              <w:pStyle w:val="6"/>
              <w:spacing w:before="143"/>
              <w:ind w:left="405"/>
            </w:pPr>
            <w:r>
              <w:rPr>
                <w:spacing w:val="-3"/>
              </w:rPr>
              <w:t>20.00</w:t>
            </w:r>
          </w:p>
        </w:tc>
        <w:tc>
          <w:tcPr>
            <w:tcW w:w="840" w:type="dxa"/>
            <w:vAlign w:val="top"/>
          </w:tcPr>
          <w:p w14:paraId="1C604054">
            <w:pPr>
              <w:rPr>
                <w:rFonts w:ascii="Arial"/>
                <w:sz w:val="21"/>
              </w:rPr>
            </w:pPr>
          </w:p>
        </w:tc>
        <w:tc>
          <w:tcPr>
            <w:tcW w:w="850" w:type="dxa"/>
            <w:vAlign w:val="top"/>
          </w:tcPr>
          <w:p w14:paraId="1E6C56DC">
            <w:pPr>
              <w:rPr>
                <w:rFonts w:ascii="Arial"/>
                <w:sz w:val="21"/>
              </w:rPr>
            </w:pPr>
          </w:p>
        </w:tc>
        <w:tc>
          <w:tcPr>
            <w:tcW w:w="840" w:type="dxa"/>
            <w:vAlign w:val="top"/>
          </w:tcPr>
          <w:p w14:paraId="53151A5D">
            <w:pPr>
              <w:rPr>
                <w:rFonts w:ascii="Arial"/>
                <w:sz w:val="21"/>
              </w:rPr>
            </w:pPr>
          </w:p>
        </w:tc>
        <w:tc>
          <w:tcPr>
            <w:tcW w:w="750" w:type="dxa"/>
            <w:vAlign w:val="top"/>
          </w:tcPr>
          <w:p w14:paraId="502C5F29">
            <w:pPr>
              <w:rPr>
                <w:rFonts w:ascii="Arial"/>
                <w:sz w:val="21"/>
              </w:rPr>
            </w:pPr>
          </w:p>
        </w:tc>
        <w:tc>
          <w:tcPr>
            <w:tcW w:w="850" w:type="dxa"/>
            <w:vAlign w:val="top"/>
          </w:tcPr>
          <w:p w14:paraId="06115CA4">
            <w:pPr>
              <w:rPr>
                <w:rFonts w:ascii="Arial"/>
                <w:sz w:val="21"/>
              </w:rPr>
            </w:pPr>
          </w:p>
        </w:tc>
        <w:tc>
          <w:tcPr>
            <w:tcW w:w="870" w:type="dxa"/>
            <w:vAlign w:val="top"/>
          </w:tcPr>
          <w:p w14:paraId="5BEAAF31">
            <w:pPr>
              <w:rPr>
                <w:rFonts w:ascii="Arial"/>
                <w:sz w:val="21"/>
              </w:rPr>
            </w:pPr>
          </w:p>
        </w:tc>
        <w:tc>
          <w:tcPr>
            <w:tcW w:w="870" w:type="dxa"/>
            <w:vAlign w:val="top"/>
          </w:tcPr>
          <w:p w14:paraId="7A675BCB">
            <w:pPr>
              <w:rPr>
                <w:rFonts w:ascii="Arial"/>
                <w:sz w:val="21"/>
              </w:rPr>
            </w:pPr>
          </w:p>
        </w:tc>
        <w:tc>
          <w:tcPr>
            <w:tcW w:w="840" w:type="dxa"/>
            <w:vAlign w:val="top"/>
          </w:tcPr>
          <w:p w14:paraId="55142AFC">
            <w:pPr>
              <w:rPr>
                <w:rFonts w:ascii="Arial"/>
                <w:sz w:val="21"/>
              </w:rPr>
            </w:pPr>
          </w:p>
        </w:tc>
        <w:tc>
          <w:tcPr>
            <w:tcW w:w="824" w:type="dxa"/>
            <w:vAlign w:val="top"/>
          </w:tcPr>
          <w:p w14:paraId="3643CD85">
            <w:pPr>
              <w:rPr>
                <w:rFonts w:ascii="Arial"/>
                <w:sz w:val="21"/>
              </w:rPr>
            </w:pPr>
          </w:p>
        </w:tc>
      </w:tr>
      <w:tr w14:paraId="4830E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F6851E8">
            <w:pPr>
              <w:pStyle w:val="6"/>
              <w:spacing w:before="144" w:line="242" w:lineRule="auto"/>
              <w:ind w:left="122"/>
            </w:pPr>
            <w:r>
              <w:rPr>
                <w:b/>
                <w:bCs/>
                <w:spacing w:val="-6"/>
              </w:rPr>
              <w:t>210</w:t>
            </w:r>
          </w:p>
        </w:tc>
        <w:tc>
          <w:tcPr>
            <w:tcW w:w="417" w:type="dxa"/>
            <w:vAlign w:val="top"/>
          </w:tcPr>
          <w:p w14:paraId="405100B0">
            <w:pPr>
              <w:rPr>
                <w:rFonts w:ascii="Arial"/>
                <w:sz w:val="21"/>
              </w:rPr>
            </w:pPr>
          </w:p>
        </w:tc>
        <w:tc>
          <w:tcPr>
            <w:tcW w:w="417" w:type="dxa"/>
            <w:vAlign w:val="top"/>
          </w:tcPr>
          <w:p w14:paraId="6044714D">
            <w:pPr>
              <w:rPr>
                <w:rFonts w:ascii="Arial"/>
                <w:sz w:val="21"/>
              </w:rPr>
            </w:pPr>
          </w:p>
        </w:tc>
        <w:tc>
          <w:tcPr>
            <w:tcW w:w="2055" w:type="dxa"/>
            <w:vAlign w:val="top"/>
          </w:tcPr>
          <w:p w14:paraId="14F8B54A">
            <w:pPr>
              <w:pStyle w:val="6"/>
              <w:spacing w:before="144" w:line="213" w:lineRule="auto"/>
              <w:ind w:left="115"/>
            </w:pPr>
            <w:r>
              <w:rPr>
                <w:b/>
                <w:bCs/>
                <w:spacing w:val="-4"/>
              </w:rPr>
              <w:t>卫生健康支出</w:t>
            </w:r>
          </w:p>
        </w:tc>
        <w:tc>
          <w:tcPr>
            <w:tcW w:w="1009" w:type="dxa"/>
            <w:vAlign w:val="top"/>
          </w:tcPr>
          <w:p w14:paraId="6212F207">
            <w:pPr>
              <w:pStyle w:val="6"/>
              <w:spacing w:before="143"/>
              <w:ind w:left="467"/>
            </w:pPr>
            <w:r>
              <w:rPr>
                <w:b/>
                <w:bCs/>
                <w:spacing w:val="-5"/>
              </w:rPr>
              <w:t>11.17</w:t>
            </w:r>
          </w:p>
        </w:tc>
        <w:tc>
          <w:tcPr>
            <w:tcW w:w="1019" w:type="dxa"/>
            <w:vAlign w:val="top"/>
          </w:tcPr>
          <w:p w14:paraId="5EC9C55A">
            <w:pPr>
              <w:pStyle w:val="6"/>
              <w:spacing w:before="143"/>
              <w:ind w:left="478"/>
            </w:pPr>
            <w:r>
              <w:rPr>
                <w:b/>
                <w:bCs/>
                <w:spacing w:val="-5"/>
              </w:rPr>
              <w:t>10.26</w:t>
            </w:r>
          </w:p>
        </w:tc>
        <w:tc>
          <w:tcPr>
            <w:tcW w:w="949" w:type="dxa"/>
            <w:vAlign w:val="top"/>
          </w:tcPr>
          <w:p w14:paraId="052BECAF">
            <w:pPr>
              <w:pStyle w:val="6"/>
              <w:spacing w:before="143"/>
              <w:ind w:left="409"/>
            </w:pPr>
            <w:r>
              <w:rPr>
                <w:b/>
                <w:bCs/>
                <w:spacing w:val="-5"/>
              </w:rPr>
              <w:t>10.26</w:t>
            </w:r>
          </w:p>
        </w:tc>
        <w:tc>
          <w:tcPr>
            <w:tcW w:w="840" w:type="dxa"/>
            <w:vAlign w:val="top"/>
          </w:tcPr>
          <w:p w14:paraId="571CCDC3">
            <w:pPr>
              <w:rPr>
                <w:rFonts w:ascii="Arial"/>
                <w:sz w:val="21"/>
              </w:rPr>
            </w:pPr>
          </w:p>
        </w:tc>
        <w:tc>
          <w:tcPr>
            <w:tcW w:w="850" w:type="dxa"/>
            <w:vAlign w:val="top"/>
          </w:tcPr>
          <w:p w14:paraId="045AD7D6">
            <w:pPr>
              <w:rPr>
                <w:rFonts w:ascii="Arial"/>
                <w:sz w:val="21"/>
              </w:rPr>
            </w:pPr>
          </w:p>
        </w:tc>
        <w:tc>
          <w:tcPr>
            <w:tcW w:w="840" w:type="dxa"/>
            <w:vAlign w:val="top"/>
          </w:tcPr>
          <w:p w14:paraId="29481B35">
            <w:pPr>
              <w:rPr>
                <w:rFonts w:ascii="Arial"/>
                <w:sz w:val="21"/>
              </w:rPr>
            </w:pPr>
          </w:p>
        </w:tc>
        <w:tc>
          <w:tcPr>
            <w:tcW w:w="750" w:type="dxa"/>
            <w:vAlign w:val="top"/>
          </w:tcPr>
          <w:p w14:paraId="6C1F60ED">
            <w:pPr>
              <w:rPr>
                <w:rFonts w:ascii="Arial"/>
                <w:sz w:val="21"/>
              </w:rPr>
            </w:pPr>
          </w:p>
        </w:tc>
        <w:tc>
          <w:tcPr>
            <w:tcW w:w="850" w:type="dxa"/>
            <w:vAlign w:val="top"/>
          </w:tcPr>
          <w:p w14:paraId="5EB4B5CD">
            <w:pPr>
              <w:rPr>
                <w:rFonts w:ascii="Arial"/>
                <w:sz w:val="21"/>
              </w:rPr>
            </w:pPr>
          </w:p>
        </w:tc>
        <w:tc>
          <w:tcPr>
            <w:tcW w:w="870" w:type="dxa"/>
            <w:vAlign w:val="top"/>
          </w:tcPr>
          <w:p w14:paraId="4B8BD0ED">
            <w:pPr>
              <w:rPr>
                <w:rFonts w:ascii="Arial"/>
                <w:sz w:val="21"/>
              </w:rPr>
            </w:pPr>
          </w:p>
        </w:tc>
        <w:tc>
          <w:tcPr>
            <w:tcW w:w="870" w:type="dxa"/>
            <w:vAlign w:val="top"/>
          </w:tcPr>
          <w:p w14:paraId="10442C6B">
            <w:pPr>
              <w:rPr>
                <w:rFonts w:ascii="Arial"/>
                <w:sz w:val="21"/>
              </w:rPr>
            </w:pPr>
          </w:p>
        </w:tc>
        <w:tc>
          <w:tcPr>
            <w:tcW w:w="840" w:type="dxa"/>
            <w:vAlign w:val="top"/>
          </w:tcPr>
          <w:p w14:paraId="5B9A311A">
            <w:pPr>
              <w:pStyle w:val="6"/>
              <w:spacing w:before="143"/>
              <w:ind w:left="127"/>
            </w:pPr>
            <w:r>
              <w:rPr>
                <w:b/>
                <w:bCs/>
                <w:spacing w:val="-6"/>
              </w:rPr>
              <w:t>0.91</w:t>
            </w:r>
          </w:p>
        </w:tc>
        <w:tc>
          <w:tcPr>
            <w:tcW w:w="824" w:type="dxa"/>
            <w:vAlign w:val="top"/>
          </w:tcPr>
          <w:p w14:paraId="588BB2F1">
            <w:pPr>
              <w:rPr>
                <w:rFonts w:ascii="Arial"/>
                <w:sz w:val="21"/>
              </w:rPr>
            </w:pPr>
          </w:p>
        </w:tc>
      </w:tr>
      <w:tr w14:paraId="70B1B9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C5DC95B">
            <w:pPr>
              <w:pStyle w:val="6"/>
              <w:spacing w:before="144" w:line="242" w:lineRule="auto"/>
              <w:ind w:left="122"/>
            </w:pPr>
            <w:r>
              <w:rPr>
                <w:b/>
                <w:bCs/>
                <w:spacing w:val="-6"/>
              </w:rPr>
              <w:t>210</w:t>
            </w:r>
          </w:p>
        </w:tc>
        <w:tc>
          <w:tcPr>
            <w:tcW w:w="417" w:type="dxa"/>
            <w:vAlign w:val="top"/>
          </w:tcPr>
          <w:p w14:paraId="6E47972A">
            <w:pPr>
              <w:pStyle w:val="6"/>
              <w:spacing w:before="144" w:line="239" w:lineRule="exact"/>
              <w:ind w:left="121"/>
            </w:pPr>
            <w:r>
              <w:rPr>
                <w:b/>
                <w:bCs/>
                <w:spacing w:val="-11"/>
              </w:rPr>
              <w:t>11</w:t>
            </w:r>
          </w:p>
        </w:tc>
        <w:tc>
          <w:tcPr>
            <w:tcW w:w="417" w:type="dxa"/>
            <w:vAlign w:val="top"/>
          </w:tcPr>
          <w:p w14:paraId="434DF6F1">
            <w:pPr>
              <w:rPr>
                <w:rFonts w:ascii="Arial"/>
                <w:sz w:val="21"/>
              </w:rPr>
            </w:pPr>
          </w:p>
        </w:tc>
        <w:tc>
          <w:tcPr>
            <w:tcW w:w="2055" w:type="dxa"/>
            <w:vAlign w:val="top"/>
          </w:tcPr>
          <w:p w14:paraId="55510109">
            <w:pPr>
              <w:pStyle w:val="6"/>
              <w:spacing w:before="144" w:line="214" w:lineRule="auto"/>
              <w:ind w:left="111"/>
            </w:pPr>
            <w:r>
              <w:rPr>
                <w:b/>
                <w:bCs/>
                <w:spacing w:val="-3"/>
              </w:rPr>
              <w:t>行政事业单位医疗</w:t>
            </w:r>
          </w:p>
        </w:tc>
        <w:tc>
          <w:tcPr>
            <w:tcW w:w="1009" w:type="dxa"/>
            <w:vAlign w:val="top"/>
          </w:tcPr>
          <w:p w14:paraId="00149FF1">
            <w:pPr>
              <w:pStyle w:val="6"/>
              <w:spacing w:before="144"/>
              <w:ind w:left="467"/>
            </w:pPr>
            <w:r>
              <w:rPr>
                <w:b/>
                <w:bCs/>
                <w:spacing w:val="-5"/>
              </w:rPr>
              <w:t>10.26</w:t>
            </w:r>
          </w:p>
        </w:tc>
        <w:tc>
          <w:tcPr>
            <w:tcW w:w="1019" w:type="dxa"/>
            <w:vAlign w:val="top"/>
          </w:tcPr>
          <w:p w14:paraId="41D40DC3">
            <w:pPr>
              <w:pStyle w:val="6"/>
              <w:spacing w:before="144"/>
              <w:ind w:left="478"/>
            </w:pPr>
            <w:r>
              <w:rPr>
                <w:b/>
                <w:bCs/>
                <w:spacing w:val="-5"/>
              </w:rPr>
              <w:t>10.26</w:t>
            </w:r>
          </w:p>
        </w:tc>
        <w:tc>
          <w:tcPr>
            <w:tcW w:w="949" w:type="dxa"/>
            <w:vAlign w:val="top"/>
          </w:tcPr>
          <w:p w14:paraId="37CBADA0">
            <w:pPr>
              <w:pStyle w:val="6"/>
              <w:spacing w:before="144"/>
              <w:ind w:left="409"/>
            </w:pPr>
            <w:r>
              <w:rPr>
                <w:b/>
                <w:bCs/>
                <w:spacing w:val="-5"/>
              </w:rPr>
              <w:t>10.26</w:t>
            </w:r>
          </w:p>
        </w:tc>
        <w:tc>
          <w:tcPr>
            <w:tcW w:w="840" w:type="dxa"/>
            <w:vAlign w:val="top"/>
          </w:tcPr>
          <w:p w14:paraId="1392DAE6">
            <w:pPr>
              <w:rPr>
                <w:rFonts w:ascii="Arial"/>
                <w:sz w:val="21"/>
              </w:rPr>
            </w:pPr>
          </w:p>
        </w:tc>
        <w:tc>
          <w:tcPr>
            <w:tcW w:w="850" w:type="dxa"/>
            <w:vAlign w:val="top"/>
          </w:tcPr>
          <w:p w14:paraId="68E81C94">
            <w:pPr>
              <w:rPr>
                <w:rFonts w:ascii="Arial"/>
                <w:sz w:val="21"/>
              </w:rPr>
            </w:pPr>
          </w:p>
        </w:tc>
        <w:tc>
          <w:tcPr>
            <w:tcW w:w="840" w:type="dxa"/>
            <w:vAlign w:val="top"/>
          </w:tcPr>
          <w:p w14:paraId="0026BC1A">
            <w:pPr>
              <w:rPr>
                <w:rFonts w:ascii="Arial"/>
                <w:sz w:val="21"/>
              </w:rPr>
            </w:pPr>
          </w:p>
        </w:tc>
        <w:tc>
          <w:tcPr>
            <w:tcW w:w="750" w:type="dxa"/>
            <w:vAlign w:val="top"/>
          </w:tcPr>
          <w:p w14:paraId="0ADF06D0">
            <w:pPr>
              <w:rPr>
                <w:rFonts w:ascii="Arial"/>
                <w:sz w:val="21"/>
              </w:rPr>
            </w:pPr>
          </w:p>
        </w:tc>
        <w:tc>
          <w:tcPr>
            <w:tcW w:w="850" w:type="dxa"/>
            <w:vAlign w:val="top"/>
          </w:tcPr>
          <w:p w14:paraId="7B504DB7">
            <w:pPr>
              <w:rPr>
                <w:rFonts w:ascii="Arial"/>
                <w:sz w:val="21"/>
              </w:rPr>
            </w:pPr>
          </w:p>
        </w:tc>
        <w:tc>
          <w:tcPr>
            <w:tcW w:w="870" w:type="dxa"/>
            <w:vAlign w:val="top"/>
          </w:tcPr>
          <w:p w14:paraId="314BA931">
            <w:pPr>
              <w:rPr>
                <w:rFonts w:ascii="Arial"/>
                <w:sz w:val="21"/>
              </w:rPr>
            </w:pPr>
          </w:p>
        </w:tc>
        <w:tc>
          <w:tcPr>
            <w:tcW w:w="870" w:type="dxa"/>
            <w:vAlign w:val="top"/>
          </w:tcPr>
          <w:p w14:paraId="3D8F23A3">
            <w:pPr>
              <w:rPr>
                <w:rFonts w:ascii="Arial"/>
                <w:sz w:val="21"/>
              </w:rPr>
            </w:pPr>
          </w:p>
        </w:tc>
        <w:tc>
          <w:tcPr>
            <w:tcW w:w="840" w:type="dxa"/>
            <w:vAlign w:val="top"/>
          </w:tcPr>
          <w:p w14:paraId="4FC5A190">
            <w:pPr>
              <w:rPr>
                <w:rFonts w:ascii="Arial"/>
                <w:sz w:val="21"/>
              </w:rPr>
            </w:pPr>
          </w:p>
        </w:tc>
        <w:tc>
          <w:tcPr>
            <w:tcW w:w="824" w:type="dxa"/>
            <w:vAlign w:val="top"/>
          </w:tcPr>
          <w:p w14:paraId="77F0A921">
            <w:pPr>
              <w:rPr>
                <w:rFonts w:ascii="Arial"/>
                <w:sz w:val="21"/>
              </w:rPr>
            </w:pPr>
          </w:p>
        </w:tc>
      </w:tr>
      <w:tr w14:paraId="33AAA2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0A7F8B8">
            <w:pPr>
              <w:pStyle w:val="6"/>
              <w:spacing w:before="146" w:line="242" w:lineRule="auto"/>
              <w:ind w:left="122"/>
            </w:pPr>
            <w:r>
              <w:rPr>
                <w:spacing w:val="-5"/>
              </w:rPr>
              <w:t>210</w:t>
            </w:r>
          </w:p>
        </w:tc>
        <w:tc>
          <w:tcPr>
            <w:tcW w:w="417" w:type="dxa"/>
            <w:vAlign w:val="top"/>
          </w:tcPr>
          <w:p w14:paraId="78D55D4F">
            <w:pPr>
              <w:pStyle w:val="6"/>
              <w:spacing w:before="145" w:line="239" w:lineRule="exact"/>
              <w:ind w:left="121"/>
            </w:pPr>
            <w:r>
              <w:rPr>
                <w:spacing w:val="-9"/>
              </w:rPr>
              <w:t>11</w:t>
            </w:r>
          </w:p>
        </w:tc>
        <w:tc>
          <w:tcPr>
            <w:tcW w:w="417" w:type="dxa"/>
            <w:vAlign w:val="top"/>
          </w:tcPr>
          <w:p w14:paraId="3202A269">
            <w:pPr>
              <w:pStyle w:val="6"/>
              <w:spacing w:before="146" w:line="242" w:lineRule="auto"/>
              <w:ind w:left="123"/>
            </w:pPr>
            <w:r>
              <w:rPr>
                <w:spacing w:val="-10"/>
              </w:rPr>
              <w:t>01</w:t>
            </w:r>
          </w:p>
        </w:tc>
        <w:tc>
          <w:tcPr>
            <w:tcW w:w="2055" w:type="dxa"/>
            <w:vAlign w:val="top"/>
          </w:tcPr>
          <w:p w14:paraId="31A5FEFE">
            <w:pPr>
              <w:pStyle w:val="6"/>
              <w:spacing w:before="145" w:line="214" w:lineRule="auto"/>
              <w:ind w:left="111"/>
            </w:pPr>
            <w:r>
              <w:rPr>
                <w:spacing w:val="-2"/>
              </w:rPr>
              <w:t>行政单位医疗</w:t>
            </w:r>
          </w:p>
        </w:tc>
        <w:tc>
          <w:tcPr>
            <w:tcW w:w="1009" w:type="dxa"/>
            <w:vAlign w:val="top"/>
          </w:tcPr>
          <w:p w14:paraId="79574BD6">
            <w:pPr>
              <w:pStyle w:val="6"/>
              <w:spacing w:before="145"/>
              <w:ind w:left="553"/>
            </w:pPr>
            <w:r>
              <w:rPr>
                <w:spacing w:val="-4"/>
              </w:rPr>
              <w:t>8.86</w:t>
            </w:r>
          </w:p>
        </w:tc>
        <w:tc>
          <w:tcPr>
            <w:tcW w:w="1019" w:type="dxa"/>
            <w:vAlign w:val="top"/>
          </w:tcPr>
          <w:p w14:paraId="320E7649">
            <w:pPr>
              <w:pStyle w:val="6"/>
              <w:spacing w:before="145"/>
              <w:ind w:left="564"/>
            </w:pPr>
            <w:r>
              <w:rPr>
                <w:spacing w:val="-4"/>
              </w:rPr>
              <w:t>8.86</w:t>
            </w:r>
          </w:p>
        </w:tc>
        <w:tc>
          <w:tcPr>
            <w:tcW w:w="949" w:type="dxa"/>
            <w:vAlign w:val="top"/>
          </w:tcPr>
          <w:p w14:paraId="0D763404">
            <w:pPr>
              <w:pStyle w:val="6"/>
              <w:spacing w:before="145"/>
              <w:ind w:left="495"/>
            </w:pPr>
            <w:r>
              <w:rPr>
                <w:spacing w:val="-4"/>
              </w:rPr>
              <w:t>8.86</w:t>
            </w:r>
          </w:p>
        </w:tc>
        <w:tc>
          <w:tcPr>
            <w:tcW w:w="840" w:type="dxa"/>
            <w:vAlign w:val="top"/>
          </w:tcPr>
          <w:p w14:paraId="2BC2150A">
            <w:pPr>
              <w:rPr>
                <w:rFonts w:ascii="Arial"/>
                <w:sz w:val="21"/>
              </w:rPr>
            </w:pPr>
          </w:p>
        </w:tc>
        <w:tc>
          <w:tcPr>
            <w:tcW w:w="850" w:type="dxa"/>
            <w:vAlign w:val="top"/>
          </w:tcPr>
          <w:p w14:paraId="40649CF7">
            <w:pPr>
              <w:rPr>
                <w:rFonts w:ascii="Arial"/>
                <w:sz w:val="21"/>
              </w:rPr>
            </w:pPr>
          </w:p>
        </w:tc>
        <w:tc>
          <w:tcPr>
            <w:tcW w:w="840" w:type="dxa"/>
            <w:vAlign w:val="top"/>
          </w:tcPr>
          <w:p w14:paraId="40640178">
            <w:pPr>
              <w:rPr>
                <w:rFonts w:ascii="Arial"/>
                <w:sz w:val="21"/>
              </w:rPr>
            </w:pPr>
          </w:p>
        </w:tc>
        <w:tc>
          <w:tcPr>
            <w:tcW w:w="750" w:type="dxa"/>
            <w:vAlign w:val="top"/>
          </w:tcPr>
          <w:p w14:paraId="42DAE29C">
            <w:pPr>
              <w:rPr>
                <w:rFonts w:ascii="Arial"/>
                <w:sz w:val="21"/>
              </w:rPr>
            </w:pPr>
          </w:p>
        </w:tc>
        <w:tc>
          <w:tcPr>
            <w:tcW w:w="850" w:type="dxa"/>
            <w:vAlign w:val="top"/>
          </w:tcPr>
          <w:p w14:paraId="239304FD">
            <w:pPr>
              <w:rPr>
                <w:rFonts w:ascii="Arial"/>
                <w:sz w:val="21"/>
              </w:rPr>
            </w:pPr>
          </w:p>
        </w:tc>
        <w:tc>
          <w:tcPr>
            <w:tcW w:w="870" w:type="dxa"/>
            <w:vAlign w:val="top"/>
          </w:tcPr>
          <w:p w14:paraId="2FCD90D1">
            <w:pPr>
              <w:rPr>
                <w:rFonts w:ascii="Arial"/>
                <w:sz w:val="21"/>
              </w:rPr>
            </w:pPr>
          </w:p>
        </w:tc>
        <w:tc>
          <w:tcPr>
            <w:tcW w:w="870" w:type="dxa"/>
            <w:vAlign w:val="top"/>
          </w:tcPr>
          <w:p w14:paraId="43EAB90D">
            <w:pPr>
              <w:rPr>
                <w:rFonts w:ascii="Arial"/>
                <w:sz w:val="21"/>
              </w:rPr>
            </w:pPr>
          </w:p>
        </w:tc>
        <w:tc>
          <w:tcPr>
            <w:tcW w:w="840" w:type="dxa"/>
            <w:vAlign w:val="top"/>
          </w:tcPr>
          <w:p w14:paraId="09F34E95">
            <w:pPr>
              <w:rPr>
                <w:rFonts w:ascii="Arial"/>
                <w:sz w:val="21"/>
              </w:rPr>
            </w:pPr>
          </w:p>
        </w:tc>
        <w:tc>
          <w:tcPr>
            <w:tcW w:w="824" w:type="dxa"/>
            <w:vAlign w:val="top"/>
          </w:tcPr>
          <w:p w14:paraId="0FB84615">
            <w:pPr>
              <w:rPr>
                <w:rFonts w:ascii="Arial"/>
                <w:sz w:val="21"/>
              </w:rPr>
            </w:pPr>
          </w:p>
        </w:tc>
      </w:tr>
      <w:tr w14:paraId="2C790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1F982DF">
            <w:pPr>
              <w:pStyle w:val="6"/>
              <w:spacing w:before="146" w:line="242" w:lineRule="auto"/>
              <w:ind w:left="122"/>
            </w:pPr>
            <w:r>
              <w:rPr>
                <w:spacing w:val="-5"/>
              </w:rPr>
              <w:t>210</w:t>
            </w:r>
          </w:p>
        </w:tc>
        <w:tc>
          <w:tcPr>
            <w:tcW w:w="417" w:type="dxa"/>
            <w:vAlign w:val="top"/>
          </w:tcPr>
          <w:p w14:paraId="5A20C604">
            <w:pPr>
              <w:pStyle w:val="6"/>
              <w:spacing w:before="145" w:line="240" w:lineRule="exact"/>
              <w:ind w:left="121"/>
            </w:pPr>
            <w:r>
              <w:rPr>
                <w:spacing w:val="-9"/>
              </w:rPr>
              <w:t>11</w:t>
            </w:r>
          </w:p>
        </w:tc>
        <w:tc>
          <w:tcPr>
            <w:tcW w:w="417" w:type="dxa"/>
            <w:vAlign w:val="top"/>
          </w:tcPr>
          <w:p w14:paraId="255A1DC5">
            <w:pPr>
              <w:pStyle w:val="6"/>
              <w:spacing w:before="146" w:line="242" w:lineRule="auto"/>
              <w:ind w:left="123"/>
            </w:pPr>
            <w:r>
              <w:rPr>
                <w:spacing w:val="-10"/>
              </w:rPr>
              <w:t>03</w:t>
            </w:r>
          </w:p>
        </w:tc>
        <w:tc>
          <w:tcPr>
            <w:tcW w:w="2055" w:type="dxa"/>
            <w:vAlign w:val="top"/>
          </w:tcPr>
          <w:p w14:paraId="39883CC3">
            <w:pPr>
              <w:pStyle w:val="6"/>
              <w:spacing w:before="145" w:line="214" w:lineRule="auto"/>
              <w:ind w:left="110"/>
            </w:pPr>
            <w:r>
              <w:rPr>
                <w:spacing w:val="-1"/>
              </w:rPr>
              <w:t>公务员医疗补助</w:t>
            </w:r>
          </w:p>
        </w:tc>
        <w:tc>
          <w:tcPr>
            <w:tcW w:w="1009" w:type="dxa"/>
            <w:vAlign w:val="top"/>
          </w:tcPr>
          <w:p w14:paraId="7FEFD726">
            <w:pPr>
              <w:pStyle w:val="6"/>
              <w:spacing w:before="145"/>
              <w:ind w:left="556"/>
            </w:pPr>
            <w:r>
              <w:rPr>
                <w:spacing w:val="-5"/>
              </w:rPr>
              <w:t>1.40</w:t>
            </w:r>
          </w:p>
        </w:tc>
        <w:tc>
          <w:tcPr>
            <w:tcW w:w="1019" w:type="dxa"/>
            <w:vAlign w:val="top"/>
          </w:tcPr>
          <w:p w14:paraId="6AF2FF7D">
            <w:pPr>
              <w:pStyle w:val="6"/>
              <w:spacing w:before="145"/>
              <w:ind w:left="567"/>
            </w:pPr>
            <w:r>
              <w:rPr>
                <w:spacing w:val="-5"/>
              </w:rPr>
              <w:t>1.40</w:t>
            </w:r>
          </w:p>
        </w:tc>
        <w:tc>
          <w:tcPr>
            <w:tcW w:w="949" w:type="dxa"/>
            <w:vAlign w:val="top"/>
          </w:tcPr>
          <w:p w14:paraId="555F0D73">
            <w:pPr>
              <w:pStyle w:val="6"/>
              <w:spacing w:before="145"/>
              <w:ind w:left="498"/>
            </w:pPr>
            <w:r>
              <w:rPr>
                <w:spacing w:val="-5"/>
              </w:rPr>
              <w:t>1.40</w:t>
            </w:r>
          </w:p>
        </w:tc>
        <w:tc>
          <w:tcPr>
            <w:tcW w:w="840" w:type="dxa"/>
            <w:vAlign w:val="top"/>
          </w:tcPr>
          <w:p w14:paraId="1111CDCF">
            <w:pPr>
              <w:rPr>
                <w:rFonts w:ascii="Arial"/>
                <w:sz w:val="21"/>
              </w:rPr>
            </w:pPr>
          </w:p>
        </w:tc>
        <w:tc>
          <w:tcPr>
            <w:tcW w:w="850" w:type="dxa"/>
            <w:vAlign w:val="top"/>
          </w:tcPr>
          <w:p w14:paraId="61DAE495">
            <w:pPr>
              <w:rPr>
                <w:rFonts w:ascii="Arial"/>
                <w:sz w:val="21"/>
              </w:rPr>
            </w:pPr>
          </w:p>
        </w:tc>
        <w:tc>
          <w:tcPr>
            <w:tcW w:w="840" w:type="dxa"/>
            <w:vAlign w:val="top"/>
          </w:tcPr>
          <w:p w14:paraId="16F7D2AB">
            <w:pPr>
              <w:rPr>
                <w:rFonts w:ascii="Arial"/>
                <w:sz w:val="21"/>
              </w:rPr>
            </w:pPr>
          </w:p>
        </w:tc>
        <w:tc>
          <w:tcPr>
            <w:tcW w:w="750" w:type="dxa"/>
            <w:vAlign w:val="top"/>
          </w:tcPr>
          <w:p w14:paraId="18B12340">
            <w:pPr>
              <w:rPr>
                <w:rFonts w:ascii="Arial"/>
                <w:sz w:val="21"/>
              </w:rPr>
            </w:pPr>
          </w:p>
        </w:tc>
        <w:tc>
          <w:tcPr>
            <w:tcW w:w="850" w:type="dxa"/>
            <w:vAlign w:val="top"/>
          </w:tcPr>
          <w:p w14:paraId="790EC40E">
            <w:pPr>
              <w:rPr>
                <w:rFonts w:ascii="Arial"/>
                <w:sz w:val="21"/>
              </w:rPr>
            </w:pPr>
          </w:p>
        </w:tc>
        <w:tc>
          <w:tcPr>
            <w:tcW w:w="870" w:type="dxa"/>
            <w:vAlign w:val="top"/>
          </w:tcPr>
          <w:p w14:paraId="284C5609">
            <w:pPr>
              <w:rPr>
                <w:rFonts w:ascii="Arial"/>
                <w:sz w:val="21"/>
              </w:rPr>
            </w:pPr>
          </w:p>
        </w:tc>
        <w:tc>
          <w:tcPr>
            <w:tcW w:w="870" w:type="dxa"/>
            <w:vAlign w:val="top"/>
          </w:tcPr>
          <w:p w14:paraId="78A46CBF">
            <w:pPr>
              <w:rPr>
                <w:rFonts w:ascii="Arial"/>
                <w:sz w:val="21"/>
              </w:rPr>
            </w:pPr>
          </w:p>
        </w:tc>
        <w:tc>
          <w:tcPr>
            <w:tcW w:w="840" w:type="dxa"/>
            <w:vAlign w:val="top"/>
          </w:tcPr>
          <w:p w14:paraId="4D4CCC2C">
            <w:pPr>
              <w:rPr>
                <w:rFonts w:ascii="Arial"/>
                <w:sz w:val="21"/>
              </w:rPr>
            </w:pPr>
          </w:p>
        </w:tc>
        <w:tc>
          <w:tcPr>
            <w:tcW w:w="824" w:type="dxa"/>
            <w:vAlign w:val="top"/>
          </w:tcPr>
          <w:p w14:paraId="4A622EBA">
            <w:pPr>
              <w:rPr>
                <w:rFonts w:ascii="Arial"/>
                <w:sz w:val="21"/>
              </w:rPr>
            </w:pPr>
          </w:p>
        </w:tc>
      </w:tr>
      <w:tr w14:paraId="423EF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F363B27">
            <w:pPr>
              <w:pStyle w:val="6"/>
              <w:spacing w:before="147" w:line="242" w:lineRule="auto"/>
              <w:ind w:left="122"/>
            </w:pPr>
            <w:r>
              <w:rPr>
                <w:b/>
                <w:bCs/>
                <w:spacing w:val="-6"/>
              </w:rPr>
              <w:t>210</w:t>
            </w:r>
          </w:p>
        </w:tc>
        <w:tc>
          <w:tcPr>
            <w:tcW w:w="417" w:type="dxa"/>
            <w:vAlign w:val="top"/>
          </w:tcPr>
          <w:p w14:paraId="21D08C6D">
            <w:pPr>
              <w:pStyle w:val="6"/>
              <w:spacing w:before="147" w:line="239" w:lineRule="exact"/>
              <w:ind w:left="121"/>
            </w:pPr>
            <w:r>
              <w:rPr>
                <w:b/>
                <w:bCs/>
                <w:spacing w:val="-11"/>
              </w:rPr>
              <w:t>14</w:t>
            </w:r>
          </w:p>
        </w:tc>
        <w:tc>
          <w:tcPr>
            <w:tcW w:w="417" w:type="dxa"/>
            <w:vAlign w:val="top"/>
          </w:tcPr>
          <w:p w14:paraId="5C47728E">
            <w:pPr>
              <w:rPr>
                <w:rFonts w:ascii="Arial"/>
                <w:sz w:val="21"/>
              </w:rPr>
            </w:pPr>
          </w:p>
        </w:tc>
        <w:tc>
          <w:tcPr>
            <w:tcW w:w="2055" w:type="dxa"/>
            <w:vAlign w:val="top"/>
          </w:tcPr>
          <w:p w14:paraId="3D99360F">
            <w:pPr>
              <w:pStyle w:val="6"/>
              <w:spacing w:before="146" w:line="213" w:lineRule="auto"/>
              <w:ind w:left="111"/>
            </w:pPr>
            <w:r>
              <w:rPr>
                <w:b/>
                <w:bCs/>
                <w:spacing w:val="-3"/>
              </w:rPr>
              <w:t>优抚对象医疗</w:t>
            </w:r>
          </w:p>
        </w:tc>
        <w:tc>
          <w:tcPr>
            <w:tcW w:w="1009" w:type="dxa"/>
            <w:vAlign w:val="top"/>
          </w:tcPr>
          <w:p w14:paraId="0B2CB2ED">
            <w:pPr>
              <w:pStyle w:val="6"/>
              <w:spacing w:before="146"/>
              <w:ind w:left="557"/>
            </w:pPr>
            <w:r>
              <w:rPr>
                <w:b/>
                <w:bCs/>
                <w:spacing w:val="-6"/>
              </w:rPr>
              <w:t>0.91</w:t>
            </w:r>
          </w:p>
        </w:tc>
        <w:tc>
          <w:tcPr>
            <w:tcW w:w="1019" w:type="dxa"/>
            <w:vAlign w:val="top"/>
          </w:tcPr>
          <w:p w14:paraId="18E6AAE1">
            <w:pPr>
              <w:rPr>
                <w:rFonts w:ascii="Arial"/>
                <w:sz w:val="21"/>
              </w:rPr>
            </w:pPr>
          </w:p>
        </w:tc>
        <w:tc>
          <w:tcPr>
            <w:tcW w:w="949" w:type="dxa"/>
            <w:vAlign w:val="top"/>
          </w:tcPr>
          <w:p w14:paraId="0F2C93AF">
            <w:pPr>
              <w:rPr>
                <w:rFonts w:ascii="Arial"/>
                <w:sz w:val="21"/>
              </w:rPr>
            </w:pPr>
          </w:p>
        </w:tc>
        <w:tc>
          <w:tcPr>
            <w:tcW w:w="840" w:type="dxa"/>
            <w:vAlign w:val="top"/>
          </w:tcPr>
          <w:p w14:paraId="4ED8FD3E">
            <w:pPr>
              <w:rPr>
                <w:rFonts w:ascii="Arial"/>
                <w:sz w:val="21"/>
              </w:rPr>
            </w:pPr>
          </w:p>
        </w:tc>
        <w:tc>
          <w:tcPr>
            <w:tcW w:w="850" w:type="dxa"/>
            <w:vAlign w:val="top"/>
          </w:tcPr>
          <w:p w14:paraId="4B3D7B29">
            <w:pPr>
              <w:rPr>
                <w:rFonts w:ascii="Arial"/>
                <w:sz w:val="21"/>
              </w:rPr>
            </w:pPr>
          </w:p>
        </w:tc>
        <w:tc>
          <w:tcPr>
            <w:tcW w:w="840" w:type="dxa"/>
            <w:vAlign w:val="top"/>
          </w:tcPr>
          <w:p w14:paraId="4DBEEFCE">
            <w:pPr>
              <w:rPr>
                <w:rFonts w:ascii="Arial"/>
                <w:sz w:val="21"/>
              </w:rPr>
            </w:pPr>
          </w:p>
        </w:tc>
        <w:tc>
          <w:tcPr>
            <w:tcW w:w="750" w:type="dxa"/>
            <w:vAlign w:val="top"/>
          </w:tcPr>
          <w:p w14:paraId="57A71F41">
            <w:pPr>
              <w:rPr>
                <w:rFonts w:ascii="Arial"/>
                <w:sz w:val="21"/>
              </w:rPr>
            </w:pPr>
          </w:p>
        </w:tc>
        <w:tc>
          <w:tcPr>
            <w:tcW w:w="850" w:type="dxa"/>
            <w:vAlign w:val="top"/>
          </w:tcPr>
          <w:p w14:paraId="69DDBEC2">
            <w:pPr>
              <w:rPr>
                <w:rFonts w:ascii="Arial"/>
                <w:sz w:val="21"/>
              </w:rPr>
            </w:pPr>
          </w:p>
        </w:tc>
        <w:tc>
          <w:tcPr>
            <w:tcW w:w="870" w:type="dxa"/>
            <w:vAlign w:val="top"/>
          </w:tcPr>
          <w:p w14:paraId="6766E16F">
            <w:pPr>
              <w:rPr>
                <w:rFonts w:ascii="Arial"/>
                <w:sz w:val="21"/>
              </w:rPr>
            </w:pPr>
          </w:p>
        </w:tc>
        <w:tc>
          <w:tcPr>
            <w:tcW w:w="870" w:type="dxa"/>
            <w:vAlign w:val="top"/>
          </w:tcPr>
          <w:p w14:paraId="5771744B">
            <w:pPr>
              <w:rPr>
                <w:rFonts w:ascii="Arial"/>
                <w:sz w:val="21"/>
              </w:rPr>
            </w:pPr>
          </w:p>
        </w:tc>
        <w:tc>
          <w:tcPr>
            <w:tcW w:w="840" w:type="dxa"/>
            <w:vAlign w:val="top"/>
          </w:tcPr>
          <w:p w14:paraId="1EB292D5">
            <w:pPr>
              <w:pStyle w:val="6"/>
              <w:spacing w:before="146"/>
              <w:ind w:left="127"/>
            </w:pPr>
            <w:r>
              <w:rPr>
                <w:b/>
                <w:bCs/>
                <w:spacing w:val="-6"/>
              </w:rPr>
              <w:t>0.91</w:t>
            </w:r>
          </w:p>
        </w:tc>
        <w:tc>
          <w:tcPr>
            <w:tcW w:w="824" w:type="dxa"/>
            <w:vAlign w:val="top"/>
          </w:tcPr>
          <w:p w14:paraId="17D191AE">
            <w:pPr>
              <w:rPr>
                <w:rFonts w:ascii="Arial"/>
                <w:sz w:val="21"/>
              </w:rPr>
            </w:pPr>
          </w:p>
        </w:tc>
      </w:tr>
      <w:tr w14:paraId="538DE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F3994A6">
            <w:pPr>
              <w:pStyle w:val="6"/>
              <w:spacing w:before="145" w:line="242" w:lineRule="auto"/>
              <w:ind w:left="122"/>
            </w:pPr>
            <w:r>
              <w:rPr>
                <w:spacing w:val="-5"/>
              </w:rPr>
              <w:t>210</w:t>
            </w:r>
          </w:p>
        </w:tc>
        <w:tc>
          <w:tcPr>
            <w:tcW w:w="417" w:type="dxa"/>
            <w:vAlign w:val="top"/>
          </w:tcPr>
          <w:p w14:paraId="4A0735EA">
            <w:pPr>
              <w:pStyle w:val="6"/>
              <w:spacing w:before="144" w:line="240" w:lineRule="exact"/>
              <w:ind w:left="121"/>
            </w:pPr>
            <w:r>
              <w:rPr>
                <w:spacing w:val="-9"/>
              </w:rPr>
              <w:t>14</w:t>
            </w:r>
          </w:p>
        </w:tc>
        <w:tc>
          <w:tcPr>
            <w:tcW w:w="417" w:type="dxa"/>
            <w:vAlign w:val="top"/>
          </w:tcPr>
          <w:p w14:paraId="5F0B6380">
            <w:pPr>
              <w:pStyle w:val="6"/>
              <w:spacing w:before="145" w:line="242" w:lineRule="auto"/>
              <w:ind w:left="118"/>
            </w:pPr>
            <w:r>
              <w:rPr>
                <w:spacing w:val="-8"/>
              </w:rPr>
              <w:t>99</w:t>
            </w:r>
          </w:p>
        </w:tc>
        <w:tc>
          <w:tcPr>
            <w:tcW w:w="2055" w:type="dxa"/>
            <w:vAlign w:val="top"/>
          </w:tcPr>
          <w:p w14:paraId="1BE23209">
            <w:pPr>
              <w:pStyle w:val="6"/>
              <w:spacing w:before="144" w:line="213" w:lineRule="auto"/>
              <w:ind w:left="111"/>
            </w:pPr>
            <w:r>
              <w:rPr>
                <w:spacing w:val="-1"/>
              </w:rPr>
              <w:t>其他优抚对象医疗支出</w:t>
            </w:r>
          </w:p>
        </w:tc>
        <w:tc>
          <w:tcPr>
            <w:tcW w:w="1009" w:type="dxa"/>
            <w:vAlign w:val="top"/>
          </w:tcPr>
          <w:p w14:paraId="50744776">
            <w:pPr>
              <w:pStyle w:val="6"/>
              <w:spacing w:before="144"/>
              <w:ind w:left="557"/>
            </w:pPr>
            <w:r>
              <w:rPr>
                <w:spacing w:val="-5"/>
              </w:rPr>
              <w:t>0.91</w:t>
            </w:r>
          </w:p>
        </w:tc>
        <w:tc>
          <w:tcPr>
            <w:tcW w:w="1019" w:type="dxa"/>
            <w:vAlign w:val="top"/>
          </w:tcPr>
          <w:p w14:paraId="410B9126">
            <w:pPr>
              <w:rPr>
                <w:rFonts w:ascii="Arial"/>
                <w:sz w:val="21"/>
              </w:rPr>
            </w:pPr>
          </w:p>
        </w:tc>
        <w:tc>
          <w:tcPr>
            <w:tcW w:w="949" w:type="dxa"/>
            <w:vAlign w:val="top"/>
          </w:tcPr>
          <w:p w14:paraId="6EBF3F67">
            <w:pPr>
              <w:rPr>
                <w:rFonts w:ascii="Arial"/>
                <w:sz w:val="21"/>
              </w:rPr>
            </w:pPr>
          </w:p>
        </w:tc>
        <w:tc>
          <w:tcPr>
            <w:tcW w:w="840" w:type="dxa"/>
            <w:vAlign w:val="top"/>
          </w:tcPr>
          <w:p w14:paraId="5C31EDE0">
            <w:pPr>
              <w:rPr>
                <w:rFonts w:ascii="Arial"/>
                <w:sz w:val="21"/>
              </w:rPr>
            </w:pPr>
          </w:p>
        </w:tc>
        <w:tc>
          <w:tcPr>
            <w:tcW w:w="850" w:type="dxa"/>
            <w:vAlign w:val="top"/>
          </w:tcPr>
          <w:p w14:paraId="4FE612FD">
            <w:pPr>
              <w:rPr>
                <w:rFonts w:ascii="Arial"/>
                <w:sz w:val="21"/>
              </w:rPr>
            </w:pPr>
          </w:p>
        </w:tc>
        <w:tc>
          <w:tcPr>
            <w:tcW w:w="840" w:type="dxa"/>
            <w:vAlign w:val="top"/>
          </w:tcPr>
          <w:p w14:paraId="4EB1CAE6">
            <w:pPr>
              <w:rPr>
                <w:rFonts w:ascii="Arial"/>
                <w:sz w:val="21"/>
              </w:rPr>
            </w:pPr>
          </w:p>
        </w:tc>
        <w:tc>
          <w:tcPr>
            <w:tcW w:w="750" w:type="dxa"/>
            <w:vAlign w:val="top"/>
          </w:tcPr>
          <w:p w14:paraId="77798A3A">
            <w:pPr>
              <w:rPr>
                <w:rFonts w:ascii="Arial"/>
                <w:sz w:val="21"/>
              </w:rPr>
            </w:pPr>
          </w:p>
        </w:tc>
        <w:tc>
          <w:tcPr>
            <w:tcW w:w="850" w:type="dxa"/>
            <w:vAlign w:val="top"/>
          </w:tcPr>
          <w:p w14:paraId="1293D2D0">
            <w:pPr>
              <w:rPr>
                <w:rFonts w:ascii="Arial"/>
                <w:sz w:val="21"/>
              </w:rPr>
            </w:pPr>
          </w:p>
        </w:tc>
        <w:tc>
          <w:tcPr>
            <w:tcW w:w="870" w:type="dxa"/>
            <w:vAlign w:val="top"/>
          </w:tcPr>
          <w:p w14:paraId="5E284207">
            <w:pPr>
              <w:rPr>
                <w:rFonts w:ascii="Arial"/>
                <w:sz w:val="21"/>
              </w:rPr>
            </w:pPr>
          </w:p>
        </w:tc>
        <w:tc>
          <w:tcPr>
            <w:tcW w:w="870" w:type="dxa"/>
            <w:vAlign w:val="top"/>
          </w:tcPr>
          <w:p w14:paraId="12516EA4">
            <w:pPr>
              <w:rPr>
                <w:rFonts w:ascii="Arial"/>
                <w:sz w:val="21"/>
              </w:rPr>
            </w:pPr>
          </w:p>
        </w:tc>
        <w:tc>
          <w:tcPr>
            <w:tcW w:w="840" w:type="dxa"/>
            <w:vAlign w:val="top"/>
          </w:tcPr>
          <w:p w14:paraId="2774C85E">
            <w:pPr>
              <w:pStyle w:val="6"/>
              <w:spacing w:before="144"/>
              <w:ind w:left="127"/>
            </w:pPr>
            <w:r>
              <w:rPr>
                <w:spacing w:val="-5"/>
              </w:rPr>
              <w:t>0.91</w:t>
            </w:r>
          </w:p>
        </w:tc>
        <w:tc>
          <w:tcPr>
            <w:tcW w:w="824" w:type="dxa"/>
            <w:vAlign w:val="top"/>
          </w:tcPr>
          <w:p w14:paraId="0CB20A91">
            <w:pPr>
              <w:rPr>
                <w:rFonts w:ascii="Arial"/>
                <w:sz w:val="21"/>
              </w:rPr>
            </w:pPr>
          </w:p>
        </w:tc>
      </w:tr>
      <w:tr w14:paraId="1AC417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6FB9A69">
            <w:pPr>
              <w:pStyle w:val="6"/>
              <w:spacing w:before="146" w:line="239" w:lineRule="exact"/>
              <w:ind w:left="122"/>
            </w:pPr>
            <w:r>
              <w:rPr>
                <w:b/>
                <w:bCs/>
                <w:spacing w:val="-6"/>
              </w:rPr>
              <w:t>221</w:t>
            </w:r>
          </w:p>
        </w:tc>
        <w:tc>
          <w:tcPr>
            <w:tcW w:w="417" w:type="dxa"/>
            <w:vAlign w:val="top"/>
          </w:tcPr>
          <w:p w14:paraId="0DB82D1D">
            <w:pPr>
              <w:rPr>
                <w:rFonts w:ascii="Arial"/>
                <w:sz w:val="21"/>
              </w:rPr>
            </w:pPr>
          </w:p>
        </w:tc>
        <w:tc>
          <w:tcPr>
            <w:tcW w:w="417" w:type="dxa"/>
            <w:vAlign w:val="top"/>
          </w:tcPr>
          <w:p w14:paraId="6D4F31D6">
            <w:pPr>
              <w:rPr>
                <w:rFonts w:ascii="Arial"/>
                <w:sz w:val="21"/>
              </w:rPr>
            </w:pPr>
          </w:p>
        </w:tc>
        <w:tc>
          <w:tcPr>
            <w:tcW w:w="2055" w:type="dxa"/>
            <w:vAlign w:val="top"/>
          </w:tcPr>
          <w:p w14:paraId="7283DCDB">
            <w:pPr>
              <w:pStyle w:val="6"/>
              <w:spacing w:before="145" w:line="213" w:lineRule="auto"/>
              <w:ind w:left="114"/>
            </w:pPr>
            <w:r>
              <w:rPr>
                <w:b/>
                <w:bCs/>
                <w:spacing w:val="-4"/>
              </w:rPr>
              <w:t>住房保障支出</w:t>
            </w:r>
          </w:p>
        </w:tc>
        <w:tc>
          <w:tcPr>
            <w:tcW w:w="1009" w:type="dxa"/>
            <w:vAlign w:val="top"/>
          </w:tcPr>
          <w:p w14:paraId="5D76DDB9">
            <w:pPr>
              <w:pStyle w:val="6"/>
              <w:spacing w:before="145"/>
              <w:ind w:left="467"/>
            </w:pPr>
            <w:r>
              <w:rPr>
                <w:b/>
                <w:bCs/>
                <w:spacing w:val="-5"/>
              </w:rPr>
              <w:t>16.49</w:t>
            </w:r>
          </w:p>
        </w:tc>
        <w:tc>
          <w:tcPr>
            <w:tcW w:w="1019" w:type="dxa"/>
            <w:vAlign w:val="top"/>
          </w:tcPr>
          <w:p w14:paraId="26697D01">
            <w:pPr>
              <w:pStyle w:val="6"/>
              <w:spacing w:before="145"/>
              <w:ind w:left="478"/>
            </w:pPr>
            <w:r>
              <w:rPr>
                <w:b/>
                <w:bCs/>
                <w:spacing w:val="-5"/>
              </w:rPr>
              <w:t>16.49</w:t>
            </w:r>
          </w:p>
        </w:tc>
        <w:tc>
          <w:tcPr>
            <w:tcW w:w="949" w:type="dxa"/>
            <w:vAlign w:val="top"/>
          </w:tcPr>
          <w:p w14:paraId="156268A6">
            <w:pPr>
              <w:pStyle w:val="6"/>
              <w:spacing w:before="145"/>
              <w:ind w:left="409"/>
            </w:pPr>
            <w:r>
              <w:rPr>
                <w:b/>
                <w:bCs/>
                <w:spacing w:val="-5"/>
              </w:rPr>
              <w:t>16.49</w:t>
            </w:r>
          </w:p>
        </w:tc>
        <w:tc>
          <w:tcPr>
            <w:tcW w:w="840" w:type="dxa"/>
            <w:vAlign w:val="top"/>
          </w:tcPr>
          <w:p w14:paraId="35DA58FB">
            <w:pPr>
              <w:rPr>
                <w:rFonts w:ascii="Arial"/>
                <w:sz w:val="21"/>
              </w:rPr>
            </w:pPr>
          </w:p>
        </w:tc>
        <w:tc>
          <w:tcPr>
            <w:tcW w:w="850" w:type="dxa"/>
            <w:vAlign w:val="top"/>
          </w:tcPr>
          <w:p w14:paraId="01DFC33C">
            <w:pPr>
              <w:rPr>
                <w:rFonts w:ascii="Arial"/>
                <w:sz w:val="21"/>
              </w:rPr>
            </w:pPr>
          </w:p>
        </w:tc>
        <w:tc>
          <w:tcPr>
            <w:tcW w:w="840" w:type="dxa"/>
            <w:vAlign w:val="top"/>
          </w:tcPr>
          <w:p w14:paraId="5B8AB49A">
            <w:pPr>
              <w:rPr>
                <w:rFonts w:ascii="Arial"/>
                <w:sz w:val="21"/>
              </w:rPr>
            </w:pPr>
          </w:p>
        </w:tc>
        <w:tc>
          <w:tcPr>
            <w:tcW w:w="750" w:type="dxa"/>
            <w:vAlign w:val="top"/>
          </w:tcPr>
          <w:p w14:paraId="2B6CCDD5">
            <w:pPr>
              <w:rPr>
                <w:rFonts w:ascii="Arial"/>
                <w:sz w:val="21"/>
              </w:rPr>
            </w:pPr>
          </w:p>
        </w:tc>
        <w:tc>
          <w:tcPr>
            <w:tcW w:w="850" w:type="dxa"/>
            <w:vAlign w:val="top"/>
          </w:tcPr>
          <w:p w14:paraId="1B08C50A">
            <w:pPr>
              <w:rPr>
                <w:rFonts w:ascii="Arial"/>
                <w:sz w:val="21"/>
              </w:rPr>
            </w:pPr>
          </w:p>
        </w:tc>
        <w:tc>
          <w:tcPr>
            <w:tcW w:w="870" w:type="dxa"/>
            <w:vAlign w:val="top"/>
          </w:tcPr>
          <w:p w14:paraId="605A3515">
            <w:pPr>
              <w:rPr>
                <w:rFonts w:ascii="Arial"/>
                <w:sz w:val="21"/>
              </w:rPr>
            </w:pPr>
          </w:p>
        </w:tc>
        <w:tc>
          <w:tcPr>
            <w:tcW w:w="870" w:type="dxa"/>
            <w:vAlign w:val="top"/>
          </w:tcPr>
          <w:p w14:paraId="21658ABB">
            <w:pPr>
              <w:rPr>
                <w:rFonts w:ascii="Arial"/>
                <w:sz w:val="21"/>
              </w:rPr>
            </w:pPr>
          </w:p>
        </w:tc>
        <w:tc>
          <w:tcPr>
            <w:tcW w:w="840" w:type="dxa"/>
            <w:vAlign w:val="top"/>
          </w:tcPr>
          <w:p w14:paraId="38807506">
            <w:pPr>
              <w:rPr>
                <w:rFonts w:ascii="Arial"/>
                <w:sz w:val="21"/>
              </w:rPr>
            </w:pPr>
          </w:p>
        </w:tc>
        <w:tc>
          <w:tcPr>
            <w:tcW w:w="824" w:type="dxa"/>
            <w:vAlign w:val="top"/>
          </w:tcPr>
          <w:p w14:paraId="48FE7651">
            <w:pPr>
              <w:rPr>
                <w:rFonts w:ascii="Arial"/>
                <w:sz w:val="21"/>
              </w:rPr>
            </w:pPr>
          </w:p>
        </w:tc>
      </w:tr>
      <w:tr w14:paraId="2A3B06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8348341">
            <w:pPr>
              <w:pStyle w:val="6"/>
              <w:spacing w:before="146" w:line="239" w:lineRule="exact"/>
              <w:ind w:left="122"/>
            </w:pPr>
            <w:r>
              <w:rPr>
                <w:b/>
                <w:bCs/>
                <w:spacing w:val="-6"/>
              </w:rPr>
              <w:t>221</w:t>
            </w:r>
          </w:p>
        </w:tc>
        <w:tc>
          <w:tcPr>
            <w:tcW w:w="417" w:type="dxa"/>
            <w:vAlign w:val="top"/>
          </w:tcPr>
          <w:p w14:paraId="6F1F1902">
            <w:pPr>
              <w:pStyle w:val="6"/>
              <w:spacing w:before="146" w:line="242" w:lineRule="auto"/>
              <w:ind w:left="122"/>
            </w:pPr>
            <w:r>
              <w:rPr>
                <w:b/>
                <w:bCs/>
                <w:spacing w:val="-12"/>
              </w:rPr>
              <w:t>02</w:t>
            </w:r>
          </w:p>
        </w:tc>
        <w:tc>
          <w:tcPr>
            <w:tcW w:w="417" w:type="dxa"/>
            <w:vAlign w:val="top"/>
          </w:tcPr>
          <w:p w14:paraId="752FD775">
            <w:pPr>
              <w:rPr>
                <w:rFonts w:ascii="Arial"/>
                <w:sz w:val="21"/>
              </w:rPr>
            </w:pPr>
          </w:p>
        </w:tc>
        <w:tc>
          <w:tcPr>
            <w:tcW w:w="2055" w:type="dxa"/>
            <w:vAlign w:val="top"/>
          </w:tcPr>
          <w:p w14:paraId="55E5EDAB">
            <w:pPr>
              <w:pStyle w:val="6"/>
              <w:spacing w:before="146" w:line="213" w:lineRule="auto"/>
              <w:ind w:left="114"/>
            </w:pPr>
            <w:r>
              <w:rPr>
                <w:b/>
                <w:bCs/>
                <w:spacing w:val="-4"/>
              </w:rPr>
              <w:t>住房改革支出</w:t>
            </w:r>
          </w:p>
        </w:tc>
        <w:tc>
          <w:tcPr>
            <w:tcW w:w="1009" w:type="dxa"/>
            <w:vAlign w:val="top"/>
          </w:tcPr>
          <w:p w14:paraId="7B2AD689">
            <w:pPr>
              <w:pStyle w:val="6"/>
              <w:spacing w:before="145"/>
              <w:ind w:left="467"/>
            </w:pPr>
            <w:r>
              <w:rPr>
                <w:b/>
                <w:bCs/>
                <w:spacing w:val="-5"/>
              </w:rPr>
              <w:t>16.49</w:t>
            </w:r>
          </w:p>
        </w:tc>
        <w:tc>
          <w:tcPr>
            <w:tcW w:w="1019" w:type="dxa"/>
            <w:vAlign w:val="top"/>
          </w:tcPr>
          <w:p w14:paraId="0B8A9731">
            <w:pPr>
              <w:pStyle w:val="6"/>
              <w:spacing w:before="145"/>
              <w:ind w:left="478"/>
            </w:pPr>
            <w:r>
              <w:rPr>
                <w:b/>
                <w:bCs/>
                <w:spacing w:val="-5"/>
              </w:rPr>
              <w:t>16.49</w:t>
            </w:r>
          </w:p>
        </w:tc>
        <w:tc>
          <w:tcPr>
            <w:tcW w:w="949" w:type="dxa"/>
            <w:vAlign w:val="top"/>
          </w:tcPr>
          <w:p w14:paraId="29B3835C">
            <w:pPr>
              <w:pStyle w:val="6"/>
              <w:spacing w:before="145"/>
              <w:ind w:left="409"/>
            </w:pPr>
            <w:r>
              <w:rPr>
                <w:b/>
                <w:bCs/>
                <w:spacing w:val="-5"/>
              </w:rPr>
              <w:t>16.49</w:t>
            </w:r>
          </w:p>
        </w:tc>
        <w:tc>
          <w:tcPr>
            <w:tcW w:w="840" w:type="dxa"/>
            <w:vAlign w:val="top"/>
          </w:tcPr>
          <w:p w14:paraId="0B033D28">
            <w:pPr>
              <w:rPr>
                <w:rFonts w:ascii="Arial"/>
                <w:sz w:val="21"/>
              </w:rPr>
            </w:pPr>
          </w:p>
        </w:tc>
        <w:tc>
          <w:tcPr>
            <w:tcW w:w="850" w:type="dxa"/>
            <w:vAlign w:val="top"/>
          </w:tcPr>
          <w:p w14:paraId="58F49BDA">
            <w:pPr>
              <w:rPr>
                <w:rFonts w:ascii="Arial"/>
                <w:sz w:val="21"/>
              </w:rPr>
            </w:pPr>
          </w:p>
        </w:tc>
        <w:tc>
          <w:tcPr>
            <w:tcW w:w="840" w:type="dxa"/>
            <w:vAlign w:val="top"/>
          </w:tcPr>
          <w:p w14:paraId="0122835D">
            <w:pPr>
              <w:rPr>
                <w:rFonts w:ascii="Arial"/>
                <w:sz w:val="21"/>
              </w:rPr>
            </w:pPr>
          </w:p>
        </w:tc>
        <w:tc>
          <w:tcPr>
            <w:tcW w:w="750" w:type="dxa"/>
            <w:vAlign w:val="top"/>
          </w:tcPr>
          <w:p w14:paraId="5532F281">
            <w:pPr>
              <w:rPr>
                <w:rFonts w:ascii="Arial"/>
                <w:sz w:val="21"/>
              </w:rPr>
            </w:pPr>
          </w:p>
        </w:tc>
        <w:tc>
          <w:tcPr>
            <w:tcW w:w="850" w:type="dxa"/>
            <w:vAlign w:val="top"/>
          </w:tcPr>
          <w:p w14:paraId="6F2533F5">
            <w:pPr>
              <w:rPr>
                <w:rFonts w:ascii="Arial"/>
                <w:sz w:val="21"/>
              </w:rPr>
            </w:pPr>
          </w:p>
        </w:tc>
        <w:tc>
          <w:tcPr>
            <w:tcW w:w="870" w:type="dxa"/>
            <w:vAlign w:val="top"/>
          </w:tcPr>
          <w:p w14:paraId="7DBECB8B">
            <w:pPr>
              <w:rPr>
                <w:rFonts w:ascii="Arial"/>
                <w:sz w:val="21"/>
              </w:rPr>
            </w:pPr>
          </w:p>
        </w:tc>
        <w:tc>
          <w:tcPr>
            <w:tcW w:w="870" w:type="dxa"/>
            <w:vAlign w:val="top"/>
          </w:tcPr>
          <w:p w14:paraId="120193F0">
            <w:pPr>
              <w:rPr>
                <w:rFonts w:ascii="Arial"/>
                <w:sz w:val="21"/>
              </w:rPr>
            </w:pPr>
          </w:p>
        </w:tc>
        <w:tc>
          <w:tcPr>
            <w:tcW w:w="840" w:type="dxa"/>
            <w:vAlign w:val="top"/>
          </w:tcPr>
          <w:p w14:paraId="366624A8">
            <w:pPr>
              <w:rPr>
                <w:rFonts w:ascii="Arial"/>
                <w:sz w:val="21"/>
              </w:rPr>
            </w:pPr>
          </w:p>
        </w:tc>
        <w:tc>
          <w:tcPr>
            <w:tcW w:w="824" w:type="dxa"/>
            <w:vAlign w:val="top"/>
          </w:tcPr>
          <w:p w14:paraId="6B52D2AA">
            <w:pPr>
              <w:rPr>
                <w:rFonts w:ascii="Arial"/>
                <w:sz w:val="21"/>
              </w:rPr>
            </w:pPr>
          </w:p>
        </w:tc>
      </w:tr>
      <w:tr w14:paraId="776C3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93119C1">
            <w:pPr>
              <w:pStyle w:val="6"/>
              <w:spacing w:before="147" w:line="239" w:lineRule="exact"/>
              <w:ind w:left="122"/>
            </w:pPr>
            <w:r>
              <w:rPr>
                <w:spacing w:val="-5"/>
              </w:rPr>
              <w:t>221</w:t>
            </w:r>
          </w:p>
        </w:tc>
        <w:tc>
          <w:tcPr>
            <w:tcW w:w="417" w:type="dxa"/>
            <w:vAlign w:val="top"/>
          </w:tcPr>
          <w:p w14:paraId="685AFD9B">
            <w:pPr>
              <w:pStyle w:val="6"/>
              <w:spacing w:before="147" w:line="242" w:lineRule="auto"/>
              <w:ind w:left="122"/>
            </w:pPr>
            <w:r>
              <w:rPr>
                <w:spacing w:val="-10"/>
              </w:rPr>
              <w:t>02</w:t>
            </w:r>
          </w:p>
        </w:tc>
        <w:tc>
          <w:tcPr>
            <w:tcW w:w="417" w:type="dxa"/>
            <w:vAlign w:val="top"/>
          </w:tcPr>
          <w:p w14:paraId="499AD113">
            <w:pPr>
              <w:pStyle w:val="6"/>
              <w:spacing w:before="147" w:line="242" w:lineRule="auto"/>
              <w:ind w:left="123"/>
            </w:pPr>
            <w:r>
              <w:rPr>
                <w:spacing w:val="-10"/>
              </w:rPr>
              <w:t>01</w:t>
            </w:r>
          </w:p>
        </w:tc>
        <w:tc>
          <w:tcPr>
            <w:tcW w:w="2055" w:type="dxa"/>
            <w:vAlign w:val="top"/>
          </w:tcPr>
          <w:p w14:paraId="263EE99E">
            <w:pPr>
              <w:pStyle w:val="6"/>
              <w:spacing w:before="147" w:line="216" w:lineRule="auto"/>
              <w:ind w:left="114"/>
            </w:pPr>
            <w:r>
              <w:rPr>
                <w:spacing w:val="-3"/>
              </w:rPr>
              <w:t>住房公积金</w:t>
            </w:r>
          </w:p>
        </w:tc>
        <w:tc>
          <w:tcPr>
            <w:tcW w:w="1009" w:type="dxa"/>
            <w:vAlign w:val="top"/>
          </w:tcPr>
          <w:p w14:paraId="1FDA3575">
            <w:pPr>
              <w:pStyle w:val="6"/>
              <w:spacing w:before="147"/>
              <w:ind w:left="467"/>
            </w:pPr>
            <w:r>
              <w:rPr>
                <w:spacing w:val="-4"/>
              </w:rPr>
              <w:t>16.49</w:t>
            </w:r>
          </w:p>
        </w:tc>
        <w:tc>
          <w:tcPr>
            <w:tcW w:w="1019" w:type="dxa"/>
            <w:vAlign w:val="top"/>
          </w:tcPr>
          <w:p w14:paraId="0B5C3014">
            <w:pPr>
              <w:pStyle w:val="6"/>
              <w:spacing w:before="147"/>
              <w:ind w:left="478"/>
            </w:pPr>
            <w:r>
              <w:rPr>
                <w:spacing w:val="-4"/>
              </w:rPr>
              <w:t>16.49</w:t>
            </w:r>
          </w:p>
        </w:tc>
        <w:tc>
          <w:tcPr>
            <w:tcW w:w="949" w:type="dxa"/>
            <w:vAlign w:val="top"/>
          </w:tcPr>
          <w:p w14:paraId="293FA20D">
            <w:pPr>
              <w:pStyle w:val="6"/>
              <w:spacing w:before="147"/>
              <w:ind w:left="409"/>
            </w:pPr>
            <w:r>
              <w:rPr>
                <w:spacing w:val="-4"/>
              </w:rPr>
              <w:t>16.49</w:t>
            </w:r>
          </w:p>
        </w:tc>
        <w:tc>
          <w:tcPr>
            <w:tcW w:w="840" w:type="dxa"/>
            <w:vAlign w:val="top"/>
          </w:tcPr>
          <w:p w14:paraId="0C20A839">
            <w:pPr>
              <w:rPr>
                <w:rFonts w:ascii="Arial"/>
                <w:sz w:val="21"/>
              </w:rPr>
            </w:pPr>
          </w:p>
        </w:tc>
        <w:tc>
          <w:tcPr>
            <w:tcW w:w="850" w:type="dxa"/>
            <w:vAlign w:val="top"/>
          </w:tcPr>
          <w:p w14:paraId="16255448">
            <w:pPr>
              <w:rPr>
                <w:rFonts w:ascii="Arial"/>
                <w:sz w:val="21"/>
              </w:rPr>
            </w:pPr>
          </w:p>
        </w:tc>
        <w:tc>
          <w:tcPr>
            <w:tcW w:w="840" w:type="dxa"/>
            <w:vAlign w:val="top"/>
          </w:tcPr>
          <w:p w14:paraId="3C58D1BD">
            <w:pPr>
              <w:rPr>
                <w:rFonts w:ascii="Arial"/>
                <w:sz w:val="21"/>
              </w:rPr>
            </w:pPr>
          </w:p>
        </w:tc>
        <w:tc>
          <w:tcPr>
            <w:tcW w:w="750" w:type="dxa"/>
            <w:vAlign w:val="top"/>
          </w:tcPr>
          <w:p w14:paraId="024750BE">
            <w:pPr>
              <w:rPr>
                <w:rFonts w:ascii="Arial"/>
                <w:sz w:val="21"/>
              </w:rPr>
            </w:pPr>
          </w:p>
        </w:tc>
        <w:tc>
          <w:tcPr>
            <w:tcW w:w="850" w:type="dxa"/>
            <w:vAlign w:val="top"/>
          </w:tcPr>
          <w:p w14:paraId="374C0C2D">
            <w:pPr>
              <w:rPr>
                <w:rFonts w:ascii="Arial"/>
                <w:sz w:val="21"/>
              </w:rPr>
            </w:pPr>
          </w:p>
        </w:tc>
        <w:tc>
          <w:tcPr>
            <w:tcW w:w="870" w:type="dxa"/>
            <w:vAlign w:val="top"/>
          </w:tcPr>
          <w:p w14:paraId="6847B511">
            <w:pPr>
              <w:rPr>
                <w:rFonts w:ascii="Arial"/>
                <w:sz w:val="21"/>
              </w:rPr>
            </w:pPr>
          </w:p>
        </w:tc>
        <w:tc>
          <w:tcPr>
            <w:tcW w:w="870" w:type="dxa"/>
            <w:vAlign w:val="top"/>
          </w:tcPr>
          <w:p w14:paraId="7F86EC0D">
            <w:pPr>
              <w:rPr>
                <w:rFonts w:ascii="Arial"/>
                <w:sz w:val="21"/>
              </w:rPr>
            </w:pPr>
          </w:p>
        </w:tc>
        <w:tc>
          <w:tcPr>
            <w:tcW w:w="840" w:type="dxa"/>
            <w:vAlign w:val="top"/>
          </w:tcPr>
          <w:p w14:paraId="0AC83A99">
            <w:pPr>
              <w:rPr>
                <w:rFonts w:ascii="Arial"/>
                <w:sz w:val="21"/>
              </w:rPr>
            </w:pPr>
          </w:p>
        </w:tc>
        <w:tc>
          <w:tcPr>
            <w:tcW w:w="824" w:type="dxa"/>
            <w:vAlign w:val="top"/>
          </w:tcPr>
          <w:p w14:paraId="1BAA3098">
            <w:pPr>
              <w:rPr>
                <w:rFonts w:ascii="Arial"/>
                <w:sz w:val="21"/>
              </w:rPr>
            </w:pPr>
          </w:p>
        </w:tc>
      </w:tr>
      <w:tr w14:paraId="1E5D3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8785261">
            <w:pPr>
              <w:rPr>
                <w:rFonts w:ascii="Arial"/>
                <w:sz w:val="21"/>
              </w:rPr>
            </w:pPr>
          </w:p>
        </w:tc>
        <w:tc>
          <w:tcPr>
            <w:tcW w:w="417" w:type="dxa"/>
            <w:vAlign w:val="top"/>
          </w:tcPr>
          <w:p w14:paraId="0ECDA601">
            <w:pPr>
              <w:rPr>
                <w:rFonts w:ascii="Arial"/>
                <w:sz w:val="21"/>
              </w:rPr>
            </w:pPr>
          </w:p>
        </w:tc>
        <w:tc>
          <w:tcPr>
            <w:tcW w:w="417" w:type="dxa"/>
            <w:vAlign w:val="top"/>
          </w:tcPr>
          <w:p w14:paraId="1D128D88">
            <w:pPr>
              <w:rPr>
                <w:rFonts w:ascii="Arial"/>
                <w:sz w:val="21"/>
              </w:rPr>
            </w:pPr>
          </w:p>
        </w:tc>
        <w:tc>
          <w:tcPr>
            <w:tcW w:w="2055" w:type="dxa"/>
            <w:vAlign w:val="top"/>
          </w:tcPr>
          <w:p w14:paraId="17397146">
            <w:pPr>
              <w:pStyle w:val="6"/>
              <w:spacing w:before="147" w:line="216" w:lineRule="auto"/>
              <w:ind w:left="113"/>
            </w:pPr>
            <w:r>
              <w:rPr>
                <w:b/>
                <w:bCs/>
                <w:spacing w:val="-7"/>
              </w:rPr>
              <w:t>合计</w:t>
            </w:r>
          </w:p>
        </w:tc>
        <w:tc>
          <w:tcPr>
            <w:tcW w:w="1009" w:type="dxa"/>
            <w:vAlign w:val="top"/>
          </w:tcPr>
          <w:p w14:paraId="6E44F142">
            <w:pPr>
              <w:pStyle w:val="6"/>
              <w:spacing w:before="147"/>
              <w:ind w:left="287"/>
            </w:pPr>
            <w:r>
              <w:rPr>
                <w:b/>
                <w:bCs/>
                <w:spacing w:val="-4"/>
              </w:rPr>
              <w:t>1362.50</w:t>
            </w:r>
          </w:p>
        </w:tc>
        <w:tc>
          <w:tcPr>
            <w:tcW w:w="1019" w:type="dxa"/>
            <w:vAlign w:val="top"/>
          </w:tcPr>
          <w:p w14:paraId="5AC03286">
            <w:pPr>
              <w:pStyle w:val="6"/>
              <w:spacing w:before="147"/>
              <w:ind w:left="298"/>
            </w:pPr>
            <w:r>
              <w:rPr>
                <w:b/>
                <w:bCs/>
                <w:spacing w:val="-4"/>
              </w:rPr>
              <w:t>1200.69</w:t>
            </w:r>
          </w:p>
        </w:tc>
        <w:tc>
          <w:tcPr>
            <w:tcW w:w="949" w:type="dxa"/>
            <w:vAlign w:val="top"/>
          </w:tcPr>
          <w:p w14:paraId="669AF6C5">
            <w:pPr>
              <w:pStyle w:val="6"/>
              <w:spacing w:before="147"/>
              <w:ind w:left="315"/>
            </w:pPr>
            <w:r>
              <w:rPr>
                <w:b/>
                <w:bCs/>
                <w:spacing w:val="-4"/>
              </w:rPr>
              <w:t>643.24</w:t>
            </w:r>
          </w:p>
        </w:tc>
        <w:tc>
          <w:tcPr>
            <w:tcW w:w="840" w:type="dxa"/>
            <w:vAlign w:val="top"/>
          </w:tcPr>
          <w:p w14:paraId="355BF8D1">
            <w:pPr>
              <w:pStyle w:val="6"/>
              <w:spacing w:before="147"/>
              <w:ind w:left="123"/>
            </w:pPr>
            <w:r>
              <w:rPr>
                <w:b/>
                <w:bCs/>
                <w:spacing w:val="-4"/>
              </w:rPr>
              <w:t>557.45</w:t>
            </w:r>
          </w:p>
        </w:tc>
        <w:tc>
          <w:tcPr>
            <w:tcW w:w="850" w:type="dxa"/>
            <w:vAlign w:val="top"/>
          </w:tcPr>
          <w:p w14:paraId="4A54FB3B">
            <w:pPr>
              <w:rPr>
                <w:rFonts w:ascii="Arial"/>
                <w:sz w:val="21"/>
              </w:rPr>
            </w:pPr>
          </w:p>
        </w:tc>
        <w:tc>
          <w:tcPr>
            <w:tcW w:w="840" w:type="dxa"/>
            <w:vAlign w:val="top"/>
          </w:tcPr>
          <w:p w14:paraId="337250E4">
            <w:pPr>
              <w:rPr>
                <w:rFonts w:ascii="Arial"/>
                <w:sz w:val="21"/>
              </w:rPr>
            </w:pPr>
          </w:p>
        </w:tc>
        <w:tc>
          <w:tcPr>
            <w:tcW w:w="750" w:type="dxa"/>
            <w:vAlign w:val="top"/>
          </w:tcPr>
          <w:p w14:paraId="509B3961">
            <w:pPr>
              <w:rPr>
                <w:rFonts w:ascii="Arial"/>
                <w:sz w:val="21"/>
              </w:rPr>
            </w:pPr>
          </w:p>
        </w:tc>
        <w:tc>
          <w:tcPr>
            <w:tcW w:w="850" w:type="dxa"/>
            <w:vAlign w:val="top"/>
          </w:tcPr>
          <w:p w14:paraId="3840A20B">
            <w:pPr>
              <w:rPr>
                <w:rFonts w:ascii="Arial"/>
                <w:sz w:val="21"/>
              </w:rPr>
            </w:pPr>
          </w:p>
        </w:tc>
        <w:tc>
          <w:tcPr>
            <w:tcW w:w="870" w:type="dxa"/>
            <w:vAlign w:val="top"/>
          </w:tcPr>
          <w:p w14:paraId="3C2F4817">
            <w:pPr>
              <w:rPr>
                <w:rFonts w:ascii="Arial"/>
                <w:sz w:val="21"/>
              </w:rPr>
            </w:pPr>
          </w:p>
        </w:tc>
        <w:tc>
          <w:tcPr>
            <w:tcW w:w="870" w:type="dxa"/>
            <w:vAlign w:val="top"/>
          </w:tcPr>
          <w:p w14:paraId="70237633">
            <w:pPr>
              <w:pStyle w:val="6"/>
              <w:spacing w:before="147"/>
              <w:ind w:left="326"/>
            </w:pPr>
            <w:r>
              <w:rPr>
                <w:b/>
                <w:bCs/>
                <w:spacing w:val="-4"/>
              </w:rPr>
              <w:t>21.33</w:t>
            </w:r>
          </w:p>
        </w:tc>
        <w:tc>
          <w:tcPr>
            <w:tcW w:w="840" w:type="dxa"/>
            <w:vAlign w:val="top"/>
          </w:tcPr>
          <w:p w14:paraId="4ECAF74C">
            <w:pPr>
              <w:pStyle w:val="6"/>
              <w:spacing w:before="147"/>
              <w:ind w:left="125"/>
            </w:pPr>
            <w:r>
              <w:rPr>
                <w:b/>
                <w:bCs/>
                <w:spacing w:val="-4"/>
              </w:rPr>
              <w:t>140.48</w:t>
            </w:r>
          </w:p>
        </w:tc>
        <w:tc>
          <w:tcPr>
            <w:tcW w:w="824" w:type="dxa"/>
            <w:vAlign w:val="top"/>
          </w:tcPr>
          <w:p w14:paraId="4E93FB05">
            <w:pPr>
              <w:rPr>
                <w:rFonts w:ascii="Arial"/>
                <w:sz w:val="21"/>
              </w:rPr>
            </w:pPr>
          </w:p>
        </w:tc>
      </w:tr>
    </w:tbl>
    <w:p w14:paraId="6A34D494">
      <w:pPr>
        <w:rPr>
          <w:rFonts w:ascii="Arial"/>
          <w:sz w:val="21"/>
        </w:rPr>
      </w:pPr>
    </w:p>
    <w:p w14:paraId="2EAB0E4F">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1868CB4E">
      <w:pPr>
        <w:spacing w:line="305" w:lineRule="auto"/>
        <w:rPr>
          <w:rFonts w:ascii="Arial"/>
          <w:sz w:val="21"/>
        </w:rPr>
      </w:pPr>
    </w:p>
    <w:p w14:paraId="723AF053">
      <w:pPr>
        <w:spacing w:line="306" w:lineRule="auto"/>
        <w:rPr>
          <w:rFonts w:ascii="Arial"/>
          <w:sz w:val="21"/>
        </w:rPr>
      </w:pPr>
    </w:p>
    <w:p w14:paraId="7A2A66FA">
      <w:pPr>
        <w:pStyle w:val="2"/>
        <w:spacing w:before="101" w:line="222" w:lineRule="auto"/>
        <w:ind w:left="258"/>
        <w:outlineLvl w:val="0"/>
      </w:pPr>
      <w:r>
        <w:rPr>
          <w:b/>
          <w:bCs/>
          <w:spacing w:val="-4"/>
        </w:rPr>
        <w:t>表</w:t>
      </w:r>
      <w:r>
        <w:rPr>
          <w:spacing w:val="-36"/>
        </w:rPr>
        <w:t xml:space="preserve"> </w:t>
      </w:r>
      <w:r>
        <w:rPr>
          <w:b/>
          <w:bCs/>
          <w:spacing w:val="-4"/>
        </w:rPr>
        <w:t>3</w:t>
      </w:r>
    </w:p>
    <w:p w14:paraId="66E9CD17">
      <w:pPr>
        <w:pStyle w:val="2"/>
        <w:spacing w:before="43" w:line="218" w:lineRule="auto"/>
        <w:ind w:left="3055"/>
        <w:outlineLvl w:val="0"/>
      </w:pPr>
      <w:r>
        <w:rPr>
          <w:b/>
          <w:bCs/>
          <w:spacing w:val="5"/>
        </w:rPr>
        <w:t>单位支出总体情况表</w:t>
      </w:r>
    </w:p>
    <w:p w14:paraId="75B3FD8B">
      <w:pPr>
        <w:pStyle w:val="2"/>
        <w:spacing w:before="34" w:line="212" w:lineRule="auto"/>
        <w:ind w:left="121"/>
        <w:outlineLvl w:val="0"/>
        <w:rPr>
          <w:sz w:val="24"/>
          <w:szCs w:val="24"/>
        </w:rPr>
      </w:pPr>
      <w:r>
        <w:rPr>
          <w:spacing w:val="-2"/>
          <w:sz w:val="24"/>
          <w:szCs w:val="24"/>
        </w:rPr>
        <w:t>编制单位：托克逊县退役军人事务局</w:t>
      </w:r>
      <w:r>
        <w:rPr>
          <w:spacing w:val="4"/>
          <w:sz w:val="24"/>
          <w:szCs w:val="24"/>
        </w:rPr>
        <w:t xml:space="preserve">                         </w:t>
      </w:r>
      <w:r>
        <w:rPr>
          <w:spacing w:val="3"/>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258"/>
        <w:gridCol w:w="1710"/>
        <w:gridCol w:w="1693"/>
        <w:gridCol w:w="1739"/>
      </w:tblGrid>
      <w:tr w14:paraId="66425A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9" w:type="dxa"/>
            <w:gridSpan w:val="4"/>
            <w:vAlign w:val="top"/>
          </w:tcPr>
          <w:p w14:paraId="030CFC5F">
            <w:pPr>
              <w:pStyle w:val="6"/>
              <w:spacing w:before="58" w:line="217" w:lineRule="auto"/>
              <w:ind w:left="1609"/>
              <w:rPr>
                <w:sz w:val="24"/>
                <w:szCs w:val="24"/>
              </w:rPr>
            </w:pPr>
            <w:r>
              <w:rPr>
                <w:b/>
                <w:bCs/>
                <w:spacing w:val="-9"/>
                <w:sz w:val="24"/>
                <w:szCs w:val="24"/>
              </w:rPr>
              <w:t>项目</w:t>
            </w:r>
          </w:p>
        </w:tc>
        <w:tc>
          <w:tcPr>
            <w:tcW w:w="5142" w:type="dxa"/>
            <w:gridSpan w:val="3"/>
            <w:vAlign w:val="top"/>
          </w:tcPr>
          <w:p w14:paraId="5BF7451E">
            <w:pPr>
              <w:pStyle w:val="6"/>
              <w:spacing w:before="57" w:line="213" w:lineRule="auto"/>
              <w:ind w:left="2102"/>
              <w:rPr>
                <w:sz w:val="24"/>
                <w:szCs w:val="24"/>
              </w:rPr>
            </w:pPr>
            <w:r>
              <w:rPr>
                <w:b/>
                <w:bCs/>
                <w:spacing w:val="-6"/>
                <w:sz w:val="24"/>
                <w:szCs w:val="24"/>
              </w:rPr>
              <w:t>支出预算</w:t>
            </w:r>
          </w:p>
        </w:tc>
      </w:tr>
      <w:tr w14:paraId="4403A4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1" w:type="dxa"/>
            <w:gridSpan w:val="3"/>
            <w:vAlign w:val="top"/>
          </w:tcPr>
          <w:p w14:paraId="13AB685A">
            <w:pPr>
              <w:pStyle w:val="6"/>
              <w:spacing w:before="31" w:line="222" w:lineRule="auto"/>
              <w:ind w:left="220"/>
              <w:rPr>
                <w:sz w:val="19"/>
                <w:szCs w:val="19"/>
              </w:rPr>
            </w:pPr>
            <w:r>
              <w:rPr>
                <w:b/>
                <w:bCs/>
                <w:spacing w:val="6"/>
                <w:sz w:val="19"/>
                <w:szCs w:val="19"/>
              </w:rPr>
              <w:t>功能分类科</w:t>
            </w:r>
          </w:p>
          <w:p w14:paraId="7F1A80F9">
            <w:pPr>
              <w:pStyle w:val="6"/>
              <w:spacing w:before="30" w:line="216" w:lineRule="auto"/>
              <w:ind w:left="450"/>
              <w:rPr>
                <w:sz w:val="19"/>
                <w:szCs w:val="19"/>
              </w:rPr>
            </w:pPr>
            <w:r>
              <w:rPr>
                <w:b/>
                <w:bCs/>
                <w:spacing w:val="-7"/>
                <w:sz w:val="19"/>
                <w:szCs w:val="19"/>
              </w:rPr>
              <w:t>目编码</w:t>
            </w:r>
          </w:p>
        </w:tc>
        <w:tc>
          <w:tcPr>
            <w:tcW w:w="2258" w:type="dxa"/>
            <w:vMerge w:val="restart"/>
            <w:tcBorders>
              <w:bottom w:val="nil"/>
            </w:tcBorders>
            <w:vAlign w:val="top"/>
          </w:tcPr>
          <w:p w14:paraId="34462C44">
            <w:pPr>
              <w:pStyle w:val="6"/>
              <w:spacing w:before="300" w:line="222" w:lineRule="auto"/>
              <w:ind w:left="337"/>
              <w:rPr>
                <w:sz w:val="19"/>
                <w:szCs w:val="19"/>
              </w:rPr>
            </w:pPr>
            <w:r>
              <w:rPr>
                <w:b/>
                <w:bCs/>
                <w:spacing w:val="7"/>
                <w:sz w:val="19"/>
                <w:szCs w:val="19"/>
              </w:rPr>
              <w:t>功能分类科目名称</w:t>
            </w:r>
          </w:p>
        </w:tc>
        <w:tc>
          <w:tcPr>
            <w:tcW w:w="1710" w:type="dxa"/>
            <w:vMerge w:val="restart"/>
            <w:tcBorders>
              <w:bottom w:val="nil"/>
            </w:tcBorders>
            <w:vAlign w:val="top"/>
          </w:tcPr>
          <w:p w14:paraId="7960D374">
            <w:pPr>
              <w:pStyle w:val="6"/>
              <w:spacing w:before="301" w:line="224" w:lineRule="auto"/>
              <w:ind w:left="662"/>
              <w:rPr>
                <w:sz w:val="19"/>
                <w:szCs w:val="19"/>
              </w:rPr>
            </w:pPr>
            <w:r>
              <w:rPr>
                <w:b/>
                <w:bCs/>
                <w:spacing w:val="3"/>
                <w:sz w:val="19"/>
                <w:szCs w:val="19"/>
              </w:rPr>
              <w:t>合计</w:t>
            </w:r>
          </w:p>
        </w:tc>
        <w:tc>
          <w:tcPr>
            <w:tcW w:w="1693" w:type="dxa"/>
            <w:vMerge w:val="restart"/>
            <w:tcBorders>
              <w:bottom w:val="nil"/>
            </w:tcBorders>
            <w:vAlign w:val="top"/>
          </w:tcPr>
          <w:p w14:paraId="23D84204">
            <w:pPr>
              <w:pStyle w:val="6"/>
              <w:spacing w:before="300" w:line="222" w:lineRule="auto"/>
              <w:ind w:left="449"/>
              <w:rPr>
                <w:sz w:val="19"/>
                <w:szCs w:val="19"/>
              </w:rPr>
            </w:pPr>
            <w:r>
              <w:rPr>
                <w:b/>
                <w:bCs/>
                <w:spacing w:val="7"/>
                <w:sz w:val="19"/>
                <w:szCs w:val="19"/>
              </w:rPr>
              <w:t>基本支出</w:t>
            </w:r>
          </w:p>
        </w:tc>
        <w:tc>
          <w:tcPr>
            <w:tcW w:w="1739" w:type="dxa"/>
            <w:vMerge w:val="restart"/>
            <w:tcBorders>
              <w:bottom w:val="nil"/>
            </w:tcBorders>
            <w:vAlign w:val="top"/>
          </w:tcPr>
          <w:p w14:paraId="4DF6EDD5">
            <w:pPr>
              <w:pStyle w:val="6"/>
              <w:spacing w:before="300" w:line="222" w:lineRule="auto"/>
              <w:ind w:left="477"/>
              <w:rPr>
                <w:sz w:val="19"/>
                <w:szCs w:val="19"/>
              </w:rPr>
            </w:pPr>
            <w:r>
              <w:rPr>
                <w:b/>
                <w:bCs/>
                <w:spacing w:val="5"/>
                <w:sz w:val="19"/>
                <w:szCs w:val="19"/>
              </w:rPr>
              <w:t>项目支出</w:t>
            </w:r>
          </w:p>
        </w:tc>
      </w:tr>
      <w:tr w14:paraId="3C873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4" w:type="dxa"/>
            <w:vAlign w:val="top"/>
          </w:tcPr>
          <w:p w14:paraId="04BB6A45">
            <w:pPr>
              <w:pStyle w:val="6"/>
              <w:spacing w:before="57" w:line="214" w:lineRule="auto"/>
              <w:ind w:left="208"/>
              <w:rPr>
                <w:sz w:val="16"/>
                <w:szCs w:val="16"/>
              </w:rPr>
            </w:pPr>
            <w:r>
              <w:rPr>
                <w:b/>
                <w:bCs/>
                <w:spacing w:val="-2"/>
                <w:sz w:val="16"/>
                <w:szCs w:val="16"/>
              </w:rPr>
              <w:t>类</w:t>
            </w:r>
          </w:p>
        </w:tc>
        <w:tc>
          <w:tcPr>
            <w:tcW w:w="439" w:type="dxa"/>
            <w:vAlign w:val="top"/>
          </w:tcPr>
          <w:p w14:paraId="7F85ACC0">
            <w:pPr>
              <w:pStyle w:val="6"/>
              <w:spacing w:before="57" w:line="218" w:lineRule="auto"/>
              <w:ind w:left="141"/>
              <w:rPr>
                <w:sz w:val="16"/>
                <w:szCs w:val="16"/>
              </w:rPr>
            </w:pPr>
            <w:r>
              <w:rPr>
                <w:b/>
                <w:bCs/>
                <w:spacing w:val="-2"/>
                <w:sz w:val="16"/>
                <w:szCs w:val="16"/>
              </w:rPr>
              <w:t>款</w:t>
            </w:r>
          </w:p>
        </w:tc>
        <w:tc>
          <w:tcPr>
            <w:tcW w:w="428" w:type="dxa"/>
            <w:vAlign w:val="top"/>
          </w:tcPr>
          <w:p w14:paraId="7AECF8E5">
            <w:pPr>
              <w:pStyle w:val="6"/>
              <w:spacing w:before="57" w:line="218" w:lineRule="auto"/>
              <w:ind w:left="137"/>
              <w:rPr>
                <w:sz w:val="16"/>
                <w:szCs w:val="16"/>
              </w:rPr>
            </w:pPr>
            <w:r>
              <w:rPr>
                <w:b/>
                <w:bCs/>
                <w:spacing w:val="-2"/>
                <w:sz w:val="16"/>
                <w:szCs w:val="16"/>
              </w:rPr>
              <w:t>项</w:t>
            </w:r>
          </w:p>
        </w:tc>
        <w:tc>
          <w:tcPr>
            <w:tcW w:w="2258" w:type="dxa"/>
            <w:vMerge w:val="continue"/>
            <w:tcBorders>
              <w:top w:val="nil"/>
            </w:tcBorders>
            <w:vAlign w:val="top"/>
          </w:tcPr>
          <w:p w14:paraId="167B87D7">
            <w:pPr>
              <w:rPr>
                <w:rFonts w:ascii="Arial"/>
                <w:sz w:val="21"/>
              </w:rPr>
            </w:pPr>
          </w:p>
        </w:tc>
        <w:tc>
          <w:tcPr>
            <w:tcW w:w="1710" w:type="dxa"/>
            <w:vMerge w:val="continue"/>
            <w:tcBorders>
              <w:top w:val="nil"/>
            </w:tcBorders>
            <w:vAlign w:val="top"/>
          </w:tcPr>
          <w:p w14:paraId="44D94F30">
            <w:pPr>
              <w:rPr>
                <w:rFonts w:ascii="Arial"/>
                <w:sz w:val="21"/>
              </w:rPr>
            </w:pPr>
          </w:p>
        </w:tc>
        <w:tc>
          <w:tcPr>
            <w:tcW w:w="1693" w:type="dxa"/>
            <w:vMerge w:val="continue"/>
            <w:tcBorders>
              <w:top w:val="nil"/>
            </w:tcBorders>
            <w:vAlign w:val="top"/>
          </w:tcPr>
          <w:p w14:paraId="64F5A488">
            <w:pPr>
              <w:rPr>
                <w:rFonts w:ascii="Arial"/>
                <w:sz w:val="21"/>
              </w:rPr>
            </w:pPr>
          </w:p>
        </w:tc>
        <w:tc>
          <w:tcPr>
            <w:tcW w:w="1739" w:type="dxa"/>
            <w:vMerge w:val="continue"/>
            <w:tcBorders>
              <w:top w:val="nil"/>
            </w:tcBorders>
            <w:vAlign w:val="top"/>
          </w:tcPr>
          <w:p w14:paraId="54D42865">
            <w:pPr>
              <w:rPr>
                <w:rFonts w:ascii="Arial"/>
                <w:sz w:val="21"/>
              </w:rPr>
            </w:pPr>
          </w:p>
        </w:tc>
      </w:tr>
      <w:tr w14:paraId="4037EF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16618531">
            <w:pPr>
              <w:pStyle w:val="6"/>
              <w:spacing w:before="116" w:line="242" w:lineRule="auto"/>
              <w:ind w:left="154"/>
            </w:pPr>
            <w:r>
              <w:rPr>
                <w:b/>
                <w:bCs/>
                <w:spacing w:val="-6"/>
              </w:rPr>
              <w:t>208</w:t>
            </w:r>
          </w:p>
        </w:tc>
        <w:tc>
          <w:tcPr>
            <w:tcW w:w="439" w:type="dxa"/>
            <w:vAlign w:val="top"/>
          </w:tcPr>
          <w:p w14:paraId="0C52AD26">
            <w:pPr>
              <w:rPr>
                <w:rFonts w:ascii="Arial"/>
                <w:sz w:val="21"/>
              </w:rPr>
            </w:pPr>
          </w:p>
        </w:tc>
        <w:tc>
          <w:tcPr>
            <w:tcW w:w="428" w:type="dxa"/>
            <w:vAlign w:val="top"/>
          </w:tcPr>
          <w:p w14:paraId="49CD784D">
            <w:pPr>
              <w:rPr>
                <w:rFonts w:ascii="Arial"/>
                <w:sz w:val="21"/>
              </w:rPr>
            </w:pPr>
          </w:p>
        </w:tc>
        <w:tc>
          <w:tcPr>
            <w:tcW w:w="2258" w:type="dxa"/>
            <w:vAlign w:val="top"/>
          </w:tcPr>
          <w:p w14:paraId="7FF762AA">
            <w:pPr>
              <w:pStyle w:val="6"/>
              <w:spacing w:before="115" w:line="213" w:lineRule="auto"/>
              <w:ind w:left="115"/>
            </w:pPr>
            <w:r>
              <w:rPr>
                <w:b/>
                <w:bCs/>
                <w:spacing w:val="-3"/>
              </w:rPr>
              <w:t>社会保障和就业支出</w:t>
            </w:r>
          </w:p>
        </w:tc>
        <w:tc>
          <w:tcPr>
            <w:tcW w:w="1710" w:type="dxa"/>
            <w:vAlign w:val="top"/>
          </w:tcPr>
          <w:p w14:paraId="02B1A3E5">
            <w:pPr>
              <w:pStyle w:val="6"/>
              <w:spacing w:before="115"/>
              <w:ind w:left="989"/>
            </w:pPr>
            <w:r>
              <w:rPr>
                <w:b/>
                <w:bCs/>
                <w:spacing w:val="-4"/>
              </w:rPr>
              <w:t>1334.84</w:t>
            </w:r>
          </w:p>
        </w:tc>
        <w:tc>
          <w:tcPr>
            <w:tcW w:w="1693" w:type="dxa"/>
            <w:vAlign w:val="top"/>
          </w:tcPr>
          <w:p w14:paraId="3463C633">
            <w:pPr>
              <w:pStyle w:val="6"/>
              <w:spacing w:before="115"/>
              <w:ind w:left="1057"/>
            </w:pPr>
            <w:r>
              <w:rPr>
                <w:b/>
                <w:bCs/>
                <w:spacing w:val="-4"/>
              </w:rPr>
              <w:t>460.49</w:t>
            </w:r>
          </w:p>
        </w:tc>
        <w:tc>
          <w:tcPr>
            <w:tcW w:w="1739" w:type="dxa"/>
            <w:vAlign w:val="top"/>
          </w:tcPr>
          <w:p w14:paraId="2C154383">
            <w:pPr>
              <w:pStyle w:val="6"/>
              <w:spacing w:before="115"/>
              <w:ind w:left="1102"/>
            </w:pPr>
            <w:r>
              <w:rPr>
                <w:b/>
                <w:bCs/>
                <w:spacing w:val="-4"/>
              </w:rPr>
              <w:t>874.35</w:t>
            </w:r>
          </w:p>
        </w:tc>
      </w:tr>
      <w:tr w14:paraId="7E2EA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17ABB570">
            <w:pPr>
              <w:pStyle w:val="6"/>
              <w:spacing w:before="114" w:line="242" w:lineRule="auto"/>
              <w:ind w:left="154"/>
            </w:pPr>
            <w:r>
              <w:rPr>
                <w:b/>
                <w:bCs/>
                <w:spacing w:val="-6"/>
              </w:rPr>
              <w:t>208</w:t>
            </w:r>
          </w:p>
        </w:tc>
        <w:tc>
          <w:tcPr>
            <w:tcW w:w="439" w:type="dxa"/>
            <w:vAlign w:val="top"/>
          </w:tcPr>
          <w:p w14:paraId="13B862F0">
            <w:pPr>
              <w:pStyle w:val="6"/>
              <w:spacing w:before="114" w:line="242" w:lineRule="auto"/>
              <w:ind w:left="144"/>
            </w:pPr>
            <w:r>
              <w:rPr>
                <w:b/>
                <w:bCs/>
                <w:spacing w:val="-12"/>
              </w:rPr>
              <w:t>05</w:t>
            </w:r>
          </w:p>
        </w:tc>
        <w:tc>
          <w:tcPr>
            <w:tcW w:w="428" w:type="dxa"/>
            <w:vAlign w:val="top"/>
          </w:tcPr>
          <w:p w14:paraId="5A45348B">
            <w:pPr>
              <w:rPr>
                <w:rFonts w:ascii="Arial"/>
                <w:sz w:val="21"/>
              </w:rPr>
            </w:pPr>
          </w:p>
        </w:tc>
        <w:tc>
          <w:tcPr>
            <w:tcW w:w="2258" w:type="dxa"/>
            <w:vAlign w:val="top"/>
          </w:tcPr>
          <w:p w14:paraId="7E5F16F2">
            <w:pPr>
              <w:pStyle w:val="6"/>
              <w:spacing w:before="113" w:line="213" w:lineRule="auto"/>
              <w:ind w:left="111"/>
            </w:pPr>
            <w:r>
              <w:rPr>
                <w:b/>
                <w:bCs/>
                <w:spacing w:val="-2"/>
              </w:rPr>
              <w:t>行政事业单位养老支出</w:t>
            </w:r>
          </w:p>
        </w:tc>
        <w:tc>
          <w:tcPr>
            <w:tcW w:w="1710" w:type="dxa"/>
            <w:vAlign w:val="top"/>
          </w:tcPr>
          <w:p w14:paraId="6008BE4F">
            <w:pPr>
              <w:pStyle w:val="6"/>
              <w:spacing w:before="113"/>
              <w:ind w:left="1172"/>
            </w:pPr>
            <w:r>
              <w:rPr>
                <w:b/>
                <w:bCs/>
                <w:spacing w:val="-6"/>
              </w:rPr>
              <w:t>32.28</w:t>
            </w:r>
          </w:p>
        </w:tc>
        <w:tc>
          <w:tcPr>
            <w:tcW w:w="1693" w:type="dxa"/>
            <w:vAlign w:val="top"/>
          </w:tcPr>
          <w:p w14:paraId="440E0F88">
            <w:pPr>
              <w:pStyle w:val="6"/>
              <w:spacing w:before="113"/>
              <w:ind w:left="1156"/>
            </w:pPr>
            <w:r>
              <w:rPr>
                <w:b/>
                <w:bCs/>
                <w:spacing w:val="-6"/>
              </w:rPr>
              <w:t>32.28</w:t>
            </w:r>
          </w:p>
        </w:tc>
        <w:tc>
          <w:tcPr>
            <w:tcW w:w="1739" w:type="dxa"/>
            <w:vAlign w:val="top"/>
          </w:tcPr>
          <w:p w14:paraId="74F7320E">
            <w:pPr>
              <w:rPr>
                <w:rFonts w:ascii="Arial"/>
                <w:sz w:val="21"/>
              </w:rPr>
            </w:pPr>
          </w:p>
        </w:tc>
      </w:tr>
      <w:tr w14:paraId="06017E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3D95F2E1">
            <w:pPr>
              <w:pStyle w:val="6"/>
              <w:spacing w:before="114" w:line="242" w:lineRule="auto"/>
              <w:ind w:left="154"/>
            </w:pPr>
            <w:r>
              <w:rPr>
                <w:spacing w:val="-5"/>
              </w:rPr>
              <w:t>208</w:t>
            </w:r>
          </w:p>
        </w:tc>
        <w:tc>
          <w:tcPr>
            <w:tcW w:w="439" w:type="dxa"/>
            <w:vAlign w:val="top"/>
          </w:tcPr>
          <w:p w14:paraId="714A684C">
            <w:pPr>
              <w:pStyle w:val="6"/>
              <w:spacing w:before="114" w:line="242" w:lineRule="auto"/>
              <w:ind w:left="144"/>
            </w:pPr>
            <w:r>
              <w:rPr>
                <w:spacing w:val="-10"/>
              </w:rPr>
              <w:t>05</w:t>
            </w:r>
          </w:p>
        </w:tc>
        <w:tc>
          <w:tcPr>
            <w:tcW w:w="428" w:type="dxa"/>
            <w:vAlign w:val="top"/>
          </w:tcPr>
          <w:p w14:paraId="2083271F">
            <w:pPr>
              <w:pStyle w:val="6"/>
              <w:spacing w:before="114" w:line="242" w:lineRule="auto"/>
              <w:ind w:left="139"/>
            </w:pPr>
            <w:r>
              <w:rPr>
                <w:spacing w:val="-10"/>
              </w:rPr>
              <w:t>01</w:t>
            </w:r>
          </w:p>
        </w:tc>
        <w:tc>
          <w:tcPr>
            <w:tcW w:w="2258" w:type="dxa"/>
            <w:vAlign w:val="top"/>
          </w:tcPr>
          <w:p w14:paraId="44156572">
            <w:pPr>
              <w:pStyle w:val="6"/>
              <w:spacing w:before="113" w:line="214" w:lineRule="auto"/>
              <w:ind w:left="111"/>
            </w:pPr>
            <w:r>
              <w:rPr>
                <w:spacing w:val="-2"/>
              </w:rPr>
              <w:t>行政单位离退休</w:t>
            </w:r>
          </w:p>
        </w:tc>
        <w:tc>
          <w:tcPr>
            <w:tcW w:w="1710" w:type="dxa"/>
            <w:vAlign w:val="top"/>
          </w:tcPr>
          <w:p w14:paraId="43CC1DA3">
            <w:pPr>
              <w:pStyle w:val="6"/>
              <w:spacing w:before="113"/>
              <w:ind w:left="1258"/>
            </w:pPr>
            <w:r>
              <w:rPr>
                <w:spacing w:val="-5"/>
              </w:rPr>
              <w:t>1.03</w:t>
            </w:r>
          </w:p>
        </w:tc>
        <w:tc>
          <w:tcPr>
            <w:tcW w:w="1693" w:type="dxa"/>
            <w:vAlign w:val="top"/>
          </w:tcPr>
          <w:p w14:paraId="1B07DE6B">
            <w:pPr>
              <w:pStyle w:val="6"/>
              <w:spacing w:before="113"/>
              <w:ind w:left="1242"/>
            </w:pPr>
            <w:r>
              <w:rPr>
                <w:spacing w:val="-5"/>
              </w:rPr>
              <w:t>1.03</w:t>
            </w:r>
          </w:p>
        </w:tc>
        <w:tc>
          <w:tcPr>
            <w:tcW w:w="1739" w:type="dxa"/>
            <w:vAlign w:val="top"/>
          </w:tcPr>
          <w:p w14:paraId="0AC12B1D">
            <w:pPr>
              <w:rPr>
                <w:rFonts w:ascii="Arial"/>
                <w:sz w:val="21"/>
              </w:rPr>
            </w:pPr>
          </w:p>
        </w:tc>
      </w:tr>
      <w:tr w14:paraId="30598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4" w:type="dxa"/>
            <w:vAlign w:val="top"/>
          </w:tcPr>
          <w:p w14:paraId="471F92BE">
            <w:pPr>
              <w:pStyle w:val="6"/>
              <w:spacing w:before="145" w:line="242" w:lineRule="auto"/>
              <w:ind w:left="154"/>
            </w:pPr>
            <w:r>
              <w:rPr>
                <w:spacing w:val="-5"/>
              </w:rPr>
              <w:t>208</w:t>
            </w:r>
          </w:p>
        </w:tc>
        <w:tc>
          <w:tcPr>
            <w:tcW w:w="439" w:type="dxa"/>
            <w:vAlign w:val="top"/>
          </w:tcPr>
          <w:p w14:paraId="244DFFD9">
            <w:pPr>
              <w:pStyle w:val="6"/>
              <w:spacing w:before="145" w:line="242" w:lineRule="auto"/>
              <w:ind w:left="144"/>
            </w:pPr>
            <w:r>
              <w:rPr>
                <w:spacing w:val="-10"/>
              </w:rPr>
              <w:t>05</w:t>
            </w:r>
          </w:p>
        </w:tc>
        <w:tc>
          <w:tcPr>
            <w:tcW w:w="428" w:type="dxa"/>
            <w:vAlign w:val="top"/>
          </w:tcPr>
          <w:p w14:paraId="0089414C">
            <w:pPr>
              <w:pStyle w:val="6"/>
              <w:spacing w:before="145" w:line="242" w:lineRule="auto"/>
              <w:ind w:left="139"/>
            </w:pPr>
            <w:r>
              <w:rPr>
                <w:spacing w:val="-10"/>
              </w:rPr>
              <w:t>05</w:t>
            </w:r>
          </w:p>
        </w:tc>
        <w:tc>
          <w:tcPr>
            <w:tcW w:w="2258" w:type="dxa"/>
            <w:vAlign w:val="top"/>
          </w:tcPr>
          <w:p w14:paraId="30E48170">
            <w:pPr>
              <w:pStyle w:val="6"/>
              <w:spacing w:before="30" w:line="221" w:lineRule="auto"/>
              <w:ind w:left="125" w:right="168" w:hanging="15"/>
            </w:pPr>
            <w:r>
              <w:rPr>
                <w:spacing w:val="-1"/>
              </w:rPr>
              <w:t>机关事业单位基本养老保</w:t>
            </w:r>
            <w:r>
              <w:rPr>
                <w:spacing w:val="4"/>
              </w:rPr>
              <w:t xml:space="preserve"> </w:t>
            </w:r>
            <w:r>
              <w:rPr>
                <w:spacing w:val="-5"/>
              </w:rPr>
              <w:t>险缴费支出</w:t>
            </w:r>
          </w:p>
        </w:tc>
        <w:tc>
          <w:tcPr>
            <w:tcW w:w="1710" w:type="dxa"/>
            <w:vAlign w:val="top"/>
          </w:tcPr>
          <w:p w14:paraId="7ED6C2EF">
            <w:pPr>
              <w:pStyle w:val="6"/>
              <w:spacing w:before="145"/>
              <w:ind w:left="1165"/>
            </w:pPr>
            <w:r>
              <w:rPr>
                <w:spacing w:val="-3"/>
              </w:rPr>
              <w:t>20.84</w:t>
            </w:r>
          </w:p>
        </w:tc>
        <w:tc>
          <w:tcPr>
            <w:tcW w:w="1693" w:type="dxa"/>
            <w:vAlign w:val="top"/>
          </w:tcPr>
          <w:p w14:paraId="371F5FAD">
            <w:pPr>
              <w:pStyle w:val="6"/>
              <w:spacing w:before="145"/>
              <w:ind w:left="1149"/>
            </w:pPr>
            <w:r>
              <w:rPr>
                <w:spacing w:val="-3"/>
              </w:rPr>
              <w:t>20.84</w:t>
            </w:r>
          </w:p>
        </w:tc>
        <w:tc>
          <w:tcPr>
            <w:tcW w:w="1739" w:type="dxa"/>
            <w:vAlign w:val="top"/>
          </w:tcPr>
          <w:p w14:paraId="376EE031">
            <w:pPr>
              <w:rPr>
                <w:rFonts w:ascii="Arial"/>
                <w:sz w:val="21"/>
              </w:rPr>
            </w:pPr>
          </w:p>
        </w:tc>
      </w:tr>
      <w:tr w14:paraId="2C8FF7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4" w:type="dxa"/>
            <w:vAlign w:val="top"/>
          </w:tcPr>
          <w:p w14:paraId="275486D2">
            <w:pPr>
              <w:pStyle w:val="6"/>
              <w:spacing w:before="147" w:line="242" w:lineRule="auto"/>
              <w:ind w:left="154"/>
            </w:pPr>
            <w:r>
              <w:rPr>
                <w:spacing w:val="-5"/>
              </w:rPr>
              <w:t>208</w:t>
            </w:r>
          </w:p>
        </w:tc>
        <w:tc>
          <w:tcPr>
            <w:tcW w:w="439" w:type="dxa"/>
            <w:vAlign w:val="top"/>
          </w:tcPr>
          <w:p w14:paraId="13344606">
            <w:pPr>
              <w:pStyle w:val="6"/>
              <w:spacing w:before="147" w:line="242" w:lineRule="auto"/>
              <w:ind w:left="144"/>
            </w:pPr>
            <w:r>
              <w:rPr>
                <w:spacing w:val="-10"/>
              </w:rPr>
              <w:t>05</w:t>
            </w:r>
          </w:p>
        </w:tc>
        <w:tc>
          <w:tcPr>
            <w:tcW w:w="428" w:type="dxa"/>
            <w:vAlign w:val="top"/>
          </w:tcPr>
          <w:p w14:paraId="5B2ABF92">
            <w:pPr>
              <w:pStyle w:val="6"/>
              <w:spacing w:before="147" w:line="242" w:lineRule="auto"/>
              <w:ind w:left="139"/>
            </w:pPr>
            <w:r>
              <w:rPr>
                <w:spacing w:val="-10"/>
              </w:rPr>
              <w:t>06</w:t>
            </w:r>
          </w:p>
        </w:tc>
        <w:tc>
          <w:tcPr>
            <w:tcW w:w="2258" w:type="dxa"/>
            <w:vAlign w:val="top"/>
          </w:tcPr>
          <w:p w14:paraId="1D406E93">
            <w:pPr>
              <w:pStyle w:val="6"/>
              <w:spacing w:before="30" w:line="221" w:lineRule="auto"/>
              <w:ind w:left="123" w:right="168" w:hanging="13"/>
            </w:pPr>
            <w:r>
              <w:rPr>
                <w:spacing w:val="-1"/>
              </w:rPr>
              <w:t>机关事业单位职业年金缴</w:t>
            </w:r>
            <w:r>
              <w:rPr>
                <w:spacing w:val="4"/>
              </w:rPr>
              <w:t xml:space="preserve"> </w:t>
            </w:r>
            <w:r>
              <w:rPr>
                <w:spacing w:val="-7"/>
              </w:rPr>
              <w:t>费支出</w:t>
            </w:r>
          </w:p>
        </w:tc>
        <w:tc>
          <w:tcPr>
            <w:tcW w:w="1710" w:type="dxa"/>
            <w:vAlign w:val="top"/>
          </w:tcPr>
          <w:p w14:paraId="4DE745FD">
            <w:pPr>
              <w:pStyle w:val="6"/>
              <w:spacing w:before="146"/>
              <w:ind w:left="1169"/>
            </w:pPr>
            <w:r>
              <w:rPr>
                <w:spacing w:val="-4"/>
              </w:rPr>
              <w:t>10.41</w:t>
            </w:r>
          </w:p>
        </w:tc>
        <w:tc>
          <w:tcPr>
            <w:tcW w:w="1693" w:type="dxa"/>
            <w:vAlign w:val="top"/>
          </w:tcPr>
          <w:p w14:paraId="6C71E7A1">
            <w:pPr>
              <w:pStyle w:val="6"/>
              <w:spacing w:before="146"/>
              <w:ind w:left="1154"/>
            </w:pPr>
            <w:r>
              <w:rPr>
                <w:spacing w:val="-4"/>
              </w:rPr>
              <w:t>10.41</w:t>
            </w:r>
          </w:p>
        </w:tc>
        <w:tc>
          <w:tcPr>
            <w:tcW w:w="1739" w:type="dxa"/>
            <w:vAlign w:val="top"/>
          </w:tcPr>
          <w:p w14:paraId="5C100706">
            <w:pPr>
              <w:rPr>
                <w:rFonts w:ascii="Arial"/>
                <w:sz w:val="21"/>
              </w:rPr>
            </w:pPr>
          </w:p>
        </w:tc>
      </w:tr>
      <w:tr w14:paraId="270891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45A53B1">
            <w:pPr>
              <w:pStyle w:val="6"/>
              <w:spacing w:before="115" w:line="242" w:lineRule="auto"/>
              <w:ind w:left="154"/>
            </w:pPr>
            <w:r>
              <w:rPr>
                <w:b/>
                <w:bCs/>
                <w:spacing w:val="-6"/>
              </w:rPr>
              <w:t>208</w:t>
            </w:r>
          </w:p>
        </w:tc>
        <w:tc>
          <w:tcPr>
            <w:tcW w:w="439" w:type="dxa"/>
            <w:vAlign w:val="top"/>
          </w:tcPr>
          <w:p w14:paraId="73653AB5">
            <w:pPr>
              <w:pStyle w:val="6"/>
              <w:spacing w:before="115" w:line="242" w:lineRule="auto"/>
              <w:ind w:left="144"/>
            </w:pPr>
            <w:r>
              <w:rPr>
                <w:b/>
                <w:bCs/>
                <w:spacing w:val="-12"/>
              </w:rPr>
              <w:t>08</w:t>
            </w:r>
          </w:p>
        </w:tc>
        <w:tc>
          <w:tcPr>
            <w:tcW w:w="428" w:type="dxa"/>
            <w:vAlign w:val="top"/>
          </w:tcPr>
          <w:p w14:paraId="09C48551">
            <w:pPr>
              <w:rPr>
                <w:rFonts w:ascii="Arial"/>
                <w:sz w:val="21"/>
              </w:rPr>
            </w:pPr>
          </w:p>
        </w:tc>
        <w:tc>
          <w:tcPr>
            <w:tcW w:w="2258" w:type="dxa"/>
            <w:vAlign w:val="top"/>
          </w:tcPr>
          <w:p w14:paraId="328FD846">
            <w:pPr>
              <w:pStyle w:val="6"/>
              <w:spacing w:before="114" w:line="216" w:lineRule="auto"/>
              <w:ind w:left="111"/>
            </w:pPr>
            <w:r>
              <w:rPr>
                <w:b/>
                <w:bCs/>
                <w:spacing w:val="-6"/>
              </w:rPr>
              <w:t>抚恤</w:t>
            </w:r>
          </w:p>
        </w:tc>
        <w:tc>
          <w:tcPr>
            <w:tcW w:w="1710" w:type="dxa"/>
            <w:vAlign w:val="top"/>
          </w:tcPr>
          <w:p w14:paraId="3C7D7B69">
            <w:pPr>
              <w:pStyle w:val="6"/>
              <w:spacing w:before="114"/>
              <w:ind w:left="1075"/>
            </w:pPr>
            <w:r>
              <w:rPr>
                <w:b/>
                <w:bCs/>
                <w:spacing w:val="-4"/>
              </w:rPr>
              <w:t>768.02</w:t>
            </w:r>
          </w:p>
        </w:tc>
        <w:tc>
          <w:tcPr>
            <w:tcW w:w="1693" w:type="dxa"/>
            <w:vAlign w:val="top"/>
          </w:tcPr>
          <w:p w14:paraId="63944205">
            <w:pPr>
              <w:rPr>
                <w:rFonts w:ascii="Arial"/>
                <w:sz w:val="21"/>
              </w:rPr>
            </w:pPr>
          </w:p>
        </w:tc>
        <w:tc>
          <w:tcPr>
            <w:tcW w:w="1739" w:type="dxa"/>
            <w:vAlign w:val="top"/>
          </w:tcPr>
          <w:p w14:paraId="562DECE3">
            <w:pPr>
              <w:pStyle w:val="6"/>
              <w:spacing w:before="114"/>
              <w:ind w:left="1102"/>
            </w:pPr>
            <w:r>
              <w:rPr>
                <w:b/>
                <w:bCs/>
                <w:spacing w:val="-4"/>
              </w:rPr>
              <w:t>768.02</w:t>
            </w:r>
          </w:p>
        </w:tc>
      </w:tr>
      <w:tr w14:paraId="7BD37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05EBC196">
            <w:pPr>
              <w:pStyle w:val="6"/>
              <w:spacing w:before="115" w:line="242" w:lineRule="auto"/>
              <w:ind w:left="154"/>
            </w:pPr>
            <w:r>
              <w:rPr>
                <w:spacing w:val="-5"/>
              </w:rPr>
              <w:t>208</w:t>
            </w:r>
          </w:p>
        </w:tc>
        <w:tc>
          <w:tcPr>
            <w:tcW w:w="439" w:type="dxa"/>
            <w:vAlign w:val="top"/>
          </w:tcPr>
          <w:p w14:paraId="3D7DC497">
            <w:pPr>
              <w:pStyle w:val="6"/>
              <w:spacing w:before="115" w:line="242" w:lineRule="auto"/>
              <w:ind w:left="144"/>
            </w:pPr>
            <w:r>
              <w:rPr>
                <w:spacing w:val="-10"/>
              </w:rPr>
              <w:t>08</w:t>
            </w:r>
          </w:p>
        </w:tc>
        <w:tc>
          <w:tcPr>
            <w:tcW w:w="428" w:type="dxa"/>
            <w:vAlign w:val="top"/>
          </w:tcPr>
          <w:p w14:paraId="306349DE">
            <w:pPr>
              <w:pStyle w:val="6"/>
              <w:spacing w:before="115" w:line="242" w:lineRule="auto"/>
              <w:ind w:left="139"/>
            </w:pPr>
            <w:r>
              <w:rPr>
                <w:spacing w:val="-10"/>
              </w:rPr>
              <w:t>02</w:t>
            </w:r>
          </w:p>
        </w:tc>
        <w:tc>
          <w:tcPr>
            <w:tcW w:w="2258" w:type="dxa"/>
            <w:vAlign w:val="top"/>
          </w:tcPr>
          <w:p w14:paraId="2E131C7C">
            <w:pPr>
              <w:pStyle w:val="6"/>
              <w:spacing w:before="115" w:line="215" w:lineRule="auto"/>
              <w:ind w:left="115"/>
            </w:pPr>
            <w:r>
              <w:rPr>
                <w:spacing w:val="-3"/>
              </w:rPr>
              <w:t>伤残抚恤</w:t>
            </w:r>
          </w:p>
        </w:tc>
        <w:tc>
          <w:tcPr>
            <w:tcW w:w="1710" w:type="dxa"/>
            <w:vAlign w:val="top"/>
          </w:tcPr>
          <w:p w14:paraId="53D04DB5">
            <w:pPr>
              <w:pStyle w:val="6"/>
              <w:spacing w:before="114"/>
              <w:ind w:left="1165"/>
            </w:pPr>
            <w:r>
              <w:rPr>
                <w:spacing w:val="-3"/>
              </w:rPr>
              <w:t>27.79</w:t>
            </w:r>
          </w:p>
        </w:tc>
        <w:tc>
          <w:tcPr>
            <w:tcW w:w="1693" w:type="dxa"/>
            <w:vAlign w:val="top"/>
          </w:tcPr>
          <w:p w14:paraId="03914A53">
            <w:pPr>
              <w:rPr>
                <w:rFonts w:ascii="Arial"/>
                <w:sz w:val="21"/>
              </w:rPr>
            </w:pPr>
          </w:p>
        </w:tc>
        <w:tc>
          <w:tcPr>
            <w:tcW w:w="1739" w:type="dxa"/>
            <w:vAlign w:val="top"/>
          </w:tcPr>
          <w:p w14:paraId="62BF2624">
            <w:pPr>
              <w:pStyle w:val="6"/>
              <w:spacing w:before="114"/>
              <w:ind w:left="1189"/>
            </w:pPr>
            <w:r>
              <w:rPr>
                <w:spacing w:val="-3"/>
              </w:rPr>
              <w:t>27.79</w:t>
            </w:r>
          </w:p>
        </w:tc>
      </w:tr>
      <w:tr w14:paraId="6006B0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1F1730C1">
            <w:pPr>
              <w:pStyle w:val="6"/>
              <w:spacing w:before="115" w:line="242" w:lineRule="auto"/>
              <w:ind w:left="154"/>
            </w:pPr>
            <w:r>
              <w:rPr>
                <w:spacing w:val="-5"/>
              </w:rPr>
              <w:t>208</w:t>
            </w:r>
          </w:p>
        </w:tc>
        <w:tc>
          <w:tcPr>
            <w:tcW w:w="439" w:type="dxa"/>
            <w:vAlign w:val="top"/>
          </w:tcPr>
          <w:p w14:paraId="5784A76F">
            <w:pPr>
              <w:pStyle w:val="6"/>
              <w:spacing w:before="115" w:line="242" w:lineRule="auto"/>
              <w:ind w:left="144"/>
            </w:pPr>
            <w:r>
              <w:rPr>
                <w:spacing w:val="-10"/>
              </w:rPr>
              <w:t>08</w:t>
            </w:r>
          </w:p>
        </w:tc>
        <w:tc>
          <w:tcPr>
            <w:tcW w:w="428" w:type="dxa"/>
            <w:vAlign w:val="top"/>
          </w:tcPr>
          <w:p w14:paraId="1B1909F7">
            <w:pPr>
              <w:pStyle w:val="6"/>
              <w:spacing w:before="115" w:line="242" w:lineRule="auto"/>
              <w:ind w:left="139"/>
            </w:pPr>
            <w:r>
              <w:rPr>
                <w:spacing w:val="-10"/>
              </w:rPr>
              <w:t>05</w:t>
            </w:r>
          </w:p>
        </w:tc>
        <w:tc>
          <w:tcPr>
            <w:tcW w:w="2258" w:type="dxa"/>
            <w:vAlign w:val="top"/>
          </w:tcPr>
          <w:p w14:paraId="64E4056E">
            <w:pPr>
              <w:pStyle w:val="6"/>
              <w:spacing w:before="115" w:line="214" w:lineRule="auto"/>
              <w:ind w:left="117"/>
            </w:pPr>
            <w:r>
              <w:rPr>
                <w:spacing w:val="-3"/>
              </w:rPr>
              <w:t>义务兵优待</w:t>
            </w:r>
          </w:p>
        </w:tc>
        <w:tc>
          <w:tcPr>
            <w:tcW w:w="1710" w:type="dxa"/>
            <w:vAlign w:val="top"/>
          </w:tcPr>
          <w:p w14:paraId="3F99CFF5">
            <w:pPr>
              <w:pStyle w:val="6"/>
              <w:spacing w:before="115"/>
              <w:ind w:left="1081"/>
            </w:pPr>
            <w:r>
              <w:rPr>
                <w:spacing w:val="-4"/>
              </w:rPr>
              <w:t>351.00</w:t>
            </w:r>
          </w:p>
        </w:tc>
        <w:tc>
          <w:tcPr>
            <w:tcW w:w="1693" w:type="dxa"/>
            <w:vAlign w:val="top"/>
          </w:tcPr>
          <w:p w14:paraId="738F1D9A">
            <w:pPr>
              <w:rPr>
                <w:rFonts w:ascii="Arial"/>
                <w:sz w:val="21"/>
              </w:rPr>
            </w:pPr>
          </w:p>
        </w:tc>
        <w:tc>
          <w:tcPr>
            <w:tcW w:w="1739" w:type="dxa"/>
            <w:vAlign w:val="top"/>
          </w:tcPr>
          <w:p w14:paraId="1F010660">
            <w:pPr>
              <w:pStyle w:val="6"/>
              <w:spacing w:before="115"/>
              <w:ind w:left="1107"/>
            </w:pPr>
            <w:r>
              <w:rPr>
                <w:spacing w:val="-4"/>
              </w:rPr>
              <w:t>351.00</w:t>
            </w:r>
          </w:p>
        </w:tc>
      </w:tr>
      <w:tr w14:paraId="4E8138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1F157D4E">
            <w:pPr>
              <w:pStyle w:val="6"/>
              <w:spacing w:before="116" w:line="242" w:lineRule="auto"/>
              <w:ind w:left="154"/>
            </w:pPr>
            <w:r>
              <w:rPr>
                <w:spacing w:val="-5"/>
              </w:rPr>
              <w:t>208</w:t>
            </w:r>
          </w:p>
        </w:tc>
        <w:tc>
          <w:tcPr>
            <w:tcW w:w="439" w:type="dxa"/>
            <w:vAlign w:val="top"/>
          </w:tcPr>
          <w:p w14:paraId="47968947">
            <w:pPr>
              <w:pStyle w:val="6"/>
              <w:spacing w:before="116" w:line="242" w:lineRule="auto"/>
              <w:ind w:left="144"/>
            </w:pPr>
            <w:r>
              <w:rPr>
                <w:spacing w:val="-10"/>
              </w:rPr>
              <w:t>08</w:t>
            </w:r>
          </w:p>
        </w:tc>
        <w:tc>
          <w:tcPr>
            <w:tcW w:w="428" w:type="dxa"/>
            <w:vAlign w:val="top"/>
          </w:tcPr>
          <w:p w14:paraId="448BD6B0">
            <w:pPr>
              <w:pStyle w:val="6"/>
              <w:spacing w:before="116" w:line="242" w:lineRule="auto"/>
              <w:ind w:left="135"/>
            </w:pPr>
            <w:r>
              <w:rPr>
                <w:spacing w:val="-8"/>
              </w:rPr>
              <w:t>99</w:t>
            </w:r>
          </w:p>
        </w:tc>
        <w:tc>
          <w:tcPr>
            <w:tcW w:w="2258" w:type="dxa"/>
            <w:vAlign w:val="top"/>
          </w:tcPr>
          <w:p w14:paraId="6B61DAE0">
            <w:pPr>
              <w:pStyle w:val="6"/>
              <w:spacing w:before="115" w:line="213" w:lineRule="auto"/>
              <w:ind w:left="111"/>
            </w:pPr>
            <w:r>
              <w:rPr>
                <w:spacing w:val="-2"/>
              </w:rPr>
              <w:t>其他优抚支出</w:t>
            </w:r>
          </w:p>
        </w:tc>
        <w:tc>
          <w:tcPr>
            <w:tcW w:w="1710" w:type="dxa"/>
            <w:vAlign w:val="top"/>
          </w:tcPr>
          <w:p w14:paraId="778606A4">
            <w:pPr>
              <w:pStyle w:val="6"/>
              <w:spacing w:before="115"/>
              <w:ind w:left="1081"/>
            </w:pPr>
            <w:r>
              <w:rPr>
                <w:spacing w:val="-4"/>
              </w:rPr>
              <w:t>389.23</w:t>
            </w:r>
          </w:p>
        </w:tc>
        <w:tc>
          <w:tcPr>
            <w:tcW w:w="1693" w:type="dxa"/>
            <w:vAlign w:val="top"/>
          </w:tcPr>
          <w:p w14:paraId="6D118182">
            <w:pPr>
              <w:rPr>
                <w:rFonts w:ascii="Arial"/>
                <w:sz w:val="21"/>
              </w:rPr>
            </w:pPr>
          </w:p>
        </w:tc>
        <w:tc>
          <w:tcPr>
            <w:tcW w:w="1739" w:type="dxa"/>
            <w:vAlign w:val="top"/>
          </w:tcPr>
          <w:p w14:paraId="7BA75AFD">
            <w:pPr>
              <w:pStyle w:val="6"/>
              <w:spacing w:before="115"/>
              <w:ind w:left="1107"/>
            </w:pPr>
            <w:r>
              <w:rPr>
                <w:spacing w:val="-4"/>
              </w:rPr>
              <w:t>389.23</w:t>
            </w:r>
          </w:p>
        </w:tc>
      </w:tr>
      <w:tr w14:paraId="7E4BD4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464AD436">
            <w:pPr>
              <w:pStyle w:val="6"/>
              <w:spacing w:before="116" w:line="242" w:lineRule="auto"/>
              <w:ind w:left="154"/>
            </w:pPr>
            <w:r>
              <w:rPr>
                <w:b/>
                <w:bCs/>
                <w:spacing w:val="-6"/>
              </w:rPr>
              <w:t>208</w:t>
            </w:r>
          </w:p>
        </w:tc>
        <w:tc>
          <w:tcPr>
            <w:tcW w:w="439" w:type="dxa"/>
            <w:vAlign w:val="top"/>
          </w:tcPr>
          <w:p w14:paraId="23040B36">
            <w:pPr>
              <w:pStyle w:val="6"/>
              <w:spacing w:before="116" w:line="242" w:lineRule="auto"/>
              <w:ind w:left="144"/>
            </w:pPr>
            <w:r>
              <w:rPr>
                <w:b/>
                <w:bCs/>
                <w:spacing w:val="-12"/>
              </w:rPr>
              <w:t>09</w:t>
            </w:r>
          </w:p>
        </w:tc>
        <w:tc>
          <w:tcPr>
            <w:tcW w:w="428" w:type="dxa"/>
            <w:vAlign w:val="top"/>
          </w:tcPr>
          <w:p w14:paraId="4BD10C25">
            <w:pPr>
              <w:rPr>
                <w:rFonts w:ascii="Arial"/>
                <w:sz w:val="21"/>
              </w:rPr>
            </w:pPr>
          </w:p>
        </w:tc>
        <w:tc>
          <w:tcPr>
            <w:tcW w:w="2258" w:type="dxa"/>
            <w:vAlign w:val="top"/>
          </w:tcPr>
          <w:p w14:paraId="40F37C2D">
            <w:pPr>
              <w:pStyle w:val="6"/>
              <w:spacing w:before="116" w:line="216" w:lineRule="auto"/>
              <w:ind w:left="113"/>
            </w:pPr>
            <w:r>
              <w:rPr>
                <w:b/>
                <w:bCs/>
                <w:spacing w:val="-4"/>
              </w:rPr>
              <w:t>退役安置</w:t>
            </w:r>
          </w:p>
        </w:tc>
        <w:tc>
          <w:tcPr>
            <w:tcW w:w="1710" w:type="dxa"/>
            <w:vAlign w:val="top"/>
          </w:tcPr>
          <w:p w14:paraId="497750DC">
            <w:pPr>
              <w:pStyle w:val="6"/>
              <w:spacing w:before="115"/>
              <w:ind w:left="1166"/>
            </w:pPr>
            <w:r>
              <w:rPr>
                <w:b/>
                <w:bCs/>
                <w:spacing w:val="-5"/>
              </w:rPr>
              <w:t>65.00</w:t>
            </w:r>
          </w:p>
        </w:tc>
        <w:tc>
          <w:tcPr>
            <w:tcW w:w="1693" w:type="dxa"/>
            <w:vAlign w:val="top"/>
          </w:tcPr>
          <w:p w14:paraId="732D1138">
            <w:pPr>
              <w:rPr>
                <w:rFonts w:ascii="Arial"/>
                <w:sz w:val="21"/>
              </w:rPr>
            </w:pPr>
          </w:p>
        </w:tc>
        <w:tc>
          <w:tcPr>
            <w:tcW w:w="1739" w:type="dxa"/>
            <w:vAlign w:val="top"/>
          </w:tcPr>
          <w:p w14:paraId="3D652406">
            <w:pPr>
              <w:pStyle w:val="6"/>
              <w:spacing w:before="115"/>
              <w:ind w:left="1191"/>
            </w:pPr>
            <w:r>
              <w:rPr>
                <w:b/>
                <w:bCs/>
                <w:spacing w:val="-5"/>
              </w:rPr>
              <w:t>65.00</w:t>
            </w:r>
          </w:p>
        </w:tc>
      </w:tr>
      <w:tr w14:paraId="4600A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786C014C">
            <w:pPr>
              <w:pStyle w:val="6"/>
              <w:spacing w:before="116" w:line="242" w:lineRule="auto"/>
              <w:ind w:left="154"/>
            </w:pPr>
            <w:r>
              <w:rPr>
                <w:spacing w:val="-5"/>
              </w:rPr>
              <w:t>208</w:t>
            </w:r>
          </w:p>
        </w:tc>
        <w:tc>
          <w:tcPr>
            <w:tcW w:w="439" w:type="dxa"/>
            <w:vAlign w:val="top"/>
          </w:tcPr>
          <w:p w14:paraId="05C4893A">
            <w:pPr>
              <w:pStyle w:val="6"/>
              <w:spacing w:before="116" w:line="242" w:lineRule="auto"/>
              <w:ind w:left="144"/>
            </w:pPr>
            <w:r>
              <w:rPr>
                <w:spacing w:val="-10"/>
              </w:rPr>
              <w:t>09</w:t>
            </w:r>
          </w:p>
        </w:tc>
        <w:tc>
          <w:tcPr>
            <w:tcW w:w="428" w:type="dxa"/>
            <w:vAlign w:val="top"/>
          </w:tcPr>
          <w:p w14:paraId="66656D62">
            <w:pPr>
              <w:pStyle w:val="6"/>
              <w:spacing w:before="116" w:line="242" w:lineRule="auto"/>
              <w:ind w:left="135"/>
            </w:pPr>
            <w:r>
              <w:rPr>
                <w:spacing w:val="-8"/>
              </w:rPr>
              <w:t>99</w:t>
            </w:r>
          </w:p>
        </w:tc>
        <w:tc>
          <w:tcPr>
            <w:tcW w:w="2258" w:type="dxa"/>
            <w:vAlign w:val="top"/>
          </w:tcPr>
          <w:p w14:paraId="0700008D">
            <w:pPr>
              <w:pStyle w:val="6"/>
              <w:spacing w:before="115" w:line="213" w:lineRule="auto"/>
              <w:ind w:left="111"/>
            </w:pPr>
            <w:r>
              <w:rPr>
                <w:spacing w:val="-1"/>
              </w:rPr>
              <w:t>其他退役安置支出</w:t>
            </w:r>
          </w:p>
        </w:tc>
        <w:tc>
          <w:tcPr>
            <w:tcW w:w="1710" w:type="dxa"/>
            <w:vAlign w:val="top"/>
          </w:tcPr>
          <w:p w14:paraId="7E1E6B83">
            <w:pPr>
              <w:pStyle w:val="6"/>
              <w:spacing w:before="115"/>
              <w:ind w:left="1166"/>
            </w:pPr>
            <w:r>
              <w:rPr>
                <w:spacing w:val="-3"/>
              </w:rPr>
              <w:t>65.00</w:t>
            </w:r>
          </w:p>
        </w:tc>
        <w:tc>
          <w:tcPr>
            <w:tcW w:w="1693" w:type="dxa"/>
            <w:vAlign w:val="top"/>
          </w:tcPr>
          <w:p w14:paraId="426A7C76">
            <w:pPr>
              <w:rPr>
                <w:rFonts w:ascii="Arial"/>
                <w:sz w:val="21"/>
              </w:rPr>
            </w:pPr>
          </w:p>
        </w:tc>
        <w:tc>
          <w:tcPr>
            <w:tcW w:w="1739" w:type="dxa"/>
            <w:vAlign w:val="top"/>
          </w:tcPr>
          <w:p w14:paraId="1B4EE469">
            <w:pPr>
              <w:pStyle w:val="6"/>
              <w:spacing w:before="115"/>
              <w:ind w:left="1191"/>
            </w:pPr>
            <w:r>
              <w:rPr>
                <w:spacing w:val="-3"/>
              </w:rPr>
              <w:t>65.00</w:t>
            </w:r>
          </w:p>
        </w:tc>
      </w:tr>
      <w:tr w14:paraId="72A8C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7F1DD3B0">
            <w:pPr>
              <w:pStyle w:val="6"/>
              <w:spacing w:before="116" w:line="242" w:lineRule="auto"/>
              <w:ind w:left="154"/>
            </w:pPr>
            <w:r>
              <w:rPr>
                <w:b/>
                <w:bCs/>
                <w:spacing w:val="-6"/>
              </w:rPr>
              <w:t>208</w:t>
            </w:r>
          </w:p>
        </w:tc>
        <w:tc>
          <w:tcPr>
            <w:tcW w:w="439" w:type="dxa"/>
            <w:vAlign w:val="top"/>
          </w:tcPr>
          <w:p w14:paraId="69A28B8D">
            <w:pPr>
              <w:pStyle w:val="6"/>
              <w:spacing w:before="116" w:line="242" w:lineRule="auto"/>
              <w:ind w:left="138"/>
            </w:pPr>
            <w:r>
              <w:rPr>
                <w:b/>
                <w:bCs/>
                <w:spacing w:val="-9"/>
              </w:rPr>
              <w:t>28</w:t>
            </w:r>
          </w:p>
        </w:tc>
        <w:tc>
          <w:tcPr>
            <w:tcW w:w="428" w:type="dxa"/>
            <w:vAlign w:val="top"/>
          </w:tcPr>
          <w:p w14:paraId="306F326E">
            <w:pPr>
              <w:rPr>
                <w:rFonts w:ascii="Arial"/>
                <w:sz w:val="21"/>
              </w:rPr>
            </w:pPr>
          </w:p>
        </w:tc>
        <w:tc>
          <w:tcPr>
            <w:tcW w:w="2258" w:type="dxa"/>
            <w:vAlign w:val="top"/>
          </w:tcPr>
          <w:p w14:paraId="615D1B27">
            <w:pPr>
              <w:pStyle w:val="6"/>
              <w:spacing w:before="115" w:line="214" w:lineRule="auto"/>
              <w:ind w:left="113"/>
            </w:pPr>
            <w:r>
              <w:rPr>
                <w:b/>
                <w:bCs/>
                <w:spacing w:val="-3"/>
              </w:rPr>
              <w:t>退役军人管理事务</w:t>
            </w:r>
          </w:p>
        </w:tc>
        <w:tc>
          <w:tcPr>
            <w:tcW w:w="1710" w:type="dxa"/>
            <w:vAlign w:val="top"/>
          </w:tcPr>
          <w:p w14:paraId="5DD16F1D">
            <w:pPr>
              <w:pStyle w:val="6"/>
              <w:spacing w:before="115"/>
              <w:ind w:left="1073"/>
            </w:pPr>
            <w:r>
              <w:rPr>
                <w:b/>
                <w:bCs/>
                <w:spacing w:val="-4"/>
              </w:rPr>
              <w:t>469.54</w:t>
            </w:r>
          </w:p>
        </w:tc>
        <w:tc>
          <w:tcPr>
            <w:tcW w:w="1693" w:type="dxa"/>
            <w:vAlign w:val="top"/>
          </w:tcPr>
          <w:p w14:paraId="56DC42E0">
            <w:pPr>
              <w:pStyle w:val="6"/>
              <w:spacing w:before="115"/>
              <w:ind w:left="1057"/>
            </w:pPr>
            <w:r>
              <w:rPr>
                <w:b/>
                <w:bCs/>
                <w:spacing w:val="-4"/>
              </w:rPr>
              <w:t>428.21</w:t>
            </w:r>
          </w:p>
        </w:tc>
        <w:tc>
          <w:tcPr>
            <w:tcW w:w="1739" w:type="dxa"/>
            <w:vAlign w:val="top"/>
          </w:tcPr>
          <w:p w14:paraId="7EFE21D5">
            <w:pPr>
              <w:pStyle w:val="6"/>
              <w:spacing w:before="115"/>
              <w:ind w:left="1188"/>
            </w:pPr>
            <w:r>
              <w:rPr>
                <w:b/>
                <w:bCs/>
                <w:spacing w:val="-4"/>
              </w:rPr>
              <w:t>41.33</w:t>
            </w:r>
          </w:p>
        </w:tc>
      </w:tr>
      <w:tr w14:paraId="65CA52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77768FDA">
            <w:pPr>
              <w:pStyle w:val="6"/>
              <w:spacing w:before="116" w:line="242" w:lineRule="auto"/>
              <w:ind w:left="154"/>
            </w:pPr>
            <w:r>
              <w:rPr>
                <w:spacing w:val="-5"/>
              </w:rPr>
              <w:t>208</w:t>
            </w:r>
          </w:p>
        </w:tc>
        <w:tc>
          <w:tcPr>
            <w:tcW w:w="439" w:type="dxa"/>
            <w:vAlign w:val="top"/>
          </w:tcPr>
          <w:p w14:paraId="3F5C9618">
            <w:pPr>
              <w:pStyle w:val="6"/>
              <w:spacing w:before="116" w:line="242" w:lineRule="auto"/>
              <w:ind w:left="138"/>
            </w:pPr>
            <w:r>
              <w:rPr>
                <w:spacing w:val="-7"/>
              </w:rPr>
              <w:t>28</w:t>
            </w:r>
          </w:p>
        </w:tc>
        <w:tc>
          <w:tcPr>
            <w:tcW w:w="428" w:type="dxa"/>
            <w:vAlign w:val="top"/>
          </w:tcPr>
          <w:p w14:paraId="7413F495">
            <w:pPr>
              <w:pStyle w:val="6"/>
              <w:spacing w:before="116" w:line="242" w:lineRule="auto"/>
              <w:ind w:left="139"/>
            </w:pPr>
            <w:r>
              <w:rPr>
                <w:spacing w:val="-10"/>
              </w:rPr>
              <w:t>01</w:t>
            </w:r>
          </w:p>
        </w:tc>
        <w:tc>
          <w:tcPr>
            <w:tcW w:w="2258" w:type="dxa"/>
            <w:vAlign w:val="top"/>
          </w:tcPr>
          <w:p w14:paraId="4C49025B">
            <w:pPr>
              <w:pStyle w:val="6"/>
              <w:spacing w:before="116" w:line="214" w:lineRule="auto"/>
              <w:ind w:left="111"/>
            </w:pPr>
            <w:r>
              <w:rPr>
                <w:spacing w:val="-2"/>
              </w:rPr>
              <w:t>行政运行</w:t>
            </w:r>
          </w:p>
        </w:tc>
        <w:tc>
          <w:tcPr>
            <w:tcW w:w="1710" w:type="dxa"/>
            <w:vAlign w:val="top"/>
          </w:tcPr>
          <w:p w14:paraId="0733EEBE">
            <w:pPr>
              <w:pStyle w:val="6"/>
              <w:spacing w:before="116"/>
              <w:ind w:left="1073"/>
            </w:pPr>
            <w:r>
              <w:rPr>
                <w:spacing w:val="-3"/>
              </w:rPr>
              <w:t>449.54</w:t>
            </w:r>
          </w:p>
        </w:tc>
        <w:tc>
          <w:tcPr>
            <w:tcW w:w="1693" w:type="dxa"/>
            <w:vAlign w:val="top"/>
          </w:tcPr>
          <w:p w14:paraId="12DEE748">
            <w:pPr>
              <w:pStyle w:val="6"/>
              <w:spacing w:before="116"/>
              <w:ind w:left="1057"/>
            </w:pPr>
            <w:r>
              <w:rPr>
                <w:spacing w:val="-3"/>
              </w:rPr>
              <w:t>428.21</w:t>
            </w:r>
          </w:p>
        </w:tc>
        <w:tc>
          <w:tcPr>
            <w:tcW w:w="1739" w:type="dxa"/>
            <w:vAlign w:val="top"/>
          </w:tcPr>
          <w:p w14:paraId="0562961A">
            <w:pPr>
              <w:pStyle w:val="6"/>
              <w:spacing w:before="116"/>
              <w:ind w:left="1189"/>
            </w:pPr>
            <w:r>
              <w:rPr>
                <w:spacing w:val="-3"/>
              </w:rPr>
              <w:t>21.33</w:t>
            </w:r>
          </w:p>
        </w:tc>
      </w:tr>
      <w:tr w14:paraId="3557EF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336BEAED">
            <w:pPr>
              <w:pStyle w:val="6"/>
              <w:spacing w:before="117" w:line="242" w:lineRule="auto"/>
              <w:ind w:left="154"/>
            </w:pPr>
            <w:r>
              <w:rPr>
                <w:spacing w:val="-5"/>
              </w:rPr>
              <w:t>208</w:t>
            </w:r>
          </w:p>
        </w:tc>
        <w:tc>
          <w:tcPr>
            <w:tcW w:w="439" w:type="dxa"/>
            <w:vAlign w:val="top"/>
          </w:tcPr>
          <w:p w14:paraId="31F2A06C">
            <w:pPr>
              <w:pStyle w:val="6"/>
              <w:spacing w:before="117" w:line="242" w:lineRule="auto"/>
              <w:ind w:left="138"/>
            </w:pPr>
            <w:r>
              <w:rPr>
                <w:spacing w:val="-7"/>
              </w:rPr>
              <w:t>28</w:t>
            </w:r>
          </w:p>
        </w:tc>
        <w:tc>
          <w:tcPr>
            <w:tcW w:w="428" w:type="dxa"/>
            <w:vAlign w:val="top"/>
          </w:tcPr>
          <w:p w14:paraId="454C34D3">
            <w:pPr>
              <w:pStyle w:val="6"/>
              <w:spacing w:before="117" w:line="242" w:lineRule="auto"/>
              <w:ind w:left="139"/>
            </w:pPr>
            <w:r>
              <w:rPr>
                <w:spacing w:val="-10"/>
              </w:rPr>
              <w:t>04</w:t>
            </w:r>
          </w:p>
        </w:tc>
        <w:tc>
          <w:tcPr>
            <w:tcW w:w="2258" w:type="dxa"/>
            <w:vAlign w:val="top"/>
          </w:tcPr>
          <w:p w14:paraId="4493D4B2">
            <w:pPr>
              <w:pStyle w:val="6"/>
              <w:spacing w:before="116" w:line="214" w:lineRule="auto"/>
              <w:ind w:left="115"/>
            </w:pPr>
            <w:r>
              <w:rPr>
                <w:spacing w:val="-3"/>
              </w:rPr>
              <w:t>拥军优属</w:t>
            </w:r>
          </w:p>
        </w:tc>
        <w:tc>
          <w:tcPr>
            <w:tcW w:w="1710" w:type="dxa"/>
            <w:vAlign w:val="top"/>
          </w:tcPr>
          <w:p w14:paraId="4AAA1862">
            <w:pPr>
              <w:pStyle w:val="6"/>
              <w:spacing w:before="116"/>
              <w:ind w:left="1165"/>
            </w:pPr>
            <w:r>
              <w:rPr>
                <w:spacing w:val="-3"/>
              </w:rPr>
              <w:t>20.00</w:t>
            </w:r>
          </w:p>
        </w:tc>
        <w:tc>
          <w:tcPr>
            <w:tcW w:w="1693" w:type="dxa"/>
            <w:vAlign w:val="top"/>
          </w:tcPr>
          <w:p w14:paraId="7A0324EB">
            <w:pPr>
              <w:rPr>
                <w:rFonts w:ascii="Arial"/>
                <w:sz w:val="21"/>
              </w:rPr>
            </w:pPr>
          </w:p>
        </w:tc>
        <w:tc>
          <w:tcPr>
            <w:tcW w:w="1739" w:type="dxa"/>
            <w:vAlign w:val="top"/>
          </w:tcPr>
          <w:p w14:paraId="5D715355">
            <w:pPr>
              <w:pStyle w:val="6"/>
              <w:spacing w:before="116"/>
              <w:ind w:left="1189"/>
            </w:pPr>
            <w:r>
              <w:rPr>
                <w:spacing w:val="-3"/>
              </w:rPr>
              <w:t>20.00</w:t>
            </w:r>
          </w:p>
        </w:tc>
      </w:tr>
      <w:tr w14:paraId="2A959A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1A54DBEB">
            <w:pPr>
              <w:pStyle w:val="6"/>
              <w:spacing w:before="117" w:line="242" w:lineRule="auto"/>
              <w:ind w:left="154"/>
            </w:pPr>
            <w:r>
              <w:rPr>
                <w:b/>
                <w:bCs/>
                <w:spacing w:val="-6"/>
              </w:rPr>
              <w:t>210</w:t>
            </w:r>
          </w:p>
        </w:tc>
        <w:tc>
          <w:tcPr>
            <w:tcW w:w="439" w:type="dxa"/>
            <w:vAlign w:val="top"/>
          </w:tcPr>
          <w:p w14:paraId="0D09E6B9">
            <w:pPr>
              <w:rPr>
                <w:rFonts w:ascii="Arial"/>
                <w:sz w:val="21"/>
              </w:rPr>
            </w:pPr>
          </w:p>
        </w:tc>
        <w:tc>
          <w:tcPr>
            <w:tcW w:w="428" w:type="dxa"/>
            <w:vAlign w:val="top"/>
          </w:tcPr>
          <w:p w14:paraId="3E5F0C31">
            <w:pPr>
              <w:rPr>
                <w:rFonts w:ascii="Arial"/>
                <w:sz w:val="21"/>
              </w:rPr>
            </w:pPr>
          </w:p>
        </w:tc>
        <w:tc>
          <w:tcPr>
            <w:tcW w:w="2258" w:type="dxa"/>
            <w:vAlign w:val="top"/>
          </w:tcPr>
          <w:p w14:paraId="1C53A3AF">
            <w:pPr>
              <w:pStyle w:val="6"/>
              <w:spacing w:before="116" w:line="213" w:lineRule="auto"/>
              <w:ind w:left="116"/>
            </w:pPr>
            <w:r>
              <w:rPr>
                <w:b/>
                <w:bCs/>
                <w:spacing w:val="-4"/>
              </w:rPr>
              <w:t>卫生健康支出</w:t>
            </w:r>
          </w:p>
        </w:tc>
        <w:tc>
          <w:tcPr>
            <w:tcW w:w="1710" w:type="dxa"/>
            <w:vAlign w:val="top"/>
          </w:tcPr>
          <w:p w14:paraId="1505A14F">
            <w:pPr>
              <w:pStyle w:val="6"/>
              <w:spacing w:before="116"/>
              <w:ind w:left="1169"/>
            </w:pPr>
            <w:r>
              <w:rPr>
                <w:b/>
                <w:bCs/>
                <w:spacing w:val="-5"/>
              </w:rPr>
              <w:t>11.17</w:t>
            </w:r>
          </w:p>
        </w:tc>
        <w:tc>
          <w:tcPr>
            <w:tcW w:w="1693" w:type="dxa"/>
            <w:vAlign w:val="top"/>
          </w:tcPr>
          <w:p w14:paraId="2D01980E">
            <w:pPr>
              <w:pStyle w:val="6"/>
              <w:spacing w:before="116"/>
              <w:ind w:left="1154"/>
            </w:pPr>
            <w:r>
              <w:rPr>
                <w:b/>
                <w:bCs/>
                <w:spacing w:val="-5"/>
              </w:rPr>
              <w:t>10.26</w:t>
            </w:r>
          </w:p>
        </w:tc>
        <w:tc>
          <w:tcPr>
            <w:tcW w:w="1739" w:type="dxa"/>
            <w:vAlign w:val="top"/>
          </w:tcPr>
          <w:p w14:paraId="3FA0A877">
            <w:pPr>
              <w:pStyle w:val="6"/>
              <w:spacing w:before="116"/>
              <w:ind w:left="1286"/>
            </w:pPr>
            <w:r>
              <w:rPr>
                <w:b/>
                <w:bCs/>
                <w:spacing w:val="-6"/>
              </w:rPr>
              <w:t>0.91</w:t>
            </w:r>
          </w:p>
        </w:tc>
      </w:tr>
      <w:tr w14:paraId="0833A6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03BFC781">
            <w:pPr>
              <w:pStyle w:val="6"/>
              <w:spacing w:before="118" w:line="242" w:lineRule="auto"/>
              <w:ind w:left="154"/>
            </w:pPr>
            <w:r>
              <w:rPr>
                <w:b/>
                <w:bCs/>
                <w:spacing w:val="-6"/>
              </w:rPr>
              <w:t>210</w:t>
            </w:r>
          </w:p>
        </w:tc>
        <w:tc>
          <w:tcPr>
            <w:tcW w:w="439" w:type="dxa"/>
            <w:vAlign w:val="top"/>
          </w:tcPr>
          <w:p w14:paraId="657A1D2F">
            <w:pPr>
              <w:pStyle w:val="6"/>
              <w:spacing w:before="118" w:line="239" w:lineRule="exact"/>
              <w:ind w:left="142"/>
            </w:pPr>
            <w:r>
              <w:rPr>
                <w:b/>
                <w:bCs/>
                <w:spacing w:val="-11"/>
              </w:rPr>
              <w:t>11</w:t>
            </w:r>
          </w:p>
        </w:tc>
        <w:tc>
          <w:tcPr>
            <w:tcW w:w="428" w:type="dxa"/>
            <w:vAlign w:val="top"/>
          </w:tcPr>
          <w:p w14:paraId="730605D7">
            <w:pPr>
              <w:rPr>
                <w:rFonts w:ascii="Arial"/>
                <w:sz w:val="21"/>
              </w:rPr>
            </w:pPr>
          </w:p>
        </w:tc>
        <w:tc>
          <w:tcPr>
            <w:tcW w:w="2258" w:type="dxa"/>
            <w:vAlign w:val="top"/>
          </w:tcPr>
          <w:p w14:paraId="5A244414">
            <w:pPr>
              <w:pStyle w:val="6"/>
              <w:spacing w:before="117" w:line="214" w:lineRule="auto"/>
              <w:ind w:left="111"/>
            </w:pPr>
            <w:r>
              <w:rPr>
                <w:b/>
                <w:bCs/>
                <w:spacing w:val="-3"/>
              </w:rPr>
              <w:t>行政事业单位医疗</w:t>
            </w:r>
          </w:p>
        </w:tc>
        <w:tc>
          <w:tcPr>
            <w:tcW w:w="1710" w:type="dxa"/>
            <w:vAlign w:val="top"/>
          </w:tcPr>
          <w:p w14:paraId="1FA9FEEB">
            <w:pPr>
              <w:pStyle w:val="6"/>
              <w:spacing w:before="117"/>
              <w:ind w:left="1169"/>
            </w:pPr>
            <w:r>
              <w:rPr>
                <w:b/>
                <w:bCs/>
                <w:spacing w:val="-5"/>
              </w:rPr>
              <w:t>10.26</w:t>
            </w:r>
          </w:p>
        </w:tc>
        <w:tc>
          <w:tcPr>
            <w:tcW w:w="1693" w:type="dxa"/>
            <w:vAlign w:val="top"/>
          </w:tcPr>
          <w:p w14:paraId="6653E3DC">
            <w:pPr>
              <w:pStyle w:val="6"/>
              <w:spacing w:before="117"/>
              <w:ind w:left="1154"/>
            </w:pPr>
            <w:r>
              <w:rPr>
                <w:b/>
                <w:bCs/>
                <w:spacing w:val="-5"/>
              </w:rPr>
              <w:t>10.26</w:t>
            </w:r>
          </w:p>
        </w:tc>
        <w:tc>
          <w:tcPr>
            <w:tcW w:w="1739" w:type="dxa"/>
            <w:vAlign w:val="top"/>
          </w:tcPr>
          <w:p w14:paraId="069C1BB2">
            <w:pPr>
              <w:rPr>
                <w:rFonts w:ascii="Arial"/>
                <w:sz w:val="21"/>
              </w:rPr>
            </w:pPr>
          </w:p>
        </w:tc>
      </w:tr>
      <w:tr w14:paraId="57D07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732A93A">
            <w:pPr>
              <w:pStyle w:val="6"/>
              <w:spacing w:before="116" w:line="242" w:lineRule="auto"/>
              <w:ind w:left="154"/>
            </w:pPr>
            <w:r>
              <w:rPr>
                <w:spacing w:val="-5"/>
              </w:rPr>
              <w:t>210</w:t>
            </w:r>
          </w:p>
        </w:tc>
        <w:tc>
          <w:tcPr>
            <w:tcW w:w="439" w:type="dxa"/>
            <w:vAlign w:val="top"/>
          </w:tcPr>
          <w:p w14:paraId="4926E7DE">
            <w:pPr>
              <w:pStyle w:val="6"/>
              <w:spacing w:before="115" w:line="240" w:lineRule="exact"/>
              <w:ind w:left="142"/>
            </w:pPr>
            <w:r>
              <w:rPr>
                <w:spacing w:val="-9"/>
              </w:rPr>
              <w:t>11</w:t>
            </w:r>
          </w:p>
        </w:tc>
        <w:tc>
          <w:tcPr>
            <w:tcW w:w="428" w:type="dxa"/>
            <w:vAlign w:val="top"/>
          </w:tcPr>
          <w:p w14:paraId="1D26BD15">
            <w:pPr>
              <w:pStyle w:val="6"/>
              <w:spacing w:before="116" w:line="242" w:lineRule="auto"/>
              <w:ind w:left="139"/>
            </w:pPr>
            <w:r>
              <w:rPr>
                <w:spacing w:val="-10"/>
              </w:rPr>
              <w:t>01</w:t>
            </w:r>
          </w:p>
        </w:tc>
        <w:tc>
          <w:tcPr>
            <w:tcW w:w="2258" w:type="dxa"/>
            <w:vAlign w:val="top"/>
          </w:tcPr>
          <w:p w14:paraId="223B8369">
            <w:pPr>
              <w:pStyle w:val="6"/>
              <w:spacing w:before="115" w:line="214" w:lineRule="auto"/>
              <w:ind w:left="111"/>
            </w:pPr>
            <w:r>
              <w:rPr>
                <w:spacing w:val="-2"/>
              </w:rPr>
              <w:t>行政单位医疗</w:t>
            </w:r>
          </w:p>
        </w:tc>
        <w:tc>
          <w:tcPr>
            <w:tcW w:w="1710" w:type="dxa"/>
            <w:vAlign w:val="top"/>
          </w:tcPr>
          <w:p w14:paraId="28DB5388">
            <w:pPr>
              <w:pStyle w:val="6"/>
              <w:spacing w:before="115"/>
              <w:ind w:left="1255"/>
            </w:pPr>
            <w:r>
              <w:rPr>
                <w:spacing w:val="-4"/>
              </w:rPr>
              <w:t>8.86</w:t>
            </w:r>
          </w:p>
        </w:tc>
        <w:tc>
          <w:tcPr>
            <w:tcW w:w="1693" w:type="dxa"/>
            <w:vAlign w:val="top"/>
          </w:tcPr>
          <w:p w14:paraId="2BB39435">
            <w:pPr>
              <w:pStyle w:val="6"/>
              <w:spacing w:before="115"/>
              <w:ind w:left="1240"/>
            </w:pPr>
            <w:r>
              <w:rPr>
                <w:spacing w:val="-4"/>
              </w:rPr>
              <w:t>8.86</w:t>
            </w:r>
          </w:p>
        </w:tc>
        <w:tc>
          <w:tcPr>
            <w:tcW w:w="1739" w:type="dxa"/>
            <w:vAlign w:val="top"/>
          </w:tcPr>
          <w:p w14:paraId="15F25EE5">
            <w:pPr>
              <w:rPr>
                <w:rFonts w:ascii="Arial"/>
                <w:sz w:val="21"/>
              </w:rPr>
            </w:pPr>
          </w:p>
        </w:tc>
      </w:tr>
      <w:tr w14:paraId="0ED4D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36E22ABF">
            <w:pPr>
              <w:pStyle w:val="6"/>
              <w:spacing w:before="116" w:line="242" w:lineRule="auto"/>
              <w:ind w:left="154"/>
            </w:pPr>
            <w:r>
              <w:rPr>
                <w:spacing w:val="-5"/>
              </w:rPr>
              <w:t>210</w:t>
            </w:r>
          </w:p>
        </w:tc>
        <w:tc>
          <w:tcPr>
            <w:tcW w:w="439" w:type="dxa"/>
            <w:vAlign w:val="top"/>
          </w:tcPr>
          <w:p w14:paraId="38404242">
            <w:pPr>
              <w:pStyle w:val="6"/>
              <w:spacing w:before="116" w:line="239" w:lineRule="exact"/>
              <w:ind w:left="142"/>
            </w:pPr>
            <w:r>
              <w:rPr>
                <w:spacing w:val="-9"/>
              </w:rPr>
              <w:t>11</w:t>
            </w:r>
          </w:p>
        </w:tc>
        <w:tc>
          <w:tcPr>
            <w:tcW w:w="428" w:type="dxa"/>
            <w:vAlign w:val="top"/>
          </w:tcPr>
          <w:p w14:paraId="789E59A0">
            <w:pPr>
              <w:pStyle w:val="6"/>
              <w:spacing w:before="116" w:line="242" w:lineRule="auto"/>
              <w:ind w:left="139"/>
            </w:pPr>
            <w:r>
              <w:rPr>
                <w:spacing w:val="-10"/>
              </w:rPr>
              <w:t>03</w:t>
            </w:r>
          </w:p>
        </w:tc>
        <w:tc>
          <w:tcPr>
            <w:tcW w:w="2258" w:type="dxa"/>
            <w:vAlign w:val="top"/>
          </w:tcPr>
          <w:p w14:paraId="47F7038A">
            <w:pPr>
              <w:pStyle w:val="6"/>
              <w:spacing w:before="115" w:line="214" w:lineRule="auto"/>
              <w:ind w:left="110"/>
            </w:pPr>
            <w:r>
              <w:rPr>
                <w:spacing w:val="-1"/>
              </w:rPr>
              <w:t>公务员医疗补助</w:t>
            </w:r>
          </w:p>
        </w:tc>
        <w:tc>
          <w:tcPr>
            <w:tcW w:w="1710" w:type="dxa"/>
            <w:vAlign w:val="top"/>
          </w:tcPr>
          <w:p w14:paraId="03F0D3DC">
            <w:pPr>
              <w:pStyle w:val="6"/>
              <w:spacing w:before="115"/>
              <w:ind w:left="1258"/>
            </w:pPr>
            <w:r>
              <w:rPr>
                <w:spacing w:val="-5"/>
              </w:rPr>
              <w:t>1.40</w:t>
            </w:r>
          </w:p>
        </w:tc>
        <w:tc>
          <w:tcPr>
            <w:tcW w:w="1693" w:type="dxa"/>
            <w:vAlign w:val="top"/>
          </w:tcPr>
          <w:p w14:paraId="3E911237">
            <w:pPr>
              <w:pStyle w:val="6"/>
              <w:spacing w:before="115"/>
              <w:ind w:left="1242"/>
            </w:pPr>
            <w:r>
              <w:rPr>
                <w:spacing w:val="-5"/>
              </w:rPr>
              <w:t>1.40</w:t>
            </w:r>
          </w:p>
        </w:tc>
        <w:tc>
          <w:tcPr>
            <w:tcW w:w="1739" w:type="dxa"/>
            <w:vAlign w:val="top"/>
          </w:tcPr>
          <w:p w14:paraId="6EB6669E">
            <w:pPr>
              <w:rPr>
                <w:rFonts w:ascii="Arial"/>
                <w:sz w:val="21"/>
              </w:rPr>
            </w:pPr>
          </w:p>
        </w:tc>
      </w:tr>
      <w:tr w14:paraId="0EA50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476EA95">
            <w:pPr>
              <w:pStyle w:val="6"/>
              <w:spacing w:before="116" w:line="242" w:lineRule="auto"/>
              <w:ind w:left="154"/>
            </w:pPr>
            <w:r>
              <w:rPr>
                <w:b/>
                <w:bCs/>
                <w:spacing w:val="-6"/>
              </w:rPr>
              <w:t>210</w:t>
            </w:r>
          </w:p>
        </w:tc>
        <w:tc>
          <w:tcPr>
            <w:tcW w:w="439" w:type="dxa"/>
            <w:vAlign w:val="top"/>
          </w:tcPr>
          <w:p w14:paraId="655E4500">
            <w:pPr>
              <w:pStyle w:val="6"/>
              <w:spacing w:before="116" w:line="239" w:lineRule="exact"/>
              <w:ind w:left="142"/>
              <w:outlineLvl w:val="0"/>
            </w:pPr>
            <w:r>
              <w:rPr>
                <w:b/>
                <w:bCs/>
                <w:spacing w:val="-11"/>
              </w:rPr>
              <w:t>14</w:t>
            </w:r>
          </w:p>
        </w:tc>
        <w:tc>
          <w:tcPr>
            <w:tcW w:w="428" w:type="dxa"/>
            <w:vAlign w:val="top"/>
          </w:tcPr>
          <w:p w14:paraId="34498073">
            <w:pPr>
              <w:rPr>
                <w:rFonts w:ascii="Arial"/>
                <w:sz w:val="21"/>
              </w:rPr>
            </w:pPr>
          </w:p>
        </w:tc>
        <w:tc>
          <w:tcPr>
            <w:tcW w:w="2258" w:type="dxa"/>
            <w:vAlign w:val="top"/>
          </w:tcPr>
          <w:p w14:paraId="01B35A7A">
            <w:pPr>
              <w:pStyle w:val="6"/>
              <w:spacing w:before="116" w:line="213" w:lineRule="auto"/>
              <w:ind w:left="111"/>
            </w:pPr>
            <w:r>
              <w:rPr>
                <w:b/>
                <w:bCs/>
                <w:spacing w:val="-3"/>
              </w:rPr>
              <w:t>优抚对象医疗</w:t>
            </w:r>
          </w:p>
        </w:tc>
        <w:tc>
          <w:tcPr>
            <w:tcW w:w="1710" w:type="dxa"/>
            <w:vAlign w:val="top"/>
          </w:tcPr>
          <w:p w14:paraId="4AC22A4A">
            <w:pPr>
              <w:pStyle w:val="6"/>
              <w:spacing w:before="115"/>
              <w:ind w:left="1259"/>
            </w:pPr>
            <w:r>
              <w:rPr>
                <w:b/>
                <w:bCs/>
                <w:spacing w:val="-6"/>
              </w:rPr>
              <w:t>0.91</w:t>
            </w:r>
          </w:p>
        </w:tc>
        <w:tc>
          <w:tcPr>
            <w:tcW w:w="1693" w:type="dxa"/>
            <w:vAlign w:val="top"/>
          </w:tcPr>
          <w:p w14:paraId="265D689A">
            <w:pPr>
              <w:rPr>
                <w:rFonts w:ascii="Arial"/>
                <w:sz w:val="21"/>
              </w:rPr>
            </w:pPr>
          </w:p>
        </w:tc>
        <w:tc>
          <w:tcPr>
            <w:tcW w:w="1739" w:type="dxa"/>
            <w:vAlign w:val="top"/>
          </w:tcPr>
          <w:p w14:paraId="4C56AB3C">
            <w:pPr>
              <w:pStyle w:val="6"/>
              <w:spacing w:before="115"/>
              <w:ind w:left="1286"/>
            </w:pPr>
            <w:r>
              <w:rPr>
                <w:b/>
                <w:bCs/>
                <w:spacing w:val="-6"/>
              </w:rPr>
              <w:t>0.91</w:t>
            </w:r>
          </w:p>
        </w:tc>
      </w:tr>
      <w:tr w14:paraId="3DD63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033282E9">
            <w:pPr>
              <w:pStyle w:val="6"/>
              <w:spacing w:before="116" w:line="242" w:lineRule="auto"/>
              <w:ind w:left="154"/>
            </w:pPr>
            <w:r>
              <w:rPr>
                <w:spacing w:val="-5"/>
              </w:rPr>
              <w:t>210</w:t>
            </w:r>
          </w:p>
        </w:tc>
        <w:tc>
          <w:tcPr>
            <w:tcW w:w="439" w:type="dxa"/>
            <w:vAlign w:val="top"/>
          </w:tcPr>
          <w:p w14:paraId="41E43DBB">
            <w:pPr>
              <w:pStyle w:val="6"/>
              <w:spacing w:before="116" w:line="239" w:lineRule="exact"/>
              <w:ind w:left="142"/>
            </w:pPr>
            <w:r>
              <w:rPr>
                <w:spacing w:val="-9"/>
              </w:rPr>
              <w:t>14</w:t>
            </w:r>
          </w:p>
        </w:tc>
        <w:tc>
          <w:tcPr>
            <w:tcW w:w="428" w:type="dxa"/>
            <w:vAlign w:val="top"/>
          </w:tcPr>
          <w:p w14:paraId="230A108E">
            <w:pPr>
              <w:pStyle w:val="6"/>
              <w:spacing w:before="116" w:line="242" w:lineRule="auto"/>
              <w:ind w:left="135"/>
            </w:pPr>
            <w:r>
              <w:rPr>
                <w:spacing w:val="-8"/>
              </w:rPr>
              <w:t>99</w:t>
            </w:r>
          </w:p>
        </w:tc>
        <w:tc>
          <w:tcPr>
            <w:tcW w:w="2258" w:type="dxa"/>
            <w:vAlign w:val="top"/>
          </w:tcPr>
          <w:p w14:paraId="0183C4E9">
            <w:pPr>
              <w:pStyle w:val="6"/>
              <w:spacing w:before="116" w:line="213" w:lineRule="auto"/>
              <w:ind w:left="111"/>
            </w:pPr>
            <w:r>
              <w:rPr>
                <w:spacing w:val="-1"/>
              </w:rPr>
              <w:t>其他优抚对象医疗支出</w:t>
            </w:r>
          </w:p>
        </w:tc>
        <w:tc>
          <w:tcPr>
            <w:tcW w:w="1710" w:type="dxa"/>
            <w:vAlign w:val="top"/>
          </w:tcPr>
          <w:p w14:paraId="1C998E7F">
            <w:pPr>
              <w:pStyle w:val="6"/>
              <w:spacing w:before="116"/>
              <w:ind w:left="1259"/>
            </w:pPr>
            <w:r>
              <w:rPr>
                <w:spacing w:val="-5"/>
              </w:rPr>
              <w:t>0.91</w:t>
            </w:r>
          </w:p>
        </w:tc>
        <w:tc>
          <w:tcPr>
            <w:tcW w:w="1693" w:type="dxa"/>
            <w:vAlign w:val="top"/>
          </w:tcPr>
          <w:p w14:paraId="07CA4C47">
            <w:pPr>
              <w:rPr>
                <w:rFonts w:ascii="Arial"/>
                <w:sz w:val="21"/>
              </w:rPr>
            </w:pPr>
          </w:p>
        </w:tc>
        <w:tc>
          <w:tcPr>
            <w:tcW w:w="1739" w:type="dxa"/>
            <w:vAlign w:val="top"/>
          </w:tcPr>
          <w:p w14:paraId="337E0244">
            <w:pPr>
              <w:pStyle w:val="6"/>
              <w:spacing w:before="116"/>
              <w:ind w:left="1286"/>
            </w:pPr>
            <w:r>
              <w:rPr>
                <w:spacing w:val="-5"/>
              </w:rPr>
              <w:t>0.91</w:t>
            </w:r>
          </w:p>
        </w:tc>
      </w:tr>
      <w:tr w14:paraId="0C34AD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00BC75F0">
            <w:pPr>
              <w:pStyle w:val="6"/>
              <w:spacing w:before="116" w:line="239" w:lineRule="exact"/>
              <w:ind w:left="154"/>
            </w:pPr>
            <w:r>
              <w:rPr>
                <w:b/>
                <w:bCs/>
                <w:spacing w:val="-6"/>
              </w:rPr>
              <w:t>221</w:t>
            </w:r>
          </w:p>
        </w:tc>
        <w:tc>
          <w:tcPr>
            <w:tcW w:w="439" w:type="dxa"/>
            <w:vAlign w:val="top"/>
          </w:tcPr>
          <w:p w14:paraId="6CFFFB7D">
            <w:pPr>
              <w:rPr>
                <w:rFonts w:ascii="Arial"/>
                <w:sz w:val="21"/>
              </w:rPr>
            </w:pPr>
          </w:p>
        </w:tc>
        <w:tc>
          <w:tcPr>
            <w:tcW w:w="428" w:type="dxa"/>
            <w:vAlign w:val="top"/>
          </w:tcPr>
          <w:p w14:paraId="794FB1A9">
            <w:pPr>
              <w:rPr>
                <w:rFonts w:ascii="Arial"/>
                <w:sz w:val="21"/>
              </w:rPr>
            </w:pPr>
          </w:p>
        </w:tc>
        <w:tc>
          <w:tcPr>
            <w:tcW w:w="2258" w:type="dxa"/>
            <w:vAlign w:val="top"/>
          </w:tcPr>
          <w:p w14:paraId="2718B327">
            <w:pPr>
              <w:pStyle w:val="6"/>
              <w:spacing w:before="116" w:line="213" w:lineRule="auto"/>
              <w:ind w:left="115"/>
            </w:pPr>
            <w:r>
              <w:rPr>
                <w:b/>
                <w:bCs/>
                <w:spacing w:val="-4"/>
              </w:rPr>
              <w:t>住房保障支出</w:t>
            </w:r>
          </w:p>
        </w:tc>
        <w:tc>
          <w:tcPr>
            <w:tcW w:w="1710" w:type="dxa"/>
            <w:vAlign w:val="top"/>
          </w:tcPr>
          <w:p w14:paraId="14D16475">
            <w:pPr>
              <w:pStyle w:val="6"/>
              <w:spacing w:before="116"/>
              <w:ind w:left="1169"/>
            </w:pPr>
            <w:r>
              <w:rPr>
                <w:b/>
                <w:bCs/>
                <w:spacing w:val="-5"/>
              </w:rPr>
              <w:t>16.49</w:t>
            </w:r>
          </w:p>
        </w:tc>
        <w:tc>
          <w:tcPr>
            <w:tcW w:w="1693" w:type="dxa"/>
            <w:vAlign w:val="top"/>
          </w:tcPr>
          <w:p w14:paraId="4DC2DF65">
            <w:pPr>
              <w:pStyle w:val="6"/>
              <w:spacing w:before="116"/>
              <w:ind w:left="1154"/>
            </w:pPr>
            <w:r>
              <w:rPr>
                <w:b/>
                <w:bCs/>
                <w:spacing w:val="-5"/>
              </w:rPr>
              <w:t>16.49</w:t>
            </w:r>
          </w:p>
        </w:tc>
        <w:tc>
          <w:tcPr>
            <w:tcW w:w="1739" w:type="dxa"/>
            <w:vAlign w:val="top"/>
          </w:tcPr>
          <w:p w14:paraId="30338752">
            <w:pPr>
              <w:rPr>
                <w:rFonts w:ascii="Arial"/>
                <w:sz w:val="21"/>
              </w:rPr>
            </w:pPr>
          </w:p>
        </w:tc>
      </w:tr>
      <w:tr w14:paraId="0BDEC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845B0D3">
            <w:pPr>
              <w:pStyle w:val="6"/>
              <w:spacing w:before="116" w:line="240" w:lineRule="exact"/>
              <w:ind w:left="154"/>
            </w:pPr>
            <w:r>
              <w:rPr>
                <w:b/>
                <w:bCs/>
                <w:spacing w:val="-6"/>
              </w:rPr>
              <w:t>221</w:t>
            </w:r>
          </w:p>
        </w:tc>
        <w:tc>
          <w:tcPr>
            <w:tcW w:w="439" w:type="dxa"/>
            <w:vAlign w:val="top"/>
          </w:tcPr>
          <w:p w14:paraId="1A167B29">
            <w:pPr>
              <w:pStyle w:val="6"/>
              <w:spacing w:before="117" w:line="242" w:lineRule="auto"/>
              <w:ind w:left="144"/>
            </w:pPr>
            <w:r>
              <w:rPr>
                <w:b/>
                <w:bCs/>
                <w:spacing w:val="-12"/>
              </w:rPr>
              <w:t>02</w:t>
            </w:r>
          </w:p>
        </w:tc>
        <w:tc>
          <w:tcPr>
            <w:tcW w:w="428" w:type="dxa"/>
            <w:vAlign w:val="top"/>
          </w:tcPr>
          <w:p w14:paraId="493E9689">
            <w:pPr>
              <w:rPr>
                <w:rFonts w:ascii="Arial"/>
                <w:sz w:val="21"/>
              </w:rPr>
            </w:pPr>
          </w:p>
        </w:tc>
        <w:tc>
          <w:tcPr>
            <w:tcW w:w="2258" w:type="dxa"/>
            <w:vAlign w:val="top"/>
          </w:tcPr>
          <w:p w14:paraId="0B3F2D59">
            <w:pPr>
              <w:pStyle w:val="6"/>
              <w:spacing w:before="116" w:line="213" w:lineRule="auto"/>
              <w:ind w:left="115"/>
            </w:pPr>
            <w:r>
              <w:rPr>
                <w:b/>
                <w:bCs/>
                <w:spacing w:val="-4"/>
              </w:rPr>
              <w:t>住房改革支出</w:t>
            </w:r>
          </w:p>
        </w:tc>
        <w:tc>
          <w:tcPr>
            <w:tcW w:w="1710" w:type="dxa"/>
            <w:vAlign w:val="top"/>
          </w:tcPr>
          <w:p w14:paraId="0814B80F">
            <w:pPr>
              <w:pStyle w:val="6"/>
              <w:spacing w:before="116"/>
              <w:ind w:left="1169"/>
            </w:pPr>
            <w:r>
              <w:rPr>
                <w:b/>
                <w:bCs/>
                <w:spacing w:val="-5"/>
              </w:rPr>
              <w:t>16.49</w:t>
            </w:r>
          </w:p>
        </w:tc>
        <w:tc>
          <w:tcPr>
            <w:tcW w:w="1693" w:type="dxa"/>
            <w:vAlign w:val="top"/>
          </w:tcPr>
          <w:p w14:paraId="5702221D">
            <w:pPr>
              <w:pStyle w:val="6"/>
              <w:spacing w:before="116"/>
              <w:ind w:left="1154"/>
            </w:pPr>
            <w:r>
              <w:rPr>
                <w:b/>
                <w:bCs/>
                <w:spacing w:val="-5"/>
              </w:rPr>
              <w:t>16.49</w:t>
            </w:r>
          </w:p>
        </w:tc>
        <w:tc>
          <w:tcPr>
            <w:tcW w:w="1739" w:type="dxa"/>
            <w:vAlign w:val="top"/>
          </w:tcPr>
          <w:p w14:paraId="5D3C6E47">
            <w:pPr>
              <w:rPr>
                <w:rFonts w:ascii="Arial"/>
                <w:sz w:val="21"/>
              </w:rPr>
            </w:pPr>
          </w:p>
        </w:tc>
      </w:tr>
      <w:tr w14:paraId="6E3FD4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0EDDB79F">
            <w:pPr>
              <w:pStyle w:val="6"/>
              <w:spacing w:before="117" w:line="239" w:lineRule="exact"/>
              <w:ind w:left="154"/>
            </w:pPr>
            <w:r>
              <w:rPr>
                <w:spacing w:val="-5"/>
              </w:rPr>
              <w:t>221</w:t>
            </w:r>
          </w:p>
        </w:tc>
        <w:tc>
          <w:tcPr>
            <w:tcW w:w="439" w:type="dxa"/>
            <w:vAlign w:val="top"/>
          </w:tcPr>
          <w:p w14:paraId="098E7985">
            <w:pPr>
              <w:pStyle w:val="6"/>
              <w:spacing w:before="117" w:line="242" w:lineRule="auto"/>
              <w:ind w:left="144"/>
            </w:pPr>
            <w:r>
              <w:rPr>
                <w:spacing w:val="-10"/>
              </w:rPr>
              <w:t>02</w:t>
            </w:r>
          </w:p>
        </w:tc>
        <w:tc>
          <w:tcPr>
            <w:tcW w:w="428" w:type="dxa"/>
            <w:vAlign w:val="top"/>
          </w:tcPr>
          <w:p w14:paraId="477156FC">
            <w:pPr>
              <w:pStyle w:val="6"/>
              <w:spacing w:before="117" w:line="242" w:lineRule="auto"/>
              <w:ind w:left="139"/>
            </w:pPr>
            <w:r>
              <w:rPr>
                <w:spacing w:val="-10"/>
              </w:rPr>
              <w:t>01</w:t>
            </w:r>
          </w:p>
        </w:tc>
        <w:tc>
          <w:tcPr>
            <w:tcW w:w="2258" w:type="dxa"/>
            <w:vAlign w:val="top"/>
          </w:tcPr>
          <w:p w14:paraId="38974C12">
            <w:pPr>
              <w:pStyle w:val="6"/>
              <w:spacing w:before="116" w:line="216" w:lineRule="auto"/>
              <w:ind w:left="115"/>
            </w:pPr>
            <w:r>
              <w:rPr>
                <w:spacing w:val="-3"/>
              </w:rPr>
              <w:t>住房公积金</w:t>
            </w:r>
          </w:p>
        </w:tc>
        <w:tc>
          <w:tcPr>
            <w:tcW w:w="1710" w:type="dxa"/>
            <w:vAlign w:val="top"/>
          </w:tcPr>
          <w:p w14:paraId="487072C0">
            <w:pPr>
              <w:pStyle w:val="6"/>
              <w:spacing w:before="116"/>
              <w:ind w:left="1169"/>
            </w:pPr>
            <w:r>
              <w:rPr>
                <w:spacing w:val="-4"/>
              </w:rPr>
              <w:t>16.49</w:t>
            </w:r>
          </w:p>
        </w:tc>
        <w:tc>
          <w:tcPr>
            <w:tcW w:w="1693" w:type="dxa"/>
            <w:vAlign w:val="top"/>
          </w:tcPr>
          <w:p w14:paraId="405D6704">
            <w:pPr>
              <w:pStyle w:val="6"/>
              <w:spacing w:before="116"/>
              <w:ind w:left="1154"/>
            </w:pPr>
            <w:r>
              <w:rPr>
                <w:spacing w:val="-4"/>
              </w:rPr>
              <w:t>16.49</w:t>
            </w:r>
          </w:p>
        </w:tc>
        <w:tc>
          <w:tcPr>
            <w:tcW w:w="1739" w:type="dxa"/>
            <w:vAlign w:val="top"/>
          </w:tcPr>
          <w:p w14:paraId="7BADB0B4">
            <w:pPr>
              <w:rPr>
                <w:rFonts w:ascii="Arial"/>
                <w:sz w:val="21"/>
              </w:rPr>
            </w:pPr>
          </w:p>
        </w:tc>
      </w:tr>
      <w:tr w14:paraId="607DA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4" w:type="dxa"/>
            <w:vAlign w:val="top"/>
          </w:tcPr>
          <w:p w14:paraId="336B65B4">
            <w:pPr>
              <w:rPr>
                <w:rFonts w:ascii="Arial"/>
                <w:sz w:val="21"/>
              </w:rPr>
            </w:pPr>
          </w:p>
        </w:tc>
        <w:tc>
          <w:tcPr>
            <w:tcW w:w="439" w:type="dxa"/>
            <w:vAlign w:val="top"/>
          </w:tcPr>
          <w:p w14:paraId="22F73F0F">
            <w:pPr>
              <w:rPr>
                <w:rFonts w:ascii="Arial"/>
                <w:sz w:val="21"/>
              </w:rPr>
            </w:pPr>
          </w:p>
        </w:tc>
        <w:tc>
          <w:tcPr>
            <w:tcW w:w="428" w:type="dxa"/>
            <w:vAlign w:val="top"/>
          </w:tcPr>
          <w:p w14:paraId="4A9A4012">
            <w:pPr>
              <w:rPr>
                <w:rFonts w:ascii="Arial"/>
                <w:sz w:val="21"/>
              </w:rPr>
            </w:pPr>
          </w:p>
        </w:tc>
        <w:tc>
          <w:tcPr>
            <w:tcW w:w="2258" w:type="dxa"/>
            <w:vAlign w:val="top"/>
          </w:tcPr>
          <w:p w14:paraId="5C1D70E6">
            <w:pPr>
              <w:pStyle w:val="6"/>
              <w:spacing w:before="116" w:line="216" w:lineRule="auto"/>
              <w:ind w:left="953"/>
            </w:pPr>
            <w:r>
              <w:rPr>
                <w:b/>
                <w:bCs/>
                <w:spacing w:val="-7"/>
              </w:rPr>
              <w:t>合计</w:t>
            </w:r>
          </w:p>
        </w:tc>
        <w:tc>
          <w:tcPr>
            <w:tcW w:w="1710" w:type="dxa"/>
            <w:vAlign w:val="top"/>
          </w:tcPr>
          <w:p w14:paraId="2E239C89">
            <w:pPr>
              <w:pStyle w:val="6"/>
              <w:spacing w:before="116"/>
              <w:ind w:left="989"/>
            </w:pPr>
            <w:r>
              <w:rPr>
                <w:b/>
                <w:bCs/>
                <w:spacing w:val="-4"/>
              </w:rPr>
              <w:t>1362.50</w:t>
            </w:r>
          </w:p>
        </w:tc>
        <w:tc>
          <w:tcPr>
            <w:tcW w:w="1693" w:type="dxa"/>
            <w:vAlign w:val="top"/>
          </w:tcPr>
          <w:p w14:paraId="47A10C00">
            <w:pPr>
              <w:pStyle w:val="6"/>
              <w:spacing w:before="116"/>
              <w:ind w:left="1057"/>
            </w:pPr>
            <w:r>
              <w:rPr>
                <w:b/>
                <w:bCs/>
                <w:spacing w:val="-4"/>
              </w:rPr>
              <w:t>487.24</w:t>
            </w:r>
          </w:p>
        </w:tc>
        <w:tc>
          <w:tcPr>
            <w:tcW w:w="1739" w:type="dxa"/>
            <w:vAlign w:val="top"/>
          </w:tcPr>
          <w:p w14:paraId="66AFD74C">
            <w:pPr>
              <w:pStyle w:val="6"/>
              <w:spacing w:before="116"/>
              <w:ind w:left="1102"/>
            </w:pPr>
            <w:r>
              <w:rPr>
                <w:b/>
                <w:bCs/>
                <w:spacing w:val="-4"/>
              </w:rPr>
              <w:t>875.26</w:t>
            </w:r>
          </w:p>
        </w:tc>
      </w:tr>
    </w:tbl>
    <w:p w14:paraId="26D4DC2C">
      <w:pPr>
        <w:rPr>
          <w:rFonts w:ascii="Arial"/>
          <w:sz w:val="21"/>
        </w:rPr>
      </w:pPr>
    </w:p>
    <w:p w14:paraId="305FDD16">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318F5E56">
      <w:pPr>
        <w:spacing w:line="243" w:lineRule="auto"/>
        <w:rPr>
          <w:rFonts w:ascii="Arial"/>
          <w:sz w:val="21"/>
        </w:rPr>
      </w:pPr>
    </w:p>
    <w:p w14:paraId="580DE3E6">
      <w:pPr>
        <w:spacing w:line="243" w:lineRule="auto"/>
        <w:rPr>
          <w:rFonts w:ascii="Arial"/>
          <w:sz w:val="21"/>
        </w:rPr>
      </w:pPr>
    </w:p>
    <w:p w14:paraId="4FE0EC28">
      <w:pPr>
        <w:spacing w:line="244" w:lineRule="auto"/>
        <w:rPr>
          <w:rFonts w:ascii="Arial"/>
          <w:sz w:val="21"/>
        </w:rPr>
      </w:pPr>
    </w:p>
    <w:p w14:paraId="31B89F63">
      <w:pPr>
        <w:pStyle w:val="2"/>
        <w:spacing w:before="101" w:line="222" w:lineRule="auto"/>
        <w:ind w:left="253"/>
      </w:pPr>
      <w:r>
        <w:rPr>
          <w:b/>
          <w:bCs/>
          <w:spacing w:val="-4"/>
        </w:rPr>
        <w:t>表</w:t>
      </w:r>
      <w:r>
        <w:rPr>
          <w:spacing w:val="-50"/>
        </w:rPr>
        <w:t xml:space="preserve"> </w:t>
      </w:r>
      <w:r>
        <w:rPr>
          <w:b/>
          <w:bCs/>
          <w:spacing w:val="-4"/>
        </w:rPr>
        <w:t>4</w:t>
      </w:r>
    </w:p>
    <w:p w14:paraId="2EC8F288">
      <w:pPr>
        <w:pStyle w:val="2"/>
        <w:spacing w:before="163" w:line="218" w:lineRule="auto"/>
        <w:ind w:left="2403"/>
        <w:outlineLvl w:val="0"/>
      </w:pPr>
      <w:r>
        <w:rPr>
          <w:b/>
          <w:bCs/>
          <w:spacing w:val="6"/>
        </w:rPr>
        <w:t>财政拨款收支预算总体情况表</w:t>
      </w:r>
    </w:p>
    <w:p w14:paraId="2F113997">
      <w:pPr>
        <w:pStyle w:val="2"/>
        <w:spacing w:before="34" w:line="212" w:lineRule="auto"/>
        <w:ind w:left="121"/>
        <w:outlineLvl w:val="0"/>
        <w:rPr>
          <w:sz w:val="24"/>
          <w:szCs w:val="24"/>
        </w:rPr>
      </w:pPr>
      <w:r>
        <w:rPr>
          <w:spacing w:val="-2"/>
          <w:sz w:val="24"/>
          <w:szCs w:val="24"/>
        </w:rPr>
        <w:t>编制单位：托克逊县退役军人事务局</w:t>
      </w:r>
      <w:r>
        <w:rPr>
          <w:spacing w:val="3"/>
          <w:sz w:val="24"/>
          <w:szCs w:val="24"/>
        </w:rPr>
        <w:t xml:space="preserve">                    </w:t>
      </w:r>
      <w:r>
        <w:rPr>
          <w:spacing w:val="2"/>
          <w:sz w:val="24"/>
          <w:szCs w:val="24"/>
        </w:rPr>
        <w:t xml:space="preserve">        </w:t>
      </w:r>
      <w:r>
        <w:rPr>
          <w:spacing w:val="-2"/>
          <w:sz w:val="24"/>
          <w:szCs w:val="24"/>
        </w:rPr>
        <w:t>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4696F2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39A343B4">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30178DB4">
            <w:pPr>
              <w:pStyle w:val="6"/>
              <w:spacing w:before="41" w:line="207" w:lineRule="auto"/>
              <w:ind w:left="2306"/>
              <w:rPr>
                <w:sz w:val="24"/>
                <w:szCs w:val="24"/>
              </w:rPr>
            </w:pPr>
            <w:r>
              <w:rPr>
                <w:b/>
                <w:bCs/>
                <w:spacing w:val="-4"/>
                <w:sz w:val="24"/>
                <w:szCs w:val="24"/>
              </w:rPr>
              <w:t>财政拨款支出</w:t>
            </w:r>
          </w:p>
        </w:tc>
      </w:tr>
      <w:tr w14:paraId="4F0DB3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46FD6E3">
            <w:pPr>
              <w:spacing w:line="355" w:lineRule="auto"/>
              <w:rPr>
                <w:rFonts w:ascii="Arial"/>
                <w:sz w:val="21"/>
              </w:rPr>
            </w:pPr>
          </w:p>
          <w:p w14:paraId="17F6618B">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3A810921">
            <w:pPr>
              <w:spacing w:line="356" w:lineRule="auto"/>
              <w:rPr>
                <w:rFonts w:ascii="Arial"/>
                <w:sz w:val="21"/>
              </w:rPr>
            </w:pPr>
          </w:p>
          <w:p w14:paraId="07AA63AC">
            <w:pPr>
              <w:pStyle w:val="6"/>
              <w:spacing w:before="62" w:line="224" w:lineRule="auto"/>
              <w:ind w:left="305"/>
              <w:rPr>
                <w:sz w:val="19"/>
                <w:szCs w:val="19"/>
              </w:rPr>
            </w:pPr>
            <w:r>
              <w:rPr>
                <w:b/>
                <w:bCs/>
                <w:spacing w:val="3"/>
                <w:sz w:val="19"/>
                <w:szCs w:val="19"/>
              </w:rPr>
              <w:t>合计</w:t>
            </w:r>
          </w:p>
        </w:tc>
        <w:tc>
          <w:tcPr>
            <w:tcW w:w="2798" w:type="dxa"/>
            <w:vAlign w:val="top"/>
          </w:tcPr>
          <w:p w14:paraId="50A9B8A1">
            <w:pPr>
              <w:spacing w:line="355" w:lineRule="auto"/>
              <w:rPr>
                <w:rFonts w:ascii="Arial"/>
                <w:sz w:val="21"/>
              </w:rPr>
            </w:pPr>
          </w:p>
          <w:p w14:paraId="71E2D617">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3CB3098C">
            <w:pPr>
              <w:spacing w:line="356" w:lineRule="auto"/>
              <w:rPr>
                <w:rFonts w:ascii="Arial"/>
                <w:sz w:val="21"/>
              </w:rPr>
            </w:pPr>
          </w:p>
          <w:p w14:paraId="6ECFF7CE">
            <w:pPr>
              <w:pStyle w:val="6"/>
              <w:spacing w:before="62" w:line="224" w:lineRule="auto"/>
              <w:ind w:left="254"/>
              <w:rPr>
                <w:sz w:val="19"/>
                <w:szCs w:val="19"/>
              </w:rPr>
            </w:pPr>
            <w:r>
              <w:rPr>
                <w:b/>
                <w:bCs/>
                <w:spacing w:val="3"/>
                <w:sz w:val="19"/>
                <w:szCs w:val="19"/>
              </w:rPr>
              <w:t>合计</w:t>
            </w:r>
          </w:p>
        </w:tc>
        <w:tc>
          <w:tcPr>
            <w:tcW w:w="893" w:type="dxa"/>
            <w:vAlign w:val="top"/>
          </w:tcPr>
          <w:p w14:paraId="633C0E89">
            <w:pPr>
              <w:pStyle w:val="6"/>
              <w:spacing w:before="290" w:line="229" w:lineRule="auto"/>
              <w:ind w:left="165"/>
              <w:rPr>
                <w:sz w:val="19"/>
                <w:szCs w:val="19"/>
              </w:rPr>
            </w:pPr>
            <w:r>
              <w:rPr>
                <w:b/>
                <w:bCs/>
                <w:spacing w:val="1"/>
                <w:sz w:val="19"/>
                <w:szCs w:val="19"/>
              </w:rPr>
              <w:t>一般公</w:t>
            </w:r>
          </w:p>
          <w:p w14:paraId="020764B4">
            <w:pPr>
              <w:pStyle w:val="6"/>
              <w:spacing w:before="24" w:line="222" w:lineRule="auto"/>
              <w:ind w:left="154"/>
              <w:rPr>
                <w:sz w:val="19"/>
                <w:szCs w:val="19"/>
              </w:rPr>
            </w:pPr>
            <w:r>
              <w:rPr>
                <w:b/>
                <w:bCs/>
                <w:spacing w:val="4"/>
                <w:sz w:val="19"/>
                <w:szCs w:val="19"/>
              </w:rPr>
              <w:t>共预算</w:t>
            </w:r>
          </w:p>
        </w:tc>
        <w:tc>
          <w:tcPr>
            <w:tcW w:w="800" w:type="dxa"/>
            <w:vAlign w:val="top"/>
          </w:tcPr>
          <w:p w14:paraId="657EED66">
            <w:pPr>
              <w:pStyle w:val="6"/>
              <w:spacing w:before="31" w:line="222" w:lineRule="auto"/>
              <w:ind w:left="211"/>
              <w:rPr>
                <w:sz w:val="19"/>
                <w:szCs w:val="19"/>
              </w:rPr>
            </w:pPr>
            <w:r>
              <w:rPr>
                <w:b/>
                <w:bCs/>
                <w:spacing w:val="2"/>
                <w:sz w:val="19"/>
                <w:szCs w:val="19"/>
              </w:rPr>
              <w:t>政府</w:t>
            </w:r>
          </w:p>
          <w:p w14:paraId="152BF9EE">
            <w:pPr>
              <w:pStyle w:val="6"/>
              <w:spacing w:before="30" w:line="222" w:lineRule="auto"/>
              <w:ind w:left="211"/>
              <w:rPr>
                <w:sz w:val="19"/>
                <w:szCs w:val="19"/>
              </w:rPr>
            </w:pPr>
            <w:r>
              <w:rPr>
                <w:b/>
                <w:bCs/>
                <w:spacing w:val="2"/>
                <w:sz w:val="19"/>
                <w:szCs w:val="19"/>
              </w:rPr>
              <w:t>性基</w:t>
            </w:r>
          </w:p>
          <w:p w14:paraId="08E92514">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13055AF4">
            <w:pPr>
              <w:pStyle w:val="6"/>
              <w:spacing w:before="30" w:line="224" w:lineRule="auto"/>
              <w:ind w:left="149"/>
              <w:rPr>
                <w:sz w:val="19"/>
                <w:szCs w:val="19"/>
              </w:rPr>
            </w:pPr>
            <w:r>
              <w:rPr>
                <w:b/>
                <w:bCs/>
                <w:spacing w:val="-5"/>
                <w:sz w:val="19"/>
                <w:szCs w:val="19"/>
              </w:rPr>
              <w:t>国有</w:t>
            </w:r>
          </w:p>
          <w:p w14:paraId="4871942D">
            <w:pPr>
              <w:pStyle w:val="6"/>
              <w:spacing w:before="28" w:line="223" w:lineRule="auto"/>
              <w:ind w:left="140"/>
              <w:rPr>
                <w:sz w:val="19"/>
                <w:szCs w:val="19"/>
              </w:rPr>
            </w:pPr>
            <w:r>
              <w:rPr>
                <w:b/>
                <w:bCs/>
                <w:sz w:val="19"/>
                <w:szCs w:val="19"/>
              </w:rPr>
              <w:t>资本</w:t>
            </w:r>
          </w:p>
          <w:p w14:paraId="267EE0B7">
            <w:pPr>
              <w:pStyle w:val="6"/>
              <w:spacing w:before="29" w:line="226" w:lineRule="auto"/>
              <w:ind w:left="137"/>
              <w:rPr>
                <w:sz w:val="19"/>
                <w:szCs w:val="19"/>
              </w:rPr>
            </w:pPr>
            <w:r>
              <w:rPr>
                <w:b/>
                <w:bCs/>
                <w:spacing w:val="2"/>
                <w:sz w:val="19"/>
                <w:szCs w:val="19"/>
              </w:rPr>
              <w:t>经营</w:t>
            </w:r>
          </w:p>
          <w:p w14:paraId="3620073A">
            <w:pPr>
              <w:pStyle w:val="6"/>
              <w:spacing w:before="27" w:line="216" w:lineRule="auto"/>
              <w:ind w:left="140"/>
              <w:rPr>
                <w:sz w:val="19"/>
                <w:szCs w:val="19"/>
              </w:rPr>
            </w:pPr>
            <w:r>
              <w:rPr>
                <w:b/>
                <w:bCs/>
                <w:sz w:val="19"/>
                <w:szCs w:val="19"/>
              </w:rPr>
              <w:t>预算</w:t>
            </w:r>
          </w:p>
        </w:tc>
      </w:tr>
      <w:tr w14:paraId="48386F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8300781">
            <w:pPr>
              <w:pStyle w:val="6"/>
              <w:spacing w:before="69" w:line="214" w:lineRule="auto"/>
              <w:ind w:left="125"/>
            </w:pPr>
            <w:r>
              <w:rPr>
                <w:spacing w:val="-2"/>
              </w:rPr>
              <w:t>一、财政拨款（补助）</w:t>
            </w:r>
          </w:p>
        </w:tc>
        <w:tc>
          <w:tcPr>
            <w:tcW w:w="999" w:type="dxa"/>
            <w:vAlign w:val="top"/>
          </w:tcPr>
          <w:p w14:paraId="527B6A24">
            <w:pPr>
              <w:pStyle w:val="6"/>
              <w:spacing w:before="69"/>
              <w:ind w:left="275"/>
            </w:pPr>
            <w:r>
              <w:rPr>
                <w:spacing w:val="-3"/>
              </w:rPr>
              <w:t>1200.69</w:t>
            </w:r>
          </w:p>
        </w:tc>
        <w:tc>
          <w:tcPr>
            <w:tcW w:w="2798" w:type="dxa"/>
            <w:vAlign w:val="top"/>
          </w:tcPr>
          <w:p w14:paraId="171B14C5">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36386B72">
            <w:pPr>
              <w:rPr>
                <w:rFonts w:ascii="Arial"/>
                <w:sz w:val="21"/>
              </w:rPr>
            </w:pPr>
          </w:p>
        </w:tc>
        <w:tc>
          <w:tcPr>
            <w:tcW w:w="893" w:type="dxa"/>
            <w:vAlign w:val="top"/>
          </w:tcPr>
          <w:p w14:paraId="3E3EC0A5">
            <w:pPr>
              <w:rPr>
                <w:rFonts w:ascii="Arial"/>
                <w:sz w:val="21"/>
              </w:rPr>
            </w:pPr>
          </w:p>
        </w:tc>
        <w:tc>
          <w:tcPr>
            <w:tcW w:w="800" w:type="dxa"/>
            <w:vAlign w:val="top"/>
          </w:tcPr>
          <w:p w14:paraId="23C81F0A">
            <w:pPr>
              <w:rPr>
                <w:rFonts w:ascii="Arial"/>
                <w:sz w:val="21"/>
              </w:rPr>
            </w:pPr>
          </w:p>
        </w:tc>
        <w:tc>
          <w:tcPr>
            <w:tcW w:w="654" w:type="dxa"/>
            <w:vAlign w:val="top"/>
          </w:tcPr>
          <w:p w14:paraId="646A3400">
            <w:pPr>
              <w:rPr>
                <w:rFonts w:ascii="Arial"/>
                <w:sz w:val="21"/>
              </w:rPr>
            </w:pPr>
          </w:p>
        </w:tc>
      </w:tr>
      <w:tr w14:paraId="033A86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935C229">
            <w:pPr>
              <w:pStyle w:val="6"/>
              <w:spacing w:before="96" w:line="214" w:lineRule="auto"/>
              <w:ind w:left="305"/>
            </w:pPr>
            <w:r>
              <w:rPr>
                <w:spacing w:val="-4"/>
              </w:rPr>
              <w:t>一般公共预算</w:t>
            </w:r>
          </w:p>
        </w:tc>
        <w:tc>
          <w:tcPr>
            <w:tcW w:w="999" w:type="dxa"/>
            <w:vAlign w:val="top"/>
          </w:tcPr>
          <w:p w14:paraId="29046F20">
            <w:pPr>
              <w:pStyle w:val="6"/>
              <w:spacing w:before="69"/>
              <w:ind w:left="275"/>
            </w:pPr>
            <w:r>
              <w:rPr>
                <w:spacing w:val="-3"/>
              </w:rPr>
              <w:t>1200.69</w:t>
            </w:r>
          </w:p>
        </w:tc>
        <w:tc>
          <w:tcPr>
            <w:tcW w:w="2798" w:type="dxa"/>
            <w:vAlign w:val="top"/>
          </w:tcPr>
          <w:p w14:paraId="74C2636C">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407E09D8">
            <w:pPr>
              <w:rPr>
                <w:rFonts w:ascii="Arial"/>
                <w:sz w:val="21"/>
              </w:rPr>
            </w:pPr>
          </w:p>
        </w:tc>
        <w:tc>
          <w:tcPr>
            <w:tcW w:w="893" w:type="dxa"/>
            <w:vAlign w:val="top"/>
          </w:tcPr>
          <w:p w14:paraId="717779A8">
            <w:pPr>
              <w:rPr>
                <w:rFonts w:ascii="Arial"/>
                <w:sz w:val="21"/>
              </w:rPr>
            </w:pPr>
          </w:p>
        </w:tc>
        <w:tc>
          <w:tcPr>
            <w:tcW w:w="800" w:type="dxa"/>
            <w:vAlign w:val="top"/>
          </w:tcPr>
          <w:p w14:paraId="0C33393C">
            <w:pPr>
              <w:rPr>
                <w:rFonts w:ascii="Arial"/>
                <w:sz w:val="21"/>
              </w:rPr>
            </w:pPr>
          </w:p>
        </w:tc>
        <w:tc>
          <w:tcPr>
            <w:tcW w:w="654" w:type="dxa"/>
            <w:vAlign w:val="top"/>
          </w:tcPr>
          <w:p w14:paraId="72402CE8">
            <w:pPr>
              <w:rPr>
                <w:rFonts w:ascii="Arial"/>
                <w:sz w:val="21"/>
              </w:rPr>
            </w:pPr>
          </w:p>
        </w:tc>
      </w:tr>
      <w:tr w14:paraId="250AB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181B12">
            <w:pPr>
              <w:pStyle w:val="6"/>
              <w:spacing w:before="96" w:line="214" w:lineRule="auto"/>
              <w:ind w:left="297"/>
            </w:pPr>
            <w:r>
              <w:rPr>
                <w:spacing w:val="-2"/>
              </w:rPr>
              <w:t>政府性基金预算</w:t>
            </w:r>
          </w:p>
        </w:tc>
        <w:tc>
          <w:tcPr>
            <w:tcW w:w="999" w:type="dxa"/>
            <w:vAlign w:val="top"/>
          </w:tcPr>
          <w:p w14:paraId="245A7D21">
            <w:pPr>
              <w:rPr>
                <w:rFonts w:ascii="Arial"/>
                <w:sz w:val="21"/>
              </w:rPr>
            </w:pPr>
          </w:p>
        </w:tc>
        <w:tc>
          <w:tcPr>
            <w:tcW w:w="2798" w:type="dxa"/>
            <w:vAlign w:val="top"/>
          </w:tcPr>
          <w:p w14:paraId="001AD064">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216FAC52">
            <w:pPr>
              <w:rPr>
                <w:rFonts w:ascii="Arial"/>
                <w:sz w:val="21"/>
              </w:rPr>
            </w:pPr>
          </w:p>
        </w:tc>
        <w:tc>
          <w:tcPr>
            <w:tcW w:w="893" w:type="dxa"/>
            <w:vAlign w:val="top"/>
          </w:tcPr>
          <w:p w14:paraId="1E559116">
            <w:pPr>
              <w:rPr>
                <w:rFonts w:ascii="Arial"/>
                <w:sz w:val="21"/>
              </w:rPr>
            </w:pPr>
          </w:p>
        </w:tc>
        <w:tc>
          <w:tcPr>
            <w:tcW w:w="800" w:type="dxa"/>
            <w:vAlign w:val="top"/>
          </w:tcPr>
          <w:p w14:paraId="67789DED">
            <w:pPr>
              <w:rPr>
                <w:rFonts w:ascii="Arial"/>
                <w:sz w:val="21"/>
              </w:rPr>
            </w:pPr>
          </w:p>
        </w:tc>
        <w:tc>
          <w:tcPr>
            <w:tcW w:w="654" w:type="dxa"/>
            <w:vAlign w:val="top"/>
          </w:tcPr>
          <w:p w14:paraId="3D66BBAF">
            <w:pPr>
              <w:rPr>
                <w:rFonts w:ascii="Arial"/>
                <w:sz w:val="21"/>
              </w:rPr>
            </w:pPr>
          </w:p>
        </w:tc>
      </w:tr>
      <w:tr w14:paraId="0A6BF8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7A1BE0E">
            <w:pPr>
              <w:pStyle w:val="6"/>
              <w:spacing w:before="96" w:line="214" w:lineRule="auto"/>
              <w:ind w:left="309"/>
            </w:pPr>
            <w:r>
              <w:rPr>
                <w:spacing w:val="-3"/>
              </w:rPr>
              <w:t>国有资本经营预算</w:t>
            </w:r>
          </w:p>
        </w:tc>
        <w:tc>
          <w:tcPr>
            <w:tcW w:w="999" w:type="dxa"/>
            <w:vAlign w:val="top"/>
          </w:tcPr>
          <w:p w14:paraId="794FF98E">
            <w:pPr>
              <w:rPr>
                <w:rFonts w:ascii="Arial"/>
                <w:sz w:val="21"/>
              </w:rPr>
            </w:pPr>
          </w:p>
        </w:tc>
        <w:tc>
          <w:tcPr>
            <w:tcW w:w="2798" w:type="dxa"/>
            <w:vAlign w:val="top"/>
          </w:tcPr>
          <w:p w14:paraId="5FA55816">
            <w:pPr>
              <w:pStyle w:val="6"/>
              <w:spacing w:before="70" w:line="213" w:lineRule="auto"/>
              <w:ind w:left="119"/>
            </w:pPr>
            <w:r>
              <w:rPr>
                <w:spacing w:val="-2"/>
              </w:rPr>
              <w:t>204 公共安全支出</w:t>
            </w:r>
          </w:p>
        </w:tc>
        <w:tc>
          <w:tcPr>
            <w:tcW w:w="892" w:type="dxa"/>
            <w:vAlign w:val="top"/>
          </w:tcPr>
          <w:p w14:paraId="5E131E13">
            <w:pPr>
              <w:rPr>
                <w:rFonts w:ascii="Arial"/>
                <w:sz w:val="21"/>
              </w:rPr>
            </w:pPr>
          </w:p>
        </w:tc>
        <w:tc>
          <w:tcPr>
            <w:tcW w:w="893" w:type="dxa"/>
            <w:vAlign w:val="top"/>
          </w:tcPr>
          <w:p w14:paraId="770B45B6">
            <w:pPr>
              <w:rPr>
                <w:rFonts w:ascii="Arial"/>
                <w:sz w:val="21"/>
              </w:rPr>
            </w:pPr>
          </w:p>
        </w:tc>
        <w:tc>
          <w:tcPr>
            <w:tcW w:w="800" w:type="dxa"/>
            <w:vAlign w:val="top"/>
          </w:tcPr>
          <w:p w14:paraId="7B98CF8E">
            <w:pPr>
              <w:rPr>
                <w:rFonts w:ascii="Arial"/>
                <w:sz w:val="21"/>
              </w:rPr>
            </w:pPr>
          </w:p>
        </w:tc>
        <w:tc>
          <w:tcPr>
            <w:tcW w:w="654" w:type="dxa"/>
            <w:vAlign w:val="top"/>
          </w:tcPr>
          <w:p w14:paraId="09E09BBA">
            <w:pPr>
              <w:rPr>
                <w:rFonts w:ascii="Arial"/>
                <w:sz w:val="21"/>
              </w:rPr>
            </w:pPr>
          </w:p>
        </w:tc>
      </w:tr>
      <w:tr w14:paraId="4B37A9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4014057">
            <w:pPr>
              <w:rPr>
                <w:rFonts w:ascii="Arial"/>
                <w:sz w:val="21"/>
              </w:rPr>
            </w:pPr>
          </w:p>
        </w:tc>
        <w:tc>
          <w:tcPr>
            <w:tcW w:w="999" w:type="dxa"/>
            <w:vAlign w:val="top"/>
          </w:tcPr>
          <w:p w14:paraId="5C87D7DE">
            <w:pPr>
              <w:rPr>
                <w:rFonts w:ascii="Arial"/>
                <w:sz w:val="21"/>
              </w:rPr>
            </w:pPr>
          </w:p>
        </w:tc>
        <w:tc>
          <w:tcPr>
            <w:tcW w:w="2798" w:type="dxa"/>
            <w:vAlign w:val="top"/>
          </w:tcPr>
          <w:p w14:paraId="444C583A">
            <w:pPr>
              <w:pStyle w:val="6"/>
              <w:spacing w:before="69" w:line="213" w:lineRule="auto"/>
              <w:ind w:left="119"/>
            </w:pPr>
            <w:r>
              <w:rPr>
                <w:spacing w:val="-2"/>
              </w:rPr>
              <w:t>205 教育支出</w:t>
            </w:r>
          </w:p>
        </w:tc>
        <w:tc>
          <w:tcPr>
            <w:tcW w:w="892" w:type="dxa"/>
            <w:vAlign w:val="top"/>
          </w:tcPr>
          <w:p w14:paraId="66D90DC0">
            <w:pPr>
              <w:rPr>
                <w:rFonts w:ascii="Arial"/>
                <w:sz w:val="21"/>
              </w:rPr>
            </w:pPr>
          </w:p>
        </w:tc>
        <w:tc>
          <w:tcPr>
            <w:tcW w:w="893" w:type="dxa"/>
            <w:vAlign w:val="top"/>
          </w:tcPr>
          <w:p w14:paraId="008216EF">
            <w:pPr>
              <w:rPr>
                <w:rFonts w:ascii="Arial"/>
                <w:sz w:val="21"/>
              </w:rPr>
            </w:pPr>
          </w:p>
        </w:tc>
        <w:tc>
          <w:tcPr>
            <w:tcW w:w="800" w:type="dxa"/>
            <w:vAlign w:val="top"/>
          </w:tcPr>
          <w:p w14:paraId="6D3A71D2">
            <w:pPr>
              <w:rPr>
                <w:rFonts w:ascii="Arial"/>
                <w:sz w:val="21"/>
              </w:rPr>
            </w:pPr>
          </w:p>
        </w:tc>
        <w:tc>
          <w:tcPr>
            <w:tcW w:w="654" w:type="dxa"/>
            <w:vAlign w:val="top"/>
          </w:tcPr>
          <w:p w14:paraId="489F31B8">
            <w:pPr>
              <w:rPr>
                <w:rFonts w:ascii="Arial"/>
                <w:sz w:val="21"/>
              </w:rPr>
            </w:pPr>
          </w:p>
        </w:tc>
      </w:tr>
      <w:tr w14:paraId="083192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A8E026">
            <w:pPr>
              <w:rPr>
                <w:rFonts w:ascii="Arial"/>
                <w:sz w:val="21"/>
              </w:rPr>
            </w:pPr>
          </w:p>
        </w:tc>
        <w:tc>
          <w:tcPr>
            <w:tcW w:w="999" w:type="dxa"/>
            <w:vAlign w:val="top"/>
          </w:tcPr>
          <w:p w14:paraId="4FBDF65D">
            <w:pPr>
              <w:rPr>
                <w:rFonts w:ascii="Arial"/>
                <w:sz w:val="21"/>
              </w:rPr>
            </w:pPr>
          </w:p>
        </w:tc>
        <w:tc>
          <w:tcPr>
            <w:tcW w:w="2798" w:type="dxa"/>
            <w:vAlign w:val="top"/>
          </w:tcPr>
          <w:p w14:paraId="2DD2CBCB">
            <w:pPr>
              <w:pStyle w:val="6"/>
              <w:spacing w:before="71" w:line="213" w:lineRule="auto"/>
              <w:ind w:left="119"/>
            </w:pPr>
            <w:r>
              <w:rPr>
                <w:spacing w:val="-2"/>
              </w:rPr>
              <w:t>206 科学技术支出</w:t>
            </w:r>
          </w:p>
        </w:tc>
        <w:tc>
          <w:tcPr>
            <w:tcW w:w="892" w:type="dxa"/>
            <w:vAlign w:val="top"/>
          </w:tcPr>
          <w:p w14:paraId="6C1D247D">
            <w:pPr>
              <w:rPr>
                <w:rFonts w:ascii="Arial"/>
                <w:sz w:val="21"/>
              </w:rPr>
            </w:pPr>
          </w:p>
        </w:tc>
        <w:tc>
          <w:tcPr>
            <w:tcW w:w="893" w:type="dxa"/>
            <w:vAlign w:val="top"/>
          </w:tcPr>
          <w:p w14:paraId="4DCA5540">
            <w:pPr>
              <w:rPr>
                <w:rFonts w:ascii="Arial"/>
                <w:sz w:val="21"/>
              </w:rPr>
            </w:pPr>
          </w:p>
        </w:tc>
        <w:tc>
          <w:tcPr>
            <w:tcW w:w="800" w:type="dxa"/>
            <w:vAlign w:val="top"/>
          </w:tcPr>
          <w:p w14:paraId="544C92C6">
            <w:pPr>
              <w:rPr>
                <w:rFonts w:ascii="Arial"/>
                <w:sz w:val="21"/>
              </w:rPr>
            </w:pPr>
          </w:p>
        </w:tc>
        <w:tc>
          <w:tcPr>
            <w:tcW w:w="654" w:type="dxa"/>
            <w:vAlign w:val="top"/>
          </w:tcPr>
          <w:p w14:paraId="38B2EE76">
            <w:pPr>
              <w:rPr>
                <w:rFonts w:ascii="Arial"/>
                <w:sz w:val="21"/>
              </w:rPr>
            </w:pPr>
          </w:p>
        </w:tc>
      </w:tr>
      <w:tr w14:paraId="6501B2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04EE5D">
            <w:pPr>
              <w:rPr>
                <w:rFonts w:ascii="Arial"/>
                <w:sz w:val="21"/>
              </w:rPr>
            </w:pPr>
          </w:p>
        </w:tc>
        <w:tc>
          <w:tcPr>
            <w:tcW w:w="999" w:type="dxa"/>
            <w:vAlign w:val="top"/>
          </w:tcPr>
          <w:p w14:paraId="105249C5">
            <w:pPr>
              <w:rPr>
                <w:rFonts w:ascii="Arial"/>
                <w:sz w:val="21"/>
              </w:rPr>
            </w:pPr>
          </w:p>
        </w:tc>
        <w:tc>
          <w:tcPr>
            <w:tcW w:w="2798" w:type="dxa"/>
            <w:vAlign w:val="top"/>
          </w:tcPr>
          <w:p w14:paraId="1D516DE6">
            <w:pPr>
              <w:pStyle w:val="6"/>
              <w:spacing w:before="71" w:line="213" w:lineRule="auto"/>
              <w:ind w:left="119"/>
            </w:pPr>
            <w:r>
              <w:rPr>
                <w:spacing w:val="-1"/>
              </w:rPr>
              <w:t>207 文化旅游体育与传媒支出</w:t>
            </w:r>
          </w:p>
        </w:tc>
        <w:tc>
          <w:tcPr>
            <w:tcW w:w="892" w:type="dxa"/>
            <w:vAlign w:val="top"/>
          </w:tcPr>
          <w:p w14:paraId="51785F72">
            <w:pPr>
              <w:rPr>
                <w:rFonts w:ascii="Arial"/>
                <w:sz w:val="21"/>
              </w:rPr>
            </w:pPr>
          </w:p>
        </w:tc>
        <w:tc>
          <w:tcPr>
            <w:tcW w:w="893" w:type="dxa"/>
            <w:vAlign w:val="top"/>
          </w:tcPr>
          <w:p w14:paraId="75A23106">
            <w:pPr>
              <w:rPr>
                <w:rFonts w:ascii="Arial"/>
                <w:sz w:val="21"/>
              </w:rPr>
            </w:pPr>
          </w:p>
        </w:tc>
        <w:tc>
          <w:tcPr>
            <w:tcW w:w="800" w:type="dxa"/>
            <w:vAlign w:val="top"/>
          </w:tcPr>
          <w:p w14:paraId="77048621">
            <w:pPr>
              <w:rPr>
                <w:rFonts w:ascii="Arial"/>
                <w:sz w:val="21"/>
              </w:rPr>
            </w:pPr>
          </w:p>
        </w:tc>
        <w:tc>
          <w:tcPr>
            <w:tcW w:w="654" w:type="dxa"/>
            <w:vAlign w:val="top"/>
          </w:tcPr>
          <w:p w14:paraId="1A3B3937">
            <w:pPr>
              <w:rPr>
                <w:rFonts w:ascii="Arial"/>
                <w:sz w:val="21"/>
              </w:rPr>
            </w:pPr>
          </w:p>
        </w:tc>
      </w:tr>
      <w:tr w14:paraId="19630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0E85D1">
            <w:pPr>
              <w:rPr>
                <w:rFonts w:ascii="Arial"/>
                <w:sz w:val="21"/>
              </w:rPr>
            </w:pPr>
          </w:p>
        </w:tc>
        <w:tc>
          <w:tcPr>
            <w:tcW w:w="999" w:type="dxa"/>
            <w:vAlign w:val="top"/>
          </w:tcPr>
          <w:p w14:paraId="29AF5B55">
            <w:pPr>
              <w:rPr>
                <w:rFonts w:ascii="Arial"/>
                <w:sz w:val="21"/>
              </w:rPr>
            </w:pPr>
          </w:p>
        </w:tc>
        <w:tc>
          <w:tcPr>
            <w:tcW w:w="2798" w:type="dxa"/>
            <w:vAlign w:val="top"/>
          </w:tcPr>
          <w:p w14:paraId="4932BAAA">
            <w:pPr>
              <w:pStyle w:val="6"/>
              <w:spacing w:before="70" w:line="213" w:lineRule="auto"/>
              <w:ind w:left="119"/>
            </w:pPr>
            <w:r>
              <w:rPr>
                <w:spacing w:val="-2"/>
              </w:rPr>
              <w:t>208 社会保障和就业支出</w:t>
            </w:r>
          </w:p>
        </w:tc>
        <w:tc>
          <w:tcPr>
            <w:tcW w:w="892" w:type="dxa"/>
            <w:vAlign w:val="top"/>
          </w:tcPr>
          <w:p w14:paraId="52CD34B5">
            <w:pPr>
              <w:pStyle w:val="6"/>
              <w:spacing w:before="70"/>
              <w:ind w:left="171"/>
            </w:pPr>
            <w:r>
              <w:rPr>
                <w:spacing w:val="-3"/>
              </w:rPr>
              <w:t>1173.94</w:t>
            </w:r>
          </w:p>
        </w:tc>
        <w:tc>
          <w:tcPr>
            <w:tcW w:w="893" w:type="dxa"/>
            <w:vAlign w:val="top"/>
          </w:tcPr>
          <w:p w14:paraId="7759DE8C">
            <w:pPr>
              <w:pStyle w:val="6"/>
              <w:spacing w:before="70"/>
              <w:ind w:left="172"/>
            </w:pPr>
            <w:r>
              <w:rPr>
                <w:spacing w:val="-3"/>
              </w:rPr>
              <w:t>1173.94</w:t>
            </w:r>
          </w:p>
        </w:tc>
        <w:tc>
          <w:tcPr>
            <w:tcW w:w="800" w:type="dxa"/>
            <w:vAlign w:val="top"/>
          </w:tcPr>
          <w:p w14:paraId="7BC36865">
            <w:pPr>
              <w:rPr>
                <w:rFonts w:ascii="Arial"/>
                <w:sz w:val="21"/>
              </w:rPr>
            </w:pPr>
          </w:p>
        </w:tc>
        <w:tc>
          <w:tcPr>
            <w:tcW w:w="654" w:type="dxa"/>
            <w:vAlign w:val="top"/>
          </w:tcPr>
          <w:p w14:paraId="52C63D31">
            <w:pPr>
              <w:rPr>
                <w:rFonts w:ascii="Arial"/>
                <w:sz w:val="21"/>
              </w:rPr>
            </w:pPr>
          </w:p>
        </w:tc>
      </w:tr>
      <w:tr w14:paraId="1D1B57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04EA8F">
            <w:pPr>
              <w:rPr>
                <w:rFonts w:ascii="Arial"/>
                <w:sz w:val="21"/>
              </w:rPr>
            </w:pPr>
          </w:p>
        </w:tc>
        <w:tc>
          <w:tcPr>
            <w:tcW w:w="999" w:type="dxa"/>
            <w:vAlign w:val="top"/>
          </w:tcPr>
          <w:p w14:paraId="4849B3B7">
            <w:pPr>
              <w:rPr>
                <w:rFonts w:ascii="Arial"/>
                <w:sz w:val="21"/>
              </w:rPr>
            </w:pPr>
          </w:p>
        </w:tc>
        <w:tc>
          <w:tcPr>
            <w:tcW w:w="2798" w:type="dxa"/>
            <w:vAlign w:val="top"/>
          </w:tcPr>
          <w:p w14:paraId="3FE070D2">
            <w:pPr>
              <w:pStyle w:val="6"/>
              <w:spacing w:before="70" w:line="213" w:lineRule="auto"/>
              <w:ind w:left="119"/>
            </w:pPr>
            <w:r>
              <w:rPr>
                <w:spacing w:val="-2"/>
              </w:rPr>
              <w:t>209 社会保险基金支出</w:t>
            </w:r>
          </w:p>
        </w:tc>
        <w:tc>
          <w:tcPr>
            <w:tcW w:w="892" w:type="dxa"/>
            <w:vAlign w:val="top"/>
          </w:tcPr>
          <w:p w14:paraId="2FD32A75">
            <w:pPr>
              <w:rPr>
                <w:rFonts w:ascii="Arial"/>
                <w:sz w:val="21"/>
              </w:rPr>
            </w:pPr>
          </w:p>
        </w:tc>
        <w:tc>
          <w:tcPr>
            <w:tcW w:w="893" w:type="dxa"/>
            <w:vAlign w:val="top"/>
          </w:tcPr>
          <w:p w14:paraId="6B3C603C">
            <w:pPr>
              <w:rPr>
                <w:rFonts w:ascii="Arial"/>
                <w:sz w:val="21"/>
              </w:rPr>
            </w:pPr>
          </w:p>
        </w:tc>
        <w:tc>
          <w:tcPr>
            <w:tcW w:w="800" w:type="dxa"/>
            <w:vAlign w:val="top"/>
          </w:tcPr>
          <w:p w14:paraId="72D2B6AD">
            <w:pPr>
              <w:rPr>
                <w:rFonts w:ascii="Arial"/>
                <w:sz w:val="21"/>
              </w:rPr>
            </w:pPr>
          </w:p>
        </w:tc>
        <w:tc>
          <w:tcPr>
            <w:tcW w:w="654" w:type="dxa"/>
            <w:vAlign w:val="top"/>
          </w:tcPr>
          <w:p w14:paraId="61DEA556">
            <w:pPr>
              <w:rPr>
                <w:rFonts w:ascii="Arial"/>
                <w:sz w:val="21"/>
              </w:rPr>
            </w:pPr>
          </w:p>
        </w:tc>
      </w:tr>
      <w:tr w14:paraId="7700FE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1C89DB">
            <w:pPr>
              <w:rPr>
                <w:rFonts w:ascii="Arial"/>
                <w:sz w:val="21"/>
              </w:rPr>
            </w:pPr>
          </w:p>
        </w:tc>
        <w:tc>
          <w:tcPr>
            <w:tcW w:w="999" w:type="dxa"/>
            <w:vAlign w:val="top"/>
          </w:tcPr>
          <w:p w14:paraId="3C345139">
            <w:pPr>
              <w:rPr>
                <w:rFonts w:ascii="Arial"/>
                <w:sz w:val="21"/>
              </w:rPr>
            </w:pPr>
          </w:p>
        </w:tc>
        <w:tc>
          <w:tcPr>
            <w:tcW w:w="2798" w:type="dxa"/>
            <w:vAlign w:val="top"/>
          </w:tcPr>
          <w:p w14:paraId="569DA2E2">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7B916A2D">
            <w:pPr>
              <w:pStyle w:val="6"/>
              <w:spacing w:before="69"/>
              <w:ind w:left="351"/>
            </w:pPr>
            <w:r>
              <w:rPr>
                <w:spacing w:val="-4"/>
              </w:rPr>
              <w:t>10.26</w:t>
            </w:r>
          </w:p>
        </w:tc>
        <w:tc>
          <w:tcPr>
            <w:tcW w:w="893" w:type="dxa"/>
            <w:vAlign w:val="top"/>
          </w:tcPr>
          <w:p w14:paraId="1D55A1D1">
            <w:pPr>
              <w:pStyle w:val="6"/>
              <w:spacing w:before="69"/>
              <w:ind w:left="352"/>
            </w:pPr>
            <w:r>
              <w:rPr>
                <w:spacing w:val="-4"/>
              </w:rPr>
              <w:t>10.26</w:t>
            </w:r>
          </w:p>
        </w:tc>
        <w:tc>
          <w:tcPr>
            <w:tcW w:w="800" w:type="dxa"/>
            <w:vAlign w:val="top"/>
          </w:tcPr>
          <w:p w14:paraId="3A256B53">
            <w:pPr>
              <w:rPr>
                <w:rFonts w:ascii="Arial"/>
                <w:sz w:val="21"/>
              </w:rPr>
            </w:pPr>
          </w:p>
        </w:tc>
        <w:tc>
          <w:tcPr>
            <w:tcW w:w="654" w:type="dxa"/>
            <w:vAlign w:val="top"/>
          </w:tcPr>
          <w:p w14:paraId="21E7A56A">
            <w:pPr>
              <w:rPr>
                <w:rFonts w:ascii="Arial"/>
                <w:sz w:val="21"/>
              </w:rPr>
            </w:pPr>
          </w:p>
        </w:tc>
      </w:tr>
      <w:tr w14:paraId="077DA6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EF813A">
            <w:pPr>
              <w:rPr>
                <w:rFonts w:ascii="Arial"/>
                <w:sz w:val="21"/>
              </w:rPr>
            </w:pPr>
          </w:p>
        </w:tc>
        <w:tc>
          <w:tcPr>
            <w:tcW w:w="999" w:type="dxa"/>
            <w:vAlign w:val="top"/>
          </w:tcPr>
          <w:p w14:paraId="3523DF00">
            <w:pPr>
              <w:rPr>
                <w:rFonts w:ascii="Arial"/>
                <w:sz w:val="21"/>
              </w:rPr>
            </w:pPr>
          </w:p>
        </w:tc>
        <w:tc>
          <w:tcPr>
            <w:tcW w:w="2798" w:type="dxa"/>
            <w:vAlign w:val="top"/>
          </w:tcPr>
          <w:p w14:paraId="646367A5">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49C66FC7">
            <w:pPr>
              <w:rPr>
                <w:rFonts w:ascii="Arial"/>
                <w:sz w:val="21"/>
              </w:rPr>
            </w:pPr>
          </w:p>
        </w:tc>
        <w:tc>
          <w:tcPr>
            <w:tcW w:w="893" w:type="dxa"/>
            <w:vAlign w:val="top"/>
          </w:tcPr>
          <w:p w14:paraId="2ED9BE8D">
            <w:pPr>
              <w:rPr>
                <w:rFonts w:ascii="Arial"/>
                <w:sz w:val="21"/>
              </w:rPr>
            </w:pPr>
          </w:p>
        </w:tc>
        <w:tc>
          <w:tcPr>
            <w:tcW w:w="800" w:type="dxa"/>
            <w:vAlign w:val="top"/>
          </w:tcPr>
          <w:p w14:paraId="6A6B717A">
            <w:pPr>
              <w:rPr>
                <w:rFonts w:ascii="Arial"/>
                <w:sz w:val="21"/>
              </w:rPr>
            </w:pPr>
          </w:p>
        </w:tc>
        <w:tc>
          <w:tcPr>
            <w:tcW w:w="654" w:type="dxa"/>
            <w:vAlign w:val="top"/>
          </w:tcPr>
          <w:p w14:paraId="48F103AB">
            <w:pPr>
              <w:rPr>
                <w:rFonts w:ascii="Arial"/>
                <w:sz w:val="21"/>
              </w:rPr>
            </w:pPr>
          </w:p>
        </w:tc>
      </w:tr>
      <w:tr w14:paraId="72C6AD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870056">
            <w:pPr>
              <w:rPr>
                <w:rFonts w:ascii="Arial"/>
                <w:sz w:val="21"/>
              </w:rPr>
            </w:pPr>
          </w:p>
        </w:tc>
        <w:tc>
          <w:tcPr>
            <w:tcW w:w="999" w:type="dxa"/>
            <w:vAlign w:val="top"/>
          </w:tcPr>
          <w:p w14:paraId="0E000514">
            <w:pPr>
              <w:rPr>
                <w:rFonts w:ascii="Arial"/>
                <w:sz w:val="21"/>
              </w:rPr>
            </w:pPr>
          </w:p>
        </w:tc>
        <w:tc>
          <w:tcPr>
            <w:tcW w:w="2798" w:type="dxa"/>
            <w:vAlign w:val="top"/>
          </w:tcPr>
          <w:p w14:paraId="712FD252">
            <w:pPr>
              <w:pStyle w:val="6"/>
              <w:spacing w:before="71" w:line="213" w:lineRule="auto"/>
              <w:ind w:left="119"/>
            </w:pPr>
            <w:r>
              <w:rPr>
                <w:spacing w:val="-2"/>
              </w:rPr>
              <w:t>212 城乡社区支出</w:t>
            </w:r>
          </w:p>
        </w:tc>
        <w:tc>
          <w:tcPr>
            <w:tcW w:w="892" w:type="dxa"/>
            <w:vAlign w:val="top"/>
          </w:tcPr>
          <w:p w14:paraId="4592A511">
            <w:pPr>
              <w:rPr>
                <w:rFonts w:ascii="Arial"/>
                <w:sz w:val="21"/>
              </w:rPr>
            </w:pPr>
          </w:p>
        </w:tc>
        <w:tc>
          <w:tcPr>
            <w:tcW w:w="893" w:type="dxa"/>
            <w:vAlign w:val="top"/>
          </w:tcPr>
          <w:p w14:paraId="19FC3FE4">
            <w:pPr>
              <w:rPr>
                <w:rFonts w:ascii="Arial"/>
                <w:sz w:val="21"/>
              </w:rPr>
            </w:pPr>
          </w:p>
        </w:tc>
        <w:tc>
          <w:tcPr>
            <w:tcW w:w="800" w:type="dxa"/>
            <w:vAlign w:val="top"/>
          </w:tcPr>
          <w:p w14:paraId="3E89BC25">
            <w:pPr>
              <w:rPr>
                <w:rFonts w:ascii="Arial"/>
                <w:sz w:val="21"/>
              </w:rPr>
            </w:pPr>
          </w:p>
        </w:tc>
        <w:tc>
          <w:tcPr>
            <w:tcW w:w="654" w:type="dxa"/>
            <w:vAlign w:val="top"/>
          </w:tcPr>
          <w:p w14:paraId="22A9B4BA">
            <w:pPr>
              <w:rPr>
                <w:rFonts w:ascii="Arial"/>
                <w:sz w:val="21"/>
              </w:rPr>
            </w:pPr>
          </w:p>
        </w:tc>
      </w:tr>
      <w:tr w14:paraId="47683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041F96">
            <w:pPr>
              <w:rPr>
                <w:rFonts w:ascii="Arial"/>
                <w:sz w:val="21"/>
              </w:rPr>
            </w:pPr>
          </w:p>
        </w:tc>
        <w:tc>
          <w:tcPr>
            <w:tcW w:w="999" w:type="dxa"/>
            <w:vAlign w:val="top"/>
          </w:tcPr>
          <w:p w14:paraId="15DEABFF">
            <w:pPr>
              <w:rPr>
                <w:rFonts w:ascii="Arial"/>
                <w:sz w:val="21"/>
              </w:rPr>
            </w:pPr>
          </w:p>
        </w:tc>
        <w:tc>
          <w:tcPr>
            <w:tcW w:w="2798" w:type="dxa"/>
            <w:vAlign w:val="top"/>
          </w:tcPr>
          <w:p w14:paraId="21C69829">
            <w:pPr>
              <w:pStyle w:val="6"/>
              <w:spacing w:before="71" w:line="213" w:lineRule="auto"/>
              <w:ind w:left="119"/>
            </w:pPr>
            <w:r>
              <w:rPr>
                <w:spacing w:val="-2"/>
              </w:rPr>
              <w:t>213 农林水支出</w:t>
            </w:r>
          </w:p>
        </w:tc>
        <w:tc>
          <w:tcPr>
            <w:tcW w:w="892" w:type="dxa"/>
            <w:vAlign w:val="top"/>
          </w:tcPr>
          <w:p w14:paraId="63D582DC">
            <w:pPr>
              <w:rPr>
                <w:rFonts w:ascii="Arial"/>
                <w:sz w:val="21"/>
              </w:rPr>
            </w:pPr>
          </w:p>
        </w:tc>
        <w:tc>
          <w:tcPr>
            <w:tcW w:w="893" w:type="dxa"/>
            <w:vAlign w:val="top"/>
          </w:tcPr>
          <w:p w14:paraId="6455F08A">
            <w:pPr>
              <w:rPr>
                <w:rFonts w:ascii="Arial"/>
                <w:sz w:val="21"/>
              </w:rPr>
            </w:pPr>
          </w:p>
        </w:tc>
        <w:tc>
          <w:tcPr>
            <w:tcW w:w="800" w:type="dxa"/>
            <w:vAlign w:val="top"/>
          </w:tcPr>
          <w:p w14:paraId="67C23FF9">
            <w:pPr>
              <w:rPr>
                <w:rFonts w:ascii="Arial"/>
                <w:sz w:val="21"/>
              </w:rPr>
            </w:pPr>
          </w:p>
        </w:tc>
        <w:tc>
          <w:tcPr>
            <w:tcW w:w="654" w:type="dxa"/>
            <w:vAlign w:val="top"/>
          </w:tcPr>
          <w:p w14:paraId="0A2589E2">
            <w:pPr>
              <w:rPr>
                <w:rFonts w:ascii="Arial"/>
                <w:sz w:val="21"/>
              </w:rPr>
            </w:pPr>
          </w:p>
        </w:tc>
      </w:tr>
      <w:tr w14:paraId="4FAEDE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D6F1B1E">
            <w:pPr>
              <w:rPr>
                <w:rFonts w:ascii="Arial"/>
                <w:sz w:val="21"/>
              </w:rPr>
            </w:pPr>
          </w:p>
        </w:tc>
        <w:tc>
          <w:tcPr>
            <w:tcW w:w="999" w:type="dxa"/>
            <w:vAlign w:val="top"/>
          </w:tcPr>
          <w:p w14:paraId="4FDDE062">
            <w:pPr>
              <w:rPr>
                <w:rFonts w:ascii="Arial"/>
                <w:sz w:val="21"/>
              </w:rPr>
            </w:pPr>
          </w:p>
        </w:tc>
        <w:tc>
          <w:tcPr>
            <w:tcW w:w="2798" w:type="dxa"/>
            <w:vAlign w:val="top"/>
          </w:tcPr>
          <w:p w14:paraId="3DFAF7AB">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47B08B07">
            <w:pPr>
              <w:rPr>
                <w:rFonts w:ascii="Arial"/>
                <w:sz w:val="21"/>
              </w:rPr>
            </w:pPr>
          </w:p>
        </w:tc>
        <w:tc>
          <w:tcPr>
            <w:tcW w:w="893" w:type="dxa"/>
            <w:vAlign w:val="top"/>
          </w:tcPr>
          <w:p w14:paraId="49DE644B">
            <w:pPr>
              <w:rPr>
                <w:rFonts w:ascii="Arial"/>
                <w:sz w:val="21"/>
              </w:rPr>
            </w:pPr>
          </w:p>
        </w:tc>
        <w:tc>
          <w:tcPr>
            <w:tcW w:w="800" w:type="dxa"/>
            <w:vAlign w:val="top"/>
          </w:tcPr>
          <w:p w14:paraId="0943891A">
            <w:pPr>
              <w:rPr>
                <w:rFonts w:ascii="Arial"/>
                <w:sz w:val="21"/>
              </w:rPr>
            </w:pPr>
          </w:p>
        </w:tc>
        <w:tc>
          <w:tcPr>
            <w:tcW w:w="654" w:type="dxa"/>
            <w:vAlign w:val="top"/>
          </w:tcPr>
          <w:p w14:paraId="322CEE26">
            <w:pPr>
              <w:rPr>
                <w:rFonts w:ascii="Arial"/>
                <w:sz w:val="21"/>
              </w:rPr>
            </w:pPr>
          </w:p>
        </w:tc>
      </w:tr>
      <w:tr w14:paraId="45DF0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ED4143E">
            <w:pPr>
              <w:rPr>
                <w:rFonts w:ascii="Arial"/>
                <w:sz w:val="21"/>
              </w:rPr>
            </w:pPr>
          </w:p>
        </w:tc>
        <w:tc>
          <w:tcPr>
            <w:tcW w:w="999" w:type="dxa"/>
            <w:vAlign w:val="top"/>
          </w:tcPr>
          <w:p w14:paraId="3FDCBADD">
            <w:pPr>
              <w:rPr>
                <w:rFonts w:ascii="Arial"/>
                <w:sz w:val="21"/>
              </w:rPr>
            </w:pPr>
          </w:p>
        </w:tc>
        <w:tc>
          <w:tcPr>
            <w:tcW w:w="2798" w:type="dxa"/>
            <w:vAlign w:val="top"/>
          </w:tcPr>
          <w:p w14:paraId="0853DAB8">
            <w:pPr>
              <w:pStyle w:val="6"/>
              <w:spacing w:before="70" w:line="213" w:lineRule="auto"/>
              <w:ind w:left="119"/>
            </w:pPr>
            <w:r>
              <w:rPr>
                <w:spacing w:val="-1"/>
              </w:rPr>
              <w:t>215 资源勘探工业信息等支出</w:t>
            </w:r>
          </w:p>
        </w:tc>
        <w:tc>
          <w:tcPr>
            <w:tcW w:w="892" w:type="dxa"/>
            <w:vAlign w:val="top"/>
          </w:tcPr>
          <w:p w14:paraId="77EBBEB5">
            <w:pPr>
              <w:rPr>
                <w:rFonts w:ascii="Arial"/>
                <w:sz w:val="21"/>
              </w:rPr>
            </w:pPr>
          </w:p>
        </w:tc>
        <w:tc>
          <w:tcPr>
            <w:tcW w:w="893" w:type="dxa"/>
            <w:vAlign w:val="top"/>
          </w:tcPr>
          <w:p w14:paraId="7973D5F0">
            <w:pPr>
              <w:rPr>
                <w:rFonts w:ascii="Arial"/>
                <w:sz w:val="21"/>
              </w:rPr>
            </w:pPr>
          </w:p>
        </w:tc>
        <w:tc>
          <w:tcPr>
            <w:tcW w:w="800" w:type="dxa"/>
            <w:vAlign w:val="top"/>
          </w:tcPr>
          <w:p w14:paraId="34996F7F">
            <w:pPr>
              <w:rPr>
                <w:rFonts w:ascii="Arial"/>
                <w:sz w:val="21"/>
              </w:rPr>
            </w:pPr>
          </w:p>
        </w:tc>
        <w:tc>
          <w:tcPr>
            <w:tcW w:w="654" w:type="dxa"/>
            <w:vAlign w:val="top"/>
          </w:tcPr>
          <w:p w14:paraId="21D0328D">
            <w:pPr>
              <w:rPr>
                <w:rFonts w:ascii="Arial"/>
                <w:sz w:val="21"/>
              </w:rPr>
            </w:pPr>
          </w:p>
        </w:tc>
      </w:tr>
      <w:tr w14:paraId="13F19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47FE5F">
            <w:pPr>
              <w:rPr>
                <w:rFonts w:ascii="Arial"/>
                <w:sz w:val="21"/>
              </w:rPr>
            </w:pPr>
          </w:p>
        </w:tc>
        <w:tc>
          <w:tcPr>
            <w:tcW w:w="999" w:type="dxa"/>
            <w:vAlign w:val="top"/>
          </w:tcPr>
          <w:p w14:paraId="358E7F4A">
            <w:pPr>
              <w:rPr>
                <w:rFonts w:ascii="Arial"/>
                <w:sz w:val="21"/>
              </w:rPr>
            </w:pPr>
          </w:p>
        </w:tc>
        <w:tc>
          <w:tcPr>
            <w:tcW w:w="2798" w:type="dxa"/>
            <w:vAlign w:val="top"/>
          </w:tcPr>
          <w:p w14:paraId="727A4C1D">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48804AAC">
            <w:pPr>
              <w:rPr>
                <w:rFonts w:ascii="Arial"/>
                <w:sz w:val="21"/>
              </w:rPr>
            </w:pPr>
          </w:p>
        </w:tc>
        <w:tc>
          <w:tcPr>
            <w:tcW w:w="893" w:type="dxa"/>
            <w:vAlign w:val="top"/>
          </w:tcPr>
          <w:p w14:paraId="75820157">
            <w:pPr>
              <w:rPr>
                <w:rFonts w:ascii="Arial"/>
                <w:sz w:val="21"/>
              </w:rPr>
            </w:pPr>
          </w:p>
        </w:tc>
        <w:tc>
          <w:tcPr>
            <w:tcW w:w="800" w:type="dxa"/>
            <w:vAlign w:val="top"/>
          </w:tcPr>
          <w:p w14:paraId="76B92785">
            <w:pPr>
              <w:rPr>
                <w:rFonts w:ascii="Arial"/>
                <w:sz w:val="21"/>
              </w:rPr>
            </w:pPr>
          </w:p>
        </w:tc>
        <w:tc>
          <w:tcPr>
            <w:tcW w:w="654" w:type="dxa"/>
            <w:vAlign w:val="top"/>
          </w:tcPr>
          <w:p w14:paraId="5621C8F9">
            <w:pPr>
              <w:rPr>
                <w:rFonts w:ascii="Arial"/>
                <w:sz w:val="21"/>
              </w:rPr>
            </w:pPr>
          </w:p>
        </w:tc>
      </w:tr>
      <w:tr w14:paraId="48EE48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B60563D">
            <w:pPr>
              <w:rPr>
                <w:rFonts w:ascii="Arial"/>
                <w:sz w:val="21"/>
              </w:rPr>
            </w:pPr>
          </w:p>
        </w:tc>
        <w:tc>
          <w:tcPr>
            <w:tcW w:w="999" w:type="dxa"/>
            <w:vAlign w:val="top"/>
          </w:tcPr>
          <w:p w14:paraId="777969A3">
            <w:pPr>
              <w:rPr>
                <w:rFonts w:ascii="Arial"/>
                <w:sz w:val="21"/>
              </w:rPr>
            </w:pPr>
          </w:p>
        </w:tc>
        <w:tc>
          <w:tcPr>
            <w:tcW w:w="2798" w:type="dxa"/>
            <w:vAlign w:val="top"/>
          </w:tcPr>
          <w:p w14:paraId="6F98D336">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6C8F4AFD">
            <w:pPr>
              <w:rPr>
                <w:rFonts w:ascii="Arial"/>
                <w:sz w:val="21"/>
              </w:rPr>
            </w:pPr>
          </w:p>
        </w:tc>
        <w:tc>
          <w:tcPr>
            <w:tcW w:w="893" w:type="dxa"/>
            <w:vAlign w:val="top"/>
          </w:tcPr>
          <w:p w14:paraId="11FD7143">
            <w:pPr>
              <w:rPr>
                <w:rFonts w:ascii="Arial"/>
                <w:sz w:val="21"/>
              </w:rPr>
            </w:pPr>
          </w:p>
        </w:tc>
        <w:tc>
          <w:tcPr>
            <w:tcW w:w="800" w:type="dxa"/>
            <w:vAlign w:val="top"/>
          </w:tcPr>
          <w:p w14:paraId="0CC36C61">
            <w:pPr>
              <w:rPr>
                <w:rFonts w:ascii="Arial"/>
                <w:sz w:val="21"/>
              </w:rPr>
            </w:pPr>
          </w:p>
        </w:tc>
        <w:tc>
          <w:tcPr>
            <w:tcW w:w="654" w:type="dxa"/>
            <w:vAlign w:val="top"/>
          </w:tcPr>
          <w:p w14:paraId="3ED06990">
            <w:pPr>
              <w:rPr>
                <w:rFonts w:ascii="Arial"/>
                <w:sz w:val="21"/>
              </w:rPr>
            </w:pPr>
          </w:p>
        </w:tc>
      </w:tr>
      <w:tr w14:paraId="7A8AFC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639AB5E">
            <w:pPr>
              <w:rPr>
                <w:rFonts w:ascii="Arial"/>
                <w:sz w:val="21"/>
              </w:rPr>
            </w:pPr>
          </w:p>
        </w:tc>
        <w:tc>
          <w:tcPr>
            <w:tcW w:w="999" w:type="dxa"/>
            <w:vAlign w:val="top"/>
          </w:tcPr>
          <w:p w14:paraId="22E146B0">
            <w:pPr>
              <w:rPr>
                <w:rFonts w:ascii="Arial"/>
                <w:sz w:val="21"/>
              </w:rPr>
            </w:pPr>
          </w:p>
        </w:tc>
        <w:tc>
          <w:tcPr>
            <w:tcW w:w="2798" w:type="dxa"/>
            <w:vAlign w:val="top"/>
          </w:tcPr>
          <w:p w14:paraId="03DB378A">
            <w:pPr>
              <w:pStyle w:val="6"/>
              <w:spacing w:before="72" w:line="213" w:lineRule="auto"/>
              <w:ind w:left="119"/>
            </w:pPr>
            <w:r>
              <w:rPr>
                <w:spacing w:val="-2"/>
              </w:rPr>
              <w:t>219 援助其他地区支出</w:t>
            </w:r>
          </w:p>
        </w:tc>
        <w:tc>
          <w:tcPr>
            <w:tcW w:w="892" w:type="dxa"/>
            <w:vAlign w:val="top"/>
          </w:tcPr>
          <w:p w14:paraId="23D8E5B3">
            <w:pPr>
              <w:rPr>
                <w:rFonts w:ascii="Arial"/>
                <w:sz w:val="21"/>
              </w:rPr>
            </w:pPr>
          </w:p>
        </w:tc>
        <w:tc>
          <w:tcPr>
            <w:tcW w:w="893" w:type="dxa"/>
            <w:vAlign w:val="top"/>
          </w:tcPr>
          <w:p w14:paraId="6CFFB6A2">
            <w:pPr>
              <w:rPr>
                <w:rFonts w:ascii="Arial"/>
                <w:sz w:val="21"/>
              </w:rPr>
            </w:pPr>
          </w:p>
        </w:tc>
        <w:tc>
          <w:tcPr>
            <w:tcW w:w="800" w:type="dxa"/>
            <w:vAlign w:val="top"/>
          </w:tcPr>
          <w:p w14:paraId="7D849F2D">
            <w:pPr>
              <w:rPr>
                <w:rFonts w:ascii="Arial"/>
                <w:sz w:val="21"/>
              </w:rPr>
            </w:pPr>
          </w:p>
        </w:tc>
        <w:tc>
          <w:tcPr>
            <w:tcW w:w="654" w:type="dxa"/>
            <w:vAlign w:val="top"/>
          </w:tcPr>
          <w:p w14:paraId="21DA693D">
            <w:pPr>
              <w:rPr>
                <w:rFonts w:ascii="Arial"/>
                <w:sz w:val="21"/>
              </w:rPr>
            </w:pPr>
          </w:p>
        </w:tc>
      </w:tr>
      <w:tr w14:paraId="30EFC4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B9D20A0">
            <w:pPr>
              <w:rPr>
                <w:rFonts w:ascii="Arial"/>
                <w:sz w:val="21"/>
              </w:rPr>
            </w:pPr>
          </w:p>
        </w:tc>
        <w:tc>
          <w:tcPr>
            <w:tcW w:w="999" w:type="dxa"/>
            <w:vAlign w:val="top"/>
          </w:tcPr>
          <w:p w14:paraId="26F365D0">
            <w:pPr>
              <w:rPr>
                <w:rFonts w:ascii="Arial"/>
                <w:sz w:val="21"/>
              </w:rPr>
            </w:pPr>
          </w:p>
        </w:tc>
        <w:tc>
          <w:tcPr>
            <w:tcW w:w="2798" w:type="dxa"/>
            <w:vAlign w:val="top"/>
          </w:tcPr>
          <w:p w14:paraId="1E8837DC">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41CD7DEE">
            <w:pPr>
              <w:rPr>
                <w:rFonts w:ascii="Arial"/>
                <w:sz w:val="21"/>
              </w:rPr>
            </w:pPr>
          </w:p>
        </w:tc>
        <w:tc>
          <w:tcPr>
            <w:tcW w:w="893" w:type="dxa"/>
            <w:vAlign w:val="top"/>
          </w:tcPr>
          <w:p w14:paraId="1D53A4DF">
            <w:pPr>
              <w:rPr>
                <w:rFonts w:ascii="Arial"/>
                <w:sz w:val="21"/>
              </w:rPr>
            </w:pPr>
          </w:p>
        </w:tc>
        <w:tc>
          <w:tcPr>
            <w:tcW w:w="800" w:type="dxa"/>
            <w:vAlign w:val="top"/>
          </w:tcPr>
          <w:p w14:paraId="7D1BCD51">
            <w:pPr>
              <w:rPr>
                <w:rFonts w:ascii="Arial"/>
                <w:sz w:val="21"/>
              </w:rPr>
            </w:pPr>
          </w:p>
        </w:tc>
        <w:tc>
          <w:tcPr>
            <w:tcW w:w="654" w:type="dxa"/>
            <w:vAlign w:val="top"/>
          </w:tcPr>
          <w:p w14:paraId="4CD8C1C1">
            <w:pPr>
              <w:rPr>
                <w:rFonts w:ascii="Arial"/>
                <w:sz w:val="21"/>
              </w:rPr>
            </w:pPr>
          </w:p>
        </w:tc>
      </w:tr>
      <w:tr w14:paraId="7A8DF8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C6E3EB9">
            <w:pPr>
              <w:rPr>
                <w:rFonts w:ascii="Arial"/>
                <w:sz w:val="21"/>
              </w:rPr>
            </w:pPr>
          </w:p>
        </w:tc>
        <w:tc>
          <w:tcPr>
            <w:tcW w:w="999" w:type="dxa"/>
            <w:vAlign w:val="top"/>
          </w:tcPr>
          <w:p w14:paraId="6D4ADD62">
            <w:pPr>
              <w:rPr>
                <w:rFonts w:ascii="Arial"/>
                <w:sz w:val="21"/>
              </w:rPr>
            </w:pPr>
          </w:p>
        </w:tc>
        <w:tc>
          <w:tcPr>
            <w:tcW w:w="2798" w:type="dxa"/>
            <w:vAlign w:val="top"/>
          </w:tcPr>
          <w:p w14:paraId="07B39D4B">
            <w:pPr>
              <w:pStyle w:val="6"/>
              <w:spacing w:before="71" w:line="213" w:lineRule="auto"/>
              <w:ind w:left="119"/>
            </w:pPr>
            <w:r>
              <w:rPr>
                <w:spacing w:val="-2"/>
              </w:rPr>
              <w:t>221 住房保障支出</w:t>
            </w:r>
          </w:p>
        </w:tc>
        <w:tc>
          <w:tcPr>
            <w:tcW w:w="892" w:type="dxa"/>
            <w:vAlign w:val="top"/>
          </w:tcPr>
          <w:p w14:paraId="491D3221">
            <w:pPr>
              <w:pStyle w:val="6"/>
              <w:spacing w:before="71"/>
              <w:ind w:left="351"/>
            </w:pPr>
            <w:r>
              <w:rPr>
                <w:spacing w:val="-4"/>
              </w:rPr>
              <w:t>16.49</w:t>
            </w:r>
          </w:p>
        </w:tc>
        <w:tc>
          <w:tcPr>
            <w:tcW w:w="893" w:type="dxa"/>
            <w:vAlign w:val="top"/>
          </w:tcPr>
          <w:p w14:paraId="2E5E38DD">
            <w:pPr>
              <w:pStyle w:val="6"/>
              <w:spacing w:before="71"/>
              <w:ind w:left="352"/>
            </w:pPr>
            <w:r>
              <w:rPr>
                <w:spacing w:val="-4"/>
              </w:rPr>
              <w:t>16.49</w:t>
            </w:r>
          </w:p>
        </w:tc>
        <w:tc>
          <w:tcPr>
            <w:tcW w:w="800" w:type="dxa"/>
            <w:vAlign w:val="top"/>
          </w:tcPr>
          <w:p w14:paraId="0E18B63B">
            <w:pPr>
              <w:rPr>
                <w:rFonts w:ascii="Arial"/>
                <w:sz w:val="21"/>
              </w:rPr>
            </w:pPr>
          </w:p>
        </w:tc>
        <w:tc>
          <w:tcPr>
            <w:tcW w:w="654" w:type="dxa"/>
            <w:vAlign w:val="top"/>
          </w:tcPr>
          <w:p w14:paraId="3C7E3296">
            <w:pPr>
              <w:rPr>
                <w:rFonts w:ascii="Arial"/>
                <w:sz w:val="21"/>
              </w:rPr>
            </w:pPr>
          </w:p>
        </w:tc>
      </w:tr>
      <w:tr w14:paraId="0F6B2D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19FCFEE">
            <w:pPr>
              <w:rPr>
                <w:rFonts w:ascii="Arial"/>
                <w:sz w:val="21"/>
              </w:rPr>
            </w:pPr>
          </w:p>
        </w:tc>
        <w:tc>
          <w:tcPr>
            <w:tcW w:w="999" w:type="dxa"/>
            <w:vAlign w:val="top"/>
          </w:tcPr>
          <w:p w14:paraId="4D95CCAE">
            <w:pPr>
              <w:rPr>
                <w:rFonts w:ascii="Arial"/>
                <w:sz w:val="21"/>
              </w:rPr>
            </w:pPr>
          </w:p>
        </w:tc>
        <w:tc>
          <w:tcPr>
            <w:tcW w:w="2798" w:type="dxa"/>
            <w:vAlign w:val="top"/>
          </w:tcPr>
          <w:p w14:paraId="2D3C704E">
            <w:pPr>
              <w:pStyle w:val="6"/>
              <w:spacing w:before="71" w:line="213" w:lineRule="auto"/>
              <w:ind w:left="119"/>
            </w:pPr>
            <w:r>
              <w:rPr>
                <w:spacing w:val="-2"/>
              </w:rPr>
              <w:t>222 粮油物资储备支出</w:t>
            </w:r>
          </w:p>
        </w:tc>
        <w:tc>
          <w:tcPr>
            <w:tcW w:w="892" w:type="dxa"/>
            <w:vAlign w:val="top"/>
          </w:tcPr>
          <w:p w14:paraId="65DD185D">
            <w:pPr>
              <w:rPr>
                <w:rFonts w:ascii="Arial"/>
                <w:sz w:val="21"/>
              </w:rPr>
            </w:pPr>
          </w:p>
        </w:tc>
        <w:tc>
          <w:tcPr>
            <w:tcW w:w="893" w:type="dxa"/>
            <w:vAlign w:val="top"/>
          </w:tcPr>
          <w:p w14:paraId="090CCB7E">
            <w:pPr>
              <w:rPr>
                <w:rFonts w:ascii="Arial"/>
                <w:sz w:val="21"/>
              </w:rPr>
            </w:pPr>
          </w:p>
        </w:tc>
        <w:tc>
          <w:tcPr>
            <w:tcW w:w="800" w:type="dxa"/>
            <w:vAlign w:val="top"/>
          </w:tcPr>
          <w:p w14:paraId="0B8B87FF">
            <w:pPr>
              <w:rPr>
                <w:rFonts w:ascii="Arial"/>
                <w:sz w:val="21"/>
              </w:rPr>
            </w:pPr>
          </w:p>
        </w:tc>
        <w:tc>
          <w:tcPr>
            <w:tcW w:w="654" w:type="dxa"/>
            <w:vAlign w:val="top"/>
          </w:tcPr>
          <w:p w14:paraId="2CA8AB2A">
            <w:pPr>
              <w:rPr>
                <w:rFonts w:ascii="Arial"/>
                <w:sz w:val="21"/>
              </w:rPr>
            </w:pPr>
          </w:p>
        </w:tc>
      </w:tr>
      <w:tr w14:paraId="2B4729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E99E0D3">
            <w:pPr>
              <w:rPr>
                <w:rFonts w:ascii="Arial"/>
                <w:sz w:val="21"/>
              </w:rPr>
            </w:pPr>
          </w:p>
        </w:tc>
        <w:tc>
          <w:tcPr>
            <w:tcW w:w="999" w:type="dxa"/>
            <w:vAlign w:val="top"/>
          </w:tcPr>
          <w:p w14:paraId="4C9F7CB2">
            <w:pPr>
              <w:rPr>
                <w:rFonts w:ascii="Arial"/>
                <w:sz w:val="21"/>
              </w:rPr>
            </w:pPr>
          </w:p>
        </w:tc>
        <w:tc>
          <w:tcPr>
            <w:tcW w:w="2798" w:type="dxa"/>
            <w:vAlign w:val="top"/>
          </w:tcPr>
          <w:p w14:paraId="047CCA56">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6BB72CE9">
            <w:pPr>
              <w:rPr>
                <w:rFonts w:ascii="Arial"/>
                <w:sz w:val="21"/>
              </w:rPr>
            </w:pPr>
          </w:p>
        </w:tc>
        <w:tc>
          <w:tcPr>
            <w:tcW w:w="893" w:type="dxa"/>
            <w:vAlign w:val="top"/>
          </w:tcPr>
          <w:p w14:paraId="040C6A68">
            <w:pPr>
              <w:rPr>
                <w:rFonts w:ascii="Arial"/>
                <w:sz w:val="21"/>
              </w:rPr>
            </w:pPr>
          </w:p>
        </w:tc>
        <w:tc>
          <w:tcPr>
            <w:tcW w:w="800" w:type="dxa"/>
            <w:vAlign w:val="top"/>
          </w:tcPr>
          <w:p w14:paraId="553FCC08">
            <w:pPr>
              <w:rPr>
                <w:rFonts w:ascii="Arial"/>
                <w:sz w:val="21"/>
              </w:rPr>
            </w:pPr>
          </w:p>
        </w:tc>
        <w:tc>
          <w:tcPr>
            <w:tcW w:w="654" w:type="dxa"/>
            <w:vAlign w:val="top"/>
          </w:tcPr>
          <w:p w14:paraId="799EE94F">
            <w:pPr>
              <w:rPr>
                <w:rFonts w:ascii="Arial"/>
                <w:sz w:val="21"/>
              </w:rPr>
            </w:pPr>
          </w:p>
        </w:tc>
      </w:tr>
      <w:tr w14:paraId="62D85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3ACBE97">
            <w:pPr>
              <w:rPr>
                <w:rFonts w:ascii="Arial"/>
                <w:sz w:val="21"/>
              </w:rPr>
            </w:pPr>
          </w:p>
        </w:tc>
        <w:tc>
          <w:tcPr>
            <w:tcW w:w="999" w:type="dxa"/>
            <w:vAlign w:val="top"/>
          </w:tcPr>
          <w:p w14:paraId="3E7391E7">
            <w:pPr>
              <w:rPr>
                <w:rFonts w:ascii="Arial"/>
                <w:sz w:val="21"/>
              </w:rPr>
            </w:pPr>
          </w:p>
        </w:tc>
        <w:tc>
          <w:tcPr>
            <w:tcW w:w="2798" w:type="dxa"/>
            <w:vAlign w:val="top"/>
          </w:tcPr>
          <w:p w14:paraId="27C22618">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2982FFFC">
            <w:pPr>
              <w:rPr>
                <w:rFonts w:ascii="Arial"/>
                <w:sz w:val="21"/>
              </w:rPr>
            </w:pPr>
          </w:p>
        </w:tc>
        <w:tc>
          <w:tcPr>
            <w:tcW w:w="893" w:type="dxa"/>
            <w:vAlign w:val="top"/>
          </w:tcPr>
          <w:p w14:paraId="39705B90">
            <w:pPr>
              <w:rPr>
                <w:rFonts w:ascii="Arial"/>
                <w:sz w:val="21"/>
              </w:rPr>
            </w:pPr>
          </w:p>
        </w:tc>
        <w:tc>
          <w:tcPr>
            <w:tcW w:w="800" w:type="dxa"/>
            <w:vAlign w:val="top"/>
          </w:tcPr>
          <w:p w14:paraId="77534A3B">
            <w:pPr>
              <w:rPr>
                <w:rFonts w:ascii="Arial"/>
                <w:sz w:val="21"/>
              </w:rPr>
            </w:pPr>
          </w:p>
        </w:tc>
        <w:tc>
          <w:tcPr>
            <w:tcW w:w="654" w:type="dxa"/>
            <w:vAlign w:val="top"/>
          </w:tcPr>
          <w:p w14:paraId="5CDC0FF8">
            <w:pPr>
              <w:rPr>
                <w:rFonts w:ascii="Arial"/>
                <w:sz w:val="21"/>
              </w:rPr>
            </w:pPr>
          </w:p>
        </w:tc>
      </w:tr>
      <w:tr w14:paraId="77EF13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3C7F66">
            <w:pPr>
              <w:rPr>
                <w:rFonts w:ascii="Arial"/>
                <w:sz w:val="21"/>
              </w:rPr>
            </w:pPr>
          </w:p>
        </w:tc>
        <w:tc>
          <w:tcPr>
            <w:tcW w:w="999" w:type="dxa"/>
            <w:vAlign w:val="top"/>
          </w:tcPr>
          <w:p w14:paraId="470521E4">
            <w:pPr>
              <w:rPr>
                <w:rFonts w:ascii="Arial"/>
                <w:sz w:val="21"/>
              </w:rPr>
            </w:pPr>
          </w:p>
        </w:tc>
        <w:tc>
          <w:tcPr>
            <w:tcW w:w="2798" w:type="dxa"/>
            <w:vAlign w:val="top"/>
          </w:tcPr>
          <w:p w14:paraId="535A21A3">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4713FAB8">
            <w:pPr>
              <w:rPr>
                <w:rFonts w:ascii="Arial"/>
                <w:sz w:val="21"/>
              </w:rPr>
            </w:pPr>
          </w:p>
        </w:tc>
        <w:tc>
          <w:tcPr>
            <w:tcW w:w="893" w:type="dxa"/>
            <w:vAlign w:val="top"/>
          </w:tcPr>
          <w:p w14:paraId="2244E727">
            <w:pPr>
              <w:rPr>
                <w:rFonts w:ascii="Arial"/>
                <w:sz w:val="21"/>
              </w:rPr>
            </w:pPr>
          </w:p>
        </w:tc>
        <w:tc>
          <w:tcPr>
            <w:tcW w:w="800" w:type="dxa"/>
            <w:vAlign w:val="top"/>
          </w:tcPr>
          <w:p w14:paraId="5711AC96">
            <w:pPr>
              <w:rPr>
                <w:rFonts w:ascii="Arial"/>
                <w:sz w:val="21"/>
              </w:rPr>
            </w:pPr>
          </w:p>
        </w:tc>
        <w:tc>
          <w:tcPr>
            <w:tcW w:w="654" w:type="dxa"/>
            <w:vAlign w:val="top"/>
          </w:tcPr>
          <w:p w14:paraId="3A8C20DD">
            <w:pPr>
              <w:rPr>
                <w:rFonts w:ascii="Arial"/>
                <w:sz w:val="21"/>
              </w:rPr>
            </w:pPr>
          </w:p>
        </w:tc>
      </w:tr>
      <w:tr w14:paraId="4AD12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F5676F">
            <w:pPr>
              <w:rPr>
                <w:rFonts w:ascii="Arial"/>
                <w:sz w:val="21"/>
              </w:rPr>
            </w:pPr>
          </w:p>
        </w:tc>
        <w:tc>
          <w:tcPr>
            <w:tcW w:w="999" w:type="dxa"/>
            <w:vAlign w:val="top"/>
          </w:tcPr>
          <w:p w14:paraId="0A6526DE">
            <w:pPr>
              <w:rPr>
                <w:rFonts w:ascii="Arial"/>
                <w:sz w:val="21"/>
              </w:rPr>
            </w:pPr>
          </w:p>
        </w:tc>
        <w:tc>
          <w:tcPr>
            <w:tcW w:w="2798" w:type="dxa"/>
            <w:vAlign w:val="top"/>
          </w:tcPr>
          <w:p w14:paraId="72850607">
            <w:pPr>
              <w:pStyle w:val="6"/>
              <w:spacing w:before="72" w:line="213" w:lineRule="auto"/>
              <w:ind w:left="119"/>
            </w:pPr>
            <w:r>
              <w:rPr>
                <w:spacing w:val="-2"/>
              </w:rPr>
              <w:t>229 其他支出</w:t>
            </w:r>
          </w:p>
        </w:tc>
        <w:tc>
          <w:tcPr>
            <w:tcW w:w="892" w:type="dxa"/>
            <w:vAlign w:val="top"/>
          </w:tcPr>
          <w:p w14:paraId="223B2349">
            <w:pPr>
              <w:rPr>
                <w:rFonts w:ascii="Arial"/>
                <w:sz w:val="21"/>
              </w:rPr>
            </w:pPr>
          </w:p>
        </w:tc>
        <w:tc>
          <w:tcPr>
            <w:tcW w:w="893" w:type="dxa"/>
            <w:vAlign w:val="top"/>
          </w:tcPr>
          <w:p w14:paraId="55A93BC1">
            <w:pPr>
              <w:rPr>
                <w:rFonts w:ascii="Arial"/>
                <w:sz w:val="21"/>
              </w:rPr>
            </w:pPr>
          </w:p>
        </w:tc>
        <w:tc>
          <w:tcPr>
            <w:tcW w:w="800" w:type="dxa"/>
            <w:vAlign w:val="top"/>
          </w:tcPr>
          <w:p w14:paraId="628ACB03">
            <w:pPr>
              <w:rPr>
                <w:rFonts w:ascii="Arial"/>
                <w:sz w:val="21"/>
              </w:rPr>
            </w:pPr>
          </w:p>
        </w:tc>
        <w:tc>
          <w:tcPr>
            <w:tcW w:w="654" w:type="dxa"/>
            <w:vAlign w:val="top"/>
          </w:tcPr>
          <w:p w14:paraId="2F33F52E">
            <w:pPr>
              <w:rPr>
                <w:rFonts w:ascii="Arial"/>
                <w:sz w:val="21"/>
              </w:rPr>
            </w:pPr>
          </w:p>
        </w:tc>
      </w:tr>
      <w:tr w14:paraId="37F61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E94480D">
            <w:pPr>
              <w:rPr>
                <w:rFonts w:ascii="Arial"/>
                <w:sz w:val="21"/>
              </w:rPr>
            </w:pPr>
          </w:p>
        </w:tc>
        <w:tc>
          <w:tcPr>
            <w:tcW w:w="999" w:type="dxa"/>
            <w:vAlign w:val="top"/>
          </w:tcPr>
          <w:p w14:paraId="3A3FB55F">
            <w:pPr>
              <w:rPr>
                <w:rFonts w:ascii="Arial"/>
                <w:sz w:val="21"/>
              </w:rPr>
            </w:pPr>
          </w:p>
        </w:tc>
        <w:tc>
          <w:tcPr>
            <w:tcW w:w="2798" w:type="dxa"/>
            <w:vAlign w:val="top"/>
          </w:tcPr>
          <w:p w14:paraId="6ADB29DA">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4B7ED401">
            <w:pPr>
              <w:rPr>
                <w:rFonts w:ascii="Arial"/>
                <w:sz w:val="21"/>
              </w:rPr>
            </w:pPr>
          </w:p>
        </w:tc>
        <w:tc>
          <w:tcPr>
            <w:tcW w:w="893" w:type="dxa"/>
            <w:vAlign w:val="top"/>
          </w:tcPr>
          <w:p w14:paraId="56A0F696">
            <w:pPr>
              <w:rPr>
                <w:rFonts w:ascii="Arial"/>
                <w:sz w:val="21"/>
              </w:rPr>
            </w:pPr>
          </w:p>
        </w:tc>
        <w:tc>
          <w:tcPr>
            <w:tcW w:w="800" w:type="dxa"/>
            <w:vAlign w:val="top"/>
          </w:tcPr>
          <w:p w14:paraId="3BA3DCF7">
            <w:pPr>
              <w:rPr>
                <w:rFonts w:ascii="Arial"/>
                <w:sz w:val="21"/>
              </w:rPr>
            </w:pPr>
          </w:p>
        </w:tc>
        <w:tc>
          <w:tcPr>
            <w:tcW w:w="654" w:type="dxa"/>
            <w:vAlign w:val="top"/>
          </w:tcPr>
          <w:p w14:paraId="2CCE9516">
            <w:pPr>
              <w:rPr>
                <w:rFonts w:ascii="Arial"/>
                <w:sz w:val="21"/>
              </w:rPr>
            </w:pPr>
          </w:p>
        </w:tc>
      </w:tr>
      <w:tr w14:paraId="24CF8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13B2B6">
            <w:pPr>
              <w:rPr>
                <w:rFonts w:ascii="Arial"/>
                <w:sz w:val="21"/>
              </w:rPr>
            </w:pPr>
          </w:p>
        </w:tc>
        <w:tc>
          <w:tcPr>
            <w:tcW w:w="999" w:type="dxa"/>
            <w:vAlign w:val="top"/>
          </w:tcPr>
          <w:p w14:paraId="42AD22FC">
            <w:pPr>
              <w:rPr>
                <w:rFonts w:ascii="Arial"/>
                <w:sz w:val="21"/>
              </w:rPr>
            </w:pPr>
          </w:p>
        </w:tc>
        <w:tc>
          <w:tcPr>
            <w:tcW w:w="2798" w:type="dxa"/>
            <w:vAlign w:val="top"/>
          </w:tcPr>
          <w:p w14:paraId="20E53DCF">
            <w:pPr>
              <w:pStyle w:val="6"/>
              <w:spacing w:before="71" w:line="213" w:lineRule="auto"/>
              <w:ind w:left="119"/>
            </w:pPr>
            <w:r>
              <w:rPr>
                <w:spacing w:val="-2"/>
              </w:rPr>
              <w:t>231 债务还本支出</w:t>
            </w:r>
          </w:p>
        </w:tc>
        <w:tc>
          <w:tcPr>
            <w:tcW w:w="892" w:type="dxa"/>
            <w:vAlign w:val="top"/>
          </w:tcPr>
          <w:p w14:paraId="5697B0DA">
            <w:pPr>
              <w:rPr>
                <w:rFonts w:ascii="Arial"/>
                <w:sz w:val="21"/>
              </w:rPr>
            </w:pPr>
          </w:p>
        </w:tc>
        <w:tc>
          <w:tcPr>
            <w:tcW w:w="893" w:type="dxa"/>
            <w:vAlign w:val="top"/>
          </w:tcPr>
          <w:p w14:paraId="677914A9">
            <w:pPr>
              <w:rPr>
                <w:rFonts w:ascii="Arial"/>
                <w:sz w:val="21"/>
              </w:rPr>
            </w:pPr>
          </w:p>
        </w:tc>
        <w:tc>
          <w:tcPr>
            <w:tcW w:w="800" w:type="dxa"/>
            <w:vAlign w:val="top"/>
          </w:tcPr>
          <w:p w14:paraId="1D338B4A">
            <w:pPr>
              <w:rPr>
                <w:rFonts w:ascii="Arial"/>
                <w:sz w:val="21"/>
              </w:rPr>
            </w:pPr>
          </w:p>
        </w:tc>
        <w:tc>
          <w:tcPr>
            <w:tcW w:w="654" w:type="dxa"/>
            <w:vAlign w:val="top"/>
          </w:tcPr>
          <w:p w14:paraId="0886B4AB">
            <w:pPr>
              <w:rPr>
                <w:rFonts w:ascii="Arial"/>
                <w:sz w:val="21"/>
              </w:rPr>
            </w:pPr>
          </w:p>
        </w:tc>
      </w:tr>
      <w:tr w14:paraId="2072D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94DD7F9">
            <w:pPr>
              <w:rPr>
                <w:rFonts w:ascii="Arial"/>
                <w:sz w:val="21"/>
              </w:rPr>
            </w:pPr>
          </w:p>
        </w:tc>
        <w:tc>
          <w:tcPr>
            <w:tcW w:w="999" w:type="dxa"/>
            <w:vAlign w:val="top"/>
          </w:tcPr>
          <w:p w14:paraId="1680CB93">
            <w:pPr>
              <w:rPr>
                <w:rFonts w:ascii="Arial"/>
                <w:sz w:val="21"/>
              </w:rPr>
            </w:pPr>
          </w:p>
        </w:tc>
        <w:tc>
          <w:tcPr>
            <w:tcW w:w="2798" w:type="dxa"/>
            <w:vAlign w:val="top"/>
          </w:tcPr>
          <w:p w14:paraId="752DECA5">
            <w:pPr>
              <w:pStyle w:val="6"/>
              <w:spacing w:before="71" w:line="213" w:lineRule="auto"/>
              <w:ind w:left="119"/>
            </w:pPr>
            <w:r>
              <w:rPr>
                <w:spacing w:val="-2"/>
              </w:rPr>
              <w:t>232 债务付息支出</w:t>
            </w:r>
          </w:p>
        </w:tc>
        <w:tc>
          <w:tcPr>
            <w:tcW w:w="892" w:type="dxa"/>
            <w:vAlign w:val="top"/>
          </w:tcPr>
          <w:p w14:paraId="00AC99BE">
            <w:pPr>
              <w:rPr>
                <w:rFonts w:ascii="Arial"/>
                <w:sz w:val="21"/>
              </w:rPr>
            </w:pPr>
          </w:p>
        </w:tc>
        <w:tc>
          <w:tcPr>
            <w:tcW w:w="893" w:type="dxa"/>
            <w:vAlign w:val="top"/>
          </w:tcPr>
          <w:p w14:paraId="2B54008F">
            <w:pPr>
              <w:rPr>
                <w:rFonts w:ascii="Arial"/>
                <w:sz w:val="21"/>
              </w:rPr>
            </w:pPr>
          </w:p>
        </w:tc>
        <w:tc>
          <w:tcPr>
            <w:tcW w:w="800" w:type="dxa"/>
            <w:vAlign w:val="top"/>
          </w:tcPr>
          <w:p w14:paraId="6602302A">
            <w:pPr>
              <w:rPr>
                <w:rFonts w:ascii="Arial"/>
                <w:sz w:val="21"/>
              </w:rPr>
            </w:pPr>
          </w:p>
        </w:tc>
        <w:tc>
          <w:tcPr>
            <w:tcW w:w="654" w:type="dxa"/>
            <w:vAlign w:val="top"/>
          </w:tcPr>
          <w:p w14:paraId="5E8AE05D">
            <w:pPr>
              <w:rPr>
                <w:rFonts w:ascii="Arial"/>
                <w:sz w:val="21"/>
              </w:rPr>
            </w:pPr>
          </w:p>
        </w:tc>
      </w:tr>
      <w:tr w14:paraId="36144D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12EC17F">
            <w:pPr>
              <w:rPr>
                <w:rFonts w:ascii="Arial"/>
                <w:sz w:val="21"/>
              </w:rPr>
            </w:pPr>
          </w:p>
        </w:tc>
        <w:tc>
          <w:tcPr>
            <w:tcW w:w="999" w:type="dxa"/>
            <w:vAlign w:val="top"/>
          </w:tcPr>
          <w:p w14:paraId="75AFD4FD">
            <w:pPr>
              <w:rPr>
                <w:rFonts w:ascii="Arial"/>
                <w:sz w:val="21"/>
              </w:rPr>
            </w:pPr>
          </w:p>
        </w:tc>
        <w:tc>
          <w:tcPr>
            <w:tcW w:w="2798" w:type="dxa"/>
            <w:vAlign w:val="top"/>
          </w:tcPr>
          <w:p w14:paraId="3AF6EC10">
            <w:pPr>
              <w:pStyle w:val="6"/>
              <w:spacing w:before="70" w:line="213" w:lineRule="auto"/>
              <w:ind w:left="119"/>
            </w:pPr>
            <w:r>
              <w:rPr>
                <w:spacing w:val="-2"/>
              </w:rPr>
              <w:t>233 债务发行费用支出</w:t>
            </w:r>
          </w:p>
        </w:tc>
        <w:tc>
          <w:tcPr>
            <w:tcW w:w="892" w:type="dxa"/>
            <w:vAlign w:val="top"/>
          </w:tcPr>
          <w:p w14:paraId="44A1D62C">
            <w:pPr>
              <w:rPr>
                <w:rFonts w:ascii="Arial"/>
                <w:sz w:val="21"/>
              </w:rPr>
            </w:pPr>
          </w:p>
        </w:tc>
        <w:tc>
          <w:tcPr>
            <w:tcW w:w="893" w:type="dxa"/>
            <w:vAlign w:val="top"/>
          </w:tcPr>
          <w:p w14:paraId="1FCD2701">
            <w:pPr>
              <w:rPr>
                <w:rFonts w:ascii="Arial"/>
                <w:sz w:val="21"/>
              </w:rPr>
            </w:pPr>
          </w:p>
        </w:tc>
        <w:tc>
          <w:tcPr>
            <w:tcW w:w="800" w:type="dxa"/>
            <w:vAlign w:val="top"/>
          </w:tcPr>
          <w:p w14:paraId="7CBCCFD3">
            <w:pPr>
              <w:rPr>
                <w:rFonts w:ascii="Arial"/>
                <w:sz w:val="21"/>
              </w:rPr>
            </w:pPr>
          </w:p>
        </w:tc>
        <w:tc>
          <w:tcPr>
            <w:tcW w:w="654" w:type="dxa"/>
            <w:vAlign w:val="top"/>
          </w:tcPr>
          <w:p w14:paraId="5EB7A453">
            <w:pPr>
              <w:rPr>
                <w:rFonts w:ascii="Arial"/>
                <w:sz w:val="21"/>
              </w:rPr>
            </w:pPr>
          </w:p>
        </w:tc>
      </w:tr>
      <w:tr w14:paraId="396FF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7E3193">
            <w:pPr>
              <w:rPr>
                <w:rFonts w:ascii="Arial"/>
                <w:sz w:val="21"/>
              </w:rPr>
            </w:pPr>
          </w:p>
        </w:tc>
        <w:tc>
          <w:tcPr>
            <w:tcW w:w="999" w:type="dxa"/>
            <w:vAlign w:val="top"/>
          </w:tcPr>
          <w:p w14:paraId="52BE18EC">
            <w:pPr>
              <w:rPr>
                <w:rFonts w:ascii="Arial"/>
                <w:sz w:val="21"/>
              </w:rPr>
            </w:pPr>
          </w:p>
        </w:tc>
        <w:tc>
          <w:tcPr>
            <w:tcW w:w="2798" w:type="dxa"/>
            <w:vAlign w:val="top"/>
          </w:tcPr>
          <w:p w14:paraId="127475B9">
            <w:pPr>
              <w:pStyle w:val="6"/>
              <w:spacing w:before="72" w:line="213" w:lineRule="auto"/>
              <w:ind w:left="119"/>
            </w:pPr>
            <w:r>
              <w:rPr>
                <w:spacing w:val="-2"/>
              </w:rPr>
              <w:t>234 抗疫特别国债还本支出</w:t>
            </w:r>
          </w:p>
        </w:tc>
        <w:tc>
          <w:tcPr>
            <w:tcW w:w="892" w:type="dxa"/>
            <w:vAlign w:val="top"/>
          </w:tcPr>
          <w:p w14:paraId="11FCA516">
            <w:pPr>
              <w:rPr>
                <w:rFonts w:ascii="Arial"/>
                <w:sz w:val="21"/>
              </w:rPr>
            </w:pPr>
          </w:p>
        </w:tc>
        <w:tc>
          <w:tcPr>
            <w:tcW w:w="893" w:type="dxa"/>
            <w:vAlign w:val="top"/>
          </w:tcPr>
          <w:p w14:paraId="4456C586">
            <w:pPr>
              <w:rPr>
                <w:rFonts w:ascii="Arial"/>
                <w:sz w:val="21"/>
              </w:rPr>
            </w:pPr>
          </w:p>
        </w:tc>
        <w:tc>
          <w:tcPr>
            <w:tcW w:w="800" w:type="dxa"/>
            <w:vAlign w:val="top"/>
          </w:tcPr>
          <w:p w14:paraId="6D716DAC">
            <w:pPr>
              <w:rPr>
                <w:rFonts w:ascii="Arial"/>
                <w:sz w:val="21"/>
              </w:rPr>
            </w:pPr>
          </w:p>
        </w:tc>
        <w:tc>
          <w:tcPr>
            <w:tcW w:w="654" w:type="dxa"/>
            <w:vAlign w:val="top"/>
          </w:tcPr>
          <w:p w14:paraId="4A1A77F4">
            <w:pPr>
              <w:rPr>
                <w:rFonts w:ascii="Arial"/>
                <w:sz w:val="21"/>
              </w:rPr>
            </w:pPr>
          </w:p>
        </w:tc>
      </w:tr>
      <w:tr w14:paraId="1CE26E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A7D9247">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6A2CC6A2">
            <w:pPr>
              <w:pStyle w:val="6"/>
              <w:spacing w:before="72"/>
              <w:ind w:left="275"/>
            </w:pPr>
            <w:r>
              <w:rPr>
                <w:spacing w:val="-3"/>
              </w:rPr>
              <w:t>1200.69</w:t>
            </w:r>
          </w:p>
        </w:tc>
        <w:tc>
          <w:tcPr>
            <w:tcW w:w="2798" w:type="dxa"/>
            <w:vAlign w:val="top"/>
          </w:tcPr>
          <w:p w14:paraId="78CED66C">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074ACB8F">
            <w:pPr>
              <w:pStyle w:val="6"/>
              <w:spacing w:before="72"/>
              <w:ind w:left="171"/>
            </w:pPr>
            <w:r>
              <w:rPr>
                <w:spacing w:val="-3"/>
              </w:rPr>
              <w:t>1200.69</w:t>
            </w:r>
          </w:p>
        </w:tc>
        <w:tc>
          <w:tcPr>
            <w:tcW w:w="893" w:type="dxa"/>
            <w:vAlign w:val="top"/>
          </w:tcPr>
          <w:p w14:paraId="69B02A48">
            <w:pPr>
              <w:pStyle w:val="6"/>
              <w:spacing w:before="72"/>
              <w:ind w:left="172"/>
            </w:pPr>
            <w:r>
              <w:rPr>
                <w:spacing w:val="-3"/>
              </w:rPr>
              <w:t>1200.69</w:t>
            </w:r>
          </w:p>
        </w:tc>
        <w:tc>
          <w:tcPr>
            <w:tcW w:w="800" w:type="dxa"/>
            <w:vAlign w:val="top"/>
          </w:tcPr>
          <w:p w14:paraId="03805342">
            <w:pPr>
              <w:rPr>
                <w:rFonts w:ascii="Arial"/>
                <w:sz w:val="21"/>
              </w:rPr>
            </w:pPr>
          </w:p>
        </w:tc>
        <w:tc>
          <w:tcPr>
            <w:tcW w:w="654" w:type="dxa"/>
            <w:vAlign w:val="top"/>
          </w:tcPr>
          <w:p w14:paraId="593FA04E">
            <w:pPr>
              <w:rPr>
                <w:rFonts w:ascii="Arial"/>
                <w:sz w:val="21"/>
              </w:rPr>
            </w:pPr>
          </w:p>
        </w:tc>
      </w:tr>
    </w:tbl>
    <w:p w14:paraId="3DE2F45C">
      <w:pPr>
        <w:rPr>
          <w:rFonts w:ascii="Arial"/>
          <w:sz w:val="21"/>
        </w:rPr>
      </w:pPr>
    </w:p>
    <w:p w14:paraId="2B11563D">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317F680E">
      <w:pPr>
        <w:spacing w:line="305" w:lineRule="auto"/>
        <w:rPr>
          <w:rFonts w:ascii="Arial"/>
          <w:sz w:val="21"/>
        </w:rPr>
      </w:pPr>
    </w:p>
    <w:p w14:paraId="6071C429">
      <w:pPr>
        <w:spacing w:line="306" w:lineRule="auto"/>
        <w:rPr>
          <w:rFonts w:ascii="Arial"/>
          <w:sz w:val="21"/>
        </w:rPr>
      </w:pPr>
    </w:p>
    <w:p w14:paraId="32E44D94">
      <w:pPr>
        <w:pStyle w:val="2"/>
        <w:spacing w:before="101" w:line="222" w:lineRule="auto"/>
        <w:ind w:left="248"/>
        <w:outlineLvl w:val="0"/>
      </w:pPr>
      <w:r>
        <w:rPr>
          <w:b/>
          <w:bCs/>
          <w:spacing w:val="-4"/>
        </w:rPr>
        <w:t>表</w:t>
      </w:r>
      <w:r>
        <w:rPr>
          <w:spacing w:val="-45"/>
        </w:rPr>
        <w:t xml:space="preserve"> </w:t>
      </w:r>
      <w:r>
        <w:rPr>
          <w:b/>
          <w:bCs/>
          <w:spacing w:val="-4"/>
        </w:rPr>
        <w:t>5</w:t>
      </w:r>
    </w:p>
    <w:p w14:paraId="121756AB">
      <w:pPr>
        <w:pStyle w:val="2"/>
        <w:spacing w:before="43" w:line="218" w:lineRule="auto"/>
        <w:ind w:left="2736"/>
      </w:pPr>
      <w:r>
        <w:rPr>
          <w:b/>
          <w:bCs/>
          <w:spacing w:val="4"/>
        </w:rPr>
        <w:t>一般公共预算支出情况表</w:t>
      </w:r>
    </w:p>
    <w:p w14:paraId="2F8BC138">
      <w:pPr>
        <w:pStyle w:val="2"/>
        <w:spacing w:before="39" w:line="212" w:lineRule="auto"/>
        <w:ind w:left="116"/>
        <w:outlineLvl w:val="0"/>
        <w:rPr>
          <w:sz w:val="24"/>
          <w:szCs w:val="24"/>
        </w:rPr>
      </w:pPr>
      <w:r>
        <w:rPr>
          <w:spacing w:val="-4"/>
          <w:sz w:val="24"/>
          <w:szCs w:val="24"/>
        </w:rPr>
        <w:t xml:space="preserve">编制单位：托克逊县退役军人事务局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44E1E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16F6E4F2">
            <w:pPr>
              <w:pStyle w:val="6"/>
              <w:spacing w:before="87" w:line="217" w:lineRule="auto"/>
              <w:ind w:left="1767"/>
              <w:rPr>
                <w:sz w:val="24"/>
                <w:szCs w:val="24"/>
              </w:rPr>
            </w:pPr>
            <w:r>
              <w:rPr>
                <w:b/>
                <w:bCs/>
                <w:spacing w:val="-9"/>
                <w:sz w:val="24"/>
                <w:szCs w:val="24"/>
              </w:rPr>
              <w:t>项目</w:t>
            </w:r>
          </w:p>
        </w:tc>
        <w:tc>
          <w:tcPr>
            <w:tcW w:w="5223" w:type="dxa"/>
            <w:gridSpan w:val="3"/>
            <w:vAlign w:val="top"/>
          </w:tcPr>
          <w:p w14:paraId="0A60EA22">
            <w:pPr>
              <w:pStyle w:val="6"/>
              <w:spacing w:before="86" w:line="213" w:lineRule="auto"/>
              <w:ind w:left="1673"/>
              <w:rPr>
                <w:sz w:val="24"/>
                <w:szCs w:val="24"/>
              </w:rPr>
            </w:pPr>
            <w:r>
              <w:rPr>
                <w:b/>
                <w:bCs/>
                <w:spacing w:val="-5"/>
                <w:sz w:val="24"/>
                <w:szCs w:val="24"/>
              </w:rPr>
              <w:t>一般公共预算支出</w:t>
            </w:r>
          </w:p>
        </w:tc>
      </w:tr>
      <w:tr w14:paraId="473D02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46D35FFB">
            <w:pPr>
              <w:pStyle w:val="6"/>
              <w:spacing w:before="31" w:line="222" w:lineRule="auto"/>
              <w:ind w:left="155"/>
              <w:rPr>
                <w:sz w:val="19"/>
                <w:szCs w:val="19"/>
              </w:rPr>
            </w:pPr>
            <w:r>
              <w:rPr>
                <w:b/>
                <w:bCs/>
                <w:spacing w:val="6"/>
                <w:sz w:val="19"/>
                <w:szCs w:val="19"/>
              </w:rPr>
              <w:t>功能分类科目</w:t>
            </w:r>
          </w:p>
          <w:p w14:paraId="768F9783">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0E89FC4B">
            <w:pPr>
              <w:spacing w:line="253" w:lineRule="auto"/>
              <w:rPr>
                <w:rFonts w:ascii="Arial"/>
                <w:sz w:val="21"/>
              </w:rPr>
            </w:pPr>
          </w:p>
          <w:p w14:paraId="0A020D44">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1198FF93">
            <w:pPr>
              <w:spacing w:line="254" w:lineRule="auto"/>
              <w:rPr>
                <w:rFonts w:ascii="Arial"/>
                <w:sz w:val="21"/>
              </w:rPr>
            </w:pPr>
          </w:p>
          <w:p w14:paraId="313CC0B4">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3BE94490">
            <w:pPr>
              <w:spacing w:line="253" w:lineRule="auto"/>
              <w:rPr>
                <w:rFonts w:ascii="Arial"/>
                <w:sz w:val="21"/>
              </w:rPr>
            </w:pPr>
          </w:p>
          <w:p w14:paraId="492EE9B6">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2243E8B6">
            <w:pPr>
              <w:spacing w:line="253" w:lineRule="auto"/>
              <w:rPr>
                <w:rFonts w:ascii="Arial"/>
                <w:sz w:val="21"/>
              </w:rPr>
            </w:pPr>
          </w:p>
          <w:p w14:paraId="29C6C300">
            <w:pPr>
              <w:pStyle w:val="6"/>
              <w:spacing w:before="62" w:line="222" w:lineRule="auto"/>
              <w:ind w:left="479"/>
              <w:rPr>
                <w:sz w:val="19"/>
                <w:szCs w:val="19"/>
              </w:rPr>
            </w:pPr>
            <w:r>
              <w:rPr>
                <w:b/>
                <w:bCs/>
                <w:spacing w:val="5"/>
                <w:sz w:val="19"/>
                <w:szCs w:val="19"/>
              </w:rPr>
              <w:t>项目支出</w:t>
            </w:r>
          </w:p>
        </w:tc>
      </w:tr>
      <w:tr w14:paraId="0AE917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FA72A84">
            <w:pPr>
              <w:pStyle w:val="6"/>
              <w:spacing w:before="52" w:line="222" w:lineRule="auto"/>
              <w:ind w:left="124"/>
              <w:rPr>
                <w:sz w:val="19"/>
                <w:szCs w:val="19"/>
              </w:rPr>
            </w:pPr>
            <w:r>
              <w:rPr>
                <w:b/>
                <w:bCs/>
                <w:spacing w:val="-2"/>
                <w:sz w:val="19"/>
                <w:szCs w:val="19"/>
              </w:rPr>
              <w:t>类</w:t>
            </w:r>
          </w:p>
        </w:tc>
        <w:tc>
          <w:tcPr>
            <w:tcW w:w="492" w:type="dxa"/>
            <w:vAlign w:val="top"/>
          </w:tcPr>
          <w:p w14:paraId="57207919">
            <w:pPr>
              <w:pStyle w:val="6"/>
              <w:spacing w:before="53" w:line="226" w:lineRule="auto"/>
              <w:ind w:left="112"/>
              <w:rPr>
                <w:sz w:val="19"/>
                <w:szCs w:val="19"/>
              </w:rPr>
            </w:pPr>
            <w:r>
              <w:rPr>
                <w:b/>
                <w:bCs/>
                <w:spacing w:val="-2"/>
                <w:sz w:val="19"/>
                <w:szCs w:val="19"/>
              </w:rPr>
              <w:t>款</w:t>
            </w:r>
          </w:p>
        </w:tc>
        <w:tc>
          <w:tcPr>
            <w:tcW w:w="428" w:type="dxa"/>
            <w:vAlign w:val="top"/>
          </w:tcPr>
          <w:p w14:paraId="5AA55F6F">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1ED7AA20">
            <w:pPr>
              <w:rPr>
                <w:rFonts w:ascii="Arial"/>
                <w:sz w:val="21"/>
              </w:rPr>
            </w:pPr>
          </w:p>
        </w:tc>
        <w:tc>
          <w:tcPr>
            <w:tcW w:w="1739" w:type="dxa"/>
            <w:vMerge w:val="continue"/>
            <w:tcBorders>
              <w:top w:val="nil"/>
            </w:tcBorders>
            <w:vAlign w:val="top"/>
          </w:tcPr>
          <w:p w14:paraId="22D9EF12">
            <w:pPr>
              <w:rPr>
                <w:rFonts w:ascii="Arial"/>
                <w:sz w:val="21"/>
              </w:rPr>
            </w:pPr>
          </w:p>
        </w:tc>
        <w:tc>
          <w:tcPr>
            <w:tcW w:w="1739" w:type="dxa"/>
            <w:vMerge w:val="continue"/>
            <w:tcBorders>
              <w:top w:val="nil"/>
            </w:tcBorders>
            <w:vAlign w:val="top"/>
          </w:tcPr>
          <w:p w14:paraId="0C4101E5">
            <w:pPr>
              <w:rPr>
                <w:rFonts w:ascii="Arial"/>
                <w:sz w:val="21"/>
              </w:rPr>
            </w:pPr>
          </w:p>
        </w:tc>
        <w:tc>
          <w:tcPr>
            <w:tcW w:w="1745" w:type="dxa"/>
            <w:vMerge w:val="continue"/>
            <w:tcBorders>
              <w:top w:val="nil"/>
            </w:tcBorders>
            <w:vAlign w:val="top"/>
          </w:tcPr>
          <w:p w14:paraId="0F53D061">
            <w:pPr>
              <w:rPr>
                <w:rFonts w:ascii="Arial"/>
                <w:sz w:val="21"/>
              </w:rPr>
            </w:pPr>
          </w:p>
        </w:tc>
      </w:tr>
      <w:tr w14:paraId="4F8351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BF767C6">
            <w:pPr>
              <w:pStyle w:val="6"/>
              <w:spacing w:before="86" w:line="242" w:lineRule="auto"/>
              <w:ind w:left="161"/>
            </w:pPr>
            <w:r>
              <w:rPr>
                <w:b/>
                <w:bCs/>
                <w:spacing w:val="-6"/>
              </w:rPr>
              <w:t>208</w:t>
            </w:r>
          </w:p>
        </w:tc>
        <w:tc>
          <w:tcPr>
            <w:tcW w:w="492" w:type="dxa"/>
            <w:vAlign w:val="top"/>
          </w:tcPr>
          <w:p w14:paraId="55BA8531">
            <w:pPr>
              <w:rPr>
                <w:rFonts w:ascii="Arial"/>
                <w:sz w:val="21"/>
              </w:rPr>
            </w:pPr>
          </w:p>
        </w:tc>
        <w:tc>
          <w:tcPr>
            <w:tcW w:w="428" w:type="dxa"/>
            <w:vAlign w:val="top"/>
          </w:tcPr>
          <w:p w14:paraId="0B588CC8">
            <w:pPr>
              <w:rPr>
                <w:rFonts w:ascii="Arial"/>
                <w:sz w:val="21"/>
              </w:rPr>
            </w:pPr>
          </w:p>
        </w:tc>
        <w:tc>
          <w:tcPr>
            <w:tcW w:w="2503" w:type="dxa"/>
            <w:vAlign w:val="top"/>
          </w:tcPr>
          <w:p w14:paraId="1CDCFDFA">
            <w:pPr>
              <w:pStyle w:val="6"/>
              <w:spacing w:before="85" w:line="213" w:lineRule="auto"/>
              <w:ind w:left="113"/>
            </w:pPr>
            <w:r>
              <w:rPr>
                <w:b/>
                <w:bCs/>
                <w:spacing w:val="-3"/>
              </w:rPr>
              <w:t>社会保障和就业支出</w:t>
            </w:r>
          </w:p>
        </w:tc>
        <w:tc>
          <w:tcPr>
            <w:tcW w:w="1739" w:type="dxa"/>
            <w:vAlign w:val="top"/>
          </w:tcPr>
          <w:p w14:paraId="2EC58D68">
            <w:pPr>
              <w:pStyle w:val="6"/>
              <w:spacing w:before="85"/>
              <w:ind w:left="1018"/>
            </w:pPr>
            <w:r>
              <w:rPr>
                <w:b/>
                <w:bCs/>
                <w:spacing w:val="-4"/>
              </w:rPr>
              <w:t>1173.94</w:t>
            </w:r>
          </w:p>
        </w:tc>
        <w:tc>
          <w:tcPr>
            <w:tcW w:w="1739" w:type="dxa"/>
            <w:vAlign w:val="top"/>
          </w:tcPr>
          <w:p w14:paraId="566564F3">
            <w:pPr>
              <w:pStyle w:val="6"/>
              <w:spacing w:before="85"/>
              <w:ind w:left="1103"/>
            </w:pPr>
            <w:r>
              <w:rPr>
                <w:b/>
                <w:bCs/>
                <w:spacing w:val="-4"/>
              </w:rPr>
              <w:t>460.49</w:t>
            </w:r>
          </w:p>
        </w:tc>
        <w:tc>
          <w:tcPr>
            <w:tcW w:w="1745" w:type="dxa"/>
            <w:vAlign w:val="top"/>
          </w:tcPr>
          <w:p w14:paraId="5F868C95">
            <w:pPr>
              <w:pStyle w:val="6"/>
              <w:spacing w:before="85"/>
              <w:ind w:left="1109"/>
            </w:pPr>
            <w:r>
              <w:rPr>
                <w:b/>
                <w:bCs/>
                <w:spacing w:val="-4"/>
              </w:rPr>
              <w:t>713.45</w:t>
            </w:r>
          </w:p>
        </w:tc>
      </w:tr>
      <w:tr w14:paraId="52FD65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9E889AB">
            <w:pPr>
              <w:pStyle w:val="6"/>
              <w:spacing w:before="86" w:line="242" w:lineRule="auto"/>
              <w:ind w:left="161"/>
            </w:pPr>
            <w:r>
              <w:rPr>
                <w:b/>
                <w:bCs/>
                <w:spacing w:val="-6"/>
              </w:rPr>
              <w:t>208</w:t>
            </w:r>
          </w:p>
        </w:tc>
        <w:tc>
          <w:tcPr>
            <w:tcW w:w="492" w:type="dxa"/>
            <w:vAlign w:val="top"/>
          </w:tcPr>
          <w:p w14:paraId="32646D66">
            <w:pPr>
              <w:pStyle w:val="6"/>
              <w:spacing w:before="86" w:line="242" w:lineRule="auto"/>
              <w:ind w:left="171"/>
            </w:pPr>
            <w:r>
              <w:rPr>
                <w:b/>
                <w:bCs/>
                <w:spacing w:val="-12"/>
              </w:rPr>
              <w:t>05</w:t>
            </w:r>
          </w:p>
        </w:tc>
        <w:tc>
          <w:tcPr>
            <w:tcW w:w="428" w:type="dxa"/>
            <w:vAlign w:val="top"/>
          </w:tcPr>
          <w:p w14:paraId="0B0DEF33">
            <w:pPr>
              <w:rPr>
                <w:rFonts w:ascii="Arial"/>
                <w:sz w:val="21"/>
              </w:rPr>
            </w:pPr>
          </w:p>
        </w:tc>
        <w:tc>
          <w:tcPr>
            <w:tcW w:w="2503" w:type="dxa"/>
            <w:vAlign w:val="top"/>
          </w:tcPr>
          <w:p w14:paraId="3C83162C">
            <w:pPr>
              <w:pStyle w:val="6"/>
              <w:spacing w:before="85" w:line="213" w:lineRule="auto"/>
              <w:ind w:left="109"/>
            </w:pPr>
            <w:r>
              <w:rPr>
                <w:b/>
                <w:bCs/>
                <w:spacing w:val="-2"/>
              </w:rPr>
              <w:t>行政事业单位养老支出</w:t>
            </w:r>
          </w:p>
        </w:tc>
        <w:tc>
          <w:tcPr>
            <w:tcW w:w="1739" w:type="dxa"/>
            <w:vAlign w:val="top"/>
          </w:tcPr>
          <w:p w14:paraId="2CEB35FE">
            <w:pPr>
              <w:pStyle w:val="6"/>
              <w:spacing w:before="85"/>
              <w:ind w:left="1201"/>
            </w:pPr>
            <w:r>
              <w:rPr>
                <w:b/>
                <w:bCs/>
                <w:spacing w:val="-6"/>
              </w:rPr>
              <w:t>32.28</w:t>
            </w:r>
          </w:p>
        </w:tc>
        <w:tc>
          <w:tcPr>
            <w:tcW w:w="1739" w:type="dxa"/>
            <w:vAlign w:val="top"/>
          </w:tcPr>
          <w:p w14:paraId="6262AD99">
            <w:pPr>
              <w:pStyle w:val="6"/>
              <w:spacing w:before="85"/>
              <w:ind w:left="1202"/>
            </w:pPr>
            <w:r>
              <w:rPr>
                <w:b/>
                <w:bCs/>
                <w:spacing w:val="-6"/>
              </w:rPr>
              <w:t>32.28</w:t>
            </w:r>
          </w:p>
        </w:tc>
        <w:tc>
          <w:tcPr>
            <w:tcW w:w="1745" w:type="dxa"/>
            <w:vAlign w:val="top"/>
          </w:tcPr>
          <w:p w14:paraId="1C52DC16">
            <w:pPr>
              <w:rPr>
                <w:rFonts w:ascii="Arial"/>
                <w:sz w:val="21"/>
              </w:rPr>
            </w:pPr>
          </w:p>
        </w:tc>
      </w:tr>
      <w:tr w14:paraId="5136A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FC27761">
            <w:pPr>
              <w:pStyle w:val="6"/>
              <w:spacing w:before="86" w:line="242" w:lineRule="auto"/>
              <w:ind w:left="161"/>
            </w:pPr>
            <w:r>
              <w:rPr>
                <w:spacing w:val="-5"/>
              </w:rPr>
              <w:t>208</w:t>
            </w:r>
          </w:p>
        </w:tc>
        <w:tc>
          <w:tcPr>
            <w:tcW w:w="492" w:type="dxa"/>
            <w:vAlign w:val="top"/>
          </w:tcPr>
          <w:p w14:paraId="70050C70">
            <w:pPr>
              <w:pStyle w:val="6"/>
              <w:spacing w:before="86" w:line="242" w:lineRule="auto"/>
              <w:ind w:left="171"/>
            </w:pPr>
            <w:r>
              <w:rPr>
                <w:spacing w:val="-10"/>
              </w:rPr>
              <w:t>05</w:t>
            </w:r>
          </w:p>
        </w:tc>
        <w:tc>
          <w:tcPr>
            <w:tcW w:w="428" w:type="dxa"/>
            <w:vAlign w:val="top"/>
          </w:tcPr>
          <w:p w14:paraId="377855D0">
            <w:pPr>
              <w:pStyle w:val="6"/>
              <w:spacing w:before="86" w:line="242" w:lineRule="auto"/>
              <w:ind w:left="140"/>
            </w:pPr>
            <w:r>
              <w:rPr>
                <w:spacing w:val="-10"/>
              </w:rPr>
              <w:t>01</w:t>
            </w:r>
          </w:p>
        </w:tc>
        <w:tc>
          <w:tcPr>
            <w:tcW w:w="2503" w:type="dxa"/>
            <w:vAlign w:val="top"/>
          </w:tcPr>
          <w:p w14:paraId="255B33F9">
            <w:pPr>
              <w:pStyle w:val="6"/>
              <w:spacing w:before="85" w:line="214" w:lineRule="auto"/>
              <w:ind w:left="109"/>
            </w:pPr>
            <w:r>
              <w:rPr>
                <w:spacing w:val="-2"/>
              </w:rPr>
              <w:t>行政单位离退休</w:t>
            </w:r>
          </w:p>
        </w:tc>
        <w:tc>
          <w:tcPr>
            <w:tcW w:w="1739" w:type="dxa"/>
            <w:vAlign w:val="top"/>
          </w:tcPr>
          <w:p w14:paraId="5BB5BDBB">
            <w:pPr>
              <w:pStyle w:val="6"/>
              <w:spacing w:before="85"/>
              <w:ind w:left="1287"/>
            </w:pPr>
            <w:r>
              <w:rPr>
                <w:spacing w:val="-5"/>
              </w:rPr>
              <w:t>1.03</w:t>
            </w:r>
          </w:p>
        </w:tc>
        <w:tc>
          <w:tcPr>
            <w:tcW w:w="1739" w:type="dxa"/>
            <w:vAlign w:val="top"/>
          </w:tcPr>
          <w:p w14:paraId="3220A457">
            <w:pPr>
              <w:pStyle w:val="6"/>
              <w:spacing w:before="85"/>
              <w:ind w:left="1288"/>
            </w:pPr>
            <w:r>
              <w:rPr>
                <w:spacing w:val="-5"/>
              </w:rPr>
              <w:t>1.03</w:t>
            </w:r>
          </w:p>
        </w:tc>
        <w:tc>
          <w:tcPr>
            <w:tcW w:w="1745" w:type="dxa"/>
            <w:vAlign w:val="top"/>
          </w:tcPr>
          <w:p w14:paraId="16B2D1AF">
            <w:pPr>
              <w:rPr>
                <w:rFonts w:ascii="Arial"/>
                <w:sz w:val="21"/>
              </w:rPr>
            </w:pPr>
          </w:p>
        </w:tc>
      </w:tr>
      <w:tr w14:paraId="344FE3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3B5E7CA">
            <w:pPr>
              <w:pStyle w:val="6"/>
              <w:spacing w:before="146" w:line="242" w:lineRule="auto"/>
              <w:ind w:left="161"/>
            </w:pPr>
            <w:r>
              <w:rPr>
                <w:spacing w:val="-5"/>
              </w:rPr>
              <w:t>208</w:t>
            </w:r>
          </w:p>
        </w:tc>
        <w:tc>
          <w:tcPr>
            <w:tcW w:w="492" w:type="dxa"/>
            <w:vAlign w:val="top"/>
          </w:tcPr>
          <w:p w14:paraId="3ADBC29B">
            <w:pPr>
              <w:pStyle w:val="6"/>
              <w:spacing w:before="146" w:line="242" w:lineRule="auto"/>
              <w:ind w:left="171"/>
            </w:pPr>
            <w:r>
              <w:rPr>
                <w:spacing w:val="-10"/>
              </w:rPr>
              <w:t>05</w:t>
            </w:r>
          </w:p>
        </w:tc>
        <w:tc>
          <w:tcPr>
            <w:tcW w:w="428" w:type="dxa"/>
            <w:vAlign w:val="top"/>
          </w:tcPr>
          <w:p w14:paraId="733A5FA0">
            <w:pPr>
              <w:pStyle w:val="6"/>
              <w:spacing w:before="146" w:line="242" w:lineRule="auto"/>
              <w:ind w:left="140"/>
            </w:pPr>
            <w:r>
              <w:rPr>
                <w:spacing w:val="-10"/>
              </w:rPr>
              <w:t>05</w:t>
            </w:r>
          </w:p>
        </w:tc>
        <w:tc>
          <w:tcPr>
            <w:tcW w:w="2503" w:type="dxa"/>
            <w:vAlign w:val="top"/>
          </w:tcPr>
          <w:p w14:paraId="1B57B064">
            <w:pPr>
              <w:pStyle w:val="6"/>
              <w:spacing w:before="28" w:line="222" w:lineRule="auto"/>
              <w:ind w:left="115" w:right="235" w:hanging="7"/>
            </w:pPr>
            <w:r>
              <w:rPr>
                <w:spacing w:val="-1"/>
              </w:rPr>
              <w:t>机关事业单位基本养老保险</w:t>
            </w:r>
            <w:r>
              <w:rPr>
                <w:spacing w:val="5"/>
              </w:rPr>
              <w:t xml:space="preserve"> </w:t>
            </w:r>
            <w:r>
              <w:rPr>
                <w:spacing w:val="-4"/>
              </w:rPr>
              <w:t>缴费支出</w:t>
            </w:r>
          </w:p>
        </w:tc>
        <w:tc>
          <w:tcPr>
            <w:tcW w:w="1739" w:type="dxa"/>
            <w:vAlign w:val="top"/>
          </w:tcPr>
          <w:p w14:paraId="647358C2">
            <w:pPr>
              <w:pStyle w:val="6"/>
              <w:spacing w:before="145"/>
              <w:ind w:left="1194"/>
            </w:pPr>
            <w:r>
              <w:rPr>
                <w:spacing w:val="-3"/>
              </w:rPr>
              <w:t>20.84</w:t>
            </w:r>
          </w:p>
        </w:tc>
        <w:tc>
          <w:tcPr>
            <w:tcW w:w="1739" w:type="dxa"/>
            <w:vAlign w:val="top"/>
          </w:tcPr>
          <w:p w14:paraId="4B2ABA10">
            <w:pPr>
              <w:pStyle w:val="6"/>
              <w:spacing w:before="145"/>
              <w:ind w:left="1195"/>
            </w:pPr>
            <w:r>
              <w:rPr>
                <w:spacing w:val="-3"/>
              </w:rPr>
              <w:t>20.84</w:t>
            </w:r>
          </w:p>
        </w:tc>
        <w:tc>
          <w:tcPr>
            <w:tcW w:w="1745" w:type="dxa"/>
            <w:vAlign w:val="top"/>
          </w:tcPr>
          <w:p w14:paraId="3DCB7BA8">
            <w:pPr>
              <w:rPr>
                <w:rFonts w:ascii="Arial"/>
                <w:sz w:val="21"/>
              </w:rPr>
            </w:pPr>
          </w:p>
        </w:tc>
      </w:tr>
      <w:tr w14:paraId="1AA68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522F7F9C">
            <w:pPr>
              <w:pStyle w:val="6"/>
              <w:spacing w:before="145" w:line="242" w:lineRule="auto"/>
              <w:ind w:left="161"/>
            </w:pPr>
            <w:r>
              <w:rPr>
                <w:spacing w:val="-5"/>
              </w:rPr>
              <w:t>208</w:t>
            </w:r>
          </w:p>
        </w:tc>
        <w:tc>
          <w:tcPr>
            <w:tcW w:w="492" w:type="dxa"/>
            <w:vAlign w:val="top"/>
          </w:tcPr>
          <w:p w14:paraId="11205231">
            <w:pPr>
              <w:pStyle w:val="6"/>
              <w:spacing w:before="145" w:line="242" w:lineRule="auto"/>
              <w:ind w:left="171"/>
            </w:pPr>
            <w:r>
              <w:rPr>
                <w:spacing w:val="-10"/>
              </w:rPr>
              <w:t>05</w:t>
            </w:r>
          </w:p>
        </w:tc>
        <w:tc>
          <w:tcPr>
            <w:tcW w:w="428" w:type="dxa"/>
            <w:vAlign w:val="top"/>
          </w:tcPr>
          <w:p w14:paraId="7FA2B2F0">
            <w:pPr>
              <w:pStyle w:val="6"/>
              <w:spacing w:before="145" w:line="242" w:lineRule="auto"/>
              <w:ind w:left="140"/>
            </w:pPr>
            <w:r>
              <w:rPr>
                <w:spacing w:val="-10"/>
              </w:rPr>
              <w:t>06</w:t>
            </w:r>
          </w:p>
        </w:tc>
        <w:tc>
          <w:tcPr>
            <w:tcW w:w="2503" w:type="dxa"/>
            <w:vAlign w:val="top"/>
          </w:tcPr>
          <w:p w14:paraId="63CBA0BA">
            <w:pPr>
              <w:pStyle w:val="6"/>
              <w:spacing w:before="30" w:line="221" w:lineRule="auto"/>
              <w:ind w:left="113" w:right="235" w:hanging="5"/>
            </w:pPr>
            <w:r>
              <w:rPr>
                <w:spacing w:val="-1"/>
              </w:rPr>
              <w:t>机关事业单位职业年金缴费</w:t>
            </w:r>
            <w:r>
              <w:rPr>
                <w:spacing w:val="5"/>
              </w:rPr>
              <w:t xml:space="preserve"> </w:t>
            </w:r>
            <w:r>
              <w:rPr>
                <w:spacing w:val="-6"/>
              </w:rPr>
              <w:t>支出</w:t>
            </w:r>
          </w:p>
        </w:tc>
        <w:tc>
          <w:tcPr>
            <w:tcW w:w="1739" w:type="dxa"/>
            <w:vAlign w:val="top"/>
          </w:tcPr>
          <w:p w14:paraId="49D2740F">
            <w:pPr>
              <w:pStyle w:val="6"/>
              <w:spacing w:before="144"/>
              <w:ind w:left="1198"/>
            </w:pPr>
            <w:r>
              <w:rPr>
                <w:spacing w:val="-4"/>
              </w:rPr>
              <w:t>10.41</w:t>
            </w:r>
          </w:p>
        </w:tc>
        <w:tc>
          <w:tcPr>
            <w:tcW w:w="1739" w:type="dxa"/>
            <w:vAlign w:val="top"/>
          </w:tcPr>
          <w:p w14:paraId="68FD0311">
            <w:pPr>
              <w:pStyle w:val="6"/>
              <w:spacing w:before="144"/>
              <w:ind w:left="1199"/>
            </w:pPr>
            <w:r>
              <w:rPr>
                <w:spacing w:val="-4"/>
              </w:rPr>
              <w:t>10.41</w:t>
            </w:r>
          </w:p>
        </w:tc>
        <w:tc>
          <w:tcPr>
            <w:tcW w:w="1745" w:type="dxa"/>
            <w:vAlign w:val="top"/>
          </w:tcPr>
          <w:p w14:paraId="380E3EE3">
            <w:pPr>
              <w:rPr>
                <w:rFonts w:ascii="Arial"/>
                <w:sz w:val="21"/>
              </w:rPr>
            </w:pPr>
          </w:p>
        </w:tc>
      </w:tr>
      <w:tr w14:paraId="3D323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583E85A">
            <w:pPr>
              <w:pStyle w:val="6"/>
              <w:spacing w:before="89" w:line="242" w:lineRule="auto"/>
              <w:ind w:left="161"/>
            </w:pPr>
            <w:r>
              <w:rPr>
                <w:b/>
                <w:bCs/>
                <w:spacing w:val="-6"/>
              </w:rPr>
              <w:t>208</w:t>
            </w:r>
          </w:p>
        </w:tc>
        <w:tc>
          <w:tcPr>
            <w:tcW w:w="492" w:type="dxa"/>
            <w:vAlign w:val="top"/>
          </w:tcPr>
          <w:p w14:paraId="1D610782">
            <w:pPr>
              <w:pStyle w:val="6"/>
              <w:spacing w:before="89" w:line="242" w:lineRule="auto"/>
              <w:ind w:left="171"/>
            </w:pPr>
            <w:r>
              <w:rPr>
                <w:b/>
                <w:bCs/>
                <w:spacing w:val="-12"/>
              </w:rPr>
              <w:t>08</w:t>
            </w:r>
          </w:p>
        </w:tc>
        <w:tc>
          <w:tcPr>
            <w:tcW w:w="428" w:type="dxa"/>
            <w:vAlign w:val="top"/>
          </w:tcPr>
          <w:p w14:paraId="391CFA18">
            <w:pPr>
              <w:rPr>
                <w:rFonts w:ascii="Arial"/>
                <w:sz w:val="21"/>
              </w:rPr>
            </w:pPr>
          </w:p>
        </w:tc>
        <w:tc>
          <w:tcPr>
            <w:tcW w:w="2503" w:type="dxa"/>
            <w:vAlign w:val="top"/>
          </w:tcPr>
          <w:p w14:paraId="49EAC77D">
            <w:pPr>
              <w:pStyle w:val="6"/>
              <w:spacing w:before="88" w:line="216" w:lineRule="auto"/>
              <w:ind w:left="109"/>
            </w:pPr>
            <w:r>
              <w:rPr>
                <w:b/>
                <w:bCs/>
                <w:spacing w:val="-6"/>
              </w:rPr>
              <w:t>抚恤</w:t>
            </w:r>
          </w:p>
        </w:tc>
        <w:tc>
          <w:tcPr>
            <w:tcW w:w="1739" w:type="dxa"/>
            <w:vAlign w:val="top"/>
          </w:tcPr>
          <w:p w14:paraId="4E9D2D39">
            <w:pPr>
              <w:pStyle w:val="6"/>
              <w:spacing w:before="88"/>
              <w:ind w:left="1104"/>
            </w:pPr>
            <w:r>
              <w:rPr>
                <w:b/>
                <w:bCs/>
                <w:spacing w:val="-4"/>
              </w:rPr>
              <w:t>628.45</w:t>
            </w:r>
          </w:p>
        </w:tc>
        <w:tc>
          <w:tcPr>
            <w:tcW w:w="1739" w:type="dxa"/>
            <w:vAlign w:val="top"/>
          </w:tcPr>
          <w:p w14:paraId="20DBC5BB">
            <w:pPr>
              <w:rPr>
                <w:rFonts w:ascii="Arial"/>
                <w:sz w:val="21"/>
              </w:rPr>
            </w:pPr>
          </w:p>
        </w:tc>
        <w:tc>
          <w:tcPr>
            <w:tcW w:w="1745" w:type="dxa"/>
            <w:vAlign w:val="top"/>
          </w:tcPr>
          <w:p w14:paraId="7D6B6DC9">
            <w:pPr>
              <w:pStyle w:val="6"/>
              <w:spacing w:before="88"/>
              <w:ind w:left="1109"/>
            </w:pPr>
            <w:r>
              <w:rPr>
                <w:b/>
                <w:bCs/>
                <w:spacing w:val="-4"/>
              </w:rPr>
              <w:t>628.45</w:t>
            </w:r>
          </w:p>
        </w:tc>
      </w:tr>
      <w:tr w14:paraId="0FB0C7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DBDF70E">
            <w:pPr>
              <w:pStyle w:val="6"/>
              <w:spacing w:before="89" w:line="242" w:lineRule="auto"/>
              <w:ind w:left="161"/>
            </w:pPr>
            <w:r>
              <w:rPr>
                <w:spacing w:val="-5"/>
              </w:rPr>
              <w:t>208</w:t>
            </w:r>
          </w:p>
        </w:tc>
        <w:tc>
          <w:tcPr>
            <w:tcW w:w="492" w:type="dxa"/>
            <w:vAlign w:val="top"/>
          </w:tcPr>
          <w:p w14:paraId="208EA494">
            <w:pPr>
              <w:pStyle w:val="6"/>
              <w:spacing w:before="89" w:line="242" w:lineRule="auto"/>
              <w:ind w:left="171"/>
            </w:pPr>
            <w:r>
              <w:rPr>
                <w:spacing w:val="-10"/>
              </w:rPr>
              <w:t>08</w:t>
            </w:r>
          </w:p>
        </w:tc>
        <w:tc>
          <w:tcPr>
            <w:tcW w:w="428" w:type="dxa"/>
            <w:vAlign w:val="top"/>
          </w:tcPr>
          <w:p w14:paraId="56235D80">
            <w:pPr>
              <w:pStyle w:val="6"/>
              <w:spacing w:before="89" w:line="242" w:lineRule="auto"/>
              <w:ind w:left="140"/>
            </w:pPr>
            <w:r>
              <w:rPr>
                <w:spacing w:val="-10"/>
              </w:rPr>
              <w:t>05</w:t>
            </w:r>
          </w:p>
        </w:tc>
        <w:tc>
          <w:tcPr>
            <w:tcW w:w="2503" w:type="dxa"/>
            <w:vAlign w:val="top"/>
          </w:tcPr>
          <w:p w14:paraId="755139D4">
            <w:pPr>
              <w:pStyle w:val="6"/>
              <w:spacing w:before="88" w:line="214" w:lineRule="auto"/>
              <w:ind w:left="115"/>
            </w:pPr>
            <w:r>
              <w:rPr>
                <w:spacing w:val="-3"/>
              </w:rPr>
              <w:t>义务兵优待</w:t>
            </w:r>
          </w:p>
        </w:tc>
        <w:tc>
          <w:tcPr>
            <w:tcW w:w="1739" w:type="dxa"/>
            <w:vAlign w:val="top"/>
          </w:tcPr>
          <w:p w14:paraId="2BBCA929">
            <w:pPr>
              <w:pStyle w:val="6"/>
              <w:spacing w:before="88"/>
              <w:ind w:left="1103"/>
            </w:pPr>
            <w:r>
              <w:rPr>
                <w:spacing w:val="-3"/>
              </w:rPr>
              <w:t>244.00</w:t>
            </w:r>
          </w:p>
        </w:tc>
        <w:tc>
          <w:tcPr>
            <w:tcW w:w="1739" w:type="dxa"/>
            <w:vAlign w:val="top"/>
          </w:tcPr>
          <w:p w14:paraId="5F7DD6BE">
            <w:pPr>
              <w:rPr>
                <w:rFonts w:ascii="Arial"/>
                <w:sz w:val="21"/>
              </w:rPr>
            </w:pPr>
          </w:p>
        </w:tc>
        <w:tc>
          <w:tcPr>
            <w:tcW w:w="1745" w:type="dxa"/>
            <w:vAlign w:val="top"/>
          </w:tcPr>
          <w:p w14:paraId="7ACFEABD">
            <w:pPr>
              <w:pStyle w:val="6"/>
              <w:spacing w:before="88"/>
              <w:ind w:left="1107"/>
            </w:pPr>
            <w:r>
              <w:rPr>
                <w:spacing w:val="-3"/>
              </w:rPr>
              <w:t>244.00</w:t>
            </w:r>
          </w:p>
        </w:tc>
      </w:tr>
      <w:tr w14:paraId="60B8A7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1A58E44">
            <w:pPr>
              <w:pStyle w:val="6"/>
              <w:spacing w:before="89" w:line="242" w:lineRule="auto"/>
              <w:ind w:left="161"/>
            </w:pPr>
            <w:r>
              <w:rPr>
                <w:spacing w:val="-5"/>
              </w:rPr>
              <w:t>208</w:t>
            </w:r>
          </w:p>
        </w:tc>
        <w:tc>
          <w:tcPr>
            <w:tcW w:w="492" w:type="dxa"/>
            <w:vAlign w:val="top"/>
          </w:tcPr>
          <w:p w14:paraId="622C5F68">
            <w:pPr>
              <w:pStyle w:val="6"/>
              <w:spacing w:before="89" w:line="242" w:lineRule="auto"/>
              <w:ind w:left="171"/>
            </w:pPr>
            <w:r>
              <w:rPr>
                <w:spacing w:val="-10"/>
              </w:rPr>
              <w:t>08</w:t>
            </w:r>
          </w:p>
        </w:tc>
        <w:tc>
          <w:tcPr>
            <w:tcW w:w="428" w:type="dxa"/>
            <w:vAlign w:val="top"/>
          </w:tcPr>
          <w:p w14:paraId="594E9A6F">
            <w:pPr>
              <w:pStyle w:val="6"/>
              <w:spacing w:before="89" w:line="242" w:lineRule="auto"/>
              <w:ind w:left="135"/>
            </w:pPr>
            <w:r>
              <w:rPr>
                <w:spacing w:val="-8"/>
              </w:rPr>
              <w:t>99</w:t>
            </w:r>
          </w:p>
        </w:tc>
        <w:tc>
          <w:tcPr>
            <w:tcW w:w="2503" w:type="dxa"/>
            <w:vAlign w:val="top"/>
          </w:tcPr>
          <w:p w14:paraId="0B64EABE">
            <w:pPr>
              <w:pStyle w:val="6"/>
              <w:spacing w:before="88" w:line="213" w:lineRule="auto"/>
              <w:ind w:left="109"/>
            </w:pPr>
            <w:r>
              <w:rPr>
                <w:spacing w:val="-2"/>
              </w:rPr>
              <w:t>其他优抚支出</w:t>
            </w:r>
          </w:p>
        </w:tc>
        <w:tc>
          <w:tcPr>
            <w:tcW w:w="1739" w:type="dxa"/>
            <w:vAlign w:val="top"/>
          </w:tcPr>
          <w:p w14:paraId="2F8EB127">
            <w:pPr>
              <w:pStyle w:val="6"/>
              <w:spacing w:before="88"/>
              <w:ind w:left="1110"/>
            </w:pPr>
            <w:r>
              <w:rPr>
                <w:spacing w:val="-4"/>
              </w:rPr>
              <w:t>384.45</w:t>
            </w:r>
          </w:p>
        </w:tc>
        <w:tc>
          <w:tcPr>
            <w:tcW w:w="1739" w:type="dxa"/>
            <w:vAlign w:val="top"/>
          </w:tcPr>
          <w:p w14:paraId="38FE4CA7">
            <w:pPr>
              <w:rPr>
                <w:rFonts w:ascii="Arial"/>
                <w:sz w:val="21"/>
              </w:rPr>
            </w:pPr>
          </w:p>
        </w:tc>
        <w:tc>
          <w:tcPr>
            <w:tcW w:w="1745" w:type="dxa"/>
            <w:vAlign w:val="top"/>
          </w:tcPr>
          <w:p w14:paraId="162B45D1">
            <w:pPr>
              <w:pStyle w:val="6"/>
              <w:spacing w:before="88"/>
              <w:ind w:left="1114"/>
            </w:pPr>
            <w:r>
              <w:rPr>
                <w:spacing w:val="-4"/>
              </w:rPr>
              <w:t>384.45</w:t>
            </w:r>
          </w:p>
        </w:tc>
      </w:tr>
      <w:tr w14:paraId="12EA8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A8B1778">
            <w:pPr>
              <w:pStyle w:val="6"/>
              <w:spacing w:before="89" w:line="242" w:lineRule="auto"/>
              <w:ind w:left="161"/>
            </w:pPr>
            <w:r>
              <w:rPr>
                <w:b/>
                <w:bCs/>
                <w:spacing w:val="-6"/>
              </w:rPr>
              <w:t>208</w:t>
            </w:r>
          </w:p>
        </w:tc>
        <w:tc>
          <w:tcPr>
            <w:tcW w:w="492" w:type="dxa"/>
            <w:vAlign w:val="top"/>
          </w:tcPr>
          <w:p w14:paraId="6C7B9B7B">
            <w:pPr>
              <w:pStyle w:val="6"/>
              <w:spacing w:before="89" w:line="242" w:lineRule="auto"/>
              <w:ind w:left="171"/>
            </w:pPr>
            <w:r>
              <w:rPr>
                <w:b/>
                <w:bCs/>
                <w:spacing w:val="-12"/>
              </w:rPr>
              <w:t>09</w:t>
            </w:r>
          </w:p>
        </w:tc>
        <w:tc>
          <w:tcPr>
            <w:tcW w:w="428" w:type="dxa"/>
            <w:vAlign w:val="top"/>
          </w:tcPr>
          <w:p w14:paraId="107F2D47">
            <w:pPr>
              <w:rPr>
                <w:rFonts w:ascii="Arial"/>
                <w:sz w:val="21"/>
              </w:rPr>
            </w:pPr>
          </w:p>
        </w:tc>
        <w:tc>
          <w:tcPr>
            <w:tcW w:w="2503" w:type="dxa"/>
            <w:vAlign w:val="top"/>
          </w:tcPr>
          <w:p w14:paraId="53D519A8">
            <w:pPr>
              <w:pStyle w:val="6"/>
              <w:spacing w:before="89" w:line="216" w:lineRule="auto"/>
              <w:ind w:left="111"/>
            </w:pPr>
            <w:r>
              <w:rPr>
                <w:b/>
                <w:bCs/>
                <w:spacing w:val="-4"/>
              </w:rPr>
              <w:t>退役安置</w:t>
            </w:r>
          </w:p>
        </w:tc>
        <w:tc>
          <w:tcPr>
            <w:tcW w:w="1739" w:type="dxa"/>
            <w:vAlign w:val="top"/>
          </w:tcPr>
          <w:p w14:paraId="0B21AC68">
            <w:pPr>
              <w:pStyle w:val="6"/>
              <w:spacing w:before="88"/>
              <w:ind w:left="1196"/>
            </w:pPr>
            <w:r>
              <w:rPr>
                <w:b/>
                <w:bCs/>
                <w:spacing w:val="-5"/>
              </w:rPr>
              <w:t>65.00</w:t>
            </w:r>
          </w:p>
        </w:tc>
        <w:tc>
          <w:tcPr>
            <w:tcW w:w="1739" w:type="dxa"/>
            <w:vAlign w:val="top"/>
          </w:tcPr>
          <w:p w14:paraId="52ACA1CF">
            <w:pPr>
              <w:rPr>
                <w:rFonts w:ascii="Arial"/>
                <w:sz w:val="21"/>
              </w:rPr>
            </w:pPr>
          </w:p>
        </w:tc>
        <w:tc>
          <w:tcPr>
            <w:tcW w:w="1745" w:type="dxa"/>
            <w:vAlign w:val="top"/>
          </w:tcPr>
          <w:p w14:paraId="1A9D5395">
            <w:pPr>
              <w:pStyle w:val="6"/>
              <w:spacing w:before="88"/>
              <w:ind w:left="1198"/>
            </w:pPr>
            <w:r>
              <w:rPr>
                <w:b/>
                <w:bCs/>
                <w:spacing w:val="-5"/>
              </w:rPr>
              <w:t>65.00</w:t>
            </w:r>
          </w:p>
        </w:tc>
      </w:tr>
      <w:tr w14:paraId="33F163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7FC2DB6">
            <w:pPr>
              <w:pStyle w:val="6"/>
              <w:spacing w:before="89" w:line="242" w:lineRule="auto"/>
              <w:ind w:left="161"/>
            </w:pPr>
            <w:r>
              <w:rPr>
                <w:spacing w:val="-5"/>
              </w:rPr>
              <w:t>208</w:t>
            </w:r>
          </w:p>
        </w:tc>
        <w:tc>
          <w:tcPr>
            <w:tcW w:w="492" w:type="dxa"/>
            <w:vAlign w:val="top"/>
          </w:tcPr>
          <w:p w14:paraId="32520C03">
            <w:pPr>
              <w:pStyle w:val="6"/>
              <w:spacing w:before="89" w:line="242" w:lineRule="auto"/>
              <w:ind w:left="171"/>
            </w:pPr>
            <w:r>
              <w:rPr>
                <w:spacing w:val="-10"/>
              </w:rPr>
              <w:t>09</w:t>
            </w:r>
          </w:p>
        </w:tc>
        <w:tc>
          <w:tcPr>
            <w:tcW w:w="428" w:type="dxa"/>
            <w:vAlign w:val="top"/>
          </w:tcPr>
          <w:p w14:paraId="7F5E7E14">
            <w:pPr>
              <w:pStyle w:val="6"/>
              <w:spacing w:before="89" w:line="242" w:lineRule="auto"/>
              <w:ind w:left="135"/>
            </w:pPr>
            <w:r>
              <w:rPr>
                <w:spacing w:val="-8"/>
              </w:rPr>
              <w:t>99</w:t>
            </w:r>
          </w:p>
        </w:tc>
        <w:tc>
          <w:tcPr>
            <w:tcW w:w="2503" w:type="dxa"/>
            <w:vAlign w:val="top"/>
          </w:tcPr>
          <w:p w14:paraId="5D2754C2">
            <w:pPr>
              <w:pStyle w:val="6"/>
              <w:spacing w:before="88" w:line="213" w:lineRule="auto"/>
              <w:ind w:left="109"/>
            </w:pPr>
            <w:r>
              <w:rPr>
                <w:spacing w:val="-1"/>
              </w:rPr>
              <w:t>其他退役安置支出</w:t>
            </w:r>
          </w:p>
        </w:tc>
        <w:tc>
          <w:tcPr>
            <w:tcW w:w="1739" w:type="dxa"/>
            <w:vAlign w:val="top"/>
          </w:tcPr>
          <w:p w14:paraId="096CDF01">
            <w:pPr>
              <w:pStyle w:val="6"/>
              <w:spacing w:before="88"/>
              <w:ind w:left="1196"/>
            </w:pPr>
            <w:r>
              <w:rPr>
                <w:spacing w:val="-3"/>
              </w:rPr>
              <w:t>65.00</w:t>
            </w:r>
          </w:p>
        </w:tc>
        <w:tc>
          <w:tcPr>
            <w:tcW w:w="1739" w:type="dxa"/>
            <w:vAlign w:val="top"/>
          </w:tcPr>
          <w:p w14:paraId="38CB2F6D">
            <w:pPr>
              <w:rPr>
                <w:rFonts w:ascii="Arial"/>
                <w:sz w:val="21"/>
              </w:rPr>
            </w:pPr>
          </w:p>
        </w:tc>
        <w:tc>
          <w:tcPr>
            <w:tcW w:w="1745" w:type="dxa"/>
            <w:vAlign w:val="top"/>
          </w:tcPr>
          <w:p w14:paraId="43CD4F49">
            <w:pPr>
              <w:pStyle w:val="6"/>
              <w:spacing w:before="88"/>
              <w:ind w:left="1198"/>
            </w:pPr>
            <w:r>
              <w:rPr>
                <w:spacing w:val="-3"/>
              </w:rPr>
              <w:t>65.00</w:t>
            </w:r>
          </w:p>
        </w:tc>
      </w:tr>
      <w:tr w14:paraId="37B1A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6BF27E2">
            <w:pPr>
              <w:pStyle w:val="6"/>
              <w:spacing w:before="89" w:line="242" w:lineRule="auto"/>
              <w:ind w:left="161"/>
            </w:pPr>
            <w:r>
              <w:rPr>
                <w:b/>
                <w:bCs/>
                <w:spacing w:val="-6"/>
              </w:rPr>
              <w:t>208</w:t>
            </w:r>
          </w:p>
        </w:tc>
        <w:tc>
          <w:tcPr>
            <w:tcW w:w="492" w:type="dxa"/>
            <w:vAlign w:val="top"/>
          </w:tcPr>
          <w:p w14:paraId="1FFC8274">
            <w:pPr>
              <w:pStyle w:val="6"/>
              <w:spacing w:before="89" w:line="242" w:lineRule="auto"/>
              <w:ind w:left="165"/>
            </w:pPr>
            <w:r>
              <w:rPr>
                <w:b/>
                <w:bCs/>
                <w:spacing w:val="-9"/>
              </w:rPr>
              <w:t>28</w:t>
            </w:r>
          </w:p>
        </w:tc>
        <w:tc>
          <w:tcPr>
            <w:tcW w:w="428" w:type="dxa"/>
            <w:vAlign w:val="top"/>
          </w:tcPr>
          <w:p w14:paraId="146C2557">
            <w:pPr>
              <w:rPr>
                <w:rFonts w:ascii="Arial"/>
                <w:sz w:val="21"/>
              </w:rPr>
            </w:pPr>
          </w:p>
        </w:tc>
        <w:tc>
          <w:tcPr>
            <w:tcW w:w="2503" w:type="dxa"/>
            <w:vAlign w:val="top"/>
          </w:tcPr>
          <w:p w14:paraId="4A78AA9B">
            <w:pPr>
              <w:pStyle w:val="6"/>
              <w:spacing w:before="88" w:line="214" w:lineRule="auto"/>
              <w:ind w:left="111"/>
            </w:pPr>
            <w:r>
              <w:rPr>
                <w:b/>
                <w:bCs/>
                <w:spacing w:val="-3"/>
              </w:rPr>
              <w:t>退役军人管理事务</w:t>
            </w:r>
          </w:p>
        </w:tc>
        <w:tc>
          <w:tcPr>
            <w:tcW w:w="1739" w:type="dxa"/>
            <w:vAlign w:val="top"/>
          </w:tcPr>
          <w:p w14:paraId="4C4A5932">
            <w:pPr>
              <w:pStyle w:val="6"/>
              <w:spacing w:before="88"/>
              <w:ind w:left="1102"/>
            </w:pPr>
            <w:r>
              <w:rPr>
                <w:b/>
                <w:bCs/>
                <w:spacing w:val="-4"/>
              </w:rPr>
              <w:t>448.21</w:t>
            </w:r>
          </w:p>
        </w:tc>
        <w:tc>
          <w:tcPr>
            <w:tcW w:w="1739" w:type="dxa"/>
            <w:vAlign w:val="top"/>
          </w:tcPr>
          <w:p w14:paraId="091E72DA">
            <w:pPr>
              <w:pStyle w:val="6"/>
              <w:spacing w:before="88"/>
              <w:ind w:left="1103"/>
            </w:pPr>
            <w:r>
              <w:rPr>
                <w:b/>
                <w:bCs/>
                <w:spacing w:val="-4"/>
              </w:rPr>
              <w:t>428.21</w:t>
            </w:r>
          </w:p>
        </w:tc>
        <w:tc>
          <w:tcPr>
            <w:tcW w:w="1745" w:type="dxa"/>
            <w:vAlign w:val="top"/>
          </w:tcPr>
          <w:p w14:paraId="2008C9BC">
            <w:pPr>
              <w:pStyle w:val="6"/>
              <w:spacing w:before="88"/>
              <w:ind w:left="1196"/>
            </w:pPr>
            <w:r>
              <w:rPr>
                <w:b/>
                <w:bCs/>
                <w:spacing w:val="-4"/>
              </w:rPr>
              <w:t>20.00</w:t>
            </w:r>
          </w:p>
        </w:tc>
      </w:tr>
      <w:tr w14:paraId="1893E2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F1FE86F">
            <w:pPr>
              <w:pStyle w:val="6"/>
              <w:spacing w:before="89" w:line="242" w:lineRule="auto"/>
              <w:ind w:left="161"/>
            </w:pPr>
            <w:r>
              <w:rPr>
                <w:spacing w:val="-5"/>
              </w:rPr>
              <w:t>208</w:t>
            </w:r>
          </w:p>
        </w:tc>
        <w:tc>
          <w:tcPr>
            <w:tcW w:w="492" w:type="dxa"/>
            <w:vAlign w:val="top"/>
          </w:tcPr>
          <w:p w14:paraId="50F5A7E9">
            <w:pPr>
              <w:pStyle w:val="6"/>
              <w:spacing w:before="89" w:line="242" w:lineRule="auto"/>
              <w:ind w:left="165"/>
            </w:pPr>
            <w:r>
              <w:rPr>
                <w:spacing w:val="-7"/>
              </w:rPr>
              <w:t>28</w:t>
            </w:r>
          </w:p>
        </w:tc>
        <w:tc>
          <w:tcPr>
            <w:tcW w:w="428" w:type="dxa"/>
            <w:vAlign w:val="top"/>
          </w:tcPr>
          <w:p w14:paraId="138B85D5">
            <w:pPr>
              <w:pStyle w:val="6"/>
              <w:spacing w:before="89" w:line="242" w:lineRule="auto"/>
              <w:ind w:left="140"/>
            </w:pPr>
            <w:r>
              <w:rPr>
                <w:spacing w:val="-10"/>
              </w:rPr>
              <w:t>01</w:t>
            </w:r>
          </w:p>
        </w:tc>
        <w:tc>
          <w:tcPr>
            <w:tcW w:w="2503" w:type="dxa"/>
            <w:vAlign w:val="top"/>
          </w:tcPr>
          <w:p w14:paraId="4224CBE0">
            <w:pPr>
              <w:pStyle w:val="6"/>
              <w:spacing w:before="88" w:line="214" w:lineRule="auto"/>
              <w:ind w:left="109"/>
            </w:pPr>
            <w:r>
              <w:rPr>
                <w:spacing w:val="-2"/>
              </w:rPr>
              <w:t>行政运行</w:t>
            </w:r>
          </w:p>
        </w:tc>
        <w:tc>
          <w:tcPr>
            <w:tcW w:w="1739" w:type="dxa"/>
            <w:vAlign w:val="top"/>
          </w:tcPr>
          <w:p w14:paraId="2FB22AD7">
            <w:pPr>
              <w:pStyle w:val="6"/>
              <w:spacing w:before="88"/>
              <w:ind w:left="1102"/>
            </w:pPr>
            <w:r>
              <w:rPr>
                <w:spacing w:val="-3"/>
              </w:rPr>
              <w:t>428.21</w:t>
            </w:r>
          </w:p>
        </w:tc>
        <w:tc>
          <w:tcPr>
            <w:tcW w:w="1739" w:type="dxa"/>
            <w:vAlign w:val="top"/>
          </w:tcPr>
          <w:p w14:paraId="5C9DEB11">
            <w:pPr>
              <w:pStyle w:val="6"/>
              <w:spacing w:before="88"/>
              <w:ind w:left="1103"/>
            </w:pPr>
            <w:r>
              <w:rPr>
                <w:spacing w:val="-3"/>
              </w:rPr>
              <w:t>428.21</w:t>
            </w:r>
          </w:p>
        </w:tc>
        <w:tc>
          <w:tcPr>
            <w:tcW w:w="1745" w:type="dxa"/>
            <w:vAlign w:val="top"/>
          </w:tcPr>
          <w:p w14:paraId="27AB6FCC">
            <w:pPr>
              <w:rPr>
                <w:rFonts w:ascii="Arial"/>
                <w:sz w:val="21"/>
              </w:rPr>
            </w:pPr>
          </w:p>
        </w:tc>
      </w:tr>
      <w:tr w14:paraId="75CDE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9CD027D">
            <w:pPr>
              <w:pStyle w:val="6"/>
              <w:spacing w:before="89" w:line="242" w:lineRule="auto"/>
              <w:ind w:left="161"/>
            </w:pPr>
            <w:r>
              <w:rPr>
                <w:spacing w:val="-5"/>
              </w:rPr>
              <w:t>208</w:t>
            </w:r>
          </w:p>
        </w:tc>
        <w:tc>
          <w:tcPr>
            <w:tcW w:w="492" w:type="dxa"/>
            <w:vAlign w:val="top"/>
          </w:tcPr>
          <w:p w14:paraId="66B60BE7">
            <w:pPr>
              <w:pStyle w:val="6"/>
              <w:spacing w:before="89" w:line="242" w:lineRule="auto"/>
              <w:ind w:left="165"/>
            </w:pPr>
            <w:r>
              <w:rPr>
                <w:spacing w:val="-7"/>
              </w:rPr>
              <w:t>28</w:t>
            </w:r>
          </w:p>
        </w:tc>
        <w:tc>
          <w:tcPr>
            <w:tcW w:w="428" w:type="dxa"/>
            <w:vAlign w:val="top"/>
          </w:tcPr>
          <w:p w14:paraId="6055094A">
            <w:pPr>
              <w:pStyle w:val="6"/>
              <w:spacing w:before="89" w:line="242" w:lineRule="auto"/>
              <w:ind w:left="140"/>
            </w:pPr>
            <w:r>
              <w:rPr>
                <w:spacing w:val="-10"/>
              </w:rPr>
              <w:t>04</w:t>
            </w:r>
          </w:p>
        </w:tc>
        <w:tc>
          <w:tcPr>
            <w:tcW w:w="2503" w:type="dxa"/>
            <w:vAlign w:val="top"/>
          </w:tcPr>
          <w:p w14:paraId="02DBFED3">
            <w:pPr>
              <w:pStyle w:val="6"/>
              <w:spacing w:before="88" w:line="214" w:lineRule="auto"/>
              <w:ind w:left="113"/>
            </w:pPr>
            <w:r>
              <w:rPr>
                <w:spacing w:val="-3"/>
              </w:rPr>
              <w:t>拥军优属</w:t>
            </w:r>
          </w:p>
        </w:tc>
        <w:tc>
          <w:tcPr>
            <w:tcW w:w="1739" w:type="dxa"/>
            <w:vAlign w:val="top"/>
          </w:tcPr>
          <w:p w14:paraId="5F380817">
            <w:pPr>
              <w:pStyle w:val="6"/>
              <w:spacing w:before="88"/>
              <w:ind w:left="1194"/>
            </w:pPr>
            <w:r>
              <w:rPr>
                <w:spacing w:val="-3"/>
              </w:rPr>
              <w:t>20.00</w:t>
            </w:r>
          </w:p>
        </w:tc>
        <w:tc>
          <w:tcPr>
            <w:tcW w:w="1739" w:type="dxa"/>
            <w:vAlign w:val="top"/>
          </w:tcPr>
          <w:p w14:paraId="20CA3EF1">
            <w:pPr>
              <w:rPr>
                <w:rFonts w:ascii="Arial"/>
                <w:sz w:val="21"/>
              </w:rPr>
            </w:pPr>
          </w:p>
        </w:tc>
        <w:tc>
          <w:tcPr>
            <w:tcW w:w="1745" w:type="dxa"/>
            <w:vAlign w:val="top"/>
          </w:tcPr>
          <w:p w14:paraId="1BE5D9AD">
            <w:pPr>
              <w:pStyle w:val="6"/>
              <w:spacing w:before="88"/>
              <w:ind w:left="1196"/>
            </w:pPr>
            <w:r>
              <w:rPr>
                <w:spacing w:val="-3"/>
              </w:rPr>
              <w:t>20.00</w:t>
            </w:r>
          </w:p>
        </w:tc>
      </w:tr>
      <w:tr w14:paraId="019EA8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700BE6B">
            <w:pPr>
              <w:pStyle w:val="6"/>
              <w:spacing w:before="89" w:line="242" w:lineRule="auto"/>
              <w:ind w:left="161"/>
            </w:pPr>
            <w:r>
              <w:rPr>
                <w:b/>
                <w:bCs/>
                <w:spacing w:val="-6"/>
              </w:rPr>
              <w:t>210</w:t>
            </w:r>
          </w:p>
        </w:tc>
        <w:tc>
          <w:tcPr>
            <w:tcW w:w="492" w:type="dxa"/>
            <w:vAlign w:val="top"/>
          </w:tcPr>
          <w:p w14:paraId="0D52C0E6">
            <w:pPr>
              <w:rPr>
                <w:rFonts w:ascii="Arial"/>
                <w:sz w:val="21"/>
              </w:rPr>
            </w:pPr>
          </w:p>
        </w:tc>
        <w:tc>
          <w:tcPr>
            <w:tcW w:w="428" w:type="dxa"/>
            <w:vAlign w:val="top"/>
          </w:tcPr>
          <w:p w14:paraId="166E9968">
            <w:pPr>
              <w:rPr>
                <w:rFonts w:ascii="Arial"/>
                <w:sz w:val="21"/>
              </w:rPr>
            </w:pPr>
          </w:p>
        </w:tc>
        <w:tc>
          <w:tcPr>
            <w:tcW w:w="2503" w:type="dxa"/>
            <w:vAlign w:val="top"/>
          </w:tcPr>
          <w:p w14:paraId="211166A6">
            <w:pPr>
              <w:pStyle w:val="6"/>
              <w:spacing w:before="88" w:line="213" w:lineRule="auto"/>
              <w:ind w:left="114"/>
            </w:pPr>
            <w:r>
              <w:rPr>
                <w:b/>
                <w:bCs/>
                <w:spacing w:val="-4"/>
              </w:rPr>
              <w:t>卫生健康支出</w:t>
            </w:r>
          </w:p>
        </w:tc>
        <w:tc>
          <w:tcPr>
            <w:tcW w:w="1739" w:type="dxa"/>
            <w:vAlign w:val="top"/>
          </w:tcPr>
          <w:p w14:paraId="3213FB7E">
            <w:pPr>
              <w:pStyle w:val="6"/>
              <w:spacing w:before="88"/>
              <w:ind w:left="1198"/>
            </w:pPr>
            <w:r>
              <w:rPr>
                <w:b/>
                <w:bCs/>
                <w:spacing w:val="-5"/>
              </w:rPr>
              <w:t>10.26</w:t>
            </w:r>
          </w:p>
        </w:tc>
        <w:tc>
          <w:tcPr>
            <w:tcW w:w="1739" w:type="dxa"/>
            <w:vAlign w:val="top"/>
          </w:tcPr>
          <w:p w14:paraId="54175FB0">
            <w:pPr>
              <w:pStyle w:val="6"/>
              <w:spacing w:before="88"/>
              <w:ind w:left="1199"/>
            </w:pPr>
            <w:r>
              <w:rPr>
                <w:b/>
                <w:bCs/>
                <w:spacing w:val="-5"/>
              </w:rPr>
              <w:t>10.26</w:t>
            </w:r>
          </w:p>
        </w:tc>
        <w:tc>
          <w:tcPr>
            <w:tcW w:w="1745" w:type="dxa"/>
            <w:vAlign w:val="top"/>
          </w:tcPr>
          <w:p w14:paraId="378C1766">
            <w:pPr>
              <w:rPr>
                <w:rFonts w:ascii="Arial"/>
                <w:sz w:val="21"/>
              </w:rPr>
            </w:pPr>
          </w:p>
        </w:tc>
      </w:tr>
      <w:tr w14:paraId="4B1CC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2DC8BC7">
            <w:pPr>
              <w:pStyle w:val="6"/>
              <w:spacing w:before="89" w:line="242" w:lineRule="auto"/>
              <w:ind w:left="161"/>
            </w:pPr>
            <w:r>
              <w:rPr>
                <w:b/>
                <w:bCs/>
                <w:spacing w:val="-6"/>
              </w:rPr>
              <w:t>210</w:t>
            </w:r>
          </w:p>
        </w:tc>
        <w:tc>
          <w:tcPr>
            <w:tcW w:w="492" w:type="dxa"/>
            <w:vAlign w:val="top"/>
          </w:tcPr>
          <w:p w14:paraId="256736F8">
            <w:pPr>
              <w:pStyle w:val="6"/>
              <w:spacing w:before="89" w:line="239" w:lineRule="exact"/>
              <w:ind w:left="169"/>
            </w:pPr>
            <w:r>
              <w:rPr>
                <w:b/>
                <w:bCs/>
                <w:spacing w:val="-11"/>
              </w:rPr>
              <w:t>11</w:t>
            </w:r>
          </w:p>
        </w:tc>
        <w:tc>
          <w:tcPr>
            <w:tcW w:w="428" w:type="dxa"/>
            <w:vAlign w:val="top"/>
          </w:tcPr>
          <w:p w14:paraId="0C6E1831">
            <w:pPr>
              <w:rPr>
                <w:rFonts w:ascii="Arial"/>
                <w:sz w:val="21"/>
              </w:rPr>
            </w:pPr>
          </w:p>
        </w:tc>
        <w:tc>
          <w:tcPr>
            <w:tcW w:w="2503" w:type="dxa"/>
            <w:vAlign w:val="top"/>
          </w:tcPr>
          <w:p w14:paraId="7EAF3AD4">
            <w:pPr>
              <w:pStyle w:val="6"/>
              <w:spacing w:before="88" w:line="214" w:lineRule="auto"/>
              <w:ind w:left="109"/>
            </w:pPr>
            <w:r>
              <w:rPr>
                <w:b/>
                <w:bCs/>
                <w:spacing w:val="-3"/>
              </w:rPr>
              <w:t>行政事业单位医疗</w:t>
            </w:r>
          </w:p>
        </w:tc>
        <w:tc>
          <w:tcPr>
            <w:tcW w:w="1739" w:type="dxa"/>
            <w:vAlign w:val="top"/>
          </w:tcPr>
          <w:p w14:paraId="0790B1A1">
            <w:pPr>
              <w:pStyle w:val="6"/>
              <w:spacing w:before="88"/>
              <w:ind w:left="1198"/>
            </w:pPr>
            <w:r>
              <w:rPr>
                <w:b/>
                <w:bCs/>
                <w:spacing w:val="-5"/>
              </w:rPr>
              <w:t>10.26</w:t>
            </w:r>
          </w:p>
        </w:tc>
        <w:tc>
          <w:tcPr>
            <w:tcW w:w="1739" w:type="dxa"/>
            <w:vAlign w:val="top"/>
          </w:tcPr>
          <w:p w14:paraId="022E3222">
            <w:pPr>
              <w:pStyle w:val="6"/>
              <w:spacing w:before="88"/>
              <w:ind w:left="1199"/>
            </w:pPr>
            <w:r>
              <w:rPr>
                <w:b/>
                <w:bCs/>
                <w:spacing w:val="-5"/>
              </w:rPr>
              <w:t>10.26</w:t>
            </w:r>
          </w:p>
        </w:tc>
        <w:tc>
          <w:tcPr>
            <w:tcW w:w="1745" w:type="dxa"/>
            <w:vAlign w:val="top"/>
          </w:tcPr>
          <w:p w14:paraId="42AE7820">
            <w:pPr>
              <w:rPr>
                <w:rFonts w:ascii="Arial"/>
                <w:sz w:val="21"/>
              </w:rPr>
            </w:pPr>
          </w:p>
        </w:tc>
      </w:tr>
      <w:tr w14:paraId="502EC5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32A26A2">
            <w:pPr>
              <w:pStyle w:val="6"/>
              <w:spacing w:before="89" w:line="242" w:lineRule="auto"/>
              <w:ind w:left="161"/>
            </w:pPr>
            <w:r>
              <w:rPr>
                <w:spacing w:val="-5"/>
              </w:rPr>
              <w:t>210</w:t>
            </w:r>
          </w:p>
        </w:tc>
        <w:tc>
          <w:tcPr>
            <w:tcW w:w="492" w:type="dxa"/>
            <w:vAlign w:val="top"/>
          </w:tcPr>
          <w:p w14:paraId="05100E69">
            <w:pPr>
              <w:pStyle w:val="6"/>
              <w:spacing w:before="89" w:line="239" w:lineRule="exact"/>
              <w:ind w:left="169"/>
            </w:pPr>
            <w:r>
              <w:rPr>
                <w:spacing w:val="-9"/>
              </w:rPr>
              <w:t>11</w:t>
            </w:r>
          </w:p>
        </w:tc>
        <w:tc>
          <w:tcPr>
            <w:tcW w:w="428" w:type="dxa"/>
            <w:vAlign w:val="top"/>
          </w:tcPr>
          <w:p w14:paraId="2DE6CF45">
            <w:pPr>
              <w:pStyle w:val="6"/>
              <w:spacing w:before="89" w:line="242" w:lineRule="auto"/>
              <w:ind w:left="140"/>
            </w:pPr>
            <w:r>
              <w:rPr>
                <w:spacing w:val="-10"/>
              </w:rPr>
              <w:t>01</w:t>
            </w:r>
          </w:p>
        </w:tc>
        <w:tc>
          <w:tcPr>
            <w:tcW w:w="2503" w:type="dxa"/>
            <w:vAlign w:val="top"/>
          </w:tcPr>
          <w:p w14:paraId="6D619C73">
            <w:pPr>
              <w:pStyle w:val="6"/>
              <w:spacing w:before="88" w:line="214" w:lineRule="auto"/>
              <w:ind w:left="109"/>
            </w:pPr>
            <w:r>
              <w:rPr>
                <w:spacing w:val="-2"/>
              </w:rPr>
              <w:t>行政单位医疗</w:t>
            </w:r>
          </w:p>
        </w:tc>
        <w:tc>
          <w:tcPr>
            <w:tcW w:w="1739" w:type="dxa"/>
            <w:vAlign w:val="top"/>
          </w:tcPr>
          <w:p w14:paraId="76FBD249">
            <w:pPr>
              <w:pStyle w:val="6"/>
              <w:spacing w:before="88"/>
              <w:ind w:left="1284"/>
            </w:pPr>
            <w:r>
              <w:rPr>
                <w:spacing w:val="-4"/>
              </w:rPr>
              <w:t>8.86</w:t>
            </w:r>
          </w:p>
        </w:tc>
        <w:tc>
          <w:tcPr>
            <w:tcW w:w="1739" w:type="dxa"/>
            <w:vAlign w:val="top"/>
          </w:tcPr>
          <w:p w14:paraId="10849E66">
            <w:pPr>
              <w:pStyle w:val="6"/>
              <w:spacing w:before="88"/>
              <w:ind w:left="1285"/>
            </w:pPr>
            <w:r>
              <w:rPr>
                <w:spacing w:val="-4"/>
              </w:rPr>
              <w:t>8.86</w:t>
            </w:r>
          </w:p>
        </w:tc>
        <w:tc>
          <w:tcPr>
            <w:tcW w:w="1745" w:type="dxa"/>
            <w:vAlign w:val="top"/>
          </w:tcPr>
          <w:p w14:paraId="650CD290">
            <w:pPr>
              <w:rPr>
                <w:rFonts w:ascii="Arial"/>
                <w:sz w:val="21"/>
              </w:rPr>
            </w:pPr>
          </w:p>
        </w:tc>
      </w:tr>
      <w:tr w14:paraId="03961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C3C2107">
            <w:pPr>
              <w:pStyle w:val="6"/>
              <w:spacing w:before="90" w:line="242" w:lineRule="auto"/>
              <w:ind w:left="161"/>
            </w:pPr>
            <w:r>
              <w:rPr>
                <w:spacing w:val="-5"/>
              </w:rPr>
              <w:t>210</w:t>
            </w:r>
          </w:p>
        </w:tc>
        <w:tc>
          <w:tcPr>
            <w:tcW w:w="492" w:type="dxa"/>
            <w:vAlign w:val="top"/>
          </w:tcPr>
          <w:p w14:paraId="7C1A2BD4">
            <w:pPr>
              <w:pStyle w:val="6"/>
              <w:spacing w:before="90" w:line="239" w:lineRule="exact"/>
              <w:ind w:left="169"/>
            </w:pPr>
            <w:r>
              <w:rPr>
                <w:spacing w:val="-9"/>
              </w:rPr>
              <w:t>11</w:t>
            </w:r>
          </w:p>
        </w:tc>
        <w:tc>
          <w:tcPr>
            <w:tcW w:w="428" w:type="dxa"/>
            <w:vAlign w:val="top"/>
          </w:tcPr>
          <w:p w14:paraId="122343C2">
            <w:pPr>
              <w:pStyle w:val="6"/>
              <w:spacing w:before="90" w:line="242" w:lineRule="auto"/>
              <w:ind w:left="140"/>
            </w:pPr>
            <w:r>
              <w:rPr>
                <w:spacing w:val="-10"/>
              </w:rPr>
              <w:t>03</w:t>
            </w:r>
          </w:p>
        </w:tc>
        <w:tc>
          <w:tcPr>
            <w:tcW w:w="2503" w:type="dxa"/>
            <w:vAlign w:val="top"/>
          </w:tcPr>
          <w:p w14:paraId="570E8FAA">
            <w:pPr>
              <w:pStyle w:val="6"/>
              <w:spacing w:before="89" w:line="214" w:lineRule="auto"/>
              <w:ind w:left="109"/>
            </w:pPr>
            <w:r>
              <w:rPr>
                <w:spacing w:val="-1"/>
              </w:rPr>
              <w:t>公务员医疗补助</w:t>
            </w:r>
          </w:p>
        </w:tc>
        <w:tc>
          <w:tcPr>
            <w:tcW w:w="1739" w:type="dxa"/>
            <w:vAlign w:val="top"/>
          </w:tcPr>
          <w:p w14:paraId="693F68CA">
            <w:pPr>
              <w:pStyle w:val="6"/>
              <w:spacing w:before="89"/>
              <w:ind w:left="1287"/>
            </w:pPr>
            <w:r>
              <w:rPr>
                <w:spacing w:val="-5"/>
              </w:rPr>
              <w:t>1.40</w:t>
            </w:r>
          </w:p>
        </w:tc>
        <w:tc>
          <w:tcPr>
            <w:tcW w:w="1739" w:type="dxa"/>
            <w:vAlign w:val="top"/>
          </w:tcPr>
          <w:p w14:paraId="452A08C6">
            <w:pPr>
              <w:pStyle w:val="6"/>
              <w:spacing w:before="89"/>
              <w:ind w:left="1288"/>
            </w:pPr>
            <w:r>
              <w:rPr>
                <w:spacing w:val="-5"/>
              </w:rPr>
              <w:t>1.40</w:t>
            </w:r>
          </w:p>
        </w:tc>
        <w:tc>
          <w:tcPr>
            <w:tcW w:w="1745" w:type="dxa"/>
            <w:vAlign w:val="top"/>
          </w:tcPr>
          <w:p w14:paraId="3866B925">
            <w:pPr>
              <w:rPr>
                <w:rFonts w:ascii="Arial"/>
                <w:sz w:val="21"/>
              </w:rPr>
            </w:pPr>
          </w:p>
        </w:tc>
      </w:tr>
      <w:tr w14:paraId="615AB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ED665A9">
            <w:pPr>
              <w:pStyle w:val="6"/>
              <w:spacing w:before="90" w:line="239" w:lineRule="exact"/>
              <w:ind w:left="161"/>
            </w:pPr>
            <w:r>
              <w:rPr>
                <w:b/>
                <w:bCs/>
                <w:spacing w:val="-6"/>
              </w:rPr>
              <w:t>221</w:t>
            </w:r>
          </w:p>
        </w:tc>
        <w:tc>
          <w:tcPr>
            <w:tcW w:w="492" w:type="dxa"/>
            <w:vAlign w:val="top"/>
          </w:tcPr>
          <w:p w14:paraId="12E64F53">
            <w:pPr>
              <w:rPr>
                <w:rFonts w:ascii="Arial"/>
                <w:sz w:val="21"/>
              </w:rPr>
            </w:pPr>
          </w:p>
        </w:tc>
        <w:tc>
          <w:tcPr>
            <w:tcW w:w="428" w:type="dxa"/>
            <w:vAlign w:val="top"/>
          </w:tcPr>
          <w:p w14:paraId="18A7914B">
            <w:pPr>
              <w:rPr>
                <w:rFonts w:ascii="Arial"/>
                <w:sz w:val="21"/>
              </w:rPr>
            </w:pPr>
          </w:p>
        </w:tc>
        <w:tc>
          <w:tcPr>
            <w:tcW w:w="2503" w:type="dxa"/>
            <w:vAlign w:val="top"/>
          </w:tcPr>
          <w:p w14:paraId="4BECA5A5">
            <w:pPr>
              <w:pStyle w:val="6"/>
              <w:spacing w:before="89" w:line="213" w:lineRule="auto"/>
              <w:ind w:left="113"/>
            </w:pPr>
            <w:r>
              <w:rPr>
                <w:b/>
                <w:bCs/>
                <w:spacing w:val="-4"/>
              </w:rPr>
              <w:t>住房保障支出</w:t>
            </w:r>
          </w:p>
        </w:tc>
        <w:tc>
          <w:tcPr>
            <w:tcW w:w="1739" w:type="dxa"/>
            <w:vAlign w:val="top"/>
          </w:tcPr>
          <w:p w14:paraId="2FA44105">
            <w:pPr>
              <w:pStyle w:val="6"/>
              <w:spacing w:before="89"/>
              <w:ind w:left="1198"/>
            </w:pPr>
            <w:r>
              <w:rPr>
                <w:b/>
                <w:bCs/>
                <w:spacing w:val="-5"/>
              </w:rPr>
              <w:t>16.49</w:t>
            </w:r>
          </w:p>
        </w:tc>
        <w:tc>
          <w:tcPr>
            <w:tcW w:w="1739" w:type="dxa"/>
            <w:vAlign w:val="top"/>
          </w:tcPr>
          <w:p w14:paraId="0FAB648E">
            <w:pPr>
              <w:pStyle w:val="6"/>
              <w:spacing w:before="89"/>
              <w:ind w:left="1199"/>
            </w:pPr>
            <w:r>
              <w:rPr>
                <w:b/>
                <w:bCs/>
                <w:spacing w:val="-5"/>
              </w:rPr>
              <w:t>16.49</w:t>
            </w:r>
          </w:p>
        </w:tc>
        <w:tc>
          <w:tcPr>
            <w:tcW w:w="1745" w:type="dxa"/>
            <w:vAlign w:val="top"/>
          </w:tcPr>
          <w:p w14:paraId="05F4136B">
            <w:pPr>
              <w:rPr>
                <w:rFonts w:ascii="Arial"/>
                <w:sz w:val="21"/>
              </w:rPr>
            </w:pPr>
          </w:p>
        </w:tc>
      </w:tr>
      <w:tr w14:paraId="531672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47BE29C">
            <w:pPr>
              <w:pStyle w:val="6"/>
              <w:spacing w:before="90" w:line="239" w:lineRule="exact"/>
              <w:ind w:left="161"/>
            </w:pPr>
            <w:r>
              <w:rPr>
                <w:b/>
                <w:bCs/>
                <w:spacing w:val="-6"/>
              </w:rPr>
              <w:t>221</w:t>
            </w:r>
          </w:p>
        </w:tc>
        <w:tc>
          <w:tcPr>
            <w:tcW w:w="492" w:type="dxa"/>
            <w:vAlign w:val="top"/>
          </w:tcPr>
          <w:p w14:paraId="4228E66E">
            <w:pPr>
              <w:pStyle w:val="6"/>
              <w:spacing w:before="90" w:line="242" w:lineRule="auto"/>
              <w:ind w:left="171"/>
            </w:pPr>
            <w:r>
              <w:rPr>
                <w:b/>
                <w:bCs/>
                <w:spacing w:val="-12"/>
              </w:rPr>
              <w:t>02</w:t>
            </w:r>
          </w:p>
        </w:tc>
        <w:tc>
          <w:tcPr>
            <w:tcW w:w="428" w:type="dxa"/>
            <w:vAlign w:val="top"/>
          </w:tcPr>
          <w:p w14:paraId="341AD56A">
            <w:pPr>
              <w:rPr>
                <w:rFonts w:ascii="Arial"/>
                <w:sz w:val="21"/>
              </w:rPr>
            </w:pPr>
          </w:p>
        </w:tc>
        <w:tc>
          <w:tcPr>
            <w:tcW w:w="2503" w:type="dxa"/>
            <w:vAlign w:val="top"/>
          </w:tcPr>
          <w:p w14:paraId="44D85503">
            <w:pPr>
              <w:pStyle w:val="6"/>
              <w:spacing w:before="89" w:line="213" w:lineRule="auto"/>
              <w:ind w:left="113"/>
            </w:pPr>
            <w:r>
              <w:rPr>
                <w:b/>
                <w:bCs/>
                <w:spacing w:val="-4"/>
              </w:rPr>
              <w:t>住房改革支出</w:t>
            </w:r>
          </w:p>
        </w:tc>
        <w:tc>
          <w:tcPr>
            <w:tcW w:w="1739" w:type="dxa"/>
            <w:vAlign w:val="top"/>
          </w:tcPr>
          <w:p w14:paraId="5E6B29A9">
            <w:pPr>
              <w:pStyle w:val="6"/>
              <w:spacing w:before="89"/>
              <w:ind w:left="1198"/>
            </w:pPr>
            <w:r>
              <w:rPr>
                <w:b/>
                <w:bCs/>
                <w:spacing w:val="-5"/>
              </w:rPr>
              <w:t>16.49</w:t>
            </w:r>
          </w:p>
        </w:tc>
        <w:tc>
          <w:tcPr>
            <w:tcW w:w="1739" w:type="dxa"/>
            <w:vAlign w:val="top"/>
          </w:tcPr>
          <w:p w14:paraId="1D925690">
            <w:pPr>
              <w:pStyle w:val="6"/>
              <w:spacing w:before="89"/>
              <w:ind w:left="1199"/>
            </w:pPr>
            <w:r>
              <w:rPr>
                <w:b/>
                <w:bCs/>
                <w:spacing w:val="-5"/>
              </w:rPr>
              <w:t>16.49</w:t>
            </w:r>
          </w:p>
        </w:tc>
        <w:tc>
          <w:tcPr>
            <w:tcW w:w="1745" w:type="dxa"/>
            <w:vAlign w:val="top"/>
          </w:tcPr>
          <w:p w14:paraId="24D5E751">
            <w:pPr>
              <w:rPr>
                <w:rFonts w:ascii="Arial"/>
                <w:sz w:val="21"/>
              </w:rPr>
            </w:pPr>
          </w:p>
        </w:tc>
      </w:tr>
      <w:tr w14:paraId="2AA9E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038CF2B">
            <w:pPr>
              <w:pStyle w:val="6"/>
              <w:spacing w:before="90" w:line="239" w:lineRule="exact"/>
              <w:ind w:left="161"/>
            </w:pPr>
            <w:r>
              <w:rPr>
                <w:spacing w:val="-5"/>
              </w:rPr>
              <w:t>221</w:t>
            </w:r>
          </w:p>
        </w:tc>
        <w:tc>
          <w:tcPr>
            <w:tcW w:w="492" w:type="dxa"/>
            <w:vAlign w:val="top"/>
          </w:tcPr>
          <w:p w14:paraId="5A83A993">
            <w:pPr>
              <w:pStyle w:val="6"/>
              <w:spacing w:before="90" w:line="242" w:lineRule="auto"/>
              <w:ind w:left="171"/>
            </w:pPr>
            <w:r>
              <w:rPr>
                <w:spacing w:val="-10"/>
              </w:rPr>
              <w:t>02</w:t>
            </w:r>
          </w:p>
        </w:tc>
        <w:tc>
          <w:tcPr>
            <w:tcW w:w="428" w:type="dxa"/>
            <w:vAlign w:val="top"/>
          </w:tcPr>
          <w:p w14:paraId="4AB05007">
            <w:pPr>
              <w:pStyle w:val="6"/>
              <w:spacing w:before="90" w:line="242" w:lineRule="auto"/>
              <w:ind w:left="140"/>
            </w:pPr>
            <w:r>
              <w:rPr>
                <w:spacing w:val="-10"/>
              </w:rPr>
              <w:t>01</w:t>
            </w:r>
          </w:p>
        </w:tc>
        <w:tc>
          <w:tcPr>
            <w:tcW w:w="2503" w:type="dxa"/>
            <w:vAlign w:val="top"/>
          </w:tcPr>
          <w:p w14:paraId="3B2A75BB">
            <w:pPr>
              <w:pStyle w:val="6"/>
              <w:spacing w:before="89" w:line="216" w:lineRule="auto"/>
              <w:ind w:left="113"/>
            </w:pPr>
            <w:r>
              <w:rPr>
                <w:spacing w:val="-3"/>
              </w:rPr>
              <w:t>住房公积金</w:t>
            </w:r>
          </w:p>
        </w:tc>
        <w:tc>
          <w:tcPr>
            <w:tcW w:w="1739" w:type="dxa"/>
            <w:vAlign w:val="top"/>
          </w:tcPr>
          <w:p w14:paraId="7BAC1E44">
            <w:pPr>
              <w:pStyle w:val="6"/>
              <w:spacing w:before="89"/>
              <w:ind w:left="1198"/>
            </w:pPr>
            <w:r>
              <w:rPr>
                <w:spacing w:val="-4"/>
              </w:rPr>
              <w:t>16.49</w:t>
            </w:r>
          </w:p>
        </w:tc>
        <w:tc>
          <w:tcPr>
            <w:tcW w:w="1739" w:type="dxa"/>
            <w:vAlign w:val="top"/>
          </w:tcPr>
          <w:p w14:paraId="233F5F58">
            <w:pPr>
              <w:pStyle w:val="6"/>
              <w:spacing w:before="89"/>
              <w:ind w:left="1199"/>
            </w:pPr>
            <w:r>
              <w:rPr>
                <w:spacing w:val="-4"/>
              </w:rPr>
              <w:t>16.49</w:t>
            </w:r>
          </w:p>
        </w:tc>
        <w:tc>
          <w:tcPr>
            <w:tcW w:w="1745" w:type="dxa"/>
            <w:vAlign w:val="top"/>
          </w:tcPr>
          <w:p w14:paraId="27965CAE">
            <w:pPr>
              <w:rPr>
                <w:rFonts w:ascii="Arial"/>
                <w:sz w:val="21"/>
              </w:rPr>
            </w:pPr>
          </w:p>
        </w:tc>
      </w:tr>
      <w:tr w14:paraId="47C336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B60EE58">
            <w:pPr>
              <w:rPr>
                <w:rFonts w:ascii="Arial"/>
                <w:sz w:val="21"/>
              </w:rPr>
            </w:pPr>
          </w:p>
        </w:tc>
        <w:tc>
          <w:tcPr>
            <w:tcW w:w="492" w:type="dxa"/>
            <w:vAlign w:val="top"/>
          </w:tcPr>
          <w:p w14:paraId="18683793">
            <w:pPr>
              <w:rPr>
                <w:rFonts w:ascii="Arial"/>
                <w:sz w:val="21"/>
              </w:rPr>
            </w:pPr>
          </w:p>
        </w:tc>
        <w:tc>
          <w:tcPr>
            <w:tcW w:w="428" w:type="dxa"/>
            <w:vAlign w:val="top"/>
          </w:tcPr>
          <w:p w14:paraId="1D4A11C9">
            <w:pPr>
              <w:rPr>
                <w:rFonts w:ascii="Arial"/>
                <w:sz w:val="21"/>
              </w:rPr>
            </w:pPr>
          </w:p>
        </w:tc>
        <w:tc>
          <w:tcPr>
            <w:tcW w:w="2503" w:type="dxa"/>
            <w:vAlign w:val="top"/>
          </w:tcPr>
          <w:p w14:paraId="4C8E84F6">
            <w:pPr>
              <w:pStyle w:val="6"/>
              <w:spacing w:before="89" w:line="216" w:lineRule="auto"/>
              <w:ind w:left="1076"/>
            </w:pPr>
            <w:r>
              <w:rPr>
                <w:b/>
                <w:bCs/>
                <w:spacing w:val="-7"/>
              </w:rPr>
              <w:t>合计</w:t>
            </w:r>
          </w:p>
        </w:tc>
        <w:tc>
          <w:tcPr>
            <w:tcW w:w="1739" w:type="dxa"/>
            <w:vAlign w:val="top"/>
          </w:tcPr>
          <w:p w14:paraId="03D65107">
            <w:pPr>
              <w:pStyle w:val="6"/>
              <w:spacing w:before="89"/>
              <w:ind w:left="1018"/>
            </w:pPr>
            <w:r>
              <w:rPr>
                <w:b/>
                <w:bCs/>
                <w:spacing w:val="-4"/>
              </w:rPr>
              <w:t>1200.69</w:t>
            </w:r>
          </w:p>
        </w:tc>
        <w:tc>
          <w:tcPr>
            <w:tcW w:w="1739" w:type="dxa"/>
            <w:vAlign w:val="top"/>
          </w:tcPr>
          <w:p w14:paraId="3B0EB0D2">
            <w:pPr>
              <w:pStyle w:val="6"/>
              <w:spacing w:before="89"/>
              <w:ind w:left="1103"/>
            </w:pPr>
            <w:r>
              <w:rPr>
                <w:b/>
                <w:bCs/>
                <w:spacing w:val="-4"/>
              </w:rPr>
              <w:t>487.24</w:t>
            </w:r>
          </w:p>
        </w:tc>
        <w:tc>
          <w:tcPr>
            <w:tcW w:w="1745" w:type="dxa"/>
            <w:vAlign w:val="top"/>
          </w:tcPr>
          <w:p w14:paraId="2C21C648">
            <w:pPr>
              <w:pStyle w:val="6"/>
              <w:spacing w:before="89"/>
              <w:ind w:left="1109"/>
            </w:pPr>
            <w:r>
              <w:rPr>
                <w:b/>
                <w:bCs/>
                <w:spacing w:val="-4"/>
              </w:rPr>
              <w:t>713.45</w:t>
            </w:r>
          </w:p>
        </w:tc>
      </w:tr>
    </w:tbl>
    <w:p w14:paraId="77E038D8">
      <w:pPr>
        <w:rPr>
          <w:rFonts w:ascii="Arial"/>
          <w:sz w:val="21"/>
        </w:rPr>
      </w:pPr>
    </w:p>
    <w:p w14:paraId="1106C6A9">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55CF9535">
      <w:pPr>
        <w:spacing w:line="305" w:lineRule="auto"/>
        <w:rPr>
          <w:rFonts w:ascii="Arial"/>
          <w:sz w:val="21"/>
        </w:rPr>
      </w:pPr>
    </w:p>
    <w:p w14:paraId="68A4028C">
      <w:pPr>
        <w:spacing w:line="306" w:lineRule="auto"/>
        <w:rPr>
          <w:rFonts w:ascii="Arial"/>
          <w:sz w:val="21"/>
        </w:rPr>
      </w:pPr>
    </w:p>
    <w:p w14:paraId="10E16DEA">
      <w:pPr>
        <w:pStyle w:val="2"/>
        <w:spacing w:before="101" w:line="222" w:lineRule="auto"/>
        <w:ind w:left="248"/>
      </w:pPr>
      <w:r>
        <w:rPr>
          <w:b/>
          <w:bCs/>
          <w:spacing w:val="-4"/>
        </w:rPr>
        <w:t>表</w:t>
      </w:r>
      <w:r>
        <w:rPr>
          <w:spacing w:val="-46"/>
        </w:rPr>
        <w:t xml:space="preserve"> </w:t>
      </w:r>
      <w:r>
        <w:rPr>
          <w:b/>
          <w:bCs/>
          <w:spacing w:val="-4"/>
        </w:rPr>
        <w:t>6</w:t>
      </w:r>
    </w:p>
    <w:p w14:paraId="71C92C1E">
      <w:pPr>
        <w:pStyle w:val="2"/>
        <w:spacing w:before="43" w:line="218" w:lineRule="auto"/>
        <w:ind w:left="2414"/>
        <w:outlineLvl w:val="0"/>
      </w:pPr>
      <w:r>
        <w:rPr>
          <w:b/>
          <w:bCs/>
          <w:spacing w:val="5"/>
        </w:rPr>
        <w:t>一般公共预算基本支出情况表</w:t>
      </w:r>
    </w:p>
    <w:p w14:paraId="73D97BD1">
      <w:pPr>
        <w:pStyle w:val="2"/>
        <w:spacing w:before="39" w:line="212" w:lineRule="auto"/>
        <w:ind w:left="118"/>
        <w:outlineLvl w:val="0"/>
        <w:rPr>
          <w:sz w:val="24"/>
          <w:szCs w:val="24"/>
        </w:rPr>
      </w:pPr>
      <w:r>
        <w:rPr>
          <w:spacing w:val="-7"/>
          <w:sz w:val="24"/>
          <w:szCs w:val="24"/>
        </w:rPr>
        <w:t>编制单位：托克逊县退役军人事务局</w:t>
      </w:r>
      <w:r>
        <w:rPr>
          <w:sz w:val="24"/>
          <w:szCs w:val="24"/>
        </w:rPr>
        <w:t xml:space="preserve">                                   </w:t>
      </w:r>
      <w:r>
        <w:rPr>
          <w:spacing w:val="-7"/>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5D8AA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2E220085">
            <w:pPr>
              <w:pStyle w:val="6"/>
              <w:spacing w:before="60" w:line="217" w:lineRule="auto"/>
              <w:ind w:left="1883"/>
              <w:rPr>
                <w:sz w:val="24"/>
                <w:szCs w:val="24"/>
              </w:rPr>
            </w:pPr>
            <w:r>
              <w:rPr>
                <w:b/>
                <w:bCs/>
                <w:spacing w:val="-9"/>
                <w:sz w:val="24"/>
                <w:szCs w:val="24"/>
              </w:rPr>
              <w:t>项目</w:t>
            </w:r>
          </w:p>
        </w:tc>
        <w:tc>
          <w:tcPr>
            <w:tcW w:w="5105" w:type="dxa"/>
            <w:gridSpan w:val="3"/>
            <w:vAlign w:val="top"/>
          </w:tcPr>
          <w:p w14:paraId="6CF15A05">
            <w:pPr>
              <w:pStyle w:val="6"/>
              <w:spacing w:before="60" w:line="213" w:lineRule="auto"/>
              <w:ind w:left="1373"/>
              <w:rPr>
                <w:sz w:val="24"/>
                <w:szCs w:val="24"/>
              </w:rPr>
            </w:pPr>
            <w:r>
              <w:rPr>
                <w:b/>
                <w:bCs/>
                <w:spacing w:val="-5"/>
                <w:sz w:val="24"/>
                <w:szCs w:val="24"/>
              </w:rPr>
              <w:t>一般公共预算基本支出</w:t>
            </w:r>
          </w:p>
        </w:tc>
      </w:tr>
      <w:tr w14:paraId="39574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149E4CDA">
            <w:pPr>
              <w:pStyle w:val="6"/>
              <w:spacing w:before="32" w:line="221" w:lineRule="auto"/>
              <w:ind w:left="155"/>
              <w:rPr>
                <w:sz w:val="20"/>
                <w:szCs w:val="20"/>
              </w:rPr>
            </w:pPr>
            <w:r>
              <w:rPr>
                <w:b/>
                <w:bCs/>
                <w:spacing w:val="5"/>
                <w:sz w:val="20"/>
                <w:szCs w:val="20"/>
              </w:rPr>
              <w:t>经济分类科</w:t>
            </w:r>
          </w:p>
          <w:p w14:paraId="4DC76BCC">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67FC7E35">
            <w:pPr>
              <w:spacing w:line="242" w:lineRule="auto"/>
              <w:rPr>
                <w:rFonts w:ascii="Arial"/>
                <w:sz w:val="21"/>
              </w:rPr>
            </w:pPr>
          </w:p>
          <w:p w14:paraId="2BF21327">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36F0BCBC">
            <w:pPr>
              <w:spacing w:line="241" w:lineRule="auto"/>
              <w:rPr>
                <w:rFonts w:ascii="Arial"/>
                <w:sz w:val="21"/>
              </w:rPr>
            </w:pPr>
          </w:p>
          <w:p w14:paraId="30C3D7F9">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6588582A">
            <w:pPr>
              <w:spacing w:line="241" w:lineRule="auto"/>
              <w:rPr>
                <w:rFonts w:ascii="Arial"/>
                <w:sz w:val="21"/>
              </w:rPr>
            </w:pPr>
          </w:p>
          <w:p w14:paraId="21883A3B">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DFE277D">
            <w:pPr>
              <w:spacing w:line="241" w:lineRule="auto"/>
              <w:rPr>
                <w:rFonts w:ascii="Arial"/>
                <w:sz w:val="21"/>
              </w:rPr>
            </w:pPr>
          </w:p>
          <w:p w14:paraId="38BB26A8">
            <w:pPr>
              <w:pStyle w:val="6"/>
              <w:spacing w:before="65" w:line="222" w:lineRule="auto"/>
              <w:ind w:left="435"/>
              <w:rPr>
                <w:sz w:val="20"/>
                <w:szCs w:val="20"/>
              </w:rPr>
            </w:pPr>
            <w:r>
              <w:rPr>
                <w:b/>
                <w:bCs/>
                <w:spacing w:val="6"/>
                <w:sz w:val="20"/>
                <w:szCs w:val="20"/>
              </w:rPr>
              <w:t>公用经费</w:t>
            </w:r>
          </w:p>
        </w:tc>
      </w:tr>
      <w:tr w14:paraId="444F9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0363A040">
            <w:pPr>
              <w:pStyle w:val="6"/>
              <w:spacing w:before="36" w:line="222" w:lineRule="auto"/>
              <w:ind w:left="124"/>
              <w:rPr>
                <w:sz w:val="19"/>
                <w:szCs w:val="19"/>
              </w:rPr>
            </w:pPr>
            <w:r>
              <w:rPr>
                <w:b/>
                <w:bCs/>
                <w:spacing w:val="-2"/>
                <w:sz w:val="19"/>
                <w:szCs w:val="19"/>
              </w:rPr>
              <w:t>类</w:t>
            </w:r>
          </w:p>
        </w:tc>
        <w:tc>
          <w:tcPr>
            <w:tcW w:w="577" w:type="dxa"/>
            <w:vAlign w:val="top"/>
          </w:tcPr>
          <w:p w14:paraId="7CE0AC7A">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1CC1DC00">
            <w:pPr>
              <w:rPr>
                <w:rFonts w:ascii="Arial"/>
                <w:sz w:val="21"/>
              </w:rPr>
            </w:pPr>
          </w:p>
        </w:tc>
        <w:tc>
          <w:tcPr>
            <w:tcW w:w="1700" w:type="dxa"/>
            <w:vMerge w:val="continue"/>
            <w:tcBorders>
              <w:top w:val="nil"/>
            </w:tcBorders>
            <w:vAlign w:val="top"/>
          </w:tcPr>
          <w:p w14:paraId="284050F3">
            <w:pPr>
              <w:rPr>
                <w:rFonts w:ascii="Arial"/>
                <w:sz w:val="21"/>
              </w:rPr>
            </w:pPr>
          </w:p>
        </w:tc>
        <w:tc>
          <w:tcPr>
            <w:tcW w:w="1700" w:type="dxa"/>
            <w:vMerge w:val="continue"/>
            <w:tcBorders>
              <w:top w:val="nil"/>
            </w:tcBorders>
            <w:vAlign w:val="top"/>
          </w:tcPr>
          <w:p w14:paraId="050828C7">
            <w:pPr>
              <w:rPr>
                <w:rFonts w:ascii="Arial"/>
                <w:sz w:val="21"/>
              </w:rPr>
            </w:pPr>
          </w:p>
        </w:tc>
        <w:tc>
          <w:tcPr>
            <w:tcW w:w="1705" w:type="dxa"/>
            <w:vMerge w:val="continue"/>
            <w:tcBorders>
              <w:top w:val="nil"/>
            </w:tcBorders>
            <w:vAlign w:val="top"/>
          </w:tcPr>
          <w:p w14:paraId="57F704A9">
            <w:pPr>
              <w:rPr>
                <w:rFonts w:ascii="Arial"/>
                <w:sz w:val="21"/>
              </w:rPr>
            </w:pPr>
          </w:p>
        </w:tc>
      </w:tr>
      <w:tr w14:paraId="46FB9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21BA429">
            <w:pPr>
              <w:pStyle w:val="6"/>
              <w:spacing w:before="87" w:line="242" w:lineRule="auto"/>
              <w:ind w:left="127"/>
            </w:pPr>
            <w:r>
              <w:rPr>
                <w:b/>
                <w:bCs/>
                <w:spacing w:val="-9"/>
              </w:rPr>
              <w:t>301</w:t>
            </w:r>
          </w:p>
        </w:tc>
        <w:tc>
          <w:tcPr>
            <w:tcW w:w="577" w:type="dxa"/>
            <w:vAlign w:val="top"/>
          </w:tcPr>
          <w:p w14:paraId="2E3695F9">
            <w:pPr>
              <w:rPr>
                <w:rFonts w:ascii="Arial"/>
                <w:sz w:val="21"/>
              </w:rPr>
            </w:pPr>
          </w:p>
        </w:tc>
        <w:tc>
          <w:tcPr>
            <w:tcW w:w="2889" w:type="dxa"/>
            <w:vAlign w:val="top"/>
          </w:tcPr>
          <w:p w14:paraId="2A17CFB2">
            <w:pPr>
              <w:pStyle w:val="6"/>
              <w:spacing w:before="87" w:line="213" w:lineRule="auto"/>
              <w:ind w:left="114"/>
            </w:pPr>
            <w:r>
              <w:rPr>
                <w:b/>
                <w:bCs/>
                <w:spacing w:val="-4"/>
              </w:rPr>
              <w:t>工资福利支出</w:t>
            </w:r>
          </w:p>
        </w:tc>
        <w:tc>
          <w:tcPr>
            <w:tcW w:w="1700" w:type="dxa"/>
            <w:vAlign w:val="top"/>
          </w:tcPr>
          <w:p w14:paraId="2EB17FAD">
            <w:pPr>
              <w:pStyle w:val="6"/>
              <w:spacing w:before="86"/>
              <w:ind w:left="1070"/>
            </w:pPr>
            <w:r>
              <w:rPr>
                <w:b/>
                <w:bCs/>
                <w:spacing w:val="-4"/>
              </w:rPr>
              <w:t>196.89</w:t>
            </w:r>
          </w:p>
        </w:tc>
        <w:tc>
          <w:tcPr>
            <w:tcW w:w="1700" w:type="dxa"/>
            <w:vAlign w:val="top"/>
          </w:tcPr>
          <w:p w14:paraId="51872190">
            <w:pPr>
              <w:pStyle w:val="6"/>
              <w:spacing w:before="86"/>
              <w:ind w:left="922"/>
            </w:pPr>
            <w:r>
              <w:rPr>
                <w:b/>
                <w:bCs/>
                <w:spacing w:val="-4"/>
              </w:rPr>
              <w:t>196.89</w:t>
            </w:r>
          </w:p>
        </w:tc>
        <w:tc>
          <w:tcPr>
            <w:tcW w:w="1705" w:type="dxa"/>
            <w:vAlign w:val="top"/>
          </w:tcPr>
          <w:p w14:paraId="323ABA25">
            <w:pPr>
              <w:rPr>
                <w:rFonts w:ascii="Arial"/>
                <w:sz w:val="21"/>
              </w:rPr>
            </w:pPr>
          </w:p>
        </w:tc>
      </w:tr>
      <w:tr w14:paraId="58514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19FF5AE">
            <w:pPr>
              <w:pStyle w:val="6"/>
              <w:spacing w:before="88" w:line="242" w:lineRule="auto"/>
              <w:ind w:left="127"/>
            </w:pPr>
            <w:r>
              <w:rPr>
                <w:spacing w:val="-7"/>
              </w:rPr>
              <w:t>301</w:t>
            </w:r>
          </w:p>
        </w:tc>
        <w:tc>
          <w:tcPr>
            <w:tcW w:w="577" w:type="dxa"/>
            <w:vAlign w:val="top"/>
          </w:tcPr>
          <w:p w14:paraId="3A14A349">
            <w:pPr>
              <w:pStyle w:val="6"/>
              <w:spacing w:before="88" w:line="242" w:lineRule="auto"/>
              <w:ind w:left="123"/>
            </w:pPr>
            <w:r>
              <w:rPr>
                <w:spacing w:val="-10"/>
              </w:rPr>
              <w:t>01</w:t>
            </w:r>
          </w:p>
        </w:tc>
        <w:tc>
          <w:tcPr>
            <w:tcW w:w="2889" w:type="dxa"/>
            <w:vAlign w:val="top"/>
          </w:tcPr>
          <w:p w14:paraId="07219E83">
            <w:pPr>
              <w:pStyle w:val="6"/>
              <w:spacing w:before="88" w:line="214" w:lineRule="auto"/>
              <w:ind w:left="107"/>
            </w:pPr>
            <w:r>
              <w:rPr>
                <w:spacing w:val="-2"/>
              </w:rPr>
              <w:t>基本工资</w:t>
            </w:r>
          </w:p>
        </w:tc>
        <w:tc>
          <w:tcPr>
            <w:tcW w:w="1700" w:type="dxa"/>
            <w:vAlign w:val="top"/>
          </w:tcPr>
          <w:p w14:paraId="11C8BC0A">
            <w:pPr>
              <w:pStyle w:val="6"/>
              <w:spacing w:before="87"/>
              <w:ind w:left="1161"/>
            </w:pPr>
            <w:r>
              <w:rPr>
                <w:spacing w:val="-4"/>
              </w:rPr>
              <w:t>34.73</w:t>
            </w:r>
          </w:p>
        </w:tc>
        <w:tc>
          <w:tcPr>
            <w:tcW w:w="1700" w:type="dxa"/>
            <w:vAlign w:val="top"/>
          </w:tcPr>
          <w:p w14:paraId="1AB1576A">
            <w:pPr>
              <w:pStyle w:val="6"/>
              <w:spacing w:before="87"/>
              <w:ind w:left="1016"/>
            </w:pPr>
            <w:r>
              <w:rPr>
                <w:spacing w:val="-4"/>
              </w:rPr>
              <w:t>34.73</w:t>
            </w:r>
          </w:p>
        </w:tc>
        <w:tc>
          <w:tcPr>
            <w:tcW w:w="1705" w:type="dxa"/>
            <w:vAlign w:val="top"/>
          </w:tcPr>
          <w:p w14:paraId="6B646108">
            <w:pPr>
              <w:rPr>
                <w:rFonts w:ascii="Arial"/>
                <w:sz w:val="21"/>
              </w:rPr>
            </w:pPr>
          </w:p>
        </w:tc>
      </w:tr>
      <w:tr w14:paraId="62678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1D46B9A">
            <w:pPr>
              <w:pStyle w:val="6"/>
              <w:spacing w:before="89" w:line="242" w:lineRule="auto"/>
              <w:ind w:left="127"/>
            </w:pPr>
            <w:r>
              <w:rPr>
                <w:spacing w:val="-7"/>
              </w:rPr>
              <w:t>301</w:t>
            </w:r>
          </w:p>
        </w:tc>
        <w:tc>
          <w:tcPr>
            <w:tcW w:w="577" w:type="dxa"/>
            <w:vAlign w:val="top"/>
          </w:tcPr>
          <w:p w14:paraId="68D12F3B">
            <w:pPr>
              <w:pStyle w:val="6"/>
              <w:spacing w:before="89" w:line="242" w:lineRule="auto"/>
              <w:ind w:left="123"/>
            </w:pPr>
            <w:r>
              <w:rPr>
                <w:spacing w:val="-10"/>
              </w:rPr>
              <w:t>02</w:t>
            </w:r>
          </w:p>
        </w:tc>
        <w:tc>
          <w:tcPr>
            <w:tcW w:w="2889" w:type="dxa"/>
            <w:vAlign w:val="top"/>
          </w:tcPr>
          <w:p w14:paraId="39FDDFBD">
            <w:pPr>
              <w:pStyle w:val="6"/>
              <w:spacing w:before="88" w:line="214" w:lineRule="auto"/>
              <w:ind w:left="117"/>
            </w:pPr>
            <w:r>
              <w:rPr>
                <w:spacing w:val="-4"/>
              </w:rPr>
              <w:t>津贴补贴</w:t>
            </w:r>
          </w:p>
        </w:tc>
        <w:tc>
          <w:tcPr>
            <w:tcW w:w="1700" w:type="dxa"/>
            <w:vAlign w:val="top"/>
          </w:tcPr>
          <w:p w14:paraId="4B866EFA">
            <w:pPr>
              <w:pStyle w:val="6"/>
              <w:spacing w:before="88"/>
              <w:ind w:left="1161"/>
            </w:pPr>
            <w:r>
              <w:rPr>
                <w:spacing w:val="-4"/>
              </w:rPr>
              <w:t>30.91</w:t>
            </w:r>
          </w:p>
        </w:tc>
        <w:tc>
          <w:tcPr>
            <w:tcW w:w="1700" w:type="dxa"/>
            <w:vAlign w:val="top"/>
          </w:tcPr>
          <w:p w14:paraId="03DA8CEB">
            <w:pPr>
              <w:pStyle w:val="6"/>
              <w:spacing w:before="88"/>
              <w:ind w:left="1016"/>
            </w:pPr>
            <w:r>
              <w:rPr>
                <w:spacing w:val="-4"/>
              </w:rPr>
              <w:t>30.91</w:t>
            </w:r>
          </w:p>
        </w:tc>
        <w:tc>
          <w:tcPr>
            <w:tcW w:w="1705" w:type="dxa"/>
            <w:vAlign w:val="top"/>
          </w:tcPr>
          <w:p w14:paraId="0CB2071D">
            <w:pPr>
              <w:rPr>
                <w:rFonts w:ascii="Arial"/>
                <w:sz w:val="21"/>
              </w:rPr>
            </w:pPr>
          </w:p>
        </w:tc>
      </w:tr>
      <w:tr w14:paraId="1DD48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A4B78E4">
            <w:pPr>
              <w:pStyle w:val="6"/>
              <w:spacing w:before="90" w:line="242" w:lineRule="auto"/>
              <w:ind w:left="127"/>
            </w:pPr>
            <w:r>
              <w:rPr>
                <w:spacing w:val="-7"/>
              </w:rPr>
              <w:t>301</w:t>
            </w:r>
          </w:p>
        </w:tc>
        <w:tc>
          <w:tcPr>
            <w:tcW w:w="577" w:type="dxa"/>
            <w:vAlign w:val="top"/>
          </w:tcPr>
          <w:p w14:paraId="1F5D9619">
            <w:pPr>
              <w:pStyle w:val="6"/>
              <w:spacing w:before="90" w:line="242" w:lineRule="auto"/>
              <w:ind w:left="123"/>
            </w:pPr>
            <w:r>
              <w:rPr>
                <w:spacing w:val="-10"/>
              </w:rPr>
              <w:t>03</w:t>
            </w:r>
          </w:p>
        </w:tc>
        <w:tc>
          <w:tcPr>
            <w:tcW w:w="2889" w:type="dxa"/>
            <w:vAlign w:val="top"/>
          </w:tcPr>
          <w:p w14:paraId="7546127F">
            <w:pPr>
              <w:pStyle w:val="6"/>
              <w:spacing w:before="90" w:line="213" w:lineRule="auto"/>
              <w:ind w:left="121"/>
            </w:pPr>
            <w:r>
              <w:rPr>
                <w:spacing w:val="-10"/>
              </w:rPr>
              <w:t>奖金</w:t>
            </w:r>
          </w:p>
        </w:tc>
        <w:tc>
          <w:tcPr>
            <w:tcW w:w="1700" w:type="dxa"/>
            <w:vAlign w:val="top"/>
          </w:tcPr>
          <w:p w14:paraId="179285F3">
            <w:pPr>
              <w:pStyle w:val="6"/>
              <w:spacing w:before="89"/>
              <w:ind w:left="1158"/>
            </w:pPr>
            <w:r>
              <w:rPr>
                <w:spacing w:val="-4"/>
              </w:rPr>
              <w:t>15.15</w:t>
            </w:r>
          </w:p>
        </w:tc>
        <w:tc>
          <w:tcPr>
            <w:tcW w:w="1700" w:type="dxa"/>
            <w:vAlign w:val="top"/>
          </w:tcPr>
          <w:p w14:paraId="603DF32C">
            <w:pPr>
              <w:pStyle w:val="6"/>
              <w:spacing w:before="89"/>
              <w:ind w:left="1014"/>
            </w:pPr>
            <w:r>
              <w:rPr>
                <w:spacing w:val="-4"/>
              </w:rPr>
              <w:t>15.15</w:t>
            </w:r>
          </w:p>
        </w:tc>
        <w:tc>
          <w:tcPr>
            <w:tcW w:w="1705" w:type="dxa"/>
            <w:vAlign w:val="top"/>
          </w:tcPr>
          <w:p w14:paraId="391A7E98">
            <w:pPr>
              <w:rPr>
                <w:rFonts w:ascii="Arial"/>
                <w:sz w:val="21"/>
              </w:rPr>
            </w:pPr>
          </w:p>
        </w:tc>
      </w:tr>
      <w:tr w14:paraId="3E314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DF2603D">
            <w:pPr>
              <w:pStyle w:val="6"/>
              <w:spacing w:before="90" w:line="242" w:lineRule="auto"/>
              <w:ind w:left="127"/>
            </w:pPr>
            <w:r>
              <w:rPr>
                <w:spacing w:val="-7"/>
              </w:rPr>
              <w:t>301</w:t>
            </w:r>
          </w:p>
        </w:tc>
        <w:tc>
          <w:tcPr>
            <w:tcW w:w="577" w:type="dxa"/>
            <w:vAlign w:val="top"/>
          </w:tcPr>
          <w:p w14:paraId="6C9F791E">
            <w:pPr>
              <w:pStyle w:val="6"/>
              <w:spacing w:before="90" w:line="242" w:lineRule="auto"/>
              <w:ind w:left="123"/>
            </w:pPr>
            <w:r>
              <w:rPr>
                <w:spacing w:val="-10"/>
              </w:rPr>
              <w:t>07</w:t>
            </w:r>
          </w:p>
        </w:tc>
        <w:tc>
          <w:tcPr>
            <w:tcW w:w="2889" w:type="dxa"/>
            <w:vAlign w:val="top"/>
          </w:tcPr>
          <w:p w14:paraId="708FC76C">
            <w:pPr>
              <w:pStyle w:val="6"/>
              <w:spacing w:before="90" w:line="214" w:lineRule="auto"/>
              <w:ind w:left="115"/>
            </w:pPr>
            <w:r>
              <w:rPr>
                <w:spacing w:val="-4"/>
              </w:rPr>
              <w:t>绩效工资</w:t>
            </w:r>
          </w:p>
        </w:tc>
        <w:tc>
          <w:tcPr>
            <w:tcW w:w="1700" w:type="dxa"/>
            <w:vAlign w:val="top"/>
          </w:tcPr>
          <w:p w14:paraId="221CA1FA">
            <w:pPr>
              <w:pStyle w:val="6"/>
              <w:spacing w:before="89"/>
              <w:ind w:left="1245"/>
            </w:pPr>
            <w:r>
              <w:rPr>
                <w:spacing w:val="-4"/>
              </w:rPr>
              <w:t>2.40</w:t>
            </w:r>
          </w:p>
        </w:tc>
        <w:tc>
          <w:tcPr>
            <w:tcW w:w="1700" w:type="dxa"/>
            <w:vAlign w:val="top"/>
          </w:tcPr>
          <w:p w14:paraId="4A8E5BC5">
            <w:pPr>
              <w:pStyle w:val="6"/>
              <w:spacing w:before="89"/>
              <w:ind w:left="1098"/>
            </w:pPr>
            <w:r>
              <w:rPr>
                <w:spacing w:val="-4"/>
              </w:rPr>
              <w:t>2.40</w:t>
            </w:r>
          </w:p>
        </w:tc>
        <w:tc>
          <w:tcPr>
            <w:tcW w:w="1705" w:type="dxa"/>
            <w:vAlign w:val="top"/>
          </w:tcPr>
          <w:p w14:paraId="2EC09B36">
            <w:pPr>
              <w:rPr>
                <w:rFonts w:ascii="Arial"/>
                <w:sz w:val="21"/>
              </w:rPr>
            </w:pPr>
          </w:p>
        </w:tc>
      </w:tr>
      <w:tr w14:paraId="7DC481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EBC87B0">
            <w:pPr>
              <w:pStyle w:val="6"/>
              <w:spacing w:before="90" w:line="242" w:lineRule="auto"/>
              <w:ind w:left="127"/>
            </w:pPr>
            <w:r>
              <w:rPr>
                <w:spacing w:val="-7"/>
              </w:rPr>
              <w:t>301</w:t>
            </w:r>
          </w:p>
        </w:tc>
        <w:tc>
          <w:tcPr>
            <w:tcW w:w="577" w:type="dxa"/>
            <w:vAlign w:val="top"/>
          </w:tcPr>
          <w:p w14:paraId="6538A733">
            <w:pPr>
              <w:pStyle w:val="6"/>
              <w:spacing w:before="90" w:line="242" w:lineRule="auto"/>
              <w:ind w:left="123"/>
            </w:pPr>
            <w:r>
              <w:rPr>
                <w:spacing w:val="-10"/>
              </w:rPr>
              <w:t>08</w:t>
            </w:r>
          </w:p>
        </w:tc>
        <w:tc>
          <w:tcPr>
            <w:tcW w:w="2889" w:type="dxa"/>
            <w:vAlign w:val="top"/>
          </w:tcPr>
          <w:p w14:paraId="4A93BC66">
            <w:pPr>
              <w:pStyle w:val="6"/>
              <w:spacing w:before="89" w:line="214" w:lineRule="auto"/>
              <w:ind w:left="108"/>
            </w:pPr>
            <w:r>
              <w:rPr>
                <w:spacing w:val="-1"/>
              </w:rPr>
              <w:t>机关事业单位基本养老保险缴费</w:t>
            </w:r>
          </w:p>
        </w:tc>
        <w:tc>
          <w:tcPr>
            <w:tcW w:w="1700" w:type="dxa"/>
            <w:vAlign w:val="top"/>
          </w:tcPr>
          <w:p w14:paraId="4E64691A">
            <w:pPr>
              <w:pStyle w:val="6"/>
              <w:spacing w:before="89"/>
              <w:ind w:left="1158"/>
            </w:pPr>
            <w:r>
              <w:rPr>
                <w:spacing w:val="-4"/>
              </w:rPr>
              <w:t>12.61</w:t>
            </w:r>
          </w:p>
        </w:tc>
        <w:tc>
          <w:tcPr>
            <w:tcW w:w="1700" w:type="dxa"/>
            <w:vAlign w:val="top"/>
          </w:tcPr>
          <w:p w14:paraId="354F871C">
            <w:pPr>
              <w:pStyle w:val="6"/>
              <w:spacing w:before="89"/>
              <w:ind w:left="1014"/>
            </w:pPr>
            <w:r>
              <w:rPr>
                <w:spacing w:val="-4"/>
              </w:rPr>
              <w:t>12.61</w:t>
            </w:r>
          </w:p>
        </w:tc>
        <w:tc>
          <w:tcPr>
            <w:tcW w:w="1705" w:type="dxa"/>
            <w:vAlign w:val="top"/>
          </w:tcPr>
          <w:p w14:paraId="3E678528">
            <w:pPr>
              <w:rPr>
                <w:rFonts w:ascii="Arial"/>
                <w:sz w:val="21"/>
              </w:rPr>
            </w:pPr>
          </w:p>
        </w:tc>
      </w:tr>
      <w:tr w14:paraId="704D1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F709612">
            <w:pPr>
              <w:pStyle w:val="6"/>
              <w:spacing w:before="90" w:line="242" w:lineRule="auto"/>
              <w:ind w:left="127"/>
            </w:pPr>
            <w:r>
              <w:rPr>
                <w:spacing w:val="-7"/>
              </w:rPr>
              <w:t>301</w:t>
            </w:r>
          </w:p>
        </w:tc>
        <w:tc>
          <w:tcPr>
            <w:tcW w:w="577" w:type="dxa"/>
            <w:vAlign w:val="top"/>
          </w:tcPr>
          <w:p w14:paraId="3585CAA2">
            <w:pPr>
              <w:pStyle w:val="6"/>
              <w:spacing w:before="90" w:line="242" w:lineRule="auto"/>
              <w:ind w:left="123"/>
            </w:pPr>
            <w:r>
              <w:rPr>
                <w:spacing w:val="-10"/>
              </w:rPr>
              <w:t>09</w:t>
            </w:r>
          </w:p>
        </w:tc>
        <w:tc>
          <w:tcPr>
            <w:tcW w:w="2889" w:type="dxa"/>
            <w:vAlign w:val="top"/>
          </w:tcPr>
          <w:p w14:paraId="780389B7">
            <w:pPr>
              <w:pStyle w:val="6"/>
              <w:spacing w:before="89" w:line="214" w:lineRule="auto"/>
              <w:ind w:left="117"/>
            </w:pPr>
            <w:r>
              <w:rPr>
                <w:spacing w:val="-3"/>
              </w:rPr>
              <w:t>职业年金缴费</w:t>
            </w:r>
          </w:p>
        </w:tc>
        <w:tc>
          <w:tcPr>
            <w:tcW w:w="1700" w:type="dxa"/>
            <w:vAlign w:val="top"/>
          </w:tcPr>
          <w:p w14:paraId="3FB1FEE8">
            <w:pPr>
              <w:pStyle w:val="6"/>
              <w:spacing w:before="89"/>
              <w:ind w:left="1247"/>
            </w:pPr>
            <w:r>
              <w:rPr>
                <w:spacing w:val="-4"/>
              </w:rPr>
              <w:t>6.30</w:t>
            </w:r>
          </w:p>
        </w:tc>
        <w:tc>
          <w:tcPr>
            <w:tcW w:w="1700" w:type="dxa"/>
            <w:vAlign w:val="top"/>
          </w:tcPr>
          <w:p w14:paraId="0601D093">
            <w:pPr>
              <w:pStyle w:val="6"/>
              <w:spacing w:before="89"/>
              <w:ind w:left="1100"/>
            </w:pPr>
            <w:r>
              <w:rPr>
                <w:spacing w:val="-4"/>
              </w:rPr>
              <w:t>6.30</w:t>
            </w:r>
          </w:p>
        </w:tc>
        <w:tc>
          <w:tcPr>
            <w:tcW w:w="1705" w:type="dxa"/>
            <w:vAlign w:val="top"/>
          </w:tcPr>
          <w:p w14:paraId="7493BC7D">
            <w:pPr>
              <w:rPr>
                <w:rFonts w:ascii="Arial"/>
                <w:sz w:val="21"/>
              </w:rPr>
            </w:pPr>
          </w:p>
        </w:tc>
      </w:tr>
      <w:tr w14:paraId="7193B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9D3E525">
            <w:pPr>
              <w:pStyle w:val="6"/>
              <w:spacing w:before="90" w:line="242" w:lineRule="auto"/>
              <w:ind w:left="127"/>
            </w:pPr>
            <w:r>
              <w:rPr>
                <w:spacing w:val="-7"/>
              </w:rPr>
              <w:t>301</w:t>
            </w:r>
          </w:p>
        </w:tc>
        <w:tc>
          <w:tcPr>
            <w:tcW w:w="577" w:type="dxa"/>
            <w:vAlign w:val="top"/>
          </w:tcPr>
          <w:p w14:paraId="6C7F486E">
            <w:pPr>
              <w:pStyle w:val="6"/>
              <w:spacing w:before="90" w:line="242" w:lineRule="auto"/>
              <w:ind w:left="122"/>
            </w:pPr>
            <w:r>
              <w:rPr>
                <w:spacing w:val="-9"/>
              </w:rPr>
              <w:t>10</w:t>
            </w:r>
          </w:p>
        </w:tc>
        <w:tc>
          <w:tcPr>
            <w:tcW w:w="2889" w:type="dxa"/>
            <w:vAlign w:val="top"/>
          </w:tcPr>
          <w:p w14:paraId="467158BB">
            <w:pPr>
              <w:pStyle w:val="6"/>
              <w:spacing w:before="89" w:line="214" w:lineRule="auto"/>
              <w:ind w:left="117"/>
            </w:pPr>
            <w:r>
              <w:rPr>
                <w:spacing w:val="-2"/>
              </w:rPr>
              <w:t>职工基本医疗保险缴费</w:t>
            </w:r>
          </w:p>
        </w:tc>
        <w:tc>
          <w:tcPr>
            <w:tcW w:w="1700" w:type="dxa"/>
            <w:vAlign w:val="top"/>
          </w:tcPr>
          <w:p w14:paraId="250CC545">
            <w:pPr>
              <w:pStyle w:val="6"/>
              <w:spacing w:before="89"/>
              <w:ind w:left="1247"/>
            </w:pPr>
            <w:r>
              <w:rPr>
                <w:spacing w:val="-4"/>
              </w:rPr>
              <w:t>5.35</w:t>
            </w:r>
          </w:p>
        </w:tc>
        <w:tc>
          <w:tcPr>
            <w:tcW w:w="1700" w:type="dxa"/>
            <w:vAlign w:val="top"/>
          </w:tcPr>
          <w:p w14:paraId="279A3FF8">
            <w:pPr>
              <w:pStyle w:val="6"/>
              <w:spacing w:before="89"/>
              <w:ind w:left="1100"/>
            </w:pPr>
            <w:r>
              <w:rPr>
                <w:spacing w:val="-4"/>
              </w:rPr>
              <w:t>5.35</w:t>
            </w:r>
          </w:p>
        </w:tc>
        <w:tc>
          <w:tcPr>
            <w:tcW w:w="1705" w:type="dxa"/>
            <w:vAlign w:val="top"/>
          </w:tcPr>
          <w:p w14:paraId="48F0EBC8">
            <w:pPr>
              <w:rPr>
                <w:rFonts w:ascii="Arial"/>
                <w:sz w:val="21"/>
              </w:rPr>
            </w:pPr>
          </w:p>
        </w:tc>
      </w:tr>
      <w:tr w14:paraId="7E555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F38BA5E">
            <w:pPr>
              <w:pStyle w:val="6"/>
              <w:spacing w:before="90" w:line="242" w:lineRule="auto"/>
              <w:ind w:left="127"/>
            </w:pPr>
            <w:r>
              <w:rPr>
                <w:spacing w:val="-7"/>
              </w:rPr>
              <w:t>301</w:t>
            </w:r>
          </w:p>
        </w:tc>
        <w:tc>
          <w:tcPr>
            <w:tcW w:w="577" w:type="dxa"/>
            <w:vAlign w:val="top"/>
          </w:tcPr>
          <w:p w14:paraId="37C45EAC">
            <w:pPr>
              <w:pStyle w:val="6"/>
              <w:spacing w:before="90" w:line="239" w:lineRule="exact"/>
              <w:ind w:left="122"/>
            </w:pPr>
            <w:r>
              <w:rPr>
                <w:spacing w:val="-9"/>
              </w:rPr>
              <w:t>11</w:t>
            </w:r>
          </w:p>
        </w:tc>
        <w:tc>
          <w:tcPr>
            <w:tcW w:w="2889" w:type="dxa"/>
            <w:vAlign w:val="top"/>
          </w:tcPr>
          <w:p w14:paraId="7C99184A">
            <w:pPr>
              <w:pStyle w:val="6"/>
              <w:spacing w:before="89" w:line="214" w:lineRule="auto"/>
              <w:ind w:left="109"/>
            </w:pPr>
            <w:r>
              <w:rPr>
                <w:spacing w:val="-1"/>
              </w:rPr>
              <w:t>公务员医疗补助缴费</w:t>
            </w:r>
          </w:p>
        </w:tc>
        <w:tc>
          <w:tcPr>
            <w:tcW w:w="1700" w:type="dxa"/>
            <w:vAlign w:val="top"/>
          </w:tcPr>
          <w:p w14:paraId="4895738E">
            <w:pPr>
              <w:pStyle w:val="6"/>
              <w:spacing w:before="89"/>
              <w:ind w:left="1250"/>
            </w:pPr>
            <w:r>
              <w:rPr>
                <w:spacing w:val="-5"/>
              </w:rPr>
              <w:t>1.40</w:t>
            </w:r>
          </w:p>
        </w:tc>
        <w:tc>
          <w:tcPr>
            <w:tcW w:w="1700" w:type="dxa"/>
            <w:vAlign w:val="top"/>
          </w:tcPr>
          <w:p w14:paraId="411268D9">
            <w:pPr>
              <w:pStyle w:val="6"/>
              <w:spacing w:before="89"/>
              <w:ind w:left="1102"/>
            </w:pPr>
            <w:r>
              <w:rPr>
                <w:spacing w:val="-5"/>
              </w:rPr>
              <w:t>1.40</w:t>
            </w:r>
          </w:p>
        </w:tc>
        <w:tc>
          <w:tcPr>
            <w:tcW w:w="1705" w:type="dxa"/>
            <w:vAlign w:val="top"/>
          </w:tcPr>
          <w:p w14:paraId="26E8271F">
            <w:pPr>
              <w:rPr>
                <w:rFonts w:ascii="Arial"/>
                <w:sz w:val="21"/>
              </w:rPr>
            </w:pPr>
          </w:p>
        </w:tc>
      </w:tr>
      <w:tr w14:paraId="3DFA9C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B95D827">
            <w:pPr>
              <w:pStyle w:val="6"/>
              <w:spacing w:before="90" w:line="242" w:lineRule="auto"/>
              <w:ind w:left="127"/>
            </w:pPr>
            <w:r>
              <w:rPr>
                <w:spacing w:val="-7"/>
              </w:rPr>
              <w:t>301</w:t>
            </w:r>
          </w:p>
        </w:tc>
        <w:tc>
          <w:tcPr>
            <w:tcW w:w="577" w:type="dxa"/>
            <w:vAlign w:val="top"/>
          </w:tcPr>
          <w:p w14:paraId="4BD03AF5">
            <w:pPr>
              <w:pStyle w:val="6"/>
              <w:spacing w:before="90" w:line="239" w:lineRule="exact"/>
              <w:ind w:left="122"/>
            </w:pPr>
            <w:r>
              <w:rPr>
                <w:spacing w:val="-9"/>
              </w:rPr>
              <w:t>12</w:t>
            </w:r>
          </w:p>
        </w:tc>
        <w:tc>
          <w:tcPr>
            <w:tcW w:w="2889" w:type="dxa"/>
            <w:vAlign w:val="top"/>
          </w:tcPr>
          <w:p w14:paraId="23001DA2">
            <w:pPr>
              <w:pStyle w:val="6"/>
              <w:spacing w:before="89" w:line="214" w:lineRule="auto"/>
              <w:ind w:left="110"/>
            </w:pPr>
            <w:r>
              <w:rPr>
                <w:spacing w:val="-1"/>
              </w:rPr>
              <w:t>其他社会保障缴费</w:t>
            </w:r>
          </w:p>
        </w:tc>
        <w:tc>
          <w:tcPr>
            <w:tcW w:w="1700" w:type="dxa"/>
            <w:vAlign w:val="top"/>
          </w:tcPr>
          <w:p w14:paraId="499BD443">
            <w:pPr>
              <w:pStyle w:val="6"/>
              <w:spacing w:before="89"/>
              <w:ind w:left="1251"/>
            </w:pPr>
            <w:r>
              <w:rPr>
                <w:spacing w:val="-5"/>
              </w:rPr>
              <w:t>0.20</w:t>
            </w:r>
          </w:p>
        </w:tc>
        <w:tc>
          <w:tcPr>
            <w:tcW w:w="1700" w:type="dxa"/>
            <w:vAlign w:val="top"/>
          </w:tcPr>
          <w:p w14:paraId="75FEB3D6">
            <w:pPr>
              <w:pStyle w:val="6"/>
              <w:spacing w:before="89"/>
              <w:ind w:left="1104"/>
            </w:pPr>
            <w:r>
              <w:rPr>
                <w:spacing w:val="-5"/>
              </w:rPr>
              <w:t>0.20</w:t>
            </w:r>
          </w:p>
        </w:tc>
        <w:tc>
          <w:tcPr>
            <w:tcW w:w="1705" w:type="dxa"/>
            <w:vAlign w:val="top"/>
          </w:tcPr>
          <w:p w14:paraId="534C161D">
            <w:pPr>
              <w:rPr>
                <w:rFonts w:ascii="Arial"/>
                <w:sz w:val="21"/>
              </w:rPr>
            </w:pPr>
          </w:p>
        </w:tc>
      </w:tr>
      <w:tr w14:paraId="38B8E2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FDFE78E">
            <w:pPr>
              <w:pStyle w:val="6"/>
              <w:spacing w:before="90" w:line="242" w:lineRule="auto"/>
              <w:ind w:left="127"/>
            </w:pPr>
            <w:r>
              <w:rPr>
                <w:spacing w:val="-7"/>
              </w:rPr>
              <w:t>301</w:t>
            </w:r>
          </w:p>
        </w:tc>
        <w:tc>
          <w:tcPr>
            <w:tcW w:w="577" w:type="dxa"/>
            <w:vAlign w:val="top"/>
          </w:tcPr>
          <w:p w14:paraId="1DAE8069">
            <w:pPr>
              <w:pStyle w:val="6"/>
              <w:spacing w:before="90" w:line="242" w:lineRule="auto"/>
              <w:ind w:left="122"/>
            </w:pPr>
            <w:r>
              <w:rPr>
                <w:spacing w:val="-9"/>
              </w:rPr>
              <w:t>13</w:t>
            </w:r>
          </w:p>
        </w:tc>
        <w:tc>
          <w:tcPr>
            <w:tcW w:w="2889" w:type="dxa"/>
            <w:vAlign w:val="top"/>
          </w:tcPr>
          <w:p w14:paraId="402351E0">
            <w:pPr>
              <w:pStyle w:val="6"/>
              <w:spacing w:before="89" w:line="216" w:lineRule="auto"/>
              <w:ind w:left="113"/>
            </w:pPr>
            <w:r>
              <w:rPr>
                <w:spacing w:val="-3"/>
              </w:rPr>
              <w:t>住房公积金</w:t>
            </w:r>
          </w:p>
        </w:tc>
        <w:tc>
          <w:tcPr>
            <w:tcW w:w="1700" w:type="dxa"/>
            <w:vAlign w:val="top"/>
          </w:tcPr>
          <w:p w14:paraId="76134402">
            <w:pPr>
              <w:pStyle w:val="6"/>
              <w:spacing w:before="89"/>
              <w:ind w:left="1247"/>
            </w:pPr>
            <w:r>
              <w:rPr>
                <w:spacing w:val="-4"/>
              </w:rPr>
              <w:t>9.92</w:t>
            </w:r>
          </w:p>
        </w:tc>
        <w:tc>
          <w:tcPr>
            <w:tcW w:w="1700" w:type="dxa"/>
            <w:vAlign w:val="top"/>
          </w:tcPr>
          <w:p w14:paraId="4FD21860">
            <w:pPr>
              <w:pStyle w:val="6"/>
              <w:spacing w:before="89"/>
              <w:ind w:left="1100"/>
            </w:pPr>
            <w:r>
              <w:rPr>
                <w:spacing w:val="-4"/>
              </w:rPr>
              <w:t>9.92</w:t>
            </w:r>
          </w:p>
        </w:tc>
        <w:tc>
          <w:tcPr>
            <w:tcW w:w="1705" w:type="dxa"/>
            <w:vAlign w:val="top"/>
          </w:tcPr>
          <w:p w14:paraId="4D67632E">
            <w:pPr>
              <w:rPr>
                <w:rFonts w:ascii="Arial"/>
                <w:sz w:val="21"/>
              </w:rPr>
            </w:pPr>
          </w:p>
        </w:tc>
      </w:tr>
      <w:tr w14:paraId="2B675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9B452D">
            <w:pPr>
              <w:pStyle w:val="6"/>
              <w:spacing w:before="90" w:line="242" w:lineRule="auto"/>
              <w:ind w:left="127"/>
            </w:pPr>
            <w:r>
              <w:rPr>
                <w:spacing w:val="-7"/>
              </w:rPr>
              <w:t>301</w:t>
            </w:r>
          </w:p>
        </w:tc>
        <w:tc>
          <w:tcPr>
            <w:tcW w:w="577" w:type="dxa"/>
            <w:vAlign w:val="top"/>
          </w:tcPr>
          <w:p w14:paraId="6F4E7EA1">
            <w:pPr>
              <w:pStyle w:val="6"/>
              <w:spacing w:before="90" w:line="242" w:lineRule="auto"/>
              <w:ind w:left="119"/>
            </w:pPr>
            <w:r>
              <w:rPr>
                <w:spacing w:val="-8"/>
              </w:rPr>
              <w:t>99</w:t>
            </w:r>
          </w:p>
        </w:tc>
        <w:tc>
          <w:tcPr>
            <w:tcW w:w="2889" w:type="dxa"/>
            <w:vAlign w:val="top"/>
          </w:tcPr>
          <w:p w14:paraId="1FB2A023">
            <w:pPr>
              <w:pStyle w:val="6"/>
              <w:spacing w:before="90" w:line="213" w:lineRule="auto"/>
              <w:ind w:left="110"/>
            </w:pPr>
            <w:r>
              <w:rPr>
                <w:spacing w:val="-1"/>
              </w:rPr>
              <w:t>其他工资福利支出</w:t>
            </w:r>
          </w:p>
        </w:tc>
        <w:tc>
          <w:tcPr>
            <w:tcW w:w="1700" w:type="dxa"/>
            <w:vAlign w:val="top"/>
          </w:tcPr>
          <w:p w14:paraId="34A28A26">
            <w:pPr>
              <w:pStyle w:val="6"/>
              <w:spacing w:before="89"/>
              <w:ind w:left="1156"/>
            </w:pPr>
            <w:r>
              <w:rPr>
                <w:spacing w:val="-3"/>
              </w:rPr>
              <w:t>77.92</w:t>
            </w:r>
          </w:p>
        </w:tc>
        <w:tc>
          <w:tcPr>
            <w:tcW w:w="1700" w:type="dxa"/>
            <w:vAlign w:val="top"/>
          </w:tcPr>
          <w:p w14:paraId="66E584AE">
            <w:pPr>
              <w:pStyle w:val="6"/>
              <w:spacing w:before="89"/>
              <w:ind w:left="1011"/>
            </w:pPr>
            <w:r>
              <w:rPr>
                <w:spacing w:val="-3"/>
              </w:rPr>
              <w:t>77.92</w:t>
            </w:r>
          </w:p>
        </w:tc>
        <w:tc>
          <w:tcPr>
            <w:tcW w:w="1705" w:type="dxa"/>
            <w:vAlign w:val="top"/>
          </w:tcPr>
          <w:p w14:paraId="4E953B5E">
            <w:pPr>
              <w:rPr>
                <w:rFonts w:ascii="Arial"/>
                <w:sz w:val="21"/>
              </w:rPr>
            </w:pPr>
          </w:p>
        </w:tc>
      </w:tr>
      <w:tr w14:paraId="59EEA7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8F6388A">
            <w:pPr>
              <w:pStyle w:val="6"/>
              <w:spacing w:before="90" w:line="242" w:lineRule="auto"/>
              <w:ind w:left="127"/>
            </w:pPr>
            <w:r>
              <w:rPr>
                <w:b/>
                <w:bCs/>
                <w:spacing w:val="-9"/>
              </w:rPr>
              <w:t>302</w:t>
            </w:r>
          </w:p>
        </w:tc>
        <w:tc>
          <w:tcPr>
            <w:tcW w:w="577" w:type="dxa"/>
            <w:vAlign w:val="top"/>
          </w:tcPr>
          <w:p w14:paraId="493FE298">
            <w:pPr>
              <w:rPr>
                <w:rFonts w:ascii="Arial"/>
                <w:sz w:val="21"/>
              </w:rPr>
            </w:pPr>
          </w:p>
        </w:tc>
        <w:tc>
          <w:tcPr>
            <w:tcW w:w="2889" w:type="dxa"/>
            <w:vAlign w:val="top"/>
          </w:tcPr>
          <w:p w14:paraId="606AB702">
            <w:pPr>
              <w:pStyle w:val="6"/>
              <w:spacing w:before="90" w:line="213" w:lineRule="auto"/>
              <w:ind w:left="117"/>
            </w:pPr>
            <w:r>
              <w:rPr>
                <w:b/>
                <w:bCs/>
                <w:spacing w:val="-4"/>
              </w:rPr>
              <w:t>商品和服务支出</w:t>
            </w:r>
          </w:p>
        </w:tc>
        <w:tc>
          <w:tcPr>
            <w:tcW w:w="1700" w:type="dxa"/>
            <w:vAlign w:val="top"/>
          </w:tcPr>
          <w:p w14:paraId="0A7474FB">
            <w:pPr>
              <w:pStyle w:val="6"/>
              <w:spacing w:before="89"/>
              <w:ind w:left="1158"/>
            </w:pPr>
            <w:r>
              <w:rPr>
                <w:b/>
                <w:bCs/>
                <w:spacing w:val="-5"/>
              </w:rPr>
              <w:t>13.21</w:t>
            </w:r>
          </w:p>
        </w:tc>
        <w:tc>
          <w:tcPr>
            <w:tcW w:w="1700" w:type="dxa"/>
            <w:vAlign w:val="top"/>
          </w:tcPr>
          <w:p w14:paraId="42107270">
            <w:pPr>
              <w:rPr>
                <w:rFonts w:ascii="Arial"/>
                <w:sz w:val="21"/>
              </w:rPr>
            </w:pPr>
          </w:p>
        </w:tc>
        <w:tc>
          <w:tcPr>
            <w:tcW w:w="1705" w:type="dxa"/>
            <w:vAlign w:val="top"/>
          </w:tcPr>
          <w:p w14:paraId="7F045A6A">
            <w:pPr>
              <w:pStyle w:val="6"/>
              <w:spacing w:before="89"/>
              <w:ind w:left="1162"/>
            </w:pPr>
            <w:r>
              <w:rPr>
                <w:b/>
                <w:bCs/>
                <w:spacing w:val="-5"/>
              </w:rPr>
              <w:t>13.21</w:t>
            </w:r>
          </w:p>
        </w:tc>
      </w:tr>
      <w:tr w14:paraId="5B2FE7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B834F33">
            <w:pPr>
              <w:pStyle w:val="6"/>
              <w:spacing w:before="90" w:line="242" w:lineRule="auto"/>
              <w:ind w:left="127"/>
            </w:pPr>
            <w:r>
              <w:rPr>
                <w:spacing w:val="-7"/>
              </w:rPr>
              <w:t>302</w:t>
            </w:r>
          </w:p>
        </w:tc>
        <w:tc>
          <w:tcPr>
            <w:tcW w:w="577" w:type="dxa"/>
            <w:vAlign w:val="top"/>
          </w:tcPr>
          <w:p w14:paraId="47EAB436">
            <w:pPr>
              <w:pStyle w:val="6"/>
              <w:spacing w:before="90" w:line="242" w:lineRule="auto"/>
              <w:ind w:left="123"/>
            </w:pPr>
            <w:r>
              <w:rPr>
                <w:spacing w:val="-10"/>
              </w:rPr>
              <w:t>01</w:t>
            </w:r>
          </w:p>
        </w:tc>
        <w:tc>
          <w:tcPr>
            <w:tcW w:w="2889" w:type="dxa"/>
            <w:vAlign w:val="top"/>
          </w:tcPr>
          <w:p w14:paraId="4E310A5F">
            <w:pPr>
              <w:pStyle w:val="6"/>
              <w:spacing w:before="89" w:line="214" w:lineRule="auto"/>
              <w:ind w:left="117"/>
            </w:pPr>
            <w:r>
              <w:rPr>
                <w:spacing w:val="-5"/>
              </w:rPr>
              <w:t>办公费</w:t>
            </w:r>
          </w:p>
        </w:tc>
        <w:tc>
          <w:tcPr>
            <w:tcW w:w="1700" w:type="dxa"/>
            <w:vAlign w:val="top"/>
          </w:tcPr>
          <w:p w14:paraId="3490308D">
            <w:pPr>
              <w:pStyle w:val="6"/>
              <w:spacing w:before="89"/>
              <w:ind w:left="1250"/>
            </w:pPr>
            <w:r>
              <w:rPr>
                <w:spacing w:val="-5"/>
              </w:rPr>
              <w:t>1.19</w:t>
            </w:r>
          </w:p>
        </w:tc>
        <w:tc>
          <w:tcPr>
            <w:tcW w:w="1700" w:type="dxa"/>
            <w:vAlign w:val="top"/>
          </w:tcPr>
          <w:p w14:paraId="451CAF8A">
            <w:pPr>
              <w:rPr>
                <w:rFonts w:ascii="Arial"/>
                <w:sz w:val="21"/>
              </w:rPr>
            </w:pPr>
          </w:p>
        </w:tc>
        <w:tc>
          <w:tcPr>
            <w:tcW w:w="1705" w:type="dxa"/>
            <w:vAlign w:val="top"/>
          </w:tcPr>
          <w:p w14:paraId="6F8B54CE">
            <w:pPr>
              <w:pStyle w:val="6"/>
              <w:spacing w:before="89"/>
              <w:ind w:left="1250"/>
            </w:pPr>
            <w:r>
              <w:rPr>
                <w:spacing w:val="-5"/>
              </w:rPr>
              <w:t>1.19</w:t>
            </w:r>
          </w:p>
        </w:tc>
      </w:tr>
      <w:tr w14:paraId="711AE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15B6E36">
            <w:pPr>
              <w:pStyle w:val="6"/>
              <w:spacing w:before="90" w:line="242" w:lineRule="auto"/>
              <w:ind w:left="127"/>
            </w:pPr>
            <w:r>
              <w:rPr>
                <w:spacing w:val="-7"/>
              </w:rPr>
              <w:t>302</w:t>
            </w:r>
          </w:p>
        </w:tc>
        <w:tc>
          <w:tcPr>
            <w:tcW w:w="577" w:type="dxa"/>
            <w:vAlign w:val="top"/>
          </w:tcPr>
          <w:p w14:paraId="4D282DBA">
            <w:pPr>
              <w:pStyle w:val="6"/>
              <w:spacing w:before="90" w:line="242" w:lineRule="auto"/>
              <w:ind w:left="123"/>
            </w:pPr>
            <w:r>
              <w:rPr>
                <w:spacing w:val="-10"/>
              </w:rPr>
              <w:t>02</w:t>
            </w:r>
          </w:p>
        </w:tc>
        <w:tc>
          <w:tcPr>
            <w:tcW w:w="2889" w:type="dxa"/>
            <w:vAlign w:val="top"/>
          </w:tcPr>
          <w:p w14:paraId="380C6325">
            <w:pPr>
              <w:pStyle w:val="6"/>
              <w:spacing w:before="89" w:line="214" w:lineRule="auto"/>
              <w:ind w:left="132"/>
            </w:pPr>
            <w:r>
              <w:rPr>
                <w:spacing w:val="-10"/>
              </w:rPr>
              <w:t>印刷费</w:t>
            </w:r>
          </w:p>
        </w:tc>
        <w:tc>
          <w:tcPr>
            <w:tcW w:w="1700" w:type="dxa"/>
            <w:vAlign w:val="top"/>
          </w:tcPr>
          <w:p w14:paraId="0C72FED0">
            <w:pPr>
              <w:pStyle w:val="6"/>
              <w:spacing w:before="89"/>
              <w:ind w:left="1250"/>
            </w:pPr>
            <w:r>
              <w:rPr>
                <w:spacing w:val="-5"/>
              </w:rPr>
              <w:t>1.00</w:t>
            </w:r>
          </w:p>
        </w:tc>
        <w:tc>
          <w:tcPr>
            <w:tcW w:w="1700" w:type="dxa"/>
            <w:vAlign w:val="top"/>
          </w:tcPr>
          <w:p w14:paraId="4F5247AD">
            <w:pPr>
              <w:rPr>
                <w:rFonts w:ascii="Arial"/>
                <w:sz w:val="21"/>
              </w:rPr>
            </w:pPr>
          </w:p>
        </w:tc>
        <w:tc>
          <w:tcPr>
            <w:tcW w:w="1705" w:type="dxa"/>
            <w:vAlign w:val="top"/>
          </w:tcPr>
          <w:p w14:paraId="14C709EA">
            <w:pPr>
              <w:pStyle w:val="6"/>
              <w:spacing w:before="89"/>
              <w:ind w:left="1250"/>
            </w:pPr>
            <w:r>
              <w:rPr>
                <w:spacing w:val="-5"/>
              </w:rPr>
              <w:t>1.00</w:t>
            </w:r>
          </w:p>
        </w:tc>
      </w:tr>
      <w:tr w14:paraId="097056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F022930">
            <w:pPr>
              <w:pStyle w:val="6"/>
              <w:spacing w:before="90" w:line="242" w:lineRule="auto"/>
              <w:ind w:left="127"/>
            </w:pPr>
            <w:r>
              <w:rPr>
                <w:spacing w:val="-7"/>
              </w:rPr>
              <w:t>302</w:t>
            </w:r>
          </w:p>
        </w:tc>
        <w:tc>
          <w:tcPr>
            <w:tcW w:w="577" w:type="dxa"/>
            <w:vAlign w:val="top"/>
          </w:tcPr>
          <w:p w14:paraId="4539E1FF">
            <w:pPr>
              <w:pStyle w:val="6"/>
              <w:spacing w:before="90" w:line="242" w:lineRule="auto"/>
              <w:ind w:left="123"/>
            </w:pPr>
            <w:r>
              <w:rPr>
                <w:spacing w:val="-10"/>
              </w:rPr>
              <w:t>05</w:t>
            </w:r>
          </w:p>
        </w:tc>
        <w:tc>
          <w:tcPr>
            <w:tcW w:w="2889" w:type="dxa"/>
            <w:vAlign w:val="top"/>
          </w:tcPr>
          <w:p w14:paraId="75B0D301">
            <w:pPr>
              <w:pStyle w:val="6"/>
              <w:spacing w:before="89" w:line="214" w:lineRule="auto"/>
              <w:ind w:left="109"/>
            </w:pPr>
            <w:r>
              <w:rPr>
                <w:spacing w:val="-4"/>
              </w:rPr>
              <w:t>水费</w:t>
            </w:r>
          </w:p>
        </w:tc>
        <w:tc>
          <w:tcPr>
            <w:tcW w:w="1700" w:type="dxa"/>
            <w:vAlign w:val="top"/>
          </w:tcPr>
          <w:p w14:paraId="4506525A">
            <w:pPr>
              <w:pStyle w:val="6"/>
              <w:spacing w:before="89"/>
              <w:ind w:left="1251"/>
            </w:pPr>
            <w:r>
              <w:rPr>
                <w:spacing w:val="-5"/>
              </w:rPr>
              <w:t>0.30</w:t>
            </w:r>
          </w:p>
        </w:tc>
        <w:tc>
          <w:tcPr>
            <w:tcW w:w="1700" w:type="dxa"/>
            <w:vAlign w:val="top"/>
          </w:tcPr>
          <w:p w14:paraId="32690F4B">
            <w:pPr>
              <w:rPr>
                <w:rFonts w:ascii="Arial"/>
                <w:sz w:val="21"/>
              </w:rPr>
            </w:pPr>
          </w:p>
        </w:tc>
        <w:tc>
          <w:tcPr>
            <w:tcW w:w="1705" w:type="dxa"/>
            <w:vAlign w:val="top"/>
          </w:tcPr>
          <w:p w14:paraId="3EC56FFE">
            <w:pPr>
              <w:pStyle w:val="6"/>
              <w:spacing w:before="89"/>
              <w:ind w:left="1252"/>
            </w:pPr>
            <w:r>
              <w:rPr>
                <w:spacing w:val="-5"/>
              </w:rPr>
              <w:t>0.30</w:t>
            </w:r>
          </w:p>
        </w:tc>
      </w:tr>
      <w:tr w14:paraId="10085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F4B330">
            <w:pPr>
              <w:pStyle w:val="6"/>
              <w:spacing w:before="90" w:line="242" w:lineRule="auto"/>
              <w:ind w:left="127"/>
            </w:pPr>
            <w:r>
              <w:rPr>
                <w:spacing w:val="-7"/>
              </w:rPr>
              <w:t>302</w:t>
            </w:r>
          </w:p>
        </w:tc>
        <w:tc>
          <w:tcPr>
            <w:tcW w:w="577" w:type="dxa"/>
            <w:vAlign w:val="top"/>
          </w:tcPr>
          <w:p w14:paraId="7D04A8EE">
            <w:pPr>
              <w:pStyle w:val="6"/>
              <w:spacing w:before="90" w:line="242" w:lineRule="auto"/>
              <w:ind w:left="123"/>
            </w:pPr>
            <w:r>
              <w:rPr>
                <w:spacing w:val="-10"/>
              </w:rPr>
              <w:t>06</w:t>
            </w:r>
          </w:p>
        </w:tc>
        <w:tc>
          <w:tcPr>
            <w:tcW w:w="2889" w:type="dxa"/>
            <w:vAlign w:val="top"/>
          </w:tcPr>
          <w:p w14:paraId="10939ADE">
            <w:pPr>
              <w:pStyle w:val="6"/>
              <w:spacing w:before="89" w:line="214" w:lineRule="auto"/>
              <w:ind w:left="131"/>
            </w:pPr>
            <w:r>
              <w:rPr>
                <w:spacing w:val="-15"/>
              </w:rPr>
              <w:t>电费</w:t>
            </w:r>
          </w:p>
        </w:tc>
        <w:tc>
          <w:tcPr>
            <w:tcW w:w="1700" w:type="dxa"/>
            <w:vAlign w:val="top"/>
          </w:tcPr>
          <w:p w14:paraId="5792F3BA">
            <w:pPr>
              <w:pStyle w:val="6"/>
              <w:spacing w:before="89"/>
              <w:ind w:left="1251"/>
            </w:pPr>
            <w:r>
              <w:rPr>
                <w:spacing w:val="-5"/>
              </w:rPr>
              <w:t>0.80</w:t>
            </w:r>
          </w:p>
        </w:tc>
        <w:tc>
          <w:tcPr>
            <w:tcW w:w="1700" w:type="dxa"/>
            <w:vAlign w:val="top"/>
          </w:tcPr>
          <w:p w14:paraId="46D16243">
            <w:pPr>
              <w:rPr>
                <w:rFonts w:ascii="Arial"/>
                <w:sz w:val="21"/>
              </w:rPr>
            </w:pPr>
          </w:p>
        </w:tc>
        <w:tc>
          <w:tcPr>
            <w:tcW w:w="1705" w:type="dxa"/>
            <w:vAlign w:val="top"/>
          </w:tcPr>
          <w:p w14:paraId="38C861EA">
            <w:pPr>
              <w:pStyle w:val="6"/>
              <w:spacing w:before="89"/>
              <w:ind w:left="1252"/>
            </w:pPr>
            <w:r>
              <w:rPr>
                <w:spacing w:val="-5"/>
              </w:rPr>
              <w:t>0.80</w:t>
            </w:r>
          </w:p>
        </w:tc>
      </w:tr>
      <w:tr w14:paraId="751EA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459EAC5">
            <w:pPr>
              <w:pStyle w:val="6"/>
              <w:spacing w:before="90" w:line="242" w:lineRule="auto"/>
              <w:ind w:left="127"/>
            </w:pPr>
            <w:r>
              <w:rPr>
                <w:spacing w:val="-7"/>
              </w:rPr>
              <w:t>302</w:t>
            </w:r>
          </w:p>
        </w:tc>
        <w:tc>
          <w:tcPr>
            <w:tcW w:w="577" w:type="dxa"/>
            <w:vAlign w:val="top"/>
          </w:tcPr>
          <w:p w14:paraId="09C3AFED">
            <w:pPr>
              <w:pStyle w:val="6"/>
              <w:spacing w:before="90" w:line="242" w:lineRule="auto"/>
              <w:ind w:left="123"/>
            </w:pPr>
            <w:r>
              <w:rPr>
                <w:spacing w:val="-10"/>
              </w:rPr>
              <w:t>07</w:t>
            </w:r>
          </w:p>
        </w:tc>
        <w:tc>
          <w:tcPr>
            <w:tcW w:w="2889" w:type="dxa"/>
            <w:vAlign w:val="top"/>
          </w:tcPr>
          <w:p w14:paraId="0B1ACC42">
            <w:pPr>
              <w:pStyle w:val="6"/>
              <w:spacing w:before="89" w:line="214" w:lineRule="auto"/>
              <w:ind w:left="117"/>
            </w:pPr>
            <w:r>
              <w:rPr>
                <w:spacing w:val="-5"/>
              </w:rPr>
              <w:t>邮电费</w:t>
            </w:r>
          </w:p>
        </w:tc>
        <w:tc>
          <w:tcPr>
            <w:tcW w:w="1700" w:type="dxa"/>
            <w:vAlign w:val="top"/>
          </w:tcPr>
          <w:p w14:paraId="060E0AD6">
            <w:pPr>
              <w:pStyle w:val="6"/>
              <w:spacing w:before="89"/>
              <w:ind w:left="1251"/>
            </w:pPr>
            <w:r>
              <w:rPr>
                <w:spacing w:val="-5"/>
              </w:rPr>
              <w:t>0.60</w:t>
            </w:r>
          </w:p>
        </w:tc>
        <w:tc>
          <w:tcPr>
            <w:tcW w:w="1700" w:type="dxa"/>
            <w:vAlign w:val="top"/>
          </w:tcPr>
          <w:p w14:paraId="51E675F6">
            <w:pPr>
              <w:rPr>
                <w:rFonts w:ascii="Arial"/>
                <w:sz w:val="21"/>
              </w:rPr>
            </w:pPr>
          </w:p>
        </w:tc>
        <w:tc>
          <w:tcPr>
            <w:tcW w:w="1705" w:type="dxa"/>
            <w:vAlign w:val="top"/>
          </w:tcPr>
          <w:p w14:paraId="75AB8C3A">
            <w:pPr>
              <w:pStyle w:val="6"/>
              <w:spacing w:before="89"/>
              <w:ind w:left="1252"/>
            </w:pPr>
            <w:r>
              <w:rPr>
                <w:spacing w:val="-5"/>
              </w:rPr>
              <w:t>0.60</w:t>
            </w:r>
          </w:p>
        </w:tc>
      </w:tr>
      <w:tr w14:paraId="5A929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EC8BCAE">
            <w:pPr>
              <w:pStyle w:val="6"/>
              <w:spacing w:before="90" w:line="242" w:lineRule="auto"/>
              <w:ind w:left="127"/>
            </w:pPr>
            <w:r>
              <w:rPr>
                <w:spacing w:val="-7"/>
              </w:rPr>
              <w:t>302</w:t>
            </w:r>
          </w:p>
        </w:tc>
        <w:tc>
          <w:tcPr>
            <w:tcW w:w="577" w:type="dxa"/>
            <w:vAlign w:val="top"/>
          </w:tcPr>
          <w:p w14:paraId="4CBB51F3">
            <w:pPr>
              <w:pStyle w:val="6"/>
              <w:spacing w:before="90" w:line="242" w:lineRule="auto"/>
              <w:ind w:left="123"/>
            </w:pPr>
            <w:r>
              <w:rPr>
                <w:spacing w:val="-10"/>
              </w:rPr>
              <w:t>09</w:t>
            </w:r>
          </w:p>
        </w:tc>
        <w:tc>
          <w:tcPr>
            <w:tcW w:w="2889" w:type="dxa"/>
            <w:vAlign w:val="top"/>
          </w:tcPr>
          <w:p w14:paraId="4F6D6E67">
            <w:pPr>
              <w:pStyle w:val="6"/>
              <w:spacing w:before="89" w:line="214" w:lineRule="auto"/>
              <w:ind w:left="115"/>
            </w:pPr>
            <w:r>
              <w:rPr>
                <w:spacing w:val="-3"/>
              </w:rPr>
              <w:t>物业管理费</w:t>
            </w:r>
          </w:p>
        </w:tc>
        <w:tc>
          <w:tcPr>
            <w:tcW w:w="1700" w:type="dxa"/>
            <w:vAlign w:val="top"/>
          </w:tcPr>
          <w:p w14:paraId="14C08C6C">
            <w:pPr>
              <w:pStyle w:val="6"/>
              <w:spacing w:before="89"/>
              <w:ind w:left="1251"/>
            </w:pPr>
            <w:r>
              <w:rPr>
                <w:spacing w:val="-5"/>
              </w:rPr>
              <w:t>0.15</w:t>
            </w:r>
          </w:p>
        </w:tc>
        <w:tc>
          <w:tcPr>
            <w:tcW w:w="1700" w:type="dxa"/>
            <w:vAlign w:val="top"/>
          </w:tcPr>
          <w:p w14:paraId="4C8481E6">
            <w:pPr>
              <w:rPr>
                <w:rFonts w:ascii="Arial"/>
                <w:sz w:val="21"/>
              </w:rPr>
            </w:pPr>
          </w:p>
        </w:tc>
        <w:tc>
          <w:tcPr>
            <w:tcW w:w="1705" w:type="dxa"/>
            <w:vAlign w:val="top"/>
          </w:tcPr>
          <w:p w14:paraId="35360531">
            <w:pPr>
              <w:pStyle w:val="6"/>
              <w:spacing w:before="89"/>
              <w:ind w:left="1252"/>
            </w:pPr>
            <w:r>
              <w:rPr>
                <w:spacing w:val="-5"/>
              </w:rPr>
              <w:t>0.15</w:t>
            </w:r>
          </w:p>
        </w:tc>
      </w:tr>
      <w:tr w14:paraId="48FFF8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09074E8">
            <w:pPr>
              <w:pStyle w:val="6"/>
              <w:spacing w:before="90" w:line="242" w:lineRule="auto"/>
              <w:ind w:left="127"/>
            </w:pPr>
            <w:r>
              <w:rPr>
                <w:spacing w:val="-7"/>
              </w:rPr>
              <w:t>302</w:t>
            </w:r>
          </w:p>
        </w:tc>
        <w:tc>
          <w:tcPr>
            <w:tcW w:w="577" w:type="dxa"/>
            <w:vAlign w:val="top"/>
          </w:tcPr>
          <w:p w14:paraId="44D151DA">
            <w:pPr>
              <w:pStyle w:val="6"/>
              <w:spacing w:before="90" w:line="239" w:lineRule="exact"/>
              <w:ind w:left="122"/>
            </w:pPr>
            <w:r>
              <w:rPr>
                <w:spacing w:val="-9"/>
              </w:rPr>
              <w:t>11</w:t>
            </w:r>
          </w:p>
        </w:tc>
        <w:tc>
          <w:tcPr>
            <w:tcW w:w="2889" w:type="dxa"/>
            <w:vAlign w:val="top"/>
          </w:tcPr>
          <w:p w14:paraId="4787B0E7">
            <w:pPr>
              <w:pStyle w:val="6"/>
              <w:spacing w:before="89" w:line="214" w:lineRule="auto"/>
              <w:ind w:left="115"/>
            </w:pPr>
            <w:r>
              <w:rPr>
                <w:spacing w:val="-5"/>
              </w:rPr>
              <w:t>差旅费</w:t>
            </w:r>
          </w:p>
        </w:tc>
        <w:tc>
          <w:tcPr>
            <w:tcW w:w="1700" w:type="dxa"/>
            <w:vAlign w:val="top"/>
          </w:tcPr>
          <w:p w14:paraId="41CB413F">
            <w:pPr>
              <w:pStyle w:val="6"/>
              <w:spacing w:before="89"/>
              <w:ind w:left="1251"/>
            </w:pPr>
            <w:r>
              <w:rPr>
                <w:spacing w:val="-5"/>
              </w:rPr>
              <w:t>0.60</w:t>
            </w:r>
          </w:p>
        </w:tc>
        <w:tc>
          <w:tcPr>
            <w:tcW w:w="1700" w:type="dxa"/>
            <w:vAlign w:val="top"/>
          </w:tcPr>
          <w:p w14:paraId="34E8981A">
            <w:pPr>
              <w:rPr>
                <w:rFonts w:ascii="Arial"/>
                <w:sz w:val="21"/>
              </w:rPr>
            </w:pPr>
          </w:p>
        </w:tc>
        <w:tc>
          <w:tcPr>
            <w:tcW w:w="1705" w:type="dxa"/>
            <w:vAlign w:val="top"/>
          </w:tcPr>
          <w:p w14:paraId="37336D5F">
            <w:pPr>
              <w:pStyle w:val="6"/>
              <w:spacing w:before="89"/>
              <w:ind w:left="1252"/>
            </w:pPr>
            <w:r>
              <w:rPr>
                <w:spacing w:val="-5"/>
              </w:rPr>
              <w:t>0.60</w:t>
            </w:r>
          </w:p>
        </w:tc>
      </w:tr>
      <w:tr w14:paraId="0AA267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811DF8">
            <w:pPr>
              <w:pStyle w:val="6"/>
              <w:spacing w:before="90" w:line="242" w:lineRule="auto"/>
              <w:ind w:left="127"/>
            </w:pPr>
            <w:r>
              <w:rPr>
                <w:spacing w:val="-7"/>
              </w:rPr>
              <w:t>302</w:t>
            </w:r>
          </w:p>
        </w:tc>
        <w:tc>
          <w:tcPr>
            <w:tcW w:w="577" w:type="dxa"/>
            <w:vAlign w:val="top"/>
          </w:tcPr>
          <w:p w14:paraId="78813171">
            <w:pPr>
              <w:pStyle w:val="6"/>
              <w:spacing w:before="90" w:line="242" w:lineRule="auto"/>
              <w:ind w:left="122"/>
            </w:pPr>
            <w:r>
              <w:rPr>
                <w:spacing w:val="-9"/>
              </w:rPr>
              <w:t>13</w:t>
            </w:r>
          </w:p>
        </w:tc>
        <w:tc>
          <w:tcPr>
            <w:tcW w:w="2889" w:type="dxa"/>
            <w:vAlign w:val="top"/>
          </w:tcPr>
          <w:p w14:paraId="2CB1255B">
            <w:pPr>
              <w:pStyle w:val="6"/>
              <w:spacing w:before="89" w:line="214" w:lineRule="auto"/>
              <w:ind w:left="115"/>
            </w:pPr>
            <w:r>
              <w:rPr>
                <w:spacing w:val="1"/>
              </w:rPr>
              <w:t>维修（护）费</w:t>
            </w:r>
          </w:p>
        </w:tc>
        <w:tc>
          <w:tcPr>
            <w:tcW w:w="1700" w:type="dxa"/>
            <w:vAlign w:val="top"/>
          </w:tcPr>
          <w:p w14:paraId="788A1671">
            <w:pPr>
              <w:pStyle w:val="6"/>
              <w:spacing w:before="89"/>
              <w:ind w:left="1251"/>
            </w:pPr>
            <w:r>
              <w:rPr>
                <w:spacing w:val="-5"/>
              </w:rPr>
              <w:t>0.20</w:t>
            </w:r>
          </w:p>
        </w:tc>
        <w:tc>
          <w:tcPr>
            <w:tcW w:w="1700" w:type="dxa"/>
            <w:vAlign w:val="top"/>
          </w:tcPr>
          <w:p w14:paraId="548BDEF4">
            <w:pPr>
              <w:rPr>
                <w:rFonts w:ascii="Arial"/>
                <w:sz w:val="21"/>
              </w:rPr>
            </w:pPr>
          </w:p>
        </w:tc>
        <w:tc>
          <w:tcPr>
            <w:tcW w:w="1705" w:type="dxa"/>
            <w:vAlign w:val="top"/>
          </w:tcPr>
          <w:p w14:paraId="29F76A9A">
            <w:pPr>
              <w:pStyle w:val="6"/>
              <w:spacing w:before="89"/>
              <w:ind w:left="1252"/>
            </w:pPr>
            <w:r>
              <w:rPr>
                <w:spacing w:val="-5"/>
              </w:rPr>
              <w:t>0.20</w:t>
            </w:r>
          </w:p>
        </w:tc>
      </w:tr>
      <w:tr w14:paraId="66E8E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A3F668B">
            <w:pPr>
              <w:pStyle w:val="6"/>
              <w:spacing w:before="90" w:line="242" w:lineRule="auto"/>
              <w:ind w:left="127"/>
            </w:pPr>
            <w:r>
              <w:rPr>
                <w:spacing w:val="-7"/>
              </w:rPr>
              <w:t>302</w:t>
            </w:r>
          </w:p>
        </w:tc>
        <w:tc>
          <w:tcPr>
            <w:tcW w:w="577" w:type="dxa"/>
            <w:vAlign w:val="top"/>
          </w:tcPr>
          <w:p w14:paraId="7DC545DE">
            <w:pPr>
              <w:pStyle w:val="6"/>
              <w:spacing w:before="90" w:line="242" w:lineRule="auto"/>
              <w:ind w:left="118"/>
            </w:pPr>
            <w:r>
              <w:rPr>
                <w:spacing w:val="-7"/>
              </w:rPr>
              <w:t>26</w:t>
            </w:r>
          </w:p>
        </w:tc>
        <w:tc>
          <w:tcPr>
            <w:tcW w:w="2889" w:type="dxa"/>
            <w:vAlign w:val="top"/>
          </w:tcPr>
          <w:p w14:paraId="2002F2A8">
            <w:pPr>
              <w:pStyle w:val="6"/>
              <w:spacing w:before="89" w:line="214" w:lineRule="auto"/>
              <w:ind w:left="119"/>
            </w:pPr>
            <w:r>
              <w:rPr>
                <w:spacing w:val="-6"/>
              </w:rPr>
              <w:t>劳务费</w:t>
            </w:r>
          </w:p>
        </w:tc>
        <w:tc>
          <w:tcPr>
            <w:tcW w:w="1700" w:type="dxa"/>
            <w:vAlign w:val="top"/>
          </w:tcPr>
          <w:p w14:paraId="495E500D">
            <w:pPr>
              <w:pStyle w:val="6"/>
              <w:spacing w:before="89"/>
              <w:ind w:left="1251"/>
            </w:pPr>
            <w:r>
              <w:rPr>
                <w:spacing w:val="-5"/>
              </w:rPr>
              <w:t>0.60</w:t>
            </w:r>
          </w:p>
        </w:tc>
        <w:tc>
          <w:tcPr>
            <w:tcW w:w="1700" w:type="dxa"/>
            <w:vAlign w:val="top"/>
          </w:tcPr>
          <w:p w14:paraId="11A06121">
            <w:pPr>
              <w:rPr>
                <w:rFonts w:ascii="Arial"/>
                <w:sz w:val="21"/>
              </w:rPr>
            </w:pPr>
          </w:p>
        </w:tc>
        <w:tc>
          <w:tcPr>
            <w:tcW w:w="1705" w:type="dxa"/>
            <w:vAlign w:val="top"/>
          </w:tcPr>
          <w:p w14:paraId="71F3BB21">
            <w:pPr>
              <w:pStyle w:val="6"/>
              <w:spacing w:before="89"/>
              <w:ind w:left="1252"/>
            </w:pPr>
            <w:r>
              <w:rPr>
                <w:spacing w:val="-5"/>
              </w:rPr>
              <w:t>0.60</w:t>
            </w:r>
          </w:p>
        </w:tc>
      </w:tr>
      <w:tr w14:paraId="3149F7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37408C">
            <w:pPr>
              <w:pStyle w:val="6"/>
              <w:spacing w:before="90" w:line="242" w:lineRule="auto"/>
              <w:ind w:left="127"/>
            </w:pPr>
            <w:r>
              <w:rPr>
                <w:spacing w:val="-7"/>
              </w:rPr>
              <w:t>302</w:t>
            </w:r>
          </w:p>
        </w:tc>
        <w:tc>
          <w:tcPr>
            <w:tcW w:w="577" w:type="dxa"/>
            <w:vAlign w:val="top"/>
          </w:tcPr>
          <w:p w14:paraId="03DDBA23">
            <w:pPr>
              <w:pStyle w:val="6"/>
              <w:spacing w:before="90" w:line="242" w:lineRule="auto"/>
              <w:ind w:left="118"/>
            </w:pPr>
            <w:r>
              <w:rPr>
                <w:spacing w:val="-7"/>
              </w:rPr>
              <w:t>28</w:t>
            </w:r>
          </w:p>
        </w:tc>
        <w:tc>
          <w:tcPr>
            <w:tcW w:w="2889" w:type="dxa"/>
            <w:vAlign w:val="top"/>
          </w:tcPr>
          <w:p w14:paraId="40BF1500">
            <w:pPr>
              <w:pStyle w:val="6"/>
              <w:spacing w:before="89" w:line="214" w:lineRule="auto"/>
              <w:ind w:left="114"/>
            </w:pPr>
            <w:r>
              <w:rPr>
                <w:spacing w:val="-3"/>
              </w:rPr>
              <w:t>工会经费</w:t>
            </w:r>
          </w:p>
        </w:tc>
        <w:tc>
          <w:tcPr>
            <w:tcW w:w="1700" w:type="dxa"/>
            <w:vAlign w:val="top"/>
          </w:tcPr>
          <w:p w14:paraId="1E0DC18B">
            <w:pPr>
              <w:pStyle w:val="6"/>
              <w:spacing w:before="89"/>
              <w:ind w:left="1245"/>
            </w:pPr>
            <w:r>
              <w:rPr>
                <w:spacing w:val="-4"/>
              </w:rPr>
              <w:t>2.51</w:t>
            </w:r>
          </w:p>
        </w:tc>
        <w:tc>
          <w:tcPr>
            <w:tcW w:w="1700" w:type="dxa"/>
            <w:vAlign w:val="top"/>
          </w:tcPr>
          <w:p w14:paraId="760BAE45">
            <w:pPr>
              <w:rPr>
                <w:rFonts w:ascii="Arial"/>
                <w:sz w:val="21"/>
              </w:rPr>
            </w:pPr>
          </w:p>
        </w:tc>
        <w:tc>
          <w:tcPr>
            <w:tcW w:w="1705" w:type="dxa"/>
            <w:vAlign w:val="top"/>
          </w:tcPr>
          <w:p w14:paraId="74C7C2EA">
            <w:pPr>
              <w:pStyle w:val="6"/>
              <w:spacing w:before="89"/>
              <w:ind w:left="1246"/>
            </w:pPr>
            <w:r>
              <w:rPr>
                <w:spacing w:val="-4"/>
              </w:rPr>
              <w:t>2.51</w:t>
            </w:r>
          </w:p>
        </w:tc>
      </w:tr>
      <w:tr w14:paraId="0F7309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0BFB605">
            <w:pPr>
              <w:pStyle w:val="6"/>
              <w:spacing w:before="90" w:line="242" w:lineRule="auto"/>
              <w:ind w:left="127"/>
            </w:pPr>
            <w:r>
              <w:rPr>
                <w:spacing w:val="-7"/>
              </w:rPr>
              <w:t>302</w:t>
            </w:r>
          </w:p>
        </w:tc>
        <w:tc>
          <w:tcPr>
            <w:tcW w:w="577" w:type="dxa"/>
            <w:vAlign w:val="top"/>
          </w:tcPr>
          <w:p w14:paraId="49920877">
            <w:pPr>
              <w:pStyle w:val="6"/>
              <w:spacing w:before="90" w:line="242" w:lineRule="auto"/>
              <w:ind w:left="118"/>
            </w:pPr>
            <w:r>
              <w:rPr>
                <w:spacing w:val="-7"/>
              </w:rPr>
              <w:t>29</w:t>
            </w:r>
          </w:p>
        </w:tc>
        <w:tc>
          <w:tcPr>
            <w:tcW w:w="2889" w:type="dxa"/>
            <w:vAlign w:val="top"/>
          </w:tcPr>
          <w:p w14:paraId="0B1CE108">
            <w:pPr>
              <w:pStyle w:val="6"/>
              <w:spacing w:before="89" w:line="214" w:lineRule="auto"/>
              <w:ind w:left="113"/>
            </w:pPr>
            <w:r>
              <w:rPr>
                <w:spacing w:val="-4"/>
              </w:rPr>
              <w:t>福利费</w:t>
            </w:r>
          </w:p>
        </w:tc>
        <w:tc>
          <w:tcPr>
            <w:tcW w:w="1700" w:type="dxa"/>
            <w:vAlign w:val="top"/>
          </w:tcPr>
          <w:p w14:paraId="590A98C5">
            <w:pPr>
              <w:pStyle w:val="6"/>
              <w:spacing w:before="89"/>
              <w:ind w:left="1252"/>
            </w:pPr>
            <w:r>
              <w:rPr>
                <w:spacing w:val="-5"/>
              </w:rPr>
              <w:t>3.14</w:t>
            </w:r>
          </w:p>
        </w:tc>
        <w:tc>
          <w:tcPr>
            <w:tcW w:w="1700" w:type="dxa"/>
            <w:vAlign w:val="top"/>
          </w:tcPr>
          <w:p w14:paraId="407231EC">
            <w:pPr>
              <w:rPr>
                <w:rFonts w:ascii="Arial"/>
                <w:sz w:val="21"/>
              </w:rPr>
            </w:pPr>
          </w:p>
        </w:tc>
        <w:tc>
          <w:tcPr>
            <w:tcW w:w="1705" w:type="dxa"/>
            <w:vAlign w:val="top"/>
          </w:tcPr>
          <w:p w14:paraId="18682851">
            <w:pPr>
              <w:pStyle w:val="6"/>
              <w:spacing w:before="89"/>
              <w:ind w:left="1253"/>
            </w:pPr>
            <w:r>
              <w:rPr>
                <w:spacing w:val="-5"/>
              </w:rPr>
              <w:t>3.14</w:t>
            </w:r>
          </w:p>
        </w:tc>
      </w:tr>
      <w:tr w14:paraId="23F95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773523E">
            <w:pPr>
              <w:pStyle w:val="6"/>
              <w:spacing w:before="90" w:line="242" w:lineRule="auto"/>
              <w:ind w:left="127"/>
            </w:pPr>
            <w:r>
              <w:rPr>
                <w:spacing w:val="-7"/>
              </w:rPr>
              <w:t>302</w:t>
            </w:r>
          </w:p>
        </w:tc>
        <w:tc>
          <w:tcPr>
            <w:tcW w:w="577" w:type="dxa"/>
            <w:vAlign w:val="top"/>
          </w:tcPr>
          <w:p w14:paraId="25857BA8">
            <w:pPr>
              <w:pStyle w:val="6"/>
              <w:spacing w:before="90" w:line="242" w:lineRule="auto"/>
              <w:ind w:left="119"/>
            </w:pPr>
            <w:r>
              <w:rPr>
                <w:spacing w:val="-8"/>
              </w:rPr>
              <w:t>99</w:t>
            </w:r>
          </w:p>
        </w:tc>
        <w:tc>
          <w:tcPr>
            <w:tcW w:w="2889" w:type="dxa"/>
            <w:vAlign w:val="top"/>
          </w:tcPr>
          <w:p w14:paraId="7DE7DEAC">
            <w:pPr>
              <w:pStyle w:val="6"/>
              <w:spacing w:before="90" w:line="213" w:lineRule="auto"/>
              <w:ind w:left="110"/>
            </w:pPr>
            <w:r>
              <w:rPr>
                <w:spacing w:val="-1"/>
              </w:rPr>
              <w:t>其他商品和服务支出</w:t>
            </w:r>
          </w:p>
        </w:tc>
        <w:tc>
          <w:tcPr>
            <w:tcW w:w="1700" w:type="dxa"/>
            <w:vAlign w:val="top"/>
          </w:tcPr>
          <w:p w14:paraId="6125C5FE">
            <w:pPr>
              <w:pStyle w:val="6"/>
              <w:spacing w:before="89"/>
              <w:ind w:left="1245"/>
            </w:pPr>
            <w:r>
              <w:rPr>
                <w:spacing w:val="-4"/>
              </w:rPr>
              <w:t>2.12</w:t>
            </w:r>
          </w:p>
        </w:tc>
        <w:tc>
          <w:tcPr>
            <w:tcW w:w="1700" w:type="dxa"/>
            <w:vAlign w:val="top"/>
          </w:tcPr>
          <w:p w14:paraId="649EF6CA">
            <w:pPr>
              <w:rPr>
                <w:rFonts w:ascii="Arial"/>
                <w:sz w:val="21"/>
              </w:rPr>
            </w:pPr>
          </w:p>
        </w:tc>
        <w:tc>
          <w:tcPr>
            <w:tcW w:w="1705" w:type="dxa"/>
            <w:vAlign w:val="top"/>
          </w:tcPr>
          <w:p w14:paraId="697AEBFF">
            <w:pPr>
              <w:pStyle w:val="6"/>
              <w:spacing w:before="89"/>
              <w:ind w:left="1246"/>
            </w:pPr>
            <w:r>
              <w:rPr>
                <w:spacing w:val="-4"/>
              </w:rPr>
              <w:t>2.12</w:t>
            </w:r>
          </w:p>
        </w:tc>
      </w:tr>
      <w:tr w14:paraId="264B45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7D99FD9">
            <w:pPr>
              <w:pStyle w:val="6"/>
              <w:spacing w:before="90" w:line="242" w:lineRule="auto"/>
              <w:ind w:left="127"/>
            </w:pPr>
            <w:r>
              <w:rPr>
                <w:b/>
                <w:bCs/>
                <w:spacing w:val="-9"/>
              </w:rPr>
              <w:t>303</w:t>
            </w:r>
          </w:p>
        </w:tc>
        <w:tc>
          <w:tcPr>
            <w:tcW w:w="577" w:type="dxa"/>
            <w:vAlign w:val="top"/>
          </w:tcPr>
          <w:p w14:paraId="7AA7E70F">
            <w:pPr>
              <w:rPr>
                <w:rFonts w:ascii="Arial"/>
                <w:sz w:val="21"/>
              </w:rPr>
            </w:pPr>
          </w:p>
        </w:tc>
        <w:tc>
          <w:tcPr>
            <w:tcW w:w="2889" w:type="dxa"/>
            <w:vAlign w:val="top"/>
          </w:tcPr>
          <w:p w14:paraId="62704303">
            <w:pPr>
              <w:pStyle w:val="6"/>
              <w:spacing w:before="90" w:line="213" w:lineRule="auto"/>
              <w:ind w:left="113"/>
            </w:pPr>
            <w:r>
              <w:rPr>
                <w:b/>
                <w:bCs/>
                <w:spacing w:val="-3"/>
              </w:rPr>
              <w:t>对个人和家庭的补助</w:t>
            </w:r>
          </w:p>
        </w:tc>
        <w:tc>
          <w:tcPr>
            <w:tcW w:w="1700" w:type="dxa"/>
            <w:vAlign w:val="top"/>
          </w:tcPr>
          <w:p w14:paraId="309EBE0B">
            <w:pPr>
              <w:pStyle w:val="6"/>
              <w:spacing w:before="89"/>
              <w:ind w:left="1065"/>
            </w:pPr>
            <w:r>
              <w:rPr>
                <w:b/>
                <w:bCs/>
                <w:spacing w:val="-4"/>
              </w:rPr>
              <w:t>277.14</w:t>
            </w:r>
          </w:p>
        </w:tc>
        <w:tc>
          <w:tcPr>
            <w:tcW w:w="1700" w:type="dxa"/>
            <w:vAlign w:val="top"/>
          </w:tcPr>
          <w:p w14:paraId="00F88A6B">
            <w:pPr>
              <w:pStyle w:val="6"/>
              <w:spacing w:before="89"/>
              <w:ind w:left="918"/>
            </w:pPr>
            <w:r>
              <w:rPr>
                <w:b/>
                <w:bCs/>
                <w:spacing w:val="-4"/>
              </w:rPr>
              <w:t>277.14</w:t>
            </w:r>
          </w:p>
        </w:tc>
        <w:tc>
          <w:tcPr>
            <w:tcW w:w="1705" w:type="dxa"/>
            <w:vAlign w:val="top"/>
          </w:tcPr>
          <w:p w14:paraId="3E8F1018">
            <w:pPr>
              <w:rPr>
                <w:rFonts w:ascii="Arial"/>
                <w:sz w:val="21"/>
              </w:rPr>
            </w:pPr>
          </w:p>
        </w:tc>
      </w:tr>
      <w:tr w14:paraId="596253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E108840">
            <w:pPr>
              <w:pStyle w:val="6"/>
              <w:spacing w:before="90" w:line="242" w:lineRule="auto"/>
              <w:ind w:left="127"/>
            </w:pPr>
            <w:r>
              <w:rPr>
                <w:spacing w:val="-7"/>
              </w:rPr>
              <w:t>303</w:t>
            </w:r>
          </w:p>
        </w:tc>
        <w:tc>
          <w:tcPr>
            <w:tcW w:w="577" w:type="dxa"/>
            <w:vAlign w:val="top"/>
          </w:tcPr>
          <w:p w14:paraId="441B8776">
            <w:pPr>
              <w:pStyle w:val="6"/>
              <w:spacing w:before="90" w:line="242" w:lineRule="auto"/>
              <w:ind w:left="123"/>
            </w:pPr>
            <w:r>
              <w:rPr>
                <w:spacing w:val="-10"/>
              </w:rPr>
              <w:t>02</w:t>
            </w:r>
          </w:p>
        </w:tc>
        <w:tc>
          <w:tcPr>
            <w:tcW w:w="2889" w:type="dxa"/>
            <w:vAlign w:val="top"/>
          </w:tcPr>
          <w:p w14:paraId="571B1B6E">
            <w:pPr>
              <w:pStyle w:val="6"/>
              <w:spacing w:before="89" w:line="214" w:lineRule="auto"/>
              <w:ind w:left="112"/>
            </w:pPr>
            <w:r>
              <w:rPr>
                <w:spacing w:val="-4"/>
              </w:rPr>
              <w:t>退休费</w:t>
            </w:r>
          </w:p>
        </w:tc>
        <w:tc>
          <w:tcPr>
            <w:tcW w:w="1700" w:type="dxa"/>
            <w:vAlign w:val="top"/>
          </w:tcPr>
          <w:p w14:paraId="67E8B309">
            <w:pPr>
              <w:pStyle w:val="6"/>
              <w:spacing w:before="89"/>
              <w:ind w:left="1250"/>
            </w:pPr>
            <w:r>
              <w:rPr>
                <w:spacing w:val="-5"/>
              </w:rPr>
              <w:t>1.03</w:t>
            </w:r>
          </w:p>
        </w:tc>
        <w:tc>
          <w:tcPr>
            <w:tcW w:w="1700" w:type="dxa"/>
            <w:vAlign w:val="top"/>
          </w:tcPr>
          <w:p w14:paraId="31DA45F0">
            <w:pPr>
              <w:pStyle w:val="6"/>
              <w:spacing w:before="89"/>
              <w:ind w:left="1102"/>
            </w:pPr>
            <w:r>
              <w:rPr>
                <w:spacing w:val="-5"/>
              </w:rPr>
              <w:t>1.03</w:t>
            </w:r>
          </w:p>
        </w:tc>
        <w:tc>
          <w:tcPr>
            <w:tcW w:w="1705" w:type="dxa"/>
            <w:vAlign w:val="top"/>
          </w:tcPr>
          <w:p w14:paraId="509EFAC6">
            <w:pPr>
              <w:rPr>
                <w:rFonts w:ascii="Arial"/>
                <w:sz w:val="21"/>
              </w:rPr>
            </w:pPr>
          </w:p>
        </w:tc>
      </w:tr>
      <w:tr w14:paraId="5B479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2A82417">
            <w:pPr>
              <w:pStyle w:val="6"/>
              <w:spacing w:before="90" w:line="242" w:lineRule="auto"/>
              <w:ind w:left="127"/>
            </w:pPr>
            <w:r>
              <w:rPr>
                <w:spacing w:val="-7"/>
              </w:rPr>
              <w:t>303</w:t>
            </w:r>
          </w:p>
        </w:tc>
        <w:tc>
          <w:tcPr>
            <w:tcW w:w="577" w:type="dxa"/>
            <w:vAlign w:val="top"/>
          </w:tcPr>
          <w:p w14:paraId="1FB6FC54">
            <w:pPr>
              <w:pStyle w:val="6"/>
              <w:spacing w:before="90" w:line="242" w:lineRule="auto"/>
              <w:ind w:left="123"/>
            </w:pPr>
            <w:r>
              <w:rPr>
                <w:spacing w:val="-10"/>
              </w:rPr>
              <w:t>05</w:t>
            </w:r>
          </w:p>
        </w:tc>
        <w:tc>
          <w:tcPr>
            <w:tcW w:w="2889" w:type="dxa"/>
            <w:vAlign w:val="top"/>
          </w:tcPr>
          <w:p w14:paraId="4557F366">
            <w:pPr>
              <w:pStyle w:val="6"/>
              <w:spacing w:before="90" w:line="215" w:lineRule="auto"/>
              <w:ind w:left="121"/>
            </w:pPr>
            <w:r>
              <w:rPr>
                <w:spacing w:val="-5"/>
              </w:rPr>
              <w:t>生活补助</w:t>
            </w:r>
          </w:p>
        </w:tc>
        <w:tc>
          <w:tcPr>
            <w:tcW w:w="1700" w:type="dxa"/>
            <w:vAlign w:val="top"/>
          </w:tcPr>
          <w:p w14:paraId="73756133">
            <w:pPr>
              <w:pStyle w:val="6"/>
              <w:spacing w:before="89"/>
              <w:ind w:left="1154"/>
            </w:pPr>
            <w:r>
              <w:rPr>
                <w:spacing w:val="-3"/>
              </w:rPr>
              <w:t>26.88</w:t>
            </w:r>
          </w:p>
        </w:tc>
        <w:tc>
          <w:tcPr>
            <w:tcW w:w="1700" w:type="dxa"/>
            <w:vAlign w:val="top"/>
          </w:tcPr>
          <w:p w14:paraId="084DE8B0">
            <w:pPr>
              <w:pStyle w:val="6"/>
              <w:spacing w:before="89"/>
              <w:ind w:left="1009"/>
            </w:pPr>
            <w:r>
              <w:rPr>
                <w:spacing w:val="-3"/>
              </w:rPr>
              <w:t>26.88</w:t>
            </w:r>
          </w:p>
        </w:tc>
        <w:tc>
          <w:tcPr>
            <w:tcW w:w="1705" w:type="dxa"/>
            <w:vAlign w:val="top"/>
          </w:tcPr>
          <w:p w14:paraId="60DD4A5D">
            <w:pPr>
              <w:rPr>
                <w:rFonts w:ascii="Arial"/>
                <w:sz w:val="21"/>
              </w:rPr>
            </w:pPr>
          </w:p>
        </w:tc>
      </w:tr>
      <w:tr w14:paraId="347959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761" w:type="dxa"/>
            <w:vAlign w:val="top"/>
          </w:tcPr>
          <w:p w14:paraId="3F976B10">
            <w:pPr>
              <w:pStyle w:val="6"/>
              <w:spacing w:before="90" w:line="242" w:lineRule="auto"/>
              <w:ind w:left="127"/>
            </w:pPr>
            <w:r>
              <w:rPr>
                <w:spacing w:val="-7"/>
              </w:rPr>
              <w:t>303</w:t>
            </w:r>
          </w:p>
        </w:tc>
        <w:tc>
          <w:tcPr>
            <w:tcW w:w="577" w:type="dxa"/>
            <w:vAlign w:val="top"/>
          </w:tcPr>
          <w:p w14:paraId="701201CF">
            <w:pPr>
              <w:pStyle w:val="6"/>
              <w:spacing w:before="90" w:line="242" w:lineRule="auto"/>
              <w:ind w:left="123"/>
            </w:pPr>
            <w:r>
              <w:rPr>
                <w:spacing w:val="-10"/>
              </w:rPr>
              <w:t>07</w:t>
            </w:r>
          </w:p>
        </w:tc>
        <w:tc>
          <w:tcPr>
            <w:tcW w:w="2889" w:type="dxa"/>
            <w:vAlign w:val="top"/>
          </w:tcPr>
          <w:p w14:paraId="35916325">
            <w:pPr>
              <w:pStyle w:val="6"/>
              <w:spacing w:before="89" w:line="214" w:lineRule="auto"/>
              <w:ind w:left="131"/>
            </w:pPr>
            <w:r>
              <w:rPr>
                <w:spacing w:val="-6"/>
              </w:rPr>
              <w:t>医疗费补助</w:t>
            </w:r>
          </w:p>
        </w:tc>
        <w:tc>
          <w:tcPr>
            <w:tcW w:w="1700" w:type="dxa"/>
            <w:vAlign w:val="top"/>
          </w:tcPr>
          <w:p w14:paraId="357150D0">
            <w:pPr>
              <w:pStyle w:val="6"/>
              <w:spacing w:before="89"/>
              <w:ind w:left="1158"/>
            </w:pPr>
            <w:r>
              <w:rPr>
                <w:spacing w:val="-4"/>
              </w:rPr>
              <w:t>10.85</w:t>
            </w:r>
          </w:p>
        </w:tc>
        <w:tc>
          <w:tcPr>
            <w:tcW w:w="1700" w:type="dxa"/>
            <w:vAlign w:val="top"/>
          </w:tcPr>
          <w:p w14:paraId="303E1116">
            <w:pPr>
              <w:pStyle w:val="6"/>
              <w:spacing w:before="89"/>
              <w:ind w:left="1014"/>
            </w:pPr>
            <w:r>
              <w:rPr>
                <w:spacing w:val="-4"/>
              </w:rPr>
              <w:t>10.85</w:t>
            </w:r>
          </w:p>
        </w:tc>
        <w:tc>
          <w:tcPr>
            <w:tcW w:w="1705" w:type="dxa"/>
            <w:vAlign w:val="top"/>
          </w:tcPr>
          <w:p w14:paraId="1875BE0D">
            <w:pPr>
              <w:rPr>
                <w:rFonts w:ascii="Arial"/>
                <w:sz w:val="21"/>
              </w:rPr>
            </w:pPr>
          </w:p>
        </w:tc>
      </w:tr>
    </w:tbl>
    <w:p w14:paraId="19ACCDFB">
      <w:pPr>
        <w:rPr>
          <w:rFonts w:ascii="Arial"/>
          <w:sz w:val="21"/>
        </w:rPr>
      </w:pPr>
    </w:p>
    <w:p w14:paraId="422982C7">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375304E7">
      <w:pPr>
        <w:spacing w:before="92"/>
      </w:pPr>
    </w:p>
    <w:p w14:paraId="1177FFE2">
      <w:pPr>
        <w:spacing w:before="91"/>
      </w:pP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11CF98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2" w:hRule="atLeast"/>
        </w:trPr>
        <w:tc>
          <w:tcPr>
            <w:tcW w:w="761" w:type="dxa"/>
            <w:tcBorders>
              <w:top w:val="nil"/>
            </w:tcBorders>
            <w:vAlign w:val="top"/>
          </w:tcPr>
          <w:p w14:paraId="15317DD1">
            <w:pPr>
              <w:pStyle w:val="6"/>
              <w:spacing w:before="96" w:line="242" w:lineRule="auto"/>
              <w:ind w:left="127"/>
            </w:pPr>
            <w:r>
              <w:rPr>
                <w:spacing w:val="-7"/>
              </w:rPr>
              <w:t>303</w:t>
            </w:r>
          </w:p>
        </w:tc>
        <w:tc>
          <w:tcPr>
            <w:tcW w:w="577" w:type="dxa"/>
            <w:tcBorders>
              <w:top w:val="nil"/>
            </w:tcBorders>
            <w:vAlign w:val="top"/>
          </w:tcPr>
          <w:p w14:paraId="051BEE07">
            <w:pPr>
              <w:pStyle w:val="6"/>
              <w:spacing w:before="96" w:line="242" w:lineRule="auto"/>
              <w:ind w:left="119"/>
            </w:pPr>
            <w:r>
              <w:rPr>
                <w:spacing w:val="-8"/>
              </w:rPr>
              <w:t>99</w:t>
            </w:r>
          </w:p>
        </w:tc>
        <w:tc>
          <w:tcPr>
            <w:tcW w:w="2889" w:type="dxa"/>
            <w:tcBorders>
              <w:top w:val="nil"/>
            </w:tcBorders>
            <w:vAlign w:val="top"/>
          </w:tcPr>
          <w:p w14:paraId="5E18C53E">
            <w:pPr>
              <w:pStyle w:val="6"/>
              <w:spacing w:before="96" w:line="213" w:lineRule="auto"/>
              <w:ind w:left="110"/>
            </w:pPr>
            <w:r>
              <w:rPr>
                <w:spacing w:val="-1"/>
              </w:rPr>
              <w:t>其他对个人和家庭的补助</w:t>
            </w:r>
          </w:p>
        </w:tc>
        <w:tc>
          <w:tcPr>
            <w:tcW w:w="1700" w:type="dxa"/>
            <w:tcBorders>
              <w:top w:val="nil"/>
            </w:tcBorders>
            <w:vAlign w:val="top"/>
          </w:tcPr>
          <w:p w14:paraId="3BB6787A">
            <w:pPr>
              <w:pStyle w:val="6"/>
              <w:spacing w:before="95"/>
              <w:ind w:left="1065"/>
            </w:pPr>
            <w:r>
              <w:rPr>
                <w:spacing w:val="-3"/>
              </w:rPr>
              <w:t>238.38</w:t>
            </w:r>
          </w:p>
        </w:tc>
        <w:tc>
          <w:tcPr>
            <w:tcW w:w="1700" w:type="dxa"/>
            <w:tcBorders>
              <w:top w:val="nil"/>
            </w:tcBorders>
            <w:vAlign w:val="top"/>
          </w:tcPr>
          <w:p w14:paraId="07A86173">
            <w:pPr>
              <w:pStyle w:val="6"/>
              <w:spacing w:before="95"/>
              <w:ind w:left="918"/>
            </w:pPr>
            <w:r>
              <w:rPr>
                <w:spacing w:val="-3"/>
              </w:rPr>
              <w:t>238.38</w:t>
            </w:r>
          </w:p>
        </w:tc>
        <w:tc>
          <w:tcPr>
            <w:tcW w:w="1705" w:type="dxa"/>
            <w:tcBorders>
              <w:top w:val="nil"/>
            </w:tcBorders>
            <w:vAlign w:val="top"/>
          </w:tcPr>
          <w:p w14:paraId="36B91CD1">
            <w:pPr>
              <w:rPr>
                <w:rFonts w:ascii="Arial"/>
                <w:sz w:val="21"/>
              </w:rPr>
            </w:pPr>
          </w:p>
        </w:tc>
      </w:tr>
      <w:tr w14:paraId="0C918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761" w:type="dxa"/>
            <w:vAlign w:val="top"/>
          </w:tcPr>
          <w:p w14:paraId="46ED92E1">
            <w:pPr>
              <w:rPr>
                <w:rFonts w:ascii="Arial"/>
                <w:sz w:val="21"/>
              </w:rPr>
            </w:pPr>
          </w:p>
        </w:tc>
        <w:tc>
          <w:tcPr>
            <w:tcW w:w="577" w:type="dxa"/>
            <w:vAlign w:val="top"/>
          </w:tcPr>
          <w:p w14:paraId="29EBF590">
            <w:pPr>
              <w:rPr>
                <w:rFonts w:ascii="Arial"/>
                <w:sz w:val="21"/>
              </w:rPr>
            </w:pPr>
          </w:p>
        </w:tc>
        <w:tc>
          <w:tcPr>
            <w:tcW w:w="2889" w:type="dxa"/>
            <w:vAlign w:val="top"/>
          </w:tcPr>
          <w:p w14:paraId="184A33B3">
            <w:pPr>
              <w:pStyle w:val="6"/>
              <w:spacing w:before="93" w:line="216" w:lineRule="auto"/>
              <w:ind w:left="1269"/>
            </w:pPr>
            <w:r>
              <w:rPr>
                <w:b/>
                <w:bCs/>
                <w:spacing w:val="-7"/>
              </w:rPr>
              <w:t>合计</w:t>
            </w:r>
          </w:p>
        </w:tc>
        <w:tc>
          <w:tcPr>
            <w:tcW w:w="1700" w:type="dxa"/>
            <w:vAlign w:val="top"/>
          </w:tcPr>
          <w:p w14:paraId="183FE894">
            <w:pPr>
              <w:pStyle w:val="6"/>
              <w:spacing w:before="93"/>
              <w:ind w:left="1065"/>
            </w:pPr>
            <w:r>
              <w:rPr>
                <w:b/>
                <w:bCs/>
                <w:spacing w:val="-4"/>
              </w:rPr>
              <w:t>487.24</w:t>
            </w:r>
          </w:p>
        </w:tc>
        <w:tc>
          <w:tcPr>
            <w:tcW w:w="1700" w:type="dxa"/>
            <w:vAlign w:val="top"/>
          </w:tcPr>
          <w:p w14:paraId="7D3D682A">
            <w:pPr>
              <w:pStyle w:val="6"/>
              <w:spacing w:before="93"/>
              <w:ind w:left="917"/>
            </w:pPr>
            <w:r>
              <w:rPr>
                <w:b/>
                <w:bCs/>
                <w:spacing w:val="-4"/>
              </w:rPr>
              <w:t>474.03</w:t>
            </w:r>
          </w:p>
        </w:tc>
        <w:tc>
          <w:tcPr>
            <w:tcW w:w="1705" w:type="dxa"/>
            <w:vAlign w:val="top"/>
          </w:tcPr>
          <w:p w14:paraId="0A30BFBD">
            <w:pPr>
              <w:pStyle w:val="6"/>
              <w:spacing w:before="93"/>
              <w:ind w:left="1162"/>
            </w:pPr>
            <w:r>
              <w:rPr>
                <w:b/>
                <w:bCs/>
                <w:spacing w:val="-5"/>
              </w:rPr>
              <w:t>13.21</w:t>
            </w:r>
          </w:p>
        </w:tc>
      </w:tr>
    </w:tbl>
    <w:p w14:paraId="4F5DAB67">
      <w:pPr>
        <w:rPr>
          <w:rFonts w:ascii="Arial"/>
          <w:sz w:val="21"/>
        </w:rPr>
      </w:pPr>
    </w:p>
    <w:p w14:paraId="25F5F6C1">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3E1AC6A4">
      <w:pPr>
        <w:spacing w:line="261" w:lineRule="auto"/>
        <w:rPr>
          <w:rFonts w:ascii="Arial"/>
          <w:sz w:val="21"/>
        </w:rPr>
      </w:pPr>
    </w:p>
    <w:p w14:paraId="5515D1CB">
      <w:pPr>
        <w:spacing w:line="261" w:lineRule="auto"/>
        <w:rPr>
          <w:rFonts w:ascii="Arial"/>
          <w:sz w:val="21"/>
        </w:rPr>
      </w:pPr>
    </w:p>
    <w:p w14:paraId="20777A4A">
      <w:pPr>
        <w:pStyle w:val="2"/>
        <w:spacing w:before="101" w:line="222" w:lineRule="auto"/>
        <w:ind w:left="342"/>
        <w:outlineLvl w:val="0"/>
      </w:pPr>
      <w:r>
        <w:rPr>
          <w:b/>
          <w:bCs/>
          <w:spacing w:val="-4"/>
        </w:rPr>
        <w:t>表</w:t>
      </w:r>
      <w:r>
        <w:rPr>
          <w:spacing w:val="-46"/>
        </w:rPr>
        <w:t xml:space="preserve"> </w:t>
      </w:r>
      <w:r>
        <w:rPr>
          <w:b/>
          <w:bCs/>
          <w:spacing w:val="-4"/>
        </w:rPr>
        <w:t>7</w:t>
      </w:r>
    </w:p>
    <w:p w14:paraId="79D2FD11">
      <w:pPr>
        <w:pStyle w:val="2"/>
        <w:spacing w:before="43" w:line="218" w:lineRule="auto"/>
        <w:ind w:left="4464"/>
      </w:pPr>
      <w:r>
        <w:rPr>
          <w:b/>
          <w:bCs/>
          <w:spacing w:val="5"/>
        </w:rPr>
        <w:t>一般公共预算项目支出情况表</w:t>
      </w:r>
    </w:p>
    <w:p w14:paraId="1606E075">
      <w:pPr>
        <w:pStyle w:val="2"/>
        <w:spacing w:before="39" w:line="211" w:lineRule="auto"/>
        <w:ind w:left="130"/>
        <w:outlineLvl w:val="0"/>
        <w:rPr>
          <w:sz w:val="24"/>
          <w:szCs w:val="24"/>
        </w:rPr>
      </w:pPr>
      <w:r>
        <w:rPr>
          <w:spacing w:val="1"/>
          <w:sz w:val="24"/>
          <w:szCs w:val="24"/>
        </w:rPr>
        <w:t xml:space="preserve">编制单位：托克逊县退役军人事务局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43B6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18C91A50">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3B9E868E">
            <w:pPr>
              <w:spacing w:line="309" w:lineRule="auto"/>
              <w:rPr>
                <w:rFonts w:ascii="Arial"/>
                <w:sz w:val="21"/>
              </w:rPr>
            </w:pPr>
          </w:p>
          <w:p w14:paraId="3E86D765">
            <w:pPr>
              <w:spacing w:line="310" w:lineRule="auto"/>
              <w:rPr>
                <w:rFonts w:ascii="Arial"/>
                <w:sz w:val="21"/>
              </w:rPr>
            </w:pPr>
          </w:p>
          <w:p w14:paraId="54D7E60A">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42E420D3">
            <w:pPr>
              <w:spacing w:line="309" w:lineRule="auto"/>
              <w:rPr>
                <w:rFonts w:ascii="Arial"/>
                <w:sz w:val="21"/>
              </w:rPr>
            </w:pPr>
          </w:p>
          <w:p w14:paraId="6CB933C5">
            <w:pPr>
              <w:spacing w:line="310" w:lineRule="auto"/>
              <w:rPr>
                <w:rFonts w:ascii="Arial"/>
                <w:sz w:val="21"/>
              </w:rPr>
            </w:pPr>
          </w:p>
          <w:p w14:paraId="7C64A3D8">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6CD72D9">
            <w:pPr>
              <w:spacing w:line="244" w:lineRule="auto"/>
              <w:rPr>
                <w:rFonts w:ascii="Arial"/>
                <w:sz w:val="21"/>
              </w:rPr>
            </w:pPr>
          </w:p>
          <w:p w14:paraId="58D5CB24">
            <w:pPr>
              <w:spacing w:line="245" w:lineRule="auto"/>
              <w:rPr>
                <w:rFonts w:ascii="Arial"/>
                <w:sz w:val="21"/>
              </w:rPr>
            </w:pPr>
          </w:p>
          <w:p w14:paraId="4ED1DD38">
            <w:pPr>
              <w:pStyle w:val="6"/>
              <w:spacing w:before="62" w:line="222" w:lineRule="auto"/>
              <w:ind w:left="181"/>
              <w:rPr>
                <w:sz w:val="19"/>
                <w:szCs w:val="19"/>
              </w:rPr>
            </w:pPr>
            <w:r>
              <w:rPr>
                <w:b/>
                <w:bCs/>
                <w:spacing w:val="4"/>
                <w:sz w:val="19"/>
                <w:szCs w:val="19"/>
              </w:rPr>
              <w:t>项目支</w:t>
            </w:r>
          </w:p>
          <w:p w14:paraId="688BAFCF">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BD6F057">
            <w:pPr>
              <w:spacing w:line="361" w:lineRule="auto"/>
              <w:rPr>
                <w:rFonts w:ascii="Arial"/>
                <w:sz w:val="21"/>
              </w:rPr>
            </w:pPr>
          </w:p>
          <w:p w14:paraId="788F617A">
            <w:pPr>
              <w:pStyle w:val="6"/>
              <w:spacing w:before="62" w:line="223" w:lineRule="auto"/>
              <w:ind w:left="171"/>
              <w:rPr>
                <w:sz w:val="19"/>
                <w:szCs w:val="19"/>
              </w:rPr>
            </w:pPr>
            <w:r>
              <w:rPr>
                <w:b/>
                <w:bCs/>
                <w:spacing w:val="2"/>
                <w:sz w:val="19"/>
                <w:szCs w:val="19"/>
              </w:rPr>
              <w:t>工资</w:t>
            </w:r>
          </w:p>
          <w:p w14:paraId="7F6023B2">
            <w:pPr>
              <w:pStyle w:val="6"/>
              <w:spacing w:before="30" w:line="224" w:lineRule="auto"/>
              <w:ind w:left="169"/>
              <w:rPr>
                <w:sz w:val="19"/>
                <w:szCs w:val="19"/>
              </w:rPr>
            </w:pPr>
            <w:r>
              <w:rPr>
                <w:b/>
                <w:bCs/>
                <w:spacing w:val="2"/>
                <w:sz w:val="19"/>
                <w:szCs w:val="19"/>
              </w:rPr>
              <w:t>福利</w:t>
            </w:r>
          </w:p>
          <w:p w14:paraId="2F29DFD9">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6486D2EF">
            <w:pPr>
              <w:spacing w:line="361" w:lineRule="auto"/>
              <w:rPr>
                <w:rFonts w:ascii="Arial"/>
                <w:sz w:val="21"/>
              </w:rPr>
            </w:pPr>
          </w:p>
          <w:p w14:paraId="52ABC721">
            <w:pPr>
              <w:pStyle w:val="6"/>
              <w:spacing w:before="62" w:line="224" w:lineRule="auto"/>
              <w:ind w:left="124"/>
              <w:rPr>
                <w:sz w:val="19"/>
                <w:szCs w:val="19"/>
              </w:rPr>
            </w:pPr>
            <w:r>
              <w:rPr>
                <w:b/>
                <w:bCs/>
                <w:spacing w:val="2"/>
                <w:sz w:val="19"/>
                <w:szCs w:val="19"/>
              </w:rPr>
              <w:t>商品和</w:t>
            </w:r>
          </w:p>
          <w:p w14:paraId="0E50121B">
            <w:pPr>
              <w:pStyle w:val="6"/>
              <w:spacing w:before="27" w:line="222" w:lineRule="auto"/>
              <w:ind w:left="118"/>
              <w:rPr>
                <w:sz w:val="19"/>
                <w:szCs w:val="19"/>
              </w:rPr>
            </w:pPr>
            <w:r>
              <w:rPr>
                <w:b/>
                <w:bCs/>
                <w:spacing w:val="4"/>
                <w:sz w:val="19"/>
                <w:szCs w:val="19"/>
              </w:rPr>
              <w:t>服务支</w:t>
            </w:r>
          </w:p>
          <w:p w14:paraId="4D1EB4B0">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141D17A7">
            <w:pPr>
              <w:pStyle w:val="6"/>
              <w:spacing w:before="165" w:line="222" w:lineRule="auto"/>
              <w:ind w:left="145"/>
              <w:rPr>
                <w:sz w:val="19"/>
                <w:szCs w:val="19"/>
              </w:rPr>
            </w:pPr>
            <w:r>
              <w:rPr>
                <w:b/>
                <w:bCs/>
                <w:spacing w:val="2"/>
                <w:sz w:val="19"/>
                <w:szCs w:val="19"/>
              </w:rPr>
              <w:t>对个</w:t>
            </w:r>
          </w:p>
          <w:p w14:paraId="680FE169">
            <w:pPr>
              <w:pStyle w:val="6"/>
              <w:spacing w:before="31" w:line="224" w:lineRule="auto"/>
              <w:ind w:left="143"/>
              <w:rPr>
                <w:sz w:val="19"/>
                <w:szCs w:val="19"/>
              </w:rPr>
            </w:pPr>
            <w:r>
              <w:rPr>
                <w:b/>
                <w:bCs/>
                <w:spacing w:val="3"/>
                <w:sz w:val="19"/>
                <w:szCs w:val="19"/>
              </w:rPr>
              <w:t>人和</w:t>
            </w:r>
          </w:p>
          <w:p w14:paraId="65FE308A">
            <w:pPr>
              <w:pStyle w:val="6"/>
              <w:spacing w:before="27" w:line="227" w:lineRule="auto"/>
              <w:ind w:left="146"/>
              <w:rPr>
                <w:sz w:val="19"/>
                <w:szCs w:val="19"/>
              </w:rPr>
            </w:pPr>
            <w:r>
              <w:rPr>
                <w:b/>
                <w:bCs/>
                <w:spacing w:val="2"/>
                <w:sz w:val="19"/>
                <w:szCs w:val="19"/>
              </w:rPr>
              <w:t>家庭</w:t>
            </w:r>
          </w:p>
          <w:p w14:paraId="77E95ADE">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2095E332">
            <w:pPr>
              <w:pStyle w:val="6"/>
              <w:spacing w:before="166" w:line="222" w:lineRule="auto"/>
              <w:ind w:left="159"/>
              <w:rPr>
                <w:sz w:val="19"/>
                <w:szCs w:val="19"/>
              </w:rPr>
            </w:pPr>
            <w:r>
              <w:rPr>
                <w:b/>
                <w:bCs/>
                <w:spacing w:val="6"/>
                <w:sz w:val="19"/>
                <w:szCs w:val="19"/>
              </w:rPr>
              <w:t>债务</w:t>
            </w:r>
          </w:p>
          <w:p w14:paraId="558B5F9C">
            <w:pPr>
              <w:pStyle w:val="6"/>
              <w:spacing w:before="30" w:line="226" w:lineRule="auto"/>
              <w:ind w:left="160"/>
              <w:rPr>
                <w:sz w:val="19"/>
                <w:szCs w:val="19"/>
              </w:rPr>
            </w:pPr>
            <w:r>
              <w:rPr>
                <w:b/>
                <w:bCs/>
                <w:spacing w:val="5"/>
                <w:sz w:val="19"/>
                <w:szCs w:val="19"/>
              </w:rPr>
              <w:t>利息</w:t>
            </w:r>
          </w:p>
          <w:p w14:paraId="49C85B9A">
            <w:pPr>
              <w:pStyle w:val="6"/>
              <w:spacing w:before="27" w:line="222" w:lineRule="auto"/>
              <w:ind w:left="160"/>
              <w:rPr>
                <w:sz w:val="19"/>
                <w:szCs w:val="19"/>
              </w:rPr>
            </w:pPr>
            <w:r>
              <w:rPr>
                <w:b/>
                <w:bCs/>
                <w:spacing w:val="5"/>
                <w:sz w:val="19"/>
                <w:szCs w:val="19"/>
              </w:rPr>
              <w:t>及费</w:t>
            </w:r>
          </w:p>
          <w:p w14:paraId="2768D6C9">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553F81B2">
            <w:pPr>
              <w:pStyle w:val="6"/>
              <w:spacing w:before="36" w:line="223" w:lineRule="auto"/>
              <w:ind w:left="167"/>
              <w:rPr>
                <w:sz w:val="19"/>
                <w:szCs w:val="19"/>
              </w:rPr>
            </w:pPr>
            <w:r>
              <w:rPr>
                <w:b/>
                <w:bCs/>
                <w:sz w:val="19"/>
                <w:szCs w:val="19"/>
              </w:rPr>
              <w:t>资本</w:t>
            </w:r>
          </w:p>
          <w:p w14:paraId="6952C332">
            <w:pPr>
              <w:pStyle w:val="6"/>
              <w:spacing w:before="29" w:line="222" w:lineRule="auto"/>
              <w:ind w:left="162"/>
              <w:rPr>
                <w:sz w:val="19"/>
                <w:szCs w:val="19"/>
              </w:rPr>
            </w:pPr>
            <w:r>
              <w:rPr>
                <w:b/>
                <w:bCs/>
                <w:spacing w:val="2"/>
                <w:sz w:val="19"/>
                <w:szCs w:val="19"/>
              </w:rPr>
              <w:t>性支</w:t>
            </w:r>
          </w:p>
          <w:p w14:paraId="0A3937E3">
            <w:pPr>
              <w:pStyle w:val="6"/>
              <w:spacing w:before="31" w:line="230" w:lineRule="auto"/>
              <w:ind w:left="282"/>
              <w:rPr>
                <w:sz w:val="19"/>
                <w:szCs w:val="19"/>
              </w:rPr>
            </w:pPr>
            <w:r>
              <w:rPr>
                <w:b/>
                <w:bCs/>
                <w:spacing w:val="-2"/>
                <w:sz w:val="19"/>
                <w:szCs w:val="19"/>
              </w:rPr>
              <w:t>出</w:t>
            </w:r>
          </w:p>
          <w:p w14:paraId="26F5DEA7">
            <w:pPr>
              <w:pStyle w:val="6"/>
              <w:spacing w:before="21" w:line="227" w:lineRule="auto"/>
              <w:ind w:left="155"/>
              <w:rPr>
                <w:sz w:val="19"/>
                <w:szCs w:val="19"/>
              </w:rPr>
            </w:pPr>
            <w:r>
              <w:rPr>
                <w:b/>
                <w:bCs/>
                <w:spacing w:val="6"/>
                <w:sz w:val="19"/>
                <w:szCs w:val="19"/>
              </w:rPr>
              <w:t>（基</w:t>
            </w:r>
          </w:p>
          <w:p w14:paraId="202E48BF">
            <w:pPr>
              <w:pStyle w:val="6"/>
              <w:spacing w:before="26" w:line="222" w:lineRule="auto"/>
              <w:ind w:left="158"/>
              <w:rPr>
                <w:sz w:val="19"/>
                <w:szCs w:val="19"/>
              </w:rPr>
            </w:pPr>
            <w:r>
              <w:rPr>
                <w:b/>
                <w:bCs/>
                <w:spacing w:val="4"/>
                <w:sz w:val="19"/>
                <w:szCs w:val="19"/>
              </w:rPr>
              <w:t>本建</w:t>
            </w:r>
          </w:p>
          <w:p w14:paraId="0000AA71">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5E7159B6">
            <w:pPr>
              <w:spacing w:line="361" w:lineRule="auto"/>
              <w:rPr>
                <w:rFonts w:ascii="Arial"/>
                <w:sz w:val="21"/>
              </w:rPr>
            </w:pPr>
          </w:p>
          <w:p w14:paraId="5561CB84">
            <w:pPr>
              <w:pStyle w:val="6"/>
              <w:spacing w:before="62" w:line="223" w:lineRule="auto"/>
              <w:ind w:left="170"/>
              <w:rPr>
                <w:sz w:val="19"/>
                <w:szCs w:val="19"/>
              </w:rPr>
            </w:pPr>
            <w:r>
              <w:rPr>
                <w:b/>
                <w:bCs/>
                <w:sz w:val="19"/>
                <w:szCs w:val="19"/>
              </w:rPr>
              <w:t>资本</w:t>
            </w:r>
          </w:p>
          <w:p w14:paraId="2CA9C474">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693BB9A1">
            <w:pPr>
              <w:pStyle w:val="6"/>
              <w:spacing w:before="165" w:line="222" w:lineRule="auto"/>
              <w:ind w:left="206"/>
              <w:rPr>
                <w:sz w:val="19"/>
                <w:szCs w:val="19"/>
              </w:rPr>
            </w:pPr>
            <w:r>
              <w:rPr>
                <w:b/>
                <w:bCs/>
                <w:spacing w:val="2"/>
                <w:sz w:val="19"/>
                <w:szCs w:val="19"/>
              </w:rPr>
              <w:t>对企</w:t>
            </w:r>
          </w:p>
          <w:p w14:paraId="514E8F2B">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17AB3E2">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1D5165F">
            <w:pPr>
              <w:spacing w:line="360" w:lineRule="auto"/>
              <w:rPr>
                <w:rFonts w:ascii="Arial"/>
                <w:sz w:val="21"/>
              </w:rPr>
            </w:pPr>
          </w:p>
          <w:p w14:paraId="00021627">
            <w:pPr>
              <w:pStyle w:val="6"/>
              <w:spacing w:before="62" w:line="222" w:lineRule="auto"/>
              <w:ind w:left="132"/>
              <w:rPr>
                <w:sz w:val="19"/>
                <w:szCs w:val="19"/>
              </w:rPr>
            </w:pPr>
            <w:r>
              <w:rPr>
                <w:b/>
                <w:bCs/>
                <w:spacing w:val="2"/>
                <w:sz w:val="19"/>
                <w:szCs w:val="19"/>
              </w:rPr>
              <w:t>对企</w:t>
            </w:r>
          </w:p>
          <w:p w14:paraId="7B4427CE">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44D8F42">
            <w:pPr>
              <w:pStyle w:val="6"/>
              <w:spacing w:before="165" w:line="222" w:lineRule="auto"/>
              <w:ind w:left="161"/>
              <w:rPr>
                <w:sz w:val="19"/>
                <w:szCs w:val="19"/>
              </w:rPr>
            </w:pPr>
            <w:r>
              <w:rPr>
                <w:b/>
                <w:bCs/>
                <w:spacing w:val="2"/>
                <w:sz w:val="19"/>
                <w:szCs w:val="19"/>
              </w:rPr>
              <w:t>对社</w:t>
            </w:r>
          </w:p>
          <w:p w14:paraId="0E7B5A0F">
            <w:pPr>
              <w:pStyle w:val="6"/>
              <w:spacing w:before="31" w:line="226" w:lineRule="auto"/>
              <w:ind w:left="160"/>
              <w:rPr>
                <w:sz w:val="19"/>
                <w:szCs w:val="19"/>
              </w:rPr>
            </w:pPr>
            <w:r>
              <w:rPr>
                <w:b/>
                <w:bCs/>
                <w:spacing w:val="2"/>
                <w:sz w:val="19"/>
                <w:szCs w:val="19"/>
              </w:rPr>
              <w:t>会保</w:t>
            </w:r>
          </w:p>
          <w:p w14:paraId="3E29CF3C">
            <w:pPr>
              <w:pStyle w:val="6"/>
              <w:spacing w:before="27" w:line="224" w:lineRule="auto"/>
              <w:ind w:left="168"/>
              <w:rPr>
                <w:sz w:val="19"/>
                <w:szCs w:val="19"/>
              </w:rPr>
            </w:pPr>
            <w:r>
              <w:rPr>
                <w:b/>
                <w:bCs/>
                <w:spacing w:val="-2"/>
                <w:sz w:val="19"/>
                <w:szCs w:val="19"/>
              </w:rPr>
              <w:t>障基</w:t>
            </w:r>
          </w:p>
          <w:p w14:paraId="48AD59D8">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1D58E986">
            <w:pPr>
              <w:spacing w:line="245" w:lineRule="auto"/>
              <w:rPr>
                <w:rFonts w:ascii="Arial"/>
                <w:sz w:val="21"/>
              </w:rPr>
            </w:pPr>
          </w:p>
          <w:p w14:paraId="074F9930">
            <w:pPr>
              <w:spacing w:line="245" w:lineRule="auto"/>
              <w:rPr>
                <w:rFonts w:ascii="Arial"/>
                <w:sz w:val="21"/>
              </w:rPr>
            </w:pPr>
          </w:p>
          <w:p w14:paraId="40122779">
            <w:pPr>
              <w:pStyle w:val="6"/>
              <w:spacing w:before="62" w:line="224" w:lineRule="auto"/>
              <w:ind w:left="117"/>
              <w:rPr>
                <w:sz w:val="19"/>
                <w:szCs w:val="19"/>
              </w:rPr>
            </w:pPr>
            <w:r>
              <w:rPr>
                <w:b/>
                <w:bCs/>
                <w:spacing w:val="4"/>
                <w:sz w:val="19"/>
                <w:szCs w:val="19"/>
              </w:rPr>
              <w:t>其他</w:t>
            </w:r>
          </w:p>
          <w:p w14:paraId="234F7274">
            <w:pPr>
              <w:pStyle w:val="6"/>
              <w:spacing w:before="27" w:line="222" w:lineRule="auto"/>
              <w:ind w:left="122"/>
              <w:rPr>
                <w:sz w:val="19"/>
                <w:szCs w:val="19"/>
              </w:rPr>
            </w:pPr>
            <w:r>
              <w:rPr>
                <w:b/>
                <w:bCs/>
                <w:spacing w:val="2"/>
                <w:sz w:val="19"/>
                <w:szCs w:val="19"/>
              </w:rPr>
              <w:t>支出</w:t>
            </w:r>
          </w:p>
        </w:tc>
      </w:tr>
      <w:tr w14:paraId="76C34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5389BDD8">
            <w:pPr>
              <w:spacing w:line="255" w:lineRule="auto"/>
              <w:rPr>
                <w:rFonts w:ascii="Arial"/>
                <w:sz w:val="21"/>
              </w:rPr>
            </w:pPr>
          </w:p>
          <w:p w14:paraId="41B66F34">
            <w:pPr>
              <w:pStyle w:val="6"/>
              <w:spacing w:before="62" w:line="222" w:lineRule="auto"/>
              <w:ind w:left="184"/>
              <w:rPr>
                <w:sz w:val="19"/>
                <w:szCs w:val="19"/>
              </w:rPr>
            </w:pPr>
            <w:r>
              <w:rPr>
                <w:b/>
                <w:bCs/>
                <w:spacing w:val="-2"/>
                <w:sz w:val="19"/>
                <w:szCs w:val="19"/>
              </w:rPr>
              <w:t>类</w:t>
            </w:r>
          </w:p>
        </w:tc>
        <w:tc>
          <w:tcPr>
            <w:tcW w:w="567" w:type="dxa"/>
            <w:vAlign w:val="top"/>
          </w:tcPr>
          <w:p w14:paraId="4E0CCDBF">
            <w:pPr>
              <w:spacing w:line="256" w:lineRule="auto"/>
              <w:rPr>
                <w:rFonts w:ascii="Arial"/>
                <w:sz w:val="21"/>
              </w:rPr>
            </w:pPr>
          </w:p>
          <w:p w14:paraId="391A86EC">
            <w:pPr>
              <w:pStyle w:val="6"/>
              <w:spacing w:before="61" w:line="226" w:lineRule="auto"/>
              <w:ind w:left="187"/>
              <w:rPr>
                <w:sz w:val="19"/>
                <w:szCs w:val="19"/>
              </w:rPr>
            </w:pPr>
            <w:r>
              <w:rPr>
                <w:b/>
                <w:bCs/>
                <w:spacing w:val="-2"/>
                <w:sz w:val="19"/>
                <w:szCs w:val="19"/>
              </w:rPr>
              <w:t>款</w:t>
            </w:r>
          </w:p>
        </w:tc>
        <w:tc>
          <w:tcPr>
            <w:tcW w:w="567" w:type="dxa"/>
            <w:vAlign w:val="top"/>
          </w:tcPr>
          <w:p w14:paraId="231A7CBB">
            <w:pPr>
              <w:spacing w:line="256" w:lineRule="auto"/>
              <w:rPr>
                <w:rFonts w:ascii="Arial"/>
                <w:sz w:val="21"/>
              </w:rPr>
            </w:pPr>
          </w:p>
          <w:p w14:paraId="220C2C05">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7C219C9">
            <w:pPr>
              <w:rPr>
                <w:rFonts w:ascii="Arial"/>
                <w:sz w:val="21"/>
              </w:rPr>
            </w:pPr>
          </w:p>
        </w:tc>
        <w:tc>
          <w:tcPr>
            <w:tcW w:w="2169" w:type="dxa"/>
            <w:vMerge w:val="continue"/>
            <w:tcBorders>
              <w:top w:val="nil"/>
            </w:tcBorders>
            <w:vAlign w:val="top"/>
          </w:tcPr>
          <w:p w14:paraId="7E0492F4">
            <w:pPr>
              <w:rPr>
                <w:rFonts w:ascii="Arial"/>
                <w:sz w:val="21"/>
              </w:rPr>
            </w:pPr>
          </w:p>
        </w:tc>
        <w:tc>
          <w:tcPr>
            <w:tcW w:w="949" w:type="dxa"/>
            <w:vMerge w:val="continue"/>
            <w:tcBorders>
              <w:top w:val="nil"/>
            </w:tcBorders>
            <w:vAlign w:val="top"/>
          </w:tcPr>
          <w:p w14:paraId="06665F29">
            <w:pPr>
              <w:rPr>
                <w:rFonts w:ascii="Arial"/>
                <w:sz w:val="21"/>
              </w:rPr>
            </w:pPr>
          </w:p>
        </w:tc>
        <w:tc>
          <w:tcPr>
            <w:tcW w:w="720" w:type="dxa"/>
            <w:vMerge w:val="continue"/>
            <w:tcBorders>
              <w:top w:val="nil"/>
            </w:tcBorders>
            <w:vAlign w:val="top"/>
          </w:tcPr>
          <w:p w14:paraId="4F8833B1">
            <w:pPr>
              <w:rPr>
                <w:rFonts w:ascii="Arial"/>
                <w:sz w:val="21"/>
              </w:rPr>
            </w:pPr>
          </w:p>
        </w:tc>
        <w:tc>
          <w:tcPr>
            <w:tcW w:w="819" w:type="dxa"/>
            <w:vMerge w:val="continue"/>
            <w:tcBorders>
              <w:top w:val="nil"/>
            </w:tcBorders>
            <w:vAlign w:val="top"/>
          </w:tcPr>
          <w:p w14:paraId="03D57868">
            <w:pPr>
              <w:rPr>
                <w:rFonts w:ascii="Arial"/>
                <w:sz w:val="21"/>
              </w:rPr>
            </w:pPr>
          </w:p>
        </w:tc>
        <w:tc>
          <w:tcPr>
            <w:tcW w:w="670" w:type="dxa"/>
            <w:vMerge w:val="continue"/>
            <w:tcBorders>
              <w:top w:val="nil"/>
            </w:tcBorders>
            <w:vAlign w:val="top"/>
          </w:tcPr>
          <w:p w14:paraId="434049DB">
            <w:pPr>
              <w:rPr>
                <w:rFonts w:ascii="Arial"/>
                <w:sz w:val="21"/>
              </w:rPr>
            </w:pPr>
          </w:p>
        </w:tc>
        <w:tc>
          <w:tcPr>
            <w:tcW w:w="710" w:type="dxa"/>
            <w:vMerge w:val="continue"/>
            <w:tcBorders>
              <w:top w:val="nil"/>
            </w:tcBorders>
            <w:vAlign w:val="top"/>
          </w:tcPr>
          <w:p w14:paraId="68385489">
            <w:pPr>
              <w:rPr>
                <w:rFonts w:ascii="Arial"/>
                <w:sz w:val="21"/>
              </w:rPr>
            </w:pPr>
          </w:p>
        </w:tc>
        <w:tc>
          <w:tcPr>
            <w:tcW w:w="700" w:type="dxa"/>
            <w:vMerge w:val="continue"/>
            <w:tcBorders>
              <w:top w:val="nil"/>
            </w:tcBorders>
            <w:vAlign w:val="top"/>
          </w:tcPr>
          <w:p w14:paraId="0B81B843">
            <w:pPr>
              <w:rPr>
                <w:rFonts w:ascii="Arial"/>
                <w:sz w:val="21"/>
              </w:rPr>
            </w:pPr>
          </w:p>
        </w:tc>
        <w:tc>
          <w:tcPr>
            <w:tcW w:w="710" w:type="dxa"/>
            <w:vMerge w:val="continue"/>
            <w:tcBorders>
              <w:top w:val="nil"/>
            </w:tcBorders>
            <w:vAlign w:val="top"/>
          </w:tcPr>
          <w:p w14:paraId="4FB1B299">
            <w:pPr>
              <w:rPr>
                <w:rFonts w:ascii="Arial"/>
                <w:sz w:val="21"/>
              </w:rPr>
            </w:pPr>
          </w:p>
        </w:tc>
        <w:tc>
          <w:tcPr>
            <w:tcW w:w="790" w:type="dxa"/>
            <w:vMerge w:val="continue"/>
            <w:tcBorders>
              <w:top w:val="nil"/>
            </w:tcBorders>
            <w:vAlign w:val="top"/>
          </w:tcPr>
          <w:p w14:paraId="73870DE5">
            <w:pPr>
              <w:rPr>
                <w:rFonts w:ascii="Arial"/>
                <w:sz w:val="21"/>
              </w:rPr>
            </w:pPr>
          </w:p>
        </w:tc>
        <w:tc>
          <w:tcPr>
            <w:tcW w:w="640" w:type="dxa"/>
            <w:vMerge w:val="continue"/>
            <w:tcBorders>
              <w:top w:val="nil"/>
            </w:tcBorders>
            <w:vAlign w:val="top"/>
          </w:tcPr>
          <w:p w14:paraId="5EC42019">
            <w:pPr>
              <w:rPr>
                <w:rFonts w:ascii="Arial"/>
                <w:sz w:val="21"/>
              </w:rPr>
            </w:pPr>
          </w:p>
        </w:tc>
        <w:tc>
          <w:tcPr>
            <w:tcW w:w="700" w:type="dxa"/>
            <w:vMerge w:val="continue"/>
            <w:tcBorders>
              <w:top w:val="nil"/>
            </w:tcBorders>
            <w:vAlign w:val="top"/>
          </w:tcPr>
          <w:p w14:paraId="3D808082">
            <w:pPr>
              <w:rPr>
                <w:rFonts w:ascii="Arial"/>
                <w:sz w:val="21"/>
              </w:rPr>
            </w:pPr>
          </w:p>
        </w:tc>
        <w:tc>
          <w:tcPr>
            <w:tcW w:w="624" w:type="dxa"/>
            <w:vMerge w:val="continue"/>
            <w:tcBorders>
              <w:top w:val="nil"/>
            </w:tcBorders>
            <w:vAlign w:val="top"/>
          </w:tcPr>
          <w:p w14:paraId="4848E562">
            <w:pPr>
              <w:rPr>
                <w:rFonts w:ascii="Arial"/>
                <w:sz w:val="21"/>
              </w:rPr>
            </w:pPr>
          </w:p>
        </w:tc>
      </w:tr>
      <w:tr w14:paraId="06A10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6B360ECE">
            <w:pPr>
              <w:pStyle w:val="6"/>
              <w:spacing w:before="147" w:line="242" w:lineRule="auto"/>
              <w:ind w:left="145"/>
            </w:pPr>
            <w:r>
              <w:rPr>
                <w:b/>
                <w:bCs/>
                <w:spacing w:val="-6"/>
              </w:rPr>
              <w:t>208</w:t>
            </w:r>
          </w:p>
        </w:tc>
        <w:tc>
          <w:tcPr>
            <w:tcW w:w="567" w:type="dxa"/>
            <w:vAlign w:val="top"/>
          </w:tcPr>
          <w:p w14:paraId="1D7E521A">
            <w:pPr>
              <w:rPr>
                <w:rFonts w:ascii="Arial"/>
                <w:sz w:val="21"/>
              </w:rPr>
            </w:pPr>
          </w:p>
        </w:tc>
        <w:tc>
          <w:tcPr>
            <w:tcW w:w="567" w:type="dxa"/>
            <w:vAlign w:val="top"/>
          </w:tcPr>
          <w:p w14:paraId="581A0254">
            <w:pPr>
              <w:rPr>
                <w:rFonts w:ascii="Arial"/>
                <w:sz w:val="21"/>
              </w:rPr>
            </w:pPr>
          </w:p>
        </w:tc>
        <w:tc>
          <w:tcPr>
            <w:tcW w:w="2320" w:type="dxa"/>
            <w:vAlign w:val="top"/>
          </w:tcPr>
          <w:p w14:paraId="2889EAEA">
            <w:pPr>
              <w:pStyle w:val="6"/>
              <w:spacing w:before="146" w:line="213" w:lineRule="auto"/>
              <w:ind w:left="113"/>
            </w:pPr>
            <w:r>
              <w:rPr>
                <w:b/>
                <w:bCs/>
                <w:spacing w:val="-3"/>
              </w:rPr>
              <w:t>社会保障和就业支出</w:t>
            </w:r>
          </w:p>
        </w:tc>
        <w:tc>
          <w:tcPr>
            <w:tcW w:w="2169" w:type="dxa"/>
            <w:vAlign w:val="top"/>
          </w:tcPr>
          <w:p w14:paraId="42123AAB">
            <w:pPr>
              <w:rPr>
                <w:rFonts w:ascii="Arial"/>
                <w:sz w:val="21"/>
              </w:rPr>
            </w:pPr>
          </w:p>
        </w:tc>
        <w:tc>
          <w:tcPr>
            <w:tcW w:w="949" w:type="dxa"/>
            <w:vAlign w:val="top"/>
          </w:tcPr>
          <w:p w14:paraId="2824EF79">
            <w:pPr>
              <w:pStyle w:val="6"/>
              <w:spacing w:before="146"/>
              <w:ind w:left="343"/>
            </w:pPr>
            <w:r>
              <w:rPr>
                <w:b/>
                <w:bCs/>
                <w:spacing w:val="-4"/>
              </w:rPr>
              <w:t>713.45</w:t>
            </w:r>
          </w:p>
        </w:tc>
        <w:tc>
          <w:tcPr>
            <w:tcW w:w="720" w:type="dxa"/>
            <w:vAlign w:val="top"/>
          </w:tcPr>
          <w:p w14:paraId="13DB4730">
            <w:pPr>
              <w:rPr>
                <w:rFonts w:ascii="Arial"/>
                <w:sz w:val="21"/>
              </w:rPr>
            </w:pPr>
          </w:p>
        </w:tc>
        <w:tc>
          <w:tcPr>
            <w:tcW w:w="819" w:type="dxa"/>
            <w:vAlign w:val="top"/>
          </w:tcPr>
          <w:p w14:paraId="7172695E">
            <w:pPr>
              <w:pStyle w:val="6"/>
              <w:spacing w:before="146"/>
              <w:ind w:left="280"/>
            </w:pPr>
            <w:r>
              <w:rPr>
                <w:b/>
                <w:bCs/>
                <w:spacing w:val="-5"/>
              </w:rPr>
              <w:t>14.00</w:t>
            </w:r>
          </w:p>
        </w:tc>
        <w:tc>
          <w:tcPr>
            <w:tcW w:w="670" w:type="dxa"/>
            <w:vAlign w:val="top"/>
          </w:tcPr>
          <w:p w14:paraId="19EA4156">
            <w:pPr>
              <w:pStyle w:val="6"/>
              <w:spacing w:before="29" w:line="239" w:lineRule="auto"/>
              <w:ind w:left="127"/>
            </w:pPr>
            <w:r>
              <w:rPr>
                <w:b/>
                <w:bCs/>
                <w:spacing w:val="-5"/>
              </w:rPr>
              <w:t>699.4</w:t>
            </w:r>
          </w:p>
          <w:p w14:paraId="4AA73ABF">
            <w:pPr>
              <w:pStyle w:val="6"/>
              <w:spacing w:line="203" w:lineRule="auto"/>
              <w:ind w:left="488"/>
            </w:pPr>
            <w:r>
              <w:rPr>
                <w:b/>
                <w:bCs/>
                <w:spacing w:val="-2"/>
              </w:rPr>
              <w:t>5</w:t>
            </w:r>
          </w:p>
        </w:tc>
        <w:tc>
          <w:tcPr>
            <w:tcW w:w="710" w:type="dxa"/>
            <w:vAlign w:val="top"/>
          </w:tcPr>
          <w:p w14:paraId="64DD99D3">
            <w:pPr>
              <w:rPr>
                <w:rFonts w:ascii="Arial"/>
                <w:sz w:val="21"/>
              </w:rPr>
            </w:pPr>
          </w:p>
        </w:tc>
        <w:tc>
          <w:tcPr>
            <w:tcW w:w="700" w:type="dxa"/>
            <w:vAlign w:val="top"/>
          </w:tcPr>
          <w:p w14:paraId="6D1F9C92">
            <w:pPr>
              <w:rPr>
                <w:rFonts w:ascii="Arial"/>
                <w:sz w:val="21"/>
              </w:rPr>
            </w:pPr>
          </w:p>
        </w:tc>
        <w:tc>
          <w:tcPr>
            <w:tcW w:w="710" w:type="dxa"/>
            <w:vAlign w:val="top"/>
          </w:tcPr>
          <w:p w14:paraId="1595E4CC">
            <w:pPr>
              <w:rPr>
                <w:rFonts w:ascii="Arial"/>
                <w:sz w:val="21"/>
              </w:rPr>
            </w:pPr>
          </w:p>
        </w:tc>
        <w:tc>
          <w:tcPr>
            <w:tcW w:w="790" w:type="dxa"/>
            <w:vAlign w:val="top"/>
          </w:tcPr>
          <w:p w14:paraId="363F502D">
            <w:pPr>
              <w:rPr>
                <w:rFonts w:ascii="Arial"/>
                <w:sz w:val="21"/>
              </w:rPr>
            </w:pPr>
          </w:p>
        </w:tc>
        <w:tc>
          <w:tcPr>
            <w:tcW w:w="640" w:type="dxa"/>
            <w:vAlign w:val="top"/>
          </w:tcPr>
          <w:p w14:paraId="492291FD">
            <w:pPr>
              <w:rPr>
                <w:rFonts w:ascii="Arial"/>
                <w:sz w:val="21"/>
              </w:rPr>
            </w:pPr>
          </w:p>
        </w:tc>
        <w:tc>
          <w:tcPr>
            <w:tcW w:w="700" w:type="dxa"/>
            <w:vAlign w:val="top"/>
          </w:tcPr>
          <w:p w14:paraId="43166324">
            <w:pPr>
              <w:rPr>
                <w:rFonts w:ascii="Arial"/>
                <w:sz w:val="21"/>
              </w:rPr>
            </w:pPr>
          </w:p>
        </w:tc>
        <w:tc>
          <w:tcPr>
            <w:tcW w:w="624" w:type="dxa"/>
            <w:vAlign w:val="top"/>
          </w:tcPr>
          <w:p w14:paraId="5A694B45">
            <w:pPr>
              <w:rPr>
                <w:rFonts w:ascii="Arial"/>
                <w:sz w:val="21"/>
              </w:rPr>
            </w:pPr>
          </w:p>
        </w:tc>
      </w:tr>
      <w:tr w14:paraId="500C5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60F5B49A">
            <w:pPr>
              <w:pStyle w:val="6"/>
              <w:spacing w:before="146" w:line="242" w:lineRule="auto"/>
              <w:ind w:left="145"/>
            </w:pPr>
            <w:r>
              <w:rPr>
                <w:b/>
                <w:bCs/>
                <w:spacing w:val="-6"/>
              </w:rPr>
              <w:t>208</w:t>
            </w:r>
          </w:p>
        </w:tc>
        <w:tc>
          <w:tcPr>
            <w:tcW w:w="567" w:type="dxa"/>
            <w:vAlign w:val="top"/>
          </w:tcPr>
          <w:p w14:paraId="336E95CE">
            <w:pPr>
              <w:pStyle w:val="6"/>
              <w:spacing w:before="146" w:line="242" w:lineRule="auto"/>
              <w:ind w:left="207"/>
            </w:pPr>
            <w:r>
              <w:rPr>
                <w:b/>
                <w:bCs/>
                <w:spacing w:val="-12"/>
              </w:rPr>
              <w:t>08</w:t>
            </w:r>
          </w:p>
        </w:tc>
        <w:tc>
          <w:tcPr>
            <w:tcW w:w="567" w:type="dxa"/>
            <w:vAlign w:val="top"/>
          </w:tcPr>
          <w:p w14:paraId="33B2D0F7">
            <w:pPr>
              <w:rPr>
                <w:rFonts w:ascii="Arial"/>
                <w:sz w:val="21"/>
              </w:rPr>
            </w:pPr>
          </w:p>
        </w:tc>
        <w:tc>
          <w:tcPr>
            <w:tcW w:w="2320" w:type="dxa"/>
            <w:vAlign w:val="top"/>
          </w:tcPr>
          <w:p w14:paraId="6B462DD7">
            <w:pPr>
              <w:pStyle w:val="6"/>
              <w:spacing w:before="145" w:line="216" w:lineRule="auto"/>
              <w:ind w:left="110"/>
            </w:pPr>
            <w:r>
              <w:rPr>
                <w:b/>
                <w:bCs/>
                <w:spacing w:val="-6"/>
              </w:rPr>
              <w:t>抚恤</w:t>
            </w:r>
          </w:p>
        </w:tc>
        <w:tc>
          <w:tcPr>
            <w:tcW w:w="2169" w:type="dxa"/>
            <w:vAlign w:val="top"/>
          </w:tcPr>
          <w:p w14:paraId="4CFFB50B">
            <w:pPr>
              <w:rPr>
                <w:rFonts w:ascii="Arial"/>
                <w:sz w:val="21"/>
              </w:rPr>
            </w:pPr>
          </w:p>
        </w:tc>
        <w:tc>
          <w:tcPr>
            <w:tcW w:w="949" w:type="dxa"/>
            <w:vAlign w:val="top"/>
          </w:tcPr>
          <w:p w14:paraId="3431F6CD">
            <w:pPr>
              <w:pStyle w:val="6"/>
              <w:spacing w:before="145"/>
              <w:ind w:left="343"/>
            </w:pPr>
            <w:r>
              <w:rPr>
                <w:b/>
                <w:bCs/>
                <w:spacing w:val="-4"/>
              </w:rPr>
              <w:t>628.45</w:t>
            </w:r>
          </w:p>
        </w:tc>
        <w:tc>
          <w:tcPr>
            <w:tcW w:w="720" w:type="dxa"/>
            <w:vAlign w:val="top"/>
          </w:tcPr>
          <w:p w14:paraId="50631F82">
            <w:pPr>
              <w:rPr>
                <w:rFonts w:ascii="Arial"/>
                <w:sz w:val="21"/>
              </w:rPr>
            </w:pPr>
          </w:p>
        </w:tc>
        <w:tc>
          <w:tcPr>
            <w:tcW w:w="819" w:type="dxa"/>
            <w:vAlign w:val="top"/>
          </w:tcPr>
          <w:p w14:paraId="73E785E7">
            <w:pPr>
              <w:rPr>
                <w:rFonts w:ascii="Arial"/>
                <w:sz w:val="21"/>
              </w:rPr>
            </w:pPr>
          </w:p>
        </w:tc>
        <w:tc>
          <w:tcPr>
            <w:tcW w:w="670" w:type="dxa"/>
            <w:vAlign w:val="top"/>
          </w:tcPr>
          <w:p w14:paraId="0323B620">
            <w:pPr>
              <w:pStyle w:val="6"/>
              <w:spacing w:before="30" w:line="239" w:lineRule="auto"/>
              <w:ind w:left="127"/>
            </w:pPr>
            <w:r>
              <w:rPr>
                <w:b/>
                <w:bCs/>
                <w:spacing w:val="-5"/>
              </w:rPr>
              <w:t>628.4</w:t>
            </w:r>
          </w:p>
          <w:p w14:paraId="38881B48">
            <w:pPr>
              <w:pStyle w:val="6"/>
              <w:spacing w:line="202" w:lineRule="auto"/>
              <w:ind w:left="488"/>
            </w:pPr>
            <w:r>
              <w:rPr>
                <w:b/>
                <w:bCs/>
                <w:spacing w:val="-2"/>
              </w:rPr>
              <w:t>5</w:t>
            </w:r>
          </w:p>
        </w:tc>
        <w:tc>
          <w:tcPr>
            <w:tcW w:w="710" w:type="dxa"/>
            <w:vAlign w:val="top"/>
          </w:tcPr>
          <w:p w14:paraId="1BCFBABE">
            <w:pPr>
              <w:rPr>
                <w:rFonts w:ascii="Arial"/>
                <w:sz w:val="21"/>
              </w:rPr>
            </w:pPr>
          </w:p>
        </w:tc>
        <w:tc>
          <w:tcPr>
            <w:tcW w:w="700" w:type="dxa"/>
            <w:vAlign w:val="top"/>
          </w:tcPr>
          <w:p w14:paraId="0CFB40D9">
            <w:pPr>
              <w:rPr>
                <w:rFonts w:ascii="Arial"/>
                <w:sz w:val="21"/>
              </w:rPr>
            </w:pPr>
          </w:p>
        </w:tc>
        <w:tc>
          <w:tcPr>
            <w:tcW w:w="710" w:type="dxa"/>
            <w:vAlign w:val="top"/>
          </w:tcPr>
          <w:p w14:paraId="4F6D7C7E">
            <w:pPr>
              <w:rPr>
                <w:rFonts w:ascii="Arial"/>
                <w:sz w:val="21"/>
              </w:rPr>
            </w:pPr>
          </w:p>
        </w:tc>
        <w:tc>
          <w:tcPr>
            <w:tcW w:w="790" w:type="dxa"/>
            <w:vAlign w:val="top"/>
          </w:tcPr>
          <w:p w14:paraId="106B372F">
            <w:pPr>
              <w:rPr>
                <w:rFonts w:ascii="Arial"/>
                <w:sz w:val="21"/>
              </w:rPr>
            </w:pPr>
          </w:p>
        </w:tc>
        <w:tc>
          <w:tcPr>
            <w:tcW w:w="640" w:type="dxa"/>
            <w:vAlign w:val="top"/>
          </w:tcPr>
          <w:p w14:paraId="410B92EF">
            <w:pPr>
              <w:rPr>
                <w:rFonts w:ascii="Arial"/>
                <w:sz w:val="21"/>
              </w:rPr>
            </w:pPr>
          </w:p>
        </w:tc>
        <w:tc>
          <w:tcPr>
            <w:tcW w:w="700" w:type="dxa"/>
            <w:vAlign w:val="top"/>
          </w:tcPr>
          <w:p w14:paraId="3B6AEEEA">
            <w:pPr>
              <w:rPr>
                <w:rFonts w:ascii="Arial"/>
                <w:sz w:val="21"/>
              </w:rPr>
            </w:pPr>
          </w:p>
        </w:tc>
        <w:tc>
          <w:tcPr>
            <w:tcW w:w="624" w:type="dxa"/>
            <w:vAlign w:val="top"/>
          </w:tcPr>
          <w:p w14:paraId="5E188395">
            <w:pPr>
              <w:rPr>
                <w:rFonts w:ascii="Arial"/>
                <w:sz w:val="21"/>
              </w:rPr>
            </w:pPr>
          </w:p>
        </w:tc>
      </w:tr>
      <w:tr w14:paraId="141C44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0E75C5DC">
            <w:pPr>
              <w:pStyle w:val="6"/>
              <w:spacing w:before="148" w:line="242" w:lineRule="auto"/>
              <w:ind w:left="145"/>
            </w:pPr>
            <w:r>
              <w:rPr>
                <w:spacing w:val="-5"/>
              </w:rPr>
              <w:t>208</w:t>
            </w:r>
          </w:p>
        </w:tc>
        <w:tc>
          <w:tcPr>
            <w:tcW w:w="567" w:type="dxa"/>
            <w:vAlign w:val="top"/>
          </w:tcPr>
          <w:p w14:paraId="216071CD">
            <w:pPr>
              <w:pStyle w:val="6"/>
              <w:spacing w:before="148" w:line="242" w:lineRule="auto"/>
              <w:ind w:left="207"/>
            </w:pPr>
            <w:r>
              <w:rPr>
                <w:spacing w:val="-10"/>
              </w:rPr>
              <w:t>08</w:t>
            </w:r>
          </w:p>
        </w:tc>
        <w:tc>
          <w:tcPr>
            <w:tcW w:w="567" w:type="dxa"/>
            <w:vAlign w:val="top"/>
          </w:tcPr>
          <w:p w14:paraId="0B8B92A3">
            <w:pPr>
              <w:pStyle w:val="6"/>
              <w:spacing w:before="148" w:line="242" w:lineRule="auto"/>
              <w:ind w:left="207"/>
            </w:pPr>
            <w:r>
              <w:rPr>
                <w:spacing w:val="-10"/>
              </w:rPr>
              <w:t>05</w:t>
            </w:r>
          </w:p>
        </w:tc>
        <w:tc>
          <w:tcPr>
            <w:tcW w:w="2320" w:type="dxa"/>
            <w:vAlign w:val="top"/>
          </w:tcPr>
          <w:p w14:paraId="50183211">
            <w:pPr>
              <w:pStyle w:val="6"/>
              <w:spacing w:before="147" w:line="214" w:lineRule="auto"/>
              <w:ind w:left="115"/>
            </w:pPr>
            <w:r>
              <w:rPr>
                <w:spacing w:val="-3"/>
              </w:rPr>
              <w:t>义务兵优待</w:t>
            </w:r>
          </w:p>
        </w:tc>
        <w:tc>
          <w:tcPr>
            <w:tcW w:w="2169" w:type="dxa"/>
            <w:vAlign w:val="top"/>
          </w:tcPr>
          <w:p w14:paraId="17DE92CA">
            <w:pPr>
              <w:pStyle w:val="6"/>
              <w:spacing w:before="147" w:line="214" w:lineRule="auto"/>
              <w:ind w:left="116"/>
            </w:pPr>
            <w:r>
              <w:rPr>
                <w:spacing w:val="-2"/>
              </w:rPr>
              <w:t>义务兵家庭优待金</w:t>
            </w:r>
          </w:p>
        </w:tc>
        <w:tc>
          <w:tcPr>
            <w:tcW w:w="949" w:type="dxa"/>
            <w:vAlign w:val="top"/>
          </w:tcPr>
          <w:p w14:paraId="225DB77A">
            <w:pPr>
              <w:pStyle w:val="6"/>
              <w:spacing w:before="147"/>
              <w:ind w:left="345"/>
            </w:pPr>
            <w:r>
              <w:rPr>
                <w:spacing w:val="-3"/>
              </w:rPr>
              <w:t>136.00</w:t>
            </w:r>
          </w:p>
        </w:tc>
        <w:tc>
          <w:tcPr>
            <w:tcW w:w="720" w:type="dxa"/>
            <w:vAlign w:val="top"/>
          </w:tcPr>
          <w:p w14:paraId="737DE5EB">
            <w:pPr>
              <w:rPr>
                <w:rFonts w:ascii="Arial"/>
                <w:sz w:val="21"/>
              </w:rPr>
            </w:pPr>
          </w:p>
        </w:tc>
        <w:tc>
          <w:tcPr>
            <w:tcW w:w="819" w:type="dxa"/>
            <w:vAlign w:val="top"/>
          </w:tcPr>
          <w:p w14:paraId="3234D938">
            <w:pPr>
              <w:rPr>
                <w:rFonts w:ascii="Arial"/>
                <w:sz w:val="21"/>
              </w:rPr>
            </w:pPr>
          </w:p>
        </w:tc>
        <w:tc>
          <w:tcPr>
            <w:tcW w:w="670" w:type="dxa"/>
            <w:vAlign w:val="top"/>
          </w:tcPr>
          <w:p w14:paraId="679652B9">
            <w:pPr>
              <w:pStyle w:val="6"/>
              <w:spacing w:before="32" w:line="239" w:lineRule="auto"/>
              <w:ind w:left="130"/>
            </w:pPr>
            <w:r>
              <w:rPr>
                <w:spacing w:val="-4"/>
              </w:rPr>
              <w:t>136.0</w:t>
            </w:r>
          </w:p>
          <w:p w14:paraId="4FC8CDA6">
            <w:pPr>
              <w:pStyle w:val="6"/>
              <w:spacing w:line="201" w:lineRule="auto"/>
              <w:ind w:left="492"/>
            </w:pPr>
            <w:r>
              <w:t>0</w:t>
            </w:r>
          </w:p>
        </w:tc>
        <w:tc>
          <w:tcPr>
            <w:tcW w:w="710" w:type="dxa"/>
            <w:vAlign w:val="top"/>
          </w:tcPr>
          <w:p w14:paraId="4F3F0252">
            <w:pPr>
              <w:rPr>
                <w:rFonts w:ascii="Arial"/>
                <w:sz w:val="21"/>
              </w:rPr>
            </w:pPr>
          </w:p>
        </w:tc>
        <w:tc>
          <w:tcPr>
            <w:tcW w:w="700" w:type="dxa"/>
            <w:vAlign w:val="top"/>
          </w:tcPr>
          <w:p w14:paraId="65289FC2">
            <w:pPr>
              <w:rPr>
                <w:rFonts w:ascii="Arial"/>
                <w:sz w:val="21"/>
              </w:rPr>
            </w:pPr>
          </w:p>
        </w:tc>
        <w:tc>
          <w:tcPr>
            <w:tcW w:w="710" w:type="dxa"/>
            <w:vAlign w:val="top"/>
          </w:tcPr>
          <w:p w14:paraId="1C9E2927">
            <w:pPr>
              <w:rPr>
                <w:rFonts w:ascii="Arial"/>
                <w:sz w:val="21"/>
              </w:rPr>
            </w:pPr>
          </w:p>
        </w:tc>
        <w:tc>
          <w:tcPr>
            <w:tcW w:w="790" w:type="dxa"/>
            <w:vAlign w:val="top"/>
          </w:tcPr>
          <w:p w14:paraId="7DE4B9F6">
            <w:pPr>
              <w:rPr>
                <w:rFonts w:ascii="Arial"/>
                <w:sz w:val="21"/>
              </w:rPr>
            </w:pPr>
          </w:p>
        </w:tc>
        <w:tc>
          <w:tcPr>
            <w:tcW w:w="640" w:type="dxa"/>
            <w:vAlign w:val="top"/>
          </w:tcPr>
          <w:p w14:paraId="238A65EB">
            <w:pPr>
              <w:rPr>
                <w:rFonts w:ascii="Arial"/>
                <w:sz w:val="21"/>
              </w:rPr>
            </w:pPr>
          </w:p>
        </w:tc>
        <w:tc>
          <w:tcPr>
            <w:tcW w:w="700" w:type="dxa"/>
            <w:vAlign w:val="top"/>
          </w:tcPr>
          <w:p w14:paraId="45ACF9A3">
            <w:pPr>
              <w:rPr>
                <w:rFonts w:ascii="Arial"/>
                <w:sz w:val="21"/>
              </w:rPr>
            </w:pPr>
          </w:p>
        </w:tc>
        <w:tc>
          <w:tcPr>
            <w:tcW w:w="624" w:type="dxa"/>
            <w:vAlign w:val="top"/>
          </w:tcPr>
          <w:p w14:paraId="5BDAE078">
            <w:pPr>
              <w:rPr>
                <w:rFonts w:ascii="Arial"/>
                <w:sz w:val="21"/>
              </w:rPr>
            </w:pPr>
          </w:p>
        </w:tc>
      </w:tr>
      <w:tr w14:paraId="35BD2E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74C9689">
            <w:pPr>
              <w:pStyle w:val="6"/>
              <w:spacing w:before="146" w:line="242" w:lineRule="auto"/>
              <w:ind w:left="145"/>
            </w:pPr>
            <w:r>
              <w:rPr>
                <w:spacing w:val="-5"/>
              </w:rPr>
              <w:t>208</w:t>
            </w:r>
          </w:p>
        </w:tc>
        <w:tc>
          <w:tcPr>
            <w:tcW w:w="567" w:type="dxa"/>
            <w:vAlign w:val="top"/>
          </w:tcPr>
          <w:p w14:paraId="1363299E">
            <w:pPr>
              <w:pStyle w:val="6"/>
              <w:spacing w:before="146" w:line="242" w:lineRule="auto"/>
              <w:ind w:left="207"/>
            </w:pPr>
            <w:r>
              <w:rPr>
                <w:spacing w:val="-10"/>
              </w:rPr>
              <w:t>08</w:t>
            </w:r>
          </w:p>
        </w:tc>
        <w:tc>
          <w:tcPr>
            <w:tcW w:w="567" w:type="dxa"/>
            <w:vAlign w:val="top"/>
          </w:tcPr>
          <w:p w14:paraId="07C55CD9">
            <w:pPr>
              <w:pStyle w:val="6"/>
              <w:spacing w:before="146" w:line="242" w:lineRule="auto"/>
              <w:ind w:left="207"/>
            </w:pPr>
            <w:r>
              <w:rPr>
                <w:spacing w:val="-10"/>
              </w:rPr>
              <w:t>05</w:t>
            </w:r>
          </w:p>
        </w:tc>
        <w:tc>
          <w:tcPr>
            <w:tcW w:w="2320" w:type="dxa"/>
            <w:vAlign w:val="top"/>
          </w:tcPr>
          <w:p w14:paraId="4CA11B47">
            <w:pPr>
              <w:pStyle w:val="6"/>
              <w:spacing w:before="145" w:line="214" w:lineRule="auto"/>
              <w:ind w:left="115"/>
            </w:pPr>
            <w:r>
              <w:rPr>
                <w:spacing w:val="-3"/>
              </w:rPr>
              <w:t>义务兵优待</w:t>
            </w:r>
          </w:p>
        </w:tc>
        <w:tc>
          <w:tcPr>
            <w:tcW w:w="2169" w:type="dxa"/>
            <w:vAlign w:val="top"/>
          </w:tcPr>
          <w:p w14:paraId="0E1F823D">
            <w:pPr>
              <w:pStyle w:val="6"/>
              <w:spacing w:before="31" w:line="221" w:lineRule="auto"/>
              <w:ind w:left="115" w:right="260" w:firstLine="16"/>
            </w:pPr>
            <w:r>
              <w:rPr>
                <w:spacing w:val="-3"/>
              </w:rPr>
              <w:t>中央财政优抚对象补助</w:t>
            </w:r>
            <w:r>
              <w:t xml:space="preserve"> </w:t>
            </w:r>
            <w:r>
              <w:rPr>
                <w:spacing w:val="-2"/>
              </w:rPr>
              <w:t>经费（义务兵优待金）</w:t>
            </w:r>
          </w:p>
        </w:tc>
        <w:tc>
          <w:tcPr>
            <w:tcW w:w="949" w:type="dxa"/>
            <w:vAlign w:val="top"/>
          </w:tcPr>
          <w:p w14:paraId="49179E8C">
            <w:pPr>
              <w:pStyle w:val="6"/>
              <w:spacing w:before="145"/>
              <w:ind w:left="345"/>
            </w:pPr>
            <w:r>
              <w:rPr>
                <w:spacing w:val="-3"/>
              </w:rPr>
              <w:t>108.00</w:t>
            </w:r>
          </w:p>
        </w:tc>
        <w:tc>
          <w:tcPr>
            <w:tcW w:w="720" w:type="dxa"/>
            <w:vAlign w:val="top"/>
          </w:tcPr>
          <w:p w14:paraId="274FBFB1">
            <w:pPr>
              <w:rPr>
                <w:rFonts w:ascii="Arial"/>
                <w:sz w:val="21"/>
              </w:rPr>
            </w:pPr>
          </w:p>
        </w:tc>
        <w:tc>
          <w:tcPr>
            <w:tcW w:w="819" w:type="dxa"/>
            <w:vAlign w:val="top"/>
          </w:tcPr>
          <w:p w14:paraId="7DEC5564">
            <w:pPr>
              <w:rPr>
                <w:rFonts w:ascii="Arial"/>
                <w:sz w:val="21"/>
              </w:rPr>
            </w:pPr>
          </w:p>
        </w:tc>
        <w:tc>
          <w:tcPr>
            <w:tcW w:w="670" w:type="dxa"/>
            <w:vAlign w:val="top"/>
          </w:tcPr>
          <w:p w14:paraId="6B875849">
            <w:pPr>
              <w:pStyle w:val="6"/>
              <w:spacing w:before="30" w:line="239" w:lineRule="auto"/>
              <w:ind w:left="130"/>
            </w:pPr>
            <w:r>
              <w:rPr>
                <w:spacing w:val="-4"/>
              </w:rPr>
              <w:t>108.0</w:t>
            </w:r>
          </w:p>
          <w:p w14:paraId="6E533D6D">
            <w:pPr>
              <w:pStyle w:val="6"/>
              <w:spacing w:line="203" w:lineRule="auto"/>
              <w:ind w:left="492"/>
            </w:pPr>
            <w:r>
              <w:t>0</w:t>
            </w:r>
          </w:p>
        </w:tc>
        <w:tc>
          <w:tcPr>
            <w:tcW w:w="710" w:type="dxa"/>
            <w:vAlign w:val="top"/>
          </w:tcPr>
          <w:p w14:paraId="21A1AE41">
            <w:pPr>
              <w:rPr>
                <w:rFonts w:ascii="Arial"/>
                <w:sz w:val="21"/>
              </w:rPr>
            </w:pPr>
          </w:p>
        </w:tc>
        <w:tc>
          <w:tcPr>
            <w:tcW w:w="700" w:type="dxa"/>
            <w:vAlign w:val="top"/>
          </w:tcPr>
          <w:p w14:paraId="3F1D5960">
            <w:pPr>
              <w:rPr>
                <w:rFonts w:ascii="Arial"/>
                <w:sz w:val="21"/>
              </w:rPr>
            </w:pPr>
          </w:p>
        </w:tc>
        <w:tc>
          <w:tcPr>
            <w:tcW w:w="710" w:type="dxa"/>
            <w:vAlign w:val="top"/>
          </w:tcPr>
          <w:p w14:paraId="3E8AE4B6">
            <w:pPr>
              <w:rPr>
                <w:rFonts w:ascii="Arial"/>
                <w:sz w:val="21"/>
              </w:rPr>
            </w:pPr>
          </w:p>
        </w:tc>
        <w:tc>
          <w:tcPr>
            <w:tcW w:w="790" w:type="dxa"/>
            <w:vAlign w:val="top"/>
          </w:tcPr>
          <w:p w14:paraId="75DF9AB1">
            <w:pPr>
              <w:rPr>
                <w:rFonts w:ascii="Arial"/>
                <w:sz w:val="21"/>
              </w:rPr>
            </w:pPr>
          </w:p>
        </w:tc>
        <w:tc>
          <w:tcPr>
            <w:tcW w:w="640" w:type="dxa"/>
            <w:vAlign w:val="top"/>
          </w:tcPr>
          <w:p w14:paraId="0C826519">
            <w:pPr>
              <w:rPr>
                <w:rFonts w:ascii="Arial"/>
                <w:sz w:val="21"/>
              </w:rPr>
            </w:pPr>
          </w:p>
        </w:tc>
        <w:tc>
          <w:tcPr>
            <w:tcW w:w="700" w:type="dxa"/>
            <w:vAlign w:val="top"/>
          </w:tcPr>
          <w:p w14:paraId="3BCF3F51">
            <w:pPr>
              <w:rPr>
                <w:rFonts w:ascii="Arial"/>
                <w:sz w:val="21"/>
              </w:rPr>
            </w:pPr>
          </w:p>
        </w:tc>
        <w:tc>
          <w:tcPr>
            <w:tcW w:w="624" w:type="dxa"/>
            <w:vAlign w:val="top"/>
          </w:tcPr>
          <w:p w14:paraId="506ACEB7">
            <w:pPr>
              <w:rPr>
                <w:rFonts w:ascii="Arial"/>
                <w:sz w:val="21"/>
              </w:rPr>
            </w:pPr>
          </w:p>
        </w:tc>
      </w:tr>
      <w:tr w14:paraId="3E8FF2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5ED11422">
            <w:pPr>
              <w:pStyle w:val="6"/>
              <w:spacing w:before="147" w:line="242" w:lineRule="auto"/>
              <w:ind w:left="145"/>
            </w:pPr>
            <w:r>
              <w:rPr>
                <w:spacing w:val="-5"/>
              </w:rPr>
              <w:t>208</w:t>
            </w:r>
          </w:p>
        </w:tc>
        <w:tc>
          <w:tcPr>
            <w:tcW w:w="567" w:type="dxa"/>
            <w:vAlign w:val="top"/>
          </w:tcPr>
          <w:p w14:paraId="49C21BC2">
            <w:pPr>
              <w:pStyle w:val="6"/>
              <w:spacing w:before="147" w:line="242" w:lineRule="auto"/>
              <w:ind w:left="207"/>
            </w:pPr>
            <w:r>
              <w:rPr>
                <w:spacing w:val="-10"/>
              </w:rPr>
              <w:t>08</w:t>
            </w:r>
          </w:p>
        </w:tc>
        <w:tc>
          <w:tcPr>
            <w:tcW w:w="567" w:type="dxa"/>
            <w:vAlign w:val="top"/>
          </w:tcPr>
          <w:p w14:paraId="33C403A7">
            <w:pPr>
              <w:pStyle w:val="6"/>
              <w:spacing w:before="147" w:line="242" w:lineRule="auto"/>
              <w:ind w:left="203"/>
            </w:pPr>
            <w:r>
              <w:rPr>
                <w:spacing w:val="-8"/>
              </w:rPr>
              <w:t>99</w:t>
            </w:r>
          </w:p>
        </w:tc>
        <w:tc>
          <w:tcPr>
            <w:tcW w:w="2320" w:type="dxa"/>
            <w:vAlign w:val="top"/>
          </w:tcPr>
          <w:p w14:paraId="58C9273B">
            <w:pPr>
              <w:pStyle w:val="6"/>
              <w:spacing w:before="146" w:line="213" w:lineRule="auto"/>
              <w:ind w:left="110"/>
            </w:pPr>
            <w:r>
              <w:rPr>
                <w:spacing w:val="-2"/>
              </w:rPr>
              <w:t>其他优抚支出</w:t>
            </w:r>
          </w:p>
        </w:tc>
        <w:tc>
          <w:tcPr>
            <w:tcW w:w="2169" w:type="dxa"/>
            <w:vAlign w:val="top"/>
          </w:tcPr>
          <w:p w14:paraId="3C23EA52">
            <w:pPr>
              <w:pStyle w:val="6"/>
              <w:spacing w:before="31" w:line="220" w:lineRule="auto"/>
              <w:ind w:left="122" w:right="260" w:firstLine="20"/>
            </w:pPr>
            <w:r>
              <w:rPr>
                <w:spacing w:val="-4"/>
              </w:rPr>
              <w:t>自治区优抚对象补助经</w:t>
            </w:r>
            <w:r>
              <w:t xml:space="preserve"> 费</w:t>
            </w:r>
          </w:p>
        </w:tc>
        <w:tc>
          <w:tcPr>
            <w:tcW w:w="949" w:type="dxa"/>
            <w:vAlign w:val="top"/>
          </w:tcPr>
          <w:p w14:paraId="04B74DD0">
            <w:pPr>
              <w:pStyle w:val="6"/>
              <w:spacing w:before="146"/>
              <w:ind w:left="341"/>
            </w:pPr>
            <w:r>
              <w:rPr>
                <w:spacing w:val="-3"/>
              </w:rPr>
              <w:t>233.45</w:t>
            </w:r>
          </w:p>
        </w:tc>
        <w:tc>
          <w:tcPr>
            <w:tcW w:w="720" w:type="dxa"/>
            <w:vAlign w:val="top"/>
          </w:tcPr>
          <w:p w14:paraId="1F167A4C">
            <w:pPr>
              <w:rPr>
                <w:rFonts w:ascii="Arial"/>
                <w:sz w:val="21"/>
              </w:rPr>
            </w:pPr>
          </w:p>
        </w:tc>
        <w:tc>
          <w:tcPr>
            <w:tcW w:w="819" w:type="dxa"/>
            <w:vAlign w:val="top"/>
          </w:tcPr>
          <w:p w14:paraId="6AF7E790">
            <w:pPr>
              <w:rPr>
                <w:rFonts w:ascii="Arial"/>
                <w:sz w:val="21"/>
              </w:rPr>
            </w:pPr>
          </w:p>
        </w:tc>
        <w:tc>
          <w:tcPr>
            <w:tcW w:w="670" w:type="dxa"/>
            <w:vAlign w:val="top"/>
          </w:tcPr>
          <w:p w14:paraId="317FF364">
            <w:pPr>
              <w:pStyle w:val="6"/>
              <w:spacing w:before="31" w:line="239" w:lineRule="auto"/>
              <w:ind w:left="126"/>
            </w:pPr>
            <w:r>
              <w:rPr>
                <w:spacing w:val="-3"/>
              </w:rPr>
              <w:t>233.4</w:t>
            </w:r>
          </w:p>
          <w:p w14:paraId="338EF858">
            <w:pPr>
              <w:pStyle w:val="6"/>
              <w:spacing w:line="201" w:lineRule="auto"/>
              <w:ind w:left="488"/>
            </w:pPr>
            <w:r>
              <w:t>5</w:t>
            </w:r>
          </w:p>
        </w:tc>
        <w:tc>
          <w:tcPr>
            <w:tcW w:w="710" w:type="dxa"/>
            <w:vAlign w:val="top"/>
          </w:tcPr>
          <w:p w14:paraId="04E4239B">
            <w:pPr>
              <w:rPr>
                <w:rFonts w:ascii="Arial"/>
                <w:sz w:val="21"/>
              </w:rPr>
            </w:pPr>
          </w:p>
        </w:tc>
        <w:tc>
          <w:tcPr>
            <w:tcW w:w="700" w:type="dxa"/>
            <w:vAlign w:val="top"/>
          </w:tcPr>
          <w:p w14:paraId="5284BFF9">
            <w:pPr>
              <w:rPr>
                <w:rFonts w:ascii="Arial"/>
                <w:sz w:val="21"/>
              </w:rPr>
            </w:pPr>
          </w:p>
        </w:tc>
        <w:tc>
          <w:tcPr>
            <w:tcW w:w="710" w:type="dxa"/>
            <w:vAlign w:val="top"/>
          </w:tcPr>
          <w:p w14:paraId="1E2B7C7B">
            <w:pPr>
              <w:rPr>
                <w:rFonts w:ascii="Arial"/>
                <w:sz w:val="21"/>
              </w:rPr>
            </w:pPr>
          </w:p>
        </w:tc>
        <w:tc>
          <w:tcPr>
            <w:tcW w:w="790" w:type="dxa"/>
            <w:vAlign w:val="top"/>
          </w:tcPr>
          <w:p w14:paraId="5FE380DB">
            <w:pPr>
              <w:rPr>
                <w:rFonts w:ascii="Arial"/>
                <w:sz w:val="21"/>
              </w:rPr>
            </w:pPr>
          </w:p>
        </w:tc>
        <w:tc>
          <w:tcPr>
            <w:tcW w:w="640" w:type="dxa"/>
            <w:vAlign w:val="top"/>
          </w:tcPr>
          <w:p w14:paraId="06B6453D">
            <w:pPr>
              <w:rPr>
                <w:rFonts w:ascii="Arial"/>
                <w:sz w:val="21"/>
              </w:rPr>
            </w:pPr>
          </w:p>
        </w:tc>
        <w:tc>
          <w:tcPr>
            <w:tcW w:w="700" w:type="dxa"/>
            <w:vAlign w:val="top"/>
          </w:tcPr>
          <w:p w14:paraId="16542978">
            <w:pPr>
              <w:rPr>
                <w:rFonts w:ascii="Arial"/>
                <w:sz w:val="21"/>
              </w:rPr>
            </w:pPr>
          </w:p>
        </w:tc>
        <w:tc>
          <w:tcPr>
            <w:tcW w:w="624" w:type="dxa"/>
            <w:vAlign w:val="top"/>
          </w:tcPr>
          <w:p w14:paraId="07B83E17">
            <w:pPr>
              <w:rPr>
                <w:rFonts w:ascii="Arial"/>
                <w:sz w:val="21"/>
              </w:rPr>
            </w:pPr>
          </w:p>
        </w:tc>
      </w:tr>
      <w:tr w14:paraId="39C139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09B212D9">
            <w:pPr>
              <w:pStyle w:val="6"/>
              <w:spacing w:before="148" w:line="242" w:lineRule="auto"/>
              <w:ind w:left="145"/>
            </w:pPr>
            <w:r>
              <w:rPr>
                <w:spacing w:val="-5"/>
              </w:rPr>
              <w:t>208</w:t>
            </w:r>
          </w:p>
        </w:tc>
        <w:tc>
          <w:tcPr>
            <w:tcW w:w="567" w:type="dxa"/>
            <w:vAlign w:val="top"/>
          </w:tcPr>
          <w:p w14:paraId="278E96F2">
            <w:pPr>
              <w:pStyle w:val="6"/>
              <w:spacing w:before="148" w:line="242" w:lineRule="auto"/>
              <w:ind w:left="207"/>
            </w:pPr>
            <w:r>
              <w:rPr>
                <w:spacing w:val="-10"/>
              </w:rPr>
              <w:t>08</w:t>
            </w:r>
          </w:p>
        </w:tc>
        <w:tc>
          <w:tcPr>
            <w:tcW w:w="567" w:type="dxa"/>
            <w:vAlign w:val="top"/>
          </w:tcPr>
          <w:p w14:paraId="5120EA66">
            <w:pPr>
              <w:pStyle w:val="6"/>
              <w:spacing w:before="148" w:line="242" w:lineRule="auto"/>
              <w:ind w:left="203"/>
            </w:pPr>
            <w:r>
              <w:rPr>
                <w:spacing w:val="-8"/>
              </w:rPr>
              <w:t>99</w:t>
            </w:r>
          </w:p>
        </w:tc>
        <w:tc>
          <w:tcPr>
            <w:tcW w:w="2320" w:type="dxa"/>
            <w:vAlign w:val="top"/>
          </w:tcPr>
          <w:p w14:paraId="3DC0B800">
            <w:pPr>
              <w:pStyle w:val="6"/>
              <w:spacing w:before="148" w:line="213" w:lineRule="auto"/>
              <w:ind w:left="110"/>
            </w:pPr>
            <w:r>
              <w:rPr>
                <w:spacing w:val="-2"/>
              </w:rPr>
              <w:t>其他优抚支出</w:t>
            </w:r>
          </w:p>
        </w:tc>
        <w:tc>
          <w:tcPr>
            <w:tcW w:w="2169" w:type="dxa"/>
            <w:vAlign w:val="top"/>
          </w:tcPr>
          <w:p w14:paraId="37802770">
            <w:pPr>
              <w:pStyle w:val="6"/>
              <w:spacing w:before="33" w:line="220" w:lineRule="auto"/>
              <w:ind w:left="115" w:right="260" w:firstLine="16"/>
            </w:pPr>
            <w:r>
              <w:rPr>
                <w:spacing w:val="-3"/>
              </w:rPr>
              <w:t>中央财政优抚对象补助</w:t>
            </w:r>
            <w:r>
              <w:t xml:space="preserve"> </w:t>
            </w:r>
            <w:r>
              <w:rPr>
                <w:spacing w:val="-6"/>
              </w:rPr>
              <w:t>经费</w:t>
            </w:r>
          </w:p>
        </w:tc>
        <w:tc>
          <w:tcPr>
            <w:tcW w:w="949" w:type="dxa"/>
            <w:vAlign w:val="top"/>
          </w:tcPr>
          <w:p w14:paraId="2ED7F889">
            <w:pPr>
              <w:pStyle w:val="6"/>
              <w:spacing w:before="147"/>
              <w:ind w:left="345"/>
            </w:pPr>
            <w:r>
              <w:rPr>
                <w:spacing w:val="-3"/>
              </w:rPr>
              <w:t>151.00</w:t>
            </w:r>
          </w:p>
        </w:tc>
        <w:tc>
          <w:tcPr>
            <w:tcW w:w="720" w:type="dxa"/>
            <w:vAlign w:val="top"/>
          </w:tcPr>
          <w:p w14:paraId="0FB3BF4F">
            <w:pPr>
              <w:rPr>
                <w:rFonts w:ascii="Arial"/>
                <w:sz w:val="21"/>
              </w:rPr>
            </w:pPr>
          </w:p>
        </w:tc>
        <w:tc>
          <w:tcPr>
            <w:tcW w:w="819" w:type="dxa"/>
            <w:vAlign w:val="top"/>
          </w:tcPr>
          <w:p w14:paraId="7F799345">
            <w:pPr>
              <w:rPr>
                <w:rFonts w:ascii="Arial"/>
                <w:sz w:val="21"/>
              </w:rPr>
            </w:pPr>
          </w:p>
        </w:tc>
        <w:tc>
          <w:tcPr>
            <w:tcW w:w="670" w:type="dxa"/>
            <w:vAlign w:val="top"/>
          </w:tcPr>
          <w:p w14:paraId="71D38842">
            <w:pPr>
              <w:pStyle w:val="6"/>
              <w:spacing w:before="32" w:line="239" w:lineRule="auto"/>
              <w:ind w:left="130"/>
            </w:pPr>
            <w:r>
              <w:rPr>
                <w:spacing w:val="-4"/>
              </w:rPr>
              <w:t>151.0</w:t>
            </w:r>
          </w:p>
          <w:p w14:paraId="18C9B5C5">
            <w:pPr>
              <w:pStyle w:val="6"/>
              <w:spacing w:line="201" w:lineRule="auto"/>
              <w:ind w:left="492"/>
            </w:pPr>
            <w:r>
              <w:t>0</w:t>
            </w:r>
          </w:p>
        </w:tc>
        <w:tc>
          <w:tcPr>
            <w:tcW w:w="710" w:type="dxa"/>
            <w:vAlign w:val="top"/>
          </w:tcPr>
          <w:p w14:paraId="5A4C5B44">
            <w:pPr>
              <w:rPr>
                <w:rFonts w:ascii="Arial"/>
                <w:sz w:val="21"/>
              </w:rPr>
            </w:pPr>
          </w:p>
        </w:tc>
        <w:tc>
          <w:tcPr>
            <w:tcW w:w="700" w:type="dxa"/>
            <w:vAlign w:val="top"/>
          </w:tcPr>
          <w:p w14:paraId="04207F3E">
            <w:pPr>
              <w:rPr>
                <w:rFonts w:ascii="Arial"/>
                <w:sz w:val="21"/>
              </w:rPr>
            </w:pPr>
          </w:p>
        </w:tc>
        <w:tc>
          <w:tcPr>
            <w:tcW w:w="710" w:type="dxa"/>
            <w:vAlign w:val="top"/>
          </w:tcPr>
          <w:p w14:paraId="595ADEAE">
            <w:pPr>
              <w:rPr>
                <w:rFonts w:ascii="Arial"/>
                <w:sz w:val="21"/>
              </w:rPr>
            </w:pPr>
          </w:p>
        </w:tc>
        <w:tc>
          <w:tcPr>
            <w:tcW w:w="790" w:type="dxa"/>
            <w:vAlign w:val="top"/>
          </w:tcPr>
          <w:p w14:paraId="105EE034">
            <w:pPr>
              <w:rPr>
                <w:rFonts w:ascii="Arial"/>
                <w:sz w:val="21"/>
              </w:rPr>
            </w:pPr>
          </w:p>
        </w:tc>
        <w:tc>
          <w:tcPr>
            <w:tcW w:w="640" w:type="dxa"/>
            <w:vAlign w:val="top"/>
          </w:tcPr>
          <w:p w14:paraId="1DE438D7">
            <w:pPr>
              <w:rPr>
                <w:rFonts w:ascii="Arial"/>
                <w:sz w:val="21"/>
              </w:rPr>
            </w:pPr>
          </w:p>
        </w:tc>
        <w:tc>
          <w:tcPr>
            <w:tcW w:w="700" w:type="dxa"/>
            <w:vAlign w:val="top"/>
          </w:tcPr>
          <w:p w14:paraId="3F17BE62">
            <w:pPr>
              <w:rPr>
                <w:rFonts w:ascii="Arial"/>
                <w:sz w:val="21"/>
              </w:rPr>
            </w:pPr>
          </w:p>
        </w:tc>
        <w:tc>
          <w:tcPr>
            <w:tcW w:w="624" w:type="dxa"/>
            <w:vAlign w:val="top"/>
          </w:tcPr>
          <w:p w14:paraId="06855664">
            <w:pPr>
              <w:rPr>
                <w:rFonts w:ascii="Arial"/>
                <w:sz w:val="21"/>
              </w:rPr>
            </w:pPr>
          </w:p>
        </w:tc>
      </w:tr>
      <w:tr w14:paraId="6E3F7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5906FF2">
            <w:pPr>
              <w:pStyle w:val="6"/>
              <w:spacing w:before="31" w:line="202" w:lineRule="auto"/>
              <w:ind w:left="145"/>
            </w:pPr>
            <w:r>
              <w:rPr>
                <w:b/>
                <w:bCs/>
                <w:spacing w:val="-6"/>
              </w:rPr>
              <w:t>208</w:t>
            </w:r>
          </w:p>
        </w:tc>
        <w:tc>
          <w:tcPr>
            <w:tcW w:w="567" w:type="dxa"/>
            <w:vAlign w:val="top"/>
          </w:tcPr>
          <w:p w14:paraId="77C55CBE">
            <w:pPr>
              <w:pStyle w:val="6"/>
              <w:spacing w:before="31" w:line="202" w:lineRule="auto"/>
              <w:ind w:left="207"/>
            </w:pPr>
            <w:r>
              <w:rPr>
                <w:b/>
                <w:bCs/>
                <w:spacing w:val="-12"/>
              </w:rPr>
              <w:t>09</w:t>
            </w:r>
          </w:p>
        </w:tc>
        <w:tc>
          <w:tcPr>
            <w:tcW w:w="567" w:type="dxa"/>
            <w:vAlign w:val="top"/>
          </w:tcPr>
          <w:p w14:paraId="210FF0BA">
            <w:pPr>
              <w:spacing w:line="227" w:lineRule="exact"/>
              <w:rPr>
                <w:rFonts w:ascii="Arial"/>
                <w:sz w:val="19"/>
              </w:rPr>
            </w:pPr>
          </w:p>
        </w:tc>
        <w:tc>
          <w:tcPr>
            <w:tcW w:w="2320" w:type="dxa"/>
            <w:vAlign w:val="top"/>
          </w:tcPr>
          <w:p w14:paraId="0E687BCD">
            <w:pPr>
              <w:pStyle w:val="6"/>
              <w:spacing w:before="31" w:line="202" w:lineRule="auto"/>
              <w:ind w:left="112"/>
            </w:pPr>
            <w:r>
              <w:rPr>
                <w:b/>
                <w:bCs/>
                <w:spacing w:val="-4"/>
              </w:rPr>
              <w:t>退役安置</w:t>
            </w:r>
          </w:p>
        </w:tc>
        <w:tc>
          <w:tcPr>
            <w:tcW w:w="2169" w:type="dxa"/>
            <w:vAlign w:val="top"/>
          </w:tcPr>
          <w:p w14:paraId="521C4668">
            <w:pPr>
              <w:spacing w:line="227" w:lineRule="exact"/>
              <w:rPr>
                <w:rFonts w:ascii="Arial"/>
                <w:sz w:val="19"/>
              </w:rPr>
            </w:pPr>
          </w:p>
        </w:tc>
        <w:tc>
          <w:tcPr>
            <w:tcW w:w="949" w:type="dxa"/>
            <w:vAlign w:val="top"/>
          </w:tcPr>
          <w:p w14:paraId="54339E48">
            <w:pPr>
              <w:pStyle w:val="6"/>
              <w:spacing w:before="31" w:line="202" w:lineRule="auto"/>
              <w:ind w:left="434"/>
            </w:pPr>
            <w:r>
              <w:rPr>
                <w:b/>
                <w:bCs/>
                <w:spacing w:val="-5"/>
              </w:rPr>
              <w:t>65.00</w:t>
            </w:r>
          </w:p>
        </w:tc>
        <w:tc>
          <w:tcPr>
            <w:tcW w:w="720" w:type="dxa"/>
            <w:vAlign w:val="top"/>
          </w:tcPr>
          <w:p w14:paraId="4427DFFC">
            <w:pPr>
              <w:spacing w:line="227" w:lineRule="exact"/>
              <w:rPr>
                <w:rFonts w:ascii="Arial"/>
                <w:sz w:val="19"/>
              </w:rPr>
            </w:pPr>
          </w:p>
        </w:tc>
        <w:tc>
          <w:tcPr>
            <w:tcW w:w="819" w:type="dxa"/>
            <w:vAlign w:val="top"/>
          </w:tcPr>
          <w:p w14:paraId="56E362D4">
            <w:pPr>
              <w:spacing w:line="227" w:lineRule="exact"/>
              <w:rPr>
                <w:rFonts w:ascii="Arial"/>
                <w:sz w:val="19"/>
              </w:rPr>
            </w:pPr>
          </w:p>
        </w:tc>
        <w:tc>
          <w:tcPr>
            <w:tcW w:w="670" w:type="dxa"/>
            <w:vAlign w:val="top"/>
          </w:tcPr>
          <w:p w14:paraId="1C643169">
            <w:pPr>
              <w:pStyle w:val="6"/>
              <w:spacing w:before="31" w:line="202" w:lineRule="auto"/>
              <w:ind w:left="127"/>
            </w:pPr>
            <w:r>
              <w:rPr>
                <w:b/>
                <w:bCs/>
                <w:spacing w:val="-5"/>
              </w:rPr>
              <w:t>65.00</w:t>
            </w:r>
          </w:p>
        </w:tc>
        <w:tc>
          <w:tcPr>
            <w:tcW w:w="710" w:type="dxa"/>
            <w:vAlign w:val="top"/>
          </w:tcPr>
          <w:p w14:paraId="6932DDCF">
            <w:pPr>
              <w:spacing w:line="227" w:lineRule="exact"/>
              <w:rPr>
                <w:rFonts w:ascii="Arial"/>
                <w:sz w:val="19"/>
              </w:rPr>
            </w:pPr>
          </w:p>
        </w:tc>
        <w:tc>
          <w:tcPr>
            <w:tcW w:w="700" w:type="dxa"/>
            <w:vAlign w:val="top"/>
          </w:tcPr>
          <w:p w14:paraId="5DF3FA64">
            <w:pPr>
              <w:spacing w:line="227" w:lineRule="exact"/>
              <w:rPr>
                <w:rFonts w:ascii="Arial"/>
                <w:sz w:val="19"/>
              </w:rPr>
            </w:pPr>
          </w:p>
        </w:tc>
        <w:tc>
          <w:tcPr>
            <w:tcW w:w="710" w:type="dxa"/>
            <w:vAlign w:val="top"/>
          </w:tcPr>
          <w:p w14:paraId="747A4F9A">
            <w:pPr>
              <w:spacing w:line="227" w:lineRule="exact"/>
              <w:rPr>
                <w:rFonts w:ascii="Arial"/>
                <w:sz w:val="19"/>
              </w:rPr>
            </w:pPr>
          </w:p>
        </w:tc>
        <w:tc>
          <w:tcPr>
            <w:tcW w:w="790" w:type="dxa"/>
            <w:vAlign w:val="top"/>
          </w:tcPr>
          <w:p w14:paraId="42030477">
            <w:pPr>
              <w:spacing w:line="227" w:lineRule="exact"/>
              <w:rPr>
                <w:rFonts w:ascii="Arial"/>
                <w:sz w:val="19"/>
              </w:rPr>
            </w:pPr>
          </w:p>
        </w:tc>
        <w:tc>
          <w:tcPr>
            <w:tcW w:w="640" w:type="dxa"/>
            <w:vAlign w:val="top"/>
          </w:tcPr>
          <w:p w14:paraId="1B289FDA">
            <w:pPr>
              <w:spacing w:line="227" w:lineRule="exact"/>
              <w:rPr>
                <w:rFonts w:ascii="Arial"/>
                <w:sz w:val="19"/>
              </w:rPr>
            </w:pPr>
          </w:p>
        </w:tc>
        <w:tc>
          <w:tcPr>
            <w:tcW w:w="700" w:type="dxa"/>
            <w:vAlign w:val="top"/>
          </w:tcPr>
          <w:p w14:paraId="3FFB8389">
            <w:pPr>
              <w:spacing w:line="227" w:lineRule="exact"/>
              <w:rPr>
                <w:rFonts w:ascii="Arial"/>
                <w:sz w:val="19"/>
              </w:rPr>
            </w:pPr>
          </w:p>
        </w:tc>
        <w:tc>
          <w:tcPr>
            <w:tcW w:w="624" w:type="dxa"/>
            <w:vAlign w:val="top"/>
          </w:tcPr>
          <w:p w14:paraId="063F695C">
            <w:pPr>
              <w:spacing w:line="227" w:lineRule="exact"/>
              <w:rPr>
                <w:rFonts w:ascii="Arial"/>
                <w:sz w:val="19"/>
              </w:rPr>
            </w:pPr>
          </w:p>
        </w:tc>
      </w:tr>
      <w:tr w14:paraId="08463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2BC8B67">
            <w:pPr>
              <w:pStyle w:val="6"/>
              <w:spacing w:before="148" w:line="242" w:lineRule="auto"/>
              <w:ind w:left="145"/>
            </w:pPr>
            <w:r>
              <w:rPr>
                <w:spacing w:val="-5"/>
              </w:rPr>
              <w:t>208</w:t>
            </w:r>
          </w:p>
        </w:tc>
        <w:tc>
          <w:tcPr>
            <w:tcW w:w="567" w:type="dxa"/>
            <w:vAlign w:val="top"/>
          </w:tcPr>
          <w:p w14:paraId="671C889D">
            <w:pPr>
              <w:pStyle w:val="6"/>
              <w:spacing w:before="148" w:line="242" w:lineRule="auto"/>
              <w:ind w:left="207"/>
            </w:pPr>
            <w:r>
              <w:rPr>
                <w:spacing w:val="-10"/>
              </w:rPr>
              <w:t>09</w:t>
            </w:r>
          </w:p>
        </w:tc>
        <w:tc>
          <w:tcPr>
            <w:tcW w:w="567" w:type="dxa"/>
            <w:vAlign w:val="top"/>
          </w:tcPr>
          <w:p w14:paraId="43A0B2F1">
            <w:pPr>
              <w:pStyle w:val="6"/>
              <w:spacing w:before="148" w:line="242" w:lineRule="auto"/>
              <w:ind w:left="203"/>
            </w:pPr>
            <w:r>
              <w:rPr>
                <w:spacing w:val="-8"/>
              </w:rPr>
              <w:t>99</w:t>
            </w:r>
          </w:p>
        </w:tc>
        <w:tc>
          <w:tcPr>
            <w:tcW w:w="2320" w:type="dxa"/>
            <w:vAlign w:val="top"/>
          </w:tcPr>
          <w:p w14:paraId="2029550D">
            <w:pPr>
              <w:pStyle w:val="6"/>
              <w:spacing w:before="148" w:line="213" w:lineRule="auto"/>
              <w:ind w:left="110"/>
            </w:pPr>
            <w:r>
              <w:rPr>
                <w:spacing w:val="-1"/>
              </w:rPr>
              <w:t>其他退役安置支出</w:t>
            </w:r>
          </w:p>
        </w:tc>
        <w:tc>
          <w:tcPr>
            <w:tcW w:w="2169" w:type="dxa"/>
            <w:vAlign w:val="top"/>
          </w:tcPr>
          <w:p w14:paraId="684B704D">
            <w:pPr>
              <w:pStyle w:val="6"/>
              <w:spacing w:before="33" w:line="220" w:lineRule="auto"/>
              <w:ind w:left="115" w:right="260" w:firstLine="16"/>
            </w:pPr>
            <w:r>
              <w:rPr>
                <w:spacing w:val="-3"/>
              </w:rPr>
              <w:t>中央财政退役安置补助</w:t>
            </w:r>
            <w:r>
              <w:t xml:space="preserve"> </w:t>
            </w:r>
            <w:r>
              <w:rPr>
                <w:spacing w:val="-6"/>
              </w:rPr>
              <w:t>经费</w:t>
            </w:r>
          </w:p>
        </w:tc>
        <w:tc>
          <w:tcPr>
            <w:tcW w:w="949" w:type="dxa"/>
            <w:vAlign w:val="top"/>
          </w:tcPr>
          <w:p w14:paraId="4B4E3B61">
            <w:pPr>
              <w:pStyle w:val="6"/>
              <w:spacing w:before="147"/>
              <w:ind w:left="434"/>
            </w:pPr>
            <w:r>
              <w:rPr>
                <w:spacing w:val="-3"/>
              </w:rPr>
              <w:t>65.00</w:t>
            </w:r>
          </w:p>
        </w:tc>
        <w:tc>
          <w:tcPr>
            <w:tcW w:w="720" w:type="dxa"/>
            <w:vAlign w:val="top"/>
          </w:tcPr>
          <w:p w14:paraId="22AE8271">
            <w:pPr>
              <w:rPr>
                <w:rFonts w:ascii="Arial"/>
                <w:sz w:val="21"/>
              </w:rPr>
            </w:pPr>
          </w:p>
        </w:tc>
        <w:tc>
          <w:tcPr>
            <w:tcW w:w="819" w:type="dxa"/>
            <w:vAlign w:val="top"/>
          </w:tcPr>
          <w:p w14:paraId="5A1E300A">
            <w:pPr>
              <w:rPr>
                <w:rFonts w:ascii="Arial"/>
                <w:sz w:val="21"/>
              </w:rPr>
            </w:pPr>
          </w:p>
        </w:tc>
        <w:tc>
          <w:tcPr>
            <w:tcW w:w="670" w:type="dxa"/>
            <w:vAlign w:val="top"/>
          </w:tcPr>
          <w:p w14:paraId="563A95E3">
            <w:pPr>
              <w:pStyle w:val="6"/>
              <w:spacing w:before="147"/>
              <w:ind w:left="127"/>
            </w:pPr>
            <w:r>
              <w:rPr>
                <w:spacing w:val="-3"/>
              </w:rPr>
              <w:t>65.00</w:t>
            </w:r>
          </w:p>
        </w:tc>
        <w:tc>
          <w:tcPr>
            <w:tcW w:w="710" w:type="dxa"/>
            <w:vAlign w:val="top"/>
          </w:tcPr>
          <w:p w14:paraId="7BB18B7F">
            <w:pPr>
              <w:rPr>
                <w:rFonts w:ascii="Arial"/>
                <w:sz w:val="21"/>
              </w:rPr>
            </w:pPr>
          </w:p>
        </w:tc>
        <w:tc>
          <w:tcPr>
            <w:tcW w:w="700" w:type="dxa"/>
            <w:vAlign w:val="top"/>
          </w:tcPr>
          <w:p w14:paraId="53CD2D26">
            <w:pPr>
              <w:rPr>
                <w:rFonts w:ascii="Arial"/>
                <w:sz w:val="21"/>
              </w:rPr>
            </w:pPr>
          </w:p>
        </w:tc>
        <w:tc>
          <w:tcPr>
            <w:tcW w:w="710" w:type="dxa"/>
            <w:vAlign w:val="top"/>
          </w:tcPr>
          <w:p w14:paraId="38DFCDAB">
            <w:pPr>
              <w:rPr>
                <w:rFonts w:ascii="Arial"/>
                <w:sz w:val="21"/>
              </w:rPr>
            </w:pPr>
          </w:p>
        </w:tc>
        <w:tc>
          <w:tcPr>
            <w:tcW w:w="790" w:type="dxa"/>
            <w:vAlign w:val="top"/>
          </w:tcPr>
          <w:p w14:paraId="459620C3">
            <w:pPr>
              <w:rPr>
                <w:rFonts w:ascii="Arial"/>
                <w:sz w:val="21"/>
              </w:rPr>
            </w:pPr>
          </w:p>
        </w:tc>
        <w:tc>
          <w:tcPr>
            <w:tcW w:w="640" w:type="dxa"/>
            <w:vAlign w:val="top"/>
          </w:tcPr>
          <w:p w14:paraId="71F5A9D6">
            <w:pPr>
              <w:rPr>
                <w:rFonts w:ascii="Arial"/>
                <w:sz w:val="21"/>
              </w:rPr>
            </w:pPr>
          </w:p>
        </w:tc>
        <w:tc>
          <w:tcPr>
            <w:tcW w:w="700" w:type="dxa"/>
            <w:vAlign w:val="top"/>
          </w:tcPr>
          <w:p w14:paraId="37C8DF6F">
            <w:pPr>
              <w:rPr>
                <w:rFonts w:ascii="Arial"/>
                <w:sz w:val="21"/>
              </w:rPr>
            </w:pPr>
          </w:p>
        </w:tc>
        <w:tc>
          <w:tcPr>
            <w:tcW w:w="624" w:type="dxa"/>
            <w:vAlign w:val="top"/>
          </w:tcPr>
          <w:p w14:paraId="09F22720">
            <w:pPr>
              <w:rPr>
                <w:rFonts w:ascii="Arial"/>
                <w:sz w:val="21"/>
              </w:rPr>
            </w:pPr>
          </w:p>
        </w:tc>
      </w:tr>
      <w:tr w14:paraId="602CC0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6F0B1BE">
            <w:pPr>
              <w:pStyle w:val="6"/>
              <w:spacing w:before="31" w:line="202" w:lineRule="auto"/>
              <w:ind w:left="145"/>
            </w:pPr>
            <w:r>
              <w:rPr>
                <w:b/>
                <w:bCs/>
                <w:spacing w:val="-6"/>
              </w:rPr>
              <w:t>208</w:t>
            </w:r>
          </w:p>
        </w:tc>
        <w:tc>
          <w:tcPr>
            <w:tcW w:w="567" w:type="dxa"/>
            <w:vAlign w:val="top"/>
          </w:tcPr>
          <w:p w14:paraId="02F10EB3">
            <w:pPr>
              <w:pStyle w:val="6"/>
              <w:spacing w:before="31" w:line="202" w:lineRule="auto"/>
              <w:ind w:left="202"/>
            </w:pPr>
            <w:r>
              <w:rPr>
                <w:b/>
                <w:bCs/>
                <w:spacing w:val="-9"/>
              </w:rPr>
              <w:t>28</w:t>
            </w:r>
          </w:p>
        </w:tc>
        <w:tc>
          <w:tcPr>
            <w:tcW w:w="567" w:type="dxa"/>
            <w:vAlign w:val="top"/>
          </w:tcPr>
          <w:p w14:paraId="7C572B3A">
            <w:pPr>
              <w:spacing w:line="227" w:lineRule="exact"/>
              <w:rPr>
                <w:rFonts w:ascii="Arial"/>
                <w:sz w:val="19"/>
              </w:rPr>
            </w:pPr>
          </w:p>
        </w:tc>
        <w:tc>
          <w:tcPr>
            <w:tcW w:w="2320" w:type="dxa"/>
            <w:vAlign w:val="top"/>
          </w:tcPr>
          <w:p w14:paraId="07541580">
            <w:pPr>
              <w:pStyle w:val="6"/>
              <w:spacing w:before="31" w:line="202" w:lineRule="auto"/>
              <w:ind w:left="112"/>
            </w:pPr>
            <w:r>
              <w:rPr>
                <w:b/>
                <w:bCs/>
                <w:spacing w:val="-3"/>
              </w:rPr>
              <w:t>退役军人管理事务</w:t>
            </w:r>
          </w:p>
        </w:tc>
        <w:tc>
          <w:tcPr>
            <w:tcW w:w="2169" w:type="dxa"/>
            <w:vAlign w:val="top"/>
          </w:tcPr>
          <w:p w14:paraId="53FFF0CE">
            <w:pPr>
              <w:spacing w:line="227" w:lineRule="exact"/>
              <w:rPr>
                <w:rFonts w:ascii="Arial"/>
                <w:sz w:val="19"/>
              </w:rPr>
            </w:pPr>
          </w:p>
        </w:tc>
        <w:tc>
          <w:tcPr>
            <w:tcW w:w="949" w:type="dxa"/>
            <w:vAlign w:val="top"/>
          </w:tcPr>
          <w:p w14:paraId="349E7047">
            <w:pPr>
              <w:pStyle w:val="6"/>
              <w:spacing w:before="31" w:line="202" w:lineRule="auto"/>
              <w:ind w:left="432"/>
            </w:pPr>
            <w:r>
              <w:rPr>
                <w:b/>
                <w:bCs/>
                <w:spacing w:val="-4"/>
              </w:rPr>
              <w:t>20.00</w:t>
            </w:r>
          </w:p>
        </w:tc>
        <w:tc>
          <w:tcPr>
            <w:tcW w:w="720" w:type="dxa"/>
            <w:vAlign w:val="top"/>
          </w:tcPr>
          <w:p w14:paraId="46B40FB8">
            <w:pPr>
              <w:spacing w:line="227" w:lineRule="exact"/>
              <w:rPr>
                <w:rFonts w:ascii="Arial"/>
                <w:sz w:val="19"/>
              </w:rPr>
            </w:pPr>
          </w:p>
        </w:tc>
        <w:tc>
          <w:tcPr>
            <w:tcW w:w="819" w:type="dxa"/>
            <w:vAlign w:val="top"/>
          </w:tcPr>
          <w:p w14:paraId="7CD21E81">
            <w:pPr>
              <w:pStyle w:val="6"/>
              <w:spacing w:before="31" w:line="202" w:lineRule="auto"/>
              <w:ind w:left="280"/>
            </w:pPr>
            <w:r>
              <w:rPr>
                <w:b/>
                <w:bCs/>
                <w:spacing w:val="-5"/>
              </w:rPr>
              <w:t>14.00</w:t>
            </w:r>
          </w:p>
        </w:tc>
        <w:tc>
          <w:tcPr>
            <w:tcW w:w="670" w:type="dxa"/>
            <w:vAlign w:val="top"/>
          </w:tcPr>
          <w:p w14:paraId="56AEB676">
            <w:pPr>
              <w:pStyle w:val="6"/>
              <w:spacing w:before="31" w:line="202" w:lineRule="auto"/>
              <w:ind w:left="216"/>
            </w:pPr>
            <w:r>
              <w:rPr>
                <w:b/>
                <w:bCs/>
                <w:spacing w:val="-5"/>
              </w:rPr>
              <w:t>6.00</w:t>
            </w:r>
          </w:p>
        </w:tc>
        <w:tc>
          <w:tcPr>
            <w:tcW w:w="710" w:type="dxa"/>
            <w:vAlign w:val="top"/>
          </w:tcPr>
          <w:p w14:paraId="07E92DD8">
            <w:pPr>
              <w:spacing w:line="227" w:lineRule="exact"/>
              <w:rPr>
                <w:rFonts w:ascii="Arial"/>
                <w:sz w:val="19"/>
              </w:rPr>
            </w:pPr>
          </w:p>
        </w:tc>
        <w:tc>
          <w:tcPr>
            <w:tcW w:w="700" w:type="dxa"/>
            <w:vAlign w:val="top"/>
          </w:tcPr>
          <w:p w14:paraId="2CE7B803">
            <w:pPr>
              <w:spacing w:line="227" w:lineRule="exact"/>
              <w:rPr>
                <w:rFonts w:ascii="Arial"/>
                <w:sz w:val="19"/>
              </w:rPr>
            </w:pPr>
          </w:p>
        </w:tc>
        <w:tc>
          <w:tcPr>
            <w:tcW w:w="710" w:type="dxa"/>
            <w:vAlign w:val="top"/>
          </w:tcPr>
          <w:p w14:paraId="00DE52C4">
            <w:pPr>
              <w:spacing w:line="227" w:lineRule="exact"/>
              <w:rPr>
                <w:rFonts w:ascii="Arial"/>
                <w:sz w:val="19"/>
              </w:rPr>
            </w:pPr>
          </w:p>
        </w:tc>
        <w:tc>
          <w:tcPr>
            <w:tcW w:w="790" w:type="dxa"/>
            <w:vAlign w:val="top"/>
          </w:tcPr>
          <w:p w14:paraId="53AD1E8A">
            <w:pPr>
              <w:spacing w:line="227" w:lineRule="exact"/>
              <w:rPr>
                <w:rFonts w:ascii="Arial"/>
                <w:sz w:val="19"/>
              </w:rPr>
            </w:pPr>
          </w:p>
        </w:tc>
        <w:tc>
          <w:tcPr>
            <w:tcW w:w="640" w:type="dxa"/>
            <w:vAlign w:val="top"/>
          </w:tcPr>
          <w:p w14:paraId="78FCBA63">
            <w:pPr>
              <w:spacing w:line="227" w:lineRule="exact"/>
              <w:rPr>
                <w:rFonts w:ascii="Arial"/>
                <w:sz w:val="19"/>
              </w:rPr>
            </w:pPr>
          </w:p>
        </w:tc>
        <w:tc>
          <w:tcPr>
            <w:tcW w:w="700" w:type="dxa"/>
            <w:vAlign w:val="top"/>
          </w:tcPr>
          <w:p w14:paraId="5F9928D9">
            <w:pPr>
              <w:spacing w:line="227" w:lineRule="exact"/>
              <w:rPr>
                <w:rFonts w:ascii="Arial"/>
                <w:sz w:val="19"/>
              </w:rPr>
            </w:pPr>
          </w:p>
        </w:tc>
        <w:tc>
          <w:tcPr>
            <w:tcW w:w="624" w:type="dxa"/>
            <w:vAlign w:val="top"/>
          </w:tcPr>
          <w:p w14:paraId="12D681B6">
            <w:pPr>
              <w:spacing w:line="227" w:lineRule="exact"/>
              <w:rPr>
                <w:rFonts w:ascii="Arial"/>
                <w:sz w:val="19"/>
              </w:rPr>
            </w:pPr>
          </w:p>
        </w:tc>
      </w:tr>
      <w:tr w14:paraId="43DCDE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717874CD">
            <w:pPr>
              <w:pStyle w:val="6"/>
              <w:spacing w:before="148" w:line="242" w:lineRule="auto"/>
              <w:ind w:left="145"/>
            </w:pPr>
            <w:r>
              <w:rPr>
                <w:spacing w:val="-5"/>
              </w:rPr>
              <w:t>208</w:t>
            </w:r>
          </w:p>
        </w:tc>
        <w:tc>
          <w:tcPr>
            <w:tcW w:w="567" w:type="dxa"/>
            <w:vAlign w:val="top"/>
          </w:tcPr>
          <w:p w14:paraId="401C6A3D">
            <w:pPr>
              <w:pStyle w:val="6"/>
              <w:spacing w:before="148" w:line="242" w:lineRule="auto"/>
              <w:ind w:left="202"/>
            </w:pPr>
            <w:r>
              <w:rPr>
                <w:spacing w:val="-7"/>
              </w:rPr>
              <w:t>28</w:t>
            </w:r>
          </w:p>
        </w:tc>
        <w:tc>
          <w:tcPr>
            <w:tcW w:w="567" w:type="dxa"/>
            <w:vAlign w:val="top"/>
          </w:tcPr>
          <w:p w14:paraId="0513D70A">
            <w:pPr>
              <w:pStyle w:val="6"/>
              <w:spacing w:before="148" w:line="242" w:lineRule="auto"/>
              <w:ind w:left="207"/>
            </w:pPr>
            <w:r>
              <w:rPr>
                <w:spacing w:val="-10"/>
              </w:rPr>
              <w:t>04</w:t>
            </w:r>
          </w:p>
        </w:tc>
        <w:tc>
          <w:tcPr>
            <w:tcW w:w="2320" w:type="dxa"/>
            <w:vAlign w:val="top"/>
          </w:tcPr>
          <w:p w14:paraId="6145B106">
            <w:pPr>
              <w:pStyle w:val="6"/>
              <w:spacing w:before="147" w:line="214" w:lineRule="auto"/>
              <w:ind w:left="113"/>
            </w:pPr>
            <w:r>
              <w:rPr>
                <w:spacing w:val="-3"/>
              </w:rPr>
              <w:t>拥军优属</w:t>
            </w:r>
          </w:p>
        </w:tc>
        <w:tc>
          <w:tcPr>
            <w:tcW w:w="2169" w:type="dxa"/>
            <w:vAlign w:val="top"/>
          </w:tcPr>
          <w:p w14:paraId="72AC3626">
            <w:pPr>
              <w:pStyle w:val="6"/>
              <w:spacing w:before="33" w:line="220" w:lineRule="auto"/>
              <w:ind w:left="130" w:right="260" w:hanging="18"/>
            </w:pPr>
            <w:r>
              <w:rPr>
                <w:spacing w:val="-1"/>
              </w:rPr>
              <w:t>双拥工作及节日部队慰</w:t>
            </w:r>
            <w:r>
              <w:t xml:space="preserve"> 问</w:t>
            </w:r>
          </w:p>
        </w:tc>
        <w:tc>
          <w:tcPr>
            <w:tcW w:w="949" w:type="dxa"/>
            <w:vAlign w:val="top"/>
          </w:tcPr>
          <w:p w14:paraId="3A362863">
            <w:pPr>
              <w:pStyle w:val="6"/>
              <w:spacing w:before="147"/>
              <w:ind w:left="432"/>
            </w:pPr>
            <w:r>
              <w:rPr>
                <w:spacing w:val="-3"/>
              </w:rPr>
              <w:t>20.00</w:t>
            </w:r>
          </w:p>
        </w:tc>
        <w:tc>
          <w:tcPr>
            <w:tcW w:w="720" w:type="dxa"/>
            <w:vAlign w:val="top"/>
          </w:tcPr>
          <w:p w14:paraId="10B0C158">
            <w:pPr>
              <w:rPr>
                <w:rFonts w:ascii="Arial"/>
                <w:sz w:val="21"/>
              </w:rPr>
            </w:pPr>
          </w:p>
        </w:tc>
        <w:tc>
          <w:tcPr>
            <w:tcW w:w="819" w:type="dxa"/>
            <w:vAlign w:val="top"/>
          </w:tcPr>
          <w:p w14:paraId="4A405EE8">
            <w:pPr>
              <w:pStyle w:val="6"/>
              <w:spacing w:before="147"/>
              <w:ind w:left="280"/>
            </w:pPr>
            <w:r>
              <w:rPr>
                <w:spacing w:val="-4"/>
              </w:rPr>
              <w:t>14.00</w:t>
            </w:r>
          </w:p>
        </w:tc>
        <w:tc>
          <w:tcPr>
            <w:tcW w:w="670" w:type="dxa"/>
            <w:vAlign w:val="top"/>
          </w:tcPr>
          <w:p w14:paraId="15D7042E">
            <w:pPr>
              <w:pStyle w:val="6"/>
              <w:spacing w:before="147"/>
              <w:ind w:left="216"/>
            </w:pPr>
            <w:r>
              <w:rPr>
                <w:spacing w:val="-4"/>
              </w:rPr>
              <w:t>6.00</w:t>
            </w:r>
          </w:p>
        </w:tc>
        <w:tc>
          <w:tcPr>
            <w:tcW w:w="710" w:type="dxa"/>
            <w:vAlign w:val="top"/>
          </w:tcPr>
          <w:p w14:paraId="6B4AD52C">
            <w:pPr>
              <w:rPr>
                <w:rFonts w:ascii="Arial"/>
                <w:sz w:val="21"/>
              </w:rPr>
            </w:pPr>
          </w:p>
        </w:tc>
        <w:tc>
          <w:tcPr>
            <w:tcW w:w="700" w:type="dxa"/>
            <w:vAlign w:val="top"/>
          </w:tcPr>
          <w:p w14:paraId="4513DCAE">
            <w:pPr>
              <w:rPr>
                <w:rFonts w:ascii="Arial"/>
                <w:sz w:val="21"/>
              </w:rPr>
            </w:pPr>
          </w:p>
        </w:tc>
        <w:tc>
          <w:tcPr>
            <w:tcW w:w="710" w:type="dxa"/>
            <w:vAlign w:val="top"/>
          </w:tcPr>
          <w:p w14:paraId="609E33A1">
            <w:pPr>
              <w:rPr>
                <w:rFonts w:ascii="Arial"/>
                <w:sz w:val="21"/>
              </w:rPr>
            </w:pPr>
          </w:p>
        </w:tc>
        <w:tc>
          <w:tcPr>
            <w:tcW w:w="790" w:type="dxa"/>
            <w:vAlign w:val="top"/>
          </w:tcPr>
          <w:p w14:paraId="4E0165E8">
            <w:pPr>
              <w:rPr>
                <w:rFonts w:ascii="Arial"/>
                <w:sz w:val="21"/>
              </w:rPr>
            </w:pPr>
          </w:p>
        </w:tc>
        <w:tc>
          <w:tcPr>
            <w:tcW w:w="640" w:type="dxa"/>
            <w:vAlign w:val="top"/>
          </w:tcPr>
          <w:p w14:paraId="32F417C1">
            <w:pPr>
              <w:rPr>
                <w:rFonts w:ascii="Arial"/>
                <w:sz w:val="21"/>
              </w:rPr>
            </w:pPr>
          </w:p>
        </w:tc>
        <w:tc>
          <w:tcPr>
            <w:tcW w:w="700" w:type="dxa"/>
            <w:vAlign w:val="top"/>
          </w:tcPr>
          <w:p w14:paraId="1AC46F51">
            <w:pPr>
              <w:rPr>
                <w:rFonts w:ascii="Arial"/>
                <w:sz w:val="21"/>
              </w:rPr>
            </w:pPr>
          </w:p>
        </w:tc>
        <w:tc>
          <w:tcPr>
            <w:tcW w:w="624" w:type="dxa"/>
            <w:vAlign w:val="top"/>
          </w:tcPr>
          <w:p w14:paraId="250A5E28">
            <w:pPr>
              <w:rPr>
                <w:rFonts w:ascii="Arial"/>
                <w:sz w:val="21"/>
              </w:rPr>
            </w:pPr>
          </w:p>
        </w:tc>
      </w:tr>
      <w:tr w14:paraId="08585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38" w:type="dxa"/>
            <w:vAlign w:val="top"/>
          </w:tcPr>
          <w:p w14:paraId="6942E764">
            <w:pPr>
              <w:rPr>
                <w:rFonts w:ascii="Arial"/>
                <w:sz w:val="21"/>
              </w:rPr>
            </w:pPr>
          </w:p>
        </w:tc>
        <w:tc>
          <w:tcPr>
            <w:tcW w:w="567" w:type="dxa"/>
            <w:vAlign w:val="top"/>
          </w:tcPr>
          <w:p w14:paraId="24F18283">
            <w:pPr>
              <w:rPr>
                <w:rFonts w:ascii="Arial"/>
                <w:sz w:val="21"/>
              </w:rPr>
            </w:pPr>
          </w:p>
        </w:tc>
        <w:tc>
          <w:tcPr>
            <w:tcW w:w="567" w:type="dxa"/>
            <w:vAlign w:val="top"/>
          </w:tcPr>
          <w:p w14:paraId="61C09916">
            <w:pPr>
              <w:rPr>
                <w:rFonts w:ascii="Arial"/>
                <w:sz w:val="21"/>
              </w:rPr>
            </w:pPr>
          </w:p>
        </w:tc>
        <w:tc>
          <w:tcPr>
            <w:tcW w:w="2320" w:type="dxa"/>
            <w:vAlign w:val="top"/>
          </w:tcPr>
          <w:p w14:paraId="41C56BC9">
            <w:pPr>
              <w:rPr>
                <w:rFonts w:ascii="Arial"/>
                <w:sz w:val="21"/>
              </w:rPr>
            </w:pPr>
          </w:p>
        </w:tc>
        <w:tc>
          <w:tcPr>
            <w:tcW w:w="2169" w:type="dxa"/>
            <w:vAlign w:val="top"/>
          </w:tcPr>
          <w:p w14:paraId="37D6C6DA">
            <w:pPr>
              <w:pStyle w:val="6"/>
              <w:spacing w:before="148" w:line="216" w:lineRule="auto"/>
              <w:ind w:left="112"/>
            </w:pPr>
            <w:r>
              <w:rPr>
                <w:b/>
                <w:bCs/>
                <w:spacing w:val="-7"/>
              </w:rPr>
              <w:t>合计</w:t>
            </w:r>
          </w:p>
        </w:tc>
        <w:tc>
          <w:tcPr>
            <w:tcW w:w="949" w:type="dxa"/>
            <w:vAlign w:val="top"/>
          </w:tcPr>
          <w:p w14:paraId="18054259">
            <w:pPr>
              <w:pStyle w:val="6"/>
              <w:spacing w:before="148"/>
              <w:ind w:left="343"/>
            </w:pPr>
            <w:r>
              <w:rPr>
                <w:b/>
                <w:bCs/>
                <w:spacing w:val="-4"/>
              </w:rPr>
              <w:t>713.45</w:t>
            </w:r>
          </w:p>
        </w:tc>
        <w:tc>
          <w:tcPr>
            <w:tcW w:w="720" w:type="dxa"/>
            <w:vAlign w:val="top"/>
          </w:tcPr>
          <w:p w14:paraId="08FE88AC">
            <w:pPr>
              <w:rPr>
                <w:rFonts w:ascii="Arial"/>
                <w:sz w:val="21"/>
              </w:rPr>
            </w:pPr>
          </w:p>
        </w:tc>
        <w:tc>
          <w:tcPr>
            <w:tcW w:w="819" w:type="dxa"/>
            <w:vAlign w:val="top"/>
          </w:tcPr>
          <w:p w14:paraId="31FC6BF2">
            <w:pPr>
              <w:pStyle w:val="6"/>
              <w:spacing w:before="148"/>
              <w:ind w:left="280"/>
            </w:pPr>
            <w:r>
              <w:rPr>
                <w:b/>
                <w:bCs/>
                <w:spacing w:val="-5"/>
              </w:rPr>
              <w:t>14.00</w:t>
            </w:r>
          </w:p>
        </w:tc>
        <w:tc>
          <w:tcPr>
            <w:tcW w:w="670" w:type="dxa"/>
            <w:vAlign w:val="top"/>
          </w:tcPr>
          <w:p w14:paraId="6C531A4A">
            <w:pPr>
              <w:pStyle w:val="6"/>
              <w:spacing w:before="33" w:line="239" w:lineRule="auto"/>
              <w:ind w:left="127"/>
            </w:pPr>
            <w:r>
              <w:rPr>
                <w:b/>
                <w:bCs/>
                <w:spacing w:val="-5"/>
              </w:rPr>
              <w:t>699.4</w:t>
            </w:r>
          </w:p>
          <w:p w14:paraId="4853FA85">
            <w:pPr>
              <w:pStyle w:val="6"/>
              <w:spacing w:line="204" w:lineRule="auto"/>
              <w:ind w:left="488"/>
            </w:pPr>
            <w:r>
              <w:rPr>
                <w:b/>
                <w:bCs/>
                <w:spacing w:val="-2"/>
              </w:rPr>
              <w:t>5</w:t>
            </w:r>
          </w:p>
        </w:tc>
        <w:tc>
          <w:tcPr>
            <w:tcW w:w="710" w:type="dxa"/>
            <w:vAlign w:val="top"/>
          </w:tcPr>
          <w:p w14:paraId="0C6EDDF3">
            <w:pPr>
              <w:rPr>
                <w:rFonts w:ascii="Arial"/>
                <w:sz w:val="21"/>
              </w:rPr>
            </w:pPr>
          </w:p>
        </w:tc>
        <w:tc>
          <w:tcPr>
            <w:tcW w:w="700" w:type="dxa"/>
            <w:vAlign w:val="top"/>
          </w:tcPr>
          <w:p w14:paraId="55DBE160">
            <w:pPr>
              <w:rPr>
                <w:rFonts w:ascii="Arial"/>
                <w:sz w:val="21"/>
              </w:rPr>
            </w:pPr>
          </w:p>
        </w:tc>
        <w:tc>
          <w:tcPr>
            <w:tcW w:w="710" w:type="dxa"/>
            <w:vAlign w:val="top"/>
          </w:tcPr>
          <w:p w14:paraId="6F76EA31">
            <w:pPr>
              <w:rPr>
                <w:rFonts w:ascii="Arial"/>
                <w:sz w:val="21"/>
              </w:rPr>
            </w:pPr>
          </w:p>
        </w:tc>
        <w:tc>
          <w:tcPr>
            <w:tcW w:w="790" w:type="dxa"/>
            <w:vAlign w:val="top"/>
          </w:tcPr>
          <w:p w14:paraId="450320EA">
            <w:pPr>
              <w:rPr>
                <w:rFonts w:ascii="Arial"/>
                <w:sz w:val="21"/>
              </w:rPr>
            </w:pPr>
          </w:p>
        </w:tc>
        <w:tc>
          <w:tcPr>
            <w:tcW w:w="640" w:type="dxa"/>
            <w:vAlign w:val="top"/>
          </w:tcPr>
          <w:p w14:paraId="04CF8E53">
            <w:pPr>
              <w:rPr>
                <w:rFonts w:ascii="Arial"/>
                <w:sz w:val="21"/>
              </w:rPr>
            </w:pPr>
          </w:p>
        </w:tc>
        <w:tc>
          <w:tcPr>
            <w:tcW w:w="700" w:type="dxa"/>
            <w:vAlign w:val="top"/>
          </w:tcPr>
          <w:p w14:paraId="006C8EFB">
            <w:pPr>
              <w:rPr>
                <w:rFonts w:ascii="Arial"/>
                <w:sz w:val="21"/>
              </w:rPr>
            </w:pPr>
          </w:p>
        </w:tc>
        <w:tc>
          <w:tcPr>
            <w:tcW w:w="624" w:type="dxa"/>
            <w:vAlign w:val="top"/>
          </w:tcPr>
          <w:p w14:paraId="647C02DA">
            <w:pPr>
              <w:rPr>
                <w:rFonts w:ascii="Arial"/>
                <w:sz w:val="21"/>
              </w:rPr>
            </w:pPr>
          </w:p>
        </w:tc>
      </w:tr>
    </w:tbl>
    <w:p w14:paraId="691DF0D4">
      <w:pPr>
        <w:rPr>
          <w:rFonts w:ascii="Arial"/>
          <w:sz w:val="21"/>
        </w:rPr>
      </w:pPr>
    </w:p>
    <w:p w14:paraId="0957B54B">
      <w:pPr>
        <w:rPr>
          <w:rFonts w:ascii="Arial" w:hAnsi="Arial" w:eastAsia="Arial" w:cs="Arial"/>
          <w:sz w:val="21"/>
          <w:szCs w:val="21"/>
        </w:rPr>
        <w:sectPr>
          <w:footerReference r:id="rId17" w:type="default"/>
          <w:pgSz w:w="16839" w:h="11906"/>
          <w:pgMar w:top="1012" w:right="824" w:bottom="1521" w:left="1815" w:header="0" w:footer="1156" w:gutter="0"/>
          <w:cols w:space="720" w:num="1"/>
        </w:sectPr>
      </w:pPr>
    </w:p>
    <w:p w14:paraId="383E02FF">
      <w:pPr>
        <w:spacing w:line="305" w:lineRule="auto"/>
        <w:rPr>
          <w:rFonts w:ascii="Arial"/>
          <w:sz w:val="21"/>
        </w:rPr>
      </w:pPr>
    </w:p>
    <w:p w14:paraId="407BC1DB">
      <w:pPr>
        <w:spacing w:line="306" w:lineRule="auto"/>
        <w:rPr>
          <w:rFonts w:ascii="Arial"/>
          <w:sz w:val="21"/>
        </w:rPr>
      </w:pPr>
    </w:p>
    <w:p w14:paraId="26924AD5">
      <w:pPr>
        <w:pStyle w:val="2"/>
        <w:spacing w:before="101" w:line="222" w:lineRule="auto"/>
        <w:ind w:left="248"/>
        <w:outlineLvl w:val="0"/>
      </w:pPr>
      <w:r>
        <w:rPr>
          <w:b/>
          <w:bCs/>
          <w:spacing w:val="-4"/>
        </w:rPr>
        <w:t>表</w:t>
      </w:r>
      <w:r>
        <w:rPr>
          <w:spacing w:val="-46"/>
        </w:rPr>
        <w:t xml:space="preserve"> </w:t>
      </w:r>
      <w:r>
        <w:rPr>
          <w:b/>
          <w:bCs/>
          <w:spacing w:val="-4"/>
        </w:rPr>
        <w:t>8</w:t>
      </w:r>
    </w:p>
    <w:p w14:paraId="7D159776">
      <w:pPr>
        <w:pStyle w:val="2"/>
        <w:spacing w:before="43" w:line="218" w:lineRule="auto"/>
        <w:ind w:left="2561"/>
        <w:outlineLvl w:val="0"/>
      </w:pPr>
      <w:r>
        <w:rPr>
          <w:b/>
          <w:bCs/>
          <w:spacing w:val="6"/>
        </w:rPr>
        <w:t>政府性基金预算支出情况表</w:t>
      </w:r>
    </w:p>
    <w:p w14:paraId="34E62C8B">
      <w:pPr>
        <w:pStyle w:val="2"/>
        <w:spacing w:before="39" w:line="212" w:lineRule="auto"/>
        <w:ind w:left="125"/>
        <w:outlineLvl w:val="0"/>
        <w:rPr>
          <w:sz w:val="24"/>
          <w:szCs w:val="24"/>
        </w:rPr>
      </w:pPr>
      <w:r>
        <w:rPr>
          <w:spacing w:val="-6"/>
          <w:sz w:val="24"/>
          <w:szCs w:val="24"/>
        </w:rPr>
        <w:t>编制单位：托克逊县退役军人事务局</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B5A31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575AF0B7">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F0D6812">
            <w:pPr>
              <w:pStyle w:val="6"/>
              <w:spacing w:before="117" w:line="213" w:lineRule="auto"/>
              <w:ind w:left="1308"/>
              <w:rPr>
                <w:sz w:val="24"/>
                <w:szCs w:val="24"/>
              </w:rPr>
            </w:pPr>
            <w:r>
              <w:rPr>
                <w:b/>
                <w:bCs/>
                <w:spacing w:val="-4"/>
                <w:sz w:val="24"/>
                <w:szCs w:val="24"/>
              </w:rPr>
              <w:t>政府性基金预算支出</w:t>
            </w:r>
          </w:p>
        </w:tc>
      </w:tr>
      <w:tr w14:paraId="71805B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AF268C1">
            <w:pPr>
              <w:pStyle w:val="6"/>
              <w:spacing w:before="31" w:line="222" w:lineRule="auto"/>
              <w:ind w:left="160"/>
              <w:rPr>
                <w:sz w:val="19"/>
                <w:szCs w:val="19"/>
              </w:rPr>
            </w:pPr>
            <w:r>
              <w:rPr>
                <w:b/>
                <w:bCs/>
                <w:spacing w:val="6"/>
                <w:sz w:val="19"/>
                <w:szCs w:val="19"/>
              </w:rPr>
              <w:t>功能分类科目</w:t>
            </w:r>
          </w:p>
          <w:p w14:paraId="67A2771E">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F92D439">
            <w:pPr>
              <w:spacing w:line="260" w:lineRule="auto"/>
              <w:rPr>
                <w:rFonts w:ascii="Arial"/>
                <w:sz w:val="21"/>
              </w:rPr>
            </w:pPr>
          </w:p>
          <w:p w14:paraId="5232A1A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2FD3312">
            <w:pPr>
              <w:spacing w:line="261" w:lineRule="auto"/>
              <w:rPr>
                <w:rFonts w:ascii="Arial"/>
                <w:sz w:val="21"/>
              </w:rPr>
            </w:pPr>
          </w:p>
          <w:p w14:paraId="1332F954">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7E0BC7A">
            <w:pPr>
              <w:spacing w:line="260" w:lineRule="auto"/>
              <w:rPr>
                <w:rFonts w:ascii="Arial"/>
                <w:sz w:val="21"/>
              </w:rPr>
            </w:pPr>
          </w:p>
          <w:p w14:paraId="5B6DB6DA">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26B5A54A">
            <w:pPr>
              <w:spacing w:line="260" w:lineRule="auto"/>
              <w:rPr>
                <w:rFonts w:ascii="Arial"/>
                <w:sz w:val="21"/>
              </w:rPr>
            </w:pPr>
          </w:p>
          <w:p w14:paraId="4B502546">
            <w:pPr>
              <w:pStyle w:val="6"/>
              <w:spacing w:before="62" w:line="222" w:lineRule="auto"/>
              <w:ind w:left="378"/>
              <w:rPr>
                <w:sz w:val="19"/>
                <w:szCs w:val="19"/>
              </w:rPr>
            </w:pPr>
            <w:r>
              <w:rPr>
                <w:b/>
                <w:bCs/>
                <w:spacing w:val="5"/>
                <w:sz w:val="19"/>
                <w:szCs w:val="19"/>
              </w:rPr>
              <w:t>项目支出</w:t>
            </w:r>
          </w:p>
        </w:tc>
      </w:tr>
      <w:tr w14:paraId="3A3B88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48C1CB7">
            <w:pPr>
              <w:pStyle w:val="6"/>
              <w:spacing w:before="59" w:line="222" w:lineRule="auto"/>
              <w:ind w:left="208"/>
              <w:rPr>
                <w:sz w:val="19"/>
                <w:szCs w:val="19"/>
              </w:rPr>
            </w:pPr>
            <w:r>
              <w:rPr>
                <w:b/>
                <w:bCs/>
                <w:spacing w:val="-2"/>
                <w:sz w:val="19"/>
                <w:szCs w:val="19"/>
              </w:rPr>
              <w:t>类</w:t>
            </w:r>
          </w:p>
        </w:tc>
        <w:tc>
          <w:tcPr>
            <w:tcW w:w="457" w:type="dxa"/>
            <w:vAlign w:val="top"/>
          </w:tcPr>
          <w:p w14:paraId="59096A64">
            <w:pPr>
              <w:pStyle w:val="6"/>
              <w:spacing w:before="60" w:line="226" w:lineRule="auto"/>
              <w:ind w:left="131"/>
              <w:rPr>
                <w:sz w:val="19"/>
                <w:szCs w:val="19"/>
              </w:rPr>
            </w:pPr>
            <w:r>
              <w:rPr>
                <w:b/>
                <w:bCs/>
                <w:spacing w:val="-2"/>
                <w:sz w:val="19"/>
                <w:szCs w:val="19"/>
              </w:rPr>
              <w:t>款</w:t>
            </w:r>
          </w:p>
        </w:tc>
        <w:tc>
          <w:tcPr>
            <w:tcW w:w="455" w:type="dxa"/>
            <w:vAlign w:val="top"/>
          </w:tcPr>
          <w:p w14:paraId="71A9490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24D1DDE">
            <w:pPr>
              <w:rPr>
                <w:rFonts w:ascii="Arial"/>
                <w:sz w:val="21"/>
              </w:rPr>
            </w:pPr>
          </w:p>
        </w:tc>
        <w:tc>
          <w:tcPr>
            <w:tcW w:w="1537" w:type="dxa"/>
            <w:vMerge w:val="continue"/>
            <w:tcBorders>
              <w:top w:val="nil"/>
            </w:tcBorders>
            <w:vAlign w:val="top"/>
          </w:tcPr>
          <w:p w14:paraId="205DD1FF">
            <w:pPr>
              <w:rPr>
                <w:rFonts w:ascii="Arial"/>
                <w:sz w:val="21"/>
              </w:rPr>
            </w:pPr>
          </w:p>
        </w:tc>
        <w:tc>
          <w:tcPr>
            <w:tcW w:w="1676" w:type="dxa"/>
            <w:vMerge w:val="continue"/>
            <w:tcBorders>
              <w:top w:val="nil"/>
            </w:tcBorders>
            <w:vAlign w:val="top"/>
          </w:tcPr>
          <w:p w14:paraId="7BFD057D">
            <w:pPr>
              <w:rPr>
                <w:rFonts w:ascii="Arial"/>
                <w:sz w:val="21"/>
              </w:rPr>
            </w:pPr>
          </w:p>
        </w:tc>
        <w:tc>
          <w:tcPr>
            <w:tcW w:w="1542" w:type="dxa"/>
            <w:vMerge w:val="continue"/>
            <w:tcBorders>
              <w:top w:val="nil"/>
            </w:tcBorders>
            <w:vAlign w:val="top"/>
          </w:tcPr>
          <w:p w14:paraId="31320D37">
            <w:pPr>
              <w:rPr>
                <w:rFonts w:ascii="Arial"/>
                <w:sz w:val="21"/>
              </w:rPr>
            </w:pPr>
          </w:p>
        </w:tc>
      </w:tr>
      <w:tr w14:paraId="510E41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7F2BF58">
            <w:pPr>
              <w:rPr>
                <w:rFonts w:ascii="Arial"/>
                <w:sz w:val="21"/>
              </w:rPr>
            </w:pPr>
          </w:p>
        </w:tc>
        <w:tc>
          <w:tcPr>
            <w:tcW w:w="457" w:type="dxa"/>
            <w:vAlign w:val="top"/>
          </w:tcPr>
          <w:p w14:paraId="498D88EA">
            <w:pPr>
              <w:rPr>
                <w:rFonts w:ascii="Arial"/>
                <w:sz w:val="21"/>
              </w:rPr>
            </w:pPr>
          </w:p>
        </w:tc>
        <w:tc>
          <w:tcPr>
            <w:tcW w:w="455" w:type="dxa"/>
            <w:vAlign w:val="top"/>
          </w:tcPr>
          <w:p w14:paraId="6E26FFE6">
            <w:pPr>
              <w:rPr>
                <w:rFonts w:ascii="Arial"/>
                <w:sz w:val="21"/>
              </w:rPr>
            </w:pPr>
          </w:p>
        </w:tc>
        <w:tc>
          <w:tcPr>
            <w:tcW w:w="2848" w:type="dxa"/>
            <w:vAlign w:val="top"/>
          </w:tcPr>
          <w:p w14:paraId="12BC7921">
            <w:pPr>
              <w:rPr>
                <w:rFonts w:ascii="Arial"/>
                <w:sz w:val="21"/>
              </w:rPr>
            </w:pPr>
          </w:p>
        </w:tc>
        <w:tc>
          <w:tcPr>
            <w:tcW w:w="1537" w:type="dxa"/>
            <w:vAlign w:val="top"/>
          </w:tcPr>
          <w:p w14:paraId="03A9257B">
            <w:pPr>
              <w:rPr>
                <w:rFonts w:ascii="Arial"/>
                <w:sz w:val="21"/>
              </w:rPr>
            </w:pPr>
          </w:p>
        </w:tc>
        <w:tc>
          <w:tcPr>
            <w:tcW w:w="1676" w:type="dxa"/>
            <w:vAlign w:val="top"/>
          </w:tcPr>
          <w:p w14:paraId="3D876660">
            <w:pPr>
              <w:rPr>
                <w:rFonts w:ascii="Arial"/>
                <w:sz w:val="21"/>
              </w:rPr>
            </w:pPr>
          </w:p>
        </w:tc>
        <w:tc>
          <w:tcPr>
            <w:tcW w:w="1542" w:type="dxa"/>
            <w:vAlign w:val="top"/>
          </w:tcPr>
          <w:p w14:paraId="69BE0122">
            <w:pPr>
              <w:rPr>
                <w:rFonts w:ascii="Arial"/>
                <w:sz w:val="21"/>
              </w:rPr>
            </w:pPr>
          </w:p>
        </w:tc>
      </w:tr>
      <w:tr w14:paraId="7BEF1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E240110">
            <w:pPr>
              <w:rPr>
                <w:rFonts w:ascii="Arial"/>
                <w:sz w:val="21"/>
              </w:rPr>
            </w:pPr>
          </w:p>
        </w:tc>
        <w:tc>
          <w:tcPr>
            <w:tcW w:w="457" w:type="dxa"/>
            <w:vAlign w:val="top"/>
          </w:tcPr>
          <w:p w14:paraId="1E4238F8">
            <w:pPr>
              <w:rPr>
                <w:rFonts w:ascii="Arial"/>
                <w:sz w:val="21"/>
              </w:rPr>
            </w:pPr>
          </w:p>
        </w:tc>
        <w:tc>
          <w:tcPr>
            <w:tcW w:w="455" w:type="dxa"/>
            <w:vAlign w:val="top"/>
          </w:tcPr>
          <w:p w14:paraId="77F15DF9">
            <w:pPr>
              <w:rPr>
                <w:rFonts w:ascii="Arial"/>
                <w:sz w:val="21"/>
              </w:rPr>
            </w:pPr>
          </w:p>
        </w:tc>
        <w:tc>
          <w:tcPr>
            <w:tcW w:w="2848" w:type="dxa"/>
            <w:vAlign w:val="top"/>
          </w:tcPr>
          <w:p w14:paraId="50842FF6">
            <w:pPr>
              <w:rPr>
                <w:rFonts w:ascii="Arial"/>
                <w:sz w:val="21"/>
              </w:rPr>
            </w:pPr>
          </w:p>
        </w:tc>
        <w:tc>
          <w:tcPr>
            <w:tcW w:w="1537" w:type="dxa"/>
            <w:vAlign w:val="top"/>
          </w:tcPr>
          <w:p w14:paraId="525C2D73">
            <w:pPr>
              <w:rPr>
                <w:rFonts w:ascii="Arial"/>
                <w:sz w:val="21"/>
              </w:rPr>
            </w:pPr>
          </w:p>
        </w:tc>
        <w:tc>
          <w:tcPr>
            <w:tcW w:w="1676" w:type="dxa"/>
            <w:vAlign w:val="top"/>
          </w:tcPr>
          <w:p w14:paraId="0F72C18E">
            <w:pPr>
              <w:rPr>
                <w:rFonts w:ascii="Arial"/>
                <w:sz w:val="21"/>
              </w:rPr>
            </w:pPr>
          </w:p>
        </w:tc>
        <w:tc>
          <w:tcPr>
            <w:tcW w:w="1542" w:type="dxa"/>
            <w:vAlign w:val="top"/>
          </w:tcPr>
          <w:p w14:paraId="61ECB1AB">
            <w:pPr>
              <w:rPr>
                <w:rFonts w:ascii="Arial"/>
                <w:sz w:val="21"/>
              </w:rPr>
            </w:pPr>
          </w:p>
        </w:tc>
      </w:tr>
      <w:tr w14:paraId="2C1BE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38B6A24">
            <w:pPr>
              <w:rPr>
                <w:rFonts w:ascii="Arial"/>
                <w:sz w:val="21"/>
              </w:rPr>
            </w:pPr>
          </w:p>
        </w:tc>
        <w:tc>
          <w:tcPr>
            <w:tcW w:w="457" w:type="dxa"/>
            <w:vAlign w:val="top"/>
          </w:tcPr>
          <w:p w14:paraId="6696170B">
            <w:pPr>
              <w:rPr>
                <w:rFonts w:ascii="Arial"/>
                <w:sz w:val="21"/>
              </w:rPr>
            </w:pPr>
          </w:p>
        </w:tc>
        <w:tc>
          <w:tcPr>
            <w:tcW w:w="455" w:type="dxa"/>
            <w:vAlign w:val="top"/>
          </w:tcPr>
          <w:p w14:paraId="06FA051B">
            <w:pPr>
              <w:rPr>
                <w:rFonts w:ascii="Arial"/>
                <w:sz w:val="21"/>
              </w:rPr>
            </w:pPr>
          </w:p>
        </w:tc>
        <w:tc>
          <w:tcPr>
            <w:tcW w:w="2848" w:type="dxa"/>
            <w:vAlign w:val="top"/>
          </w:tcPr>
          <w:p w14:paraId="75F4FFDF">
            <w:pPr>
              <w:rPr>
                <w:rFonts w:ascii="Arial"/>
                <w:sz w:val="21"/>
              </w:rPr>
            </w:pPr>
          </w:p>
        </w:tc>
        <w:tc>
          <w:tcPr>
            <w:tcW w:w="1537" w:type="dxa"/>
            <w:vAlign w:val="top"/>
          </w:tcPr>
          <w:p w14:paraId="310C57ED">
            <w:pPr>
              <w:rPr>
                <w:rFonts w:ascii="Arial"/>
                <w:sz w:val="21"/>
              </w:rPr>
            </w:pPr>
          </w:p>
        </w:tc>
        <w:tc>
          <w:tcPr>
            <w:tcW w:w="1676" w:type="dxa"/>
            <w:vAlign w:val="top"/>
          </w:tcPr>
          <w:p w14:paraId="106958BC">
            <w:pPr>
              <w:rPr>
                <w:rFonts w:ascii="Arial"/>
                <w:sz w:val="21"/>
              </w:rPr>
            </w:pPr>
          </w:p>
        </w:tc>
        <w:tc>
          <w:tcPr>
            <w:tcW w:w="1542" w:type="dxa"/>
            <w:vAlign w:val="top"/>
          </w:tcPr>
          <w:p w14:paraId="613A9DC8">
            <w:pPr>
              <w:rPr>
                <w:rFonts w:ascii="Arial"/>
                <w:sz w:val="21"/>
              </w:rPr>
            </w:pPr>
          </w:p>
        </w:tc>
      </w:tr>
      <w:tr w14:paraId="79DC91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1A279F7">
            <w:pPr>
              <w:rPr>
                <w:rFonts w:ascii="Arial"/>
                <w:sz w:val="21"/>
              </w:rPr>
            </w:pPr>
          </w:p>
        </w:tc>
        <w:tc>
          <w:tcPr>
            <w:tcW w:w="457" w:type="dxa"/>
            <w:vAlign w:val="top"/>
          </w:tcPr>
          <w:p w14:paraId="72FA453A">
            <w:pPr>
              <w:rPr>
                <w:rFonts w:ascii="Arial"/>
                <w:sz w:val="21"/>
              </w:rPr>
            </w:pPr>
          </w:p>
        </w:tc>
        <w:tc>
          <w:tcPr>
            <w:tcW w:w="455" w:type="dxa"/>
            <w:vAlign w:val="top"/>
          </w:tcPr>
          <w:p w14:paraId="777765A5">
            <w:pPr>
              <w:rPr>
                <w:rFonts w:ascii="Arial"/>
                <w:sz w:val="21"/>
              </w:rPr>
            </w:pPr>
          </w:p>
        </w:tc>
        <w:tc>
          <w:tcPr>
            <w:tcW w:w="2848" w:type="dxa"/>
            <w:vAlign w:val="top"/>
          </w:tcPr>
          <w:p w14:paraId="454390AC">
            <w:pPr>
              <w:rPr>
                <w:rFonts w:ascii="Arial"/>
                <w:sz w:val="21"/>
              </w:rPr>
            </w:pPr>
          </w:p>
        </w:tc>
        <w:tc>
          <w:tcPr>
            <w:tcW w:w="1537" w:type="dxa"/>
            <w:vAlign w:val="top"/>
          </w:tcPr>
          <w:p w14:paraId="2D6BB512">
            <w:pPr>
              <w:rPr>
                <w:rFonts w:ascii="Arial"/>
                <w:sz w:val="21"/>
              </w:rPr>
            </w:pPr>
          </w:p>
        </w:tc>
        <w:tc>
          <w:tcPr>
            <w:tcW w:w="1676" w:type="dxa"/>
            <w:vAlign w:val="top"/>
          </w:tcPr>
          <w:p w14:paraId="4A90A159">
            <w:pPr>
              <w:rPr>
                <w:rFonts w:ascii="Arial"/>
                <w:sz w:val="21"/>
              </w:rPr>
            </w:pPr>
          </w:p>
        </w:tc>
        <w:tc>
          <w:tcPr>
            <w:tcW w:w="1542" w:type="dxa"/>
            <w:vAlign w:val="top"/>
          </w:tcPr>
          <w:p w14:paraId="59CFB899">
            <w:pPr>
              <w:rPr>
                <w:rFonts w:ascii="Arial"/>
                <w:sz w:val="21"/>
              </w:rPr>
            </w:pPr>
          </w:p>
        </w:tc>
      </w:tr>
      <w:tr w14:paraId="1C0035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80581B9">
            <w:pPr>
              <w:rPr>
                <w:rFonts w:ascii="Arial"/>
                <w:sz w:val="21"/>
              </w:rPr>
            </w:pPr>
          </w:p>
        </w:tc>
        <w:tc>
          <w:tcPr>
            <w:tcW w:w="457" w:type="dxa"/>
            <w:vAlign w:val="top"/>
          </w:tcPr>
          <w:p w14:paraId="610742B5">
            <w:pPr>
              <w:rPr>
                <w:rFonts w:ascii="Arial"/>
                <w:sz w:val="21"/>
              </w:rPr>
            </w:pPr>
          </w:p>
        </w:tc>
        <w:tc>
          <w:tcPr>
            <w:tcW w:w="455" w:type="dxa"/>
            <w:vAlign w:val="top"/>
          </w:tcPr>
          <w:p w14:paraId="70FB68F1">
            <w:pPr>
              <w:rPr>
                <w:rFonts w:ascii="Arial"/>
                <w:sz w:val="21"/>
              </w:rPr>
            </w:pPr>
          </w:p>
        </w:tc>
        <w:tc>
          <w:tcPr>
            <w:tcW w:w="2848" w:type="dxa"/>
            <w:vAlign w:val="top"/>
          </w:tcPr>
          <w:p w14:paraId="5E641223">
            <w:pPr>
              <w:rPr>
                <w:rFonts w:ascii="Arial"/>
                <w:sz w:val="21"/>
              </w:rPr>
            </w:pPr>
          </w:p>
        </w:tc>
        <w:tc>
          <w:tcPr>
            <w:tcW w:w="1537" w:type="dxa"/>
            <w:vAlign w:val="top"/>
          </w:tcPr>
          <w:p w14:paraId="799AC592">
            <w:pPr>
              <w:rPr>
                <w:rFonts w:ascii="Arial"/>
                <w:sz w:val="21"/>
              </w:rPr>
            </w:pPr>
          </w:p>
        </w:tc>
        <w:tc>
          <w:tcPr>
            <w:tcW w:w="1676" w:type="dxa"/>
            <w:vAlign w:val="top"/>
          </w:tcPr>
          <w:p w14:paraId="558764C6">
            <w:pPr>
              <w:rPr>
                <w:rFonts w:ascii="Arial"/>
                <w:sz w:val="21"/>
              </w:rPr>
            </w:pPr>
          </w:p>
        </w:tc>
        <w:tc>
          <w:tcPr>
            <w:tcW w:w="1542" w:type="dxa"/>
            <w:vAlign w:val="top"/>
          </w:tcPr>
          <w:p w14:paraId="4B7B818E">
            <w:pPr>
              <w:rPr>
                <w:rFonts w:ascii="Arial"/>
                <w:sz w:val="21"/>
              </w:rPr>
            </w:pPr>
          </w:p>
        </w:tc>
      </w:tr>
      <w:tr w14:paraId="0273FF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5820F48">
            <w:pPr>
              <w:rPr>
                <w:rFonts w:ascii="Arial"/>
                <w:sz w:val="21"/>
              </w:rPr>
            </w:pPr>
          </w:p>
        </w:tc>
        <w:tc>
          <w:tcPr>
            <w:tcW w:w="457" w:type="dxa"/>
            <w:vAlign w:val="top"/>
          </w:tcPr>
          <w:p w14:paraId="3262C872">
            <w:pPr>
              <w:rPr>
                <w:rFonts w:ascii="Arial"/>
                <w:sz w:val="21"/>
              </w:rPr>
            </w:pPr>
          </w:p>
        </w:tc>
        <w:tc>
          <w:tcPr>
            <w:tcW w:w="455" w:type="dxa"/>
            <w:vAlign w:val="top"/>
          </w:tcPr>
          <w:p w14:paraId="2BA26288">
            <w:pPr>
              <w:rPr>
                <w:rFonts w:ascii="Arial"/>
                <w:sz w:val="21"/>
              </w:rPr>
            </w:pPr>
          </w:p>
        </w:tc>
        <w:tc>
          <w:tcPr>
            <w:tcW w:w="2848" w:type="dxa"/>
            <w:vAlign w:val="top"/>
          </w:tcPr>
          <w:p w14:paraId="0936F218">
            <w:pPr>
              <w:rPr>
                <w:rFonts w:ascii="Arial"/>
                <w:sz w:val="21"/>
              </w:rPr>
            </w:pPr>
          </w:p>
        </w:tc>
        <w:tc>
          <w:tcPr>
            <w:tcW w:w="1537" w:type="dxa"/>
            <w:vAlign w:val="top"/>
          </w:tcPr>
          <w:p w14:paraId="52876E56">
            <w:pPr>
              <w:rPr>
                <w:rFonts w:ascii="Arial"/>
                <w:sz w:val="21"/>
              </w:rPr>
            </w:pPr>
          </w:p>
        </w:tc>
        <w:tc>
          <w:tcPr>
            <w:tcW w:w="1676" w:type="dxa"/>
            <w:vAlign w:val="top"/>
          </w:tcPr>
          <w:p w14:paraId="7F59A460">
            <w:pPr>
              <w:rPr>
                <w:rFonts w:ascii="Arial"/>
                <w:sz w:val="21"/>
              </w:rPr>
            </w:pPr>
          </w:p>
        </w:tc>
        <w:tc>
          <w:tcPr>
            <w:tcW w:w="1542" w:type="dxa"/>
            <w:vAlign w:val="top"/>
          </w:tcPr>
          <w:p w14:paraId="5796E5F2">
            <w:pPr>
              <w:rPr>
                <w:rFonts w:ascii="Arial"/>
                <w:sz w:val="21"/>
              </w:rPr>
            </w:pPr>
          </w:p>
        </w:tc>
      </w:tr>
      <w:tr w14:paraId="3C4DD5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EE72EE8">
            <w:pPr>
              <w:rPr>
                <w:rFonts w:ascii="Arial"/>
                <w:sz w:val="21"/>
              </w:rPr>
            </w:pPr>
          </w:p>
        </w:tc>
        <w:tc>
          <w:tcPr>
            <w:tcW w:w="457" w:type="dxa"/>
            <w:vAlign w:val="top"/>
          </w:tcPr>
          <w:p w14:paraId="42641C01">
            <w:pPr>
              <w:rPr>
                <w:rFonts w:ascii="Arial"/>
                <w:sz w:val="21"/>
              </w:rPr>
            </w:pPr>
          </w:p>
        </w:tc>
        <w:tc>
          <w:tcPr>
            <w:tcW w:w="455" w:type="dxa"/>
            <w:vAlign w:val="top"/>
          </w:tcPr>
          <w:p w14:paraId="4C015BEA">
            <w:pPr>
              <w:rPr>
                <w:rFonts w:ascii="Arial"/>
                <w:sz w:val="21"/>
              </w:rPr>
            </w:pPr>
          </w:p>
        </w:tc>
        <w:tc>
          <w:tcPr>
            <w:tcW w:w="2848" w:type="dxa"/>
            <w:vAlign w:val="top"/>
          </w:tcPr>
          <w:p w14:paraId="7D48CDAD">
            <w:pPr>
              <w:rPr>
                <w:rFonts w:ascii="Arial"/>
                <w:sz w:val="21"/>
              </w:rPr>
            </w:pPr>
          </w:p>
        </w:tc>
        <w:tc>
          <w:tcPr>
            <w:tcW w:w="1537" w:type="dxa"/>
            <w:vAlign w:val="top"/>
          </w:tcPr>
          <w:p w14:paraId="543F662B">
            <w:pPr>
              <w:rPr>
                <w:rFonts w:ascii="Arial"/>
                <w:sz w:val="21"/>
              </w:rPr>
            </w:pPr>
          </w:p>
        </w:tc>
        <w:tc>
          <w:tcPr>
            <w:tcW w:w="1676" w:type="dxa"/>
            <w:vAlign w:val="top"/>
          </w:tcPr>
          <w:p w14:paraId="0F6FA160">
            <w:pPr>
              <w:rPr>
                <w:rFonts w:ascii="Arial"/>
                <w:sz w:val="21"/>
              </w:rPr>
            </w:pPr>
          </w:p>
        </w:tc>
        <w:tc>
          <w:tcPr>
            <w:tcW w:w="1542" w:type="dxa"/>
            <w:vAlign w:val="top"/>
          </w:tcPr>
          <w:p w14:paraId="655A138D">
            <w:pPr>
              <w:rPr>
                <w:rFonts w:ascii="Arial"/>
                <w:sz w:val="21"/>
              </w:rPr>
            </w:pPr>
          </w:p>
        </w:tc>
      </w:tr>
      <w:tr w14:paraId="515B19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932D379">
            <w:pPr>
              <w:rPr>
                <w:rFonts w:ascii="Arial"/>
                <w:sz w:val="21"/>
              </w:rPr>
            </w:pPr>
          </w:p>
        </w:tc>
        <w:tc>
          <w:tcPr>
            <w:tcW w:w="457" w:type="dxa"/>
            <w:vAlign w:val="top"/>
          </w:tcPr>
          <w:p w14:paraId="4EF0DAB6">
            <w:pPr>
              <w:rPr>
                <w:rFonts w:ascii="Arial"/>
                <w:sz w:val="21"/>
              </w:rPr>
            </w:pPr>
          </w:p>
        </w:tc>
        <w:tc>
          <w:tcPr>
            <w:tcW w:w="455" w:type="dxa"/>
            <w:vAlign w:val="top"/>
          </w:tcPr>
          <w:p w14:paraId="0DFC8685">
            <w:pPr>
              <w:rPr>
                <w:rFonts w:ascii="Arial"/>
                <w:sz w:val="21"/>
              </w:rPr>
            </w:pPr>
          </w:p>
        </w:tc>
        <w:tc>
          <w:tcPr>
            <w:tcW w:w="2848" w:type="dxa"/>
            <w:vAlign w:val="top"/>
          </w:tcPr>
          <w:p w14:paraId="28691466">
            <w:pPr>
              <w:rPr>
                <w:rFonts w:ascii="Arial"/>
                <w:sz w:val="21"/>
              </w:rPr>
            </w:pPr>
          </w:p>
        </w:tc>
        <w:tc>
          <w:tcPr>
            <w:tcW w:w="1537" w:type="dxa"/>
            <w:vAlign w:val="top"/>
          </w:tcPr>
          <w:p w14:paraId="7FC32527">
            <w:pPr>
              <w:rPr>
                <w:rFonts w:ascii="Arial"/>
                <w:sz w:val="21"/>
              </w:rPr>
            </w:pPr>
          </w:p>
        </w:tc>
        <w:tc>
          <w:tcPr>
            <w:tcW w:w="1676" w:type="dxa"/>
            <w:vAlign w:val="top"/>
          </w:tcPr>
          <w:p w14:paraId="0976CC66">
            <w:pPr>
              <w:rPr>
                <w:rFonts w:ascii="Arial"/>
                <w:sz w:val="21"/>
              </w:rPr>
            </w:pPr>
          </w:p>
        </w:tc>
        <w:tc>
          <w:tcPr>
            <w:tcW w:w="1542" w:type="dxa"/>
            <w:vAlign w:val="top"/>
          </w:tcPr>
          <w:p w14:paraId="76DE4592">
            <w:pPr>
              <w:rPr>
                <w:rFonts w:ascii="Arial"/>
                <w:sz w:val="21"/>
              </w:rPr>
            </w:pPr>
          </w:p>
        </w:tc>
      </w:tr>
      <w:tr w14:paraId="0FA38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774282E">
            <w:pPr>
              <w:rPr>
                <w:rFonts w:ascii="Arial"/>
                <w:sz w:val="21"/>
              </w:rPr>
            </w:pPr>
          </w:p>
        </w:tc>
        <w:tc>
          <w:tcPr>
            <w:tcW w:w="457" w:type="dxa"/>
            <w:vAlign w:val="top"/>
          </w:tcPr>
          <w:p w14:paraId="267309EE">
            <w:pPr>
              <w:rPr>
                <w:rFonts w:ascii="Arial"/>
                <w:sz w:val="21"/>
              </w:rPr>
            </w:pPr>
          </w:p>
        </w:tc>
        <w:tc>
          <w:tcPr>
            <w:tcW w:w="455" w:type="dxa"/>
            <w:vAlign w:val="top"/>
          </w:tcPr>
          <w:p w14:paraId="0922903E">
            <w:pPr>
              <w:rPr>
                <w:rFonts w:ascii="Arial"/>
                <w:sz w:val="21"/>
              </w:rPr>
            </w:pPr>
          </w:p>
        </w:tc>
        <w:tc>
          <w:tcPr>
            <w:tcW w:w="2848" w:type="dxa"/>
            <w:vAlign w:val="top"/>
          </w:tcPr>
          <w:p w14:paraId="5C1CFD59">
            <w:pPr>
              <w:pStyle w:val="6"/>
              <w:spacing w:before="168" w:line="216" w:lineRule="auto"/>
              <w:ind w:left="1250"/>
            </w:pPr>
            <w:r>
              <w:rPr>
                <w:b/>
                <w:bCs/>
                <w:spacing w:val="-7"/>
              </w:rPr>
              <w:t>合计</w:t>
            </w:r>
          </w:p>
        </w:tc>
        <w:tc>
          <w:tcPr>
            <w:tcW w:w="1537" w:type="dxa"/>
            <w:vAlign w:val="top"/>
          </w:tcPr>
          <w:p w14:paraId="1D229651">
            <w:pPr>
              <w:rPr>
                <w:rFonts w:ascii="Arial"/>
                <w:sz w:val="21"/>
              </w:rPr>
            </w:pPr>
          </w:p>
        </w:tc>
        <w:tc>
          <w:tcPr>
            <w:tcW w:w="1676" w:type="dxa"/>
            <w:vAlign w:val="top"/>
          </w:tcPr>
          <w:p w14:paraId="1D48AD48">
            <w:pPr>
              <w:rPr>
                <w:rFonts w:ascii="Arial"/>
                <w:sz w:val="21"/>
              </w:rPr>
            </w:pPr>
          </w:p>
        </w:tc>
        <w:tc>
          <w:tcPr>
            <w:tcW w:w="1542" w:type="dxa"/>
            <w:vAlign w:val="top"/>
          </w:tcPr>
          <w:p w14:paraId="201903D5">
            <w:pPr>
              <w:rPr>
                <w:rFonts w:ascii="Arial"/>
                <w:sz w:val="21"/>
              </w:rPr>
            </w:pPr>
          </w:p>
        </w:tc>
      </w:tr>
    </w:tbl>
    <w:p w14:paraId="79996582">
      <w:pPr>
        <w:pStyle w:val="2"/>
        <w:spacing w:before="28" w:line="213" w:lineRule="auto"/>
        <w:ind w:left="29"/>
        <w:outlineLvl w:val="0"/>
        <w:rPr>
          <w:sz w:val="18"/>
          <w:szCs w:val="18"/>
        </w:rPr>
      </w:pPr>
      <w:r>
        <w:rPr>
          <w:b/>
          <w:bCs/>
          <w:spacing w:val="-2"/>
          <w:sz w:val="18"/>
          <w:szCs w:val="18"/>
        </w:rPr>
        <w:t>备注：托克逊县退役军人事务局</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年没有使用政府性基金预算拨款安排的支出，政府性基金</w:t>
      </w:r>
      <w:r>
        <w:rPr>
          <w:b/>
          <w:bCs/>
          <w:spacing w:val="-3"/>
          <w:sz w:val="18"/>
          <w:szCs w:val="18"/>
        </w:rPr>
        <w:t>预算支出情况表为</w:t>
      </w:r>
    </w:p>
    <w:p w14:paraId="39468256">
      <w:pPr>
        <w:pStyle w:val="2"/>
        <w:spacing w:before="25" w:line="216" w:lineRule="auto"/>
        <w:ind w:left="40"/>
        <w:rPr>
          <w:sz w:val="18"/>
          <w:szCs w:val="18"/>
        </w:rPr>
      </w:pPr>
      <w:r>
        <w:rPr>
          <w:b/>
          <w:bCs/>
          <w:spacing w:val="-9"/>
          <w:sz w:val="18"/>
          <w:szCs w:val="18"/>
        </w:rPr>
        <w:t>空表。</w:t>
      </w:r>
    </w:p>
    <w:p w14:paraId="3B8596FA">
      <w:pPr>
        <w:spacing w:line="216" w:lineRule="auto"/>
        <w:rPr>
          <w:sz w:val="18"/>
          <w:szCs w:val="18"/>
        </w:rPr>
        <w:sectPr>
          <w:footerReference r:id="rId18" w:type="default"/>
          <w:pgSz w:w="11906" w:h="16839"/>
          <w:pgMar w:top="1431" w:right="1228" w:bottom="1521" w:left="1568" w:header="0" w:footer="1153" w:gutter="0"/>
          <w:cols w:space="720" w:num="1"/>
        </w:sectPr>
      </w:pPr>
    </w:p>
    <w:p w14:paraId="70B61F4A">
      <w:pPr>
        <w:spacing w:line="305" w:lineRule="auto"/>
        <w:rPr>
          <w:rFonts w:ascii="Arial"/>
          <w:sz w:val="21"/>
        </w:rPr>
      </w:pPr>
    </w:p>
    <w:p w14:paraId="68B37751">
      <w:pPr>
        <w:spacing w:line="306" w:lineRule="auto"/>
        <w:rPr>
          <w:rFonts w:ascii="Arial"/>
          <w:sz w:val="21"/>
        </w:rPr>
      </w:pPr>
    </w:p>
    <w:p w14:paraId="5BB47419">
      <w:pPr>
        <w:pStyle w:val="2"/>
        <w:spacing w:before="101" w:line="222" w:lineRule="auto"/>
        <w:ind w:left="248"/>
      </w:pPr>
      <w:r>
        <w:rPr>
          <w:b/>
          <w:bCs/>
          <w:spacing w:val="-4"/>
        </w:rPr>
        <w:t>表</w:t>
      </w:r>
      <w:r>
        <w:rPr>
          <w:spacing w:val="-46"/>
        </w:rPr>
        <w:t xml:space="preserve"> </w:t>
      </w:r>
      <w:r>
        <w:rPr>
          <w:b/>
          <w:bCs/>
          <w:spacing w:val="-4"/>
        </w:rPr>
        <w:t>9</w:t>
      </w:r>
    </w:p>
    <w:p w14:paraId="4A82D49F">
      <w:pPr>
        <w:pStyle w:val="2"/>
        <w:spacing w:before="43" w:line="218" w:lineRule="auto"/>
        <w:ind w:left="2422"/>
        <w:outlineLvl w:val="0"/>
      </w:pPr>
      <w:r>
        <w:rPr>
          <w:b/>
          <w:bCs/>
          <w:spacing w:val="4"/>
        </w:rPr>
        <w:t>国有资本经营预算支出情况表</w:t>
      </w:r>
    </w:p>
    <w:p w14:paraId="03E5E11C">
      <w:pPr>
        <w:pStyle w:val="2"/>
        <w:spacing w:before="39" w:line="212" w:lineRule="auto"/>
        <w:ind w:left="125"/>
        <w:outlineLvl w:val="0"/>
        <w:rPr>
          <w:sz w:val="24"/>
          <w:szCs w:val="24"/>
        </w:rPr>
      </w:pPr>
      <w:r>
        <w:rPr>
          <w:spacing w:val="-6"/>
          <w:sz w:val="24"/>
          <w:szCs w:val="24"/>
        </w:rPr>
        <w:t>编制单位：托克逊县退役军人事务局</w:t>
      </w:r>
      <w:r>
        <w:rPr>
          <w:spacing w:val="4"/>
          <w:sz w:val="24"/>
          <w:szCs w:val="24"/>
        </w:rPr>
        <w:t xml:space="preserve">                     </w:t>
      </w:r>
      <w:r>
        <w:rPr>
          <w:spacing w:val="3"/>
          <w:sz w:val="24"/>
          <w:szCs w:val="24"/>
        </w:rPr>
        <w:t xml:space="preserve">           </w:t>
      </w:r>
      <w:r>
        <w:rPr>
          <w:spacing w:val="-6"/>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62FEF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4648E72">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55C8698">
            <w:pPr>
              <w:pStyle w:val="6"/>
              <w:spacing w:before="117" w:line="213" w:lineRule="auto"/>
              <w:ind w:left="1204"/>
              <w:rPr>
                <w:sz w:val="24"/>
                <w:szCs w:val="24"/>
              </w:rPr>
            </w:pPr>
            <w:r>
              <w:rPr>
                <w:b/>
                <w:bCs/>
                <w:spacing w:val="-5"/>
                <w:sz w:val="24"/>
                <w:szCs w:val="24"/>
              </w:rPr>
              <w:t>国有资本经营预算支出</w:t>
            </w:r>
          </w:p>
        </w:tc>
      </w:tr>
      <w:tr w14:paraId="4969F3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58F2448">
            <w:pPr>
              <w:pStyle w:val="6"/>
              <w:spacing w:before="31" w:line="222" w:lineRule="auto"/>
              <w:ind w:left="160"/>
              <w:rPr>
                <w:sz w:val="19"/>
                <w:szCs w:val="19"/>
              </w:rPr>
            </w:pPr>
            <w:r>
              <w:rPr>
                <w:b/>
                <w:bCs/>
                <w:spacing w:val="6"/>
                <w:sz w:val="19"/>
                <w:szCs w:val="19"/>
              </w:rPr>
              <w:t>功能分类科目</w:t>
            </w:r>
          </w:p>
          <w:p w14:paraId="7BC3F6D6">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A20F8E1">
            <w:pPr>
              <w:spacing w:line="260" w:lineRule="auto"/>
              <w:rPr>
                <w:rFonts w:ascii="Arial"/>
                <w:sz w:val="21"/>
              </w:rPr>
            </w:pPr>
          </w:p>
          <w:p w14:paraId="140ECA3C">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4ECC24A">
            <w:pPr>
              <w:spacing w:line="261" w:lineRule="auto"/>
              <w:rPr>
                <w:rFonts w:ascii="Arial"/>
                <w:sz w:val="21"/>
              </w:rPr>
            </w:pPr>
          </w:p>
          <w:p w14:paraId="0A14B6A5">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84A3B34">
            <w:pPr>
              <w:spacing w:line="260" w:lineRule="auto"/>
              <w:rPr>
                <w:rFonts w:ascii="Arial"/>
                <w:sz w:val="21"/>
              </w:rPr>
            </w:pPr>
          </w:p>
          <w:p w14:paraId="30182B37">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2E1B4D6">
            <w:pPr>
              <w:spacing w:line="260" w:lineRule="auto"/>
              <w:rPr>
                <w:rFonts w:ascii="Arial"/>
                <w:sz w:val="21"/>
              </w:rPr>
            </w:pPr>
          </w:p>
          <w:p w14:paraId="62A01889">
            <w:pPr>
              <w:pStyle w:val="6"/>
              <w:spacing w:before="62" w:line="222" w:lineRule="auto"/>
              <w:ind w:left="378"/>
              <w:rPr>
                <w:sz w:val="19"/>
                <w:szCs w:val="19"/>
              </w:rPr>
            </w:pPr>
            <w:r>
              <w:rPr>
                <w:b/>
                <w:bCs/>
                <w:spacing w:val="5"/>
                <w:sz w:val="19"/>
                <w:szCs w:val="19"/>
              </w:rPr>
              <w:t>项目支出</w:t>
            </w:r>
          </w:p>
        </w:tc>
      </w:tr>
      <w:tr w14:paraId="08D24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313D41B">
            <w:pPr>
              <w:pStyle w:val="6"/>
              <w:spacing w:before="59" w:line="222" w:lineRule="auto"/>
              <w:ind w:left="208"/>
              <w:rPr>
                <w:sz w:val="19"/>
                <w:szCs w:val="19"/>
              </w:rPr>
            </w:pPr>
            <w:r>
              <w:rPr>
                <w:b/>
                <w:bCs/>
                <w:spacing w:val="-2"/>
                <w:sz w:val="19"/>
                <w:szCs w:val="19"/>
              </w:rPr>
              <w:t>类</w:t>
            </w:r>
          </w:p>
        </w:tc>
        <w:tc>
          <w:tcPr>
            <w:tcW w:w="457" w:type="dxa"/>
            <w:vAlign w:val="top"/>
          </w:tcPr>
          <w:p w14:paraId="35D6AF1B">
            <w:pPr>
              <w:pStyle w:val="6"/>
              <w:spacing w:before="60" w:line="226" w:lineRule="auto"/>
              <w:ind w:left="131"/>
              <w:rPr>
                <w:sz w:val="19"/>
                <w:szCs w:val="19"/>
              </w:rPr>
            </w:pPr>
            <w:r>
              <w:rPr>
                <w:b/>
                <w:bCs/>
                <w:spacing w:val="-2"/>
                <w:sz w:val="19"/>
                <w:szCs w:val="19"/>
              </w:rPr>
              <w:t>款</w:t>
            </w:r>
          </w:p>
        </w:tc>
        <w:tc>
          <w:tcPr>
            <w:tcW w:w="455" w:type="dxa"/>
            <w:vAlign w:val="top"/>
          </w:tcPr>
          <w:p w14:paraId="498EC54D">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BD46678">
            <w:pPr>
              <w:rPr>
                <w:rFonts w:ascii="Arial"/>
                <w:sz w:val="21"/>
              </w:rPr>
            </w:pPr>
          </w:p>
        </w:tc>
        <w:tc>
          <w:tcPr>
            <w:tcW w:w="1537" w:type="dxa"/>
            <w:vMerge w:val="continue"/>
            <w:tcBorders>
              <w:top w:val="nil"/>
            </w:tcBorders>
            <w:vAlign w:val="top"/>
          </w:tcPr>
          <w:p w14:paraId="41FD90AE">
            <w:pPr>
              <w:rPr>
                <w:rFonts w:ascii="Arial"/>
                <w:sz w:val="21"/>
              </w:rPr>
            </w:pPr>
          </w:p>
        </w:tc>
        <w:tc>
          <w:tcPr>
            <w:tcW w:w="1676" w:type="dxa"/>
            <w:vMerge w:val="continue"/>
            <w:tcBorders>
              <w:top w:val="nil"/>
            </w:tcBorders>
            <w:vAlign w:val="top"/>
          </w:tcPr>
          <w:p w14:paraId="67292170">
            <w:pPr>
              <w:rPr>
                <w:rFonts w:ascii="Arial"/>
                <w:sz w:val="21"/>
              </w:rPr>
            </w:pPr>
          </w:p>
        </w:tc>
        <w:tc>
          <w:tcPr>
            <w:tcW w:w="1542" w:type="dxa"/>
            <w:vMerge w:val="continue"/>
            <w:tcBorders>
              <w:top w:val="nil"/>
            </w:tcBorders>
            <w:vAlign w:val="top"/>
          </w:tcPr>
          <w:p w14:paraId="2A52AC7C">
            <w:pPr>
              <w:rPr>
                <w:rFonts w:ascii="Arial"/>
                <w:sz w:val="21"/>
              </w:rPr>
            </w:pPr>
          </w:p>
        </w:tc>
      </w:tr>
      <w:tr w14:paraId="17CB4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42662D5">
            <w:pPr>
              <w:rPr>
                <w:rFonts w:ascii="Arial"/>
                <w:sz w:val="21"/>
              </w:rPr>
            </w:pPr>
          </w:p>
        </w:tc>
        <w:tc>
          <w:tcPr>
            <w:tcW w:w="457" w:type="dxa"/>
            <w:vAlign w:val="top"/>
          </w:tcPr>
          <w:p w14:paraId="3168CD5B">
            <w:pPr>
              <w:rPr>
                <w:rFonts w:ascii="Arial"/>
                <w:sz w:val="21"/>
              </w:rPr>
            </w:pPr>
          </w:p>
        </w:tc>
        <w:tc>
          <w:tcPr>
            <w:tcW w:w="455" w:type="dxa"/>
            <w:vAlign w:val="top"/>
          </w:tcPr>
          <w:p w14:paraId="69EDFCA6">
            <w:pPr>
              <w:rPr>
                <w:rFonts w:ascii="Arial"/>
                <w:sz w:val="21"/>
              </w:rPr>
            </w:pPr>
          </w:p>
        </w:tc>
        <w:tc>
          <w:tcPr>
            <w:tcW w:w="2848" w:type="dxa"/>
            <w:vAlign w:val="top"/>
          </w:tcPr>
          <w:p w14:paraId="1EAEC4AA">
            <w:pPr>
              <w:rPr>
                <w:rFonts w:ascii="Arial"/>
                <w:sz w:val="21"/>
              </w:rPr>
            </w:pPr>
          </w:p>
        </w:tc>
        <w:tc>
          <w:tcPr>
            <w:tcW w:w="1537" w:type="dxa"/>
            <w:vAlign w:val="top"/>
          </w:tcPr>
          <w:p w14:paraId="3470123E">
            <w:pPr>
              <w:rPr>
                <w:rFonts w:ascii="Arial"/>
                <w:sz w:val="21"/>
              </w:rPr>
            </w:pPr>
          </w:p>
        </w:tc>
        <w:tc>
          <w:tcPr>
            <w:tcW w:w="1676" w:type="dxa"/>
            <w:vAlign w:val="top"/>
          </w:tcPr>
          <w:p w14:paraId="7D652463">
            <w:pPr>
              <w:rPr>
                <w:rFonts w:ascii="Arial"/>
                <w:sz w:val="21"/>
              </w:rPr>
            </w:pPr>
          </w:p>
        </w:tc>
        <w:tc>
          <w:tcPr>
            <w:tcW w:w="1542" w:type="dxa"/>
            <w:vAlign w:val="top"/>
          </w:tcPr>
          <w:p w14:paraId="248DAF94">
            <w:pPr>
              <w:rPr>
                <w:rFonts w:ascii="Arial"/>
                <w:sz w:val="21"/>
              </w:rPr>
            </w:pPr>
          </w:p>
        </w:tc>
      </w:tr>
      <w:tr w14:paraId="53828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4D0A04B">
            <w:pPr>
              <w:rPr>
                <w:rFonts w:ascii="Arial"/>
                <w:sz w:val="21"/>
              </w:rPr>
            </w:pPr>
          </w:p>
        </w:tc>
        <w:tc>
          <w:tcPr>
            <w:tcW w:w="457" w:type="dxa"/>
            <w:vAlign w:val="top"/>
          </w:tcPr>
          <w:p w14:paraId="4B0C0C45">
            <w:pPr>
              <w:rPr>
                <w:rFonts w:ascii="Arial"/>
                <w:sz w:val="21"/>
              </w:rPr>
            </w:pPr>
          </w:p>
        </w:tc>
        <w:tc>
          <w:tcPr>
            <w:tcW w:w="455" w:type="dxa"/>
            <w:vAlign w:val="top"/>
          </w:tcPr>
          <w:p w14:paraId="7F91A9DA">
            <w:pPr>
              <w:rPr>
                <w:rFonts w:ascii="Arial"/>
                <w:sz w:val="21"/>
              </w:rPr>
            </w:pPr>
          </w:p>
        </w:tc>
        <w:tc>
          <w:tcPr>
            <w:tcW w:w="2848" w:type="dxa"/>
            <w:vAlign w:val="top"/>
          </w:tcPr>
          <w:p w14:paraId="09758A6A">
            <w:pPr>
              <w:rPr>
                <w:rFonts w:ascii="Arial"/>
                <w:sz w:val="21"/>
              </w:rPr>
            </w:pPr>
          </w:p>
        </w:tc>
        <w:tc>
          <w:tcPr>
            <w:tcW w:w="1537" w:type="dxa"/>
            <w:vAlign w:val="top"/>
          </w:tcPr>
          <w:p w14:paraId="11D1F68A">
            <w:pPr>
              <w:rPr>
                <w:rFonts w:ascii="Arial"/>
                <w:sz w:val="21"/>
              </w:rPr>
            </w:pPr>
          </w:p>
        </w:tc>
        <w:tc>
          <w:tcPr>
            <w:tcW w:w="1676" w:type="dxa"/>
            <w:vAlign w:val="top"/>
          </w:tcPr>
          <w:p w14:paraId="1A4A962C">
            <w:pPr>
              <w:rPr>
                <w:rFonts w:ascii="Arial"/>
                <w:sz w:val="21"/>
              </w:rPr>
            </w:pPr>
          </w:p>
        </w:tc>
        <w:tc>
          <w:tcPr>
            <w:tcW w:w="1542" w:type="dxa"/>
            <w:vAlign w:val="top"/>
          </w:tcPr>
          <w:p w14:paraId="529A49C2">
            <w:pPr>
              <w:rPr>
                <w:rFonts w:ascii="Arial"/>
                <w:sz w:val="21"/>
              </w:rPr>
            </w:pPr>
          </w:p>
        </w:tc>
      </w:tr>
      <w:tr w14:paraId="77D14F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C7FBD4B">
            <w:pPr>
              <w:rPr>
                <w:rFonts w:ascii="Arial"/>
                <w:sz w:val="21"/>
              </w:rPr>
            </w:pPr>
          </w:p>
        </w:tc>
        <w:tc>
          <w:tcPr>
            <w:tcW w:w="457" w:type="dxa"/>
            <w:vAlign w:val="top"/>
          </w:tcPr>
          <w:p w14:paraId="5C16F7D0">
            <w:pPr>
              <w:rPr>
                <w:rFonts w:ascii="Arial"/>
                <w:sz w:val="21"/>
              </w:rPr>
            </w:pPr>
          </w:p>
        </w:tc>
        <w:tc>
          <w:tcPr>
            <w:tcW w:w="455" w:type="dxa"/>
            <w:vAlign w:val="top"/>
          </w:tcPr>
          <w:p w14:paraId="3E55D031">
            <w:pPr>
              <w:rPr>
                <w:rFonts w:ascii="Arial"/>
                <w:sz w:val="21"/>
              </w:rPr>
            </w:pPr>
          </w:p>
        </w:tc>
        <w:tc>
          <w:tcPr>
            <w:tcW w:w="2848" w:type="dxa"/>
            <w:vAlign w:val="top"/>
          </w:tcPr>
          <w:p w14:paraId="613365A5">
            <w:pPr>
              <w:rPr>
                <w:rFonts w:ascii="Arial"/>
                <w:sz w:val="21"/>
              </w:rPr>
            </w:pPr>
          </w:p>
        </w:tc>
        <w:tc>
          <w:tcPr>
            <w:tcW w:w="1537" w:type="dxa"/>
            <w:vAlign w:val="top"/>
          </w:tcPr>
          <w:p w14:paraId="2CD176F6">
            <w:pPr>
              <w:rPr>
                <w:rFonts w:ascii="Arial"/>
                <w:sz w:val="21"/>
              </w:rPr>
            </w:pPr>
          </w:p>
        </w:tc>
        <w:tc>
          <w:tcPr>
            <w:tcW w:w="1676" w:type="dxa"/>
            <w:vAlign w:val="top"/>
          </w:tcPr>
          <w:p w14:paraId="0FC58488">
            <w:pPr>
              <w:rPr>
                <w:rFonts w:ascii="Arial"/>
                <w:sz w:val="21"/>
              </w:rPr>
            </w:pPr>
          </w:p>
        </w:tc>
        <w:tc>
          <w:tcPr>
            <w:tcW w:w="1542" w:type="dxa"/>
            <w:vAlign w:val="top"/>
          </w:tcPr>
          <w:p w14:paraId="3438F860">
            <w:pPr>
              <w:rPr>
                <w:rFonts w:ascii="Arial"/>
                <w:sz w:val="21"/>
              </w:rPr>
            </w:pPr>
          </w:p>
        </w:tc>
      </w:tr>
      <w:tr w14:paraId="5E256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CAB38AA">
            <w:pPr>
              <w:rPr>
                <w:rFonts w:ascii="Arial"/>
                <w:sz w:val="21"/>
              </w:rPr>
            </w:pPr>
          </w:p>
        </w:tc>
        <w:tc>
          <w:tcPr>
            <w:tcW w:w="457" w:type="dxa"/>
            <w:vAlign w:val="top"/>
          </w:tcPr>
          <w:p w14:paraId="256BCE7C">
            <w:pPr>
              <w:rPr>
                <w:rFonts w:ascii="Arial"/>
                <w:sz w:val="21"/>
              </w:rPr>
            </w:pPr>
          </w:p>
        </w:tc>
        <w:tc>
          <w:tcPr>
            <w:tcW w:w="455" w:type="dxa"/>
            <w:vAlign w:val="top"/>
          </w:tcPr>
          <w:p w14:paraId="1BC45DDD">
            <w:pPr>
              <w:rPr>
                <w:rFonts w:ascii="Arial"/>
                <w:sz w:val="21"/>
              </w:rPr>
            </w:pPr>
          </w:p>
        </w:tc>
        <w:tc>
          <w:tcPr>
            <w:tcW w:w="2848" w:type="dxa"/>
            <w:vAlign w:val="top"/>
          </w:tcPr>
          <w:p w14:paraId="6376119E">
            <w:pPr>
              <w:rPr>
                <w:rFonts w:ascii="Arial"/>
                <w:sz w:val="21"/>
              </w:rPr>
            </w:pPr>
          </w:p>
        </w:tc>
        <w:tc>
          <w:tcPr>
            <w:tcW w:w="1537" w:type="dxa"/>
            <w:vAlign w:val="top"/>
          </w:tcPr>
          <w:p w14:paraId="51E0D0DF">
            <w:pPr>
              <w:rPr>
                <w:rFonts w:ascii="Arial"/>
                <w:sz w:val="21"/>
              </w:rPr>
            </w:pPr>
          </w:p>
        </w:tc>
        <w:tc>
          <w:tcPr>
            <w:tcW w:w="1676" w:type="dxa"/>
            <w:vAlign w:val="top"/>
          </w:tcPr>
          <w:p w14:paraId="53EF0FA5">
            <w:pPr>
              <w:rPr>
                <w:rFonts w:ascii="Arial"/>
                <w:sz w:val="21"/>
              </w:rPr>
            </w:pPr>
          </w:p>
        </w:tc>
        <w:tc>
          <w:tcPr>
            <w:tcW w:w="1542" w:type="dxa"/>
            <w:vAlign w:val="top"/>
          </w:tcPr>
          <w:p w14:paraId="6EBDC709">
            <w:pPr>
              <w:rPr>
                <w:rFonts w:ascii="Arial"/>
                <w:sz w:val="21"/>
              </w:rPr>
            </w:pPr>
          </w:p>
        </w:tc>
      </w:tr>
      <w:tr w14:paraId="6BB9D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78655A2">
            <w:pPr>
              <w:rPr>
                <w:rFonts w:ascii="Arial"/>
                <w:sz w:val="21"/>
              </w:rPr>
            </w:pPr>
          </w:p>
        </w:tc>
        <w:tc>
          <w:tcPr>
            <w:tcW w:w="457" w:type="dxa"/>
            <w:vAlign w:val="top"/>
          </w:tcPr>
          <w:p w14:paraId="09A8B6D8">
            <w:pPr>
              <w:rPr>
                <w:rFonts w:ascii="Arial"/>
                <w:sz w:val="21"/>
              </w:rPr>
            </w:pPr>
          </w:p>
        </w:tc>
        <w:tc>
          <w:tcPr>
            <w:tcW w:w="455" w:type="dxa"/>
            <w:vAlign w:val="top"/>
          </w:tcPr>
          <w:p w14:paraId="4A2A3546">
            <w:pPr>
              <w:rPr>
                <w:rFonts w:ascii="Arial"/>
                <w:sz w:val="21"/>
              </w:rPr>
            </w:pPr>
          </w:p>
        </w:tc>
        <w:tc>
          <w:tcPr>
            <w:tcW w:w="2848" w:type="dxa"/>
            <w:vAlign w:val="top"/>
          </w:tcPr>
          <w:p w14:paraId="2F4751A6">
            <w:pPr>
              <w:rPr>
                <w:rFonts w:ascii="Arial"/>
                <w:sz w:val="21"/>
              </w:rPr>
            </w:pPr>
          </w:p>
        </w:tc>
        <w:tc>
          <w:tcPr>
            <w:tcW w:w="1537" w:type="dxa"/>
            <w:vAlign w:val="top"/>
          </w:tcPr>
          <w:p w14:paraId="286E3BAA">
            <w:pPr>
              <w:rPr>
                <w:rFonts w:ascii="Arial"/>
                <w:sz w:val="21"/>
              </w:rPr>
            </w:pPr>
          </w:p>
        </w:tc>
        <w:tc>
          <w:tcPr>
            <w:tcW w:w="1676" w:type="dxa"/>
            <w:vAlign w:val="top"/>
          </w:tcPr>
          <w:p w14:paraId="4D96E671">
            <w:pPr>
              <w:rPr>
                <w:rFonts w:ascii="Arial"/>
                <w:sz w:val="21"/>
              </w:rPr>
            </w:pPr>
          </w:p>
        </w:tc>
        <w:tc>
          <w:tcPr>
            <w:tcW w:w="1542" w:type="dxa"/>
            <w:vAlign w:val="top"/>
          </w:tcPr>
          <w:p w14:paraId="63479BDD">
            <w:pPr>
              <w:rPr>
                <w:rFonts w:ascii="Arial"/>
                <w:sz w:val="21"/>
              </w:rPr>
            </w:pPr>
          </w:p>
        </w:tc>
      </w:tr>
      <w:tr w14:paraId="30270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14A8560">
            <w:pPr>
              <w:rPr>
                <w:rFonts w:ascii="Arial"/>
                <w:sz w:val="21"/>
              </w:rPr>
            </w:pPr>
          </w:p>
        </w:tc>
        <w:tc>
          <w:tcPr>
            <w:tcW w:w="457" w:type="dxa"/>
            <w:vAlign w:val="top"/>
          </w:tcPr>
          <w:p w14:paraId="67667D90">
            <w:pPr>
              <w:rPr>
                <w:rFonts w:ascii="Arial"/>
                <w:sz w:val="21"/>
              </w:rPr>
            </w:pPr>
          </w:p>
        </w:tc>
        <w:tc>
          <w:tcPr>
            <w:tcW w:w="455" w:type="dxa"/>
            <w:vAlign w:val="top"/>
          </w:tcPr>
          <w:p w14:paraId="0912FB36">
            <w:pPr>
              <w:rPr>
                <w:rFonts w:ascii="Arial"/>
                <w:sz w:val="21"/>
              </w:rPr>
            </w:pPr>
          </w:p>
        </w:tc>
        <w:tc>
          <w:tcPr>
            <w:tcW w:w="2848" w:type="dxa"/>
            <w:vAlign w:val="top"/>
          </w:tcPr>
          <w:p w14:paraId="038EFF91">
            <w:pPr>
              <w:rPr>
                <w:rFonts w:ascii="Arial"/>
                <w:sz w:val="21"/>
              </w:rPr>
            </w:pPr>
          </w:p>
        </w:tc>
        <w:tc>
          <w:tcPr>
            <w:tcW w:w="1537" w:type="dxa"/>
            <w:vAlign w:val="top"/>
          </w:tcPr>
          <w:p w14:paraId="7073E4E6">
            <w:pPr>
              <w:rPr>
                <w:rFonts w:ascii="Arial"/>
                <w:sz w:val="21"/>
              </w:rPr>
            </w:pPr>
          </w:p>
        </w:tc>
        <w:tc>
          <w:tcPr>
            <w:tcW w:w="1676" w:type="dxa"/>
            <w:vAlign w:val="top"/>
          </w:tcPr>
          <w:p w14:paraId="55D6AC80">
            <w:pPr>
              <w:rPr>
                <w:rFonts w:ascii="Arial"/>
                <w:sz w:val="21"/>
              </w:rPr>
            </w:pPr>
          </w:p>
        </w:tc>
        <w:tc>
          <w:tcPr>
            <w:tcW w:w="1542" w:type="dxa"/>
            <w:vAlign w:val="top"/>
          </w:tcPr>
          <w:p w14:paraId="07BA6A41">
            <w:pPr>
              <w:rPr>
                <w:rFonts w:ascii="Arial"/>
                <w:sz w:val="21"/>
              </w:rPr>
            </w:pPr>
          </w:p>
        </w:tc>
      </w:tr>
      <w:tr w14:paraId="5A837A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D8E9FFB">
            <w:pPr>
              <w:rPr>
                <w:rFonts w:ascii="Arial"/>
                <w:sz w:val="21"/>
              </w:rPr>
            </w:pPr>
          </w:p>
        </w:tc>
        <w:tc>
          <w:tcPr>
            <w:tcW w:w="457" w:type="dxa"/>
            <w:vAlign w:val="top"/>
          </w:tcPr>
          <w:p w14:paraId="299F82CB">
            <w:pPr>
              <w:rPr>
                <w:rFonts w:ascii="Arial"/>
                <w:sz w:val="21"/>
              </w:rPr>
            </w:pPr>
          </w:p>
        </w:tc>
        <w:tc>
          <w:tcPr>
            <w:tcW w:w="455" w:type="dxa"/>
            <w:vAlign w:val="top"/>
          </w:tcPr>
          <w:p w14:paraId="26F51624">
            <w:pPr>
              <w:rPr>
                <w:rFonts w:ascii="Arial"/>
                <w:sz w:val="21"/>
              </w:rPr>
            </w:pPr>
          </w:p>
        </w:tc>
        <w:tc>
          <w:tcPr>
            <w:tcW w:w="2848" w:type="dxa"/>
            <w:vAlign w:val="top"/>
          </w:tcPr>
          <w:p w14:paraId="00E95160">
            <w:pPr>
              <w:rPr>
                <w:rFonts w:ascii="Arial"/>
                <w:sz w:val="21"/>
              </w:rPr>
            </w:pPr>
          </w:p>
        </w:tc>
        <w:tc>
          <w:tcPr>
            <w:tcW w:w="1537" w:type="dxa"/>
            <w:vAlign w:val="top"/>
          </w:tcPr>
          <w:p w14:paraId="264E6A95">
            <w:pPr>
              <w:rPr>
                <w:rFonts w:ascii="Arial"/>
                <w:sz w:val="21"/>
              </w:rPr>
            </w:pPr>
          </w:p>
        </w:tc>
        <w:tc>
          <w:tcPr>
            <w:tcW w:w="1676" w:type="dxa"/>
            <w:vAlign w:val="top"/>
          </w:tcPr>
          <w:p w14:paraId="7DF747BF">
            <w:pPr>
              <w:rPr>
                <w:rFonts w:ascii="Arial"/>
                <w:sz w:val="21"/>
              </w:rPr>
            </w:pPr>
          </w:p>
        </w:tc>
        <w:tc>
          <w:tcPr>
            <w:tcW w:w="1542" w:type="dxa"/>
            <w:vAlign w:val="top"/>
          </w:tcPr>
          <w:p w14:paraId="563B8DB9">
            <w:pPr>
              <w:rPr>
                <w:rFonts w:ascii="Arial"/>
                <w:sz w:val="21"/>
              </w:rPr>
            </w:pPr>
          </w:p>
        </w:tc>
      </w:tr>
      <w:tr w14:paraId="3B609E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C08AFC6">
            <w:pPr>
              <w:rPr>
                <w:rFonts w:ascii="Arial"/>
                <w:sz w:val="21"/>
              </w:rPr>
            </w:pPr>
          </w:p>
        </w:tc>
        <w:tc>
          <w:tcPr>
            <w:tcW w:w="457" w:type="dxa"/>
            <w:vAlign w:val="top"/>
          </w:tcPr>
          <w:p w14:paraId="1C713FDC">
            <w:pPr>
              <w:rPr>
                <w:rFonts w:ascii="Arial"/>
                <w:sz w:val="21"/>
              </w:rPr>
            </w:pPr>
          </w:p>
        </w:tc>
        <w:tc>
          <w:tcPr>
            <w:tcW w:w="455" w:type="dxa"/>
            <w:vAlign w:val="top"/>
          </w:tcPr>
          <w:p w14:paraId="07C203A6">
            <w:pPr>
              <w:rPr>
                <w:rFonts w:ascii="Arial"/>
                <w:sz w:val="21"/>
              </w:rPr>
            </w:pPr>
          </w:p>
        </w:tc>
        <w:tc>
          <w:tcPr>
            <w:tcW w:w="2848" w:type="dxa"/>
            <w:vAlign w:val="top"/>
          </w:tcPr>
          <w:p w14:paraId="4B33883A">
            <w:pPr>
              <w:rPr>
                <w:rFonts w:ascii="Arial"/>
                <w:sz w:val="21"/>
              </w:rPr>
            </w:pPr>
          </w:p>
        </w:tc>
        <w:tc>
          <w:tcPr>
            <w:tcW w:w="1537" w:type="dxa"/>
            <w:vAlign w:val="top"/>
          </w:tcPr>
          <w:p w14:paraId="3C35137C">
            <w:pPr>
              <w:rPr>
                <w:rFonts w:ascii="Arial"/>
                <w:sz w:val="21"/>
              </w:rPr>
            </w:pPr>
          </w:p>
        </w:tc>
        <w:tc>
          <w:tcPr>
            <w:tcW w:w="1676" w:type="dxa"/>
            <w:vAlign w:val="top"/>
          </w:tcPr>
          <w:p w14:paraId="645268CC">
            <w:pPr>
              <w:rPr>
                <w:rFonts w:ascii="Arial"/>
                <w:sz w:val="21"/>
              </w:rPr>
            </w:pPr>
          </w:p>
        </w:tc>
        <w:tc>
          <w:tcPr>
            <w:tcW w:w="1542" w:type="dxa"/>
            <w:vAlign w:val="top"/>
          </w:tcPr>
          <w:p w14:paraId="3E7496E0">
            <w:pPr>
              <w:rPr>
                <w:rFonts w:ascii="Arial"/>
                <w:sz w:val="21"/>
              </w:rPr>
            </w:pPr>
          </w:p>
        </w:tc>
      </w:tr>
      <w:tr w14:paraId="0915B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6674F05">
            <w:pPr>
              <w:rPr>
                <w:rFonts w:ascii="Arial"/>
                <w:sz w:val="21"/>
              </w:rPr>
            </w:pPr>
          </w:p>
        </w:tc>
        <w:tc>
          <w:tcPr>
            <w:tcW w:w="457" w:type="dxa"/>
            <w:vAlign w:val="top"/>
          </w:tcPr>
          <w:p w14:paraId="28D9B118">
            <w:pPr>
              <w:rPr>
                <w:rFonts w:ascii="Arial"/>
                <w:sz w:val="21"/>
              </w:rPr>
            </w:pPr>
          </w:p>
        </w:tc>
        <w:tc>
          <w:tcPr>
            <w:tcW w:w="455" w:type="dxa"/>
            <w:vAlign w:val="top"/>
          </w:tcPr>
          <w:p w14:paraId="0E9D60C0">
            <w:pPr>
              <w:rPr>
                <w:rFonts w:ascii="Arial"/>
                <w:sz w:val="21"/>
              </w:rPr>
            </w:pPr>
          </w:p>
        </w:tc>
        <w:tc>
          <w:tcPr>
            <w:tcW w:w="2848" w:type="dxa"/>
            <w:vAlign w:val="top"/>
          </w:tcPr>
          <w:p w14:paraId="11C791B4">
            <w:pPr>
              <w:pStyle w:val="6"/>
              <w:spacing w:before="168" w:line="216" w:lineRule="auto"/>
              <w:ind w:left="1250"/>
            </w:pPr>
            <w:r>
              <w:rPr>
                <w:b/>
                <w:bCs/>
                <w:spacing w:val="-7"/>
              </w:rPr>
              <w:t>合计</w:t>
            </w:r>
          </w:p>
        </w:tc>
        <w:tc>
          <w:tcPr>
            <w:tcW w:w="1537" w:type="dxa"/>
            <w:vAlign w:val="top"/>
          </w:tcPr>
          <w:p w14:paraId="4BB1D4AA">
            <w:pPr>
              <w:rPr>
                <w:rFonts w:ascii="Arial"/>
                <w:sz w:val="21"/>
              </w:rPr>
            </w:pPr>
          </w:p>
        </w:tc>
        <w:tc>
          <w:tcPr>
            <w:tcW w:w="1676" w:type="dxa"/>
            <w:vAlign w:val="top"/>
          </w:tcPr>
          <w:p w14:paraId="01F1F09B">
            <w:pPr>
              <w:rPr>
                <w:rFonts w:ascii="Arial"/>
                <w:sz w:val="21"/>
              </w:rPr>
            </w:pPr>
          </w:p>
        </w:tc>
        <w:tc>
          <w:tcPr>
            <w:tcW w:w="1542" w:type="dxa"/>
            <w:vAlign w:val="top"/>
          </w:tcPr>
          <w:p w14:paraId="5521C45D">
            <w:pPr>
              <w:rPr>
                <w:rFonts w:ascii="Arial"/>
                <w:sz w:val="21"/>
              </w:rPr>
            </w:pPr>
          </w:p>
        </w:tc>
      </w:tr>
    </w:tbl>
    <w:p w14:paraId="09891DB0">
      <w:pPr>
        <w:pStyle w:val="2"/>
        <w:spacing w:before="28" w:line="213" w:lineRule="auto"/>
        <w:ind w:left="29"/>
        <w:outlineLvl w:val="0"/>
        <w:rPr>
          <w:sz w:val="18"/>
          <w:szCs w:val="18"/>
        </w:rPr>
      </w:pPr>
      <w:r>
        <w:rPr>
          <w:b/>
          <w:bCs/>
          <w:spacing w:val="-2"/>
          <w:sz w:val="18"/>
          <w:szCs w:val="18"/>
        </w:rPr>
        <w:t>备注：托克逊县退役军人事务局</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年没有使用国有资本经营预算拨款安排的支出，国有资本经营</w:t>
      </w:r>
      <w:r>
        <w:rPr>
          <w:b/>
          <w:bCs/>
          <w:spacing w:val="-3"/>
          <w:sz w:val="18"/>
          <w:szCs w:val="18"/>
        </w:rPr>
        <w:t>预算支出情况</w:t>
      </w:r>
    </w:p>
    <w:p w14:paraId="76B8643C">
      <w:pPr>
        <w:pStyle w:val="2"/>
        <w:spacing w:before="25" w:line="216" w:lineRule="auto"/>
        <w:ind w:left="26"/>
        <w:outlineLvl w:val="0"/>
        <w:rPr>
          <w:sz w:val="18"/>
          <w:szCs w:val="18"/>
        </w:rPr>
      </w:pPr>
      <w:r>
        <w:rPr>
          <w:b/>
          <w:bCs/>
          <w:spacing w:val="-3"/>
          <w:sz w:val="18"/>
          <w:szCs w:val="18"/>
        </w:rPr>
        <w:t>表为空表。</w:t>
      </w:r>
    </w:p>
    <w:p w14:paraId="171F9C12">
      <w:pPr>
        <w:spacing w:line="216" w:lineRule="auto"/>
        <w:rPr>
          <w:sz w:val="18"/>
          <w:szCs w:val="18"/>
        </w:rPr>
        <w:sectPr>
          <w:footerReference r:id="rId19" w:type="default"/>
          <w:pgSz w:w="11906" w:h="16839"/>
          <w:pgMar w:top="1431" w:right="1228" w:bottom="1521" w:left="1568" w:header="0" w:footer="1156" w:gutter="0"/>
          <w:cols w:space="720" w:num="1"/>
        </w:sectPr>
      </w:pPr>
    </w:p>
    <w:p w14:paraId="0EC1EA65">
      <w:pPr>
        <w:spacing w:line="305" w:lineRule="auto"/>
        <w:rPr>
          <w:rFonts w:ascii="Arial"/>
          <w:sz w:val="21"/>
        </w:rPr>
      </w:pPr>
    </w:p>
    <w:p w14:paraId="3308D297">
      <w:pPr>
        <w:spacing w:line="306" w:lineRule="auto"/>
        <w:rPr>
          <w:rFonts w:ascii="Arial"/>
          <w:sz w:val="21"/>
        </w:rPr>
      </w:pPr>
    </w:p>
    <w:p w14:paraId="624023E5">
      <w:pPr>
        <w:pStyle w:val="2"/>
        <w:spacing w:before="101" w:line="222" w:lineRule="auto"/>
        <w:ind w:left="248"/>
      </w:pPr>
      <w:r>
        <w:rPr>
          <w:b/>
          <w:bCs/>
          <w:spacing w:val="-11"/>
        </w:rPr>
        <w:t>表</w:t>
      </w:r>
      <w:r>
        <w:rPr>
          <w:spacing w:val="-40"/>
        </w:rPr>
        <w:t xml:space="preserve"> </w:t>
      </w:r>
      <w:r>
        <w:rPr>
          <w:b/>
          <w:bCs/>
          <w:spacing w:val="-11"/>
        </w:rPr>
        <w:t>10</w:t>
      </w:r>
    </w:p>
    <w:p w14:paraId="6941D57E">
      <w:pPr>
        <w:spacing w:line="355" w:lineRule="auto"/>
        <w:rPr>
          <w:rFonts w:ascii="Arial"/>
          <w:sz w:val="21"/>
        </w:rPr>
      </w:pPr>
    </w:p>
    <w:p w14:paraId="3DB204FC">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1A68E017">
      <w:pPr>
        <w:spacing w:line="373" w:lineRule="auto"/>
        <w:rPr>
          <w:rFonts w:ascii="Arial"/>
          <w:sz w:val="21"/>
        </w:rPr>
      </w:pPr>
    </w:p>
    <w:p w14:paraId="63F4B583">
      <w:pPr>
        <w:pStyle w:val="2"/>
        <w:spacing w:before="78" w:line="212" w:lineRule="auto"/>
        <w:ind w:left="123"/>
        <w:outlineLvl w:val="0"/>
        <w:rPr>
          <w:sz w:val="24"/>
          <w:szCs w:val="24"/>
        </w:rPr>
      </w:pPr>
      <w:r>
        <w:rPr>
          <w:spacing w:val="-7"/>
          <w:sz w:val="24"/>
          <w:szCs w:val="24"/>
        </w:rPr>
        <w:t>编制单位：托克逊县退役军人事务局</w:t>
      </w:r>
      <w:r>
        <w:rPr>
          <w:spacing w:val="1"/>
          <w:sz w:val="24"/>
          <w:szCs w:val="24"/>
        </w:rPr>
        <w:t xml:space="preserve">                                </w:t>
      </w:r>
      <w:r>
        <w:rPr>
          <w:spacing w:val="-7"/>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119DB1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29A61601">
            <w:pPr>
              <w:spacing w:line="262" w:lineRule="auto"/>
              <w:rPr>
                <w:rFonts w:ascii="Arial"/>
                <w:sz w:val="21"/>
              </w:rPr>
            </w:pPr>
          </w:p>
          <w:p w14:paraId="4AFBAD6D">
            <w:pPr>
              <w:spacing w:line="262" w:lineRule="auto"/>
              <w:rPr>
                <w:rFonts w:ascii="Arial"/>
                <w:sz w:val="21"/>
              </w:rPr>
            </w:pPr>
          </w:p>
          <w:p w14:paraId="631F9CC6">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39FAED2E">
            <w:pPr>
              <w:spacing w:line="262" w:lineRule="auto"/>
              <w:rPr>
                <w:rFonts w:ascii="Arial"/>
                <w:sz w:val="21"/>
              </w:rPr>
            </w:pPr>
          </w:p>
          <w:p w14:paraId="6B5D2AF6">
            <w:pPr>
              <w:spacing w:line="263" w:lineRule="auto"/>
              <w:rPr>
                <w:rFonts w:ascii="Arial"/>
                <w:sz w:val="21"/>
              </w:rPr>
            </w:pPr>
          </w:p>
          <w:p w14:paraId="2D941CCD">
            <w:pPr>
              <w:pStyle w:val="6"/>
              <w:spacing w:before="62" w:line="224" w:lineRule="auto"/>
              <w:ind w:left="497"/>
              <w:rPr>
                <w:sz w:val="19"/>
                <w:szCs w:val="19"/>
              </w:rPr>
            </w:pPr>
            <w:r>
              <w:rPr>
                <w:b/>
                <w:bCs/>
                <w:spacing w:val="3"/>
                <w:sz w:val="19"/>
                <w:szCs w:val="19"/>
              </w:rPr>
              <w:t>合计</w:t>
            </w:r>
          </w:p>
        </w:tc>
        <w:tc>
          <w:tcPr>
            <w:tcW w:w="4423" w:type="dxa"/>
            <w:gridSpan w:val="3"/>
            <w:vAlign w:val="top"/>
          </w:tcPr>
          <w:p w14:paraId="0A2F0E38">
            <w:pPr>
              <w:pStyle w:val="6"/>
              <w:spacing w:before="179" w:line="222" w:lineRule="auto"/>
              <w:ind w:left="1822"/>
              <w:rPr>
                <w:sz w:val="19"/>
                <w:szCs w:val="19"/>
              </w:rPr>
            </w:pPr>
            <w:r>
              <w:rPr>
                <w:b/>
                <w:bCs/>
                <w:spacing w:val="4"/>
                <w:sz w:val="19"/>
                <w:szCs w:val="19"/>
              </w:rPr>
              <w:t>资金来源</w:t>
            </w:r>
          </w:p>
        </w:tc>
      </w:tr>
      <w:tr w14:paraId="361CD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0DF60A01">
            <w:pPr>
              <w:rPr>
                <w:rFonts w:ascii="Arial"/>
                <w:sz w:val="21"/>
              </w:rPr>
            </w:pPr>
          </w:p>
        </w:tc>
        <w:tc>
          <w:tcPr>
            <w:tcW w:w="1381" w:type="dxa"/>
            <w:vMerge w:val="continue"/>
            <w:tcBorders>
              <w:top w:val="nil"/>
            </w:tcBorders>
            <w:vAlign w:val="top"/>
          </w:tcPr>
          <w:p w14:paraId="3CCC29D0">
            <w:pPr>
              <w:rPr>
                <w:rFonts w:ascii="Arial"/>
                <w:sz w:val="21"/>
              </w:rPr>
            </w:pPr>
          </w:p>
        </w:tc>
        <w:tc>
          <w:tcPr>
            <w:tcW w:w="1518" w:type="dxa"/>
            <w:vAlign w:val="top"/>
          </w:tcPr>
          <w:p w14:paraId="309D5AC9">
            <w:pPr>
              <w:spacing w:line="245" w:lineRule="auto"/>
              <w:rPr>
                <w:rFonts w:ascii="Arial"/>
                <w:sz w:val="21"/>
              </w:rPr>
            </w:pPr>
          </w:p>
          <w:p w14:paraId="38635AE6">
            <w:pPr>
              <w:pStyle w:val="6"/>
              <w:spacing w:before="62" w:line="222" w:lineRule="auto"/>
              <w:ind w:left="178"/>
              <w:rPr>
                <w:sz w:val="19"/>
                <w:szCs w:val="19"/>
              </w:rPr>
            </w:pPr>
            <w:r>
              <w:rPr>
                <w:b/>
                <w:bCs/>
                <w:spacing w:val="4"/>
                <w:sz w:val="19"/>
                <w:szCs w:val="19"/>
              </w:rPr>
              <w:t>一般公共预算</w:t>
            </w:r>
          </w:p>
        </w:tc>
        <w:tc>
          <w:tcPr>
            <w:tcW w:w="1382" w:type="dxa"/>
            <w:vAlign w:val="top"/>
          </w:tcPr>
          <w:p w14:paraId="4650C75C">
            <w:pPr>
              <w:spacing w:line="245" w:lineRule="auto"/>
              <w:rPr>
                <w:rFonts w:ascii="Arial"/>
                <w:sz w:val="21"/>
              </w:rPr>
            </w:pPr>
          </w:p>
          <w:p w14:paraId="2F0E4D4B">
            <w:pPr>
              <w:pStyle w:val="6"/>
              <w:spacing w:before="62" w:line="222" w:lineRule="auto"/>
              <w:ind w:left="201"/>
              <w:rPr>
                <w:sz w:val="19"/>
                <w:szCs w:val="19"/>
              </w:rPr>
            </w:pPr>
            <w:r>
              <w:rPr>
                <w:b/>
                <w:bCs/>
                <w:spacing w:val="6"/>
                <w:sz w:val="19"/>
                <w:szCs w:val="19"/>
              </w:rPr>
              <w:t>政府性基金</w:t>
            </w:r>
          </w:p>
        </w:tc>
        <w:tc>
          <w:tcPr>
            <w:tcW w:w="1523" w:type="dxa"/>
            <w:vAlign w:val="top"/>
          </w:tcPr>
          <w:p w14:paraId="41FAB4FC">
            <w:pPr>
              <w:pStyle w:val="6"/>
              <w:spacing w:before="176" w:line="223" w:lineRule="auto"/>
              <w:ind w:left="184"/>
              <w:rPr>
                <w:sz w:val="19"/>
                <w:szCs w:val="19"/>
              </w:rPr>
            </w:pPr>
            <w:r>
              <w:rPr>
                <w:b/>
                <w:bCs/>
                <w:spacing w:val="4"/>
                <w:sz w:val="19"/>
                <w:szCs w:val="19"/>
              </w:rPr>
              <w:t>国有资本经营</w:t>
            </w:r>
          </w:p>
          <w:p w14:paraId="77AEF988">
            <w:pPr>
              <w:pStyle w:val="6"/>
              <w:spacing w:before="29" w:line="222" w:lineRule="auto"/>
              <w:ind w:left="573"/>
              <w:rPr>
                <w:sz w:val="19"/>
                <w:szCs w:val="19"/>
              </w:rPr>
            </w:pPr>
            <w:r>
              <w:rPr>
                <w:b/>
                <w:bCs/>
                <w:sz w:val="19"/>
                <w:szCs w:val="19"/>
              </w:rPr>
              <w:t>预算</w:t>
            </w:r>
          </w:p>
        </w:tc>
      </w:tr>
      <w:tr w14:paraId="0F2CE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43038C4">
            <w:pPr>
              <w:pStyle w:val="6"/>
              <w:spacing w:before="208" w:line="216" w:lineRule="auto"/>
              <w:ind w:left="1426"/>
            </w:pPr>
            <w:r>
              <w:rPr>
                <w:b/>
                <w:bCs/>
                <w:spacing w:val="-7"/>
              </w:rPr>
              <w:t>合计</w:t>
            </w:r>
          </w:p>
        </w:tc>
        <w:tc>
          <w:tcPr>
            <w:tcW w:w="1381" w:type="dxa"/>
            <w:vAlign w:val="top"/>
          </w:tcPr>
          <w:p w14:paraId="274C2183">
            <w:pPr>
              <w:rPr>
                <w:rFonts w:ascii="Arial"/>
                <w:sz w:val="21"/>
              </w:rPr>
            </w:pPr>
          </w:p>
        </w:tc>
        <w:tc>
          <w:tcPr>
            <w:tcW w:w="1518" w:type="dxa"/>
            <w:vAlign w:val="top"/>
          </w:tcPr>
          <w:p w14:paraId="15A31D9F">
            <w:pPr>
              <w:rPr>
                <w:rFonts w:ascii="Arial"/>
                <w:sz w:val="21"/>
              </w:rPr>
            </w:pPr>
          </w:p>
        </w:tc>
        <w:tc>
          <w:tcPr>
            <w:tcW w:w="1382" w:type="dxa"/>
            <w:vAlign w:val="top"/>
          </w:tcPr>
          <w:p w14:paraId="463A0635">
            <w:pPr>
              <w:rPr>
                <w:rFonts w:ascii="Arial"/>
                <w:sz w:val="21"/>
              </w:rPr>
            </w:pPr>
          </w:p>
        </w:tc>
        <w:tc>
          <w:tcPr>
            <w:tcW w:w="1523" w:type="dxa"/>
            <w:vAlign w:val="top"/>
          </w:tcPr>
          <w:p w14:paraId="612D28D6">
            <w:pPr>
              <w:rPr>
                <w:rFonts w:ascii="Arial"/>
                <w:sz w:val="21"/>
              </w:rPr>
            </w:pPr>
          </w:p>
        </w:tc>
      </w:tr>
      <w:tr w14:paraId="088A2D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2B8FE2A1">
            <w:pPr>
              <w:pStyle w:val="6"/>
              <w:spacing w:before="210" w:line="213" w:lineRule="auto"/>
              <w:ind w:left="905"/>
            </w:pPr>
            <w:r>
              <w:rPr>
                <w:spacing w:val="-2"/>
              </w:rPr>
              <w:t>因公出国（境）费</w:t>
            </w:r>
          </w:p>
        </w:tc>
        <w:tc>
          <w:tcPr>
            <w:tcW w:w="1381" w:type="dxa"/>
            <w:vAlign w:val="top"/>
          </w:tcPr>
          <w:p w14:paraId="60A6A8A8">
            <w:pPr>
              <w:rPr>
                <w:rFonts w:ascii="Arial"/>
                <w:sz w:val="21"/>
              </w:rPr>
            </w:pPr>
          </w:p>
        </w:tc>
        <w:tc>
          <w:tcPr>
            <w:tcW w:w="1518" w:type="dxa"/>
            <w:vAlign w:val="top"/>
          </w:tcPr>
          <w:p w14:paraId="4BBB34AF">
            <w:pPr>
              <w:rPr>
                <w:rFonts w:ascii="Arial"/>
                <w:sz w:val="21"/>
              </w:rPr>
            </w:pPr>
          </w:p>
        </w:tc>
        <w:tc>
          <w:tcPr>
            <w:tcW w:w="1382" w:type="dxa"/>
            <w:vAlign w:val="top"/>
          </w:tcPr>
          <w:p w14:paraId="672C191D">
            <w:pPr>
              <w:rPr>
                <w:rFonts w:ascii="Arial"/>
                <w:sz w:val="21"/>
              </w:rPr>
            </w:pPr>
          </w:p>
        </w:tc>
        <w:tc>
          <w:tcPr>
            <w:tcW w:w="1523" w:type="dxa"/>
            <w:vAlign w:val="top"/>
          </w:tcPr>
          <w:p w14:paraId="20D23F21">
            <w:pPr>
              <w:rPr>
                <w:rFonts w:ascii="Arial"/>
                <w:sz w:val="21"/>
              </w:rPr>
            </w:pPr>
          </w:p>
        </w:tc>
      </w:tr>
      <w:tr w14:paraId="1F0BDA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E29065C">
            <w:pPr>
              <w:pStyle w:val="6"/>
              <w:spacing w:before="210" w:line="214" w:lineRule="auto"/>
              <w:ind w:left="1154"/>
            </w:pPr>
            <w:r>
              <w:rPr>
                <w:spacing w:val="-2"/>
              </w:rPr>
              <w:t>公务接待费</w:t>
            </w:r>
          </w:p>
        </w:tc>
        <w:tc>
          <w:tcPr>
            <w:tcW w:w="1381" w:type="dxa"/>
            <w:vAlign w:val="top"/>
          </w:tcPr>
          <w:p w14:paraId="04C8F9A9">
            <w:pPr>
              <w:rPr>
                <w:rFonts w:ascii="Arial"/>
                <w:sz w:val="21"/>
              </w:rPr>
            </w:pPr>
          </w:p>
        </w:tc>
        <w:tc>
          <w:tcPr>
            <w:tcW w:w="1518" w:type="dxa"/>
            <w:vAlign w:val="top"/>
          </w:tcPr>
          <w:p w14:paraId="02B72A0A">
            <w:pPr>
              <w:rPr>
                <w:rFonts w:ascii="Arial"/>
                <w:sz w:val="21"/>
              </w:rPr>
            </w:pPr>
          </w:p>
        </w:tc>
        <w:tc>
          <w:tcPr>
            <w:tcW w:w="1382" w:type="dxa"/>
            <w:vAlign w:val="top"/>
          </w:tcPr>
          <w:p w14:paraId="671ED4FE">
            <w:pPr>
              <w:rPr>
                <w:rFonts w:ascii="Arial"/>
                <w:sz w:val="21"/>
              </w:rPr>
            </w:pPr>
          </w:p>
        </w:tc>
        <w:tc>
          <w:tcPr>
            <w:tcW w:w="1523" w:type="dxa"/>
            <w:vAlign w:val="top"/>
          </w:tcPr>
          <w:p w14:paraId="09D355D7">
            <w:pPr>
              <w:rPr>
                <w:rFonts w:ascii="Arial"/>
                <w:sz w:val="21"/>
              </w:rPr>
            </w:pPr>
          </w:p>
        </w:tc>
      </w:tr>
      <w:tr w14:paraId="4D7A61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C3B5861">
            <w:pPr>
              <w:pStyle w:val="6"/>
              <w:spacing w:before="209" w:line="214" w:lineRule="auto"/>
              <w:ind w:left="343"/>
            </w:pPr>
            <w:r>
              <w:rPr>
                <w:b/>
                <w:bCs/>
                <w:spacing w:val="-2"/>
              </w:rPr>
              <w:t>公务用车购置及运行费（小计）</w:t>
            </w:r>
          </w:p>
        </w:tc>
        <w:tc>
          <w:tcPr>
            <w:tcW w:w="1381" w:type="dxa"/>
            <w:vAlign w:val="top"/>
          </w:tcPr>
          <w:p w14:paraId="7A687309">
            <w:pPr>
              <w:rPr>
                <w:rFonts w:ascii="Arial"/>
                <w:sz w:val="21"/>
              </w:rPr>
            </w:pPr>
          </w:p>
        </w:tc>
        <w:tc>
          <w:tcPr>
            <w:tcW w:w="1518" w:type="dxa"/>
            <w:vAlign w:val="top"/>
          </w:tcPr>
          <w:p w14:paraId="4E632087">
            <w:pPr>
              <w:rPr>
                <w:rFonts w:ascii="Arial"/>
                <w:sz w:val="21"/>
              </w:rPr>
            </w:pPr>
          </w:p>
        </w:tc>
        <w:tc>
          <w:tcPr>
            <w:tcW w:w="1382" w:type="dxa"/>
            <w:vAlign w:val="top"/>
          </w:tcPr>
          <w:p w14:paraId="5CCE1965">
            <w:pPr>
              <w:rPr>
                <w:rFonts w:ascii="Arial"/>
                <w:sz w:val="21"/>
              </w:rPr>
            </w:pPr>
          </w:p>
        </w:tc>
        <w:tc>
          <w:tcPr>
            <w:tcW w:w="1523" w:type="dxa"/>
            <w:vAlign w:val="top"/>
          </w:tcPr>
          <w:p w14:paraId="360F87D1">
            <w:pPr>
              <w:rPr>
                <w:rFonts w:ascii="Arial"/>
                <w:sz w:val="21"/>
              </w:rPr>
            </w:pPr>
          </w:p>
        </w:tc>
      </w:tr>
      <w:tr w14:paraId="6AE54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12801BB">
            <w:pPr>
              <w:pStyle w:val="6"/>
              <w:spacing w:before="210" w:line="214" w:lineRule="auto"/>
              <w:ind w:left="704"/>
            </w:pPr>
            <w:r>
              <w:rPr>
                <w:spacing w:val="-1"/>
              </w:rPr>
              <w:t>其中：公务用车购置费</w:t>
            </w:r>
          </w:p>
        </w:tc>
        <w:tc>
          <w:tcPr>
            <w:tcW w:w="1381" w:type="dxa"/>
            <w:vAlign w:val="top"/>
          </w:tcPr>
          <w:p w14:paraId="7D861F8D">
            <w:pPr>
              <w:rPr>
                <w:rFonts w:ascii="Arial"/>
                <w:sz w:val="21"/>
              </w:rPr>
            </w:pPr>
          </w:p>
        </w:tc>
        <w:tc>
          <w:tcPr>
            <w:tcW w:w="1518" w:type="dxa"/>
            <w:vAlign w:val="top"/>
          </w:tcPr>
          <w:p w14:paraId="25679CF8">
            <w:pPr>
              <w:rPr>
                <w:rFonts w:ascii="Arial"/>
                <w:sz w:val="21"/>
              </w:rPr>
            </w:pPr>
          </w:p>
        </w:tc>
        <w:tc>
          <w:tcPr>
            <w:tcW w:w="1382" w:type="dxa"/>
            <w:vAlign w:val="top"/>
          </w:tcPr>
          <w:p w14:paraId="4A61D341">
            <w:pPr>
              <w:rPr>
                <w:rFonts w:ascii="Arial"/>
                <w:sz w:val="21"/>
              </w:rPr>
            </w:pPr>
          </w:p>
        </w:tc>
        <w:tc>
          <w:tcPr>
            <w:tcW w:w="1523" w:type="dxa"/>
            <w:vAlign w:val="top"/>
          </w:tcPr>
          <w:p w14:paraId="35704773">
            <w:pPr>
              <w:rPr>
                <w:rFonts w:ascii="Arial"/>
                <w:sz w:val="21"/>
              </w:rPr>
            </w:pPr>
          </w:p>
        </w:tc>
      </w:tr>
      <w:tr w14:paraId="58EE85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4223A3B7">
            <w:pPr>
              <w:pStyle w:val="6"/>
              <w:spacing w:before="211" w:line="214" w:lineRule="auto"/>
              <w:ind w:left="974"/>
            </w:pPr>
            <w:r>
              <w:rPr>
                <w:spacing w:val="-1"/>
              </w:rPr>
              <w:t>公务用车运行费</w:t>
            </w:r>
          </w:p>
        </w:tc>
        <w:tc>
          <w:tcPr>
            <w:tcW w:w="1381" w:type="dxa"/>
            <w:vAlign w:val="top"/>
          </w:tcPr>
          <w:p w14:paraId="460071B1">
            <w:pPr>
              <w:rPr>
                <w:rFonts w:ascii="Arial"/>
                <w:sz w:val="21"/>
              </w:rPr>
            </w:pPr>
          </w:p>
        </w:tc>
        <w:tc>
          <w:tcPr>
            <w:tcW w:w="1518" w:type="dxa"/>
            <w:vAlign w:val="top"/>
          </w:tcPr>
          <w:p w14:paraId="189FCE49">
            <w:pPr>
              <w:rPr>
                <w:rFonts w:ascii="Arial"/>
                <w:sz w:val="21"/>
              </w:rPr>
            </w:pPr>
          </w:p>
        </w:tc>
        <w:tc>
          <w:tcPr>
            <w:tcW w:w="1382" w:type="dxa"/>
            <w:vAlign w:val="top"/>
          </w:tcPr>
          <w:p w14:paraId="4AD99DD7">
            <w:pPr>
              <w:rPr>
                <w:rFonts w:ascii="Arial"/>
                <w:sz w:val="21"/>
              </w:rPr>
            </w:pPr>
          </w:p>
        </w:tc>
        <w:tc>
          <w:tcPr>
            <w:tcW w:w="1523" w:type="dxa"/>
            <w:vAlign w:val="top"/>
          </w:tcPr>
          <w:p w14:paraId="4E12536A">
            <w:pPr>
              <w:rPr>
                <w:rFonts w:ascii="Arial"/>
                <w:sz w:val="21"/>
              </w:rPr>
            </w:pPr>
          </w:p>
        </w:tc>
      </w:tr>
    </w:tbl>
    <w:p w14:paraId="398BC0CE">
      <w:pPr>
        <w:pStyle w:val="2"/>
        <w:spacing w:before="27" w:line="213" w:lineRule="auto"/>
        <w:ind w:left="29"/>
        <w:outlineLvl w:val="0"/>
        <w:rPr>
          <w:sz w:val="18"/>
          <w:szCs w:val="18"/>
        </w:rPr>
      </w:pPr>
      <w:r>
        <w:rPr>
          <w:b/>
          <w:bCs/>
          <w:spacing w:val="-2"/>
          <w:sz w:val="18"/>
          <w:szCs w:val="18"/>
        </w:rPr>
        <w:t>备注：托克逊县退役军人事务局</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51B97E91">
      <w:pPr>
        <w:spacing w:line="213" w:lineRule="auto"/>
        <w:rPr>
          <w:sz w:val="18"/>
          <w:szCs w:val="18"/>
        </w:rPr>
        <w:sectPr>
          <w:footerReference r:id="rId20" w:type="default"/>
          <w:pgSz w:w="11906" w:h="16839"/>
          <w:pgMar w:top="1431" w:right="1328" w:bottom="1521" w:left="1568" w:header="0" w:footer="1156" w:gutter="0"/>
          <w:cols w:space="720" w:num="1"/>
        </w:sectPr>
      </w:pPr>
    </w:p>
    <w:p w14:paraId="6A665EBD">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71A3F898">
      <w:pPr>
        <w:spacing w:line="317" w:lineRule="auto"/>
        <w:rPr>
          <w:rFonts w:ascii="Arial"/>
          <w:sz w:val="21"/>
        </w:rPr>
      </w:pPr>
    </w:p>
    <w:p w14:paraId="704F0EEE">
      <w:pPr>
        <w:spacing w:line="317" w:lineRule="auto"/>
        <w:rPr>
          <w:rFonts w:ascii="Arial"/>
          <w:sz w:val="21"/>
        </w:rPr>
      </w:pPr>
    </w:p>
    <w:p w14:paraId="5F263407">
      <w:pPr>
        <w:spacing w:before="100" w:line="334" w:lineRule="auto"/>
        <w:ind w:left="26" w:right="13" w:firstLine="645"/>
        <w:rPr>
          <w:rFonts w:ascii="黑体" w:hAnsi="黑体" w:eastAsia="黑体" w:cs="黑体"/>
          <w:sz w:val="31"/>
          <w:szCs w:val="31"/>
        </w:rPr>
      </w:pPr>
      <w:r>
        <w:rPr>
          <w:rFonts w:ascii="黑体" w:hAnsi="黑体" w:eastAsia="黑体" w:cs="黑体"/>
          <w:spacing w:val="12"/>
          <w:sz w:val="31"/>
          <w:szCs w:val="31"/>
        </w:rPr>
        <w:t>一、关于托克逊县退役军人事务局单位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年收支预</w:t>
      </w:r>
      <w:r>
        <w:rPr>
          <w:rFonts w:ascii="黑体" w:hAnsi="黑体" w:eastAsia="黑体" w:cs="黑体"/>
          <w:sz w:val="31"/>
          <w:szCs w:val="31"/>
        </w:rPr>
        <w:t xml:space="preserve"> </w:t>
      </w:r>
      <w:r>
        <w:rPr>
          <w:rFonts w:ascii="黑体" w:hAnsi="黑体" w:eastAsia="黑体" w:cs="黑体"/>
          <w:spacing w:val="8"/>
          <w:sz w:val="31"/>
          <w:szCs w:val="31"/>
        </w:rPr>
        <w:t>算情况的总体说明</w:t>
      </w:r>
    </w:p>
    <w:p w14:paraId="025411D2">
      <w:pPr>
        <w:pStyle w:val="2"/>
        <w:spacing w:before="2" w:line="333" w:lineRule="auto"/>
        <w:ind w:left="38" w:right="16" w:firstLine="629"/>
        <w:jc w:val="both"/>
      </w:pPr>
      <w:r>
        <w:rPr>
          <w:spacing w:val="8"/>
        </w:rPr>
        <w:t>按照全口径预算的原则，托克逊县退役军人事务局单位</w:t>
      </w:r>
      <w:r>
        <w:rPr>
          <w:spacing w:val="16"/>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1362.50</w:t>
      </w:r>
      <w:r>
        <w:rPr>
          <w:spacing w:val="-38"/>
        </w:rPr>
        <w:t xml:space="preserve"> </w:t>
      </w:r>
      <w:r>
        <w:rPr>
          <w:spacing w:val="-1"/>
        </w:rPr>
        <w:t>万元。</w:t>
      </w:r>
    </w:p>
    <w:p w14:paraId="4AE34A6B">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05EB9017">
      <w:pPr>
        <w:pStyle w:val="2"/>
        <w:spacing w:before="4" w:line="332" w:lineRule="auto"/>
        <w:ind w:left="32" w:right="65" w:firstLine="642"/>
      </w:pPr>
      <w:r>
        <w:rPr>
          <w:spacing w:val="6"/>
        </w:rPr>
        <w:t>支出预算包括：社会保障和就业支出、卫生健康支出、</w:t>
      </w:r>
      <w:r>
        <w:rPr>
          <w:spacing w:val="9"/>
        </w:rPr>
        <w:t xml:space="preserve"> </w:t>
      </w:r>
      <w:r>
        <w:rPr>
          <w:spacing w:val="6"/>
        </w:rPr>
        <w:t>住房保障支出等。</w:t>
      </w:r>
    </w:p>
    <w:p w14:paraId="7E5CA99E">
      <w:pPr>
        <w:spacing w:before="3" w:line="334" w:lineRule="auto"/>
        <w:ind w:left="26" w:right="13" w:firstLine="645"/>
        <w:rPr>
          <w:rFonts w:ascii="黑体" w:hAnsi="黑体" w:eastAsia="黑体" w:cs="黑体"/>
          <w:sz w:val="31"/>
          <w:szCs w:val="31"/>
        </w:rPr>
      </w:pPr>
      <w:r>
        <w:rPr>
          <w:rFonts w:ascii="黑体" w:hAnsi="黑体" w:eastAsia="黑体" w:cs="黑体"/>
          <w:spacing w:val="16"/>
          <w:sz w:val="31"/>
          <w:szCs w:val="31"/>
        </w:rPr>
        <w:t>二、关于托克逊县退役军人事务局单位2023</w:t>
      </w:r>
      <w:r>
        <w:rPr>
          <w:rFonts w:ascii="黑体" w:hAnsi="黑体" w:eastAsia="黑体" w:cs="黑体"/>
          <w:spacing w:val="-39"/>
          <w:sz w:val="31"/>
          <w:szCs w:val="31"/>
        </w:rPr>
        <w:t xml:space="preserve"> </w:t>
      </w:r>
      <w:r>
        <w:rPr>
          <w:rFonts w:ascii="黑体" w:hAnsi="黑体" w:eastAsia="黑体" w:cs="黑体"/>
          <w:spacing w:val="16"/>
          <w:sz w:val="31"/>
          <w:szCs w:val="31"/>
        </w:rPr>
        <w:t>年收入预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152D26FC">
      <w:pPr>
        <w:pStyle w:val="2"/>
        <w:spacing w:before="1" w:line="332" w:lineRule="auto"/>
        <w:ind w:left="26" w:right="78" w:firstLine="638"/>
      </w:pPr>
      <w:r>
        <w:rPr>
          <w:spacing w:val="3"/>
        </w:rPr>
        <w:t>托克逊县退役军人事务局单位收入预算</w:t>
      </w:r>
      <w:r>
        <w:rPr>
          <w:spacing w:val="-40"/>
        </w:rPr>
        <w:t xml:space="preserve"> </w:t>
      </w:r>
      <w:r>
        <w:rPr>
          <w:spacing w:val="3"/>
        </w:rPr>
        <w:t>1362.50</w:t>
      </w:r>
      <w:r>
        <w:rPr>
          <w:spacing w:val="-45"/>
        </w:rPr>
        <w:t xml:space="preserve"> </w:t>
      </w:r>
      <w:r>
        <w:rPr>
          <w:spacing w:val="3"/>
        </w:rPr>
        <w:t>万</w:t>
      </w:r>
      <w:r>
        <w:rPr>
          <w:spacing w:val="2"/>
        </w:rPr>
        <w:t>元，</w:t>
      </w:r>
      <w:r>
        <w:t xml:space="preserve"> </w:t>
      </w:r>
      <w:r>
        <w:rPr>
          <w:spacing w:val="1"/>
        </w:rPr>
        <w:t>其中：</w:t>
      </w:r>
    </w:p>
    <w:p w14:paraId="7C7D470D">
      <w:pPr>
        <w:pStyle w:val="2"/>
        <w:spacing w:before="8" w:line="332" w:lineRule="auto"/>
        <w:ind w:left="22" w:right="16" w:firstLine="664"/>
        <w:jc w:val="both"/>
      </w:pPr>
      <w:r>
        <w:rPr>
          <w:spacing w:val="1"/>
        </w:rPr>
        <w:t>一般公共预算</w:t>
      </w:r>
      <w:r>
        <w:rPr>
          <w:spacing w:val="-44"/>
        </w:rPr>
        <w:t xml:space="preserve"> </w:t>
      </w:r>
      <w:r>
        <w:rPr>
          <w:spacing w:val="1"/>
        </w:rPr>
        <w:t>643.24</w:t>
      </w:r>
      <w:r>
        <w:rPr>
          <w:spacing w:val="-42"/>
        </w:rPr>
        <w:t xml:space="preserve"> </w:t>
      </w:r>
      <w:r>
        <w:rPr>
          <w:spacing w:val="1"/>
        </w:rPr>
        <w:t>万元，</w:t>
      </w:r>
      <w:r>
        <w:rPr>
          <w:spacing w:val="-80"/>
        </w:rPr>
        <w:t xml:space="preserve"> </w:t>
      </w:r>
      <w:r>
        <w:rPr>
          <w:spacing w:val="1"/>
        </w:rPr>
        <w:t>占</w:t>
      </w:r>
      <w:r>
        <w:rPr>
          <w:spacing w:val="-47"/>
        </w:rPr>
        <w:t xml:space="preserve"> </w:t>
      </w:r>
      <w:r>
        <w:rPr>
          <w:spacing w:val="1"/>
        </w:rPr>
        <w:t>47.2</w:t>
      </w:r>
      <w:r>
        <w:t>1%，</w:t>
      </w:r>
      <w:r>
        <w:rPr>
          <w:spacing w:val="-83"/>
        </w:rPr>
        <w:t xml:space="preserve"> </w:t>
      </w:r>
      <w:r>
        <w:t xml:space="preserve">比上年预算减 </w:t>
      </w:r>
      <w:r>
        <w:rPr>
          <w:spacing w:val="7"/>
        </w:rPr>
        <w:t>少</w:t>
      </w:r>
      <w:r>
        <w:rPr>
          <w:spacing w:val="-38"/>
        </w:rPr>
        <w:t xml:space="preserve"> </w:t>
      </w:r>
      <w:r>
        <w:rPr>
          <w:spacing w:val="7"/>
        </w:rPr>
        <w:t>13.73</w:t>
      </w:r>
      <w:r>
        <w:rPr>
          <w:spacing w:val="-42"/>
        </w:rPr>
        <w:t xml:space="preserve"> </w:t>
      </w:r>
      <w:r>
        <w:rPr>
          <w:spacing w:val="7"/>
        </w:rPr>
        <w:t>万元，下降</w:t>
      </w:r>
      <w:r>
        <w:rPr>
          <w:spacing w:val="-48"/>
        </w:rPr>
        <w:t xml:space="preserve"> </w:t>
      </w:r>
      <w:r>
        <w:rPr>
          <w:spacing w:val="7"/>
        </w:rPr>
        <w:t>2.09%，主要原因是本年度我单</w:t>
      </w:r>
      <w:r>
        <w:rPr>
          <w:spacing w:val="6"/>
        </w:rPr>
        <w:t>位人员</w:t>
      </w:r>
      <w:r>
        <w:t xml:space="preserve"> </w:t>
      </w:r>
      <w:r>
        <w:rPr>
          <w:spacing w:val="8"/>
        </w:rPr>
        <w:t>增加，导致预算增长。</w:t>
      </w:r>
    </w:p>
    <w:p w14:paraId="474B7845">
      <w:pPr>
        <w:pStyle w:val="2"/>
        <w:spacing w:before="6" w:line="332" w:lineRule="auto"/>
        <w:ind w:left="35" w:right="16" w:firstLine="639"/>
        <w:jc w:val="both"/>
      </w:pPr>
      <w:r>
        <w:rPr>
          <w:spacing w:val="15"/>
        </w:rPr>
        <w:t>上级一般公共预算安排的转移支付</w:t>
      </w:r>
      <w:r>
        <w:rPr>
          <w:spacing w:val="-5"/>
        </w:rPr>
        <w:t xml:space="preserve"> </w:t>
      </w:r>
      <w:r>
        <w:rPr>
          <w:spacing w:val="15"/>
        </w:rPr>
        <w:t>557.45</w:t>
      </w:r>
      <w:r>
        <w:rPr>
          <w:spacing w:val="-21"/>
        </w:rPr>
        <w:t xml:space="preserve"> </w:t>
      </w:r>
      <w:r>
        <w:rPr>
          <w:spacing w:val="15"/>
        </w:rPr>
        <w:t>万元</w:t>
      </w:r>
      <w:r>
        <w:rPr>
          <w:spacing w:val="-87"/>
        </w:rPr>
        <w:t xml:space="preserve"> </w:t>
      </w:r>
      <w:r>
        <w:rPr>
          <w:spacing w:val="15"/>
        </w:rPr>
        <w:t>，</w:t>
      </w:r>
      <w:r>
        <w:rPr>
          <w:spacing w:val="-61"/>
        </w:rPr>
        <w:t xml:space="preserve"> </w:t>
      </w:r>
      <w:r>
        <w:rPr>
          <w:spacing w:val="15"/>
        </w:rPr>
        <w:t>占</w:t>
      </w:r>
      <w:r>
        <w:t xml:space="preserve"> </w:t>
      </w:r>
      <w:r>
        <w:rPr>
          <w:spacing w:val="3"/>
        </w:rPr>
        <w:t>40.91%，</w:t>
      </w:r>
      <w:r>
        <w:rPr>
          <w:spacing w:val="-84"/>
        </w:rPr>
        <w:t xml:space="preserve"> </w:t>
      </w:r>
      <w:r>
        <w:rPr>
          <w:spacing w:val="3"/>
        </w:rPr>
        <w:t>比上年预算增加</w:t>
      </w:r>
      <w:r>
        <w:rPr>
          <w:spacing w:val="-39"/>
        </w:rPr>
        <w:t xml:space="preserve"> </w:t>
      </w:r>
      <w:r>
        <w:rPr>
          <w:spacing w:val="3"/>
        </w:rPr>
        <w:t>557.45</w:t>
      </w:r>
      <w:r>
        <w:rPr>
          <w:spacing w:val="-45"/>
        </w:rPr>
        <w:t xml:space="preserve"> </w:t>
      </w:r>
      <w:r>
        <w:rPr>
          <w:spacing w:val="3"/>
        </w:rPr>
        <w:t>万元，增长</w:t>
      </w:r>
      <w:r>
        <w:rPr>
          <w:spacing w:val="-36"/>
        </w:rPr>
        <w:t xml:space="preserve"> </w:t>
      </w:r>
      <w:r>
        <w:rPr>
          <w:spacing w:val="3"/>
        </w:rPr>
        <w:t>100</w:t>
      </w:r>
      <w:r>
        <w:rPr>
          <w:rFonts w:hint="eastAsia"/>
          <w:spacing w:val="3"/>
          <w:lang w:val="en-US" w:eastAsia="zh-CN"/>
        </w:rPr>
        <w:t>.00</w:t>
      </w:r>
      <w:r>
        <w:rPr>
          <w:spacing w:val="3"/>
        </w:rPr>
        <w:t>%</w:t>
      </w:r>
      <w:r>
        <w:rPr>
          <w:spacing w:val="11"/>
        </w:rPr>
        <w:t>，，</w:t>
      </w:r>
      <w:r>
        <w:rPr>
          <w:spacing w:val="3"/>
        </w:rPr>
        <w:t>主要</w:t>
      </w:r>
      <w:r>
        <w:t xml:space="preserve"> </w:t>
      </w:r>
      <w:r>
        <w:rPr>
          <w:spacing w:val="8"/>
        </w:rPr>
        <w:t>原因是一般转移支付资金下达到我单位导致增长。</w:t>
      </w:r>
    </w:p>
    <w:p w14:paraId="7B62A14A">
      <w:pPr>
        <w:pStyle w:val="2"/>
        <w:spacing w:before="6" w:line="219" w:lineRule="auto"/>
        <w:ind w:left="673"/>
      </w:pPr>
      <w:r>
        <w:rPr>
          <w:spacing w:val="7"/>
        </w:rPr>
        <w:t>政府性基金预算未安排。</w:t>
      </w:r>
    </w:p>
    <w:p w14:paraId="46640140">
      <w:pPr>
        <w:pStyle w:val="2"/>
        <w:spacing w:before="192" w:line="218" w:lineRule="auto"/>
        <w:ind w:left="674"/>
      </w:pPr>
      <w:r>
        <w:rPr>
          <w:spacing w:val="8"/>
        </w:rPr>
        <w:t>上级政府性基金安排的转移支付资金未安排。</w:t>
      </w:r>
    </w:p>
    <w:p w14:paraId="6F761817">
      <w:pPr>
        <w:pStyle w:val="2"/>
        <w:spacing w:before="193" w:line="219" w:lineRule="auto"/>
        <w:ind w:left="694"/>
      </w:pPr>
      <w:r>
        <w:rPr>
          <w:spacing w:val="5"/>
        </w:rPr>
        <w:t>国有资本经营预算未安排。</w:t>
      </w:r>
    </w:p>
    <w:p w14:paraId="337997A2">
      <w:pPr>
        <w:spacing w:line="219" w:lineRule="auto"/>
        <w:sectPr>
          <w:footerReference r:id="rId21" w:type="default"/>
          <w:pgSz w:w="11906" w:h="16839"/>
          <w:pgMar w:top="1431" w:right="1785" w:bottom="1521" w:left="1785" w:header="0" w:footer="1153" w:gutter="0"/>
          <w:cols w:space="720" w:num="1"/>
        </w:sectPr>
      </w:pPr>
    </w:p>
    <w:p w14:paraId="1E970195">
      <w:pPr>
        <w:pStyle w:val="2"/>
        <w:spacing w:before="186" w:line="218" w:lineRule="auto"/>
        <w:ind w:left="674"/>
      </w:pPr>
      <w:r>
        <w:rPr>
          <w:spacing w:val="8"/>
        </w:rPr>
        <w:t>上级国有资本经营预算安排的转移支付资金未安排。</w:t>
      </w:r>
    </w:p>
    <w:p w14:paraId="7E8A4827">
      <w:pPr>
        <w:pStyle w:val="2"/>
        <w:spacing w:before="193" w:line="332" w:lineRule="auto"/>
        <w:ind w:left="44" w:firstLine="630"/>
      </w:pPr>
      <w:r>
        <w:rPr>
          <w:spacing w:val="-2"/>
        </w:rPr>
        <w:t>单位资金</w:t>
      </w:r>
      <w:r>
        <w:rPr>
          <w:spacing w:val="-51"/>
        </w:rPr>
        <w:t xml:space="preserve"> </w:t>
      </w:r>
      <w:r>
        <w:rPr>
          <w:spacing w:val="-2"/>
        </w:rPr>
        <w:t>21.33</w:t>
      </w:r>
      <w:r>
        <w:rPr>
          <w:spacing w:val="-45"/>
        </w:rPr>
        <w:t xml:space="preserve"> </w:t>
      </w:r>
      <w:r>
        <w:rPr>
          <w:spacing w:val="-2"/>
        </w:rPr>
        <w:t>万元，占</w:t>
      </w:r>
      <w:r>
        <w:rPr>
          <w:spacing w:val="-43"/>
        </w:rPr>
        <w:t xml:space="preserve"> </w:t>
      </w:r>
      <w:r>
        <w:rPr>
          <w:spacing w:val="-2"/>
        </w:rPr>
        <w:t>1.57%，比</w:t>
      </w:r>
      <w:r>
        <w:rPr>
          <w:spacing w:val="-3"/>
        </w:rPr>
        <w:t>上年预算增加</w:t>
      </w:r>
      <w:r>
        <w:rPr>
          <w:spacing w:val="-50"/>
        </w:rPr>
        <w:t xml:space="preserve"> </w:t>
      </w:r>
      <w:r>
        <w:rPr>
          <w:spacing w:val="-3"/>
        </w:rPr>
        <w:t>21.33</w:t>
      </w:r>
      <w:r>
        <w:t xml:space="preserve"> </w:t>
      </w:r>
      <w:r>
        <w:rPr>
          <w:spacing w:val="4"/>
        </w:rPr>
        <w:t>万元，增长</w:t>
      </w:r>
      <w:r>
        <w:rPr>
          <w:spacing w:val="-28"/>
        </w:rPr>
        <w:t xml:space="preserve"> </w:t>
      </w:r>
      <w:r>
        <w:rPr>
          <w:spacing w:val="4"/>
        </w:rPr>
        <w:t>100</w:t>
      </w:r>
      <w:r>
        <w:rPr>
          <w:rFonts w:hint="eastAsia"/>
          <w:spacing w:val="4"/>
          <w:lang w:val="en-US" w:eastAsia="zh-CN"/>
        </w:rPr>
        <w:t>.00</w:t>
      </w:r>
      <w:r>
        <w:rPr>
          <w:spacing w:val="4"/>
        </w:rPr>
        <w:t>%，主要原因是单位资金纳入预算导致增长。</w:t>
      </w:r>
    </w:p>
    <w:p w14:paraId="4255CAA8">
      <w:pPr>
        <w:pStyle w:val="2"/>
        <w:spacing w:before="7" w:line="332" w:lineRule="auto"/>
        <w:ind w:left="26" w:right="26" w:firstLine="644"/>
      </w:pPr>
      <w:r>
        <w:rPr>
          <w:spacing w:val="1"/>
        </w:rPr>
        <w:t>财政拨款结转</w:t>
      </w:r>
      <w:r>
        <w:rPr>
          <w:spacing w:val="-38"/>
        </w:rPr>
        <w:t xml:space="preserve"> </w:t>
      </w:r>
      <w:r>
        <w:rPr>
          <w:spacing w:val="1"/>
        </w:rPr>
        <w:t>140.48</w:t>
      </w:r>
      <w:r>
        <w:rPr>
          <w:spacing w:val="-42"/>
        </w:rPr>
        <w:t xml:space="preserve"> </w:t>
      </w:r>
      <w:r>
        <w:rPr>
          <w:spacing w:val="1"/>
        </w:rPr>
        <w:t>万元，</w:t>
      </w:r>
      <w:r>
        <w:rPr>
          <w:spacing w:val="-80"/>
        </w:rPr>
        <w:t xml:space="preserve"> </w:t>
      </w:r>
      <w:r>
        <w:rPr>
          <w:spacing w:val="1"/>
        </w:rPr>
        <w:t>占</w:t>
      </w:r>
      <w:r>
        <w:rPr>
          <w:spacing w:val="-38"/>
        </w:rPr>
        <w:t xml:space="preserve"> </w:t>
      </w:r>
      <w:r>
        <w:rPr>
          <w:spacing w:val="1"/>
        </w:rPr>
        <w:t>10.31%</w:t>
      </w:r>
      <w:r>
        <w:t>，</w:t>
      </w:r>
      <w:r>
        <w:rPr>
          <w:spacing w:val="-84"/>
        </w:rPr>
        <w:t xml:space="preserve"> </w:t>
      </w:r>
      <w:r>
        <w:t xml:space="preserve">比上年预算增 </w:t>
      </w:r>
      <w:r>
        <w:rPr>
          <w:spacing w:val="6"/>
        </w:rPr>
        <w:t>加</w:t>
      </w:r>
      <w:r>
        <w:rPr>
          <w:spacing w:val="-22"/>
        </w:rPr>
        <w:t xml:space="preserve"> </w:t>
      </w:r>
      <w:r>
        <w:rPr>
          <w:spacing w:val="6"/>
        </w:rPr>
        <w:t>140.48</w:t>
      </w:r>
      <w:r>
        <w:rPr>
          <w:spacing w:val="-45"/>
        </w:rPr>
        <w:t xml:space="preserve"> </w:t>
      </w:r>
      <w:r>
        <w:rPr>
          <w:spacing w:val="6"/>
        </w:rPr>
        <w:t>万元，增长</w:t>
      </w:r>
      <w:r>
        <w:rPr>
          <w:spacing w:val="-38"/>
        </w:rPr>
        <w:t xml:space="preserve"> </w:t>
      </w:r>
      <w:r>
        <w:rPr>
          <w:spacing w:val="6"/>
        </w:rPr>
        <w:t>100</w:t>
      </w:r>
      <w:r>
        <w:rPr>
          <w:rFonts w:hint="eastAsia"/>
          <w:spacing w:val="6"/>
          <w:lang w:val="en-US" w:eastAsia="zh-CN"/>
        </w:rPr>
        <w:t>.00</w:t>
      </w:r>
      <w:r>
        <w:rPr>
          <w:spacing w:val="6"/>
        </w:rPr>
        <w:t>%，主要原因是因上年未执行完毕</w:t>
      </w:r>
      <w:r>
        <w:t xml:space="preserve"> </w:t>
      </w:r>
      <w:r>
        <w:rPr>
          <w:spacing w:val="7"/>
        </w:rPr>
        <w:t>结转至今年预算。</w:t>
      </w:r>
    </w:p>
    <w:p w14:paraId="63F4F123">
      <w:pPr>
        <w:spacing w:before="5" w:line="333" w:lineRule="auto"/>
        <w:ind w:left="26" w:right="24" w:firstLine="647"/>
        <w:rPr>
          <w:rFonts w:ascii="黑体" w:hAnsi="黑体" w:eastAsia="黑体" w:cs="黑体"/>
          <w:sz w:val="31"/>
          <w:szCs w:val="31"/>
        </w:rPr>
      </w:pPr>
      <w:r>
        <w:rPr>
          <w:rFonts w:ascii="黑体" w:hAnsi="黑体" w:eastAsia="黑体" w:cs="黑体"/>
          <w:spacing w:val="16"/>
          <w:sz w:val="31"/>
          <w:szCs w:val="31"/>
        </w:rPr>
        <w:t>三、关于托克逊县退役军人事务局单位2023</w:t>
      </w:r>
      <w:r>
        <w:rPr>
          <w:rFonts w:ascii="黑体" w:hAnsi="黑体" w:eastAsia="黑体" w:cs="黑体"/>
          <w:spacing w:val="-40"/>
          <w:sz w:val="31"/>
          <w:szCs w:val="31"/>
        </w:rPr>
        <w:t xml:space="preserve"> </w:t>
      </w:r>
      <w:r>
        <w:rPr>
          <w:rFonts w:ascii="黑体" w:hAnsi="黑体" w:eastAsia="黑体" w:cs="黑体"/>
          <w:spacing w:val="16"/>
          <w:sz w:val="31"/>
          <w:szCs w:val="31"/>
        </w:rPr>
        <w:t>年支出预</w:t>
      </w:r>
      <w:r>
        <w:rPr>
          <w:rFonts w:ascii="黑体" w:hAnsi="黑体" w:eastAsia="黑体" w:cs="黑体"/>
          <w:sz w:val="31"/>
          <w:szCs w:val="31"/>
        </w:rPr>
        <w:t xml:space="preserve"> </w:t>
      </w:r>
      <w:r>
        <w:rPr>
          <w:rFonts w:ascii="黑体" w:hAnsi="黑体" w:eastAsia="黑体" w:cs="黑体"/>
          <w:spacing w:val="7"/>
          <w:sz w:val="31"/>
          <w:szCs w:val="31"/>
        </w:rPr>
        <w:t>算情况说明</w:t>
      </w:r>
    </w:p>
    <w:p w14:paraId="259A861D">
      <w:pPr>
        <w:pStyle w:val="2"/>
        <w:spacing w:before="2" w:line="333" w:lineRule="auto"/>
        <w:ind w:left="44" w:right="23" w:firstLine="620"/>
      </w:pPr>
      <w:r>
        <w:rPr>
          <w:spacing w:val="8"/>
        </w:rPr>
        <w:t>托克逊县退役军人事务局单位</w:t>
      </w:r>
      <w:r>
        <w:rPr>
          <w:spacing w:val="-80"/>
        </w:rPr>
        <w:t xml:space="preserve"> </w:t>
      </w:r>
      <w:r>
        <w:rPr>
          <w:spacing w:val="8"/>
        </w:rPr>
        <w:t>2023</w:t>
      </w:r>
      <w:r>
        <w:rPr>
          <w:spacing w:val="-92"/>
        </w:rPr>
        <w:t xml:space="preserve"> </w:t>
      </w:r>
      <w:r>
        <w:rPr>
          <w:spacing w:val="8"/>
        </w:rPr>
        <w:t>年支出预算1362.50</w:t>
      </w:r>
      <w:r>
        <w:t xml:space="preserve"> </w:t>
      </w:r>
      <w:r>
        <w:rPr>
          <w:spacing w:val="3"/>
        </w:rPr>
        <w:t>万元，其中：</w:t>
      </w:r>
    </w:p>
    <w:p w14:paraId="37C64FAB">
      <w:pPr>
        <w:pStyle w:val="2"/>
        <w:spacing w:line="333" w:lineRule="auto"/>
        <w:ind w:left="23" w:right="24" w:firstLine="638"/>
        <w:jc w:val="both"/>
      </w:pPr>
      <w:r>
        <w:rPr>
          <w:spacing w:val="3"/>
        </w:rPr>
        <w:t>基本支出</w:t>
      </w:r>
      <w:r>
        <w:rPr>
          <w:spacing w:val="-28"/>
        </w:rPr>
        <w:t xml:space="preserve"> </w:t>
      </w:r>
      <w:r>
        <w:rPr>
          <w:spacing w:val="3"/>
        </w:rPr>
        <w:t>487.24 万元</w:t>
      </w:r>
      <w:r>
        <w:rPr>
          <w:spacing w:val="-87"/>
        </w:rPr>
        <w:t xml:space="preserve"> </w:t>
      </w:r>
      <w:r>
        <w:rPr>
          <w:spacing w:val="3"/>
        </w:rPr>
        <w:t>，</w:t>
      </w:r>
      <w:r>
        <w:rPr>
          <w:spacing w:val="-63"/>
        </w:rPr>
        <w:t xml:space="preserve"> </w:t>
      </w:r>
      <w:r>
        <w:rPr>
          <w:spacing w:val="3"/>
        </w:rPr>
        <w:t>占 35.7</w:t>
      </w:r>
      <w:r>
        <w:rPr>
          <w:spacing w:val="2"/>
        </w:rPr>
        <w:t>6%</w:t>
      </w:r>
      <w:r>
        <w:rPr>
          <w:spacing w:val="-89"/>
        </w:rPr>
        <w:t xml:space="preserve"> </w:t>
      </w:r>
      <w:r>
        <w:rPr>
          <w:spacing w:val="2"/>
        </w:rPr>
        <w:t>，</w:t>
      </w:r>
      <w:r>
        <w:rPr>
          <w:spacing w:val="-64"/>
        </w:rPr>
        <w:t xml:space="preserve"> </w:t>
      </w:r>
      <w:r>
        <w:rPr>
          <w:spacing w:val="2"/>
        </w:rPr>
        <w:t>比上年预算减少</w:t>
      </w:r>
      <w:r>
        <w:t xml:space="preserve"> </w:t>
      </w:r>
      <w:r>
        <w:rPr>
          <w:spacing w:val="10"/>
        </w:rPr>
        <w:t>144.73</w:t>
      </w:r>
      <w:r>
        <w:rPr>
          <w:spacing w:val="-34"/>
        </w:rPr>
        <w:t xml:space="preserve"> </w:t>
      </w:r>
      <w:r>
        <w:rPr>
          <w:spacing w:val="10"/>
        </w:rPr>
        <w:t>万元，下降</w:t>
      </w:r>
      <w:r>
        <w:rPr>
          <w:spacing w:val="-41"/>
        </w:rPr>
        <w:t xml:space="preserve"> </w:t>
      </w:r>
      <w:r>
        <w:rPr>
          <w:spacing w:val="10"/>
        </w:rPr>
        <w:t>22.90%，主要原因是上年义务兵家庭优</w:t>
      </w:r>
      <w:r>
        <w:t xml:space="preserve"> </w:t>
      </w:r>
      <w:r>
        <w:rPr>
          <w:spacing w:val="9"/>
        </w:rPr>
        <w:t>待金列在基本支出，今年义务兵家庭优待金为单独项目</w:t>
      </w:r>
      <w:r>
        <w:rPr>
          <w:spacing w:val="8"/>
        </w:rPr>
        <w:t>，导</w:t>
      </w:r>
      <w:r>
        <w:t xml:space="preserve"> </w:t>
      </w:r>
      <w:r>
        <w:rPr>
          <w:spacing w:val="6"/>
        </w:rPr>
        <w:t>致预算减少。</w:t>
      </w:r>
    </w:p>
    <w:p w14:paraId="2B47F8F4">
      <w:pPr>
        <w:pStyle w:val="2"/>
        <w:spacing w:before="3" w:line="333" w:lineRule="auto"/>
        <w:ind w:left="41" w:right="24" w:firstLine="629"/>
        <w:jc w:val="both"/>
      </w:pPr>
      <w:r>
        <w:rPr>
          <w:spacing w:val="-1"/>
        </w:rPr>
        <w:t>项</w:t>
      </w:r>
      <w:r>
        <w:rPr>
          <w:spacing w:val="-58"/>
        </w:rPr>
        <w:t xml:space="preserve"> </w:t>
      </w:r>
      <w:r>
        <w:rPr>
          <w:spacing w:val="-1"/>
        </w:rPr>
        <w:t>目支出 875.26 万元</w:t>
      </w:r>
      <w:r>
        <w:rPr>
          <w:spacing w:val="-87"/>
        </w:rPr>
        <w:t xml:space="preserve"> </w:t>
      </w:r>
      <w:r>
        <w:rPr>
          <w:spacing w:val="-1"/>
        </w:rPr>
        <w:t>，</w:t>
      </w:r>
      <w:r>
        <w:rPr>
          <w:spacing w:val="-63"/>
        </w:rPr>
        <w:t xml:space="preserve"> </w:t>
      </w:r>
      <w:r>
        <w:rPr>
          <w:spacing w:val="-1"/>
        </w:rPr>
        <w:t>占</w:t>
      </w:r>
      <w:r>
        <w:rPr>
          <w:spacing w:val="-24"/>
        </w:rPr>
        <w:t xml:space="preserve"> </w:t>
      </w:r>
      <w:r>
        <w:rPr>
          <w:spacing w:val="-1"/>
        </w:rPr>
        <w:t>64.24%</w:t>
      </w:r>
      <w:r>
        <w:rPr>
          <w:spacing w:val="-89"/>
        </w:rPr>
        <w:t xml:space="preserve"> </w:t>
      </w:r>
      <w:r>
        <w:rPr>
          <w:spacing w:val="-1"/>
        </w:rPr>
        <w:t>，</w:t>
      </w:r>
      <w:r>
        <w:rPr>
          <w:spacing w:val="-64"/>
        </w:rPr>
        <w:t xml:space="preserve"> </w:t>
      </w:r>
      <w:r>
        <w:rPr>
          <w:spacing w:val="-1"/>
        </w:rPr>
        <w:t>比上年预算增加</w:t>
      </w:r>
      <w:r>
        <w:t xml:space="preserve"> </w:t>
      </w:r>
      <w:r>
        <w:rPr>
          <w:spacing w:val="9"/>
        </w:rPr>
        <w:t>850.26</w:t>
      </w:r>
      <w:r>
        <w:rPr>
          <w:spacing w:val="-40"/>
        </w:rPr>
        <w:t xml:space="preserve"> </w:t>
      </w:r>
      <w:r>
        <w:rPr>
          <w:spacing w:val="9"/>
        </w:rPr>
        <w:t>万元，增长</w:t>
      </w:r>
      <w:r>
        <w:rPr>
          <w:spacing w:val="-28"/>
        </w:rPr>
        <w:t xml:space="preserve"> </w:t>
      </w:r>
      <w:r>
        <w:rPr>
          <w:spacing w:val="9"/>
        </w:rPr>
        <w:t>3401.04%，主要原因是今年</w:t>
      </w:r>
      <w:r>
        <w:rPr>
          <w:spacing w:val="8"/>
        </w:rPr>
        <w:t>一般转移支</w:t>
      </w:r>
      <w:r>
        <w:t xml:space="preserve"> </w:t>
      </w:r>
      <w:r>
        <w:rPr>
          <w:spacing w:val="8"/>
        </w:rPr>
        <w:t>付资金下达到我单位、义务兵家庭优待金列位项目、上年结</w:t>
      </w:r>
      <w:r>
        <w:rPr>
          <w:spacing w:val="9"/>
        </w:rPr>
        <w:t xml:space="preserve"> </w:t>
      </w:r>
      <w:r>
        <w:rPr>
          <w:spacing w:val="6"/>
        </w:rPr>
        <w:t>转资金，导致预算增加。</w:t>
      </w:r>
    </w:p>
    <w:p w14:paraId="2168BF45">
      <w:pPr>
        <w:spacing w:before="4" w:line="333" w:lineRule="auto"/>
        <w:ind w:left="27" w:right="24" w:firstLine="658"/>
        <w:rPr>
          <w:rFonts w:ascii="黑体" w:hAnsi="黑体" w:eastAsia="黑体" w:cs="黑体"/>
          <w:sz w:val="31"/>
          <w:szCs w:val="31"/>
        </w:rPr>
      </w:pPr>
      <w:r>
        <w:rPr>
          <w:rFonts w:ascii="黑体" w:hAnsi="黑体" w:eastAsia="黑体" w:cs="黑体"/>
          <w:spacing w:val="16"/>
          <w:sz w:val="31"/>
          <w:szCs w:val="31"/>
        </w:rPr>
        <w:t>四、关于托克逊县退役军人事务局单位2023</w:t>
      </w:r>
      <w:r>
        <w:rPr>
          <w:rFonts w:ascii="黑体" w:hAnsi="黑体" w:eastAsia="黑体" w:cs="黑体"/>
          <w:spacing w:val="-52"/>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款收支预算情况的总体说明</w:t>
      </w:r>
    </w:p>
    <w:p w14:paraId="750A4F4E">
      <w:pPr>
        <w:pStyle w:val="2"/>
        <w:spacing w:line="218" w:lineRule="auto"/>
        <w:ind w:left="679"/>
      </w:pPr>
      <w:r>
        <w:rPr>
          <w:spacing w:val="2"/>
        </w:rPr>
        <w:t>2023</w:t>
      </w:r>
      <w:r>
        <w:rPr>
          <w:spacing w:val="-40"/>
        </w:rPr>
        <w:t xml:space="preserve"> </w:t>
      </w:r>
      <w:r>
        <w:rPr>
          <w:spacing w:val="2"/>
        </w:rPr>
        <w:t>年财政拨款收支总预算</w:t>
      </w:r>
      <w:r>
        <w:rPr>
          <w:spacing w:val="-43"/>
        </w:rPr>
        <w:t xml:space="preserve"> </w:t>
      </w:r>
      <w:r>
        <w:rPr>
          <w:spacing w:val="2"/>
        </w:rPr>
        <w:t>1200.69</w:t>
      </w:r>
      <w:r>
        <w:rPr>
          <w:spacing w:val="-45"/>
        </w:rPr>
        <w:t xml:space="preserve"> </w:t>
      </w:r>
      <w:r>
        <w:rPr>
          <w:spacing w:val="2"/>
        </w:rPr>
        <w:t>万元。</w:t>
      </w:r>
    </w:p>
    <w:p w14:paraId="2C7E4401">
      <w:pPr>
        <w:pStyle w:val="2"/>
        <w:spacing w:before="196" w:line="332" w:lineRule="auto"/>
        <w:ind w:left="53" w:right="14" w:firstLine="612"/>
      </w:pPr>
      <w:r>
        <w:rPr>
          <w:spacing w:val="-4"/>
        </w:rPr>
        <w:t>收入全部为一般公共预算拨款，无政府性基金预算拨款和</w:t>
      </w:r>
      <w:r>
        <w:rPr>
          <w:spacing w:val="11"/>
        </w:rPr>
        <w:t xml:space="preserve"> </w:t>
      </w:r>
      <w:r>
        <w:rPr>
          <w:spacing w:val="-6"/>
        </w:rPr>
        <w:t>国有资本经营预算。</w:t>
      </w:r>
    </w:p>
    <w:p w14:paraId="604D0032">
      <w:pPr>
        <w:pStyle w:val="2"/>
        <w:spacing w:before="3" w:line="219" w:lineRule="auto"/>
        <w:ind w:left="690"/>
      </w:pPr>
      <w:r>
        <w:rPr>
          <w:spacing w:val="4"/>
        </w:rPr>
        <w:t>收入预算包括：一般公共预算拨款</w:t>
      </w:r>
      <w:r>
        <w:rPr>
          <w:spacing w:val="-41"/>
        </w:rPr>
        <w:t xml:space="preserve"> </w:t>
      </w:r>
      <w:r>
        <w:rPr>
          <w:spacing w:val="4"/>
        </w:rPr>
        <w:t>1200.69</w:t>
      </w:r>
      <w:r>
        <w:rPr>
          <w:spacing w:val="-44"/>
        </w:rPr>
        <w:t xml:space="preserve"> </w:t>
      </w:r>
      <w:r>
        <w:rPr>
          <w:spacing w:val="4"/>
        </w:rPr>
        <w:t>万元。</w:t>
      </w:r>
    </w:p>
    <w:p w14:paraId="5B120B9B">
      <w:pPr>
        <w:spacing w:line="219" w:lineRule="auto"/>
        <w:sectPr>
          <w:footerReference r:id="rId22" w:type="default"/>
          <w:pgSz w:w="11906" w:h="16839"/>
          <w:pgMar w:top="1431" w:right="1775" w:bottom="1521" w:left="1785" w:header="0" w:footer="1156" w:gutter="0"/>
          <w:cols w:space="720" w:num="1"/>
        </w:sectPr>
      </w:pPr>
    </w:p>
    <w:p w14:paraId="5A5D7A01">
      <w:pPr>
        <w:pStyle w:val="2"/>
        <w:spacing w:before="187" w:line="333" w:lineRule="auto"/>
        <w:ind w:left="37" w:right="7" w:firstLine="649"/>
        <w:jc w:val="both"/>
      </w:pPr>
      <w:r>
        <w:rPr>
          <w:spacing w:val="6"/>
        </w:rPr>
        <w:t>一般公共预算支出包括：社会保障和就业支出</w:t>
      </w:r>
      <w:r>
        <w:rPr>
          <w:spacing w:val="-37"/>
        </w:rPr>
        <w:t xml:space="preserve"> </w:t>
      </w:r>
      <w:r>
        <w:rPr>
          <w:spacing w:val="6"/>
        </w:rPr>
        <w:t>1173.94</w:t>
      </w:r>
      <w:r>
        <w:t xml:space="preserve">  </w:t>
      </w:r>
      <w:r>
        <w:rPr>
          <w:spacing w:val="8"/>
        </w:rPr>
        <w:t>万元，主要用于工资福利支出和日常公用经费支出及行政事</w:t>
      </w:r>
      <w:r>
        <w:rPr>
          <w:spacing w:val="10"/>
        </w:rPr>
        <w:t xml:space="preserve"> 业单位离退休和缴纳职工养老保险;卫生健康支出</w:t>
      </w:r>
      <w:r>
        <w:rPr>
          <w:spacing w:val="-22"/>
        </w:rPr>
        <w:t xml:space="preserve"> </w:t>
      </w:r>
      <w:r>
        <w:rPr>
          <w:spacing w:val="10"/>
        </w:rPr>
        <w:t>10.26</w:t>
      </w:r>
      <w:r>
        <w:rPr>
          <w:spacing w:val="-39"/>
        </w:rPr>
        <w:t xml:space="preserve"> </w:t>
      </w:r>
      <w:r>
        <w:rPr>
          <w:spacing w:val="10"/>
        </w:rPr>
        <w:t>万</w:t>
      </w:r>
      <w:r>
        <w:t xml:space="preserve"> </w:t>
      </w:r>
      <w:r>
        <w:rPr>
          <w:spacing w:val="3"/>
        </w:rPr>
        <w:t>元，主要用于缴纳职工医疗保险;住房保障支出</w:t>
      </w:r>
      <w:r>
        <w:rPr>
          <w:spacing w:val="-41"/>
        </w:rPr>
        <w:t xml:space="preserve"> </w:t>
      </w:r>
      <w:r>
        <w:rPr>
          <w:spacing w:val="3"/>
        </w:rPr>
        <w:t>1</w:t>
      </w:r>
      <w:r>
        <w:rPr>
          <w:spacing w:val="2"/>
        </w:rPr>
        <w:t>6.49</w:t>
      </w:r>
      <w:r>
        <w:rPr>
          <w:spacing w:val="-46"/>
        </w:rPr>
        <w:t xml:space="preserve"> </w:t>
      </w:r>
      <w:r>
        <w:rPr>
          <w:spacing w:val="2"/>
        </w:rPr>
        <w:t>万元，</w:t>
      </w:r>
      <w:r>
        <w:t xml:space="preserve"> </w:t>
      </w:r>
      <w:r>
        <w:rPr>
          <w:spacing w:val="7"/>
        </w:rPr>
        <w:t>主要用于缴纳职工住房公积金。</w:t>
      </w:r>
    </w:p>
    <w:p w14:paraId="645CAE59">
      <w:pPr>
        <w:spacing w:line="334" w:lineRule="auto"/>
        <w:ind w:left="30" w:right="89" w:firstLine="645"/>
        <w:rPr>
          <w:rFonts w:ascii="黑体" w:hAnsi="黑体" w:eastAsia="黑体" w:cs="黑体"/>
          <w:sz w:val="31"/>
          <w:szCs w:val="31"/>
        </w:rPr>
      </w:pPr>
      <w:r>
        <w:rPr>
          <w:rFonts w:ascii="黑体" w:hAnsi="黑体" w:eastAsia="黑体" w:cs="黑体"/>
          <w:spacing w:val="16"/>
          <w:sz w:val="31"/>
          <w:szCs w:val="31"/>
        </w:rPr>
        <w:t>五、关于托克逊县退役军人事务局单位2023</w:t>
      </w:r>
      <w:r>
        <w:rPr>
          <w:rFonts w:ascii="黑体" w:hAnsi="黑体" w:eastAsia="黑体" w:cs="黑体"/>
          <w:spacing w:val="-42"/>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共预算当年拨款情况说明</w:t>
      </w:r>
    </w:p>
    <w:p w14:paraId="40EDE05F">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047897A">
      <w:pPr>
        <w:pStyle w:val="2"/>
        <w:spacing w:before="185" w:line="334" w:lineRule="auto"/>
        <w:ind w:left="29" w:right="89" w:firstLine="635"/>
      </w:pPr>
      <w:r>
        <w:rPr>
          <w:spacing w:val="12"/>
        </w:rPr>
        <w:t>托克逊县退役军人事务局单位</w:t>
      </w:r>
      <w:r>
        <w:rPr>
          <w:spacing w:val="-35"/>
        </w:rPr>
        <w:t xml:space="preserve"> </w:t>
      </w:r>
      <w:r>
        <w:rPr>
          <w:spacing w:val="12"/>
        </w:rPr>
        <w:t>2023</w:t>
      </w:r>
      <w:r>
        <w:rPr>
          <w:spacing w:val="-51"/>
        </w:rPr>
        <w:t xml:space="preserve"> </w:t>
      </w:r>
      <w:r>
        <w:rPr>
          <w:spacing w:val="12"/>
        </w:rPr>
        <w:t>年一般公共预算拨</w:t>
      </w:r>
      <w:r>
        <w:t xml:space="preserve"> </w:t>
      </w:r>
      <w:r>
        <w:rPr>
          <w:spacing w:val="2"/>
        </w:rPr>
        <w:t>款合计</w:t>
      </w:r>
      <w:r>
        <w:rPr>
          <w:spacing w:val="-42"/>
        </w:rPr>
        <w:t xml:space="preserve"> </w:t>
      </w:r>
      <w:r>
        <w:rPr>
          <w:spacing w:val="2"/>
        </w:rPr>
        <w:t>1200.69</w:t>
      </w:r>
      <w:r>
        <w:rPr>
          <w:spacing w:val="-44"/>
        </w:rPr>
        <w:t xml:space="preserve"> </w:t>
      </w:r>
      <w:r>
        <w:rPr>
          <w:spacing w:val="2"/>
        </w:rPr>
        <w:t>万元，其中：</w:t>
      </w:r>
    </w:p>
    <w:p w14:paraId="226B3FFD">
      <w:pPr>
        <w:pStyle w:val="2"/>
        <w:spacing w:line="333" w:lineRule="auto"/>
        <w:ind w:left="34" w:right="91" w:firstLine="628"/>
        <w:jc w:val="both"/>
      </w:pPr>
      <w:r>
        <w:rPr>
          <w:spacing w:val="1"/>
        </w:rPr>
        <w:t>基本支出</w:t>
      </w:r>
      <w:r>
        <w:rPr>
          <w:spacing w:val="-52"/>
        </w:rPr>
        <w:t xml:space="preserve"> </w:t>
      </w:r>
      <w:r>
        <w:rPr>
          <w:spacing w:val="1"/>
        </w:rPr>
        <w:t>487.24</w:t>
      </w:r>
      <w:r>
        <w:rPr>
          <w:spacing w:val="-44"/>
        </w:rPr>
        <w:t xml:space="preserve"> </w:t>
      </w:r>
      <w:r>
        <w:rPr>
          <w:spacing w:val="1"/>
        </w:rPr>
        <w:t>万元，</w:t>
      </w:r>
      <w:r>
        <w:rPr>
          <w:spacing w:val="-89"/>
        </w:rPr>
        <w:t xml:space="preserve"> </w:t>
      </w:r>
      <w:r>
        <w:rPr>
          <w:spacing w:val="1"/>
        </w:rPr>
        <w:t>比上年预算减少</w:t>
      </w:r>
      <w:r>
        <w:rPr>
          <w:spacing w:val="-42"/>
        </w:rPr>
        <w:t xml:space="preserve"> </w:t>
      </w:r>
      <w:r>
        <w:rPr>
          <w:spacing w:val="1"/>
        </w:rPr>
        <w:t>1</w:t>
      </w:r>
      <w:r>
        <w:t>44.73</w:t>
      </w:r>
      <w:r>
        <w:rPr>
          <w:spacing w:val="-45"/>
        </w:rPr>
        <w:t xml:space="preserve"> </w:t>
      </w:r>
      <w:r>
        <w:t xml:space="preserve">万元， </w:t>
      </w:r>
      <w:r>
        <w:rPr>
          <w:spacing w:val="4"/>
        </w:rPr>
        <w:t>下降</w:t>
      </w:r>
      <w:r>
        <w:rPr>
          <w:spacing w:val="-49"/>
        </w:rPr>
        <w:t xml:space="preserve"> </w:t>
      </w:r>
      <w:r>
        <w:rPr>
          <w:spacing w:val="4"/>
        </w:rPr>
        <w:t>22.90%。主要原因是：上年义务兵家庭优待金列在基本</w:t>
      </w:r>
      <w:r>
        <w:t xml:space="preserve"> </w:t>
      </w:r>
      <w:r>
        <w:rPr>
          <w:spacing w:val="6"/>
        </w:rPr>
        <w:t>支出，今年义务兵家庭优待金为单独项目，导致预算减少。</w:t>
      </w:r>
    </w:p>
    <w:p w14:paraId="7EB04289">
      <w:pPr>
        <w:pStyle w:val="2"/>
        <w:spacing w:before="2" w:line="333" w:lineRule="auto"/>
        <w:ind w:left="22" w:firstLine="648"/>
        <w:jc w:val="both"/>
      </w:pPr>
      <w:r>
        <w:rPr>
          <w:spacing w:val="2"/>
        </w:rPr>
        <w:t>项目支出</w:t>
      </w:r>
      <w:r>
        <w:rPr>
          <w:spacing w:val="-43"/>
        </w:rPr>
        <w:t xml:space="preserve"> </w:t>
      </w:r>
      <w:r>
        <w:rPr>
          <w:spacing w:val="2"/>
        </w:rPr>
        <w:t>713.45</w:t>
      </w:r>
      <w:r>
        <w:rPr>
          <w:spacing w:val="-45"/>
        </w:rPr>
        <w:t xml:space="preserve"> </w:t>
      </w:r>
      <w:r>
        <w:rPr>
          <w:spacing w:val="2"/>
        </w:rPr>
        <w:t>万元，</w:t>
      </w:r>
      <w:r>
        <w:rPr>
          <w:spacing w:val="-88"/>
        </w:rPr>
        <w:t xml:space="preserve"> </w:t>
      </w:r>
      <w:r>
        <w:rPr>
          <w:spacing w:val="2"/>
        </w:rPr>
        <w:t>比上年预算增加</w:t>
      </w:r>
      <w:r>
        <w:rPr>
          <w:spacing w:val="-48"/>
        </w:rPr>
        <w:t xml:space="preserve"> </w:t>
      </w:r>
      <w:r>
        <w:rPr>
          <w:spacing w:val="2"/>
        </w:rPr>
        <w:t>688.45</w:t>
      </w:r>
      <w:r>
        <w:rPr>
          <w:spacing w:val="-45"/>
        </w:rPr>
        <w:t xml:space="preserve"> </w:t>
      </w:r>
      <w:r>
        <w:rPr>
          <w:spacing w:val="2"/>
        </w:rPr>
        <w:t>万元，</w:t>
      </w:r>
      <w:r>
        <w:t xml:space="preserve"> </w:t>
      </w:r>
      <w:r>
        <w:rPr>
          <w:spacing w:val="4"/>
        </w:rPr>
        <w:t>增长</w:t>
      </w:r>
      <w:r>
        <w:rPr>
          <w:spacing w:val="-41"/>
        </w:rPr>
        <w:t xml:space="preserve"> </w:t>
      </w:r>
      <w:r>
        <w:rPr>
          <w:spacing w:val="4"/>
        </w:rPr>
        <w:t>2753.80%。主要原因是：上年义务兵家庭优待金列在基</w:t>
      </w:r>
      <w:r>
        <w:t xml:space="preserve"> 本支出，今年义务兵家庭优待金为单独项目，导致预算增加。</w:t>
      </w:r>
    </w:p>
    <w:p w14:paraId="69DF63B7">
      <w:pPr>
        <w:spacing w:before="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3FF7BCDF">
      <w:pPr>
        <w:pStyle w:val="2"/>
        <w:spacing w:before="187" w:line="218" w:lineRule="auto"/>
        <w:jc w:val="right"/>
      </w:pPr>
      <w:r>
        <w:rPr>
          <w:spacing w:val="-8"/>
        </w:rPr>
        <w:t>1、社会保障和就业支出（类）1173.94</w:t>
      </w:r>
      <w:r>
        <w:rPr>
          <w:spacing w:val="-38"/>
        </w:rPr>
        <w:t xml:space="preserve"> </w:t>
      </w:r>
      <w:r>
        <w:rPr>
          <w:spacing w:val="-8"/>
        </w:rPr>
        <w:t>万元，占</w:t>
      </w:r>
      <w:r>
        <w:rPr>
          <w:spacing w:val="-45"/>
        </w:rPr>
        <w:t xml:space="preserve"> </w:t>
      </w:r>
      <w:r>
        <w:rPr>
          <w:spacing w:val="-8"/>
        </w:rPr>
        <w:t>87.53%。</w:t>
      </w:r>
    </w:p>
    <w:p w14:paraId="0D96D30E">
      <w:pPr>
        <w:pStyle w:val="2"/>
        <w:spacing w:before="196" w:line="218" w:lineRule="auto"/>
        <w:ind w:left="679"/>
      </w:pPr>
      <w:r>
        <w:rPr>
          <w:spacing w:val="1"/>
        </w:rPr>
        <w:t>2、卫生健康支出（类）10.26</w:t>
      </w:r>
      <w:r>
        <w:rPr>
          <w:spacing w:val="-40"/>
        </w:rPr>
        <w:t xml:space="preserve"> </w:t>
      </w:r>
      <w:r>
        <w:rPr>
          <w:spacing w:val="1"/>
        </w:rPr>
        <w:t>万元，</w:t>
      </w:r>
      <w:r>
        <w:rPr>
          <w:spacing w:val="-85"/>
        </w:rPr>
        <w:t xml:space="preserve"> </w:t>
      </w:r>
      <w:r>
        <w:rPr>
          <w:spacing w:val="1"/>
        </w:rPr>
        <w:t>占</w:t>
      </w:r>
      <w:r>
        <w:rPr>
          <w:spacing w:val="-38"/>
        </w:rPr>
        <w:t xml:space="preserve"> </w:t>
      </w:r>
      <w:r>
        <w:rPr>
          <w:spacing w:val="1"/>
        </w:rPr>
        <w:t>0.77%。</w:t>
      </w:r>
    </w:p>
    <w:p w14:paraId="35CE0E63">
      <w:pPr>
        <w:pStyle w:val="2"/>
        <w:spacing w:before="193" w:line="218" w:lineRule="auto"/>
        <w:ind w:left="692"/>
      </w:pPr>
      <w:r>
        <w:rPr>
          <w:spacing w:val="1"/>
        </w:rPr>
        <w:t>3、住房保障支出（类）16.49</w:t>
      </w:r>
      <w:r>
        <w:rPr>
          <w:spacing w:val="-45"/>
        </w:rPr>
        <w:t xml:space="preserve"> </w:t>
      </w:r>
      <w:r>
        <w:rPr>
          <w:spacing w:val="1"/>
        </w:rPr>
        <w:t>万元，</w:t>
      </w:r>
      <w:r>
        <w:rPr>
          <w:spacing w:val="-85"/>
        </w:rPr>
        <w:t xml:space="preserve"> </w:t>
      </w:r>
      <w:r>
        <w:rPr>
          <w:spacing w:val="1"/>
        </w:rPr>
        <w:t>占</w:t>
      </w:r>
      <w:r>
        <w:rPr>
          <w:spacing w:val="-41"/>
        </w:rPr>
        <w:t xml:space="preserve"> </w:t>
      </w:r>
      <w:r>
        <w:rPr>
          <w:spacing w:val="1"/>
        </w:rPr>
        <w:t>11.70%。</w:t>
      </w:r>
    </w:p>
    <w:p w14:paraId="43AE66B8">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7CFAC63F">
      <w:pPr>
        <w:pStyle w:val="2"/>
        <w:spacing w:before="192" w:line="332" w:lineRule="auto"/>
        <w:ind w:left="18" w:right="5" w:firstLine="668"/>
        <w:jc w:val="both"/>
      </w:pPr>
      <w:r>
        <w:rPr>
          <w:spacing w:val="14"/>
        </w:rPr>
        <w:t>1、社会保障和就业支出（类）行政事业单位养老支出</w:t>
      </w:r>
      <w:r>
        <w:rPr>
          <w:spacing w:val="10"/>
        </w:rPr>
        <w:t xml:space="preserve"> </w:t>
      </w:r>
      <w:r>
        <w:t>（款）行政单位离退休（项</w:t>
      </w:r>
      <w:r>
        <w:rPr>
          <w:spacing w:val="1"/>
        </w:rPr>
        <w:t>）：</w:t>
      </w:r>
      <w:r>
        <w:t>2023</w:t>
      </w:r>
      <w:r>
        <w:rPr>
          <w:spacing w:val="-58"/>
        </w:rPr>
        <w:t xml:space="preserve"> </w:t>
      </w:r>
      <w:r>
        <w:t>年预算数为</w:t>
      </w:r>
      <w:r>
        <w:rPr>
          <w:spacing w:val="-40"/>
        </w:rPr>
        <w:t xml:space="preserve"> </w:t>
      </w:r>
      <w:r>
        <w:t>1.03</w:t>
      </w:r>
      <w:r>
        <w:rPr>
          <w:spacing w:val="-45"/>
        </w:rPr>
        <w:t xml:space="preserve"> </w:t>
      </w:r>
      <w:r>
        <w:t xml:space="preserve">万元， </w:t>
      </w:r>
      <w:r>
        <w:rPr>
          <w:spacing w:val="2"/>
        </w:rPr>
        <w:t>比上年预算数增加</w:t>
      </w:r>
      <w:r>
        <w:rPr>
          <w:spacing w:val="-40"/>
        </w:rPr>
        <w:t xml:space="preserve"> </w:t>
      </w:r>
      <w:r>
        <w:rPr>
          <w:spacing w:val="2"/>
        </w:rPr>
        <w:t>0.00</w:t>
      </w:r>
      <w:r>
        <w:rPr>
          <w:spacing w:val="-45"/>
        </w:rPr>
        <w:t xml:space="preserve"> </w:t>
      </w:r>
      <w:r>
        <w:rPr>
          <w:spacing w:val="2"/>
        </w:rPr>
        <w:t>万元，增长</w:t>
      </w:r>
      <w:r>
        <w:rPr>
          <w:spacing w:val="-38"/>
        </w:rPr>
        <w:t xml:space="preserve"> </w:t>
      </w:r>
      <w:r>
        <w:rPr>
          <w:spacing w:val="2"/>
        </w:rPr>
        <w:t>0.00%，主要原因</w:t>
      </w:r>
      <w:r>
        <w:rPr>
          <w:spacing w:val="1"/>
        </w:rPr>
        <w:t>是：本</w:t>
      </w:r>
    </w:p>
    <w:p w14:paraId="2D54B11C">
      <w:pPr>
        <w:spacing w:line="332" w:lineRule="auto"/>
        <w:sectPr>
          <w:footerReference r:id="rId23" w:type="default"/>
          <w:pgSz w:w="11906" w:h="16839"/>
          <w:pgMar w:top="1431" w:right="1710" w:bottom="1521" w:left="1785" w:header="0" w:footer="1156" w:gutter="0"/>
          <w:cols w:space="720" w:num="1"/>
        </w:sectPr>
      </w:pPr>
    </w:p>
    <w:p w14:paraId="26FAE629">
      <w:pPr>
        <w:pStyle w:val="2"/>
        <w:spacing w:before="185" w:line="219" w:lineRule="auto"/>
        <w:ind w:left="30"/>
      </w:pPr>
      <w:r>
        <w:rPr>
          <w:spacing w:val="8"/>
        </w:rPr>
        <w:t>年度退休人员无变化，预算不变。</w:t>
      </w:r>
    </w:p>
    <w:p w14:paraId="709645C0">
      <w:pPr>
        <w:pStyle w:val="2"/>
        <w:spacing w:before="195" w:line="310" w:lineRule="auto"/>
        <w:ind w:left="18" w:right="156"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3"/>
        </w:rPr>
        <w:t>预算数为</w:t>
      </w:r>
      <w:r>
        <w:rPr>
          <w:spacing w:val="-30"/>
        </w:rPr>
        <w:t xml:space="preserve"> </w:t>
      </w:r>
      <w:r>
        <w:rPr>
          <w:spacing w:val="3"/>
        </w:rPr>
        <w:t>20.84</w:t>
      </w:r>
      <w:r>
        <w:rPr>
          <w:spacing w:val="-47"/>
        </w:rPr>
        <w:t xml:space="preserve"> </w:t>
      </w:r>
      <w:r>
        <w:rPr>
          <w:spacing w:val="3"/>
        </w:rPr>
        <w:t>万元，比上年预算数增加</w:t>
      </w:r>
      <w:r>
        <w:rPr>
          <w:spacing w:val="-41"/>
        </w:rPr>
        <w:t xml:space="preserve"> </w:t>
      </w:r>
      <w:r>
        <w:rPr>
          <w:spacing w:val="3"/>
        </w:rPr>
        <w:t>10.13</w:t>
      </w:r>
      <w:r>
        <w:rPr>
          <w:spacing w:val="-44"/>
        </w:rPr>
        <w:t xml:space="preserve"> </w:t>
      </w:r>
      <w:r>
        <w:rPr>
          <w:spacing w:val="3"/>
        </w:rPr>
        <w:t>万元，增长</w:t>
      </w:r>
      <w:r>
        <w:t xml:space="preserve"> </w:t>
      </w:r>
      <w:r>
        <w:rPr>
          <w:spacing w:val="8"/>
        </w:rPr>
        <w:t>94.58%，主要原因是：本年度养老保险基数增加，导致预算</w:t>
      </w:r>
      <w:r>
        <w:rPr>
          <w:spacing w:val="6"/>
        </w:rPr>
        <w:t xml:space="preserve"> </w:t>
      </w:r>
      <w:r>
        <w:rPr>
          <w:spacing w:val="4"/>
        </w:rPr>
        <w:t>增长。</w:t>
      </w:r>
    </w:p>
    <w:p w14:paraId="28EB632C">
      <w:pPr>
        <w:pStyle w:val="2"/>
        <w:spacing w:before="193" w:line="305" w:lineRule="auto"/>
        <w:ind w:left="18" w:right="72"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44"/>
        </w:rPr>
        <w:t xml:space="preserve"> </w:t>
      </w:r>
      <w:r>
        <w:rPr>
          <w:spacing w:val="-9"/>
        </w:rPr>
        <w:t>10.41</w:t>
      </w:r>
      <w:r>
        <w:rPr>
          <w:spacing w:val="-64"/>
        </w:rPr>
        <w:t xml:space="preserve"> </w:t>
      </w:r>
      <w:r>
        <w:rPr>
          <w:spacing w:val="-9"/>
        </w:rPr>
        <w:t>万元，比上年预算数增加</w:t>
      </w:r>
      <w:r>
        <w:rPr>
          <w:spacing w:val="-63"/>
        </w:rPr>
        <w:t xml:space="preserve"> </w:t>
      </w:r>
      <w:r>
        <w:rPr>
          <w:spacing w:val="-9"/>
        </w:rPr>
        <w:t>5.05</w:t>
      </w:r>
      <w:r>
        <w:rPr>
          <w:spacing w:val="-64"/>
        </w:rPr>
        <w:t xml:space="preserve"> </w:t>
      </w:r>
      <w:r>
        <w:rPr>
          <w:spacing w:val="-9"/>
        </w:rPr>
        <w:t>万元，增长</w:t>
      </w:r>
      <w:r>
        <w:rPr>
          <w:spacing w:val="-65"/>
        </w:rPr>
        <w:t xml:space="preserve"> </w:t>
      </w:r>
      <w:r>
        <w:rPr>
          <w:spacing w:val="-9"/>
        </w:rPr>
        <w:t>94.22%，</w:t>
      </w:r>
      <w:r>
        <w:t xml:space="preserve"> </w:t>
      </w:r>
      <w:r>
        <w:rPr>
          <w:spacing w:val="9"/>
        </w:rPr>
        <w:t>主要原因是：本年度职业年金基数增加，导致预算增长。</w:t>
      </w:r>
    </w:p>
    <w:p w14:paraId="36E9CDEB">
      <w:pPr>
        <w:pStyle w:val="2"/>
        <w:spacing w:before="195" w:line="310" w:lineRule="auto"/>
        <w:ind w:left="18" w:right="156" w:firstLine="659"/>
      </w:pPr>
      <w:r>
        <w:rPr>
          <w:spacing w:val="15"/>
        </w:rPr>
        <w:t>4、社会保障和就业支出（类）抚恤（款）</w:t>
      </w:r>
      <w:r>
        <w:rPr>
          <w:spacing w:val="14"/>
        </w:rPr>
        <w:t>义务兵优待</w:t>
      </w:r>
      <w:r>
        <w:t xml:space="preserve"> </w:t>
      </w:r>
      <w:r>
        <w:rPr>
          <w:spacing w:val="2"/>
        </w:rPr>
        <w:t>（项</w:t>
      </w:r>
      <w:r>
        <w:rPr>
          <w:spacing w:val="23"/>
        </w:rPr>
        <w:t>）：</w:t>
      </w:r>
      <w:r>
        <w:rPr>
          <w:spacing w:val="2"/>
        </w:rPr>
        <w:t>2023</w:t>
      </w:r>
      <w:r>
        <w:rPr>
          <w:spacing w:val="-58"/>
        </w:rPr>
        <w:t xml:space="preserve"> </w:t>
      </w:r>
      <w:r>
        <w:rPr>
          <w:spacing w:val="2"/>
        </w:rPr>
        <w:t>年预算数为</w:t>
      </w:r>
      <w:r>
        <w:rPr>
          <w:spacing w:val="-48"/>
        </w:rPr>
        <w:t xml:space="preserve"> </w:t>
      </w:r>
      <w:r>
        <w:rPr>
          <w:spacing w:val="2"/>
        </w:rPr>
        <w:t>244.00</w:t>
      </w:r>
      <w:r>
        <w:rPr>
          <w:spacing w:val="-45"/>
        </w:rPr>
        <w:t xml:space="preserve"> </w:t>
      </w:r>
      <w:r>
        <w:rPr>
          <w:spacing w:val="2"/>
        </w:rPr>
        <w:t>万元，</w:t>
      </w:r>
      <w:r>
        <w:rPr>
          <w:spacing w:val="-88"/>
        </w:rPr>
        <w:t xml:space="preserve"> </w:t>
      </w:r>
      <w:r>
        <w:rPr>
          <w:spacing w:val="2"/>
        </w:rPr>
        <w:t>比上年预算数增加</w:t>
      </w:r>
      <w:r>
        <w:t xml:space="preserve"> </w:t>
      </w:r>
      <w:r>
        <w:rPr>
          <w:spacing w:val="10"/>
        </w:rPr>
        <w:t>244.00</w:t>
      </w:r>
      <w:r>
        <w:rPr>
          <w:spacing w:val="-26"/>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%，主要原因是：上年义务兵家庭优</w:t>
      </w:r>
      <w:r>
        <w:t xml:space="preserve"> </w:t>
      </w:r>
      <w:r>
        <w:rPr>
          <w:spacing w:val="9"/>
        </w:rPr>
        <w:t>待金列在基本支出，今年义务兵家庭优待金为单独项目，导</w:t>
      </w:r>
      <w:r>
        <w:rPr>
          <w:spacing w:val="4"/>
        </w:rPr>
        <w:t xml:space="preserve"> </w:t>
      </w:r>
      <w:r>
        <w:rPr>
          <w:spacing w:val="7"/>
        </w:rPr>
        <w:t>致预算增加。</w:t>
      </w:r>
    </w:p>
    <w:p w14:paraId="1E6B0676">
      <w:pPr>
        <w:pStyle w:val="2"/>
        <w:spacing w:before="193" w:line="305" w:lineRule="auto"/>
        <w:ind w:left="26" w:right="156" w:firstLine="657"/>
      </w:pPr>
      <w:r>
        <w:rPr>
          <w:spacing w:val="14"/>
        </w:rPr>
        <w:t xml:space="preserve">5、社会保障和就业支出（类）抚恤（款）其他优抚支 </w:t>
      </w:r>
      <w:r>
        <w:rPr>
          <w:spacing w:val="3"/>
        </w:rPr>
        <w:t>出（项</w:t>
      </w:r>
      <w:r>
        <w:rPr>
          <w:spacing w:val="28"/>
        </w:rPr>
        <w:t>）：</w:t>
      </w:r>
      <w:r>
        <w:rPr>
          <w:spacing w:val="3"/>
        </w:rPr>
        <w:t>2023</w:t>
      </w:r>
      <w:r>
        <w:rPr>
          <w:spacing w:val="-56"/>
        </w:rPr>
        <w:t xml:space="preserve"> </w:t>
      </w:r>
      <w:r>
        <w:rPr>
          <w:spacing w:val="3"/>
        </w:rPr>
        <w:t>年预算数为</w:t>
      </w:r>
      <w:r>
        <w:rPr>
          <w:spacing w:val="-33"/>
        </w:rPr>
        <w:t xml:space="preserve"> </w:t>
      </w:r>
      <w:r>
        <w:rPr>
          <w:spacing w:val="3"/>
        </w:rPr>
        <w:t>384.45</w:t>
      </w:r>
      <w:r>
        <w:rPr>
          <w:spacing w:val="-45"/>
        </w:rPr>
        <w:t xml:space="preserve"> </w:t>
      </w:r>
      <w:r>
        <w:rPr>
          <w:spacing w:val="3"/>
        </w:rPr>
        <w:t>万元，</w:t>
      </w:r>
      <w:r>
        <w:rPr>
          <w:spacing w:val="-83"/>
        </w:rPr>
        <w:t xml:space="preserve"> </w:t>
      </w:r>
      <w:r>
        <w:rPr>
          <w:spacing w:val="3"/>
        </w:rPr>
        <w:t>比上年预</w:t>
      </w:r>
      <w:r>
        <w:rPr>
          <w:spacing w:val="2"/>
        </w:rPr>
        <w:t>算数增</w:t>
      </w:r>
      <w:r>
        <w:t xml:space="preserve"> </w:t>
      </w:r>
      <w:r>
        <w:rPr>
          <w:spacing w:val="6"/>
        </w:rPr>
        <w:t>加</w:t>
      </w:r>
      <w:r>
        <w:rPr>
          <w:spacing w:val="-22"/>
        </w:rPr>
        <w:t xml:space="preserve"> </w:t>
      </w:r>
      <w:r>
        <w:rPr>
          <w:spacing w:val="6"/>
        </w:rPr>
        <w:t>384.45</w:t>
      </w:r>
      <w:r>
        <w:rPr>
          <w:spacing w:val="-45"/>
        </w:rPr>
        <w:t xml:space="preserve"> </w:t>
      </w:r>
      <w:r>
        <w:rPr>
          <w:spacing w:val="6"/>
        </w:rPr>
        <w:t>万元，增长</w:t>
      </w:r>
      <w:r>
        <w:rPr>
          <w:spacing w:val="-38"/>
        </w:rPr>
        <w:t xml:space="preserve"> </w:t>
      </w:r>
      <w:r>
        <w:rPr>
          <w:spacing w:val="6"/>
        </w:rPr>
        <w:t>100</w:t>
      </w:r>
      <w:r>
        <w:rPr>
          <w:rFonts w:hint="eastAsia"/>
          <w:spacing w:val="6"/>
          <w:lang w:val="en-US" w:eastAsia="zh-CN"/>
        </w:rPr>
        <w:t>.00</w:t>
      </w:r>
      <w:r>
        <w:rPr>
          <w:spacing w:val="6"/>
        </w:rPr>
        <w:t>%，主要原因是：上级转移补助资</w:t>
      </w:r>
      <w:r>
        <w:t xml:space="preserve"> </w:t>
      </w:r>
      <w:r>
        <w:rPr>
          <w:spacing w:val="8"/>
        </w:rPr>
        <w:t>金，上年未使用此功能科目。</w:t>
      </w:r>
    </w:p>
    <w:p w14:paraId="60B83579">
      <w:pPr>
        <w:pStyle w:val="2"/>
        <w:spacing w:before="190" w:line="305" w:lineRule="auto"/>
        <w:ind w:left="26" w:right="156" w:firstLine="655"/>
      </w:pPr>
      <w:r>
        <w:rPr>
          <w:spacing w:val="14"/>
        </w:rPr>
        <w:t>6、社会保障和就业支出（类）退役安置（款）其他退</w:t>
      </w:r>
      <w:r>
        <w:rPr>
          <w:spacing w:val="15"/>
        </w:rPr>
        <w:t xml:space="preserve"> </w:t>
      </w:r>
      <w:r>
        <w:rPr>
          <w:spacing w:val="2"/>
        </w:rPr>
        <w:t>役安置支出（项</w:t>
      </w:r>
      <w:r>
        <w:rPr>
          <w:spacing w:val="8"/>
        </w:rPr>
        <w:t>）：</w:t>
      </w:r>
      <w:r>
        <w:rPr>
          <w:spacing w:val="2"/>
        </w:rPr>
        <w:t>2023</w:t>
      </w:r>
      <w:r>
        <w:rPr>
          <w:spacing w:val="-57"/>
        </w:rPr>
        <w:t xml:space="preserve"> </w:t>
      </w:r>
      <w:r>
        <w:rPr>
          <w:spacing w:val="2"/>
        </w:rPr>
        <w:t>年预算数为</w:t>
      </w:r>
      <w:r>
        <w:rPr>
          <w:spacing w:val="-46"/>
        </w:rPr>
        <w:t xml:space="preserve"> </w:t>
      </w:r>
      <w:r>
        <w:rPr>
          <w:spacing w:val="2"/>
        </w:rPr>
        <w:t>65.00</w:t>
      </w:r>
      <w:r>
        <w:rPr>
          <w:spacing w:val="-47"/>
        </w:rPr>
        <w:t xml:space="preserve"> </w:t>
      </w:r>
      <w:r>
        <w:rPr>
          <w:spacing w:val="2"/>
        </w:rPr>
        <w:t>万元，比上年预</w:t>
      </w:r>
      <w:r>
        <w:t xml:space="preserve"> </w:t>
      </w:r>
      <w:r>
        <w:rPr>
          <w:spacing w:val="2"/>
        </w:rPr>
        <w:t>算数增加</w:t>
      </w:r>
      <w:r>
        <w:rPr>
          <w:spacing w:val="-46"/>
        </w:rPr>
        <w:t xml:space="preserve"> </w:t>
      </w:r>
      <w:r>
        <w:rPr>
          <w:spacing w:val="2"/>
        </w:rPr>
        <w:t>65.00</w:t>
      </w:r>
      <w:r>
        <w:rPr>
          <w:spacing w:val="-47"/>
        </w:rPr>
        <w:t xml:space="preserve"> </w:t>
      </w:r>
      <w:r>
        <w:rPr>
          <w:spacing w:val="2"/>
        </w:rPr>
        <w:t>万元，增长</w:t>
      </w:r>
      <w:r>
        <w:rPr>
          <w:spacing w:val="-41"/>
        </w:rPr>
        <w:t xml:space="preserve"> </w:t>
      </w:r>
      <w:r>
        <w:rPr>
          <w:spacing w:val="2"/>
        </w:rPr>
        <w:t>100</w:t>
      </w:r>
      <w:r>
        <w:rPr>
          <w:rFonts w:hint="eastAsia"/>
          <w:spacing w:val="2"/>
          <w:lang w:val="en-US" w:eastAsia="zh-CN"/>
        </w:rPr>
        <w:t>.00</w:t>
      </w:r>
      <w:r>
        <w:rPr>
          <w:spacing w:val="2"/>
        </w:rPr>
        <w:t>%，主要原因是：上</w:t>
      </w:r>
      <w:r>
        <w:rPr>
          <w:spacing w:val="1"/>
        </w:rPr>
        <w:t>级转移补</w:t>
      </w:r>
      <w:r>
        <w:t xml:space="preserve"> </w:t>
      </w:r>
      <w:r>
        <w:rPr>
          <w:spacing w:val="8"/>
        </w:rPr>
        <w:t>助资金，上年未使用此功能科目。</w:t>
      </w:r>
    </w:p>
    <w:p w14:paraId="5D020752">
      <w:pPr>
        <w:pStyle w:val="2"/>
        <w:spacing w:before="192" w:line="218" w:lineRule="auto"/>
        <w:jc w:val="right"/>
      </w:pPr>
      <w:r>
        <w:rPr>
          <w:spacing w:val="8"/>
        </w:rPr>
        <w:t>7、社会保障和就业支出（类）退役军人管理事务（</w:t>
      </w:r>
      <w:r>
        <w:rPr>
          <w:spacing w:val="7"/>
        </w:rPr>
        <w:t>款）</w:t>
      </w:r>
    </w:p>
    <w:p w14:paraId="5DA846B7">
      <w:pPr>
        <w:spacing w:line="218" w:lineRule="auto"/>
        <w:sectPr>
          <w:footerReference r:id="rId24" w:type="default"/>
          <w:pgSz w:w="11906" w:h="16839"/>
          <w:pgMar w:top="1431" w:right="1643" w:bottom="1521" w:left="1785" w:header="0" w:footer="1156" w:gutter="0"/>
          <w:cols w:space="720" w:num="1"/>
        </w:sectPr>
      </w:pPr>
    </w:p>
    <w:p w14:paraId="1D6B0E3B">
      <w:pPr>
        <w:pStyle w:val="2"/>
        <w:spacing w:before="186" w:line="333" w:lineRule="auto"/>
        <w:ind w:left="29" w:right="156" w:hanging="3"/>
        <w:jc w:val="both"/>
      </w:pPr>
      <w:r>
        <w:rPr>
          <w:spacing w:val="3"/>
        </w:rPr>
        <w:t>行政运行（项</w:t>
      </w:r>
      <w:r>
        <w:rPr>
          <w:spacing w:val="33"/>
        </w:rPr>
        <w:t>）：</w:t>
      </w:r>
      <w:r>
        <w:rPr>
          <w:spacing w:val="3"/>
        </w:rPr>
        <w:t>2023</w:t>
      </w:r>
      <w:r>
        <w:rPr>
          <w:spacing w:val="-55"/>
        </w:rPr>
        <w:t xml:space="preserve"> </w:t>
      </w:r>
      <w:r>
        <w:rPr>
          <w:spacing w:val="3"/>
        </w:rPr>
        <w:t>年预算数为</w:t>
      </w:r>
      <w:r>
        <w:rPr>
          <w:spacing w:val="-47"/>
        </w:rPr>
        <w:t xml:space="preserve"> </w:t>
      </w:r>
      <w:r>
        <w:rPr>
          <w:spacing w:val="3"/>
        </w:rPr>
        <w:t>428.21</w:t>
      </w:r>
      <w:r>
        <w:rPr>
          <w:spacing w:val="-42"/>
        </w:rPr>
        <w:t xml:space="preserve"> </w:t>
      </w:r>
      <w:r>
        <w:rPr>
          <w:spacing w:val="3"/>
        </w:rPr>
        <w:t>万元，</w:t>
      </w:r>
      <w:r>
        <w:rPr>
          <w:spacing w:val="-84"/>
        </w:rPr>
        <w:t xml:space="preserve"> </w:t>
      </w:r>
      <w:r>
        <w:rPr>
          <w:spacing w:val="3"/>
        </w:rPr>
        <w:t>比上年预</w:t>
      </w:r>
      <w:r>
        <w:t xml:space="preserve"> </w:t>
      </w:r>
      <w:r>
        <w:rPr>
          <w:spacing w:val="6"/>
        </w:rPr>
        <w:t>算数减少</w:t>
      </w:r>
      <w:r>
        <w:rPr>
          <w:spacing w:val="-25"/>
        </w:rPr>
        <w:t xml:space="preserve"> </w:t>
      </w:r>
      <w:r>
        <w:rPr>
          <w:spacing w:val="6"/>
        </w:rPr>
        <w:t>173.16</w:t>
      </w:r>
      <w:r>
        <w:rPr>
          <w:spacing w:val="-42"/>
        </w:rPr>
        <w:t xml:space="preserve"> </w:t>
      </w:r>
      <w:r>
        <w:rPr>
          <w:spacing w:val="6"/>
        </w:rPr>
        <w:t>万元，下降</w:t>
      </w:r>
      <w:r>
        <w:rPr>
          <w:spacing w:val="-48"/>
        </w:rPr>
        <w:t xml:space="preserve"> </w:t>
      </w:r>
      <w:r>
        <w:rPr>
          <w:spacing w:val="6"/>
        </w:rPr>
        <w:t>28.79%，主要原因是：去年预</w:t>
      </w:r>
      <w:r>
        <w:t xml:space="preserve"> </w:t>
      </w:r>
      <w:r>
        <w:rPr>
          <w:spacing w:val="8"/>
        </w:rPr>
        <w:t>算未按进度完成支付，义务兵家庭优待金列为项目支出，今</w:t>
      </w:r>
      <w:r>
        <w:rPr>
          <w:spacing w:val="18"/>
        </w:rPr>
        <w:t xml:space="preserve"> </w:t>
      </w:r>
      <w:r>
        <w:rPr>
          <w:spacing w:val="5"/>
        </w:rPr>
        <w:t>年预算减少。</w:t>
      </w:r>
    </w:p>
    <w:p w14:paraId="7B4EFD81">
      <w:pPr>
        <w:pStyle w:val="2"/>
        <w:spacing w:line="305" w:lineRule="auto"/>
        <w:ind w:left="32" w:firstLine="649"/>
      </w:pPr>
      <w:r>
        <w:rPr>
          <w:spacing w:val="8"/>
        </w:rPr>
        <w:t>8、社会保障和就业支出（类）退役军人管理事务（</w:t>
      </w:r>
      <w:r>
        <w:rPr>
          <w:spacing w:val="7"/>
        </w:rPr>
        <w:t>款）</w:t>
      </w:r>
      <w:r>
        <w:t xml:space="preserve"> </w:t>
      </w:r>
      <w:r>
        <w:rPr>
          <w:spacing w:val="2"/>
        </w:rPr>
        <w:t>拥军优属（项</w:t>
      </w:r>
      <w:r>
        <w:rPr>
          <w:spacing w:val="5"/>
        </w:rPr>
        <w:t>）：</w:t>
      </w:r>
      <w:r>
        <w:rPr>
          <w:spacing w:val="2"/>
        </w:rPr>
        <w:t>2023</w:t>
      </w:r>
      <w:r>
        <w:rPr>
          <w:spacing w:val="-57"/>
        </w:rPr>
        <w:t xml:space="preserve"> </w:t>
      </w:r>
      <w:r>
        <w:rPr>
          <w:spacing w:val="2"/>
        </w:rPr>
        <w:t>年预算数为</w:t>
      </w:r>
      <w:r>
        <w:rPr>
          <w:spacing w:val="-49"/>
        </w:rPr>
        <w:t xml:space="preserve"> </w:t>
      </w:r>
      <w:r>
        <w:rPr>
          <w:spacing w:val="2"/>
        </w:rPr>
        <w:t>20.00</w:t>
      </w:r>
      <w:r>
        <w:rPr>
          <w:spacing w:val="-44"/>
        </w:rPr>
        <w:t xml:space="preserve"> </w:t>
      </w:r>
      <w:r>
        <w:rPr>
          <w:spacing w:val="2"/>
        </w:rPr>
        <w:t>万元，比上年预算</w:t>
      </w:r>
      <w:r>
        <w:t xml:space="preserve">  </w:t>
      </w:r>
      <w:r>
        <w:rPr>
          <w:spacing w:val="7"/>
        </w:rPr>
        <w:t>数减少</w:t>
      </w:r>
      <w:r>
        <w:rPr>
          <w:spacing w:val="-43"/>
        </w:rPr>
        <w:t xml:space="preserve"> </w:t>
      </w:r>
      <w:r>
        <w:rPr>
          <w:spacing w:val="7"/>
        </w:rPr>
        <w:t>5.00</w:t>
      </w:r>
      <w:r>
        <w:rPr>
          <w:spacing w:val="-42"/>
        </w:rPr>
        <w:t xml:space="preserve"> </w:t>
      </w:r>
      <w:r>
        <w:rPr>
          <w:spacing w:val="7"/>
        </w:rPr>
        <w:t>万元，下降</w:t>
      </w:r>
      <w:r>
        <w:rPr>
          <w:spacing w:val="-46"/>
        </w:rPr>
        <w:t xml:space="preserve"> </w:t>
      </w:r>
      <w:r>
        <w:rPr>
          <w:spacing w:val="7"/>
        </w:rPr>
        <w:t>20.00%，</w:t>
      </w:r>
      <w:r>
        <w:rPr>
          <w:spacing w:val="6"/>
        </w:rPr>
        <w:t>主要原因是：今年县财政</w:t>
      </w:r>
      <w:r>
        <w:t xml:space="preserve">  </w:t>
      </w:r>
      <w:r>
        <w:rPr>
          <w:spacing w:val="7"/>
        </w:rPr>
        <w:t>预算减少，导致预算降低。</w:t>
      </w:r>
    </w:p>
    <w:p w14:paraId="3FA2CF48">
      <w:pPr>
        <w:pStyle w:val="2"/>
        <w:spacing w:before="190" w:line="305" w:lineRule="auto"/>
        <w:ind w:left="22" w:right="156" w:firstLine="659"/>
      </w:pPr>
      <w:r>
        <w:rPr>
          <w:spacing w:val="14"/>
        </w:rPr>
        <w:t>9、卫生健康支出（类）行政事业单位医疗（款）行政</w:t>
      </w:r>
      <w:r>
        <w:rPr>
          <w:spacing w:val="15"/>
        </w:rPr>
        <w:t xml:space="preserve"> </w:t>
      </w:r>
      <w:r>
        <w:rPr>
          <w:spacing w:val="3"/>
        </w:rPr>
        <w:t>单位医疗（项</w:t>
      </w:r>
      <w:r>
        <w:rPr>
          <w:spacing w:val="33"/>
        </w:rPr>
        <w:t>）：</w:t>
      </w:r>
      <w:r>
        <w:rPr>
          <w:spacing w:val="3"/>
        </w:rPr>
        <w:t>2023</w:t>
      </w:r>
      <w:r>
        <w:rPr>
          <w:spacing w:val="-55"/>
        </w:rPr>
        <w:t xml:space="preserve"> </w:t>
      </w:r>
      <w:r>
        <w:rPr>
          <w:spacing w:val="3"/>
        </w:rPr>
        <w:t>年预算数为</w:t>
      </w:r>
      <w:r>
        <w:rPr>
          <w:spacing w:val="-43"/>
        </w:rPr>
        <w:t xml:space="preserve"> </w:t>
      </w:r>
      <w:r>
        <w:rPr>
          <w:spacing w:val="3"/>
        </w:rPr>
        <w:t>8.86</w:t>
      </w:r>
      <w:r>
        <w:rPr>
          <w:spacing w:val="-42"/>
        </w:rPr>
        <w:t xml:space="preserve"> </w:t>
      </w:r>
      <w:r>
        <w:rPr>
          <w:spacing w:val="3"/>
        </w:rPr>
        <w:t>万元，</w:t>
      </w:r>
      <w:r>
        <w:rPr>
          <w:spacing w:val="-83"/>
        </w:rPr>
        <w:t xml:space="preserve"> </w:t>
      </w:r>
      <w:r>
        <w:rPr>
          <w:spacing w:val="3"/>
        </w:rPr>
        <w:t>比上年预算</w:t>
      </w:r>
      <w:r>
        <w:t xml:space="preserve"> </w:t>
      </w:r>
      <w:r>
        <w:rPr>
          <w:spacing w:val="7"/>
        </w:rPr>
        <w:t>数增加</w:t>
      </w:r>
      <w:r>
        <w:rPr>
          <w:spacing w:val="-46"/>
        </w:rPr>
        <w:t xml:space="preserve"> </w:t>
      </w:r>
      <w:r>
        <w:rPr>
          <w:spacing w:val="7"/>
        </w:rPr>
        <w:t>4.30</w:t>
      </w:r>
      <w:r>
        <w:rPr>
          <w:spacing w:val="-42"/>
        </w:rPr>
        <w:t xml:space="preserve"> </w:t>
      </w:r>
      <w:r>
        <w:rPr>
          <w:spacing w:val="7"/>
        </w:rPr>
        <w:t>万元，增长</w:t>
      </w:r>
      <w:r>
        <w:rPr>
          <w:spacing w:val="-43"/>
        </w:rPr>
        <w:t xml:space="preserve"> </w:t>
      </w:r>
      <w:r>
        <w:rPr>
          <w:spacing w:val="7"/>
        </w:rPr>
        <w:t>94.30%，主要原因是：本年度医疗</w:t>
      </w:r>
      <w:r>
        <w:t xml:space="preserve"> </w:t>
      </w:r>
      <w:r>
        <w:rPr>
          <w:spacing w:val="8"/>
        </w:rPr>
        <w:t>保险基数增加，导致预算增长。</w:t>
      </w:r>
    </w:p>
    <w:p w14:paraId="74011034">
      <w:pPr>
        <w:pStyle w:val="2"/>
        <w:spacing w:before="193" w:line="305" w:lineRule="auto"/>
        <w:ind w:left="26" w:right="158" w:firstLine="660"/>
      </w:pPr>
      <w:r>
        <w:rPr>
          <w:spacing w:val="7"/>
        </w:rPr>
        <w:t>10、卫生健康支出（类）行政事业单位医疗（款）公务</w:t>
      </w:r>
      <w:r>
        <w:rPr>
          <w:spacing w:val="14"/>
        </w:rPr>
        <w:t xml:space="preserve"> </w:t>
      </w:r>
      <w:r>
        <w:rPr>
          <w:spacing w:val="3"/>
        </w:rPr>
        <w:t>员医疗补助（项</w:t>
      </w:r>
      <w:r>
        <w:rPr>
          <w:spacing w:val="28"/>
        </w:rPr>
        <w:t>）：</w:t>
      </w:r>
      <w:r>
        <w:rPr>
          <w:spacing w:val="3"/>
        </w:rPr>
        <w:t>2023</w:t>
      </w:r>
      <w:r>
        <w:rPr>
          <w:spacing w:val="-56"/>
        </w:rPr>
        <w:t xml:space="preserve"> </w:t>
      </w:r>
      <w:r>
        <w:rPr>
          <w:spacing w:val="3"/>
        </w:rPr>
        <w:t>年预算数为</w:t>
      </w:r>
      <w:r>
        <w:rPr>
          <w:spacing w:val="-36"/>
        </w:rPr>
        <w:t xml:space="preserve"> </w:t>
      </w:r>
      <w:r>
        <w:rPr>
          <w:spacing w:val="3"/>
        </w:rPr>
        <w:t>1.40</w:t>
      </w:r>
      <w:r>
        <w:rPr>
          <w:spacing w:val="-42"/>
        </w:rPr>
        <w:t xml:space="preserve"> </w:t>
      </w:r>
      <w:r>
        <w:rPr>
          <w:spacing w:val="3"/>
        </w:rPr>
        <w:t>万元，</w:t>
      </w:r>
      <w:r>
        <w:rPr>
          <w:spacing w:val="-83"/>
        </w:rPr>
        <w:t xml:space="preserve"> </w:t>
      </w:r>
      <w:r>
        <w:rPr>
          <w:spacing w:val="3"/>
        </w:rPr>
        <w:t>比上年预</w:t>
      </w:r>
      <w:r>
        <w:t xml:space="preserve"> </w:t>
      </w:r>
      <w:r>
        <w:rPr>
          <w:spacing w:val="6"/>
        </w:rPr>
        <w:t>算数增加</w:t>
      </w:r>
      <w:r>
        <w:rPr>
          <w:spacing w:val="-21"/>
        </w:rPr>
        <w:t xml:space="preserve"> </w:t>
      </w:r>
      <w:r>
        <w:rPr>
          <w:spacing w:val="6"/>
        </w:rPr>
        <w:t>0.49</w:t>
      </w:r>
      <w:r>
        <w:rPr>
          <w:spacing w:val="-42"/>
        </w:rPr>
        <w:t xml:space="preserve"> </w:t>
      </w:r>
      <w:r>
        <w:rPr>
          <w:spacing w:val="6"/>
        </w:rPr>
        <w:t>万元，增长</w:t>
      </w:r>
      <w:r>
        <w:rPr>
          <w:spacing w:val="-42"/>
        </w:rPr>
        <w:t xml:space="preserve"> </w:t>
      </w:r>
      <w:r>
        <w:rPr>
          <w:spacing w:val="6"/>
        </w:rPr>
        <w:t>53.85%，主要原因是：本年度医</w:t>
      </w:r>
      <w:r>
        <w:t xml:space="preserve"> </w:t>
      </w:r>
      <w:r>
        <w:rPr>
          <w:spacing w:val="8"/>
        </w:rPr>
        <w:t>疗保险基数增加，导致预算增长。</w:t>
      </w:r>
    </w:p>
    <w:p w14:paraId="395E0412">
      <w:pPr>
        <w:pStyle w:val="2"/>
        <w:spacing w:before="190" w:line="305" w:lineRule="auto"/>
        <w:ind w:left="21" w:right="156" w:firstLine="666"/>
      </w:pPr>
      <w:r>
        <w:rPr>
          <w:spacing w:val="7"/>
        </w:rPr>
        <w:t>11、住房保障支出（类）住房改革支出（款）住房公积</w:t>
      </w:r>
      <w:r>
        <w:rPr>
          <w:spacing w:val="14"/>
        </w:rPr>
        <w:t xml:space="preserve"> </w:t>
      </w:r>
      <w:r>
        <w:rPr>
          <w:spacing w:val="2"/>
        </w:rPr>
        <w:t>金（项</w:t>
      </w:r>
      <w:r>
        <w:rPr>
          <w:spacing w:val="7"/>
        </w:rPr>
        <w:t>）：</w:t>
      </w:r>
      <w:r>
        <w:rPr>
          <w:spacing w:val="2"/>
        </w:rPr>
        <w:t>2023</w:t>
      </w:r>
      <w:r>
        <w:rPr>
          <w:spacing w:val="-58"/>
        </w:rPr>
        <w:t xml:space="preserve"> </w:t>
      </w:r>
      <w:r>
        <w:rPr>
          <w:spacing w:val="2"/>
        </w:rPr>
        <w:t>年预算数为</w:t>
      </w:r>
      <w:r>
        <w:rPr>
          <w:spacing w:val="-40"/>
        </w:rPr>
        <w:t xml:space="preserve"> </w:t>
      </w:r>
      <w:r>
        <w:rPr>
          <w:spacing w:val="2"/>
        </w:rPr>
        <w:t>16.49</w:t>
      </w:r>
      <w:r>
        <w:rPr>
          <w:spacing w:val="-45"/>
        </w:rPr>
        <w:t xml:space="preserve"> </w:t>
      </w:r>
      <w:r>
        <w:rPr>
          <w:spacing w:val="2"/>
        </w:rPr>
        <w:t>万元，比上年预算数增加</w:t>
      </w:r>
      <w:r>
        <w:t xml:space="preserve"> </w:t>
      </w:r>
      <w:r>
        <w:rPr>
          <w:spacing w:val="5"/>
        </w:rPr>
        <w:t>8.46</w:t>
      </w:r>
      <w:r>
        <w:rPr>
          <w:spacing w:val="-34"/>
        </w:rPr>
        <w:t xml:space="preserve"> </w:t>
      </w:r>
      <w:r>
        <w:rPr>
          <w:spacing w:val="5"/>
        </w:rPr>
        <w:t>万元，增长</w:t>
      </w:r>
      <w:r>
        <w:rPr>
          <w:spacing w:val="-41"/>
        </w:rPr>
        <w:t xml:space="preserve"> </w:t>
      </w:r>
      <w:r>
        <w:rPr>
          <w:spacing w:val="5"/>
        </w:rPr>
        <w:t>105.35%，主要原因是：本年度住房公积金</w:t>
      </w:r>
      <w:r>
        <w:t xml:space="preserve"> </w:t>
      </w:r>
      <w:r>
        <w:rPr>
          <w:spacing w:val="8"/>
        </w:rPr>
        <w:t>基数增加，导致预算增长。</w:t>
      </w:r>
    </w:p>
    <w:p w14:paraId="1B2EB5B0">
      <w:pPr>
        <w:spacing w:before="191" w:line="334" w:lineRule="auto"/>
        <w:ind w:left="30" w:right="156" w:firstLine="646"/>
        <w:rPr>
          <w:rFonts w:ascii="黑体" w:hAnsi="黑体" w:eastAsia="黑体" w:cs="黑体"/>
          <w:sz w:val="31"/>
          <w:szCs w:val="31"/>
        </w:rPr>
      </w:pPr>
      <w:r>
        <w:rPr>
          <w:rFonts w:ascii="黑体" w:hAnsi="黑体" w:eastAsia="黑体" w:cs="黑体"/>
          <w:spacing w:val="16"/>
          <w:sz w:val="31"/>
          <w:szCs w:val="31"/>
        </w:rPr>
        <w:t>六、关于托克逊县退役军人事务局单位2023</w:t>
      </w:r>
      <w:r>
        <w:rPr>
          <w:rFonts w:ascii="黑体" w:hAnsi="黑体" w:eastAsia="黑体" w:cs="黑体"/>
          <w:spacing w:val="-4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共预算基本支出情况说明</w:t>
      </w:r>
    </w:p>
    <w:p w14:paraId="58BE3397">
      <w:pPr>
        <w:pStyle w:val="2"/>
        <w:spacing w:before="3" w:line="331" w:lineRule="auto"/>
        <w:ind w:left="26" w:right="156" w:firstLine="638"/>
      </w:pPr>
      <w:r>
        <w:rPr>
          <w:spacing w:val="12"/>
        </w:rPr>
        <w:t>托克逊县退役军人事务局单位</w:t>
      </w:r>
      <w:r>
        <w:rPr>
          <w:spacing w:val="-35"/>
        </w:rPr>
        <w:t xml:space="preserve"> </w:t>
      </w:r>
      <w:r>
        <w:rPr>
          <w:spacing w:val="12"/>
        </w:rPr>
        <w:t>2023</w:t>
      </w:r>
      <w:r>
        <w:rPr>
          <w:spacing w:val="-51"/>
        </w:rPr>
        <w:t xml:space="preserve"> </w:t>
      </w:r>
      <w:r>
        <w:rPr>
          <w:spacing w:val="12"/>
        </w:rPr>
        <w:t>年一般公共预算基</w:t>
      </w:r>
      <w:r>
        <w:t xml:space="preserve"> </w:t>
      </w:r>
      <w:r>
        <w:rPr>
          <w:spacing w:val="2"/>
        </w:rPr>
        <w:t>本支出</w:t>
      </w:r>
      <w:r>
        <w:rPr>
          <w:spacing w:val="-41"/>
        </w:rPr>
        <w:t xml:space="preserve"> </w:t>
      </w:r>
      <w:r>
        <w:rPr>
          <w:spacing w:val="2"/>
        </w:rPr>
        <w:t>487.24</w:t>
      </w:r>
      <w:r>
        <w:rPr>
          <w:spacing w:val="-44"/>
        </w:rPr>
        <w:t xml:space="preserve"> </w:t>
      </w:r>
      <w:r>
        <w:rPr>
          <w:spacing w:val="2"/>
        </w:rPr>
        <w:t>万元，其中：</w:t>
      </w:r>
    </w:p>
    <w:p w14:paraId="2C21E10C">
      <w:pPr>
        <w:spacing w:line="331" w:lineRule="auto"/>
        <w:sectPr>
          <w:footerReference r:id="rId25" w:type="default"/>
          <w:pgSz w:w="11906" w:h="16839"/>
          <w:pgMar w:top="1431" w:right="1643" w:bottom="1521" w:left="1785" w:header="0" w:footer="1156" w:gutter="0"/>
          <w:cols w:space="720" w:num="1"/>
        </w:sectPr>
      </w:pPr>
    </w:p>
    <w:p w14:paraId="0DB72715">
      <w:pPr>
        <w:pStyle w:val="2"/>
        <w:spacing w:before="185" w:line="333" w:lineRule="auto"/>
        <w:ind w:left="25" w:firstLine="644"/>
      </w:pPr>
      <w:r>
        <w:rPr>
          <w:spacing w:val="11"/>
        </w:rPr>
        <w:t>人员经费</w:t>
      </w:r>
      <w:r>
        <w:rPr>
          <w:spacing w:val="-40"/>
        </w:rPr>
        <w:t xml:space="preserve"> </w:t>
      </w:r>
      <w:r>
        <w:rPr>
          <w:spacing w:val="11"/>
        </w:rPr>
        <w:t>474.03</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9"/>
        </w:rPr>
        <w:t>费、生活补助、医疗费补助、其他对个人和家庭的补助等。</w:t>
      </w:r>
    </w:p>
    <w:p w14:paraId="49C4AB5D">
      <w:pPr>
        <w:pStyle w:val="2"/>
        <w:spacing w:before="3" w:line="333" w:lineRule="auto"/>
        <w:ind w:left="42" w:right="95" w:firstLine="623"/>
      </w:pPr>
      <w:r>
        <w:rPr>
          <w:spacing w:val="5"/>
        </w:rPr>
        <w:t>公用经费</w:t>
      </w:r>
      <w:r>
        <w:rPr>
          <w:spacing w:val="-28"/>
        </w:rPr>
        <w:t xml:space="preserve"> </w:t>
      </w:r>
      <w:r>
        <w:rPr>
          <w:spacing w:val="5"/>
        </w:rPr>
        <w:t>13.21</w:t>
      </w:r>
      <w:r>
        <w:rPr>
          <w:spacing w:val="-44"/>
        </w:rPr>
        <w:t xml:space="preserve"> </w:t>
      </w:r>
      <w:r>
        <w:rPr>
          <w:spacing w:val="5"/>
        </w:rPr>
        <w:t>万元，主要包括：办公费、印刷费、水</w:t>
      </w:r>
      <w:r>
        <w:t xml:space="preserve"> </w:t>
      </w:r>
      <w:r>
        <w:rPr>
          <w:spacing w:val="8"/>
        </w:rPr>
        <w:t>费、电费、邮电费、物业管理费、差旅费、维修（护）费、 劳务费、工会经费、福利费、其他商品和服务支出等。</w:t>
      </w:r>
    </w:p>
    <w:p w14:paraId="41AAB8C8">
      <w:pPr>
        <w:spacing w:before="1" w:line="334" w:lineRule="auto"/>
        <w:ind w:left="30" w:right="95" w:firstLine="635"/>
        <w:rPr>
          <w:rFonts w:ascii="黑体" w:hAnsi="黑体" w:eastAsia="黑体" w:cs="黑体"/>
          <w:sz w:val="31"/>
          <w:szCs w:val="31"/>
        </w:rPr>
      </w:pPr>
      <w:r>
        <w:rPr>
          <w:rFonts w:ascii="黑体" w:hAnsi="黑体" w:eastAsia="黑体" w:cs="黑体"/>
          <w:spacing w:val="17"/>
          <w:sz w:val="31"/>
          <w:szCs w:val="31"/>
        </w:rPr>
        <w:t>七、关于托克逊县退役军人事务局单位2023</w:t>
      </w:r>
      <w:r>
        <w:rPr>
          <w:rFonts w:ascii="黑体" w:hAnsi="黑体" w:eastAsia="黑体" w:cs="黑体"/>
          <w:spacing w:val="-53"/>
          <w:sz w:val="31"/>
          <w:szCs w:val="31"/>
        </w:rPr>
        <w:t xml:space="preserve"> </w:t>
      </w:r>
      <w:r>
        <w:rPr>
          <w:rFonts w:ascii="黑体" w:hAnsi="黑体" w:eastAsia="黑体" w:cs="黑体"/>
          <w:spacing w:val="16"/>
          <w:sz w:val="31"/>
          <w:szCs w:val="31"/>
        </w:rPr>
        <w:t>年一般公</w:t>
      </w:r>
      <w:r>
        <w:rPr>
          <w:rFonts w:ascii="黑体" w:hAnsi="黑体" w:eastAsia="黑体" w:cs="黑体"/>
          <w:sz w:val="31"/>
          <w:szCs w:val="31"/>
        </w:rPr>
        <w:t xml:space="preserve"> </w:t>
      </w:r>
      <w:r>
        <w:rPr>
          <w:rFonts w:ascii="黑体" w:hAnsi="黑体" w:eastAsia="黑体" w:cs="黑体"/>
          <w:spacing w:val="8"/>
          <w:sz w:val="31"/>
          <w:szCs w:val="31"/>
        </w:rPr>
        <w:t>共预算项目支出情况说明</w:t>
      </w:r>
    </w:p>
    <w:p w14:paraId="4A9B030A">
      <w:pPr>
        <w:pStyle w:val="2"/>
        <w:spacing w:before="1" w:line="218" w:lineRule="auto"/>
        <w:ind w:left="659"/>
      </w:pPr>
      <w:r>
        <w:rPr>
          <w:spacing w:val="9"/>
        </w:rPr>
        <w:t>（一）项目名称：义务兵家庭优待金</w:t>
      </w:r>
    </w:p>
    <w:p w14:paraId="77158F4A">
      <w:pPr>
        <w:pStyle w:val="2"/>
        <w:spacing w:before="190" w:line="334" w:lineRule="auto"/>
        <w:ind w:left="27" w:right="97" w:firstLine="639"/>
      </w:pPr>
      <w:r>
        <w:rPr>
          <w:spacing w:val="8"/>
        </w:rPr>
        <w:t>设立政策依据：新疆维吾尔自治区义务兵家庭优待金发</w:t>
      </w:r>
      <w:r>
        <w:rPr>
          <w:spacing w:val="17"/>
        </w:rPr>
        <w:t xml:space="preserve"> </w:t>
      </w:r>
      <w:r>
        <w:rPr>
          <w:spacing w:val="5"/>
        </w:rPr>
        <w:t>放办法</w:t>
      </w:r>
    </w:p>
    <w:p w14:paraId="5878CA61">
      <w:pPr>
        <w:pStyle w:val="2"/>
        <w:spacing w:before="1" w:line="218" w:lineRule="auto"/>
        <w:ind w:left="679"/>
      </w:pPr>
      <w:r>
        <w:rPr>
          <w:spacing w:val="4"/>
        </w:rPr>
        <w:t>预算安排规模：136.00</w:t>
      </w:r>
      <w:r>
        <w:rPr>
          <w:spacing w:val="-45"/>
        </w:rPr>
        <w:t xml:space="preserve"> </w:t>
      </w:r>
      <w:r>
        <w:rPr>
          <w:spacing w:val="4"/>
        </w:rPr>
        <w:t>万元</w:t>
      </w:r>
    </w:p>
    <w:p w14:paraId="0DD5CBCF">
      <w:pPr>
        <w:pStyle w:val="2"/>
        <w:spacing w:before="192" w:line="219" w:lineRule="auto"/>
        <w:ind w:left="671"/>
      </w:pPr>
      <w:r>
        <w:rPr>
          <w:spacing w:val="9"/>
        </w:rPr>
        <w:t>项目承担单位：托克逊县退役军人事务局</w:t>
      </w:r>
    </w:p>
    <w:p w14:paraId="03C416E3">
      <w:pPr>
        <w:pStyle w:val="2"/>
        <w:spacing w:before="194" w:line="218" w:lineRule="auto"/>
        <w:ind w:left="681"/>
      </w:pPr>
      <w:r>
        <w:rPr>
          <w:spacing w:val="5"/>
        </w:rPr>
        <w:t>资金分配情况：义务兵家庭优待金支付资金</w:t>
      </w:r>
      <w:r>
        <w:rPr>
          <w:spacing w:val="-30"/>
        </w:rPr>
        <w:t xml:space="preserve"> </w:t>
      </w:r>
      <w:r>
        <w:rPr>
          <w:spacing w:val="5"/>
        </w:rPr>
        <w:t>136</w:t>
      </w:r>
      <w:r>
        <w:rPr>
          <w:rFonts w:hint="eastAsia"/>
          <w:spacing w:val="5"/>
          <w:lang w:val="en-US" w:eastAsia="zh-CN"/>
        </w:rPr>
        <w:t>.00</w:t>
      </w:r>
      <w:r>
        <w:rPr>
          <w:spacing w:val="-44"/>
        </w:rPr>
        <w:t xml:space="preserve"> </w:t>
      </w:r>
      <w:r>
        <w:rPr>
          <w:spacing w:val="5"/>
        </w:rPr>
        <w:t>万元</w:t>
      </w:r>
    </w:p>
    <w:p w14:paraId="0CA3B534">
      <w:pPr>
        <w:pStyle w:val="2"/>
        <w:spacing w:before="192" w:line="220" w:lineRule="auto"/>
        <w:ind w:left="681"/>
      </w:pPr>
      <w:r>
        <w:rPr>
          <w:spacing w:val="2"/>
        </w:rPr>
        <w:t>资金执行时间：2023</w:t>
      </w:r>
      <w:r>
        <w:rPr>
          <w:spacing w:val="-59"/>
        </w:rPr>
        <w:t xml:space="preserve"> </w:t>
      </w:r>
      <w:r>
        <w:rPr>
          <w:spacing w:val="2"/>
        </w:rPr>
        <w:t>年</w:t>
      </w:r>
      <w:r>
        <w:rPr>
          <w:spacing w:val="-41"/>
        </w:rPr>
        <w:t xml:space="preserve"> </w:t>
      </w:r>
      <w:r>
        <w:rPr>
          <w:spacing w:val="2"/>
        </w:rPr>
        <w:t>12</w:t>
      </w:r>
      <w:r>
        <w:rPr>
          <w:spacing w:val="-48"/>
        </w:rPr>
        <w:t xml:space="preserve"> </w:t>
      </w:r>
      <w:r>
        <w:rPr>
          <w:spacing w:val="2"/>
        </w:rPr>
        <w:t>月底前</w:t>
      </w:r>
    </w:p>
    <w:p w14:paraId="0B93B2D5">
      <w:pPr>
        <w:pStyle w:val="2"/>
        <w:spacing w:before="191" w:line="221" w:lineRule="auto"/>
        <w:ind w:left="659"/>
      </w:pPr>
      <w:r>
        <w:rPr>
          <w:spacing w:val="9"/>
        </w:rPr>
        <w:t>（二）项目名称：双拥工作及节日部队慰问</w:t>
      </w:r>
    </w:p>
    <w:p w14:paraId="0CBC9B7D">
      <w:pPr>
        <w:pStyle w:val="2"/>
        <w:spacing w:before="189" w:line="333" w:lineRule="auto"/>
        <w:ind w:left="30" w:right="97" w:firstLine="636"/>
      </w:pPr>
      <w:r>
        <w:rPr>
          <w:spacing w:val="8"/>
        </w:rPr>
        <w:t>设立政策依据：按照新疆维吾尔自治区双拥工作领导小</w:t>
      </w:r>
      <w:r>
        <w:rPr>
          <w:spacing w:val="17"/>
        </w:rPr>
        <w:t xml:space="preserve"> </w:t>
      </w:r>
      <w:r>
        <w:rPr>
          <w:spacing w:val="9"/>
        </w:rPr>
        <w:t>组办公室《关于开展春节专项慰问活动的通</w:t>
      </w:r>
      <w:r>
        <w:rPr>
          <w:spacing w:val="8"/>
        </w:rPr>
        <w:t>知》</w:t>
      </w:r>
    </w:p>
    <w:p w14:paraId="0F15FE3A">
      <w:pPr>
        <w:pStyle w:val="2"/>
        <w:spacing w:before="1" w:line="219" w:lineRule="auto"/>
        <w:ind w:left="679"/>
      </w:pPr>
      <w:r>
        <w:rPr>
          <w:spacing w:val="4"/>
        </w:rPr>
        <w:t>预算安排规模：20.00</w:t>
      </w:r>
      <w:r>
        <w:rPr>
          <w:spacing w:val="-44"/>
        </w:rPr>
        <w:t xml:space="preserve"> </w:t>
      </w:r>
      <w:r>
        <w:rPr>
          <w:spacing w:val="4"/>
        </w:rPr>
        <w:t>万元</w:t>
      </w:r>
    </w:p>
    <w:p w14:paraId="41564F6C">
      <w:pPr>
        <w:pStyle w:val="2"/>
        <w:spacing w:before="194" w:line="219" w:lineRule="auto"/>
        <w:ind w:left="671"/>
      </w:pPr>
      <w:r>
        <w:rPr>
          <w:spacing w:val="9"/>
        </w:rPr>
        <w:t>项目承担单位：托克逊县退役军人事务局</w:t>
      </w:r>
    </w:p>
    <w:p w14:paraId="7EAB1A97">
      <w:pPr>
        <w:pStyle w:val="2"/>
        <w:spacing w:before="192" w:line="334" w:lineRule="auto"/>
        <w:ind w:left="44" w:right="96" w:firstLine="636"/>
      </w:pPr>
      <w:r>
        <w:rPr>
          <w:spacing w:val="3"/>
        </w:rPr>
        <w:t>资金分配情况：关于开展春节专项慰问活动支付资金</w:t>
      </w:r>
      <w:r>
        <w:rPr>
          <w:spacing w:val="-33"/>
        </w:rPr>
        <w:t xml:space="preserve"> </w:t>
      </w:r>
      <w:r>
        <w:rPr>
          <w:spacing w:val="3"/>
        </w:rPr>
        <w:t>20</w:t>
      </w:r>
      <w:r>
        <w:rPr>
          <w:rFonts w:hint="eastAsia"/>
          <w:spacing w:val="3"/>
          <w:lang w:val="en-US" w:eastAsia="zh-CN"/>
        </w:rPr>
        <w:t>.00</w:t>
      </w:r>
      <w:r>
        <w:t xml:space="preserve"> </w:t>
      </w:r>
      <w:r>
        <w:rPr>
          <w:spacing w:val="-6"/>
        </w:rPr>
        <w:t>万元</w:t>
      </w:r>
    </w:p>
    <w:p w14:paraId="1DBA0BC8">
      <w:pPr>
        <w:spacing w:line="334" w:lineRule="auto"/>
        <w:sectPr>
          <w:footerReference r:id="rId26" w:type="default"/>
          <w:pgSz w:w="11906" w:h="16839"/>
          <w:pgMar w:top="1431" w:right="1704" w:bottom="1521" w:left="1785" w:header="0" w:footer="1156" w:gutter="0"/>
          <w:cols w:space="720" w:num="1"/>
        </w:sectPr>
      </w:pPr>
    </w:p>
    <w:p w14:paraId="513E0AF5">
      <w:pPr>
        <w:pStyle w:val="2"/>
        <w:spacing w:before="185" w:line="220" w:lineRule="auto"/>
        <w:ind w:left="681"/>
      </w:pPr>
      <w:r>
        <w:rPr>
          <w:spacing w:val="2"/>
        </w:rPr>
        <w:t>资金执行时间：2023</w:t>
      </w:r>
      <w:r>
        <w:rPr>
          <w:spacing w:val="-59"/>
        </w:rPr>
        <w:t xml:space="preserve"> </w:t>
      </w:r>
      <w:r>
        <w:rPr>
          <w:spacing w:val="2"/>
        </w:rPr>
        <w:t>年</w:t>
      </w:r>
      <w:r>
        <w:rPr>
          <w:spacing w:val="-41"/>
        </w:rPr>
        <w:t xml:space="preserve"> </w:t>
      </w:r>
      <w:r>
        <w:rPr>
          <w:spacing w:val="2"/>
        </w:rPr>
        <w:t>12</w:t>
      </w:r>
      <w:r>
        <w:rPr>
          <w:spacing w:val="-48"/>
        </w:rPr>
        <w:t xml:space="preserve"> </w:t>
      </w:r>
      <w:r>
        <w:rPr>
          <w:spacing w:val="2"/>
        </w:rPr>
        <w:t>月底前</w:t>
      </w:r>
    </w:p>
    <w:p w14:paraId="4EAEBFD8">
      <w:pPr>
        <w:pStyle w:val="2"/>
        <w:spacing w:before="191" w:line="332" w:lineRule="auto"/>
        <w:ind w:left="26" w:right="13" w:firstLine="632"/>
      </w:pPr>
      <w:r>
        <w:rPr>
          <w:spacing w:val="9"/>
        </w:rPr>
        <w:t>（三）项目名称：中央财政优抚对象补助经费（义务兵</w:t>
      </w:r>
      <w:r>
        <w:rPr>
          <w:spacing w:val="3"/>
        </w:rPr>
        <w:t xml:space="preserve"> </w:t>
      </w:r>
      <w:r>
        <w:rPr>
          <w:spacing w:val="5"/>
        </w:rPr>
        <w:t>优待金）</w:t>
      </w:r>
    </w:p>
    <w:p w14:paraId="0ECA27E3">
      <w:pPr>
        <w:pStyle w:val="2"/>
        <w:spacing w:before="5" w:line="219" w:lineRule="auto"/>
        <w:ind w:left="667"/>
      </w:pPr>
      <w:r>
        <w:rPr>
          <w:spacing w:val="6"/>
        </w:rPr>
        <w:t>设立政策依据：托财预[2023]1</w:t>
      </w:r>
      <w:r>
        <w:rPr>
          <w:spacing w:val="-37"/>
        </w:rPr>
        <w:t xml:space="preserve"> </w:t>
      </w:r>
      <w:r>
        <w:rPr>
          <w:spacing w:val="6"/>
        </w:rPr>
        <w:t>号</w:t>
      </w:r>
    </w:p>
    <w:p w14:paraId="6F0D542C">
      <w:pPr>
        <w:pStyle w:val="2"/>
        <w:spacing w:before="191" w:line="219" w:lineRule="auto"/>
        <w:ind w:left="679"/>
      </w:pPr>
      <w:r>
        <w:rPr>
          <w:spacing w:val="4"/>
        </w:rPr>
        <w:t>预算安排规模：108.00</w:t>
      </w:r>
      <w:r>
        <w:rPr>
          <w:spacing w:val="-45"/>
        </w:rPr>
        <w:t xml:space="preserve"> </w:t>
      </w:r>
      <w:r>
        <w:rPr>
          <w:spacing w:val="4"/>
        </w:rPr>
        <w:t>万元</w:t>
      </w:r>
    </w:p>
    <w:p w14:paraId="3855C811">
      <w:pPr>
        <w:pStyle w:val="2"/>
        <w:spacing w:before="191" w:line="219" w:lineRule="auto"/>
        <w:ind w:left="671"/>
      </w:pPr>
      <w:r>
        <w:rPr>
          <w:spacing w:val="9"/>
        </w:rPr>
        <w:t>项目承担单位：托克逊县退役军人事务局</w:t>
      </w:r>
    </w:p>
    <w:p w14:paraId="2BF7A61C">
      <w:pPr>
        <w:pStyle w:val="2"/>
        <w:spacing w:before="194" w:line="218" w:lineRule="auto"/>
        <w:ind w:left="681"/>
      </w:pPr>
      <w:r>
        <w:rPr>
          <w:spacing w:val="5"/>
        </w:rPr>
        <w:t>资金分配情况：义务兵优待金支付资金</w:t>
      </w:r>
      <w:r>
        <w:rPr>
          <w:spacing w:val="-41"/>
        </w:rPr>
        <w:t xml:space="preserve"> </w:t>
      </w:r>
      <w:r>
        <w:rPr>
          <w:spacing w:val="5"/>
        </w:rPr>
        <w:t>108</w:t>
      </w:r>
      <w:r>
        <w:rPr>
          <w:rFonts w:hint="eastAsia"/>
          <w:spacing w:val="5"/>
          <w:lang w:val="en-US" w:eastAsia="zh-CN"/>
        </w:rPr>
        <w:t>.00</w:t>
      </w:r>
      <w:r>
        <w:rPr>
          <w:spacing w:val="-44"/>
        </w:rPr>
        <w:t xml:space="preserve"> </w:t>
      </w:r>
      <w:r>
        <w:rPr>
          <w:spacing w:val="5"/>
        </w:rPr>
        <w:t>万元</w:t>
      </w:r>
    </w:p>
    <w:p w14:paraId="12A6DE91">
      <w:pPr>
        <w:pStyle w:val="2"/>
        <w:spacing w:before="192"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51439F06">
      <w:pPr>
        <w:pStyle w:val="2"/>
        <w:spacing w:before="190" w:line="218" w:lineRule="auto"/>
        <w:ind w:left="659"/>
      </w:pPr>
      <w:r>
        <w:rPr>
          <w:spacing w:val="5"/>
        </w:rPr>
        <w:t>（四）项目名称：</w:t>
      </w:r>
      <w:r>
        <w:rPr>
          <w:spacing w:val="-67"/>
        </w:rPr>
        <w:t xml:space="preserve"> </w:t>
      </w:r>
      <w:r>
        <w:rPr>
          <w:spacing w:val="5"/>
        </w:rPr>
        <w:t>自治区优抚对象补助经费</w:t>
      </w:r>
    </w:p>
    <w:p w14:paraId="1364CBAB">
      <w:pPr>
        <w:pStyle w:val="2"/>
        <w:spacing w:before="195" w:line="219" w:lineRule="auto"/>
        <w:ind w:left="667"/>
      </w:pPr>
      <w:r>
        <w:rPr>
          <w:spacing w:val="6"/>
        </w:rPr>
        <w:t>设立政策依据：托财预[2023]1</w:t>
      </w:r>
      <w:r>
        <w:rPr>
          <w:spacing w:val="-37"/>
        </w:rPr>
        <w:t xml:space="preserve"> </w:t>
      </w:r>
      <w:r>
        <w:rPr>
          <w:spacing w:val="6"/>
        </w:rPr>
        <w:t>号</w:t>
      </w:r>
    </w:p>
    <w:p w14:paraId="147A3AFE">
      <w:pPr>
        <w:pStyle w:val="2"/>
        <w:spacing w:before="191" w:line="219" w:lineRule="auto"/>
        <w:ind w:left="679"/>
      </w:pPr>
      <w:r>
        <w:rPr>
          <w:spacing w:val="4"/>
        </w:rPr>
        <w:t>预算安排规模：233.45</w:t>
      </w:r>
      <w:r>
        <w:rPr>
          <w:spacing w:val="-45"/>
        </w:rPr>
        <w:t xml:space="preserve"> </w:t>
      </w:r>
      <w:r>
        <w:rPr>
          <w:spacing w:val="4"/>
        </w:rPr>
        <w:t>万元</w:t>
      </w:r>
    </w:p>
    <w:p w14:paraId="0B3C3359">
      <w:pPr>
        <w:pStyle w:val="2"/>
        <w:spacing w:before="192" w:line="219" w:lineRule="auto"/>
        <w:ind w:left="671"/>
      </w:pPr>
      <w:r>
        <w:rPr>
          <w:spacing w:val="9"/>
        </w:rPr>
        <w:t>项目承担单位：托克逊县退役军人事务局</w:t>
      </w:r>
    </w:p>
    <w:p w14:paraId="43C1B424">
      <w:pPr>
        <w:pStyle w:val="2"/>
        <w:spacing w:before="194" w:line="333" w:lineRule="auto"/>
        <w:ind w:left="38" w:right="16" w:firstLine="642"/>
      </w:pPr>
      <w:r>
        <w:rPr>
          <w:spacing w:val="25"/>
        </w:rPr>
        <w:t>资金分配情况</w:t>
      </w:r>
      <w:r>
        <w:rPr>
          <w:spacing w:val="-83"/>
        </w:rPr>
        <w:t xml:space="preserve"> </w:t>
      </w:r>
      <w:r>
        <w:rPr>
          <w:spacing w:val="25"/>
        </w:rPr>
        <w:t>：</w:t>
      </w:r>
      <w:r>
        <w:rPr>
          <w:spacing w:val="-49"/>
        </w:rPr>
        <w:t xml:space="preserve"> </w:t>
      </w:r>
      <w:r>
        <w:rPr>
          <w:spacing w:val="25"/>
        </w:rPr>
        <w:t>自治</w:t>
      </w:r>
      <w:r>
        <w:rPr>
          <w:spacing w:val="-68"/>
        </w:rPr>
        <w:t xml:space="preserve"> </w:t>
      </w:r>
      <w:r>
        <w:rPr>
          <w:spacing w:val="25"/>
        </w:rPr>
        <w:t>区优抚对象补助经费支付资金</w:t>
      </w:r>
      <w:r>
        <w:t xml:space="preserve"> </w:t>
      </w:r>
      <w:r>
        <w:rPr>
          <w:spacing w:val="-1"/>
        </w:rPr>
        <w:t>233.45</w:t>
      </w:r>
      <w:r>
        <w:rPr>
          <w:spacing w:val="-46"/>
        </w:rPr>
        <w:t xml:space="preserve"> </w:t>
      </w:r>
      <w:r>
        <w:rPr>
          <w:spacing w:val="-1"/>
        </w:rPr>
        <w:t>万元</w:t>
      </w:r>
    </w:p>
    <w:p w14:paraId="3C036873">
      <w:pPr>
        <w:pStyle w:val="2"/>
        <w:spacing w:before="1" w:line="219"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517D42C0">
      <w:pPr>
        <w:pStyle w:val="2"/>
        <w:spacing w:before="193" w:line="218" w:lineRule="auto"/>
        <w:ind w:left="659"/>
      </w:pPr>
      <w:r>
        <w:rPr>
          <w:spacing w:val="9"/>
        </w:rPr>
        <w:t>（五）项目名称：中央财政优抚对象补助经费</w:t>
      </w:r>
    </w:p>
    <w:p w14:paraId="46B73448">
      <w:pPr>
        <w:pStyle w:val="2"/>
        <w:spacing w:before="193" w:line="219" w:lineRule="auto"/>
        <w:ind w:left="667"/>
      </w:pPr>
      <w:r>
        <w:rPr>
          <w:spacing w:val="6"/>
        </w:rPr>
        <w:t>设立政策依据：托财预[2023]1</w:t>
      </w:r>
      <w:r>
        <w:rPr>
          <w:spacing w:val="-37"/>
        </w:rPr>
        <w:t xml:space="preserve"> </w:t>
      </w:r>
      <w:r>
        <w:rPr>
          <w:spacing w:val="6"/>
        </w:rPr>
        <w:t>号</w:t>
      </w:r>
    </w:p>
    <w:p w14:paraId="0F4E79B6">
      <w:pPr>
        <w:pStyle w:val="2"/>
        <w:spacing w:before="191" w:line="219" w:lineRule="auto"/>
        <w:ind w:left="679"/>
      </w:pPr>
      <w:r>
        <w:rPr>
          <w:spacing w:val="4"/>
        </w:rPr>
        <w:t>预算安排规模：151.00</w:t>
      </w:r>
      <w:r>
        <w:rPr>
          <w:spacing w:val="-45"/>
        </w:rPr>
        <w:t xml:space="preserve"> </w:t>
      </w:r>
      <w:r>
        <w:rPr>
          <w:spacing w:val="4"/>
        </w:rPr>
        <w:t>万元</w:t>
      </w:r>
    </w:p>
    <w:p w14:paraId="1895EFD2">
      <w:pPr>
        <w:pStyle w:val="2"/>
        <w:spacing w:before="194" w:line="219" w:lineRule="auto"/>
        <w:ind w:left="671"/>
      </w:pPr>
      <w:r>
        <w:rPr>
          <w:spacing w:val="9"/>
        </w:rPr>
        <w:t>项目承担单位：托克逊县退役军人事务局</w:t>
      </w:r>
    </w:p>
    <w:p w14:paraId="45ED3FCE">
      <w:pPr>
        <w:pStyle w:val="2"/>
        <w:spacing w:before="191" w:line="334" w:lineRule="auto"/>
        <w:ind w:left="46" w:right="16" w:firstLine="634"/>
      </w:pPr>
      <w:r>
        <w:rPr>
          <w:spacing w:val="18"/>
        </w:rPr>
        <w:t>资金分配情况：</w:t>
      </w:r>
      <w:r>
        <w:rPr>
          <w:spacing w:val="-64"/>
        </w:rPr>
        <w:t xml:space="preserve"> </w:t>
      </w:r>
      <w:r>
        <w:rPr>
          <w:spacing w:val="18"/>
        </w:rPr>
        <w:t>中央财政优抚对象补助经费支付资金</w:t>
      </w:r>
      <w:r>
        <w:t xml:space="preserve"> </w:t>
      </w:r>
      <w:r>
        <w:rPr>
          <w:spacing w:val="-6"/>
        </w:rPr>
        <w:t>151</w:t>
      </w:r>
      <w:r>
        <w:rPr>
          <w:rFonts w:hint="eastAsia"/>
          <w:spacing w:val="-6"/>
          <w:lang w:val="en-US" w:eastAsia="zh-CN"/>
        </w:rPr>
        <w:t>.00</w:t>
      </w:r>
      <w:r>
        <w:rPr>
          <w:spacing w:val="-47"/>
        </w:rPr>
        <w:t xml:space="preserve"> </w:t>
      </w:r>
      <w:r>
        <w:rPr>
          <w:spacing w:val="-6"/>
        </w:rPr>
        <w:t>万元</w:t>
      </w:r>
    </w:p>
    <w:p w14:paraId="31112180">
      <w:pPr>
        <w:pStyle w:val="2"/>
        <w:spacing w:before="1" w:line="219"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18DA4CA8">
      <w:pPr>
        <w:pStyle w:val="2"/>
        <w:spacing w:before="190" w:line="219" w:lineRule="auto"/>
        <w:ind w:left="659"/>
      </w:pPr>
      <w:r>
        <w:rPr>
          <w:spacing w:val="9"/>
        </w:rPr>
        <w:t>（六）项目名称：中央财政退役安置补助经费</w:t>
      </w:r>
    </w:p>
    <w:p w14:paraId="00F1FFEF">
      <w:pPr>
        <w:pStyle w:val="2"/>
        <w:spacing w:before="192" w:line="219" w:lineRule="auto"/>
        <w:ind w:left="667"/>
      </w:pPr>
      <w:r>
        <w:rPr>
          <w:spacing w:val="6"/>
        </w:rPr>
        <w:t>设立政策依据：托财预[2023]1</w:t>
      </w:r>
      <w:r>
        <w:rPr>
          <w:spacing w:val="-37"/>
        </w:rPr>
        <w:t xml:space="preserve"> </w:t>
      </w:r>
      <w:r>
        <w:rPr>
          <w:spacing w:val="6"/>
        </w:rPr>
        <w:t>号</w:t>
      </w:r>
    </w:p>
    <w:p w14:paraId="725012CD">
      <w:pPr>
        <w:spacing w:line="219" w:lineRule="auto"/>
        <w:sectPr>
          <w:footerReference r:id="rId27" w:type="default"/>
          <w:pgSz w:w="11906" w:h="16839"/>
          <w:pgMar w:top="1431" w:right="1785" w:bottom="1521" w:left="1785" w:header="0" w:footer="1156" w:gutter="0"/>
          <w:cols w:space="720" w:num="1"/>
        </w:sectPr>
      </w:pPr>
    </w:p>
    <w:p w14:paraId="4F305A56">
      <w:pPr>
        <w:pStyle w:val="2"/>
        <w:spacing w:before="185" w:line="219" w:lineRule="auto"/>
        <w:ind w:left="679"/>
      </w:pPr>
      <w:r>
        <w:rPr>
          <w:spacing w:val="4"/>
        </w:rPr>
        <w:t>预算安排规模：65.00</w:t>
      </w:r>
      <w:r>
        <w:rPr>
          <w:spacing w:val="-44"/>
        </w:rPr>
        <w:t xml:space="preserve"> </w:t>
      </w:r>
      <w:r>
        <w:rPr>
          <w:spacing w:val="4"/>
        </w:rPr>
        <w:t>万元</w:t>
      </w:r>
    </w:p>
    <w:p w14:paraId="00534190">
      <w:pPr>
        <w:pStyle w:val="2"/>
        <w:spacing w:before="191" w:line="219" w:lineRule="auto"/>
        <w:ind w:left="671"/>
      </w:pPr>
      <w:r>
        <w:rPr>
          <w:spacing w:val="9"/>
        </w:rPr>
        <w:t>项目承担单位：托克逊县退役军人事务局</w:t>
      </w:r>
    </w:p>
    <w:p w14:paraId="684369E8">
      <w:pPr>
        <w:pStyle w:val="2"/>
        <w:spacing w:before="190" w:line="334" w:lineRule="auto"/>
        <w:ind w:left="44" w:right="314" w:firstLine="636"/>
      </w:pPr>
      <w:r>
        <w:rPr>
          <w:spacing w:val="3"/>
        </w:rPr>
        <w:t>资金分配情况：中央财政退役安置补助经费支付资金</w:t>
      </w:r>
      <w:r>
        <w:rPr>
          <w:spacing w:val="-33"/>
        </w:rPr>
        <w:t xml:space="preserve"> </w:t>
      </w:r>
      <w:r>
        <w:rPr>
          <w:spacing w:val="3"/>
        </w:rPr>
        <w:t>65</w:t>
      </w:r>
      <w:r>
        <w:rPr>
          <w:rFonts w:hint="eastAsia"/>
          <w:spacing w:val="3"/>
          <w:lang w:val="en-US" w:eastAsia="zh-CN"/>
        </w:rPr>
        <w:t>.00</w:t>
      </w:r>
      <w:r>
        <w:t xml:space="preserve"> </w:t>
      </w:r>
      <w:r>
        <w:rPr>
          <w:spacing w:val="-6"/>
        </w:rPr>
        <w:t>万元</w:t>
      </w:r>
    </w:p>
    <w:p w14:paraId="11909218">
      <w:pPr>
        <w:pStyle w:val="2"/>
        <w:spacing w:before="1" w:line="219"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30DD063F">
      <w:pPr>
        <w:spacing w:before="189" w:line="334" w:lineRule="auto"/>
        <w:ind w:left="27" w:right="313" w:firstLine="639"/>
        <w:rPr>
          <w:rFonts w:ascii="黑体" w:hAnsi="黑体" w:eastAsia="黑体" w:cs="黑体"/>
          <w:sz w:val="31"/>
          <w:szCs w:val="31"/>
        </w:rPr>
      </w:pPr>
      <w:r>
        <w:rPr>
          <w:rFonts w:ascii="黑体" w:hAnsi="黑体" w:eastAsia="黑体" w:cs="黑体"/>
          <w:spacing w:val="17"/>
          <w:sz w:val="31"/>
          <w:szCs w:val="31"/>
        </w:rPr>
        <w:t>八、关于托克逊县退役军人事务局单位202</w:t>
      </w:r>
      <w:r>
        <w:rPr>
          <w:rFonts w:ascii="黑体" w:hAnsi="黑体" w:eastAsia="黑体" w:cs="黑体"/>
          <w:spacing w:val="16"/>
          <w:sz w:val="31"/>
          <w:szCs w:val="31"/>
        </w:rPr>
        <w:t>3</w:t>
      </w:r>
      <w:r>
        <w:rPr>
          <w:rFonts w:ascii="黑体" w:hAnsi="黑体" w:eastAsia="黑体" w:cs="黑体"/>
          <w:spacing w:val="-54"/>
          <w:sz w:val="31"/>
          <w:szCs w:val="31"/>
        </w:rPr>
        <w:t xml:space="preserve"> </w:t>
      </w:r>
      <w:r>
        <w:rPr>
          <w:rFonts w:ascii="黑体" w:hAnsi="黑体" w:eastAsia="黑体" w:cs="黑体"/>
          <w:spacing w:val="16"/>
          <w:sz w:val="31"/>
          <w:szCs w:val="31"/>
        </w:rPr>
        <w:t>年政府性</w:t>
      </w:r>
      <w:r>
        <w:rPr>
          <w:rFonts w:ascii="黑体" w:hAnsi="黑体" w:eastAsia="黑体" w:cs="黑体"/>
          <w:sz w:val="31"/>
          <w:szCs w:val="31"/>
        </w:rPr>
        <w:t xml:space="preserve"> </w:t>
      </w:r>
      <w:r>
        <w:rPr>
          <w:rFonts w:ascii="黑体" w:hAnsi="黑体" w:eastAsia="黑体" w:cs="黑体"/>
          <w:spacing w:val="8"/>
          <w:sz w:val="31"/>
          <w:szCs w:val="31"/>
        </w:rPr>
        <w:t>基金预算拨款情况说明</w:t>
      </w:r>
    </w:p>
    <w:p w14:paraId="2CE11ED4">
      <w:pPr>
        <w:pStyle w:val="2"/>
        <w:spacing w:before="3" w:line="331" w:lineRule="auto"/>
        <w:ind w:left="38" w:right="315" w:firstLine="625"/>
      </w:pPr>
      <w:r>
        <w:rPr>
          <w:spacing w:val="12"/>
        </w:rPr>
        <w:t>托克逊县退役军人事务局</w:t>
      </w:r>
      <w:r>
        <w:rPr>
          <w:spacing w:val="-37"/>
        </w:rPr>
        <w:t xml:space="preserve"> </w:t>
      </w:r>
      <w:r>
        <w:rPr>
          <w:spacing w:val="12"/>
        </w:rPr>
        <w:t>2023</w:t>
      </w:r>
      <w:r>
        <w:rPr>
          <w:spacing w:val="-51"/>
        </w:rPr>
        <w:t xml:space="preserve"> </w:t>
      </w:r>
      <w:r>
        <w:rPr>
          <w:spacing w:val="12"/>
        </w:rPr>
        <w:t>年没有使用政府性基金</w:t>
      </w:r>
      <w:r>
        <w:t xml:space="preserve"> </w:t>
      </w:r>
      <w:r>
        <w:rPr>
          <w:spacing w:val="6"/>
        </w:rPr>
        <w:t>预算拨款安排的支出，政府性基金预算支出情况表为空表。</w:t>
      </w:r>
    </w:p>
    <w:p w14:paraId="1A9AAD4B">
      <w:pPr>
        <w:spacing w:before="6" w:line="333" w:lineRule="auto"/>
        <w:ind w:left="27" w:right="313" w:firstLine="647"/>
        <w:rPr>
          <w:rFonts w:ascii="黑体" w:hAnsi="黑体" w:eastAsia="黑体" w:cs="黑体"/>
          <w:sz w:val="31"/>
          <w:szCs w:val="31"/>
        </w:rPr>
      </w:pPr>
      <w:r>
        <w:rPr>
          <w:rFonts w:ascii="黑体" w:hAnsi="黑体" w:eastAsia="黑体" w:cs="黑体"/>
          <w:spacing w:val="16"/>
          <w:sz w:val="31"/>
          <w:szCs w:val="31"/>
        </w:rPr>
        <w:t>九、关于托克逊县退役军人事务局单位2023</w:t>
      </w:r>
      <w:r>
        <w:rPr>
          <w:rFonts w:ascii="黑体" w:hAnsi="黑体" w:eastAsia="黑体" w:cs="黑体"/>
          <w:spacing w:val="-41"/>
          <w:sz w:val="31"/>
          <w:szCs w:val="31"/>
        </w:rPr>
        <w:t xml:space="preserve"> </w:t>
      </w:r>
      <w:r>
        <w:rPr>
          <w:rFonts w:ascii="黑体" w:hAnsi="黑体" w:eastAsia="黑体" w:cs="黑体"/>
          <w:spacing w:val="16"/>
          <w:sz w:val="31"/>
          <w:szCs w:val="31"/>
        </w:rPr>
        <w:t>年国有资</w:t>
      </w:r>
      <w:r>
        <w:rPr>
          <w:rFonts w:ascii="黑体" w:hAnsi="黑体" w:eastAsia="黑体" w:cs="黑体"/>
          <w:sz w:val="31"/>
          <w:szCs w:val="31"/>
        </w:rPr>
        <w:t xml:space="preserve"> </w:t>
      </w:r>
      <w:r>
        <w:rPr>
          <w:rFonts w:ascii="黑体" w:hAnsi="黑体" w:eastAsia="黑体" w:cs="黑体"/>
          <w:spacing w:val="8"/>
          <w:sz w:val="31"/>
          <w:szCs w:val="31"/>
        </w:rPr>
        <w:t>本经营预算拨款情况说明</w:t>
      </w:r>
    </w:p>
    <w:p w14:paraId="0A2FEDE9">
      <w:pPr>
        <w:pStyle w:val="2"/>
        <w:spacing w:before="1" w:line="333" w:lineRule="auto"/>
        <w:ind w:left="23" w:right="313" w:firstLine="640"/>
        <w:jc w:val="both"/>
      </w:pPr>
      <w:r>
        <w:rPr>
          <w:spacing w:val="12"/>
        </w:rPr>
        <w:t>托克逊县退役军人事务局</w:t>
      </w:r>
      <w:r>
        <w:rPr>
          <w:spacing w:val="-37"/>
        </w:rPr>
        <w:t xml:space="preserve"> </w:t>
      </w:r>
      <w:r>
        <w:rPr>
          <w:spacing w:val="12"/>
        </w:rPr>
        <w:t>2023</w:t>
      </w:r>
      <w:r>
        <w:rPr>
          <w:spacing w:val="-51"/>
        </w:rPr>
        <w:t xml:space="preserve"> </w:t>
      </w:r>
      <w:r>
        <w:rPr>
          <w:spacing w:val="12"/>
        </w:rPr>
        <w:t>年没有使用国有资本经</w:t>
      </w:r>
      <w:r>
        <w:t xml:space="preserve"> </w:t>
      </w:r>
      <w:r>
        <w:rPr>
          <w:spacing w:val="9"/>
        </w:rPr>
        <w:t>营预算拨款安排的支出，国有资本经营预算支出情况表为空</w:t>
      </w:r>
      <w:r>
        <w:rPr>
          <w:spacing w:val="1"/>
        </w:rPr>
        <w:t xml:space="preserve"> </w:t>
      </w:r>
      <w:r>
        <w:rPr>
          <w:spacing w:val="-1"/>
        </w:rPr>
        <w:t>表。</w:t>
      </w:r>
    </w:p>
    <w:p w14:paraId="402DB545">
      <w:pPr>
        <w:spacing w:before="1" w:line="334" w:lineRule="auto"/>
        <w:ind w:left="27" w:right="313" w:firstLine="643"/>
        <w:rPr>
          <w:rFonts w:ascii="黑体" w:hAnsi="黑体" w:eastAsia="黑体" w:cs="黑体"/>
          <w:sz w:val="31"/>
          <w:szCs w:val="31"/>
        </w:rPr>
      </w:pPr>
      <w:r>
        <w:rPr>
          <w:rFonts w:ascii="黑体" w:hAnsi="黑体" w:eastAsia="黑体" w:cs="黑体"/>
          <w:spacing w:val="16"/>
          <w:sz w:val="31"/>
          <w:szCs w:val="31"/>
        </w:rPr>
        <w:t>十、关于托克逊县退役军人事务局单位2023</w:t>
      </w:r>
      <w:r>
        <w:rPr>
          <w:rFonts w:ascii="黑体" w:hAnsi="黑体" w:eastAsia="黑体" w:cs="黑体"/>
          <w:spacing w:val="-37"/>
          <w:sz w:val="31"/>
          <w:szCs w:val="31"/>
        </w:rPr>
        <w:t xml:space="preserve"> </w:t>
      </w:r>
      <w:r>
        <w:rPr>
          <w:rFonts w:ascii="黑体" w:hAnsi="黑体" w:eastAsia="黑体" w:cs="黑体"/>
          <w:spacing w:val="16"/>
          <w:sz w:val="31"/>
          <w:szCs w:val="31"/>
        </w:rPr>
        <w:t>年财政拨</w:t>
      </w:r>
      <w:r>
        <w:rPr>
          <w:rFonts w:ascii="黑体" w:hAnsi="黑体" w:eastAsia="黑体" w:cs="黑体"/>
          <w:sz w:val="31"/>
          <w:szCs w:val="31"/>
        </w:rPr>
        <w:t xml:space="preserve"> </w:t>
      </w:r>
      <w:r>
        <w:rPr>
          <w:rFonts w:ascii="黑体" w:hAnsi="黑体" w:eastAsia="黑体" w:cs="黑体"/>
          <w:spacing w:val="8"/>
          <w:sz w:val="31"/>
          <w:szCs w:val="31"/>
        </w:rPr>
        <w:t>款“三公”经费预算情况说明</w:t>
      </w:r>
    </w:p>
    <w:p w14:paraId="78694C63">
      <w:pPr>
        <w:pStyle w:val="2"/>
        <w:spacing w:before="3" w:line="331" w:lineRule="auto"/>
        <w:ind w:left="34" w:firstLine="630"/>
      </w:pPr>
      <w:r>
        <w:rPr>
          <w:spacing w:val="11"/>
        </w:rPr>
        <w:t>托克逊县退役军人事务局单位</w:t>
      </w:r>
      <w:r>
        <w:rPr>
          <w:spacing w:val="-47"/>
        </w:rPr>
        <w:t xml:space="preserve"> </w:t>
      </w:r>
      <w:r>
        <w:rPr>
          <w:spacing w:val="11"/>
        </w:rPr>
        <w:t>2023</w:t>
      </w:r>
      <w:r>
        <w:rPr>
          <w:spacing w:val="-58"/>
        </w:rPr>
        <w:t xml:space="preserve"> </w:t>
      </w:r>
      <w:r>
        <w:rPr>
          <w:spacing w:val="11"/>
        </w:rPr>
        <w:t>年财政拨款“</w:t>
      </w:r>
      <w:r>
        <w:rPr>
          <w:spacing w:val="-119"/>
        </w:rPr>
        <w:t xml:space="preserve"> </w:t>
      </w:r>
      <w:r>
        <w:rPr>
          <w:spacing w:val="11"/>
        </w:rPr>
        <w:t>三公”</w:t>
      </w:r>
      <w:r>
        <w:t xml:space="preserve"> </w:t>
      </w:r>
      <w:r>
        <w:rPr>
          <w:spacing w:val="1"/>
        </w:rPr>
        <w:t>经费数为</w:t>
      </w:r>
      <w:r>
        <w:rPr>
          <w:spacing w:val="-38"/>
        </w:rPr>
        <w:t xml:space="preserve"> </w:t>
      </w:r>
      <w:r>
        <w:rPr>
          <w:spacing w:val="1"/>
        </w:rPr>
        <w:t>0.00</w:t>
      </w:r>
      <w:r>
        <w:rPr>
          <w:spacing w:val="-45"/>
        </w:rPr>
        <w:t xml:space="preserve"> </w:t>
      </w:r>
      <w:r>
        <w:rPr>
          <w:spacing w:val="1"/>
        </w:rPr>
        <w:t>万元，其中：</w:t>
      </w:r>
      <w:r>
        <w:rPr>
          <w:spacing w:val="-92"/>
        </w:rPr>
        <w:t xml:space="preserve"> </w:t>
      </w:r>
      <w:r>
        <w:rPr>
          <w:spacing w:val="1"/>
        </w:rPr>
        <w:t>因公出国（境</w:t>
      </w:r>
      <w:r>
        <w:t>）费</w:t>
      </w:r>
      <w:r>
        <w:rPr>
          <w:spacing w:val="-38"/>
        </w:rPr>
        <w:t xml:space="preserve"> </w:t>
      </w:r>
      <w:r>
        <w:t>0.00</w:t>
      </w:r>
      <w:r>
        <w:rPr>
          <w:spacing w:val="-45"/>
        </w:rPr>
        <w:t xml:space="preserve"> </w:t>
      </w:r>
      <w:r>
        <w:t>万元，</w:t>
      </w:r>
    </w:p>
    <w:p w14:paraId="02DCB13F">
      <w:pPr>
        <w:pStyle w:val="2"/>
        <w:spacing w:before="7" w:line="332" w:lineRule="auto"/>
        <w:ind w:left="32" w:right="315" w:hanging="7"/>
      </w:pP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w:t>
      </w:r>
      <w:r>
        <w:rPr>
          <w:spacing w:val="-1"/>
        </w:rPr>
        <w:t>务接待费</w:t>
      </w:r>
      <w:r>
        <w:rPr>
          <w:spacing w:val="-36"/>
        </w:rPr>
        <w:t xml:space="preserve"> </w:t>
      </w:r>
      <w:r>
        <w:rPr>
          <w:spacing w:val="-1"/>
        </w:rPr>
        <w:t>0.00</w:t>
      </w:r>
      <w:r>
        <w:rPr>
          <w:spacing w:val="-44"/>
        </w:rPr>
        <w:t xml:space="preserve"> </w:t>
      </w:r>
      <w:r>
        <w:rPr>
          <w:spacing w:val="-1"/>
        </w:rPr>
        <w:t>万元。</w:t>
      </w:r>
    </w:p>
    <w:p w14:paraId="3D56BC19">
      <w:pPr>
        <w:pStyle w:val="2"/>
        <w:spacing w:before="2" w:line="333" w:lineRule="auto"/>
        <w:ind w:left="22" w:right="229"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4"/>
        </w:rPr>
        <w:t>元，增长</w:t>
      </w:r>
      <w:r>
        <w:rPr>
          <w:spacing w:val="-27"/>
        </w:rPr>
        <w:t xml:space="preserve"> </w:t>
      </w:r>
      <w:r>
        <w:rPr>
          <w:spacing w:val="4"/>
        </w:rPr>
        <w:t>0.00%，其中：因公出国（境）费增加</w:t>
      </w:r>
      <w:r>
        <w:rPr>
          <w:spacing w:val="-39"/>
        </w:rPr>
        <w:t xml:space="preserve"> </w:t>
      </w:r>
      <w:r>
        <w:rPr>
          <w:spacing w:val="4"/>
        </w:rPr>
        <w:t>0.00</w:t>
      </w:r>
      <w:r>
        <w:rPr>
          <w:spacing w:val="-44"/>
        </w:rPr>
        <w:t xml:space="preserve"> </w:t>
      </w:r>
      <w:r>
        <w:rPr>
          <w:spacing w:val="4"/>
        </w:rPr>
        <w:t>万元，</w:t>
      </w:r>
      <w:r>
        <w:t xml:space="preserve"> </w:t>
      </w:r>
      <w:r>
        <w:rPr>
          <w:spacing w:val="10"/>
        </w:rPr>
        <w:t>增长</w:t>
      </w:r>
      <w:r>
        <w:rPr>
          <w:spacing w:val="-38"/>
        </w:rPr>
        <w:t xml:space="preserve"> </w:t>
      </w:r>
      <w:r>
        <w:rPr>
          <w:spacing w:val="10"/>
        </w:rPr>
        <w:t>0.00%，主要原因是托克逊县退役军人事</w:t>
      </w:r>
      <w:r>
        <w:rPr>
          <w:spacing w:val="9"/>
        </w:rPr>
        <w:t>务局无因公出</w:t>
      </w:r>
      <w:r>
        <w:t xml:space="preserve"> </w:t>
      </w:r>
      <w:r>
        <w:rPr>
          <w:spacing w:val="-6"/>
        </w:rPr>
        <w:t>国（境）情况；公务用车购置费增加</w:t>
      </w:r>
      <w:r>
        <w:rPr>
          <w:spacing w:val="-31"/>
        </w:rPr>
        <w:t xml:space="preserve"> </w:t>
      </w:r>
      <w:r>
        <w:rPr>
          <w:spacing w:val="-6"/>
        </w:rPr>
        <w:t>0.00</w:t>
      </w:r>
      <w:r>
        <w:rPr>
          <w:spacing w:val="-45"/>
        </w:rPr>
        <w:t xml:space="preserve"> </w:t>
      </w:r>
      <w:r>
        <w:rPr>
          <w:spacing w:val="-6"/>
        </w:rPr>
        <w:t>万元，增长</w:t>
      </w:r>
      <w:r>
        <w:rPr>
          <w:spacing w:val="-38"/>
        </w:rPr>
        <w:t xml:space="preserve"> </w:t>
      </w:r>
      <w:r>
        <w:rPr>
          <w:spacing w:val="-6"/>
        </w:rPr>
        <w:t>0.00%，</w:t>
      </w:r>
    </w:p>
    <w:p w14:paraId="6DEAF9E8">
      <w:pPr>
        <w:spacing w:line="333" w:lineRule="auto"/>
        <w:sectPr>
          <w:footerReference r:id="rId28" w:type="default"/>
          <w:pgSz w:w="11906" w:h="16839"/>
          <w:pgMar w:top="1431" w:right="1486" w:bottom="1521" w:left="1785" w:header="0" w:footer="1156" w:gutter="0"/>
          <w:cols w:space="720" w:num="1"/>
        </w:sectPr>
      </w:pPr>
    </w:p>
    <w:p w14:paraId="4D484F3F">
      <w:pPr>
        <w:pStyle w:val="2"/>
        <w:spacing w:before="186" w:line="333" w:lineRule="auto"/>
        <w:ind w:left="21" w:right="13" w:firstLine="18"/>
        <w:jc w:val="both"/>
      </w:pPr>
      <w:r>
        <w:rPr>
          <w:spacing w:val="8"/>
        </w:rPr>
        <w:t xml:space="preserve">主要原因是托克逊县退役军人事务局有车辆编制，但没有车 </w:t>
      </w:r>
      <w:r>
        <w:rPr>
          <w:spacing w:val="2"/>
        </w:rPr>
        <w:t>辆；公务用车运行费增加</w:t>
      </w:r>
      <w:r>
        <w:rPr>
          <w:spacing w:val="-39"/>
        </w:rPr>
        <w:t xml:space="preserve"> </w:t>
      </w:r>
      <w:r>
        <w:rPr>
          <w:spacing w:val="2"/>
        </w:rPr>
        <w:t>0.00</w:t>
      </w:r>
      <w:r>
        <w:rPr>
          <w:spacing w:val="-44"/>
        </w:rPr>
        <w:t xml:space="preserve"> </w:t>
      </w:r>
      <w:r>
        <w:rPr>
          <w:spacing w:val="2"/>
        </w:rPr>
        <w:t>万元，增</w:t>
      </w:r>
      <w:r>
        <w:rPr>
          <w:spacing w:val="1"/>
        </w:rPr>
        <w:t>长</w:t>
      </w:r>
      <w:r>
        <w:rPr>
          <w:spacing w:val="-39"/>
        </w:rPr>
        <w:t xml:space="preserve"> </w:t>
      </w:r>
      <w:r>
        <w:rPr>
          <w:spacing w:val="1"/>
        </w:rPr>
        <w:t>0.00%，主要原因</w:t>
      </w:r>
      <w:r>
        <w:t xml:space="preserve"> </w:t>
      </w:r>
      <w:r>
        <w:rPr>
          <w:spacing w:val="9"/>
        </w:rPr>
        <w:t>是托克逊县退役军人事务局有车辆编制，但没有车辆；公务</w:t>
      </w:r>
      <w:r>
        <w:rPr>
          <w:spacing w:val="1"/>
        </w:rPr>
        <w:t xml:space="preserve"> 接待费增加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0.00%，主要原因是托克逊县退</w:t>
      </w:r>
      <w:r>
        <w:t xml:space="preserve"> </w:t>
      </w:r>
      <w:r>
        <w:rPr>
          <w:spacing w:val="8"/>
        </w:rPr>
        <w:t>役军人事务局无公务接待情况。</w:t>
      </w:r>
    </w:p>
    <w:p w14:paraId="63150699">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39C6B68E">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19DBE7E8">
      <w:pPr>
        <w:pStyle w:val="2"/>
        <w:spacing w:before="187" w:line="333" w:lineRule="auto"/>
        <w:ind w:left="34" w:right="13" w:firstLine="645"/>
        <w:jc w:val="both"/>
      </w:pPr>
      <w:r>
        <w:rPr>
          <w:spacing w:val="1"/>
        </w:rPr>
        <w:t>2023</w:t>
      </w:r>
      <w:r>
        <w:rPr>
          <w:spacing w:val="-44"/>
        </w:rPr>
        <w:t xml:space="preserve"> </w:t>
      </w:r>
      <w:r>
        <w:rPr>
          <w:spacing w:val="1"/>
        </w:rPr>
        <w:t>年，托克逊县退役军人事务局本级及下属</w:t>
      </w:r>
      <w:r>
        <w:rPr>
          <w:spacing w:val="-39"/>
        </w:rPr>
        <w:t xml:space="preserve"> </w:t>
      </w:r>
      <w:r>
        <w:rPr>
          <w:spacing w:val="1"/>
        </w:rPr>
        <w:t>0</w:t>
      </w:r>
      <w:r>
        <w:rPr>
          <w:spacing w:val="-54"/>
        </w:rPr>
        <w:t xml:space="preserve"> </w:t>
      </w:r>
      <w:r>
        <w:rPr>
          <w:spacing w:val="1"/>
        </w:rPr>
        <w:t>家行政</w:t>
      </w:r>
      <w:r>
        <w:t xml:space="preserve"> </w:t>
      </w:r>
      <w:r>
        <w:rPr>
          <w:spacing w:val="4"/>
        </w:rPr>
        <w:t>单位和</w:t>
      </w:r>
      <w:r>
        <w:rPr>
          <w:spacing w:val="-43"/>
        </w:rPr>
        <w:t xml:space="preserve"> </w:t>
      </w:r>
      <w:r>
        <w:rPr>
          <w:spacing w:val="4"/>
        </w:rPr>
        <w:t>0</w:t>
      </w:r>
      <w:r>
        <w:rPr>
          <w:spacing w:val="-59"/>
        </w:rPr>
        <w:t xml:space="preserve"> </w:t>
      </w:r>
      <w:r>
        <w:rPr>
          <w:spacing w:val="4"/>
        </w:rPr>
        <w:t>家事业单位的机关运行经费财政拨款预算</w:t>
      </w:r>
      <w:r>
        <w:rPr>
          <w:spacing w:val="-43"/>
        </w:rPr>
        <w:t xml:space="preserve"> </w:t>
      </w:r>
      <w:r>
        <w:rPr>
          <w:spacing w:val="4"/>
        </w:rPr>
        <w:t>13.</w:t>
      </w:r>
      <w:r>
        <w:rPr>
          <w:spacing w:val="3"/>
        </w:rPr>
        <w:t>21</w:t>
      </w:r>
      <w:r>
        <w:rPr>
          <w:spacing w:val="-49"/>
        </w:rPr>
        <w:t xml:space="preserve"> </w:t>
      </w:r>
      <w:r>
        <w:rPr>
          <w:spacing w:val="3"/>
        </w:rPr>
        <w:t>万</w:t>
      </w:r>
      <w:r>
        <w:t xml:space="preserve"> </w:t>
      </w:r>
      <w:r>
        <w:rPr>
          <w:spacing w:val="2"/>
        </w:rPr>
        <w:t>元，</w:t>
      </w:r>
      <w:r>
        <w:rPr>
          <w:spacing w:val="-69"/>
        </w:rPr>
        <w:t xml:space="preserve"> </w:t>
      </w:r>
      <w:r>
        <w:rPr>
          <w:spacing w:val="2"/>
        </w:rPr>
        <w:t>比上年预算增加</w:t>
      </w:r>
      <w:r>
        <w:rPr>
          <w:spacing w:val="-51"/>
        </w:rPr>
        <w:t xml:space="preserve"> </w:t>
      </w:r>
      <w:r>
        <w:rPr>
          <w:spacing w:val="2"/>
        </w:rPr>
        <w:t>2.64</w:t>
      </w:r>
      <w:r>
        <w:rPr>
          <w:spacing w:val="-44"/>
        </w:rPr>
        <w:t xml:space="preserve"> </w:t>
      </w:r>
      <w:r>
        <w:rPr>
          <w:spacing w:val="2"/>
        </w:rPr>
        <w:t>万元，增长</w:t>
      </w:r>
      <w:r>
        <w:rPr>
          <w:spacing w:val="-49"/>
        </w:rPr>
        <w:t xml:space="preserve"> </w:t>
      </w:r>
      <w:r>
        <w:rPr>
          <w:spacing w:val="2"/>
        </w:rPr>
        <w:t>24.98%。主要原因是</w:t>
      </w:r>
    </w:p>
    <w:p w14:paraId="4D1248F5">
      <w:pPr>
        <w:spacing w:before="1"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0BB414E4">
      <w:pPr>
        <w:pStyle w:val="2"/>
        <w:spacing w:before="186" w:line="333" w:lineRule="auto"/>
        <w:ind w:left="26" w:right="16" w:firstLine="653"/>
        <w:jc w:val="both"/>
      </w:pPr>
      <w:r>
        <w:rPr>
          <w:spacing w:val="16"/>
        </w:rPr>
        <w:t>2023</w:t>
      </w:r>
      <w:r>
        <w:rPr>
          <w:spacing w:val="-48"/>
        </w:rPr>
        <w:t xml:space="preserve"> </w:t>
      </w:r>
      <w:r>
        <w:rPr>
          <w:spacing w:val="16"/>
        </w:rPr>
        <w:t>年，托克逊县退役军人事务局单位政府采购预算</w:t>
      </w:r>
      <w:r>
        <w:t xml:space="preserve"> </w:t>
      </w:r>
      <w:r>
        <w:rPr>
          <w:spacing w:val="6"/>
        </w:rPr>
        <w:t>163800</w:t>
      </w:r>
      <w:r>
        <w:rPr>
          <w:rFonts w:hint="eastAsia"/>
          <w:spacing w:val="6"/>
          <w:lang w:val="en-US" w:eastAsia="zh-CN"/>
        </w:rPr>
        <w:t>.00</w:t>
      </w:r>
      <w:r>
        <w:rPr>
          <w:spacing w:val="-28"/>
        </w:rPr>
        <w:t xml:space="preserve"> </w:t>
      </w:r>
      <w:r>
        <w:rPr>
          <w:spacing w:val="6"/>
        </w:rPr>
        <w:t>万元，其中：政府采购货物预算</w:t>
      </w:r>
      <w:r>
        <w:rPr>
          <w:spacing w:val="-39"/>
        </w:rPr>
        <w:t xml:space="preserve"> </w:t>
      </w:r>
      <w:r>
        <w:rPr>
          <w:spacing w:val="6"/>
        </w:rPr>
        <w:t>132600</w:t>
      </w:r>
      <w:r>
        <w:rPr>
          <w:rFonts w:hint="eastAsia"/>
          <w:spacing w:val="6"/>
          <w:lang w:val="en-US" w:eastAsia="zh-CN"/>
        </w:rPr>
        <w:t>.00</w:t>
      </w:r>
      <w:r>
        <w:rPr>
          <w:spacing w:val="-44"/>
        </w:rPr>
        <w:t xml:space="preserve"> </w:t>
      </w:r>
      <w:r>
        <w:rPr>
          <w:spacing w:val="6"/>
        </w:rPr>
        <w:t>万元，政府</w:t>
      </w:r>
      <w:r>
        <w:t xml:space="preserve"> </w:t>
      </w:r>
      <w:r>
        <w:rPr>
          <w:spacing w:val="2"/>
        </w:rPr>
        <w:t>采购工程预算</w:t>
      </w:r>
      <w:r>
        <w:rPr>
          <w:spacing w:val="-23"/>
        </w:rPr>
        <w:t xml:space="preserve"> </w:t>
      </w:r>
      <w:r>
        <w:rPr>
          <w:spacing w:val="2"/>
        </w:rPr>
        <w:t>0</w:t>
      </w:r>
      <w:r>
        <w:rPr>
          <w:rFonts w:hint="eastAsia"/>
          <w:spacing w:val="2"/>
          <w:lang w:val="en-US" w:eastAsia="zh-CN"/>
        </w:rPr>
        <w:t>.00</w:t>
      </w:r>
      <w:r>
        <w:rPr>
          <w:spacing w:val="-45"/>
        </w:rPr>
        <w:t xml:space="preserve"> </w:t>
      </w:r>
      <w:r>
        <w:rPr>
          <w:spacing w:val="2"/>
        </w:rPr>
        <w:t>万元，政府采购服务预算</w:t>
      </w:r>
      <w:r>
        <w:rPr>
          <w:spacing w:val="-35"/>
        </w:rPr>
        <w:t xml:space="preserve"> </w:t>
      </w:r>
      <w:r>
        <w:rPr>
          <w:spacing w:val="2"/>
        </w:rPr>
        <w:t>31200</w:t>
      </w:r>
      <w:r>
        <w:rPr>
          <w:rFonts w:hint="eastAsia"/>
          <w:spacing w:val="2"/>
          <w:lang w:val="en-US" w:eastAsia="zh-CN"/>
        </w:rPr>
        <w:t>.00</w:t>
      </w:r>
      <w:r>
        <w:rPr>
          <w:spacing w:val="-45"/>
        </w:rPr>
        <w:t xml:space="preserve"> </w:t>
      </w:r>
      <w:r>
        <w:rPr>
          <w:spacing w:val="2"/>
        </w:rPr>
        <w:t>万元。</w:t>
      </w:r>
    </w:p>
    <w:p w14:paraId="22FC5261">
      <w:pPr>
        <w:pStyle w:val="2"/>
        <w:spacing w:before="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57DDC57A">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A5114CC">
      <w:pPr>
        <w:pStyle w:val="2"/>
        <w:spacing w:before="193" w:line="332" w:lineRule="auto"/>
        <w:ind w:left="25" w:right="16" w:firstLine="647"/>
      </w:pPr>
      <w:r>
        <w:rPr>
          <w:spacing w:val="12"/>
        </w:rPr>
        <w:t>截至</w:t>
      </w:r>
      <w:r>
        <w:rPr>
          <w:spacing w:val="-43"/>
        </w:rPr>
        <w:t xml:space="preserve"> </w:t>
      </w:r>
      <w:r>
        <w:rPr>
          <w:spacing w:val="12"/>
        </w:rPr>
        <w:t>2022</w:t>
      </w:r>
      <w:r>
        <w:rPr>
          <w:spacing w:val="-51"/>
        </w:rPr>
        <w:t xml:space="preserve"> </w:t>
      </w:r>
      <w:r>
        <w:rPr>
          <w:spacing w:val="12"/>
        </w:rPr>
        <w:t>年底，托克逊县退役军人事务局部门及</w:t>
      </w:r>
      <w:r>
        <w:rPr>
          <w:spacing w:val="11"/>
        </w:rPr>
        <w:t>下属</w:t>
      </w:r>
      <w:r>
        <w:t xml:space="preserve"> </w:t>
      </w:r>
      <w:r>
        <w:rPr>
          <w:spacing w:val="9"/>
        </w:rPr>
        <w:t>各预算单位占用使用国有资产总体情况为</w:t>
      </w:r>
    </w:p>
    <w:p w14:paraId="7E16CF7A">
      <w:pPr>
        <w:pStyle w:val="2"/>
        <w:spacing w:before="2"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3700C5FF">
      <w:pPr>
        <w:pStyle w:val="2"/>
        <w:spacing w:before="194" w:line="295"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0318E517">
      <w:pPr>
        <w:spacing w:line="295" w:lineRule="auto"/>
        <w:sectPr>
          <w:footerReference r:id="rId29" w:type="default"/>
          <w:pgSz w:w="11906" w:h="16839"/>
          <w:pgMar w:top="1431" w:right="1785" w:bottom="1521" w:left="1785" w:header="0" w:footer="1156" w:gutter="0"/>
          <w:cols w:space="720" w:num="1"/>
        </w:sectPr>
      </w:pPr>
    </w:p>
    <w:p w14:paraId="144FC92D">
      <w:pPr>
        <w:pStyle w:val="2"/>
        <w:spacing w:before="185"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3B233F08">
      <w:pPr>
        <w:pStyle w:val="2"/>
        <w:spacing w:before="189" w:line="220" w:lineRule="auto"/>
        <w:ind w:left="678"/>
      </w:pPr>
      <w:r>
        <w:t>4.其他资产价值</w:t>
      </w:r>
      <w:r>
        <w:rPr>
          <w:spacing w:val="-39"/>
        </w:rPr>
        <w:t xml:space="preserve"> </w:t>
      </w:r>
      <w:r>
        <w:t>0</w:t>
      </w:r>
      <w:r>
        <w:rPr>
          <w:spacing w:val="-45"/>
        </w:rPr>
        <w:t xml:space="preserve"> </w:t>
      </w:r>
      <w:r>
        <w:t>万元。</w:t>
      </w:r>
    </w:p>
    <w:p w14:paraId="5869F5CF">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00E7C091">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013EA0A8">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340A2B6A">
      <w:pPr>
        <w:pStyle w:val="2"/>
        <w:spacing w:before="186" w:line="333" w:lineRule="auto"/>
        <w:ind w:left="22" w:right="14" w:firstLine="657"/>
        <w:jc w:val="both"/>
      </w:pPr>
      <w:r>
        <w:rPr>
          <w:spacing w:val="2"/>
        </w:rPr>
        <w:t>2023</w:t>
      </w:r>
      <w:r>
        <w:rPr>
          <w:spacing w:val="-58"/>
        </w:rPr>
        <w:t xml:space="preserve"> </w:t>
      </w:r>
      <w:r>
        <w:rPr>
          <w:spacing w:val="2"/>
        </w:rPr>
        <w:t>年，本年度预算绩效管理的财政拨款项目</w:t>
      </w:r>
      <w:r>
        <w:rPr>
          <w:spacing w:val="-48"/>
        </w:rPr>
        <w:t xml:space="preserve"> </w:t>
      </w:r>
      <w:r>
        <w:rPr>
          <w:spacing w:val="2"/>
        </w:rPr>
        <w:t>6</w:t>
      </w:r>
      <w:r>
        <w:rPr>
          <w:spacing w:val="-59"/>
        </w:rPr>
        <w:t xml:space="preserve"> </w:t>
      </w:r>
      <w:r>
        <w:rPr>
          <w:spacing w:val="2"/>
        </w:rPr>
        <w:t>个，涉</w:t>
      </w:r>
      <w:r>
        <w:t xml:space="preserve"> </w:t>
      </w:r>
      <w:r>
        <w:rPr>
          <w:spacing w:val="11"/>
        </w:rPr>
        <w:t>及预算金额</w:t>
      </w:r>
      <w:r>
        <w:rPr>
          <w:spacing w:val="-32"/>
        </w:rPr>
        <w:t xml:space="preserve"> </w:t>
      </w:r>
      <w:r>
        <w:rPr>
          <w:spacing w:val="11"/>
        </w:rPr>
        <w:t>713.45</w:t>
      </w:r>
      <w:r>
        <w:rPr>
          <w:spacing w:val="-40"/>
        </w:rPr>
        <w:t xml:space="preserve"> </w:t>
      </w:r>
      <w:r>
        <w:rPr>
          <w:spacing w:val="11"/>
        </w:rPr>
        <w:t>万元。具体情况见下表</w:t>
      </w:r>
      <w:bookmarkStart w:id="0" w:name="_GoBack"/>
      <w:bookmarkEnd w:id="0"/>
      <w:r>
        <w:t>：</w:t>
      </w:r>
    </w:p>
    <w:p w14:paraId="34C1FEF7">
      <w:pPr>
        <w:spacing w:line="333" w:lineRule="auto"/>
        <w:sectPr>
          <w:footerReference r:id="rId30" w:type="default"/>
          <w:pgSz w:w="11906" w:h="16839"/>
          <w:pgMar w:top="1431" w:right="1785" w:bottom="1521" w:left="1785" w:header="0" w:footer="1156" w:gutter="0"/>
          <w:cols w:space="720" w:num="1"/>
        </w:sectPr>
      </w:pPr>
    </w:p>
    <w:p w14:paraId="10BE8A45">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833"/>
        <w:gridCol w:w="1570"/>
        <w:gridCol w:w="1167"/>
        <w:gridCol w:w="822"/>
        <w:gridCol w:w="940"/>
        <w:gridCol w:w="989"/>
      </w:tblGrid>
      <w:tr w14:paraId="681AF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DB041C4">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4BE42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9B50805">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1B86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455A63A">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35D1E32">
            <w:pPr>
              <w:spacing w:before="213" w:line="219" w:lineRule="auto"/>
              <w:ind w:left="2926"/>
              <w:rPr>
                <w:rFonts w:ascii="宋体" w:hAnsi="宋体" w:eastAsia="宋体" w:cs="宋体"/>
                <w:sz w:val="18"/>
                <w:szCs w:val="18"/>
              </w:rPr>
            </w:pPr>
            <w:r>
              <w:rPr>
                <w:rFonts w:ascii="宋体" w:hAnsi="宋体" w:eastAsia="宋体" w:cs="宋体"/>
                <w:spacing w:val="-1"/>
                <w:sz w:val="18"/>
                <w:szCs w:val="18"/>
              </w:rPr>
              <w:t>托克逊县退役军人事务局</w:t>
            </w:r>
          </w:p>
        </w:tc>
      </w:tr>
      <w:tr w14:paraId="36BF9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25FE8FC">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3D6511B">
            <w:pPr>
              <w:spacing w:before="213" w:line="220" w:lineRule="auto"/>
              <w:ind w:left="68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年双拥工作及节日部队慰问</w:t>
            </w:r>
          </w:p>
        </w:tc>
        <w:tc>
          <w:tcPr>
            <w:tcW w:w="1989" w:type="dxa"/>
            <w:gridSpan w:val="2"/>
            <w:vAlign w:val="top"/>
          </w:tcPr>
          <w:p w14:paraId="087C2C8C">
            <w:pPr>
              <w:spacing w:before="213"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9" w:type="dxa"/>
            <w:gridSpan w:val="2"/>
            <w:vAlign w:val="top"/>
          </w:tcPr>
          <w:p w14:paraId="4FAAB68E">
            <w:pPr>
              <w:spacing w:before="213" w:line="220" w:lineRule="auto"/>
              <w:ind w:left="248"/>
              <w:rPr>
                <w:rFonts w:ascii="宋体" w:hAnsi="宋体" w:eastAsia="宋体" w:cs="宋体"/>
                <w:sz w:val="18"/>
                <w:szCs w:val="18"/>
              </w:rPr>
            </w:pPr>
            <w:r>
              <w:rPr>
                <w:rFonts w:ascii="宋体" w:hAnsi="宋体" w:eastAsia="宋体" w:cs="宋体"/>
                <w:spacing w:val="-10"/>
                <w:sz w:val="18"/>
                <w:szCs w:val="18"/>
              </w:rPr>
              <w:t>木卡代斯</w:t>
            </w:r>
            <w:r>
              <w:rPr>
                <w:rFonts w:ascii="宋体" w:hAnsi="宋体" w:eastAsia="宋体" w:cs="宋体"/>
                <w:spacing w:val="-19"/>
                <w:sz w:val="18"/>
                <w:szCs w:val="18"/>
              </w:rPr>
              <w:t xml:space="preserve"> </w:t>
            </w:r>
            <w:r>
              <w:rPr>
                <w:rFonts w:ascii="宋体" w:hAnsi="宋体" w:eastAsia="宋体" w:cs="宋体"/>
                <w:spacing w:val="-10"/>
                <w:sz w:val="18"/>
                <w:szCs w:val="18"/>
              </w:rPr>
              <w:t>·买尼克</w:t>
            </w:r>
          </w:p>
        </w:tc>
      </w:tr>
      <w:tr w14:paraId="7B0AAB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1660C3D8">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508" w:type="dxa"/>
            <w:vAlign w:val="top"/>
          </w:tcPr>
          <w:p w14:paraId="2E3D70EB">
            <w:pPr>
              <w:spacing w:before="251" w:line="220" w:lineRule="auto"/>
              <w:ind w:left="129"/>
              <w:rPr>
                <w:rFonts w:ascii="宋体" w:hAnsi="宋体" w:eastAsia="宋体" w:cs="宋体"/>
                <w:sz w:val="18"/>
                <w:szCs w:val="18"/>
              </w:rPr>
            </w:pPr>
            <w:r>
              <w:rPr>
                <w:rFonts w:ascii="宋体" w:hAnsi="宋体" w:eastAsia="宋体" w:cs="宋体"/>
                <w:spacing w:val="-2"/>
                <w:sz w:val="18"/>
                <w:szCs w:val="18"/>
              </w:rPr>
              <w:t>年度预算总额：</w:t>
            </w:r>
          </w:p>
        </w:tc>
        <w:tc>
          <w:tcPr>
            <w:tcW w:w="833" w:type="dxa"/>
            <w:vAlign w:val="top"/>
          </w:tcPr>
          <w:p w14:paraId="2629B8A6">
            <w:pPr>
              <w:spacing w:before="251"/>
              <w:ind w:left="196"/>
              <w:rPr>
                <w:rFonts w:ascii="宋体" w:hAnsi="宋体" w:eastAsia="宋体" w:cs="宋体"/>
                <w:sz w:val="18"/>
                <w:szCs w:val="18"/>
              </w:rPr>
            </w:pPr>
            <w:r>
              <w:rPr>
                <w:rFonts w:ascii="宋体" w:hAnsi="宋体" w:eastAsia="宋体" w:cs="宋体"/>
                <w:spacing w:val="-2"/>
                <w:sz w:val="18"/>
                <w:szCs w:val="18"/>
              </w:rPr>
              <w:t>20.00</w:t>
            </w:r>
          </w:p>
        </w:tc>
        <w:tc>
          <w:tcPr>
            <w:tcW w:w="1570" w:type="dxa"/>
            <w:vAlign w:val="top"/>
          </w:tcPr>
          <w:p w14:paraId="103DD4AB">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B5F2916">
            <w:pPr>
              <w:spacing w:before="251"/>
              <w:ind w:left="366"/>
              <w:rPr>
                <w:rFonts w:ascii="宋体" w:hAnsi="宋体" w:eastAsia="宋体" w:cs="宋体"/>
                <w:sz w:val="18"/>
                <w:szCs w:val="18"/>
              </w:rPr>
            </w:pPr>
            <w:r>
              <w:rPr>
                <w:rFonts w:ascii="宋体" w:hAnsi="宋体" w:eastAsia="宋体" w:cs="宋体"/>
                <w:spacing w:val="-2"/>
                <w:sz w:val="18"/>
                <w:szCs w:val="18"/>
              </w:rPr>
              <w:t>20.00</w:t>
            </w:r>
          </w:p>
        </w:tc>
        <w:tc>
          <w:tcPr>
            <w:tcW w:w="822" w:type="dxa"/>
            <w:vAlign w:val="top"/>
          </w:tcPr>
          <w:p w14:paraId="625AA55D">
            <w:pPr>
              <w:spacing w:before="95" w:line="297" w:lineRule="auto"/>
              <w:ind w:left="237" w:right="136"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9" w:type="dxa"/>
            <w:gridSpan w:val="2"/>
            <w:vAlign w:val="top"/>
          </w:tcPr>
          <w:p w14:paraId="513E6880">
            <w:pPr>
              <w:spacing w:before="251"/>
              <w:ind w:left="789"/>
              <w:rPr>
                <w:rFonts w:ascii="宋体" w:hAnsi="宋体" w:eastAsia="宋体" w:cs="宋体"/>
                <w:sz w:val="18"/>
                <w:szCs w:val="18"/>
              </w:rPr>
            </w:pPr>
            <w:r>
              <w:rPr>
                <w:rFonts w:ascii="宋体" w:hAnsi="宋体" w:eastAsia="宋体" w:cs="宋体"/>
                <w:spacing w:val="-2"/>
                <w:sz w:val="18"/>
                <w:szCs w:val="18"/>
              </w:rPr>
              <w:t>0.00</w:t>
            </w:r>
          </w:p>
        </w:tc>
      </w:tr>
      <w:tr w14:paraId="1A124D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2175" w:type="dxa"/>
            <w:gridSpan w:val="2"/>
            <w:vAlign w:val="top"/>
          </w:tcPr>
          <w:p w14:paraId="2870E383">
            <w:pPr>
              <w:spacing w:line="274" w:lineRule="auto"/>
              <w:rPr>
                <w:rFonts w:ascii="Arial"/>
                <w:sz w:val="21"/>
              </w:rPr>
            </w:pPr>
          </w:p>
          <w:p w14:paraId="0603818E">
            <w:pPr>
              <w:spacing w:line="274" w:lineRule="auto"/>
              <w:rPr>
                <w:rFonts w:ascii="Arial"/>
                <w:sz w:val="21"/>
              </w:rPr>
            </w:pPr>
          </w:p>
          <w:p w14:paraId="6E373E90">
            <w:pPr>
              <w:spacing w:line="274" w:lineRule="auto"/>
              <w:rPr>
                <w:rFonts w:ascii="Arial"/>
                <w:sz w:val="21"/>
              </w:rPr>
            </w:pPr>
          </w:p>
          <w:p w14:paraId="2A327F7E">
            <w:pPr>
              <w:spacing w:line="274" w:lineRule="auto"/>
              <w:rPr>
                <w:rFonts w:ascii="Arial"/>
                <w:sz w:val="21"/>
              </w:rPr>
            </w:pPr>
          </w:p>
          <w:p w14:paraId="6782E95A">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A27AE12">
            <w:pPr>
              <w:spacing w:before="68" w:line="220" w:lineRule="auto"/>
              <w:ind w:left="124"/>
              <w:rPr>
                <w:rFonts w:ascii="宋体" w:hAnsi="宋体" w:eastAsia="宋体" w:cs="宋体"/>
                <w:sz w:val="18"/>
                <w:szCs w:val="18"/>
              </w:rPr>
            </w:pPr>
            <w:r>
              <w:rPr>
                <w:rFonts w:ascii="宋体" w:hAnsi="宋体" w:eastAsia="宋体" w:cs="宋体"/>
                <w:spacing w:val="-3"/>
                <w:sz w:val="18"/>
                <w:szCs w:val="18"/>
              </w:rPr>
              <w:t>1.完成</w:t>
            </w:r>
            <w:r>
              <w:rPr>
                <w:rFonts w:ascii="宋体" w:hAnsi="宋体" w:eastAsia="宋体" w:cs="宋体"/>
                <w:spacing w:val="-28"/>
                <w:sz w:val="18"/>
                <w:szCs w:val="18"/>
              </w:rPr>
              <w:t xml:space="preserve"> </w:t>
            </w:r>
            <w:r>
              <w:rPr>
                <w:rFonts w:ascii="宋体" w:hAnsi="宋体" w:eastAsia="宋体" w:cs="宋体"/>
                <w:spacing w:val="-3"/>
                <w:sz w:val="18"/>
                <w:szCs w:val="18"/>
              </w:rPr>
              <w:t>5</w:t>
            </w:r>
            <w:r>
              <w:rPr>
                <w:rFonts w:ascii="宋体" w:hAnsi="宋体" w:eastAsia="宋体" w:cs="宋体"/>
                <w:spacing w:val="-39"/>
                <w:sz w:val="18"/>
                <w:szCs w:val="18"/>
              </w:rPr>
              <w:t xml:space="preserve"> </w:t>
            </w:r>
            <w:r>
              <w:rPr>
                <w:rFonts w:ascii="宋体" w:hAnsi="宋体" w:eastAsia="宋体" w:cs="宋体"/>
                <w:spacing w:val="-3"/>
                <w:sz w:val="18"/>
                <w:szCs w:val="18"/>
              </w:rPr>
              <w:t>个驻县部队慰问工作；</w:t>
            </w:r>
          </w:p>
          <w:p w14:paraId="4F49AC95">
            <w:pPr>
              <w:spacing w:before="96" w:line="270" w:lineRule="auto"/>
              <w:ind w:left="111" w:right="159" w:firstLine="2"/>
              <w:rPr>
                <w:rFonts w:ascii="宋体" w:hAnsi="宋体" w:eastAsia="宋体" w:cs="宋体"/>
                <w:sz w:val="18"/>
                <w:szCs w:val="18"/>
              </w:rPr>
            </w:pPr>
            <w:r>
              <w:rPr>
                <w:rFonts w:ascii="宋体" w:hAnsi="宋体" w:eastAsia="宋体" w:cs="宋体"/>
                <w:spacing w:val="-1"/>
                <w:sz w:val="18"/>
                <w:szCs w:val="18"/>
              </w:rPr>
              <w:t>2.在春节、八一建军节等重大节日开展</w:t>
            </w:r>
            <w:r>
              <w:rPr>
                <w:rFonts w:ascii="宋体" w:hAnsi="宋体" w:eastAsia="宋体" w:cs="宋体"/>
                <w:spacing w:val="-34"/>
                <w:sz w:val="18"/>
                <w:szCs w:val="18"/>
              </w:rPr>
              <w:t xml:space="preserve"> </w:t>
            </w:r>
            <w:r>
              <w:rPr>
                <w:rFonts w:ascii="宋体" w:hAnsi="宋体" w:eastAsia="宋体" w:cs="宋体"/>
                <w:spacing w:val="-1"/>
                <w:sz w:val="18"/>
                <w:szCs w:val="18"/>
              </w:rPr>
              <w:t>5</w:t>
            </w:r>
            <w:r>
              <w:rPr>
                <w:rFonts w:ascii="宋体" w:hAnsi="宋体" w:eastAsia="宋体" w:cs="宋体"/>
                <w:spacing w:val="-34"/>
                <w:sz w:val="18"/>
                <w:szCs w:val="18"/>
              </w:rPr>
              <w:t xml:space="preserve"> </w:t>
            </w:r>
            <w:r>
              <w:rPr>
                <w:rFonts w:ascii="宋体" w:hAnsi="宋体" w:eastAsia="宋体" w:cs="宋体"/>
                <w:spacing w:val="-1"/>
                <w:sz w:val="18"/>
                <w:szCs w:val="18"/>
              </w:rPr>
              <w:t>次以上优抚对象和退役士兵慰</w:t>
            </w:r>
            <w:r>
              <w:rPr>
                <w:rFonts w:ascii="宋体" w:hAnsi="宋体" w:eastAsia="宋体" w:cs="宋体"/>
                <w:spacing w:val="-2"/>
                <w:sz w:val="18"/>
                <w:szCs w:val="18"/>
              </w:rPr>
              <w:t>问工作，开展</w:t>
            </w:r>
            <w:r>
              <w:rPr>
                <w:rFonts w:ascii="宋体" w:hAnsi="宋体" w:eastAsia="宋体" w:cs="宋体"/>
                <w:spacing w:val="-35"/>
                <w:sz w:val="18"/>
                <w:szCs w:val="18"/>
              </w:rPr>
              <w:t xml:space="preserve"> </w:t>
            </w: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次以上的</w:t>
            </w:r>
            <w:r>
              <w:rPr>
                <w:rFonts w:ascii="宋体" w:hAnsi="宋体" w:eastAsia="宋体" w:cs="宋体"/>
                <w:sz w:val="18"/>
                <w:szCs w:val="18"/>
              </w:rPr>
              <w:t xml:space="preserve"> </w:t>
            </w:r>
            <w:r>
              <w:rPr>
                <w:rFonts w:ascii="宋体" w:hAnsi="宋体" w:eastAsia="宋体" w:cs="宋体"/>
                <w:spacing w:val="3"/>
                <w:sz w:val="18"/>
                <w:szCs w:val="18"/>
              </w:rPr>
              <w:t>双拥活动宣传工作;</w:t>
            </w:r>
          </w:p>
          <w:p w14:paraId="0B3BC2FB">
            <w:pPr>
              <w:spacing w:before="97" w:line="270" w:lineRule="auto"/>
              <w:ind w:left="110" w:right="159" w:firstLine="4"/>
              <w:rPr>
                <w:rFonts w:ascii="宋体" w:hAnsi="宋体" w:eastAsia="宋体" w:cs="宋体"/>
                <w:sz w:val="18"/>
                <w:szCs w:val="18"/>
              </w:rPr>
            </w:pPr>
            <w:r>
              <w:rPr>
                <w:rFonts w:ascii="宋体" w:hAnsi="宋体" w:eastAsia="宋体" w:cs="宋体"/>
                <w:spacing w:val="-1"/>
                <w:sz w:val="18"/>
                <w:szCs w:val="18"/>
              </w:rPr>
              <w:t>3.贯彻落实党中央、</w:t>
            </w:r>
            <w:r>
              <w:rPr>
                <w:rFonts w:ascii="宋体" w:hAnsi="宋体" w:eastAsia="宋体" w:cs="宋体"/>
                <w:spacing w:val="-53"/>
                <w:sz w:val="18"/>
                <w:szCs w:val="18"/>
              </w:rPr>
              <w:t xml:space="preserve"> </w:t>
            </w:r>
            <w:r>
              <w:rPr>
                <w:rFonts w:ascii="宋体" w:hAnsi="宋体" w:eastAsia="宋体" w:cs="宋体"/>
                <w:spacing w:val="-1"/>
                <w:sz w:val="18"/>
                <w:szCs w:val="18"/>
              </w:rPr>
              <w:t>自治区、市县新时代治军方略，为驻县部队送去党中央的关心</w:t>
            </w:r>
            <w:r>
              <w:rPr>
                <w:rFonts w:ascii="宋体" w:hAnsi="宋体" w:eastAsia="宋体" w:cs="宋体"/>
                <w:spacing w:val="-2"/>
                <w:sz w:val="18"/>
                <w:szCs w:val="18"/>
              </w:rPr>
              <w:t>关爱，大力营</w:t>
            </w:r>
            <w:r>
              <w:rPr>
                <w:rFonts w:ascii="宋体" w:hAnsi="宋体" w:eastAsia="宋体" w:cs="宋体"/>
                <w:sz w:val="18"/>
                <w:szCs w:val="18"/>
              </w:rPr>
              <w:t xml:space="preserve"> </w:t>
            </w:r>
            <w:r>
              <w:rPr>
                <w:rFonts w:ascii="宋体" w:hAnsi="宋体" w:eastAsia="宋体" w:cs="宋体"/>
                <w:spacing w:val="-1"/>
                <w:sz w:val="18"/>
                <w:szCs w:val="18"/>
              </w:rPr>
              <w:t>造我县拥军优属氛围。</w:t>
            </w:r>
          </w:p>
          <w:p w14:paraId="62235DD1">
            <w:pPr>
              <w:spacing w:before="98" w:line="219" w:lineRule="auto"/>
              <w:ind w:left="110"/>
              <w:rPr>
                <w:rFonts w:ascii="宋体" w:hAnsi="宋体" w:eastAsia="宋体" w:cs="宋体"/>
                <w:sz w:val="18"/>
                <w:szCs w:val="18"/>
              </w:rPr>
            </w:pPr>
            <w:r>
              <w:rPr>
                <w:rFonts w:ascii="宋体" w:hAnsi="宋体" w:eastAsia="宋体" w:cs="宋体"/>
                <w:sz w:val="18"/>
                <w:szCs w:val="18"/>
              </w:rPr>
              <w:t>4.为现役军人、退役士兵送去党的温暖，使服兵役成为</w:t>
            </w:r>
            <w:r>
              <w:rPr>
                <w:rFonts w:ascii="宋体" w:hAnsi="宋体" w:eastAsia="宋体" w:cs="宋体"/>
                <w:spacing w:val="-1"/>
                <w:sz w:val="18"/>
                <w:szCs w:val="18"/>
              </w:rPr>
              <w:t>一种尊荣的职业。</w:t>
            </w:r>
          </w:p>
          <w:p w14:paraId="210E5ECD">
            <w:pPr>
              <w:spacing w:before="98" w:line="270" w:lineRule="auto"/>
              <w:ind w:left="112" w:right="159" w:firstLine="2"/>
              <w:rPr>
                <w:rFonts w:ascii="宋体" w:hAnsi="宋体" w:eastAsia="宋体" w:cs="宋体"/>
                <w:sz w:val="18"/>
                <w:szCs w:val="18"/>
              </w:rPr>
            </w:pPr>
            <w:r>
              <w:rPr>
                <w:rFonts w:ascii="宋体" w:hAnsi="宋体" w:eastAsia="宋体" w:cs="宋体"/>
                <w:sz w:val="18"/>
                <w:szCs w:val="18"/>
              </w:rPr>
              <w:t>5.全力打造双拥模范县，充分发挥驻县部队在实现社会稳定长治久安</w:t>
            </w:r>
            <w:r>
              <w:rPr>
                <w:rFonts w:ascii="宋体" w:hAnsi="宋体" w:eastAsia="宋体" w:cs="宋体"/>
                <w:spacing w:val="-1"/>
                <w:sz w:val="18"/>
                <w:szCs w:val="18"/>
              </w:rPr>
              <w:t>总目标的力量，充分调动维</w:t>
            </w:r>
            <w:r>
              <w:rPr>
                <w:rFonts w:ascii="宋体" w:hAnsi="宋体" w:eastAsia="宋体" w:cs="宋体"/>
                <w:sz w:val="18"/>
                <w:szCs w:val="18"/>
              </w:rPr>
              <w:t xml:space="preserve"> </w:t>
            </w:r>
            <w:r>
              <w:rPr>
                <w:rFonts w:ascii="宋体" w:hAnsi="宋体" w:eastAsia="宋体" w:cs="宋体"/>
                <w:spacing w:val="-1"/>
                <w:sz w:val="18"/>
                <w:szCs w:val="18"/>
              </w:rPr>
              <w:t>护我县安全稳定方面的积极性。</w:t>
            </w:r>
          </w:p>
        </w:tc>
      </w:tr>
      <w:tr w14:paraId="17EE3F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21AA9AD">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103BDB8">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508" w:type="dxa"/>
            <w:vAlign w:val="top"/>
          </w:tcPr>
          <w:p w14:paraId="1B2B0E86">
            <w:pPr>
              <w:spacing w:before="226" w:line="221" w:lineRule="auto"/>
              <w:ind w:left="397"/>
              <w:rPr>
                <w:rFonts w:ascii="宋体" w:hAnsi="宋体" w:eastAsia="宋体" w:cs="宋体"/>
                <w:sz w:val="18"/>
                <w:szCs w:val="18"/>
              </w:rPr>
            </w:pPr>
            <w:r>
              <w:rPr>
                <w:rFonts w:ascii="宋体" w:hAnsi="宋体" w:eastAsia="宋体" w:cs="宋体"/>
                <w:b/>
                <w:bCs/>
                <w:spacing w:val="-4"/>
                <w:sz w:val="18"/>
                <w:szCs w:val="18"/>
              </w:rPr>
              <w:t>三级指标</w:t>
            </w:r>
          </w:p>
        </w:tc>
        <w:tc>
          <w:tcPr>
            <w:tcW w:w="833" w:type="dxa"/>
            <w:vAlign w:val="top"/>
          </w:tcPr>
          <w:p w14:paraId="6DE971D4">
            <w:pPr>
              <w:spacing w:before="227" w:line="220" w:lineRule="auto"/>
              <w:ind w:left="153"/>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7E385FF4">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105BC49">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2" w:type="dxa"/>
            <w:vAlign w:val="top"/>
          </w:tcPr>
          <w:p w14:paraId="7AAD709B">
            <w:pPr>
              <w:spacing w:before="70" w:line="221" w:lineRule="auto"/>
              <w:ind w:left="150"/>
              <w:rPr>
                <w:rFonts w:ascii="宋体" w:hAnsi="宋体" w:eastAsia="宋体" w:cs="宋体"/>
                <w:sz w:val="18"/>
                <w:szCs w:val="18"/>
              </w:rPr>
            </w:pPr>
            <w:r>
              <w:rPr>
                <w:rFonts w:ascii="宋体" w:hAnsi="宋体" w:eastAsia="宋体" w:cs="宋体"/>
                <w:b/>
                <w:bCs/>
                <w:spacing w:val="-5"/>
                <w:sz w:val="18"/>
                <w:szCs w:val="18"/>
              </w:rPr>
              <w:t>指标分</w:t>
            </w:r>
          </w:p>
          <w:p w14:paraId="2ED0408A">
            <w:pPr>
              <w:spacing w:before="96" w:line="220" w:lineRule="auto"/>
              <w:ind w:left="147"/>
              <w:rPr>
                <w:rFonts w:ascii="宋体" w:hAnsi="宋体" w:eastAsia="宋体" w:cs="宋体"/>
                <w:sz w:val="18"/>
                <w:szCs w:val="18"/>
              </w:rPr>
            </w:pPr>
            <w:r>
              <w:rPr>
                <w:rFonts w:ascii="宋体" w:hAnsi="宋体" w:eastAsia="宋体" w:cs="宋体"/>
                <w:b/>
                <w:bCs/>
                <w:spacing w:val="-4"/>
                <w:sz w:val="18"/>
                <w:szCs w:val="18"/>
              </w:rPr>
              <w:t>值权重</w:t>
            </w:r>
          </w:p>
        </w:tc>
        <w:tc>
          <w:tcPr>
            <w:tcW w:w="940" w:type="dxa"/>
            <w:vAlign w:val="top"/>
          </w:tcPr>
          <w:p w14:paraId="52E8F4F6">
            <w:pPr>
              <w:spacing w:before="71" w:line="282" w:lineRule="auto"/>
              <w:ind w:left="295"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2CDDB290">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D8B7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2DD969C">
            <w:pPr>
              <w:spacing w:line="257" w:lineRule="auto"/>
              <w:rPr>
                <w:rFonts w:ascii="Arial"/>
                <w:sz w:val="21"/>
              </w:rPr>
            </w:pPr>
          </w:p>
          <w:p w14:paraId="40DEDA17">
            <w:pPr>
              <w:spacing w:line="257" w:lineRule="auto"/>
              <w:rPr>
                <w:rFonts w:ascii="Arial"/>
                <w:sz w:val="21"/>
              </w:rPr>
            </w:pPr>
          </w:p>
          <w:p w14:paraId="01898E57">
            <w:pPr>
              <w:spacing w:line="257" w:lineRule="auto"/>
              <w:rPr>
                <w:rFonts w:ascii="Arial"/>
                <w:sz w:val="21"/>
              </w:rPr>
            </w:pPr>
          </w:p>
          <w:p w14:paraId="5DAC4E1A">
            <w:pPr>
              <w:spacing w:line="257" w:lineRule="auto"/>
              <w:rPr>
                <w:rFonts w:ascii="Arial"/>
                <w:sz w:val="21"/>
              </w:rPr>
            </w:pPr>
          </w:p>
          <w:p w14:paraId="26094299">
            <w:pPr>
              <w:spacing w:line="257" w:lineRule="auto"/>
              <w:rPr>
                <w:rFonts w:ascii="Arial"/>
                <w:sz w:val="21"/>
              </w:rPr>
            </w:pPr>
          </w:p>
          <w:p w14:paraId="06042DA2">
            <w:pPr>
              <w:spacing w:line="257" w:lineRule="auto"/>
              <w:rPr>
                <w:rFonts w:ascii="Arial"/>
                <w:sz w:val="21"/>
              </w:rPr>
            </w:pPr>
          </w:p>
          <w:p w14:paraId="778395C2">
            <w:pPr>
              <w:spacing w:line="257" w:lineRule="auto"/>
              <w:rPr>
                <w:rFonts w:ascii="Arial"/>
                <w:sz w:val="21"/>
              </w:rPr>
            </w:pPr>
          </w:p>
          <w:p w14:paraId="0B61B758">
            <w:pPr>
              <w:spacing w:line="257" w:lineRule="auto"/>
              <w:rPr>
                <w:rFonts w:ascii="Arial"/>
                <w:sz w:val="21"/>
              </w:rPr>
            </w:pPr>
          </w:p>
          <w:p w14:paraId="355732FC">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B87985C">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8E97689">
            <w:pPr>
              <w:spacing w:line="317" w:lineRule="auto"/>
              <w:rPr>
                <w:rFonts w:ascii="Arial"/>
                <w:sz w:val="21"/>
              </w:rPr>
            </w:pPr>
          </w:p>
          <w:p w14:paraId="4D132B55">
            <w:pPr>
              <w:spacing w:line="317" w:lineRule="auto"/>
              <w:rPr>
                <w:rFonts w:ascii="Arial"/>
                <w:sz w:val="21"/>
              </w:rPr>
            </w:pPr>
          </w:p>
          <w:p w14:paraId="64102CF9">
            <w:pPr>
              <w:spacing w:line="318" w:lineRule="auto"/>
              <w:rPr>
                <w:rFonts w:ascii="Arial"/>
                <w:sz w:val="21"/>
              </w:rPr>
            </w:pPr>
          </w:p>
          <w:p w14:paraId="479A9DF5">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508" w:type="dxa"/>
            <w:vAlign w:val="top"/>
          </w:tcPr>
          <w:p w14:paraId="0AEA99F8">
            <w:pPr>
              <w:spacing w:before="68" w:line="220" w:lineRule="auto"/>
              <w:ind w:left="129"/>
              <w:rPr>
                <w:rFonts w:ascii="宋体" w:hAnsi="宋体" w:eastAsia="宋体" w:cs="宋体"/>
                <w:sz w:val="18"/>
                <w:szCs w:val="18"/>
              </w:rPr>
            </w:pPr>
            <w:r>
              <w:rPr>
                <w:rFonts w:ascii="宋体" w:hAnsi="宋体" w:eastAsia="宋体" w:cs="宋体"/>
                <w:spacing w:val="-2"/>
                <w:sz w:val="18"/>
                <w:szCs w:val="18"/>
              </w:rPr>
              <w:t>慰问驻县部队数</w:t>
            </w:r>
          </w:p>
          <w:p w14:paraId="2FACE4FE">
            <w:pPr>
              <w:spacing w:before="97" w:line="226" w:lineRule="auto"/>
              <w:ind w:left="668"/>
              <w:rPr>
                <w:rFonts w:ascii="宋体" w:hAnsi="宋体" w:eastAsia="宋体" w:cs="宋体"/>
                <w:sz w:val="18"/>
                <w:szCs w:val="18"/>
              </w:rPr>
            </w:pPr>
            <w:r>
              <w:rPr>
                <w:rFonts w:ascii="宋体" w:hAnsi="宋体" w:eastAsia="宋体" w:cs="宋体"/>
                <w:sz w:val="18"/>
                <w:szCs w:val="18"/>
              </w:rPr>
              <w:t>量</w:t>
            </w:r>
          </w:p>
        </w:tc>
        <w:tc>
          <w:tcPr>
            <w:tcW w:w="833" w:type="dxa"/>
            <w:vAlign w:val="top"/>
          </w:tcPr>
          <w:p w14:paraId="65CE72AC">
            <w:pPr>
              <w:spacing w:before="69" w:line="282" w:lineRule="auto"/>
              <w:ind w:left="331" w:right="190" w:hanging="119"/>
              <w:rPr>
                <w:rFonts w:ascii="宋体" w:hAnsi="宋体" w:eastAsia="宋体" w:cs="宋体"/>
                <w:sz w:val="18"/>
                <w:szCs w:val="18"/>
              </w:rPr>
            </w:pPr>
            <w:r>
              <w:rPr>
                <w:rFonts w:ascii="宋体" w:hAnsi="宋体" w:eastAsia="宋体" w:cs="宋体"/>
                <w:spacing w:val="-7"/>
                <w:sz w:val="18"/>
                <w:szCs w:val="18"/>
              </w:rPr>
              <w:t>≥5.0</w:t>
            </w:r>
            <w:r>
              <w:rPr>
                <w:rFonts w:ascii="宋体" w:hAnsi="宋体" w:eastAsia="宋体" w:cs="宋体"/>
                <w:spacing w:val="2"/>
                <w:sz w:val="18"/>
                <w:szCs w:val="18"/>
              </w:rPr>
              <w:t xml:space="preserve"> </w:t>
            </w:r>
            <w:r>
              <w:rPr>
                <w:rFonts w:ascii="宋体" w:hAnsi="宋体" w:eastAsia="宋体" w:cs="宋体"/>
                <w:sz w:val="18"/>
                <w:szCs w:val="18"/>
              </w:rPr>
              <w:t>个</w:t>
            </w:r>
          </w:p>
        </w:tc>
        <w:tc>
          <w:tcPr>
            <w:tcW w:w="1570" w:type="dxa"/>
            <w:vAlign w:val="top"/>
          </w:tcPr>
          <w:p w14:paraId="584D47F0">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08AD2C0">
            <w:pPr>
              <w:spacing w:before="224" w:line="220" w:lineRule="auto"/>
              <w:ind w:left="435"/>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9"/>
                <w:sz w:val="18"/>
                <w:szCs w:val="18"/>
              </w:rPr>
              <w:t xml:space="preserve"> </w:t>
            </w:r>
            <w:r>
              <w:rPr>
                <w:rFonts w:ascii="宋体" w:hAnsi="宋体" w:eastAsia="宋体" w:cs="宋体"/>
                <w:spacing w:val="-6"/>
                <w:sz w:val="18"/>
                <w:szCs w:val="18"/>
              </w:rPr>
              <w:t>个</w:t>
            </w:r>
          </w:p>
        </w:tc>
        <w:tc>
          <w:tcPr>
            <w:tcW w:w="822" w:type="dxa"/>
            <w:vAlign w:val="top"/>
          </w:tcPr>
          <w:p w14:paraId="56F02473">
            <w:pPr>
              <w:spacing w:before="224"/>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2D74B187">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DDB6910">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3A3ACCC">
            <w:pPr>
              <w:spacing w:before="224"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97C7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B892B64">
            <w:pPr>
              <w:rPr>
                <w:rFonts w:ascii="Arial"/>
                <w:sz w:val="21"/>
              </w:rPr>
            </w:pPr>
          </w:p>
        </w:tc>
        <w:tc>
          <w:tcPr>
            <w:tcW w:w="1295" w:type="dxa"/>
            <w:vMerge w:val="continue"/>
            <w:tcBorders>
              <w:top w:val="nil"/>
              <w:bottom w:val="nil"/>
            </w:tcBorders>
            <w:vAlign w:val="top"/>
          </w:tcPr>
          <w:p w14:paraId="7998CF33">
            <w:pPr>
              <w:rPr>
                <w:rFonts w:ascii="Arial"/>
                <w:sz w:val="21"/>
              </w:rPr>
            </w:pPr>
          </w:p>
        </w:tc>
        <w:tc>
          <w:tcPr>
            <w:tcW w:w="1508" w:type="dxa"/>
            <w:vAlign w:val="top"/>
          </w:tcPr>
          <w:p w14:paraId="7DFDDB57">
            <w:pPr>
              <w:spacing w:before="68" w:line="220" w:lineRule="auto"/>
              <w:ind w:left="129"/>
              <w:rPr>
                <w:rFonts w:ascii="宋体" w:hAnsi="宋体" w:eastAsia="宋体" w:cs="宋体"/>
                <w:sz w:val="18"/>
                <w:szCs w:val="18"/>
              </w:rPr>
            </w:pPr>
            <w:r>
              <w:rPr>
                <w:rFonts w:ascii="宋体" w:hAnsi="宋体" w:eastAsia="宋体" w:cs="宋体"/>
                <w:spacing w:val="-2"/>
                <w:sz w:val="18"/>
                <w:szCs w:val="18"/>
              </w:rPr>
              <w:t>开展双拥活动次</w:t>
            </w:r>
          </w:p>
          <w:p w14:paraId="05600D45">
            <w:pPr>
              <w:spacing w:before="97" w:line="220" w:lineRule="auto"/>
              <w:ind w:left="669"/>
              <w:rPr>
                <w:rFonts w:ascii="宋体" w:hAnsi="宋体" w:eastAsia="宋体" w:cs="宋体"/>
                <w:sz w:val="18"/>
                <w:szCs w:val="18"/>
              </w:rPr>
            </w:pPr>
            <w:r>
              <w:rPr>
                <w:rFonts w:ascii="宋体" w:hAnsi="宋体" w:eastAsia="宋体" w:cs="宋体"/>
                <w:sz w:val="18"/>
                <w:szCs w:val="18"/>
              </w:rPr>
              <w:t>数</w:t>
            </w:r>
          </w:p>
        </w:tc>
        <w:tc>
          <w:tcPr>
            <w:tcW w:w="833" w:type="dxa"/>
            <w:vAlign w:val="top"/>
          </w:tcPr>
          <w:p w14:paraId="25DEF6FD">
            <w:pPr>
              <w:spacing w:before="69" w:line="282" w:lineRule="auto"/>
              <w:ind w:left="336" w:right="190" w:hanging="124"/>
              <w:rPr>
                <w:rFonts w:ascii="宋体" w:hAnsi="宋体" w:eastAsia="宋体" w:cs="宋体"/>
                <w:sz w:val="18"/>
                <w:szCs w:val="18"/>
              </w:rPr>
            </w:pPr>
            <w:r>
              <w:rPr>
                <w:rFonts w:ascii="宋体" w:hAnsi="宋体" w:eastAsia="宋体" w:cs="宋体"/>
                <w:spacing w:val="-7"/>
                <w:sz w:val="18"/>
                <w:szCs w:val="18"/>
              </w:rPr>
              <w:t>≥2.0</w:t>
            </w:r>
            <w:r>
              <w:rPr>
                <w:rFonts w:ascii="宋体" w:hAnsi="宋体" w:eastAsia="宋体" w:cs="宋体"/>
                <w:spacing w:val="2"/>
                <w:sz w:val="18"/>
                <w:szCs w:val="18"/>
              </w:rPr>
              <w:t xml:space="preserve"> </w:t>
            </w:r>
            <w:r>
              <w:rPr>
                <w:rFonts w:ascii="宋体" w:hAnsi="宋体" w:eastAsia="宋体" w:cs="宋体"/>
                <w:sz w:val="18"/>
                <w:szCs w:val="18"/>
              </w:rPr>
              <w:t>次</w:t>
            </w:r>
          </w:p>
        </w:tc>
        <w:tc>
          <w:tcPr>
            <w:tcW w:w="1570" w:type="dxa"/>
            <w:vAlign w:val="top"/>
          </w:tcPr>
          <w:p w14:paraId="4EC2A436">
            <w:pPr>
              <w:spacing w:before="223"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BF05F79">
            <w:pPr>
              <w:spacing w:before="224"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22" w:type="dxa"/>
            <w:vAlign w:val="top"/>
          </w:tcPr>
          <w:p w14:paraId="4186A319">
            <w:pPr>
              <w:spacing w:before="224"/>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4752AEB7">
            <w:pPr>
              <w:spacing w:before="68"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966808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CD66E0C">
            <w:pPr>
              <w:spacing w:before="224"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6538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4184FB7">
            <w:pPr>
              <w:rPr>
                <w:rFonts w:ascii="Arial"/>
                <w:sz w:val="21"/>
              </w:rPr>
            </w:pPr>
          </w:p>
        </w:tc>
        <w:tc>
          <w:tcPr>
            <w:tcW w:w="1295" w:type="dxa"/>
            <w:vMerge w:val="continue"/>
            <w:tcBorders>
              <w:top w:val="nil"/>
            </w:tcBorders>
            <w:vAlign w:val="top"/>
          </w:tcPr>
          <w:p w14:paraId="1875C144">
            <w:pPr>
              <w:rPr>
                <w:rFonts w:ascii="Arial"/>
                <w:sz w:val="21"/>
              </w:rPr>
            </w:pPr>
          </w:p>
        </w:tc>
        <w:tc>
          <w:tcPr>
            <w:tcW w:w="1508" w:type="dxa"/>
            <w:vAlign w:val="top"/>
          </w:tcPr>
          <w:p w14:paraId="3F95EAFA">
            <w:pPr>
              <w:spacing w:before="70" w:line="220" w:lineRule="auto"/>
              <w:ind w:left="129"/>
              <w:rPr>
                <w:rFonts w:ascii="宋体" w:hAnsi="宋体" w:eastAsia="宋体" w:cs="宋体"/>
                <w:sz w:val="18"/>
                <w:szCs w:val="18"/>
              </w:rPr>
            </w:pPr>
            <w:r>
              <w:rPr>
                <w:rFonts w:ascii="宋体" w:hAnsi="宋体" w:eastAsia="宋体" w:cs="宋体"/>
                <w:spacing w:val="-2"/>
                <w:sz w:val="18"/>
                <w:szCs w:val="18"/>
              </w:rPr>
              <w:t>慰问、帮扶退役</w:t>
            </w:r>
          </w:p>
          <w:p w14:paraId="2C80FEBB">
            <w:pPr>
              <w:spacing w:before="97" w:line="219" w:lineRule="auto"/>
              <w:ind w:left="131"/>
              <w:rPr>
                <w:rFonts w:ascii="宋体" w:hAnsi="宋体" w:eastAsia="宋体" w:cs="宋体"/>
                <w:sz w:val="18"/>
                <w:szCs w:val="18"/>
              </w:rPr>
            </w:pPr>
            <w:r>
              <w:rPr>
                <w:rFonts w:ascii="宋体" w:hAnsi="宋体" w:eastAsia="宋体" w:cs="宋体"/>
                <w:spacing w:val="-2"/>
                <w:sz w:val="18"/>
                <w:szCs w:val="18"/>
              </w:rPr>
              <w:t>军人及其他优抚</w:t>
            </w:r>
          </w:p>
          <w:p w14:paraId="4BFBF109">
            <w:pPr>
              <w:spacing w:before="98" w:line="220" w:lineRule="auto"/>
              <w:ind w:left="396"/>
              <w:rPr>
                <w:rFonts w:ascii="宋体" w:hAnsi="宋体" w:eastAsia="宋体" w:cs="宋体"/>
                <w:sz w:val="18"/>
                <w:szCs w:val="18"/>
              </w:rPr>
            </w:pPr>
            <w:r>
              <w:rPr>
                <w:rFonts w:ascii="宋体" w:hAnsi="宋体" w:eastAsia="宋体" w:cs="宋体"/>
                <w:spacing w:val="-2"/>
                <w:sz w:val="18"/>
                <w:szCs w:val="18"/>
              </w:rPr>
              <w:t>对象人数</w:t>
            </w:r>
          </w:p>
        </w:tc>
        <w:tc>
          <w:tcPr>
            <w:tcW w:w="833" w:type="dxa"/>
            <w:vAlign w:val="top"/>
          </w:tcPr>
          <w:p w14:paraId="7752FDF4">
            <w:pPr>
              <w:spacing w:before="227" w:line="323" w:lineRule="auto"/>
              <w:ind w:left="332" w:right="190" w:hanging="120"/>
              <w:rPr>
                <w:rFonts w:ascii="宋体" w:hAnsi="宋体" w:eastAsia="宋体" w:cs="宋体"/>
                <w:sz w:val="18"/>
                <w:szCs w:val="18"/>
              </w:rPr>
            </w:pPr>
            <w:r>
              <w:rPr>
                <w:rFonts w:ascii="宋体" w:hAnsi="宋体" w:eastAsia="宋体" w:cs="宋体"/>
                <w:spacing w:val="-7"/>
                <w:sz w:val="18"/>
                <w:szCs w:val="18"/>
              </w:rPr>
              <w:t>≥300</w:t>
            </w:r>
            <w:r>
              <w:rPr>
                <w:rFonts w:ascii="宋体" w:hAnsi="宋体" w:eastAsia="宋体" w:cs="宋体"/>
                <w:spacing w:val="2"/>
                <w:sz w:val="18"/>
                <w:szCs w:val="18"/>
              </w:rPr>
              <w:t xml:space="preserve"> </w:t>
            </w:r>
            <w:r>
              <w:rPr>
                <w:rFonts w:ascii="宋体" w:hAnsi="宋体" w:eastAsia="宋体" w:cs="宋体"/>
                <w:sz w:val="18"/>
                <w:szCs w:val="18"/>
              </w:rPr>
              <w:t>人</w:t>
            </w:r>
          </w:p>
        </w:tc>
        <w:tc>
          <w:tcPr>
            <w:tcW w:w="1570" w:type="dxa"/>
            <w:vAlign w:val="top"/>
          </w:tcPr>
          <w:p w14:paraId="56276009">
            <w:pPr>
              <w:spacing w:line="321" w:lineRule="auto"/>
              <w:rPr>
                <w:rFonts w:ascii="Arial"/>
                <w:sz w:val="21"/>
              </w:rPr>
            </w:pPr>
          </w:p>
          <w:p w14:paraId="5E112407">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B266987">
            <w:pPr>
              <w:spacing w:line="321" w:lineRule="auto"/>
              <w:rPr>
                <w:rFonts w:ascii="Arial"/>
                <w:sz w:val="21"/>
              </w:rPr>
            </w:pPr>
          </w:p>
          <w:p w14:paraId="78C4B94F">
            <w:pPr>
              <w:spacing w:before="59" w:line="223" w:lineRule="auto"/>
              <w:ind w:left="342"/>
              <w:rPr>
                <w:rFonts w:ascii="宋体" w:hAnsi="宋体" w:eastAsia="宋体" w:cs="宋体"/>
                <w:sz w:val="18"/>
                <w:szCs w:val="18"/>
              </w:rPr>
            </w:pPr>
            <w:r>
              <w:rPr>
                <w:rFonts w:ascii="宋体" w:hAnsi="宋体" w:eastAsia="宋体" w:cs="宋体"/>
                <w:spacing w:val="-3"/>
                <w:sz w:val="18"/>
                <w:szCs w:val="18"/>
              </w:rPr>
              <w:t>229</w:t>
            </w:r>
            <w:r>
              <w:rPr>
                <w:rFonts w:ascii="宋体" w:hAnsi="宋体" w:eastAsia="宋体" w:cs="宋体"/>
                <w:spacing w:val="-33"/>
                <w:sz w:val="18"/>
                <w:szCs w:val="18"/>
              </w:rPr>
              <w:t xml:space="preserve"> </w:t>
            </w:r>
            <w:r>
              <w:rPr>
                <w:rFonts w:ascii="宋体" w:hAnsi="宋体" w:eastAsia="宋体" w:cs="宋体"/>
                <w:spacing w:val="-3"/>
                <w:sz w:val="18"/>
                <w:szCs w:val="18"/>
              </w:rPr>
              <w:t>人</w:t>
            </w:r>
          </w:p>
        </w:tc>
        <w:tc>
          <w:tcPr>
            <w:tcW w:w="822" w:type="dxa"/>
            <w:vAlign w:val="top"/>
          </w:tcPr>
          <w:p w14:paraId="71694E0C">
            <w:pPr>
              <w:spacing w:line="321" w:lineRule="auto"/>
              <w:rPr>
                <w:rFonts w:ascii="Arial"/>
                <w:sz w:val="21"/>
              </w:rPr>
            </w:pPr>
          </w:p>
          <w:p w14:paraId="1769EF0C">
            <w:pPr>
              <w:spacing w:before="59"/>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455EEFC6">
            <w:pPr>
              <w:spacing w:before="226"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36247FC">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1A85DD3">
            <w:pPr>
              <w:spacing w:line="322" w:lineRule="auto"/>
              <w:rPr>
                <w:rFonts w:ascii="Arial"/>
                <w:sz w:val="21"/>
              </w:rPr>
            </w:pPr>
          </w:p>
          <w:p w14:paraId="45F31EE7">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D829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8058DCA">
            <w:pPr>
              <w:rPr>
                <w:rFonts w:ascii="Arial"/>
                <w:sz w:val="21"/>
              </w:rPr>
            </w:pPr>
          </w:p>
        </w:tc>
        <w:tc>
          <w:tcPr>
            <w:tcW w:w="1295" w:type="dxa"/>
            <w:vMerge w:val="restart"/>
            <w:tcBorders>
              <w:bottom w:val="nil"/>
            </w:tcBorders>
            <w:vAlign w:val="top"/>
          </w:tcPr>
          <w:p w14:paraId="3115D5CD">
            <w:pPr>
              <w:rPr>
                <w:rFonts w:ascii="Arial"/>
                <w:sz w:val="21"/>
              </w:rPr>
            </w:pPr>
          </w:p>
          <w:p w14:paraId="36FDF77C">
            <w:pPr>
              <w:spacing w:line="241" w:lineRule="auto"/>
              <w:rPr>
                <w:rFonts w:ascii="Arial"/>
                <w:sz w:val="21"/>
              </w:rPr>
            </w:pPr>
          </w:p>
          <w:p w14:paraId="5BB7D4F9">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508" w:type="dxa"/>
            <w:vAlign w:val="top"/>
          </w:tcPr>
          <w:p w14:paraId="2358C9BF">
            <w:pPr>
              <w:spacing w:before="226" w:line="220" w:lineRule="auto"/>
              <w:ind w:left="136"/>
              <w:rPr>
                <w:rFonts w:ascii="宋体" w:hAnsi="宋体" w:eastAsia="宋体" w:cs="宋体"/>
                <w:sz w:val="18"/>
                <w:szCs w:val="18"/>
              </w:rPr>
            </w:pPr>
            <w:r>
              <w:rPr>
                <w:rFonts w:ascii="宋体" w:hAnsi="宋体" w:eastAsia="宋体" w:cs="宋体"/>
                <w:spacing w:val="-3"/>
                <w:sz w:val="18"/>
                <w:szCs w:val="18"/>
              </w:rPr>
              <w:t>资金使用合规率</w:t>
            </w:r>
          </w:p>
        </w:tc>
        <w:tc>
          <w:tcPr>
            <w:tcW w:w="833" w:type="dxa"/>
            <w:vAlign w:val="top"/>
          </w:tcPr>
          <w:p w14:paraId="6B7683A6">
            <w:pPr>
              <w:spacing w:before="137" w:line="141" w:lineRule="exact"/>
              <w:ind w:left="349"/>
              <w:rPr>
                <w:rFonts w:ascii="宋体" w:hAnsi="宋体" w:eastAsia="宋体" w:cs="宋体"/>
                <w:sz w:val="18"/>
                <w:szCs w:val="18"/>
              </w:rPr>
            </w:pPr>
            <w:r>
              <w:rPr>
                <w:rFonts w:ascii="宋体" w:hAnsi="宋体" w:eastAsia="宋体" w:cs="宋体"/>
                <w:spacing w:val="18"/>
                <w:w w:val="125"/>
                <w:position w:val="-2"/>
                <w:sz w:val="18"/>
                <w:szCs w:val="18"/>
              </w:rPr>
              <w:t>=</w:t>
            </w:r>
          </w:p>
          <w:p w14:paraId="47BDDCF5">
            <w:pPr>
              <w:spacing w:before="103"/>
              <w:ind w:left="164"/>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4FE14D8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8BE3DF8">
            <w:pPr>
              <w:spacing w:before="226"/>
              <w:ind w:left="247"/>
              <w:rPr>
                <w:rFonts w:ascii="宋体" w:hAnsi="宋体" w:eastAsia="宋体" w:cs="宋体"/>
                <w:sz w:val="18"/>
                <w:szCs w:val="18"/>
              </w:rPr>
            </w:pPr>
            <w:r>
              <w:rPr>
                <w:rFonts w:ascii="宋体" w:hAnsi="宋体" w:eastAsia="宋体" w:cs="宋体"/>
                <w:spacing w:val="3"/>
                <w:sz w:val="18"/>
                <w:szCs w:val="18"/>
              </w:rPr>
              <w:t>=</w:t>
            </w:r>
            <w:r>
              <w:rPr>
                <w:rFonts w:ascii="宋体" w:hAnsi="宋体" w:eastAsia="宋体" w:cs="宋体"/>
                <w:spacing w:val="-45"/>
                <w:sz w:val="18"/>
                <w:szCs w:val="18"/>
              </w:rPr>
              <w:t xml:space="preserve"> </w:t>
            </w:r>
            <w:r>
              <w:rPr>
                <w:rFonts w:ascii="宋体" w:hAnsi="宋体" w:eastAsia="宋体" w:cs="宋体"/>
                <w:spacing w:val="3"/>
                <w:sz w:val="18"/>
                <w:szCs w:val="18"/>
              </w:rPr>
              <w:t>100.0%</w:t>
            </w:r>
          </w:p>
        </w:tc>
        <w:tc>
          <w:tcPr>
            <w:tcW w:w="822" w:type="dxa"/>
            <w:vAlign w:val="top"/>
          </w:tcPr>
          <w:p w14:paraId="7B2B0CEC">
            <w:pPr>
              <w:spacing w:before="227"/>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184831BE">
            <w:pPr>
              <w:spacing w:before="226" w:line="221" w:lineRule="auto"/>
              <w:ind w:left="11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C9DE40D">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367D9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4E7A650">
            <w:pPr>
              <w:rPr>
                <w:rFonts w:ascii="Arial"/>
                <w:sz w:val="21"/>
              </w:rPr>
            </w:pPr>
          </w:p>
        </w:tc>
        <w:tc>
          <w:tcPr>
            <w:tcW w:w="1295" w:type="dxa"/>
            <w:vMerge w:val="continue"/>
            <w:tcBorders>
              <w:top w:val="nil"/>
            </w:tcBorders>
            <w:vAlign w:val="top"/>
          </w:tcPr>
          <w:p w14:paraId="3CC00759">
            <w:pPr>
              <w:rPr>
                <w:rFonts w:ascii="Arial"/>
                <w:sz w:val="21"/>
              </w:rPr>
            </w:pPr>
          </w:p>
        </w:tc>
        <w:tc>
          <w:tcPr>
            <w:tcW w:w="1508" w:type="dxa"/>
            <w:vAlign w:val="top"/>
          </w:tcPr>
          <w:p w14:paraId="750CF4D9">
            <w:pPr>
              <w:spacing w:before="70" w:line="220" w:lineRule="auto"/>
              <w:ind w:left="143"/>
              <w:rPr>
                <w:rFonts w:ascii="宋体" w:hAnsi="宋体" w:eastAsia="宋体" w:cs="宋体"/>
                <w:sz w:val="18"/>
                <w:szCs w:val="18"/>
              </w:rPr>
            </w:pPr>
            <w:r>
              <w:rPr>
                <w:rFonts w:ascii="宋体" w:hAnsi="宋体" w:eastAsia="宋体" w:cs="宋体"/>
                <w:spacing w:val="-4"/>
                <w:sz w:val="18"/>
                <w:szCs w:val="18"/>
              </w:rPr>
              <w:t>困难帮扶对象信</w:t>
            </w:r>
          </w:p>
          <w:p w14:paraId="40BD933E">
            <w:pPr>
              <w:spacing w:before="97" w:line="220" w:lineRule="auto"/>
              <w:ind w:left="402"/>
              <w:rPr>
                <w:rFonts w:ascii="宋体" w:hAnsi="宋体" w:eastAsia="宋体" w:cs="宋体"/>
                <w:sz w:val="18"/>
                <w:szCs w:val="18"/>
              </w:rPr>
            </w:pPr>
            <w:r>
              <w:rPr>
                <w:rFonts w:ascii="宋体" w:hAnsi="宋体" w:eastAsia="宋体" w:cs="宋体"/>
                <w:spacing w:val="-4"/>
                <w:sz w:val="18"/>
                <w:szCs w:val="18"/>
              </w:rPr>
              <w:t>息核实率</w:t>
            </w:r>
          </w:p>
        </w:tc>
        <w:tc>
          <w:tcPr>
            <w:tcW w:w="833" w:type="dxa"/>
            <w:vAlign w:val="top"/>
          </w:tcPr>
          <w:p w14:paraId="1AFAAB57">
            <w:pPr>
              <w:spacing w:before="136" w:line="142" w:lineRule="exact"/>
              <w:ind w:left="349"/>
              <w:rPr>
                <w:rFonts w:ascii="宋体" w:hAnsi="宋体" w:eastAsia="宋体" w:cs="宋体"/>
                <w:sz w:val="18"/>
                <w:szCs w:val="18"/>
              </w:rPr>
            </w:pPr>
            <w:r>
              <w:rPr>
                <w:rFonts w:ascii="宋体" w:hAnsi="宋体" w:eastAsia="宋体" w:cs="宋体"/>
                <w:spacing w:val="18"/>
                <w:w w:val="125"/>
                <w:position w:val="-2"/>
                <w:sz w:val="18"/>
                <w:szCs w:val="18"/>
              </w:rPr>
              <w:t>=</w:t>
            </w:r>
          </w:p>
          <w:p w14:paraId="776B0ACD">
            <w:pPr>
              <w:spacing w:before="103"/>
              <w:ind w:left="164"/>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132BF5C5">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66B6069">
            <w:pPr>
              <w:spacing w:before="225"/>
              <w:ind w:left="247"/>
              <w:rPr>
                <w:rFonts w:ascii="宋体" w:hAnsi="宋体" w:eastAsia="宋体" w:cs="宋体"/>
                <w:sz w:val="18"/>
                <w:szCs w:val="18"/>
              </w:rPr>
            </w:pPr>
            <w:r>
              <w:rPr>
                <w:rFonts w:ascii="宋体" w:hAnsi="宋体" w:eastAsia="宋体" w:cs="宋体"/>
                <w:spacing w:val="3"/>
                <w:sz w:val="18"/>
                <w:szCs w:val="18"/>
              </w:rPr>
              <w:t>=</w:t>
            </w:r>
            <w:r>
              <w:rPr>
                <w:rFonts w:ascii="宋体" w:hAnsi="宋体" w:eastAsia="宋体" w:cs="宋体"/>
                <w:spacing w:val="-45"/>
                <w:sz w:val="18"/>
                <w:szCs w:val="18"/>
              </w:rPr>
              <w:t xml:space="preserve"> </w:t>
            </w:r>
            <w:r>
              <w:rPr>
                <w:rFonts w:ascii="宋体" w:hAnsi="宋体" w:eastAsia="宋体" w:cs="宋体"/>
                <w:spacing w:val="3"/>
                <w:sz w:val="18"/>
                <w:szCs w:val="18"/>
              </w:rPr>
              <w:t>100.0%</w:t>
            </w:r>
          </w:p>
        </w:tc>
        <w:tc>
          <w:tcPr>
            <w:tcW w:w="822" w:type="dxa"/>
            <w:vAlign w:val="top"/>
          </w:tcPr>
          <w:p w14:paraId="6A2F767D">
            <w:pPr>
              <w:spacing w:before="226"/>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300CA851">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8F06A17">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CFCBCF8">
            <w:pPr>
              <w:spacing w:before="226"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B8DA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CDCFD92">
            <w:pPr>
              <w:rPr>
                <w:rFonts w:ascii="Arial"/>
                <w:sz w:val="21"/>
              </w:rPr>
            </w:pPr>
          </w:p>
        </w:tc>
        <w:tc>
          <w:tcPr>
            <w:tcW w:w="1295" w:type="dxa"/>
            <w:vMerge w:val="restart"/>
            <w:tcBorders>
              <w:bottom w:val="nil"/>
            </w:tcBorders>
            <w:vAlign w:val="top"/>
          </w:tcPr>
          <w:p w14:paraId="31B6A092">
            <w:pPr>
              <w:spacing w:line="241" w:lineRule="auto"/>
              <w:rPr>
                <w:rFonts w:ascii="Arial"/>
                <w:sz w:val="21"/>
              </w:rPr>
            </w:pPr>
          </w:p>
          <w:p w14:paraId="5A960FA5">
            <w:pPr>
              <w:spacing w:line="242" w:lineRule="auto"/>
              <w:rPr>
                <w:rFonts w:ascii="Arial"/>
                <w:sz w:val="21"/>
              </w:rPr>
            </w:pPr>
          </w:p>
          <w:p w14:paraId="181D92D8">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508" w:type="dxa"/>
            <w:vAlign w:val="top"/>
          </w:tcPr>
          <w:p w14:paraId="163AFBDC">
            <w:pPr>
              <w:spacing w:before="226" w:line="220" w:lineRule="auto"/>
              <w:ind w:left="131"/>
              <w:rPr>
                <w:rFonts w:ascii="宋体" w:hAnsi="宋体" w:eastAsia="宋体" w:cs="宋体"/>
                <w:sz w:val="18"/>
                <w:szCs w:val="18"/>
              </w:rPr>
            </w:pPr>
            <w:r>
              <w:rPr>
                <w:rFonts w:ascii="宋体" w:hAnsi="宋体" w:eastAsia="宋体" w:cs="宋体"/>
                <w:spacing w:val="-2"/>
                <w:sz w:val="18"/>
                <w:szCs w:val="18"/>
              </w:rPr>
              <w:t>活动按时完成率</w:t>
            </w:r>
          </w:p>
        </w:tc>
        <w:tc>
          <w:tcPr>
            <w:tcW w:w="833" w:type="dxa"/>
            <w:vAlign w:val="top"/>
          </w:tcPr>
          <w:p w14:paraId="6AEEDFF3">
            <w:pPr>
              <w:spacing w:before="69" w:line="250" w:lineRule="exact"/>
              <w:ind w:left="357"/>
              <w:rPr>
                <w:rFonts w:ascii="宋体" w:hAnsi="宋体" w:eastAsia="宋体" w:cs="宋体"/>
                <w:sz w:val="18"/>
                <w:szCs w:val="18"/>
              </w:rPr>
            </w:pPr>
            <w:r>
              <w:rPr>
                <w:rFonts w:ascii="宋体" w:hAnsi="宋体" w:eastAsia="宋体" w:cs="宋体"/>
                <w:position w:val="1"/>
                <w:sz w:val="18"/>
                <w:szCs w:val="18"/>
              </w:rPr>
              <w:t>≧</w:t>
            </w:r>
          </w:p>
          <w:p w14:paraId="07B74AF7">
            <w:pPr>
              <w:spacing w:before="62"/>
              <w:ind w:left="195"/>
              <w:rPr>
                <w:rFonts w:ascii="宋体" w:hAnsi="宋体" w:eastAsia="宋体" w:cs="宋体"/>
                <w:sz w:val="18"/>
                <w:szCs w:val="18"/>
              </w:rPr>
            </w:pPr>
            <w:r>
              <w:rPr>
                <w:rFonts w:ascii="宋体" w:hAnsi="宋体" w:eastAsia="宋体" w:cs="宋体"/>
                <w:spacing w:val="-2"/>
                <w:sz w:val="18"/>
                <w:szCs w:val="18"/>
              </w:rPr>
              <w:t>95.0%</w:t>
            </w:r>
          </w:p>
        </w:tc>
        <w:tc>
          <w:tcPr>
            <w:tcW w:w="1570" w:type="dxa"/>
            <w:vAlign w:val="top"/>
          </w:tcPr>
          <w:p w14:paraId="5C4AAE38">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453C6E9">
            <w:pPr>
              <w:spacing w:before="225"/>
              <w:ind w:left="247"/>
              <w:rPr>
                <w:rFonts w:ascii="宋体" w:hAnsi="宋体" w:eastAsia="宋体" w:cs="宋体"/>
                <w:sz w:val="18"/>
                <w:szCs w:val="18"/>
              </w:rPr>
            </w:pPr>
            <w:r>
              <w:rPr>
                <w:rFonts w:ascii="宋体" w:hAnsi="宋体" w:eastAsia="宋体" w:cs="宋体"/>
                <w:spacing w:val="3"/>
                <w:sz w:val="18"/>
                <w:szCs w:val="18"/>
              </w:rPr>
              <w:t>=</w:t>
            </w:r>
            <w:r>
              <w:rPr>
                <w:rFonts w:ascii="宋体" w:hAnsi="宋体" w:eastAsia="宋体" w:cs="宋体"/>
                <w:spacing w:val="-45"/>
                <w:sz w:val="18"/>
                <w:szCs w:val="18"/>
              </w:rPr>
              <w:t xml:space="preserve"> </w:t>
            </w:r>
            <w:r>
              <w:rPr>
                <w:rFonts w:ascii="宋体" w:hAnsi="宋体" w:eastAsia="宋体" w:cs="宋体"/>
                <w:spacing w:val="3"/>
                <w:sz w:val="18"/>
                <w:szCs w:val="18"/>
              </w:rPr>
              <w:t>100.0%</w:t>
            </w:r>
          </w:p>
        </w:tc>
        <w:tc>
          <w:tcPr>
            <w:tcW w:w="822" w:type="dxa"/>
            <w:vAlign w:val="top"/>
          </w:tcPr>
          <w:p w14:paraId="11A52C4C">
            <w:pPr>
              <w:spacing w:before="226"/>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2AE1359B">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2F79364">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0D622FC">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9BB4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00F0DC03">
            <w:pPr>
              <w:rPr>
                <w:rFonts w:ascii="Arial"/>
                <w:sz w:val="21"/>
              </w:rPr>
            </w:pPr>
          </w:p>
        </w:tc>
        <w:tc>
          <w:tcPr>
            <w:tcW w:w="1295" w:type="dxa"/>
            <w:vMerge w:val="continue"/>
            <w:tcBorders>
              <w:top w:val="nil"/>
            </w:tcBorders>
            <w:vAlign w:val="top"/>
          </w:tcPr>
          <w:p w14:paraId="121C3FCA">
            <w:pPr>
              <w:rPr>
                <w:rFonts w:ascii="Arial"/>
                <w:sz w:val="21"/>
              </w:rPr>
            </w:pPr>
          </w:p>
        </w:tc>
        <w:tc>
          <w:tcPr>
            <w:tcW w:w="1508" w:type="dxa"/>
            <w:vAlign w:val="top"/>
          </w:tcPr>
          <w:p w14:paraId="79AF140E">
            <w:pPr>
              <w:spacing w:before="225" w:line="220" w:lineRule="auto"/>
              <w:ind w:left="136"/>
              <w:rPr>
                <w:rFonts w:ascii="宋体" w:hAnsi="宋体" w:eastAsia="宋体" w:cs="宋体"/>
                <w:sz w:val="18"/>
                <w:szCs w:val="18"/>
              </w:rPr>
            </w:pPr>
            <w:r>
              <w:rPr>
                <w:rFonts w:ascii="宋体" w:hAnsi="宋体" w:eastAsia="宋体" w:cs="宋体"/>
                <w:spacing w:val="-3"/>
                <w:sz w:val="18"/>
                <w:szCs w:val="18"/>
              </w:rPr>
              <w:t>资金支付及时率</w:t>
            </w:r>
          </w:p>
        </w:tc>
        <w:tc>
          <w:tcPr>
            <w:tcW w:w="833" w:type="dxa"/>
            <w:vAlign w:val="top"/>
          </w:tcPr>
          <w:p w14:paraId="1751148D">
            <w:pPr>
              <w:spacing w:before="135" w:line="142" w:lineRule="exact"/>
              <w:ind w:left="349"/>
              <w:rPr>
                <w:rFonts w:ascii="宋体" w:hAnsi="宋体" w:eastAsia="宋体" w:cs="宋体"/>
                <w:sz w:val="18"/>
                <w:szCs w:val="18"/>
              </w:rPr>
            </w:pPr>
            <w:r>
              <w:rPr>
                <w:rFonts w:ascii="宋体" w:hAnsi="宋体" w:eastAsia="宋体" w:cs="宋体"/>
                <w:spacing w:val="18"/>
                <w:w w:val="125"/>
                <w:position w:val="-2"/>
                <w:sz w:val="18"/>
                <w:szCs w:val="18"/>
              </w:rPr>
              <w:t>=</w:t>
            </w:r>
          </w:p>
          <w:p w14:paraId="67D3A126">
            <w:pPr>
              <w:spacing w:before="103"/>
              <w:ind w:left="164"/>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11E26FB5">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8BE8AB">
            <w:pPr>
              <w:spacing w:before="225"/>
              <w:ind w:left="247"/>
              <w:rPr>
                <w:rFonts w:ascii="宋体" w:hAnsi="宋体" w:eastAsia="宋体" w:cs="宋体"/>
                <w:sz w:val="18"/>
                <w:szCs w:val="18"/>
              </w:rPr>
            </w:pPr>
            <w:r>
              <w:rPr>
                <w:rFonts w:ascii="宋体" w:hAnsi="宋体" w:eastAsia="宋体" w:cs="宋体"/>
                <w:spacing w:val="3"/>
                <w:sz w:val="18"/>
                <w:szCs w:val="18"/>
              </w:rPr>
              <w:t>=</w:t>
            </w:r>
            <w:r>
              <w:rPr>
                <w:rFonts w:ascii="宋体" w:hAnsi="宋体" w:eastAsia="宋体" w:cs="宋体"/>
                <w:spacing w:val="-45"/>
                <w:sz w:val="18"/>
                <w:szCs w:val="18"/>
              </w:rPr>
              <w:t xml:space="preserve"> </w:t>
            </w:r>
            <w:r>
              <w:rPr>
                <w:rFonts w:ascii="宋体" w:hAnsi="宋体" w:eastAsia="宋体" w:cs="宋体"/>
                <w:spacing w:val="3"/>
                <w:sz w:val="18"/>
                <w:szCs w:val="18"/>
              </w:rPr>
              <w:t>100.0%</w:t>
            </w:r>
          </w:p>
        </w:tc>
        <w:tc>
          <w:tcPr>
            <w:tcW w:w="822" w:type="dxa"/>
            <w:vAlign w:val="top"/>
          </w:tcPr>
          <w:p w14:paraId="1900201C">
            <w:pPr>
              <w:spacing w:before="225"/>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4343B71F">
            <w:pPr>
              <w:spacing w:before="69"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9402DED">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7A36394">
            <w:pPr>
              <w:spacing w:before="225"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0D60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302C7C7">
            <w:pPr>
              <w:spacing w:line="319" w:lineRule="auto"/>
              <w:rPr>
                <w:rFonts w:ascii="Arial"/>
                <w:sz w:val="21"/>
              </w:rPr>
            </w:pPr>
          </w:p>
          <w:p w14:paraId="5B0D6D62">
            <w:pPr>
              <w:spacing w:line="320" w:lineRule="auto"/>
              <w:rPr>
                <w:rFonts w:ascii="Arial"/>
                <w:sz w:val="21"/>
              </w:rPr>
            </w:pPr>
          </w:p>
          <w:p w14:paraId="632EC047">
            <w:pPr>
              <w:spacing w:line="320" w:lineRule="auto"/>
              <w:rPr>
                <w:rFonts w:ascii="Arial"/>
                <w:sz w:val="21"/>
              </w:rPr>
            </w:pPr>
          </w:p>
          <w:p w14:paraId="0926BC44">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003EEE6">
            <w:pPr>
              <w:spacing w:line="278" w:lineRule="auto"/>
              <w:rPr>
                <w:rFonts w:ascii="Arial"/>
                <w:sz w:val="21"/>
              </w:rPr>
            </w:pPr>
          </w:p>
          <w:p w14:paraId="76231CDF">
            <w:pPr>
              <w:spacing w:line="278" w:lineRule="auto"/>
              <w:rPr>
                <w:rFonts w:ascii="Arial"/>
                <w:sz w:val="21"/>
              </w:rPr>
            </w:pPr>
          </w:p>
          <w:p w14:paraId="6C023ED7">
            <w:pPr>
              <w:spacing w:line="278" w:lineRule="auto"/>
              <w:rPr>
                <w:rFonts w:ascii="Arial"/>
                <w:sz w:val="21"/>
              </w:rPr>
            </w:pPr>
          </w:p>
          <w:p w14:paraId="5F9C7828">
            <w:pPr>
              <w:spacing w:line="279" w:lineRule="auto"/>
              <w:rPr>
                <w:rFonts w:ascii="Arial"/>
                <w:sz w:val="21"/>
              </w:rPr>
            </w:pPr>
          </w:p>
          <w:p w14:paraId="7CA681BC">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508" w:type="dxa"/>
            <w:vAlign w:val="top"/>
          </w:tcPr>
          <w:p w14:paraId="7A6958C3">
            <w:pPr>
              <w:spacing w:before="226" w:line="220" w:lineRule="auto"/>
              <w:ind w:left="400"/>
              <w:rPr>
                <w:rFonts w:ascii="宋体" w:hAnsi="宋体" w:eastAsia="宋体" w:cs="宋体"/>
                <w:sz w:val="18"/>
                <w:szCs w:val="18"/>
              </w:rPr>
            </w:pPr>
            <w:r>
              <w:rPr>
                <w:rFonts w:ascii="宋体" w:hAnsi="宋体" w:eastAsia="宋体" w:cs="宋体"/>
                <w:spacing w:val="-3"/>
                <w:sz w:val="18"/>
                <w:szCs w:val="18"/>
              </w:rPr>
              <w:t>帮扶支出</w:t>
            </w:r>
          </w:p>
        </w:tc>
        <w:tc>
          <w:tcPr>
            <w:tcW w:w="833" w:type="dxa"/>
            <w:vAlign w:val="top"/>
          </w:tcPr>
          <w:p w14:paraId="26060202">
            <w:pPr>
              <w:spacing w:before="71" w:line="281" w:lineRule="auto"/>
              <w:ind w:left="244" w:right="190" w:hanging="24"/>
              <w:rPr>
                <w:rFonts w:ascii="宋体" w:hAnsi="宋体" w:eastAsia="宋体" w:cs="宋体"/>
                <w:sz w:val="18"/>
                <w:szCs w:val="18"/>
              </w:rPr>
            </w:pPr>
            <w:r>
              <w:rPr>
                <w:rFonts w:ascii="宋体" w:hAnsi="宋体" w:eastAsia="宋体" w:cs="宋体"/>
                <w:spacing w:val="-14"/>
                <w:sz w:val="18"/>
                <w:szCs w:val="18"/>
              </w:rPr>
              <w:t>≦</w:t>
            </w:r>
            <w:r>
              <w:rPr>
                <w:rFonts w:ascii="宋体" w:hAnsi="宋体" w:eastAsia="宋体" w:cs="宋体"/>
                <w:spacing w:val="-68"/>
                <w:sz w:val="18"/>
                <w:szCs w:val="18"/>
              </w:rPr>
              <w:t xml:space="preserve"> </w:t>
            </w:r>
            <w:r>
              <w:rPr>
                <w:rFonts w:ascii="宋体" w:hAnsi="宋体" w:eastAsia="宋体" w:cs="宋体"/>
                <w:spacing w:val="-14"/>
                <w:sz w:val="18"/>
                <w:szCs w:val="18"/>
              </w:rPr>
              <w:t>1.0</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570" w:type="dxa"/>
            <w:vAlign w:val="top"/>
          </w:tcPr>
          <w:p w14:paraId="6B3FC3A3">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0F6766C">
            <w:pPr>
              <w:spacing w:before="225" w:line="221" w:lineRule="auto"/>
              <w:ind w:left="342"/>
              <w:rPr>
                <w:rFonts w:ascii="宋体" w:hAnsi="宋体" w:eastAsia="宋体" w:cs="宋体"/>
                <w:sz w:val="18"/>
                <w:szCs w:val="18"/>
              </w:rPr>
            </w:pPr>
            <w:r>
              <w:rPr>
                <w:rFonts w:ascii="宋体" w:hAnsi="宋体" w:eastAsia="宋体" w:cs="宋体"/>
                <w:spacing w:val="-7"/>
                <w:sz w:val="18"/>
                <w:szCs w:val="18"/>
              </w:rPr>
              <w:t>0</w:t>
            </w:r>
            <w:r>
              <w:rPr>
                <w:rFonts w:ascii="宋体" w:hAnsi="宋体" w:eastAsia="宋体" w:cs="宋体"/>
                <w:spacing w:val="-32"/>
                <w:sz w:val="18"/>
                <w:szCs w:val="18"/>
              </w:rPr>
              <w:t xml:space="preserve"> </w:t>
            </w:r>
            <w:r>
              <w:rPr>
                <w:rFonts w:ascii="宋体" w:hAnsi="宋体" w:eastAsia="宋体" w:cs="宋体"/>
                <w:spacing w:val="-7"/>
                <w:sz w:val="18"/>
                <w:szCs w:val="18"/>
              </w:rPr>
              <w:t>万元</w:t>
            </w:r>
          </w:p>
        </w:tc>
        <w:tc>
          <w:tcPr>
            <w:tcW w:w="822" w:type="dxa"/>
            <w:vAlign w:val="top"/>
          </w:tcPr>
          <w:p w14:paraId="117B1BA8">
            <w:pPr>
              <w:spacing w:before="226"/>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629751D1">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7C52B0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AEEA40F">
            <w:pPr>
              <w:spacing w:before="226"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100E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E40A3E0">
            <w:pPr>
              <w:rPr>
                <w:rFonts w:ascii="Arial"/>
                <w:sz w:val="21"/>
              </w:rPr>
            </w:pPr>
          </w:p>
        </w:tc>
        <w:tc>
          <w:tcPr>
            <w:tcW w:w="1295" w:type="dxa"/>
            <w:vMerge w:val="continue"/>
            <w:tcBorders>
              <w:top w:val="nil"/>
              <w:bottom w:val="nil"/>
            </w:tcBorders>
            <w:vAlign w:val="top"/>
          </w:tcPr>
          <w:p w14:paraId="335DAAE9">
            <w:pPr>
              <w:rPr>
                <w:rFonts w:ascii="Arial"/>
                <w:sz w:val="21"/>
              </w:rPr>
            </w:pPr>
          </w:p>
        </w:tc>
        <w:tc>
          <w:tcPr>
            <w:tcW w:w="1508" w:type="dxa"/>
            <w:vAlign w:val="top"/>
          </w:tcPr>
          <w:p w14:paraId="23FEF01D">
            <w:pPr>
              <w:spacing w:before="71" w:line="221" w:lineRule="auto"/>
              <w:ind w:left="129"/>
              <w:rPr>
                <w:rFonts w:ascii="宋体" w:hAnsi="宋体" w:eastAsia="宋体" w:cs="宋体"/>
                <w:sz w:val="18"/>
                <w:szCs w:val="18"/>
              </w:rPr>
            </w:pPr>
            <w:r>
              <w:rPr>
                <w:rFonts w:ascii="宋体" w:hAnsi="宋体" w:eastAsia="宋体" w:cs="宋体"/>
                <w:sz w:val="18"/>
                <w:szCs w:val="18"/>
              </w:rPr>
              <w:t>元旦春节、八一</w:t>
            </w:r>
          </w:p>
          <w:p w14:paraId="5D878C31">
            <w:pPr>
              <w:spacing w:before="96" w:line="220" w:lineRule="auto"/>
              <w:ind w:left="129"/>
              <w:rPr>
                <w:rFonts w:ascii="宋体" w:hAnsi="宋体" w:eastAsia="宋体" w:cs="宋体"/>
                <w:sz w:val="18"/>
                <w:szCs w:val="18"/>
              </w:rPr>
            </w:pPr>
            <w:r>
              <w:rPr>
                <w:rFonts w:ascii="宋体" w:hAnsi="宋体" w:eastAsia="宋体" w:cs="宋体"/>
                <w:spacing w:val="-2"/>
                <w:sz w:val="18"/>
                <w:szCs w:val="18"/>
              </w:rPr>
              <w:t>慰问等节日支出</w:t>
            </w:r>
          </w:p>
        </w:tc>
        <w:tc>
          <w:tcPr>
            <w:tcW w:w="833" w:type="dxa"/>
            <w:vAlign w:val="top"/>
          </w:tcPr>
          <w:p w14:paraId="21225297">
            <w:pPr>
              <w:spacing w:before="72" w:line="280" w:lineRule="auto"/>
              <w:ind w:left="243" w:right="144" w:hanging="67"/>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12.0</w:t>
            </w:r>
            <w:r>
              <w:rPr>
                <w:rFonts w:ascii="宋体" w:hAnsi="宋体" w:eastAsia="宋体" w:cs="宋体"/>
                <w:sz w:val="18"/>
                <w:szCs w:val="18"/>
              </w:rPr>
              <w:t xml:space="preserve"> </w:t>
            </w:r>
            <w:r>
              <w:rPr>
                <w:rFonts w:ascii="宋体" w:hAnsi="宋体" w:eastAsia="宋体" w:cs="宋体"/>
                <w:spacing w:val="-6"/>
                <w:sz w:val="18"/>
                <w:szCs w:val="18"/>
              </w:rPr>
              <w:t>万元</w:t>
            </w:r>
          </w:p>
        </w:tc>
        <w:tc>
          <w:tcPr>
            <w:tcW w:w="1570" w:type="dxa"/>
            <w:vAlign w:val="top"/>
          </w:tcPr>
          <w:p w14:paraId="6739354E">
            <w:pPr>
              <w:spacing w:before="22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E14CE93">
            <w:pPr>
              <w:spacing w:before="227" w:line="221" w:lineRule="auto"/>
              <w:ind w:left="161"/>
              <w:rPr>
                <w:rFonts w:ascii="宋体" w:hAnsi="宋体" w:eastAsia="宋体" w:cs="宋体"/>
                <w:sz w:val="18"/>
                <w:szCs w:val="18"/>
              </w:rPr>
            </w:pPr>
            <w:r>
              <w:rPr>
                <w:rFonts w:ascii="宋体" w:hAnsi="宋体" w:eastAsia="宋体" w:cs="宋体"/>
                <w:spacing w:val="-3"/>
                <w:sz w:val="18"/>
                <w:szCs w:val="18"/>
              </w:rPr>
              <w:t>8.536</w:t>
            </w:r>
            <w:r>
              <w:rPr>
                <w:rFonts w:ascii="宋体" w:hAnsi="宋体" w:eastAsia="宋体" w:cs="宋体"/>
                <w:spacing w:val="-31"/>
                <w:sz w:val="18"/>
                <w:szCs w:val="18"/>
              </w:rPr>
              <w:t xml:space="preserve"> </w:t>
            </w:r>
            <w:r>
              <w:rPr>
                <w:rFonts w:ascii="宋体" w:hAnsi="宋体" w:eastAsia="宋体" w:cs="宋体"/>
                <w:spacing w:val="-3"/>
                <w:sz w:val="18"/>
                <w:szCs w:val="18"/>
              </w:rPr>
              <w:t>万元</w:t>
            </w:r>
          </w:p>
        </w:tc>
        <w:tc>
          <w:tcPr>
            <w:tcW w:w="822" w:type="dxa"/>
            <w:vAlign w:val="top"/>
          </w:tcPr>
          <w:p w14:paraId="4151EAA0">
            <w:pPr>
              <w:spacing w:before="228"/>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377E1D62">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2AB841B">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B035896">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7082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25260C8">
            <w:pPr>
              <w:rPr>
                <w:rFonts w:ascii="Arial"/>
                <w:sz w:val="21"/>
              </w:rPr>
            </w:pPr>
          </w:p>
        </w:tc>
        <w:tc>
          <w:tcPr>
            <w:tcW w:w="1295" w:type="dxa"/>
            <w:vMerge w:val="continue"/>
            <w:tcBorders>
              <w:top w:val="nil"/>
              <w:bottom w:val="nil"/>
            </w:tcBorders>
            <w:vAlign w:val="top"/>
          </w:tcPr>
          <w:p w14:paraId="2CB6A360">
            <w:pPr>
              <w:rPr>
                <w:rFonts w:ascii="Arial"/>
                <w:sz w:val="21"/>
              </w:rPr>
            </w:pPr>
          </w:p>
        </w:tc>
        <w:tc>
          <w:tcPr>
            <w:tcW w:w="1508" w:type="dxa"/>
            <w:vAlign w:val="top"/>
          </w:tcPr>
          <w:p w14:paraId="65442F50">
            <w:pPr>
              <w:spacing w:before="71" w:line="281" w:lineRule="auto"/>
              <w:ind w:left="216" w:right="121" w:hanging="87"/>
              <w:rPr>
                <w:rFonts w:ascii="宋体" w:hAnsi="宋体" w:eastAsia="宋体" w:cs="宋体"/>
                <w:sz w:val="18"/>
                <w:szCs w:val="18"/>
              </w:rPr>
            </w:pPr>
            <w:r>
              <w:rPr>
                <w:rFonts w:ascii="宋体" w:hAnsi="宋体" w:eastAsia="宋体" w:cs="宋体"/>
                <w:spacing w:val="-2"/>
                <w:sz w:val="18"/>
                <w:szCs w:val="18"/>
              </w:rPr>
              <w:t>其他对个人和家</w:t>
            </w:r>
            <w:r>
              <w:rPr>
                <w:rFonts w:ascii="宋体" w:hAnsi="宋体" w:eastAsia="宋体" w:cs="宋体"/>
                <w:spacing w:val="5"/>
                <w:sz w:val="18"/>
                <w:szCs w:val="18"/>
              </w:rPr>
              <w:t xml:space="preserve"> </w:t>
            </w:r>
            <w:r>
              <w:rPr>
                <w:rFonts w:ascii="宋体" w:hAnsi="宋体" w:eastAsia="宋体" w:cs="宋体"/>
                <w:spacing w:val="-2"/>
                <w:sz w:val="18"/>
                <w:szCs w:val="18"/>
              </w:rPr>
              <w:t>庭的补助支出</w:t>
            </w:r>
          </w:p>
        </w:tc>
        <w:tc>
          <w:tcPr>
            <w:tcW w:w="833" w:type="dxa"/>
            <w:vAlign w:val="top"/>
          </w:tcPr>
          <w:p w14:paraId="355954EA">
            <w:pPr>
              <w:spacing w:before="71" w:line="281" w:lineRule="auto"/>
              <w:ind w:left="244" w:right="190" w:hanging="24"/>
              <w:rPr>
                <w:rFonts w:ascii="宋体" w:hAnsi="宋体" w:eastAsia="宋体" w:cs="宋体"/>
                <w:sz w:val="18"/>
                <w:szCs w:val="18"/>
              </w:rPr>
            </w:pPr>
            <w:r>
              <w:rPr>
                <w:rFonts w:ascii="宋体" w:hAnsi="宋体" w:eastAsia="宋体" w:cs="宋体"/>
                <w:spacing w:val="-9"/>
                <w:sz w:val="18"/>
                <w:szCs w:val="18"/>
              </w:rPr>
              <w:t>≦5.0</w:t>
            </w:r>
            <w:r>
              <w:rPr>
                <w:rFonts w:ascii="宋体" w:hAnsi="宋体" w:eastAsia="宋体" w:cs="宋体"/>
                <w:spacing w:val="2"/>
                <w:sz w:val="18"/>
                <w:szCs w:val="18"/>
              </w:rPr>
              <w:t xml:space="preserve"> </w:t>
            </w:r>
            <w:r>
              <w:rPr>
                <w:rFonts w:ascii="宋体" w:hAnsi="宋体" w:eastAsia="宋体" w:cs="宋体"/>
                <w:spacing w:val="-6"/>
                <w:sz w:val="18"/>
                <w:szCs w:val="18"/>
              </w:rPr>
              <w:t>万元</w:t>
            </w:r>
          </w:p>
        </w:tc>
        <w:tc>
          <w:tcPr>
            <w:tcW w:w="1570" w:type="dxa"/>
            <w:vAlign w:val="top"/>
          </w:tcPr>
          <w:p w14:paraId="452FA0E4">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60B4276">
            <w:pPr>
              <w:spacing w:before="227" w:line="221" w:lineRule="auto"/>
              <w:ind w:left="205"/>
              <w:rPr>
                <w:rFonts w:ascii="宋体" w:hAnsi="宋体" w:eastAsia="宋体" w:cs="宋体"/>
                <w:sz w:val="18"/>
                <w:szCs w:val="18"/>
              </w:rPr>
            </w:pPr>
            <w:r>
              <w:rPr>
                <w:rFonts w:ascii="宋体" w:hAnsi="宋体" w:eastAsia="宋体" w:cs="宋体"/>
                <w:spacing w:val="-3"/>
                <w:sz w:val="18"/>
                <w:szCs w:val="18"/>
              </w:rPr>
              <w:t>4.26</w:t>
            </w:r>
            <w:r>
              <w:rPr>
                <w:rFonts w:ascii="宋体" w:hAnsi="宋体" w:eastAsia="宋体" w:cs="宋体"/>
                <w:spacing w:val="-34"/>
                <w:sz w:val="18"/>
                <w:szCs w:val="18"/>
              </w:rPr>
              <w:t xml:space="preserve"> </w:t>
            </w:r>
            <w:r>
              <w:rPr>
                <w:rFonts w:ascii="宋体" w:hAnsi="宋体" w:eastAsia="宋体" w:cs="宋体"/>
                <w:spacing w:val="-3"/>
                <w:sz w:val="18"/>
                <w:szCs w:val="18"/>
              </w:rPr>
              <w:t>万元</w:t>
            </w:r>
          </w:p>
        </w:tc>
        <w:tc>
          <w:tcPr>
            <w:tcW w:w="822" w:type="dxa"/>
            <w:vAlign w:val="top"/>
          </w:tcPr>
          <w:p w14:paraId="7B87EFE5">
            <w:pPr>
              <w:spacing w:before="228"/>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13D74417">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AE839F4">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92A49D6">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18BC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7C73FB80">
            <w:pPr>
              <w:rPr>
                <w:rFonts w:ascii="Arial"/>
                <w:sz w:val="21"/>
              </w:rPr>
            </w:pPr>
          </w:p>
        </w:tc>
        <w:tc>
          <w:tcPr>
            <w:tcW w:w="1295" w:type="dxa"/>
            <w:vMerge w:val="continue"/>
            <w:tcBorders>
              <w:top w:val="nil"/>
            </w:tcBorders>
            <w:vAlign w:val="top"/>
          </w:tcPr>
          <w:p w14:paraId="4FF3EFED">
            <w:pPr>
              <w:rPr>
                <w:rFonts w:ascii="Arial"/>
                <w:sz w:val="21"/>
              </w:rPr>
            </w:pPr>
          </w:p>
        </w:tc>
        <w:tc>
          <w:tcPr>
            <w:tcW w:w="1508" w:type="dxa"/>
            <w:vAlign w:val="top"/>
          </w:tcPr>
          <w:p w14:paraId="4A6F82AD">
            <w:pPr>
              <w:spacing w:before="227" w:line="219" w:lineRule="auto"/>
              <w:ind w:left="142"/>
              <w:rPr>
                <w:rFonts w:ascii="宋体" w:hAnsi="宋体" w:eastAsia="宋体" w:cs="宋体"/>
                <w:sz w:val="18"/>
                <w:szCs w:val="18"/>
              </w:rPr>
            </w:pPr>
            <w:r>
              <w:rPr>
                <w:rFonts w:ascii="宋体" w:hAnsi="宋体" w:eastAsia="宋体" w:cs="宋体"/>
                <w:spacing w:val="-4"/>
                <w:sz w:val="18"/>
                <w:szCs w:val="18"/>
              </w:rPr>
              <w:t>印刷宣传费支出</w:t>
            </w:r>
          </w:p>
        </w:tc>
        <w:tc>
          <w:tcPr>
            <w:tcW w:w="833" w:type="dxa"/>
            <w:vAlign w:val="top"/>
          </w:tcPr>
          <w:p w14:paraId="4D49AD10">
            <w:pPr>
              <w:spacing w:before="71" w:line="282" w:lineRule="auto"/>
              <w:ind w:left="244" w:right="190" w:hanging="24"/>
              <w:rPr>
                <w:rFonts w:ascii="宋体" w:hAnsi="宋体" w:eastAsia="宋体" w:cs="宋体"/>
                <w:sz w:val="18"/>
                <w:szCs w:val="18"/>
              </w:rPr>
            </w:pPr>
            <w:r>
              <w:rPr>
                <w:rFonts w:ascii="宋体" w:hAnsi="宋体" w:eastAsia="宋体" w:cs="宋体"/>
                <w:spacing w:val="-9"/>
                <w:sz w:val="18"/>
                <w:szCs w:val="18"/>
              </w:rPr>
              <w:t>≦2.0</w:t>
            </w:r>
            <w:r>
              <w:rPr>
                <w:rFonts w:ascii="宋体" w:hAnsi="宋体" w:eastAsia="宋体" w:cs="宋体"/>
                <w:spacing w:val="2"/>
                <w:sz w:val="18"/>
                <w:szCs w:val="18"/>
              </w:rPr>
              <w:t xml:space="preserve"> </w:t>
            </w:r>
            <w:r>
              <w:rPr>
                <w:rFonts w:ascii="宋体" w:hAnsi="宋体" w:eastAsia="宋体" w:cs="宋体"/>
                <w:spacing w:val="-6"/>
                <w:sz w:val="18"/>
                <w:szCs w:val="18"/>
              </w:rPr>
              <w:t>万元</w:t>
            </w:r>
          </w:p>
        </w:tc>
        <w:tc>
          <w:tcPr>
            <w:tcW w:w="1570" w:type="dxa"/>
            <w:vAlign w:val="top"/>
          </w:tcPr>
          <w:p w14:paraId="0F441F7C">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EA2A4FB">
            <w:pPr>
              <w:spacing w:before="227" w:line="221" w:lineRule="auto"/>
              <w:ind w:left="342"/>
              <w:rPr>
                <w:rFonts w:ascii="宋体" w:hAnsi="宋体" w:eastAsia="宋体" w:cs="宋体"/>
                <w:sz w:val="18"/>
                <w:szCs w:val="18"/>
              </w:rPr>
            </w:pPr>
            <w:r>
              <w:rPr>
                <w:rFonts w:ascii="宋体" w:hAnsi="宋体" w:eastAsia="宋体" w:cs="宋体"/>
                <w:spacing w:val="-3"/>
                <w:sz w:val="18"/>
                <w:szCs w:val="18"/>
              </w:rPr>
              <w:t>200</w:t>
            </w:r>
            <w:r>
              <w:rPr>
                <w:rFonts w:ascii="宋体" w:hAnsi="宋体" w:eastAsia="宋体" w:cs="宋体"/>
                <w:spacing w:val="-33"/>
                <w:sz w:val="18"/>
                <w:szCs w:val="18"/>
              </w:rPr>
              <w:t xml:space="preserve"> </w:t>
            </w:r>
            <w:r>
              <w:rPr>
                <w:rFonts w:ascii="宋体" w:hAnsi="宋体" w:eastAsia="宋体" w:cs="宋体"/>
                <w:spacing w:val="-3"/>
                <w:sz w:val="18"/>
                <w:szCs w:val="18"/>
              </w:rPr>
              <w:t>元</w:t>
            </w:r>
          </w:p>
        </w:tc>
        <w:tc>
          <w:tcPr>
            <w:tcW w:w="822" w:type="dxa"/>
            <w:vAlign w:val="top"/>
          </w:tcPr>
          <w:p w14:paraId="5E0A74B2">
            <w:pPr>
              <w:spacing w:before="227"/>
              <w:ind w:left="377"/>
              <w:rPr>
                <w:rFonts w:ascii="宋体" w:hAnsi="宋体" w:eastAsia="宋体" w:cs="宋体"/>
                <w:sz w:val="18"/>
                <w:szCs w:val="18"/>
              </w:rPr>
            </w:pPr>
            <w:r>
              <w:rPr>
                <w:rFonts w:ascii="宋体" w:hAnsi="宋体" w:eastAsia="宋体" w:cs="宋体"/>
                <w:sz w:val="18"/>
                <w:szCs w:val="18"/>
              </w:rPr>
              <w:t>5</w:t>
            </w:r>
          </w:p>
        </w:tc>
        <w:tc>
          <w:tcPr>
            <w:tcW w:w="940" w:type="dxa"/>
            <w:vAlign w:val="top"/>
          </w:tcPr>
          <w:p w14:paraId="5A9220EC">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449C6EB">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F4D77CA">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bl>
    <w:p w14:paraId="5FDC52AC">
      <w:pPr>
        <w:rPr>
          <w:rFonts w:ascii="Arial"/>
          <w:sz w:val="21"/>
        </w:rPr>
      </w:pPr>
    </w:p>
    <w:p w14:paraId="378F92B2">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454FFBA6">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833"/>
        <w:gridCol w:w="1570"/>
        <w:gridCol w:w="1167"/>
        <w:gridCol w:w="822"/>
        <w:gridCol w:w="940"/>
        <w:gridCol w:w="989"/>
      </w:tblGrid>
      <w:tr w14:paraId="32E71B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80" w:type="dxa"/>
            <w:vMerge w:val="restart"/>
            <w:tcBorders>
              <w:bottom w:val="nil"/>
            </w:tcBorders>
            <w:vAlign w:val="top"/>
          </w:tcPr>
          <w:p w14:paraId="4B0A5A8D">
            <w:pPr>
              <w:spacing w:line="241" w:lineRule="auto"/>
              <w:rPr>
                <w:rFonts w:ascii="Arial"/>
                <w:sz w:val="21"/>
              </w:rPr>
            </w:pPr>
          </w:p>
          <w:p w14:paraId="25ADA444">
            <w:pPr>
              <w:spacing w:line="242" w:lineRule="auto"/>
              <w:rPr>
                <w:rFonts w:ascii="Arial"/>
                <w:sz w:val="21"/>
              </w:rPr>
            </w:pPr>
          </w:p>
          <w:p w14:paraId="06984D56">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4F2E88E">
            <w:pPr>
              <w:spacing w:line="241" w:lineRule="auto"/>
              <w:rPr>
                <w:rFonts w:ascii="Arial"/>
                <w:sz w:val="21"/>
              </w:rPr>
            </w:pPr>
          </w:p>
          <w:p w14:paraId="1EBB228E">
            <w:pPr>
              <w:spacing w:line="242" w:lineRule="auto"/>
              <w:rPr>
                <w:rFonts w:ascii="Arial"/>
                <w:sz w:val="21"/>
              </w:rPr>
            </w:pPr>
          </w:p>
          <w:p w14:paraId="072EEB6B">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508" w:type="dxa"/>
            <w:vAlign w:val="top"/>
          </w:tcPr>
          <w:p w14:paraId="449B0FFD">
            <w:pPr>
              <w:spacing w:before="72" w:line="282" w:lineRule="auto"/>
              <w:ind w:left="218" w:right="121" w:hanging="89"/>
              <w:rPr>
                <w:rFonts w:ascii="宋体" w:hAnsi="宋体" w:eastAsia="宋体" w:cs="宋体"/>
                <w:sz w:val="18"/>
                <w:szCs w:val="18"/>
              </w:rPr>
            </w:pPr>
            <w:r>
              <w:rPr>
                <w:rFonts w:ascii="宋体" w:hAnsi="宋体" w:eastAsia="宋体" w:cs="宋体"/>
                <w:spacing w:val="-2"/>
                <w:sz w:val="18"/>
                <w:szCs w:val="18"/>
              </w:rPr>
              <w:t>提高营造拥军优</w:t>
            </w:r>
            <w:r>
              <w:rPr>
                <w:rFonts w:ascii="宋体" w:hAnsi="宋体" w:eastAsia="宋体" w:cs="宋体"/>
                <w:spacing w:val="5"/>
                <w:sz w:val="18"/>
                <w:szCs w:val="18"/>
              </w:rPr>
              <w:t xml:space="preserve"> </w:t>
            </w:r>
            <w:r>
              <w:rPr>
                <w:rFonts w:ascii="宋体" w:hAnsi="宋体" w:eastAsia="宋体" w:cs="宋体"/>
                <w:spacing w:val="-2"/>
                <w:sz w:val="18"/>
                <w:szCs w:val="18"/>
              </w:rPr>
              <w:t>属的社会氛围</w:t>
            </w:r>
          </w:p>
        </w:tc>
        <w:tc>
          <w:tcPr>
            <w:tcW w:w="833" w:type="dxa"/>
            <w:vAlign w:val="top"/>
          </w:tcPr>
          <w:p w14:paraId="1377564E">
            <w:pPr>
              <w:spacing w:before="72" w:line="282" w:lineRule="auto"/>
              <w:ind w:left="335" w:right="143" w:hanging="180"/>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高</w:t>
            </w:r>
          </w:p>
        </w:tc>
        <w:tc>
          <w:tcPr>
            <w:tcW w:w="1570" w:type="dxa"/>
            <w:vAlign w:val="top"/>
          </w:tcPr>
          <w:p w14:paraId="3257DE8A">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9519EF">
            <w:pPr>
              <w:spacing w:before="227" w:line="220" w:lineRule="auto"/>
              <w:ind w:left="234"/>
              <w:rPr>
                <w:rFonts w:ascii="宋体" w:hAnsi="宋体" w:eastAsia="宋体" w:cs="宋体"/>
                <w:sz w:val="18"/>
                <w:szCs w:val="18"/>
              </w:rPr>
            </w:pPr>
            <w:r>
              <w:rPr>
                <w:rFonts w:ascii="宋体" w:hAnsi="宋体" w:eastAsia="宋体" w:cs="宋体"/>
                <w:spacing w:val="-3"/>
                <w:sz w:val="18"/>
                <w:szCs w:val="18"/>
              </w:rPr>
              <w:t>显著提高</w:t>
            </w:r>
          </w:p>
        </w:tc>
        <w:tc>
          <w:tcPr>
            <w:tcW w:w="822" w:type="dxa"/>
            <w:vAlign w:val="top"/>
          </w:tcPr>
          <w:p w14:paraId="392D6A89">
            <w:pPr>
              <w:spacing w:before="228"/>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1B147F74">
            <w:pPr>
              <w:spacing w:before="72" w:line="282"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C606635">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BCA31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0" w:type="dxa"/>
            <w:vMerge w:val="continue"/>
            <w:tcBorders>
              <w:top w:val="nil"/>
            </w:tcBorders>
            <w:vAlign w:val="top"/>
          </w:tcPr>
          <w:p w14:paraId="42E9B1F8">
            <w:pPr>
              <w:rPr>
                <w:rFonts w:ascii="Arial"/>
                <w:sz w:val="21"/>
              </w:rPr>
            </w:pPr>
          </w:p>
        </w:tc>
        <w:tc>
          <w:tcPr>
            <w:tcW w:w="1295" w:type="dxa"/>
            <w:vMerge w:val="continue"/>
            <w:tcBorders>
              <w:top w:val="nil"/>
            </w:tcBorders>
            <w:vAlign w:val="top"/>
          </w:tcPr>
          <w:p w14:paraId="442C9E4D">
            <w:pPr>
              <w:rPr>
                <w:rFonts w:ascii="Arial"/>
                <w:sz w:val="21"/>
              </w:rPr>
            </w:pPr>
          </w:p>
        </w:tc>
        <w:tc>
          <w:tcPr>
            <w:tcW w:w="1508" w:type="dxa"/>
            <w:vAlign w:val="top"/>
          </w:tcPr>
          <w:p w14:paraId="31794EEB">
            <w:pPr>
              <w:spacing w:before="68" w:line="219" w:lineRule="auto"/>
              <w:ind w:left="130"/>
              <w:rPr>
                <w:rFonts w:ascii="宋体" w:hAnsi="宋体" w:eastAsia="宋体" w:cs="宋体"/>
                <w:sz w:val="18"/>
                <w:szCs w:val="18"/>
              </w:rPr>
            </w:pPr>
            <w:r>
              <w:rPr>
                <w:rFonts w:ascii="宋体" w:hAnsi="宋体" w:eastAsia="宋体" w:cs="宋体"/>
                <w:spacing w:val="-2"/>
                <w:sz w:val="18"/>
                <w:szCs w:val="18"/>
              </w:rPr>
              <w:t>建立良好的军政</w:t>
            </w:r>
          </w:p>
          <w:p w14:paraId="32010A36">
            <w:pPr>
              <w:spacing w:before="98" w:line="219" w:lineRule="auto"/>
              <w:ind w:left="400"/>
              <w:rPr>
                <w:rFonts w:ascii="宋体" w:hAnsi="宋体" w:eastAsia="宋体" w:cs="宋体"/>
                <w:sz w:val="18"/>
                <w:szCs w:val="18"/>
              </w:rPr>
            </w:pPr>
            <w:r>
              <w:rPr>
                <w:rFonts w:ascii="宋体" w:hAnsi="宋体" w:eastAsia="宋体" w:cs="宋体"/>
                <w:spacing w:val="-3"/>
                <w:sz w:val="18"/>
                <w:szCs w:val="18"/>
              </w:rPr>
              <w:t>军民关系</w:t>
            </w:r>
          </w:p>
        </w:tc>
        <w:tc>
          <w:tcPr>
            <w:tcW w:w="833" w:type="dxa"/>
            <w:vAlign w:val="top"/>
          </w:tcPr>
          <w:p w14:paraId="4D4D5553">
            <w:pPr>
              <w:spacing w:before="69" w:line="281" w:lineRule="auto"/>
              <w:ind w:left="335" w:right="143" w:hanging="180"/>
              <w:rPr>
                <w:rFonts w:ascii="宋体" w:hAnsi="宋体" w:eastAsia="宋体" w:cs="宋体"/>
                <w:sz w:val="18"/>
                <w:szCs w:val="18"/>
              </w:rPr>
            </w:pPr>
            <w:r>
              <w:rPr>
                <w:rFonts w:ascii="宋体" w:hAnsi="宋体" w:eastAsia="宋体" w:cs="宋体"/>
                <w:spacing w:val="-4"/>
                <w:sz w:val="18"/>
                <w:szCs w:val="18"/>
              </w:rPr>
              <w:t>效果明</w:t>
            </w:r>
            <w:r>
              <w:rPr>
                <w:rFonts w:ascii="宋体" w:hAnsi="宋体" w:eastAsia="宋体" w:cs="宋体"/>
                <w:sz w:val="18"/>
                <w:szCs w:val="18"/>
              </w:rPr>
              <w:t xml:space="preserve"> 显</w:t>
            </w:r>
          </w:p>
        </w:tc>
        <w:tc>
          <w:tcPr>
            <w:tcW w:w="1570" w:type="dxa"/>
            <w:vAlign w:val="top"/>
          </w:tcPr>
          <w:p w14:paraId="22FE2853">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C822E1A">
            <w:pPr>
              <w:spacing w:before="224" w:line="220" w:lineRule="auto"/>
              <w:ind w:left="234"/>
              <w:rPr>
                <w:rFonts w:ascii="宋体" w:hAnsi="宋体" w:eastAsia="宋体" w:cs="宋体"/>
                <w:sz w:val="18"/>
                <w:szCs w:val="18"/>
              </w:rPr>
            </w:pPr>
            <w:r>
              <w:rPr>
                <w:rFonts w:ascii="宋体" w:hAnsi="宋体" w:eastAsia="宋体" w:cs="宋体"/>
                <w:spacing w:val="-3"/>
                <w:sz w:val="18"/>
                <w:szCs w:val="18"/>
              </w:rPr>
              <w:t>效果明显</w:t>
            </w:r>
          </w:p>
        </w:tc>
        <w:tc>
          <w:tcPr>
            <w:tcW w:w="822" w:type="dxa"/>
            <w:vAlign w:val="top"/>
          </w:tcPr>
          <w:p w14:paraId="7E0E3BC9">
            <w:pPr>
              <w:spacing w:before="224"/>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2F892A38">
            <w:pPr>
              <w:spacing w:before="69" w:line="281"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3855661">
            <w:pPr>
              <w:spacing w:before="224"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63763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80" w:type="dxa"/>
            <w:vAlign w:val="top"/>
          </w:tcPr>
          <w:p w14:paraId="4AA3C873">
            <w:pPr>
              <w:spacing w:before="22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00442DB">
            <w:pPr>
              <w:spacing w:line="323" w:lineRule="auto"/>
              <w:rPr>
                <w:rFonts w:ascii="Arial"/>
                <w:sz w:val="21"/>
              </w:rPr>
            </w:pPr>
          </w:p>
          <w:p w14:paraId="39484BA5">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508" w:type="dxa"/>
            <w:vAlign w:val="top"/>
          </w:tcPr>
          <w:p w14:paraId="382E7F97">
            <w:pPr>
              <w:spacing w:before="70" w:line="220" w:lineRule="auto"/>
              <w:ind w:left="129"/>
              <w:rPr>
                <w:rFonts w:ascii="宋体" w:hAnsi="宋体" w:eastAsia="宋体" w:cs="宋体"/>
                <w:sz w:val="18"/>
                <w:szCs w:val="18"/>
              </w:rPr>
            </w:pPr>
            <w:r>
              <w:rPr>
                <w:rFonts w:ascii="宋体" w:hAnsi="宋体" w:eastAsia="宋体" w:cs="宋体"/>
                <w:spacing w:val="-2"/>
                <w:sz w:val="18"/>
                <w:szCs w:val="18"/>
              </w:rPr>
              <w:t>退役士兵、现役</w:t>
            </w:r>
          </w:p>
          <w:p w14:paraId="635EB85A">
            <w:pPr>
              <w:spacing w:before="97" w:line="219" w:lineRule="auto"/>
              <w:ind w:left="131"/>
              <w:rPr>
                <w:rFonts w:ascii="宋体" w:hAnsi="宋体" w:eastAsia="宋体" w:cs="宋体"/>
                <w:sz w:val="18"/>
                <w:szCs w:val="18"/>
              </w:rPr>
            </w:pPr>
            <w:r>
              <w:rPr>
                <w:rFonts w:ascii="宋体" w:hAnsi="宋体" w:eastAsia="宋体" w:cs="宋体"/>
                <w:spacing w:val="-2"/>
                <w:sz w:val="18"/>
                <w:szCs w:val="18"/>
              </w:rPr>
              <w:t>军人对慰问工作</w:t>
            </w:r>
          </w:p>
          <w:p w14:paraId="5426116A">
            <w:pPr>
              <w:spacing w:before="98" w:line="220" w:lineRule="auto"/>
              <w:ind w:left="488"/>
              <w:rPr>
                <w:rFonts w:ascii="宋体" w:hAnsi="宋体" w:eastAsia="宋体" w:cs="宋体"/>
                <w:sz w:val="18"/>
                <w:szCs w:val="18"/>
              </w:rPr>
            </w:pPr>
            <w:r>
              <w:rPr>
                <w:rFonts w:ascii="宋体" w:hAnsi="宋体" w:eastAsia="宋体" w:cs="宋体"/>
                <w:spacing w:val="-3"/>
                <w:sz w:val="18"/>
                <w:szCs w:val="18"/>
              </w:rPr>
              <w:t>满意度</w:t>
            </w:r>
          </w:p>
        </w:tc>
        <w:tc>
          <w:tcPr>
            <w:tcW w:w="833" w:type="dxa"/>
            <w:vAlign w:val="top"/>
          </w:tcPr>
          <w:p w14:paraId="260C13FD">
            <w:pPr>
              <w:spacing w:before="225" w:line="250" w:lineRule="exact"/>
              <w:ind w:left="357"/>
              <w:rPr>
                <w:rFonts w:ascii="宋体" w:hAnsi="宋体" w:eastAsia="宋体" w:cs="宋体"/>
                <w:sz w:val="18"/>
                <w:szCs w:val="18"/>
              </w:rPr>
            </w:pPr>
            <w:r>
              <w:rPr>
                <w:rFonts w:ascii="宋体" w:hAnsi="宋体" w:eastAsia="宋体" w:cs="宋体"/>
                <w:position w:val="1"/>
                <w:sz w:val="18"/>
                <w:szCs w:val="18"/>
              </w:rPr>
              <w:t>≧</w:t>
            </w:r>
          </w:p>
          <w:p w14:paraId="7FA4DB17">
            <w:pPr>
              <w:spacing w:before="62"/>
              <w:ind w:left="195"/>
              <w:rPr>
                <w:rFonts w:ascii="宋体" w:hAnsi="宋体" w:eastAsia="宋体" w:cs="宋体"/>
                <w:sz w:val="18"/>
                <w:szCs w:val="18"/>
              </w:rPr>
            </w:pPr>
            <w:r>
              <w:rPr>
                <w:rFonts w:ascii="宋体" w:hAnsi="宋体" w:eastAsia="宋体" w:cs="宋体"/>
                <w:spacing w:val="-2"/>
                <w:sz w:val="18"/>
                <w:szCs w:val="18"/>
              </w:rPr>
              <w:t>95.0%</w:t>
            </w:r>
          </w:p>
        </w:tc>
        <w:tc>
          <w:tcPr>
            <w:tcW w:w="1570" w:type="dxa"/>
            <w:vAlign w:val="top"/>
          </w:tcPr>
          <w:p w14:paraId="644FD49A">
            <w:pPr>
              <w:spacing w:line="321" w:lineRule="auto"/>
              <w:rPr>
                <w:rFonts w:ascii="Arial"/>
                <w:sz w:val="21"/>
              </w:rPr>
            </w:pPr>
          </w:p>
          <w:p w14:paraId="695462B8">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EB9834">
            <w:pPr>
              <w:spacing w:line="321" w:lineRule="auto"/>
              <w:rPr>
                <w:rFonts w:ascii="Arial"/>
                <w:sz w:val="21"/>
              </w:rPr>
            </w:pPr>
          </w:p>
          <w:p w14:paraId="300E1F67">
            <w:pPr>
              <w:spacing w:before="59"/>
              <w:ind w:left="456"/>
              <w:rPr>
                <w:rFonts w:ascii="宋体" w:hAnsi="宋体" w:eastAsia="宋体" w:cs="宋体"/>
                <w:sz w:val="18"/>
                <w:szCs w:val="18"/>
              </w:rPr>
            </w:pPr>
            <w:r>
              <w:rPr>
                <w:rFonts w:ascii="宋体" w:hAnsi="宋体" w:eastAsia="宋体" w:cs="宋体"/>
                <w:spacing w:val="-3"/>
                <w:sz w:val="18"/>
                <w:szCs w:val="18"/>
              </w:rPr>
              <w:t>95%</w:t>
            </w:r>
          </w:p>
        </w:tc>
        <w:tc>
          <w:tcPr>
            <w:tcW w:w="822" w:type="dxa"/>
            <w:vAlign w:val="top"/>
          </w:tcPr>
          <w:p w14:paraId="294356FC">
            <w:pPr>
              <w:spacing w:line="321" w:lineRule="auto"/>
              <w:rPr>
                <w:rFonts w:ascii="Arial"/>
                <w:sz w:val="21"/>
              </w:rPr>
            </w:pPr>
          </w:p>
          <w:p w14:paraId="7080A261">
            <w:pPr>
              <w:spacing w:before="59"/>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2DD3E21C">
            <w:pPr>
              <w:spacing w:before="226" w:line="220" w:lineRule="auto"/>
              <w:ind w:left="115"/>
              <w:rPr>
                <w:rFonts w:ascii="宋体" w:hAnsi="宋体" w:eastAsia="宋体" w:cs="宋体"/>
                <w:sz w:val="18"/>
                <w:szCs w:val="18"/>
              </w:rPr>
            </w:pPr>
            <w:r>
              <w:rPr>
                <w:rFonts w:ascii="宋体" w:hAnsi="宋体" w:eastAsia="宋体" w:cs="宋体"/>
                <w:spacing w:val="-2"/>
                <w:sz w:val="18"/>
                <w:szCs w:val="18"/>
              </w:rPr>
              <w:t>满意度赋</w:t>
            </w:r>
          </w:p>
          <w:p w14:paraId="5199CB6B">
            <w:pPr>
              <w:spacing w:before="97" w:line="221" w:lineRule="auto"/>
              <w:ind w:left="388"/>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81B7A7F">
            <w:pPr>
              <w:spacing w:line="321" w:lineRule="auto"/>
              <w:rPr>
                <w:rFonts w:ascii="Arial"/>
                <w:sz w:val="21"/>
              </w:rPr>
            </w:pPr>
          </w:p>
          <w:p w14:paraId="75DE30CF">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6AE74842">
      <w:pPr>
        <w:rPr>
          <w:rFonts w:ascii="Arial"/>
          <w:sz w:val="21"/>
        </w:rPr>
      </w:pPr>
    </w:p>
    <w:p w14:paraId="1BC8A84E">
      <w:pPr>
        <w:rPr>
          <w:rFonts w:ascii="Arial" w:hAnsi="Arial" w:eastAsia="Arial" w:cs="Arial"/>
          <w:sz w:val="21"/>
          <w:szCs w:val="21"/>
        </w:rPr>
        <w:sectPr>
          <w:footerReference r:id="rId32" w:type="default"/>
          <w:pgSz w:w="11906" w:h="16839"/>
          <w:pgMar w:top="1431" w:right="948" w:bottom="1521" w:left="948" w:header="0" w:footer="1156" w:gutter="0"/>
          <w:cols w:space="720" w:num="1"/>
        </w:sectPr>
      </w:pPr>
    </w:p>
    <w:p w14:paraId="69FE2422">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861"/>
        <w:gridCol w:w="992"/>
        <w:gridCol w:w="1076"/>
        <w:gridCol w:w="989"/>
      </w:tblGrid>
      <w:tr w14:paraId="13F31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837590D">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6937F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7D73699">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5C970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AFFD66A">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95F26C1">
            <w:pPr>
              <w:spacing w:before="213" w:line="219" w:lineRule="auto"/>
              <w:ind w:left="2926"/>
              <w:rPr>
                <w:rFonts w:ascii="宋体" w:hAnsi="宋体" w:eastAsia="宋体" w:cs="宋体"/>
                <w:sz w:val="18"/>
                <w:szCs w:val="18"/>
              </w:rPr>
            </w:pPr>
            <w:r>
              <w:rPr>
                <w:rFonts w:ascii="宋体" w:hAnsi="宋体" w:eastAsia="宋体" w:cs="宋体"/>
                <w:spacing w:val="-1"/>
                <w:sz w:val="18"/>
                <w:szCs w:val="18"/>
              </w:rPr>
              <w:t>托克逊县退役军人事务局</w:t>
            </w:r>
          </w:p>
        </w:tc>
      </w:tr>
      <w:tr w14:paraId="1E1D0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E530C19">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319BF275">
            <w:pPr>
              <w:spacing w:before="213" w:line="220" w:lineRule="auto"/>
              <w:ind w:left="948"/>
              <w:rPr>
                <w:rFonts w:ascii="宋体" w:hAnsi="宋体" w:eastAsia="宋体" w:cs="宋体"/>
                <w:sz w:val="18"/>
                <w:szCs w:val="18"/>
              </w:rPr>
            </w:pPr>
            <w:r>
              <w:rPr>
                <w:rFonts w:ascii="宋体" w:hAnsi="宋体" w:eastAsia="宋体" w:cs="宋体"/>
                <w:spacing w:val="-2"/>
                <w:sz w:val="18"/>
                <w:szCs w:val="18"/>
              </w:rPr>
              <w:t>2023</w:t>
            </w:r>
            <w:r>
              <w:rPr>
                <w:rFonts w:ascii="宋体" w:hAnsi="宋体" w:eastAsia="宋体" w:cs="宋体"/>
                <w:spacing w:val="-29"/>
                <w:sz w:val="18"/>
                <w:szCs w:val="18"/>
              </w:rPr>
              <w:t xml:space="preserve"> </w:t>
            </w:r>
            <w:r>
              <w:rPr>
                <w:rFonts w:ascii="宋体" w:hAnsi="宋体" w:eastAsia="宋体" w:cs="宋体"/>
                <w:spacing w:val="-2"/>
                <w:sz w:val="18"/>
                <w:szCs w:val="18"/>
              </w:rPr>
              <w:t>年义务兵家庭优待金</w:t>
            </w:r>
          </w:p>
        </w:tc>
        <w:tc>
          <w:tcPr>
            <w:tcW w:w="1853" w:type="dxa"/>
            <w:gridSpan w:val="2"/>
            <w:vAlign w:val="top"/>
          </w:tcPr>
          <w:p w14:paraId="105E949E">
            <w:pPr>
              <w:spacing w:before="213" w:line="220" w:lineRule="auto"/>
              <w:ind w:left="485"/>
              <w:rPr>
                <w:rFonts w:ascii="宋体" w:hAnsi="宋体" w:eastAsia="宋体" w:cs="宋体"/>
                <w:sz w:val="18"/>
                <w:szCs w:val="18"/>
              </w:rPr>
            </w:pPr>
            <w:r>
              <w:rPr>
                <w:rFonts w:ascii="宋体" w:hAnsi="宋体" w:eastAsia="宋体" w:cs="宋体"/>
                <w:b/>
                <w:bCs/>
                <w:spacing w:val="-4"/>
                <w:sz w:val="18"/>
                <w:szCs w:val="18"/>
              </w:rPr>
              <w:t>项目负责人</w:t>
            </w:r>
          </w:p>
        </w:tc>
        <w:tc>
          <w:tcPr>
            <w:tcW w:w="2065" w:type="dxa"/>
            <w:gridSpan w:val="2"/>
            <w:vAlign w:val="top"/>
          </w:tcPr>
          <w:p w14:paraId="4DFF7B95">
            <w:pPr>
              <w:spacing w:before="213" w:line="220" w:lineRule="auto"/>
              <w:ind w:left="140"/>
              <w:rPr>
                <w:rFonts w:ascii="宋体" w:hAnsi="宋体" w:eastAsia="宋体" w:cs="宋体"/>
                <w:sz w:val="18"/>
                <w:szCs w:val="18"/>
              </w:rPr>
            </w:pPr>
            <w:r>
              <w:rPr>
                <w:rFonts w:ascii="宋体" w:hAnsi="宋体" w:eastAsia="宋体" w:cs="宋体"/>
                <w:spacing w:val="-9"/>
                <w:sz w:val="18"/>
                <w:szCs w:val="18"/>
              </w:rPr>
              <w:t>古再力努尔</w:t>
            </w:r>
            <w:r>
              <w:rPr>
                <w:rFonts w:ascii="宋体" w:hAnsi="宋体" w:eastAsia="宋体" w:cs="宋体"/>
                <w:spacing w:val="-13"/>
                <w:sz w:val="18"/>
                <w:szCs w:val="18"/>
              </w:rPr>
              <w:t xml:space="preserve"> </w:t>
            </w:r>
            <w:r>
              <w:rPr>
                <w:rFonts w:ascii="宋体" w:hAnsi="宋体" w:eastAsia="宋体" w:cs="宋体"/>
                <w:spacing w:val="-9"/>
                <w:sz w:val="18"/>
                <w:szCs w:val="18"/>
              </w:rPr>
              <w:t>·艾合买提</w:t>
            </w:r>
          </w:p>
        </w:tc>
      </w:tr>
      <w:tr w14:paraId="1A874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19B650F4">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9C6A109">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12C1BB6B">
            <w:pPr>
              <w:spacing w:before="251"/>
              <w:ind w:left="213"/>
              <w:rPr>
                <w:rFonts w:ascii="宋体" w:hAnsi="宋体" w:eastAsia="宋体" w:cs="宋体"/>
                <w:sz w:val="18"/>
                <w:szCs w:val="18"/>
              </w:rPr>
            </w:pPr>
            <w:r>
              <w:rPr>
                <w:rFonts w:ascii="宋体" w:hAnsi="宋体" w:eastAsia="宋体" w:cs="宋体"/>
                <w:spacing w:val="-4"/>
                <w:sz w:val="18"/>
                <w:szCs w:val="18"/>
              </w:rPr>
              <w:t>136.00</w:t>
            </w:r>
          </w:p>
        </w:tc>
        <w:tc>
          <w:tcPr>
            <w:tcW w:w="1570" w:type="dxa"/>
            <w:vAlign w:val="top"/>
          </w:tcPr>
          <w:p w14:paraId="1114396A">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861" w:type="dxa"/>
            <w:vAlign w:val="top"/>
          </w:tcPr>
          <w:p w14:paraId="2D71846E">
            <w:pPr>
              <w:spacing w:before="251"/>
              <w:ind w:left="178"/>
              <w:rPr>
                <w:rFonts w:ascii="宋体" w:hAnsi="宋体" w:eastAsia="宋体" w:cs="宋体"/>
                <w:sz w:val="18"/>
                <w:szCs w:val="18"/>
              </w:rPr>
            </w:pPr>
            <w:r>
              <w:rPr>
                <w:rFonts w:ascii="宋体" w:hAnsi="宋体" w:eastAsia="宋体" w:cs="宋体"/>
                <w:spacing w:val="-3"/>
                <w:sz w:val="18"/>
                <w:szCs w:val="18"/>
              </w:rPr>
              <w:t>136.00</w:t>
            </w:r>
          </w:p>
        </w:tc>
        <w:tc>
          <w:tcPr>
            <w:tcW w:w="992" w:type="dxa"/>
            <w:vAlign w:val="top"/>
          </w:tcPr>
          <w:p w14:paraId="18A9A552">
            <w:pPr>
              <w:spacing w:before="94" w:line="298" w:lineRule="auto"/>
              <w:ind w:left="322" w:right="22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65" w:type="dxa"/>
            <w:gridSpan w:val="2"/>
            <w:vAlign w:val="top"/>
          </w:tcPr>
          <w:p w14:paraId="7AF84D62">
            <w:pPr>
              <w:spacing w:before="251"/>
              <w:ind w:left="857"/>
              <w:rPr>
                <w:rFonts w:ascii="宋体" w:hAnsi="宋体" w:eastAsia="宋体" w:cs="宋体"/>
                <w:sz w:val="18"/>
                <w:szCs w:val="18"/>
              </w:rPr>
            </w:pPr>
            <w:r>
              <w:rPr>
                <w:rFonts w:ascii="宋体" w:hAnsi="宋体" w:eastAsia="宋体" w:cs="宋体"/>
                <w:spacing w:val="-2"/>
                <w:sz w:val="18"/>
                <w:szCs w:val="18"/>
              </w:rPr>
              <w:t>0.00</w:t>
            </w:r>
          </w:p>
        </w:tc>
      </w:tr>
      <w:tr w14:paraId="0E703B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264DDEFC">
            <w:pPr>
              <w:spacing w:line="349" w:lineRule="auto"/>
              <w:rPr>
                <w:rFonts w:ascii="Arial"/>
                <w:sz w:val="21"/>
              </w:rPr>
            </w:pPr>
          </w:p>
          <w:p w14:paraId="7B385753">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8372CE5">
            <w:pPr>
              <w:spacing w:before="67" w:line="270" w:lineRule="auto"/>
              <w:ind w:left="113" w:right="159" w:firstLine="11"/>
              <w:rPr>
                <w:rFonts w:ascii="宋体" w:hAnsi="宋体" w:eastAsia="宋体" w:cs="宋体"/>
                <w:sz w:val="18"/>
                <w:szCs w:val="18"/>
              </w:rPr>
            </w:pPr>
            <w:r>
              <w:rPr>
                <w:rFonts w:ascii="宋体" w:hAnsi="宋体" w:eastAsia="宋体" w:cs="宋体"/>
                <w:sz w:val="18"/>
                <w:szCs w:val="18"/>
              </w:rPr>
              <w:t>1.为全县义务兵家庭及时、足额发放义务兵家</w:t>
            </w:r>
            <w:r>
              <w:rPr>
                <w:rFonts w:ascii="宋体" w:hAnsi="宋体" w:eastAsia="宋体" w:cs="宋体"/>
                <w:spacing w:val="-1"/>
                <w:sz w:val="18"/>
                <w:szCs w:val="18"/>
              </w:rPr>
              <w:t>庭优待金，确保义务兵家庭优待金政策落实，义务</w:t>
            </w:r>
            <w:r>
              <w:rPr>
                <w:rFonts w:ascii="宋体" w:hAnsi="宋体" w:eastAsia="宋体" w:cs="宋体"/>
                <w:sz w:val="18"/>
                <w:szCs w:val="18"/>
              </w:rPr>
              <w:t xml:space="preserve"> </w:t>
            </w:r>
            <w:r>
              <w:rPr>
                <w:rFonts w:ascii="宋体" w:hAnsi="宋体" w:eastAsia="宋体" w:cs="宋体"/>
                <w:spacing w:val="-2"/>
                <w:sz w:val="18"/>
                <w:szCs w:val="18"/>
              </w:rPr>
              <w:t>兵安心部队服役。</w:t>
            </w:r>
          </w:p>
          <w:p w14:paraId="02FC41CB">
            <w:pPr>
              <w:spacing w:before="97" w:line="219" w:lineRule="auto"/>
              <w:ind w:left="113"/>
              <w:rPr>
                <w:rFonts w:ascii="宋体" w:hAnsi="宋体" w:eastAsia="宋体" w:cs="宋体"/>
                <w:sz w:val="18"/>
                <w:szCs w:val="18"/>
              </w:rPr>
            </w:pPr>
            <w:r>
              <w:rPr>
                <w:rFonts w:ascii="宋体" w:hAnsi="宋体" w:eastAsia="宋体" w:cs="宋体"/>
                <w:spacing w:val="-1"/>
                <w:sz w:val="18"/>
                <w:szCs w:val="18"/>
              </w:rPr>
              <w:t>2.“拥军优属、拥政爱民</w:t>
            </w:r>
            <w:r>
              <w:rPr>
                <w:rFonts w:ascii="宋体" w:hAnsi="宋体" w:eastAsia="宋体" w:cs="宋体"/>
                <w:spacing w:val="-58"/>
                <w:sz w:val="18"/>
                <w:szCs w:val="18"/>
              </w:rPr>
              <w:t xml:space="preserve"> </w:t>
            </w:r>
            <w:r>
              <w:rPr>
                <w:rFonts w:ascii="宋体" w:hAnsi="宋体" w:eastAsia="宋体" w:cs="宋体"/>
                <w:spacing w:val="-1"/>
                <w:sz w:val="18"/>
                <w:szCs w:val="18"/>
              </w:rPr>
              <w:t>”维护义务兵家庭的合法权益，促进国防和军队建设，保持社会稳定。</w:t>
            </w:r>
          </w:p>
        </w:tc>
      </w:tr>
      <w:tr w14:paraId="37C469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49286B7">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A8969D4">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02392A1">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19E953BC">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34370D4C">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861" w:type="dxa"/>
            <w:vAlign w:val="top"/>
          </w:tcPr>
          <w:p w14:paraId="1A24C0F6">
            <w:pPr>
              <w:spacing w:before="71" w:line="282" w:lineRule="auto"/>
              <w:ind w:left="257" w:right="155" w:hanging="91"/>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992" w:type="dxa"/>
            <w:vAlign w:val="top"/>
          </w:tcPr>
          <w:p w14:paraId="62FE48AB">
            <w:pPr>
              <w:spacing w:before="71" w:line="282" w:lineRule="auto"/>
              <w:ind w:left="321" w:right="129"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76" w:type="dxa"/>
            <w:vAlign w:val="top"/>
          </w:tcPr>
          <w:p w14:paraId="5B5564B7">
            <w:pPr>
              <w:spacing w:before="71" w:line="282" w:lineRule="auto"/>
              <w:ind w:left="364" w:right="171"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541D42FE">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9EB2F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9B4CD40">
            <w:pPr>
              <w:spacing w:line="256" w:lineRule="auto"/>
              <w:rPr>
                <w:rFonts w:ascii="Arial"/>
                <w:sz w:val="21"/>
              </w:rPr>
            </w:pPr>
          </w:p>
          <w:p w14:paraId="6727AB1C">
            <w:pPr>
              <w:spacing w:line="256" w:lineRule="auto"/>
              <w:rPr>
                <w:rFonts w:ascii="Arial"/>
                <w:sz w:val="21"/>
              </w:rPr>
            </w:pPr>
          </w:p>
          <w:p w14:paraId="77CB4E6B">
            <w:pPr>
              <w:spacing w:line="256" w:lineRule="auto"/>
              <w:rPr>
                <w:rFonts w:ascii="Arial"/>
                <w:sz w:val="21"/>
              </w:rPr>
            </w:pPr>
          </w:p>
          <w:p w14:paraId="392CC94B">
            <w:pPr>
              <w:spacing w:line="256" w:lineRule="auto"/>
              <w:rPr>
                <w:rFonts w:ascii="Arial"/>
                <w:sz w:val="21"/>
              </w:rPr>
            </w:pPr>
          </w:p>
          <w:p w14:paraId="48A20981">
            <w:pPr>
              <w:spacing w:line="257" w:lineRule="auto"/>
              <w:rPr>
                <w:rFonts w:ascii="Arial"/>
                <w:sz w:val="21"/>
              </w:rPr>
            </w:pPr>
          </w:p>
          <w:p w14:paraId="1D802242">
            <w:pPr>
              <w:spacing w:line="257" w:lineRule="auto"/>
              <w:rPr>
                <w:rFonts w:ascii="Arial"/>
                <w:sz w:val="21"/>
              </w:rPr>
            </w:pPr>
          </w:p>
          <w:p w14:paraId="0FF3F577">
            <w:pPr>
              <w:spacing w:line="257" w:lineRule="auto"/>
              <w:rPr>
                <w:rFonts w:ascii="Arial"/>
                <w:sz w:val="21"/>
              </w:rPr>
            </w:pPr>
          </w:p>
          <w:p w14:paraId="6A597463">
            <w:pPr>
              <w:spacing w:line="257" w:lineRule="auto"/>
              <w:rPr>
                <w:rFonts w:ascii="Arial"/>
                <w:sz w:val="21"/>
              </w:rPr>
            </w:pPr>
          </w:p>
          <w:p w14:paraId="59F1A871">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CF8E61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252A467">
            <w:pPr>
              <w:spacing w:line="317" w:lineRule="auto"/>
              <w:rPr>
                <w:rFonts w:ascii="Arial"/>
                <w:sz w:val="21"/>
              </w:rPr>
            </w:pPr>
          </w:p>
          <w:p w14:paraId="502BB1AF">
            <w:pPr>
              <w:spacing w:line="318" w:lineRule="auto"/>
              <w:rPr>
                <w:rFonts w:ascii="Arial"/>
                <w:sz w:val="21"/>
              </w:rPr>
            </w:pPr>
          </w:p>
          <w:p w14:paraId="7E363605">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16179C5C">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义务兵家庭优</w:t>
            </w:r>
          </w:p>
          <w:p w14:paraId="7B88CB31">
            <w:pPr>
              <w:spacing w:before="97" w:line="220" w:lineRule="auto"/>
              <w:ind w:left="170"/>
              <w:rPr>
                <w:rFonts w:ascii="宋体" w:hAnsi="宋体" w:eastAsia="宋体" w:cs="宋体"/>
                <w:sz w:val="18"/>
                <w:szCs w:val="18"/>
              </w:rPr>
            </w:pPr>
            <w:r>
              <w:rPr>
                <w:rFonts w:ascii="宋体" w:hAnsi="宋体" w:eastAsia="宋体" w:cs="宋体"/>
                <w:spacing w:val="-2"/>
                <w:sz w:val="18"/>
                <w:szCs w:val="18"/>
              </w:rPr>
              <w:t>待金发放户数</w:t>
            </w:r>
          </w:p>
        </w:tc>
        <w:tc>
          <w:tcPr>
            <w:tcW w:w="930" w:type="dxa"/>
            <w:vAlign w:val="top"/>
          </w:tcPr>
          <w:p w14:paraId="70ED9A67">
            <w:pPr>
              <w:spacing w:before="224" w:line="221" w:lineRule="auto"/>
              <w:ind w:left="143"/>
              <w:rPr>
                <w:rFonts w:ascii="宋体" w:hAnsi="宋体" w:eastAsia="宋体" w:cs="宋体"/>
                <w:sz w:val="18"/>
                <w:szCs w:val="18"/>
              </w:rPr>
            </w:pPr>
            <w:r>
              <w:rPr>
                <w:rFonts w:ascii="宋体" w:hAnsi="宋体" w:eastAsia="宋体" w:cs="宋体"/>
                <w:spacing w:val="-4"/>
                <w:sz w:val="18"/>
                <w:szCs w:val="18"/>
              </w:rPr>
              <w:t>≤116</w:t>
            </w:r>
            <w:r>
              <w:rPr>
                <w:rFonts w:ascii="宋体" w:hAnsi="宋体" w:eastAsia="宋体" w:cs="宋体"/>
                <w:spacing w:val="-36"/>
                <w:sz w:val="18"/>
                <w:szCs w:val="18"/>
              </w:rPr>
              <w:t xml:space="preserve"> </w:t>
            </w:r>
            <w:r>
              <w:rPr>
                <w:rFonts w:ascii="宋体" w:hAnsi="宋体" w:eastAsia="宋体" w:cs="宋体"/>
                <w:spacing w:val="-4"/>
                <w:sz w:val="18"/>
                <w:szCs w:val="18"/>
              </w:rPr>
              <w:t>户</w:t>
            </w:r>
          </w:p>
        </w:tc>
        <w:tc>
          <w:tcPr>
            <w:tcW w:w="1570" w:type="dxa"/>
            <w:vAlign w:val="top"/>
          </w:tcPr>
          <w:p w14:paraId="305069FD">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18326864">
            <w:pPr>
              <w:spacing w:before="224" w:line="221" w:lineRule="auto"/>
              <w:ind w:left="202"/>
              <w:rPr>
                <w:rFonts w:ascii="宋体" w:hAnsi="宋体" w:eastAsia="宋体" w:cs="宋体"/>
                <w:sz w:val="18"/>
                <w:szCs w:val="18"/>
              </w:rPr>
            </w:pPr>
            <w:r>
              <w:rPr>
                <w:rFonts w:ascii="宋体" w:hAnsi="宋体" w:eastAsia="宋体" w:cs="宋体"/>
                <w:spacing w:val="-6"/>
                <w:sz w:val="18"/>
                <w:szCs w:val="18"/>
              </w:rPr>
              <w:t>117</w:t>
            </w:r>
            <w:r>
              <w:rPr>
                <w:rFonts w:ascii="宋体" w:hAnsi="宋体" w:eastAsia="宋体" w:cs="宋体"/>
                <w:spacing w:val="-36"/>
                <w:sz w:val="18"/>
                <w:szCs w:val="18"/>
              </w:rPr>
              <w:t xml:space="preserve"> </w:t>
            </w:r>
            <w:r>
              <w:rPr>
                <w:rFonts w:ascii="宋体" w:hAnsi="宋体" w:eastAsia="宋体" w:cs="宋体"/>
                <w:spacing w:val="-6"/>
                <w:sz w:val="18"/>
                <w:szCs w:val="18"/>
              </w:rPr>
              <w:t>户</w:t>
            </w:r>
          </w:p>
        </w:tc>
        <w:tc>
          <w:tcPr>
            <w:tcW w:w="992" w:type="dxa"/>
            <w:vAlign w:val="top"/>
          </w:tcPr>
          <w:p w14:paraId="258F16C0">
            <w:pPr>
              <w:spacing w:before="225"/>
              <w:ind w:left="460"/>
              <w:rPr>
                <w:rFonts w:ascii="宋体" w:hAnsi="宋体" w:eastAsia="宋体" w:cs="宋体"/>
                <w:sz w:val="18"/>
                <w:szCs w:val="18"/>
              </w:rPr>
            </w:pPr>
            <w:r>
              <w:rPr>
                <w:rFonts w:ascii="宋体" w:hAnsi="宋体" w:eastAsia="宋体" w:cs="宋体"/>
                <w:sz w:val="18"/>
                <w:szCs w:val="18"/>
              </w:rPr>
              <w:t>7</w:t>
            </w:r>
          </w:p>
        </w:tc>
        <w:tc>
          <w:tcPr>
            <w:tcW w:w="1076" w:type="dxa"/>
            <w:vAlign w:val="top"/>
          </w:tcPr>
          <w:p w14:paraId="2DC5CB93">
            <w:pPr>
              <w:spacing w:before="69"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4EB0A5EA">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1C485D0">
            <w:pPr>
              <w:spacing w:before="225"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DEF10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8ED914A">
            <w:pPr>
              <w:rPr>
                <w:rFonts w:ascii="Arial"/>
                <w:sz w:val="21"/>
              </w:rPr>
            </w:pPr>
          </w:p>
        </w:tc>
        <w:tc>
          <w:tcPr>
            <w:tcW w:w="1295" w:type="dxa"/>
            <w:vMerge w:val="continue"/>
            <w:tcBorders>
              <w:top w:val="nil"/>
            </w:tcBorders>
            <w:vAlign w:val="top"/>
          </w:tcPr>
          <w:p w14:paraId="1FF72E7D">
            <w:pPr>
              <w:rPr>
                <w:rFonts w:ascii="Arial"/>
                <w:sz w:val="21"/>
              </w:rPr>
            </w:pPr>
          </w:p>
        </w:tc>
        <w:tc>
          <w:tcPr>
            <w:tcW w:w="1411" w:type="dxa"/>
            <w:vAlign w:val="top"/>
          </w:tcPr>
          <w:p w14:paraId="1F77B3A6">
            <w:pPr>
              <w:spacing w:before="68" w:line="220" w:lineRule="auto"/>
              <w:ind w:left="171"/>
              <w:rPr>
                <w:rFonts w:ascii="宋体" w:hAnsi="宋体" w:eastAsia="宋体" w:cs="宋体"/>
                <w:sz w:val="18"/>
                <w:szCs w:val="18"/>
              </w:rPr>
            </w:pPr>
            <w:r>
              <w:rPr>
                <w:rFonts w:ascii="宋体" w:hAnsi="宋体" w:eastAsia="宋体" w:cs="宋体"/>
                <w:spacing w:val="-2"/>
                <w:sz w:val="18"/>
                <w:szCs w:val="18"/>
              </w:rPr>
              <w:t>义务兵家庭优</w:t>
            </w:r>
          </w:p>
          <w:p w14:paraId="29AC7F43">
            <w:pPr>
              <w:spacing w:before="97" w:line="220" w:lineRule="auto"/>
              <w:ind w:left="170"/>
              <w:rPr>
                <w:rFonts w:ascii="宋体" w:hAnsi="宋体" w:eastAsia="宋体" w:cs="宋体"/>
                <w:sz w:val="18"/>
                <w:szCs w:val="18"/>
              </w:rPr>
            </w:pPr>
            <w:r>
              <w:rPr>
                <w:rFonts w:ascii="宋体" w:hAnsi="宋体" w:eastAsia="宋体" w:cs="宋体"/>
                <w:spacing w:val="-2"/>
                <w:sz w:val="18"/>
                <w:szCs w:val="18"/>
              </w:rPr>
              <w:t>待金全年发放</w:t>
            </w:r>
          </w:p>
          <w:p w14:paraId="56569ED0">
            <w:pPr>
              <w:spacing w:before="97" w:line="220" w:lineRule="auto"/>
              <w:ind w:left="534"/>
              <w:rPr>
                <w:rFonts w:ascii="宋体" w:hAnsi="宋体" w:eastAsia="宋体" w:cs="宋体"/>
                <w:sz w:val="18"/>
                <w:szCs w:val="18"/>
              </w:rPr>
            </w:pPr>
            <w:r>
              <w:rPr>
                <w:rFonts w:ascii="宋体" w:hAnsi="宋体" w:eastAsia="宋体" w:cs="宋体"/>
                <w:spacing w:val="-6"/>
                <w:sz w:val="18"/>
                <w:szCs w:val="18"/>
              </w:rPr>
              <w:t>次数</w:t>
            </w:r>
          </w:p>
        </w:tc>
        <w:tc>
          <w:tcPr>
            <w:tcW w:w="930" w:type="dxa"/>
            <w:vAlign w:val="top"/>
          </w:tcPr>
          <w:p w14:paraId="63B44563">
            <w:pPr>
              <w:spacing w:line="320" w:lineRule="auto"/>
              <w:rPr>
                <w:rFonts w:ascii="Arial"/>
                <w:sz w:val="21"/>
              </w:rPr>
            </w:pPr>
          </w:p>
          <w:p w14:paraId="3A20B240">
            <w:pPr>
              <w:spacing w:before="58" w:line="220" w:lineRule="auto"/>
              <w:ind w:left="129"/>
              <w:rPr>
                <w:rFonts w:ascii="宋体" w:hAnsi="宋体" w:eastAsia="宋体" w:cs="宋体"/>
                <w:sz w:val="18"/>
                <w:szCs w:val="18"/>
              </w:rPr>
            </w:pPr>
            <w:r>
              <w:rPr>
                <w:rFonts w:ascii="宋体" w:hAnsi="宋体" w:eastAsia="宋体" w:cs="宋体"/>
                <w:spacing w:val="-4"/>
                <w:sz w:val="18"/>
                <w:szCs w:val="18"/>
              </w:rPr>
              <w:t>=2</w:t>
            </w:r>
            <w:r>
              <w:rPr>
                <w:rFonts w:ascii="宋体" w:hAnsi="宋体" w:eastAsia="宋体" w:cs="宋体"/>
                <w:spacing w:val="-30"/>
                <w:sz w:val="18"/>
                <w:szCs w:val="18"/>
              </w:rPr>
              <w:t xml:space="preserve"> </w:t>
            </w:r>
            <w:r>
              <w:rPr>
                <w:rFonts w:ascii="宋体" w:hAnsi="宋体" w:eastAsia="宋体" w:cs="宋体"/>
                <w:spacing w:val="-4"/>
                <w:sz w:val="18"/>
                <w:szCs w:val="18"/>
              </w:rPr>
              <w:t>次/年</w:t>
            </w:r>
          </w:p>
        </w:tc>
        <w:tc>
          <w:tcPr>
            <w:tcW w:w="1570" w:type="dxa"/>
            <w:vAlign w:val="top"/>
          </w:tcPr>
          <w:p w14:paraId="76CA273E">
            <w:pPr>
              <w:spacing w:line="319" w:lineRule="auto"/>
              <w:rPr>
                <w:rFonts w:ascii="Arial"/>
                <w:sz w:val="21"/>
              </w:rPr>
            </w:pPr>
          </w:p>
          <w:p w14:paraId="0987F881">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3D3E4FE6">
            <w:pPr>
              <w:spacing w:line="320" w:lineRule="auto"/>
              <w:rPr>
                <w:rFonts w:ascii="Arial"/>
                <w:sz w:val="21"/>
              </w:rPr>
            </w:pPr>
          </w:p>
          <w:p w14:paraId="45E19543">
            <w:pPr>
              <w:spacing w:before="58" w:line="220" w:lineRule="auto"/>
              <w:ind w:left="157"/>
              <w:rPr>
                <w:rFonts w:ascii="宋体" w:hAnsi="宋体" w:eastAsia="宋体" w:cs="宋体"/>
                <w:sz w:val="18"/>
                <w:szCs w:val="18"/>
              </w:rPr>
            </w:pPr>
            <w:r>
              <w:rPr>
                <w:rFonts w:ascii="宋体" w:hAnsi="宋体" w:eastAsia="宋体" w:cs="宋体"/>
                <w:spacing w:val="-8"/>
                <w:sz w:val="18"/>
                <w:szCs w:val="18"/>
              </w:rPr>
              <w:t>1</w:t>
            </w:r>
            <w:r>
              <w:rPr>
                <w:rFonts w:ascii="宋体" w:hAnsi="宋体" w:eastAsia="宋体" w:cs="宋体"/>
                <w:spacing w:val="-34"/>
                <w:sz w:val="18"/>
                <w:szCs w:val="18"/>
              </w:rPr>
              <w:t xml:space="preserve"> </w:t>
            </w:r>
            <w:r>
              <w:rPr>
                <w:rFonts w:ascii="宋体" w:hAnsi="宋体" w:eastAsia="宋体" w:cs="宋体"/>
                <w:spacing w:val="-8"/>
                <w:sz w:val="18"/>
                <w:szCs w:val="18"/>
              </w:rPr>
              <w:t>次/年</w:t>
            </w:r>
          </w:p>
        </w:tc>
        <w:tc>
          <w:tcPr>
            <w:tcW w:w="992" w:type="dxa"/>
            <w:vAlign w:val="top"/>
          </w:tcPr>
          <w:p w14:paraId="78183EF3">
            <w:pPr>
              <w:spacing w:line="320" w:lineRule="auto"/>
              <w:rPr>
                <w:rFonts w:ascii="Arial"/>
                <w:sz w:val="21"/>
              </w:rPr>
            </w:pPr>
          </w:p>
          <w:p w14:paraId="3769A6D4">
            <w:pPr>
              <w:spacing w:before="58"/>
              <w:ind w:left="460"/>
              <w:rPr>
                <w:rFonts w:ascii="宋体" w:hAnsi="宋体" w:eastAsia="宋体" w:cs="宋体"/>
                <w:sz w:val="18"/>
                <w:szCs w:val="18"/>
              </w:rPr>
            </w:pPr>
            <w:r>
              <w:rPr>
                <w:rFonts w:ascii="宋体" w:hAnsi="宋体" w:eastAsia="宋体" w:cs="宋体"/>
                <w:sz w:val="18"/>
                <w:szCs w:val="18"/>
              </w:rPr>
              <w:t>7</w:t>
            </w:r>
          </w:p>
        </w:tc>
        <w:tc>
          <w:tcPr>
            <w:tcW w:w="1076" w:type="dxa"/>
            <w:vAlign w:val="top"/>
          </w:tcPr>
          <w:p w14:paraId="174CC097">
            <w:pPr>
              <w:spacing w:before="224"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388E3AE7">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8A47F4E">
            <w:pPr>
              <w:spacing w:line="320" w:lineRule="auto"/>
              <w:rPr>
                <w:rFonts w:ascii="Arial"/>
                <w:sz w:val="21"/>
              </w:rPr>
            </w:pPr>
          </w:p>
          <w:p w14:paraId="6E969B78">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1128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C05D7C3">
            <w:pPr>
              <w:rPr>
                <w:rFonts w:ascii="Arial"/>
                <w:sz w:val="21"/>
              </w:rPr>
            </w:pPr>
          </w:p>
        </w:tc>
        <w:tc>
          <w:tcPr>
            <w:tcW w:w="1295" w:type="dxa"/>
            <w:vMerge w:val="restart"/>
            <w:tcBorders>
              <w:bottom w:val="nil"/>
            </w:tcBorders>
            <w:vAlign w:val="top"/>
          </w:tcPr>
          <w:p w14:paraId="1F85571E">
            <w:pPr>
              <w:spacing w:line="318" w:lineRule="auto"/>
              <w:rPr>
                <w:rFonts w:ascii="Arial"/>
                <w:sz w:val="21"/>
              </w:rPr>
            </w:pPr>
          </w:p>
          <w:p w14:paraId="7D42068F">
            <w:pPr>
              <w:spacing w:line="319" w:lineRule="auto"/>
              <w:rPr>
                <w:rFonts w:ascii="Arial"/>
                <w:sz w:val="21"/>
              </w:rPr>
            </w:pPr>
          </w:p>
          <w:p w14:paraId="3228FB44">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F83B40C">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义务兵家庭信</w:t>
            </w:r>
          </w:p>
          <w:p w14:paraId="510FBCDD">
            <w:pPr>
              <w:spacing w:before="97" w:line="220" w:lineRule="auto"/>
              <w:ind w:left="174"/>
              <w:rPr>
                <w:rFonts w:ascii="宋体" w:hAnsi="宋体" w:eastAsia="宋体" w:cs="宋体"/>
                <w:sz w:val="18"/>
                <w:szCs w:val="18"/>
              </w:rPr>
            </w:pPr>
            <w:r>
              <w:rPr>
                <w:rFonts w:ascii="宋体" w:hAnsi="宋体" w:eastAsia="宋体" w:cs="宋体"/>
                <w:spacing w:val="-3"/>
                <w:sz w:val="18"/>
                <w:szCs w:val="18"/>
              </w:rPr>
              <w:t>息核查准确率</w:t>
            </w:r>
          </w:p>
        </w:tc>
        <w:tc>
          <w:tcPr>
            <w:tcW w:w="930" w:type="dxa"/>
            <w:vAlign w:val="top"/>
          </w:tcPr>
          <w:p w14:paraId="0415B1EF">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1CABA44">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140941E7">
            <w:pPr>
              <w:spacing w:before="225"/>
              <w:ind w:left="209"/>
              <w:rPr>
                <w:rFonts w:ascii="宋体" w:hAnsi="宋体" w:eastAsia="宋体" w:cs="宋体"/>
                <w:sz w:val="18"/>
                <w:szCs w:val="18"/>
              </w:rPr>
            </w:pPr>
            <w:r>
              <w:rPr>
                <w:rFonts w:ascii="宋体" w:hAnsi="宋体" w:eastAsia="宋体" w:cs="宋体"/>
                <w:spacing w:val="-1"/>
                <w:sz w:val="18"/>
                <w:szCs w:val="18"/>
              </w:rPr>
              <w:t>=100%</w:t>
            </w:r>
          </w:p>
        </w:tc>
        <w:tc>
          <w:tcPr>
            <w:tcW w:w="992" w:type="dxa"/>
            <w:vAlign w:val="top"/>
          </w:tcPr>
          <w:p w14:paraId="1F94024B">
            <w:pPr>
              <w:spacing w:before="225"/>
              <w:ind w:left="460"/>
              <w:rPr>
                <w:rFonts w:ascii="宋体" w:hAnsi="宋体" w:eastAsia="宋体" w:cs="宋体"/>
                <w:sz w:val="18"/>
                <w:szCs w:val="18"/>
              </w:rPr>
            </w:pPr>
            <w:r>
              <w:rPr>
                <w:rFonts w:ascii="宋体" w:hAnsi="宋体" w:eastAsia="宋体" w:cs="宋体"/>
                <w:sz w:val="18"/>
                <w:szCs w:val="18"/>
              </w:rPr>
              <w:t>7</w:t>
            </w:r>
          </w:p>
        </w:tc>
        <w:tc>
          <w:tcPr>
            <w:tcW w:w="1076" w:type="dxa"/>
            <w:vAlign w:val="top"/>
          </w:tcPr>
          <w:p w14:paraId="54DC79CB">
            <w:pPr>
              <w:spacing w:before="69"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7AC7E021">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599F319">
            <w:pPr>
              <w:spacing w:before="225"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F9BA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331299C">
            <w:pPr>
              <w:rPr>
                <w:rFonts w:ascii="Arial"/>
                <w:sz w:val="21"/>
              </w:rPr>
            </w:pPr>
          </w:p>
        </w:tc>
        <w:tc>
          <w:tcPr>
            <w:tcW w:w="1295" w:type="dxa"/>
            <w:vMerge w:val="continue"/>
            <w:tcBorders>
              <w:top w:val="nil"/>
            </w:tcBorders>
            <w:vAlign w:val="top"/>
          </w:tcPr>
          <w:p w14:paraId="33CA8A6B">
            <w:pPr>
              <w:rPr>
                <w:rFonts w:ascii="Arial"/>
                <w:sz w:val="21"/>
              </w:rPr>
            </w:pPr>
          </w:p>
        </w:tc>
        <w:tc>
          <w:tcPr>
            <w:tcW w:w="1411" w:type="dxa"/>
            <w:vAlign w:val="top"/>
          </w:tcPr>
          <w:p w14:paraId="5536A37D">
            <w:pPr>
              <w:spacing w:before="71" w:line="220" w:lineRule="auto"/>
              <w:ind w:left="171"/>
              <w:rPr>
                <w:rFonts w:ascii="宋体" w:hAnsi="宋体" w:eastAsia="宋体" w:cs="宋体"/>
                <w:sz w:val="18"/>
                <w:szCs w:val="18"/>
              </w:rPr>
            </w:pPr>
            <w:r>
              <w:rPr>
                <w:rFonts w:ascii="宋体" w:hAnsi="宋体" w:eastAsia="宋体" w:cs="宋体"/>
                <w:spacing w:val="-2"/>
                <w:sz w:val="18"/>
                <w:szCs w:val="18"/>
              </w:rPr>
              <w:t>各类退役士兵</w:t>
            </w:r>
          </w:p>
          <w:p w14:paraId="06B2F329">
            <w:pPr>
              <w:spacing w:before="97" w:line="220" w:lineRule="auto"/>
              <w:ind w:left="169"/>
              <w:rPr>
                <w:rFonts w:ascii="宋体" w:hAnsi="宋体" w:eastAsia="宋体" w:cs="宋体"/>
                <w:sz w:val="18"/>
                <w:szCs w:val="18"/>
              </w:rPr>
            </w:pPr>
            <w:r>
              <w:rPr>
                <w:rFonts w:ascii="宋体" w:hAnsi="宋体" w:eastAsia="宋体" w:cs="宋体"/>
                <w:spacing w:val="-2"/>
                <w:sz w:val="18"/>
                <w:szCs w:val="18"/>
              </w:rPr>
              <w:t>信息核查准确</w:t>
            </w:r>
          </w:p>
          <w:p w14:paraId="514D2807">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117A6605">
            <w:pPr>
              <w:spacing w:line="322" w:lineRule="auto"/>
              <w:rPr>
                <w:rFonts w:ascii="Arial"/>
                <w:sz w:val="21"/>
              </w:rPr>
            </w:pPr>
          </w:p>
          <w:p w14:paraId="6BEA1083">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79C0C6A">
            <w:pPr>
              <w:spacing w:line="322" w:lineRule="auto"/>
              <w:rPr>
                <w:rFonts w:ascii="Arial"/>
                <w:sz w:val="21"/>
              </w:rPr>
            </w:pPr>
          </w:p>
          <w:p w14:paraId="135C4A26">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392B6451">
            <w:pPr>
              <w:spacing w:line="322" w:lineRule="auto"/>
              <w:rPr>
                <w:rFonts w:ascii="Arial"/>
                <w:sz w:val="21"/>
              </w:rPr>
            </w:pPr>
          </w:p>
          <w:p w14:paraId="3431E20C">
            <w:pPr>
              <w:spacing w:before="59"/>
              <w:ind w:left="209"/>
              <w:rPr>
                <w:rFonts w:ascii="宋体" w:hAnsi="宋体" w:eastAsia="宋体" w:cs="宋体"/>
                <w:sz w:val="18"/>
                <w:szCs w:val="18"/>
              </w:rPr>
            </w:pPr>
            <w:r>
              <w:rPr>
                <w:rFonts w:ascii="宋体" w:hAnsi="宋体" w:eastAsia="宋体" w:cs="宋体"/>
                <w:spacing w:val="-1"/>
                <w:sz w:val="18"/>
                <w:szCs w:val="18"/>
              </w:rPr>
              <w:t>=100%</w:t>
            </w:r>
          </w:p>
        </w:tc>
        <w:tc>
          <w:tcPr>
            <w:tcW w:w="992" w:type="dxa"/>
            <w:vAlign w:val="top"/>
          </w:tcPr>
          <w:p w14:paraId="654D2A54">
            <w:pPr>
              <w:spacing w:line="322" w:lineRule="auto"/>
              <w:rPr>
                <w:rFonts w:ascii="Arial"/>
                <w:sz w:val="21"/>
              </w:rPr>
            </w:pPr>
          </w:p>
          <w:p w14:paraId="743E491F">
            <w:pPr>
              <w:spacing w:before="59"/>
              <w:ind w:left="460"/>
              <w:rPr>
                <w:rFonts w:ascii="宋体" w:hAnsi="宋体" w:eastAsia="宋体" w:cs="宋体"/>
                <w:sz w:val="18"/>
                <w:szCs w:val="18"/>
              </w:rPr>
            </w:pPr>
            <w:r>
              <w:rPr>
                <w:rFonts w:ascii="宋体" w:hAnsi="宋体" w:eastAsia="宋体" w:cs="宋体"/>
                <w:sz w:val="18"/>
                <w:szCs w:val="18"/>
              </w:rPr>
              <w:t>7</w:t>
            </w:r>
          </w:p>
        </w:tc>
        <w:tc>
          <w:tcPr>
            <w:tcW w:w="1076" w:type="dxa"/>
            <w:vAlign w:val="top"/>
          </w:tcPr>
          <w:p w14:paraId="52E5107C">
            <w:pPr>
              <w:spacing w:before="227"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4B24B75F">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0538DEE">
            <w:pPr>
              <w:spacing w:line="323" w:lineRule="auto"/>
              <w:rPr>
                <w:rFonts w:ascii="Arial"/>
                <w:sz w:val="21"/>
              </w:rPr>
            </w:pPr>
          </w:p>
          <w:p w14:paraId="082A1791">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E3A05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458839D7">
            <w:pPr>
              <w:rPr>
                <w:rFonts w:ascii="Arial"/>
                <w:sz w:val="21"/>
              </w:rPr>
            </w:pPr>
          </w:p>
        </w:tc>
        <w:tc>
          <w:tcPr>
            <w:tcW w:w="1295" w:type="dxa"/>
            <w:vMerge w:val="restart"/>
            <w:tcBorders>
              <w:bottom w:val="nil"/>
            </w:tcBorders>
            <w:vAlign w:val="top"/>
          </w:tcPr>
          <w:p w14:paraId="16281826">
            <w:pPr>
              <w:spacing w:line="318" w:lineRule="auto"/>
              <w:rPr>
                <w:rFonts w:ascii="Arial"/>
                <w:sz w:val="21"/>
              </w:rPr>
            </w:pPr>
          </w:p>
          <w:p w14:paraId="693D26B3">
            <w:pPr>
              <w:spacing w:line="318" w:lineRule="auto"/>
              <w:rPr>
                <w:rFonts w:ascii="Arial"/>
                <w:sz w:val="21"/>
              </w:rPr>
            </w:pPr>
          </w:p>
          <w:p w14:paraId="47BD32E3">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4504CD0">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义务兵家庭优</w:t>
            </w:r>
          </w:p>
          <w:p w14:paraId="0A2600E5">
            <w:pPr>
              <w:spacing w:before="97" w:line="220" w:lineRule="auto"/>
              <w:ind w:left="170"/>
              <w:rPr>
                <w:rFonts w:ascii="宋体" w:hAnsi="宋体" w:eastAsia="宋体" w:cs="宋体"/>
                <w:sz w:val="18"/>
                <w:szCs w:val="18"/>
              </w:rPr>
            </w:pPr>
            <w:r>
              <w:rPr>
                <w:rFonts w:ascii="宋体" w:hAnsi="宋体" w:eastAsia="宋体" w:cs="宋体"/>
                <w:spacing w:val="-2"/>
                <w:sz w:val="18"/>
                <w:szCs w:val="18"/>
              </w:rPr>
              <w:t>待金发放及时</w:t>
            </w:r>
          </w:p>
          <w:p w14:paraId="3C50702C">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DA9CBAB">
            <w:pPr>
              <w:spacing w:line="322" w:lineRule="auto"/>
              <w:rPr>
                <w:rFonts w:ascii="Arial"/>
                <w:sz w:val="21"/>
              </w:rPr>
            </w:pPr>
          </w:p>
          <w:p w14:paraId="4E6212EE">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599C1F6">
            <w:pPr>
              <w:spacing w:line="322" w:lineRule="auto"/>
              <w:rPr>
                <w:rFonts w:ascii="Arial"/>
                <w:sz w:val="21"/>
              </w:rPr>
            </w:pPr>
          </w:p>
          <w:p w14:paraId="7E92EAE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6E1E4A43">
            <w:pPr>
              <w:spacing w:line="322" w:lineRule="auto"/>
              <w:rPr>
                <w:rFonts w:ascii="Arial"/>
                <w:sz w:val="21"/>
              </w:rPr>
            </w:pPr>
          </w:p>
          <w:p w14:paraId="0E07C853">
            <w:pPr>
              <w:spacing w:before="59"/>
              <w:ind w:left="209"/>
              <w:rPr>
                <w:rFonts w:ascii="宋体" w:hAnsi="宋体" w:eastAsia="宋体" w:cs="宋体"/>
                <w:sz w:val="18"/>
                <w:szCs w:val="18"/>
              </w:rPr>
            </w:pPr>
            <w:r>
              <w:rPr>
                <w:rFonts w:ascii="宋体" w:hAnsi="宋体" w:eastAsia="宋体" w:cs="宋体"/>
                <w:spacing w:val="-1"/>
                <w:sz w:val="18"/>
                <w:szCs w:val="18"/>
              </w:rPr>
              <w:t>=100%</w:t>
            </w:r>
          </w:p>
        </w:tc>
        <w:tc>
          <w:tcPr>
            <w:tcW w:w="992" w:type="dxa"/>
            <w:vAlign w:val="top"/>
          </w:tcPr>
          <w:p w14:paraId="4C2FA452">
            <w:pPr>
              <w:spacing w:line="322" w:lineRule="auto"/>
              <w:rPr>
                <w:rFonts w:ascii="Arial"/>
                <w:sz w:val="21"/>
              </w:rPr>
            </w:pPr>
          </w:p>
          <w:p w14:paraId="43B11C3A">
            <w:pPr>
              <w:spacing w:before="59"/>
              <w:ind w:left="457"/>
              <w:rPr>
                <w:rFonts w:ascii="宋体" w:hAnsi="宋体" w:eastAsia="宋体" w:cs="宋体"/>
                <w:sz w:val="18"/>
                <w:szCs w:val="18"/>
              </w:rPr>
            </w:pPr>
            <w:r>
              <w:rPr>
                <w:rFonts w:ascii="宋体" w:hAnsi="宋体" w:eastAsia="宋体" w:cs="宋体"/>
                <w:sz w:val="18"/>
                <w:szCs w:val="18"/>
              </w:rPr>
              <w:t>6</w:t>
            </w:r>
          </w:p>
        </w:tc>
        <w:tc>
          <w:tcPr>
            <w:tcW w:w="1076" w:type="dxa"/>
            <w:vAlign w:val="top"/>
          </w:tcPr>
          <w:p w14:paraId="74001BE5">
            <w:pPr>
              <w:spacing w:before="226"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3C4EA2B8">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429D67A">
            <w:pPr>
              <w:spacing w:line="322" w:lineRule="auto"/>
              <w:rPr>
                <w:rFonts w:ascii="Arial"/>
                <w:sz w:val="21"/>
              </w:rPr>
            </w:pPr>
          </w:p>
          <w:p w14:paraId="6D3AE0EA">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77C4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8262978">
            <w:pPr>
              <w:rPr>
                <w:rFonts w:ascii="Arial"/>
                <w:sz w:val="21"/>
              </w:rPr>
            </w:pPr>
          </w:p>
        </w:tc>
        <w:tc>
          <w:tcPr>
            <w:tcW w:w="1295" w:type="dxa"/>
            <w:vMerge w:val="continue"/>
            <w:tcBorders>
              <w:top w:val="nil"/>
            </w:tcBorders>
            <w:vAlign w:val="top"/>
          </w:tcPr>
          <w:p w14:paraId="46F3E4A5">
            <w:pPr>
              <w:rPr>
                <w:rFonts w:ascii="Arial"/>
                <w:sz w:val="21"/>
              </w:rPr>
            </w:pPr>
          </w:p>
        </w:tc>
        <w:tc>
          <w:tcPr>
            <w:tcW w:w="1411" w:type="dxa"/>
            <w:vAlign w:val="top"/>
          </w:tcPr>
          <w:p w14:paraId="4D3E96F1">
            <w:pPr>
              <w:spacing w:before="71" w:line="220" w:lineRule="auto"/>
              <w:ind w:left="171"/>
              <w:rPr>
                <w:rFonts w:ascii="宋体" w:hAnsi="宋体" w:eastAsia="宋体" w:cs="宋体"/>
                <w:sz w:val="18"/>
                <w:szCs w:val="18"/>
              </w:rPr>
            </w:pPr>
            <w:r>
              <w:rPr>
                <w:rFonts w:ascii="宋体" w:hAnsi="宋体" w:eastAsia="宋体" w:cs="宋体"/>
                <w:spacing w:val="-2"/>
                <w:sz w:val="18"/>
                <w:szCs w:val="18"/>
              </w:rPr>
              <w:t>义务兵家庭信</w:t>
            </w:r>
          </w:p>
          <w:p w14:paraId="2291E0FB">
            <w:pPr>
              <w:spacing w:before="97" w:line="220" w:lineRule="auto"/>
              <w:ind w:left="174"/>
              <w:rPr>
                <w:rFonts w:ascii="宋体" w:hAnsi="宋体" w:eastAsia="宋体" w:cs="宋体"/>
                <w:sz w:val="18"/>
                <w:szCs w:val="18"/>
              </w:rPr>
            </w:pPr>
            <w:r>
              <w:rPr>
                <w:rFonts w:ascii="宋体" w:hAnsi="宋体" w:eastAsia="宋体" w:cs="宋体"/>
                <w:spacing w:val="-3"/>
                <w:sz w:val="18"/>
                <w:szCs w:val="18"/>
              </w:rPr>
              <w:t>息核查及时率</w:t>
            </w:r>
          </w:p>
        </w:tc>
        <w:tc>
          <w:tcPr>
            <w:tcW w:w="930" w:type="dxa"/>
            <w:vAlign w:val="top"/>
          </w:tcPr>
          <w:p w14:paraId="28BAB894">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C2DF88B">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0E3209FC">
            <w:pPr>
              <w:spacing w:before="227"/>
              <w:ind w:left="209"/>
              <w:rPr>
                <w:rFonts w:ascii="宋体" w:hAnsi="宋体" w:eastAsia="宋体" w:cs="宋体"/>
                <w:sz w:val="18"/>
                <w:szCs w:val="18"/>
              </w:rPr>
            </w:pPr>
            <w:r>
              <w:rPr>
                <w:rFonts w:ascii="宋体" w:hAnsi="宋体" w:eastAsia="宋体" w:cs="宋体"/>
                <w:spacing w:val="-1"/>
                <w:sz w:val="18"/>
                <w:szCs w:val="18"/>
              </w:rPr>
              <w:t>=100%</w:t>
            </w:r>
          </w:p>
        </w:tc>
        <w:tc>
          <w:tcPr>
            <w:tcW w:w="992" w:type="dxa"/>
            <w:vAlign w:val="top"/>
          </w:tcPr>
          <w:p w14:paraId="624D643D">
            <w:pPr>
              <w:spacing w:before="227"/>
              <w:ind w:left="457"/>
              <w:rPr>
                <w:rFonts w:ascii="宋体" w:hAnsi="宋体" w:eastAsia="宋体" w:cs="宋体"/>
                <w:sz w:val="18"/>
                <w:szCs w:val="18"/>
              </w:rPr>
            </w:pPr>
            <w:r>
              <w:rPr>
                <w:rFonts w:ascii="宋体" w:hAnsi="宋体" w:eastAsia="宋体" w:cs="宋体"/>
                <w:sz w:val="18"/>
                <w:szCs w:val="18"/>
              </w:rPr>
              <w:t>6</w:t>
            </w:r>
          </w:p>
        </w:tc>
        <w:tc>
          <w:tcPr>
            <w:tcW w:w="1076" w:type="dxa"/>
            <w:vAlign w:val="top"/>
          </w:tcPr>
          <w:p w14:paraId="5D032A24">
            <w:pPr>
              <w:spacing w:before="71"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6C1B51E3">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E836CF6">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B57D4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205E377C">
            <w:pPr>
              <w:spacing w:line="264" w:lineRule="auto"/>
              <w:rPr>
                <w:rFonts w:ascii="Arial"/>
                <w:sz w:val="21"/>
              </w:rPr>
            </w:pPr>
          </w:p>
          <w:p w14:paraId="222997F3">
            <w:pPr>
              <w:spacing w:line="264" w:lineRule="auto"/>
              <w:rPr>
                <w:rFonts w:ascii="Arial"/>
                <w:sz w:val="21"/>
              </w:rPr>
            </w:pPr>
          </w:p>
          <w:p w14:paraId="3B5384F3">
            <w:pPr>
              <w:spacing w:line="265" w:lineRule="auto"/>
              <w:rPr>
                <w:rFonts w:ascii="Arial"/>
                <w:sz w:val="21"/>
              </w:rPr>
            </w:pPr>
          </w:p>
          <w:p w14:paraId="6E0489DC">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026A3B5">
            <w:pPr>
              <w:spacing w:line="315" w:lineRule="auto"/>
              <w:rPr>
                <w:rFonts w:ascii="Arial"/>
                <w:sz w:val="21"/>
              </w:rPr>
            </w:pPr>
          </w:p>
          <w:p w14:paraId="3E19616B">
            <w:pPr>
              <w:spacing w:line="316" w:lineRule="auto"/>
              <w:rPr>
                <w:rFonts w:ascii="Arial"/>
                <w:sz w:val="21"/>
              </w:rPr>
            </w:pPr>
          </w:p>
          <w:p w14:paraId="569978A6">
            <w:pPr>
              <w:spacing w:line="316" w:lineRule="auto"/>
              <w:rPr>
                <w:rFonts w:ascii="Arial"/>
                <w:sz w:val="21"/>
              </w:rPr>
            </w:pPr>
          </w:p>
          <w:p w14:paraId="3BD37FC9">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A5C8F59">
            <w:pPr>
              <w:spacing w:before="71" w:line="220" w:lineRule="auto"/>
              <w:ind w:left="171"/>
              <w:rPr>
                <w:rFonts w:ascii="宋体" w:hAnsi="宋体" w:eastAsia="宋体" w:cs="宋体"/>
                <w:sz w:val="18"/>
                <w:szCs w:val="18"/>
              </w:rPr>
            </w:pPr>
            <w:r>
              <w:rPr>
                <w:rFonts w:ascii="宋体" w:hAnsi="宋体" w:eastAsia="宋体" w:cs="宋体"/>
                <w:spacing w:val="-2"/>
                <w:sz w:val="18"/>
                <w:szCs w:val="18"/>
              </w:rPr>
              <w:t>义务兵家庭优</w:t>
            </w:r>
          </w:p>
          <w:p w14:paraId="70D0E728">
            <w:pPr>
              <w:spacing w:before="97" w:line="220" w:lineRule="auto"/>
              <w:ind w:left="170"/>
              <w:rPr>
                <w:rFonts w:ascii="宋体" w:hAnsi="宋体" w:eastAsia="宋体" w:cs="宋体"/>
                <w:sz w:val="18"/>
                <w:szCs w:val="18"/>
              </w:rPr>
            </w:pPr>
            <w:r>
              <w:rPr>
                <w:rFonts w:ascii="宋体" w:hAnsi="宋体" w:eastAsia="宋体" w:cs="宋体"/>
                <w:spacing w:val="-2"/>
                <w:sz w:val="18"/>
                <w:szCs w:val="18"/>
              </w:rPr>
              <w:t>待金人均发放</w:t>
            </w:r>
          </w:p>
          <w:p w14:paraId="46BAD686">
            <w:pPr>
              <w:spacing w:before="97"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3F6F6733">
            <w:pPr>
              <w:spacing w:before="70" w:line="320" w:lineRule="auto"/>
              <w:ind w:left="202" w:right="192" w:firstLine="16"/>
              <w:rPr>
                <w:rFonts w:ascii="宋体" w:hAnsi="宋体" w:eastAsia="宋体" w:cs="宋体"/>
                <w:sz w:val="18"/>
                <w:szCs w:val="18"/>
              </w:rPr>
            </w:pPr>
            <w:r>
              <w:rPr>
                <w:rFonts w:ascii="宋体" w:hAnsi="宋体" w:eastAsia="宋体" w:cs="宋体"/>
                <w:spacing w:val="12"/>
                <w:sz w:val="18"/>
                <w:szCs w:val="18"/>
              </w:rPr>
              <w:t>=5000</w:t>
            </w:r>
            <w:r>
              <w:rPr>
                <w:rFonts w:ascii="宋体" w:hAnsi="宋体" w:eastAsia="宋体" w:cs="宋体"/>
                <w:spacing w:val="3"/>
                <w:sz w:val="18"/>
                <w:szCs w:val="18"/>
              </w:rPr>
              <w:t xml:space="preserve"> </w:t>
            </w:r>
            <w:r>
              <w:rPr>
                <w:rFonts w:ascii="宋体" w:hAnsi="宋体" w:eastAsia="宋体" w:cs="宋体"/>
                <w:spacing w:val="-3"/>
                <w:sz w:val="18"/>
                <w:szCs w:val="18"/>
              </w:rPr>
              <w:t>元/人/</w:t>
            </w:r>
          </w:p>
          <w:p w14:paraId="36F99BEB">
            <w:pPr>
              <w:spacing w:line="220" w:lineRule="auto"/>
              <w:ind w:left="385"/>
              <w:rPr>
                <w:rFonts w:ascii="宋体" w:hAnsi="宋体" w:eastAsia="宋体" w:cs="宋体"/>
                <w:sz w:val="18"/>
                <w:szCs w:val="18"/>
              </w:rPr>
            </w:pPr>
            <w:r>
              <w:rPr>
                <w:rFonts w:ascii="宋体" w:hAnsi="宋体" w:eastAsia="宋体" w:cs="宋体"/>
                <w:sz w:val="18"/>
                <w:szCs w:val="18"/>
              </w:rPr>
              <w:t>次</w:t>
            </w:r>
          </w:p>
        </w:tc>
        <w:tc>
          <w:tcPr>
            <w:tcW w:w="1570" w:type="dxa"/>
            <w:vAlign w:val="top"/>
          </w:tcPr>
          <w:p w14:paraId="347A5B86">
            <w:pPr>
              <w:spacing w:line="322" w:lineRule="auto"/>
              <w:rPr>
                <w:rFonts w:ascii="Arial"/>
                <w:sz w:val="21"/>
              </w:rPr>
            </w:pPr>
          </w:p>
          <w:p w14:paraId="2B6E7DE7">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861" w:type="dxa"/>
            <w:vAlign w:val="top"/>
          </w:tcPr>
          <w:p w14:paraId="65575470">
            <w:pPr>
              <w:spacing w:before="227" w:line="322" w:lineRule="auto"/>
              <w:ind w:left="212" w:right="202" w:firstLine="11"/>
              <w:rPr>
                <w:rFonts w:ascii="宋体" w:hAnsi="宋体" w:eastAsia="宋体" w:cs="宋体"/>
                <w:sz w:val="18"/>
                <w:szCs w:val="18"/>
              </w:rPr>
            </w:pPr>
            <w:r>
              <w:rPr>
                <w:rFonts w:ascii="宋体" w:hAnsi="宋体" w:eastAsia="宋体" w:cs="宋体"/>
                <w:spacing w:val="-5"/>
                <w:sz w:val="18"/>
                <w:szCs w:val="18"/>
              </w:rPr>
              <w:t>10000</w:t>
            </w:r>
            <w:r>
              <w:rPr>
                <w:rFonts w:ascii="宋体" w:hAnsi="宋体" w:eastAsia="宋体" w:cs="宋体"/>
                <w:spacing w:val="3"/>
                <w:sz w:val="18"/>
                <w:szCs w:val="18"/>
              </w:rPr>
              <w:t xml:space="preserve"> </w:t>
            </w:r>
            <w:r>
              <w:rPr>
                <w:rFonts w:ascii="宋体" w:hAnsi="宋体" w:eastAsia="宋体" w:cs="宋体"/>
                <w:spacing w:val="-3"/>
                <w:sz w:val="18"/>
                <w:szCs w:val="18"/>
              </w:rPr>
              <w:t>元/人</w:t>
            </w:r>
          </w:p>
        </w:tc>
        <w:tc>
          <w:tcPr>
            <w:tcW w:w="992" w:type="dxa"/>
            <w:vAlign w:val="top"/>
          </w:tcPr>
          <w:p w14:paraId="2ED51D7A">
            <w:pPr>
              <w:spacing w:line="322" w:lineRule="auto"/>
              <w:rPr>
                <w:rFonts w:ascii="Arial"/>
                <w:sz w:val="21"/>
              </w:rPr>
            </w:pPr>
          </w:p>
          <w:p w14:paraId="34A5DE89">
            <w:pPr>
              <w:spacing w:before="59"/>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32780714">
            <w:pPr>
              <w:spacing w:line="322" w:lineRule="auto"/>
              <w:rPr>
                <w:rFonts w:ascii="Arial"/>
                <w:sz w:val="21"/>
              </w:rPr>
            </w:pPr>
          </w:p>
          <w:p w14:paraId="45558D20">
            <w:pPr>
              <w:spacing w:before="58" w:line="221" w:lineRule="auto"/>
              <w:ind w:left="185"/>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090AA62B">
            <w:pPr>
              <w:spacing w:line="322" w:lineRule="auto"/>
              <w:rPr>
                <w:rFonts w:ascii="Arial"/>
                <w:sz w:val="21"/>
              </w:rPr>
            </w:pPr>
          </w:p>
          <w:p w14:paraId="3513F0CB">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A1D9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28581A98">
            <w:pPr>
              <w:rPr>
                <w:rFonts w:ascii="Arial"/>
                <w:sz w:val="21"/>
              </w:rPr>
            </w:pPr>
          </w:p>
        </w:tc>
        <w:tc>
          <w:tcPr>
            <w:tcW w:w="1295" w:type="dxa"/>
            <w:vMerge w:val="continue"/>
            <w:tcBorders>
              <w:top w:val="nil"/>
            </w:tcBorders>
            <w:vAlign w:val="top"/>
          </w:tcPr>
          <w:p w14:paraId="1D13C9CF">
            <w:pPr>
              <w:rPr>
                <w:rFonts w:ascii="Arial"/>
                <w:sz w:val="21"/>
              </w:rPr>
            </w:pPr>
          </w:p>
        </w:tc>
        <w:tc>
          <w:tcPr>
            <w:tcW w:w="1411" w:type="dxa"/>
            <w:vAlign w:val="top"/>
          </w:tcPr>
          <w:p w14:paraId="69129F7B">
            <w:pPr>
              <w:spacing w:before="70" w:line="220" w:lineRule="auto"/>
              <w:ind w:left="116"/>
              <w:rPr>
                <w:rFonts w:ascii="宋体" w:hAnsi="宋体" w:eastAsia="宋体" w:cs="宋体"/>
                <w:sz w:val="18"/>
                <w:szCs w:val="18"/>
              </w:rPr>
            </w:pPr>
            <w:r>
              <w:rPr>
                <w:rFonts w:ascii="宋体" w:hAnsi="宋体" w:eastAsia="宋体" w:cs="宋体"/>
                <w:spacing w:val="-10"/>
                <w:sz w:val="18"/>
                <w:szCs w:val="18"/>
              </w:rPr>
              <w:t>高原补贴费、延</w:t>
            </w:r>
          </w:p>
          <w:p w14:paraId="4928CDD6">
            <w:pPr>
              <w:spacing w:before="97" w:line="320" w:lineRule="auto"/>
              <w:ind w:left="172" w:right="106" w:hanging="61"/>
              <w:rPr>
                <w:rFonts w:ascii="宋体" w:hAnsi="宋体" w:eastAsia="宋体" w:cs="宋体"/>
                <w:sz w:val="18"/>
                <w:szCs w:val="18"/>
              </w:rPr>
            </w:pPr>
            <w:r>
              <w:rPr>
                <w:rFonts w:ascii="宋体" w:hAnsi="宋体" w:eastAsia="宋体" w:cs="宋体"/>
                <w:spacing w:val="-11"/>
                <w:sz w:val="18"/>
                <w:szCs w:val="18"/>
              </w:rPr>
              <w:t>迟退伍费、立功</w:t>
            </w:r>
            <w:r>
              <w:rPr>
                <w:rFonts w:ascii="宋体" w:hAnsi="宋体" w:eastAsia="宋体" w:cs="宋体"/>
                <w:spacing w:val="4"/>
                <w:sz w:val="18"/>
                <w:szCs w:val="18"/>
              </w:rPr>
              <w:t xml:space="preserve"> </w:t>
            </w:r>
            <w:r>
              <w:rPr>
                <w:rFonts w:ascii="宋体" w:hAnsi="宋体" w:eastAsia="宋体" w:cs="宋体"/>
                <w:spacing w:val="-2"/>
                <w:sz w:val="18"/>
                <w:szCs w:val="18"/>
              </w:rPr>
              <w:t>受奖费等其他</w:t>
            </w:r>
          </w:p>
          <w:p w14:paraId="150EB2C4">
            <w:pPr>
              <w:spacing w:line="220" w:lineRule="auto"/>
              <w:ind w:left="349"/>
              <w:rPr>
                <w:rFonts w:ascii="宋体" w:hAnsi="宋体" w:eastAsia="宋体" w:cs="宋体"/>
                <w:sz w:val="18"/>
                <w:szCs w:val="18"/>
              </w:rPr>
            </w:pPr>
            <w:r>
              <w:rPr>
                <w:rFonts w:ascii="宋体" w:hAnsi="宋体" w:eastAsia="宋体" w:cs="宋体"/>
                <w:spacing w:val="-2"/>
                <w:sz w:val="18"/>
                <w:szCs w:val="18"/>
              </w:rPr>
              <w:t>补助费用</w:t>
            </w:r>
          </w:p>
        </w:tc>
        <w:tc>
          <w:tcPr>
            <w:tcW w:w="930" w:type="dxa"/>
            <w:vAlign w:val="top"/>
          </w:tcPr>
          <w:p w14:paraId="3DD4269A">
            <w:pPr>
              <w:spacing w:line="476" w:lineRule="auto"/>
              <w:rPr>
                <w:rFonts w:ascii="Arial"/>
                <w:sz w:val="21"/>
              </w:rPr>
            </w:pPr>
          </w:p>
          <w:p w14:paraId="7222F935">
            <w:pPr>
              <w:spacing w:before="59" w:line="221" w:lineRule="auto"/>
              <w:ind w:left="189"/>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4"/>
                <w:sz w:val="18"/>
                <w:szCs w:val="18"/>
              </w:rPr>
              <w:t xml:space="preserve"> </w:t>
            </w:r>
            <w:r>
              <w:rPr>
                <w:rFonts w:ascii="宋体" w:hAnsi="宋体" w:eastAsia="宋体" w:cs="宋体"/>
                <w:spacing w:val="-5"/>
                <w:sz w:val="18"/>
                <w:szCs w:val="18"/>
              </w:rPr>
              <w:t>万</w:t>
            </w:r>
          </w:p>
        </w:tc>
        <w:tc>
          <w:tcPr>
            <w:tcW w:w="1570" w:type="dxa"/>
            <w:vAlign w:val="top"/>
          </w:tcPr>
          <w:p w14:paraId="6848A272">
            <w:pPr>
              <w:spacing w:line="477" w:lineRule="auto"/>
              <w:rPr>
                <w:rFonts w:ascii="Arial"/>
                <w:sz w:val="21"/>
              </w:rPr>
            </w:pPr>
          </w:p>
          <w:p w14:paraId="47F4FBFC">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861" w:type="dxa"/>
            <w:vAlign w:val="top"/>
          </w:tcPr>
          <w:p w14:paraId="512C4F7A">
            <w:pPr>
              <w:spacing w:line="322" w:lineRule="auto"/>
              <w:rPr>
                <w:rFonts w:ascii="Arial"/>
                <w:sz w:val="21"/>
              </w:rPr>
            </w:pPr>
          </w:p>
          <w:p w14:paraId="07350DA6">
            <w:pPr>
              <w:spacing w:before="59" w:line="322" w:lineRule="auto"/>
              <w:ind w:left="260" w:right="156" w:hanging="82"/>
              <w:rPr>
                <w:rFonts w:ascii="宋体" w:hAnsi="宋体" w:eastAsia="宋体" w:cs="宋体"/>
                <w:sz w:val="18"/>
                <w:szCs w:val="18"/>
              </w:rPr>
            </w:pPr>
            <w:r>
              <w:rPr>
                <w:rFonts w:ascii="宋体" w:hAnsi="宋体" w:eastAsia="宋体" w:cs="宋体"/>
                <w:spacing w:val="-4"/>
                <w:sz w:val="18"/>
                <w:szCs w:val="18"/>
              </w:rPr>
              <w:t>19.365</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992" w:type="dxa"/>
            <w:vAlign w:val="top"/>
          </w:tcPr>
          <w:p w14:paraId="7DAB3F6C">
            <w:pPr>
              <w:spacing w:line="477" w:lineRule="auto"/>
              <w:rPr>
                <w:rFonts w:ascii="Arial"/>
                <w:sz w:val="21"/>
              </w:rPr>
            </w:pPr>
          </w:p>
          <w:p w14:paraId="3399048F">
            <w:pPr>
              <w:spacing w:before="58"/>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0A09C7FD">
            <w:pPr>
              <w:spacing w:line="322" w:lineRule="auto"/>
              <w:rPr>
                <w:rFonts w:ascii="Arial"/>
                <w:sz w:val="21"/>
              </w:rPr>
            </w:pPr>
          </w:p>
          <w:p w14:paraId="499EA295">
            <w:pPr>
              <w:spacing w:before="58"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09B96BB4">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5526A98">
            <w:pPr>
              <w:spacing w:line="477" w:lineRule="auto"/>
              <w:rPr>
                <w:rFonts w:ascii="Arial"/>
                <w:sz w:val="21"/>
              </w:rPr>
            </w:pPr>
          </w:p>
          <w:p w14:paraId="3D19F341">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5EFA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DAF3566">
            <w:pPr>
              <w:spacing w:line="330" w:lineRule="auto"/>
              <w:rPr>
                <w:rFonts w:ascii="Arial"/>
                <w:sz w:val="21"/>
              </w:rPr>
            </w:pPr>
          </w:p>
          <w:p w14:paraId="5241AF4D">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0CA10D3C">
            <w:pPr>
              <w:spacing w:before="226" w:line="221" w:lineRule="auto"/>
              <w:ind w:left="112"/>
              <w:rPr>
                <w:rFonts w:ascii="宋体" w:hAnsi="宋体" w:eastAsia="宋体" w:cs="宋体"/>
                <w:sz w:val="18"/>
                <w:szCs w:val="18"/>
              </w:rPr>
            </w:pPr>
            <w:r>
              <w:rPr>
                <w:rFonts w:ascii="宋体" w:hAnsi="宋体" w:eastAsia="宋体" w:cs="宋体"/>
                <w:spacing w:val="-2"/>
                <w:sz w:val="18"/>
                <w:szCs w:val="18"/>
              </w:rPr>
              <w:t>经济效益指标</w:t>
            </w:r>
          </w:p>
        </w:tc>
        <w:tc>
          <w:tcPr>
            <w:tcW w:w="1411" w:type="dxa"/>
            <w:vAlign w:val="top"/>
          </w:tcPr>
          <w:p w14:paraId="1AACCEB3">
            <w:pPr>
              <w:spacing w:before="71" w:line="220" w:lineRule="auto"/>
              <w:ind w:left="169"/>
              <w:rPr>
                <w:rFonts w:ascii="宋体" w:hAnsi="宋体" w:eastAsia="宋体" w:cs="宋体"/>
                <w:sz w:val="18"/>
                <w:szCs w:val="18"/>
              </w:rPr>
            </w:pPr>
            <w:r>
              <w:rPr>
                <w:rFonts w:ascii="宋体" w:hAnsi="宋体" w:eastAsia="宋体" w:cs="宋体"/>
                <w:spacing w:val="-2"/>
                <w:sz w:val="18"/>
                <w:szCs w:val="18"/>
              </w:rPr>
              <w:t>提高义务兵家</w:t>
            </w:r>
          </w:p>
          <w:p w14:paraId="0236F675">
            <w:pPr>
              <w:spacing w:before="97" w:line="220" w:lineRule="auto"/>
              <w:ind w:left="168"/>
              <w:rPr>
                <w:rFonts w:ascii="宋体" w:hAnsi="宋体" w:eastAsia="宋体" w:cs="宋体"/>
                <w:sz w:val="18"/>
                <w:szCs w:val="18"/>
              </w:rPr>
            </w:pPr>
            <w:r>
              <w:rPr>
                <w:rFonts w:ascii="宋体" w:hAnsi="宋体" w:eastAsia="宋体" w:cs="宋体"/>
                <w:spacing w:val="-2"/>
                <w:sz w:val="18"/>
                <w:szCs w:val="18"/>
              </w:rPr>
              <w:t>庭整体年收入</w:t>
            </w:r>
          </w:p>
        </w:tc>
        <w:tc>
          <w:tcPr>
            <w:tcW w:w="930" w:type="dxa"/>
            <w:vAlign w:val="top"/>
          </w:tcPr>
          <w:p w14:paraId="10307309">
            <w:pPr>
              <w:spacing w:before="70" w:line="221" w:lineRule="auto"/>
              <w:ind w:left="148"/>
              <w:rPr>
                <w:rFonts w:ascii="宋体" w:hAnsi="宋体" w:eastAsia="宋体" w:cs="宋体"/>
                <w:sz w:val="18"/>
                <w:szCs w:val="18"/>
              </w:rPr>
            </w:pPr>
            <w:r>
              <w:rPr>
                <w:rFonts w:ascii="宋体" w:hAnsi="宋体" w:eastAsia="宋体" w:cs="宋体"/>
                <w:spacing w:val="-5"/>
                <w:sz w:val="18"/>
                <w:szCs w:val="18"/>
              </w:rPr>
              <w:t>≥136</w:t>
            </w:r>
            <w:r>
              <w:rPr>
                <w:rFonts w:ascii="宋体" w:hAnsi="宋体" w:eastAsia="宋体" w:cs="宋体"/>
                <w:spacing w:val="-32"/>
                <w:sz w:val="18"/>
                <w:szCs w:val="18"/>
              </w:rPr>
              <w:t xml:space="preserve"> </w:t>
            </w:r>
            <w:r>
              <w:rPr>
                <w:rFonts w:ascii="宋体" w:hAnsi="宋体" w:eastAsia="宋体" w:cs="宋体"/>
                <w:spacing w:val="-5"/>
                <w:sz w:val="18"/>
                <w:szCs w:val="18"/>
              </w:rPr>
              <w:t>万</w:t>
            </w:r>
          </w:p>
          <w:p w14:paraId="609AF4B0">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525FB7F4">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54ED59AB">
            <w:pPr>
              <w:spacing w:before="71" w:line="281" w:lineRule="auto"/>
              <w:ind w:left="259" w:right="120" w:hanging="134"/>
              <w:rPr>
                <w:rFonts w:ascii="宋体" w:hAnsi="宋体" w:eastAsia="宋体" w:cs="宋体"/>
                <w:sz w:val="18"/>
                <w:szCs w:val="18"/>
              </w:rPr>
            </w:pPr>
            <w:r>
              <w:rPr>
                <w:rFonts w:ascii="宋体" w:hAnsi="宋体" w:eastAsia="宋体" w:cs="宋体"/>
                <w:spacing w:val="-3"/>
                <w:sz w:val="18"/>
                <w:szCs w:val="18"/>
              </w:rPr>
              <w:t>136.365</w:t>
            </w:r>
            <w:r>
              <w:rPr>
                <w:rFonts w:ascii="宋体" w:hAnsi="宋体" w:eastAsia="宋体" w:cs="宋体"/>
                <w:sz w:val="18"/>
                <w:szCs w:val="18"/>
              </w:rPr>
              <w:t xml:space="preserve"> </w:t>
            </w:r>
            <w:r>
              <w:rPr>
                <w:rFonts w:ascii="宋体" w:hAnsi="宋体" w:eastAsia="宋体" w:cs="宋体"/>
                <w:spacing w:val="-6"/>
                <w:sz w:val="18"/>
                <w:szCs w:val="18"/>
              </w:rPr>
              <w:t>万元</w:t>
            </w:r>
          </w:p>
        </w:tc>
        <w:tc>
          <w:tcPr>
            <w:tcW w:w="992" w:type="dxa"/>
            <w:vAlign w:val="top"/>
          </w:tcPr>
          <w:p w14:paraId="62E3C1A9">
            <w:pPr>
              <w:spacing w:before="227"/>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51119A94">
            <w:pPr>
              <w:spacing w:before="71"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674CC1B1">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5105865">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DF74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F47BFDE">
            <w:pPr>
              <w:rPr>
                <w:rFonts w:ascii="Arial"/>
                <w:sz w:val="21"/>
              </w:rPr>
            </w:pPr>
          </w:p>
        </w:tc>
        <w:tc>
          <w:tcPr>
            <w:tcW w:w="1295" w:type="dxa"/>
            <w:vAlign w:val="top"/>
          </w:tcPr>
          <w:p w14:paraId="1D4153CD">
            <w:pPr>
              <w:spacing w:before="22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6BDCB29">
            <w:pPr>
              <w:spacing w:before="72" w:line="280" w:lineRule="auto"/>
              <w:ind w:left="260" w:right="163" w:hanging="91"/>
              <w:rPr>
                <w:rFonts w:ascii="宋体" w:hAnsi="宋体" w:eastAsia="宋体" w:cs="宋体"/>
                <w:sz w:val="18"/>
                <w:szCs w:val="18"/>
              </w:rPr>
            </w:pPr>
            <w:r>
              <w:rPr>
                <w:rFonts w:ascii="宋体" w:hAnsi="宋体" w:eastAsia="宋体" w:cs="宋体"/>
                <w:spacing w:val="-2"/>
                <w:sz w:val="18"/>
                <w:szCs w:val="18"/>
              </w:rPr>
              <w:t>提高义务兵家</w:t>
            </w:r>
            <w:r>
              <w:rPr>
                <w:rFonts w:ascii="宋体" w:hAnsi="宋体" w:eastAsia="宋体" w:cs="宋体"/>
                <w:spacing w:val="3"/>
                <w:sz w:val="18"/>
                <w:szCs w:val="18"/>
              </w:rPr>
              <w:t xml:space="preserve"> </w:t>
            </w:r>
            <w:r>
              <w:rPr>
                <w:rFonts w:ascii="宋体" w:hAnsi="宋体" w:eastAsia="宋体" w:cs="宋体"/>
                <w:spacing w:val="-2"/>
                <w:sz w:val="18"/>
                <w:szCs w:val="18"/>
              </w:rPr>
              <w:t>属生活水平</w:t>
            </w:r>
          </w:p>
        </w:tc>
        <w:tc>
          <w:tcPr>
            <w:tcW w:w="930" w:type="dxa"/>
            <w:vAlign w:val="top"/>
          </w:tcPr>
          <w:p w14:paraId="7FD92735">
            <w:pPr>
              <w:spacing w:before="72" w:line="280" w:lineRule="auto"/>
              <w:ind w:left="384" w:right="191" w:hanging="180"/>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高</w:t>
            </w:r>
          </w:p>
        </w:tc>
        <w:tc>
          <w:tcPr>
            <w:tcW w:w="1570" w:type="dxa"/>
            <w:vAlign w:val="top"/>
          </w:tcPr>
          <w:p w14:paraId="07563877">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4198C404">
            <w:pPr>
              <w:spacing w:before="72" w:line="280" w:lineRule="auto"/>
              <w:ind w:left="349" w:right="157" w:hanging="180"/>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高</w:t>
            </w:r>
          </w:p>
        </w:tc>
        <w:tc>
          <w:tcPr>
            <w:tcW w:w="992" w:type="dxa"/>
            <w:vAlign w:val="top"/>
          </w:tcPr>
          <w:p w14:paraId="16A3679E">
            <w:pPr>
              <w:spacing w:before="229"/>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412658F9">
            <w:pPr>
              <w:spacing w:before="72" w:line="280" w:lineRule="auto"/>
              <w:ind w:left="275" w:right="17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3A91AE93">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8DAA5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1372BD6">
            <w:pPr>
              <w:spacing w:before="73" w:line="281"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2E8994A">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4CF92B7A">
            <w:pPr>
              <w:spacing w:before="72" w:line="220" w:lineRule="auto"/>
              <w:ind w:left="171"/>
              <w:rPr>
                <w:rFonts w:ascii="宋体" w:hAnsi="宋体" w:eastAsia="宋体" w:cs="宋体"/>
                <w:sz w:val="18"/>
                <w:szCs w:val="18"/>
              </w:rPr>
            </w:pPr>
            <w:r>
              <w:rPr>
                <w:rFonts w:ascii="宋体" w:hAnsi="宋体" w:eastAsia="宋体" w:cs="宋体"/>
                <w:spacing w:val="-2"/>
                <w:sz w:val="18"/>
                <w:szCs w:val="18"/>
              </w:rPr>
              <w:t>义务兵家属满</w:t>
            </w:r>
          </w:p>
          <w:p w14:paraId="5FB7D5DF">
            <w:pPr>
              <w:spacing w:before="97" w:line="221" w:lineRule="auto"/>
              <w:ind w:left="534"/>
              <w:rPr>
                <w:rFonts w:ascii="宋体" w:hAnsi="宋体" w:eastAsia="宋体" w:cs="宋体"/>
                <w:sz w:val="18"/>
                <w:szCs w:val="18"/>
              </w:rPr>
            </w:pPr>
            <w:r>
              <w:rPr>
                <w:rFonts w:ascii="宋体" w:hAnsi="宋体" w:eastAsia="宋体" w:cs="宋体"/>
                <w:spacing w:val="-6"/>
                <w:sz w:val="18"/>
                <w:szCs w:val="18"/>
              </w:rPr>
              <w:t>意度</w:t>
            </w:r>
          </w:p>
        </w:tc>
        <w:tc>
          <w:tcPr>
            <w:tcW w:w="930" w:type="dxa"/>
            <w:vAlign w:val="top"/>
          </w:tcPr>
          <w:p w14:paraId="476F0309">
            <w:pPr>
              <w:spacing w:before="228"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55ECF7F0">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38C95DF7">
            <w:pPr>
              <w:spacing w:before="229"/>
              <w:ind w:left="300"/>
              <w:rPr>
                <w:rFonts w:ascii="宋体" w:hAnsi="宋体" w:eastAsia="宋体" w:cs="宋体"/>
                <w:sz w:val="18"/>
                <w:szCs w:val="18"/>
              </w:rPr>
            </w:pPr>
            <w:r>
              <w:rPr>
                <w:rFonts w:ascii="宋体" w:hAnsi="宋体" w:eastAsia="宋体" w:cs="宋体"/>
                <w:spacing w:val="-3"/>
                <w:sz w:val="18"/>
                <w:szCs w:val="18"/>
              </w:rPr>
              <w:t>95%</w:t>
            </w:r>
          </w:p>
        </w:tc>
        <w:tc>
          <w:tcPr>
            <w:tcW w:w="992" w:type="dxa"/>
            <w:vAlign w:val="top"/>
          </w:tcPr>
          <w:p w14:paraId="68839A2C">
            <w:pPr>
              <w:spacing w:before="229"/>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4F77B3AD">
            <w:pPr>
              <w:spacing w:before="72" w:line="220" w:lineRule="auto"/>
              <w:ind w:left="184"/>
              <w:rPr>
                <w:rFonts w:ascii="宋体" w:hAnsi="宋体" w:eastAsia="宋体" w:cs="宋体"/>
                <w:sz w:val="18"/>
                <w:szCs w:val="18"/>
              </w:rPr>
            </w:pPr>
            <w:r>
              <w:rPr>
                <w:rFonts w:ascii="宋体" w:hAnsi="宋体" w:eastAsia="宋体" w:cs="宋体"/>
                <w:spacing w:val="-2"/>
                <w:sz w:val="18"/>
                <w:szCs w:val="18"/>
              </w:rPr>
              <w:t>满意度赋</w:t>
            </w:r>
          </w:p>
          <w:p w14:paraId="0896AAC7">
            <w:pPr>
              <w:spacing w:before="97" w:line="221" w:lineRule="auto"/>
              <w:ind w:left="45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0929E0E">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81C1524">
      <w:pPr>
        <w:rPr>
          <w:rFonts w:ascii="Arial"/>
          <w:sz w:val="21"/>
        </w:rPr>
      </w:pPr>
    </w:p>
    <w:p w14:paraId="30710D3E">
      <w:pPr>
        <w:rPr>
          <w:rFonts w:ascii="Arial" w:hAnsi="Arial" w:eastAsia="Arial" w:cs="Arial"/>
          <w:sz w:val="21"/>
          <w:szCs w:val="21"/>
        </w:rPr>
        <w:sectPr>
          <w:footerReference r:id="rId33" w:type="default"/>
          <w:pgSz w:w="11906" w:h="16839"/>
          <w:pgMar w:top="1431" w:right="948" w:bottom="1521" w:left="948" w:header="0" w:footer="1156" w:gutter="0"/>
          <w:cols w:space="720" w:num="1"/>
        </w:sectPr>
      </w:pPr>
    </w:p>
    <w:p w14:paraId="0E449A72">
      <w:pPr>
        <w:spacing w:line="91" w:lineRule="auto"/>
        <w:rPr>
          <w:rFonts w:ascii="Arial"/>
          <w:sz w:val="2"/>
        </w:rPr>
      </w:pPr>
    </w:p>
    <w:tbl>
      <w:tblPr>
        <w:tblStyle w:val="5"/>
        <w:tblW w:w="103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9"/>
        <w:gridCol w:w="1338"/>
        <w:gridCol w:w="1458"/>
        <w:gridCol w:w="961"/>
        <w:gridCol w:w="1623"/>
        <w:gridCol w:w="1206"/>
        <w:gridCol w:w="1023"/>
        <w:gridCol w:w="1116"/>
        <w:gridCol w:w="705"/>
      </w:tblGrid>
      <w:tr w14:paraId="2A5A2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339" w:type="dxa"/>
            <w:gridSpan w:val="9"/>
            <w:vAlign w:val="top"/>
          </w:tcPr>
          <w:p w14:paraId="2DA87CB4">
            <w:pPr>
              <w:pStyle w:val="6"/>
              <w:spacing w:before="160" w:line="218" w:lineRule="auto"/>
              <w:ind w:left="2459"/>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25A3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10339" w:type="dxa"/>
            <w:gridSpan w:val="9"/>
            <w:vAlign w:val="top"/>
          </w:tcPr>
          <w:p w14:paraId="7A0C72A3">
            <w:pPr>
              <w:spacing w:before="63" w:line="221" w:lineRule="auto"/>
              <w:ind w:left="4605"/>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9F3B8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2247" w:type="dxa"/>
            <w:gridSpan w:val="2"/>
            <w:vAlign w:val="top"/>
          </w:tcPr>
          <w:p w14:paraId="7E3399E4">
            <w:pPr>
              <w:spacing w:before="203" w:line="220" w:lineRule="auto"/>
              <w:ind w:left="771"/>
              <w:rPr>
                <w:rFonts w:ascii="宋体" w:hAnsi="宋体" w:eastAsia="宋体" w:cs="宋体"/>
                <w:sz w:val="18"/>
                <w:szCs w:val="18"/>
              </w:rPr>
            </w:pPr>
            <w:r>
              <w:rPr>
                <w:rFonts w:ascii="宋体" w:hAnsi="宋体" w:eastAsia="宋体" w:cs="宋体"/>
                <w:b/>
                <w:bCs/>
                <w:spacing w:val="-4"/>
                <w:sz w:val="18"/>
                <w:szCs w:val="18"/>
              </w:rPr>
              <w:t>预算单位</w:t>
            </w:r>
          </w:p>
        </w:tc>
        <w:tc>
          <w:tcPr>
            <w:tcW w:w="8092" w:type="dxa"/>
            <w:gridSpan w:val="7"/>
            <w:vAlign w:val="top"/>
          </w:tcPr>
          <w:p w14:paraId="021B7982">
            <w:pPr>
              <w:spacing w:before="203" w:line="219" w:lineRule="auto"/>
              <w:ind w:left="3058"/>
              <w:rPr>
                <w:rFonts w:ascii="宋体" w:hAnsi="宋体" w:eastAsia="宋体" w:cs="宋体"/>
                <w:sz w:val="18"/>
                <w:szCs w:val="18"/>
              </w:rPr>
            </w:pPr>
            <w:r>
              <w:rPr>
                <w:rFonts w:ascii="宋体" w:hAnsi="宋体" w:eastAsia="宋体" w:cs="宋体"/>
                <w:spacing w:val="-1"/>
                <w:sz w:val="18"/>
                <w:szCs w:val="18"/>
              </w:rPr>
              <w:t>托克逊县退役军人事务局</w:t>
            </w:r>
          </w:p>
        </w:tc>
      </w:tr>
      <w:tr w14:paraId="5878F7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2247" w:type="dxa"/>
            <w:gridSpan w:val="2"/>
            <w:vAlign w:val="top"/>
          </w:tcPr>
          <w:p w14:paraId="3F73EBA1">
            <w:pPr>
              <w:spacing w:before="203" w:line="221" w:lineRule="auto"/>
              <w:ind w:left="772"/>
              <w:rPr>
                <w:rFonts w:ascii="宋体" w:hAnsi="宋体" w:eastAsia="宋体" w:cs="宋体"/>
                <w:sz w:val="18"/>
                <w:szCs w:val="18"/>
              </w:rPr>
            </w:pPr>
            <w:r>
              <w:rPr>
                <w:rFonts w:ascii="宋体" w:hAnsi="宋体" w:eastAsia="宋体" w:cs="宋体"/>
                <w:b/>
                <w:bCs/>
                <w:spacing w:val="-4"/>
                <w:sz w:val="18"/>
                <w:szCs w:val="18"/>
              </w:rPr>
              <w:t>项目名称</w:t>
            </w:r>
          </w:p>
        </w:tc>
        <w:tc>
          <w:tcPr>
            <w:tcW w:w="4042" w:type="dxa"/>
            <w:gridSpan w:val="3"/>
            <w:vAlign w:val="top"/>
          </w:tcPr>
          <w:p w14:paraId="55BAF05C">
            <w:pPr>
              <w:spacing w:before="201" w:line="220" w:lineRule="auto"/>
              <w:ind w:left="963"/>
              <w:rPr>
                <w:rFonts w:ascii="宋体" w:hAnsi="宋体" w:eastAsia="宋体" w:cs="宋体"/>
                <w:sz w:val="18"/>
                <w:szCs w:val="18"/>
              </w:rPr>
            </w:pPr>
            <w:r>
              <w:rPr>
                <w:rFonts w:ascii="宋体" w:hAnsi="宋体" w:eastAsia="宋体" w:cs="宋体"/>
                <w:spacing w:val="-2"/>
                <w:sz w:val="18"/>
                <w:szCs w:val="18"/>
              </w:rPr>
              <w:t>中央财政退役安置补助经费</w:t>
            </w:r>
          </w:p>
        </w:tc>
        <w:tc>
          <w:tcPr>
            <w:tcW w:w="2229" w:type="dxa"/>
            <w:gridSpan w:val="2"/>
            <w:vAlign w:val="top"/>
          </w:tcPr>
          <w:p w14:paraId="6654F54A">
            <w:pPr>
              <w:spacing w:before="203" w:line="220" w:lineRule="auto"/>
              <w:ind w:left="673"/>
              <w:rPr>
                <w:rFonts w:ascii="宋体" w:hAnsi="宋体" w:eastAsia="宋体" w:cs="宋体"/>
                <w:sz w:val="18"/>
                <w:szCs w:val="18"/>
              </w:rPr>
            </w:pPr>
            <w:r>
              <w:rPr>
                <w:rFonts w:ascii="宋体" w:hAnsi="宋体" w:eastAsia="宋体" w:cs="宋体"/>
                <w:b/>
                <w:bCs/>
                <w:spacing w:val="-4"/>
                <w:sz w:val="18"/>
                <w:szCs w:val="18"/>
              </w:rPr>
              <w:t>项目负责人</w:t>
            </w:r>
          </w:p>
        </w:tc>
        <w:tc>
          <w:tcPr>
            <w:tcW w:w="1821" w:type="dxa"/>
            <w:gridSpan w:val="2"/>
            <w:vAlign w:val="top"/>
          </w:tcPr>
          <w:p w14:paraId="310DFCEF">
            <w:pPr>
              <w:spacing w:before="201" w:line="222" w:lineRule="auto"/>
              <w:ind w:left="646"/>
              <w:rPr>
                <w:rFonts w:ascii="宋体" w:hAnsi="宋体" w:eastAsia="宋体" w:cs="宋体"/>
                <w:sz w:val="18"/>
                <w:szCs w:val="18"/>
              </w:rPr>
            </w:pPr>
            <w:r>
              <w:rPr>
                <w:rFonts w:ascii="宋体" w:hAnsi="宋体" w:eastAsia="宋体" w:cs="宋体"/>
                <w:spacing w:val="-3"/>
                <w:sz w:val="18"/>
                <w:szCs w:val="18"/>
              </w:rPr>
              <w:t>罗文麒</w:t>
            </w:r>
          </w:p>
        </w:tc>
      </w:tr>
      <w:tr w14:paraId="07CCA6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2247" w:type="dxa"/>
            <w:gridSpan w:val="2"/>
            <w:vAlign w:val="top"/>
          </w:tcPr>
          <w:p w14:paraId="0F476AE4">
            <w:pPr>
              <w:spacing w:before="240" w:line="221" w:lineRule="auto"/>
              <w:ind w:left="412"/>
              <w:rPr>
                <w:rFonts w:ascii="宋体" w:hAnsi="宋体" w:eastAsia="宋体" w:cs="宋体"/>
                <w:sz w:val="18"/>
                <w:szCs w:val="18"/>
              </w:rPr>
            </w:pPr>
            <w:r>
              <w:rPr>
                <w:rFonts w:ascii="宋体" w:hAnsi="宋体" w:eastAsia="宋体" w:cs="宋体"/>
                <w:b/>
                <w:bCs/>
                <w:spacing w:val="-3"/>
                <w:sz w:val="18"/>
                <w:szCs w:val="18"/>
              </w:rPr>
              <w:t>项目资金（万元）</w:t>
            </w:r>
          </w:p>
        </w:tc>
        <w:tc>
          <w:tcPr>
            <w:tcW w:w="1458" w:type="dxa"/>
            <w:vAlign w:val="top"/>
          </w:tcPr>
          <w:p w14:paraId="3FD0BFD4">
            <w:pPr>
              <w:spacing w:before="240"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61" w:type="dxa"/>
            <w:vAlign w:val="top"/>
          </w:tcPr>
          <w:p w14:paraId="05359C3B">
            <w:pPr>
              <w:spacing w:before="240"/>
              <w:ind w:left="260"/>
              <w:rPr>
                <w:rFonts w:ascii="宋体" w:hAnsi="宋体" w:eastAsia="宋体" w:cs="宋体"/>
                <w:sz w:val="18"/>
                <w:szCs w:val="18"/>
              </w:rPr>
            </w:pPr>
            <w:r>
              <w:rPr>
                <w:rFonts w:ascii="宋体" w:hAnsi="宋体" w:eastAsia="宋体" w:cs="宋体"/>
                <w:spacing w:val="-2"/>
                <w:sz w:val="18"/>
                <w:szCs w:val="18"/>
              </w:rPr>
              <w:t>65.00</w:t>
            </w:r>
          </w:p>
        </w:tc>
        <w:tc>
          <w:tcPr>
            <w:tcW w:w="1623" w:type="dxa"/>
            <w:vAlign w:val="top"/>
          </w:tcPr>
          <w:p w14:paraId="20D75318">
            <w:pPr>
              <w:spacing w:before="240" w:line="220" w:lineRule="auto"/>
              <w:ind w:left="186"/>
              <w:rPr>
                <w:rFonts w:ascii="宋体" w:hAnsi="宋体" w:eastAsia="宋体" w:cs="宋体"/>
                <w:sz w:val="18"/>
                <w:szCs w:val="18"/>
              </w:rPr>
            </w:pPr>
            <w:r>
              <w:rPr>
                <w:rFonts w:ascii="宋体" w:hAnsi="宋体" w:eastAsia="宋体" w:cs="宋体"/>
                <w:spacing w:val="-2"/>
                <w:sz w:val="18"/>
                <w:szCs w:val="18"/>
              </w:rPr>
              <w:t>其中：财政拨款</w:t>
            </w:r>
          </w:p>
        </w:tc>
        <w:tc>
          <w:tcPr>
            <w:tcW w:w="1206" w:type="dxa"/>
            <w:vAlign w:val="top"/>
          </w:tcPr>
          <w:p w14:paraId="4C7AA289">
            <w:pPr>
              <w:spacing w:before="240"/>
              <w:ind w:left="386"/>
              <w:rPr>
                <w:rFonts w:ascii="宋体" w:hAnsi="宋体" w:eastAsia="宋体" w:cs="宋体"/>
                <w:sz w:val="18"/>
                <w:szCs w:val="18"/>
              </w:rPr>
            </w:pPr>
            <w:r>
              <w:rPr>
                <w:rFonts w:ascii="宋体" w:hAnsi="宋体" w:eastAsia="宋体" w:cs="宋体"/>
                <w:spacing w:val="-2"/>
                <w:sz w:val="18"/>
                <w:szCs w:val="18"/>
              </w:rPr>
              <w:t>65.00</w:t>
            </w:r>
          </w:p>
        </w:tc>
        <w:tc>
          <w:tcPr>
            <w:tcW w:w="1023" w:type="dxa"/>
            <w:vAlign w:val="top"/>
          </w:tcPr>
          <w:p w14:paraId="57AA7F10">
            <w:pPr>
              <w:spacing w:before="84" w:line="291" w:lineRule="auto"/>
              <w:ind w:left="338" w:right="238"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821" w:type="dxa"/>
            <w:gridSpan w:val="2"/>
            <w:vAlign w:val="top"/>
          </w:tcPr>
          <w:p w14:paraId="25EE914C">
            <w:pPr>
              <w:spacing w:before="240"/>
              <w:ind w:left="737"/>
              <w:rPr>
                <w:rFonts w:ascii="宋体" w:hAnsi="宋体" w:eastAsia="宋体" w:cs="宋体"/>
                <w:sz w:val="18"/>
                <w:szCs w:val="18"/>
              </w:rPr>
            </w:pPr>
            <w:r>
              <w:rPr>
                <w:rFonts w:ascii="宋体" w:hAnsi="宋体" w:eastAsia="宋体" w:cs="宋体"/>
                <w:spacing w:val="-3"/>
                <w:sz w:val="18"/>
                <w:szCs w:val="18"/>
              </w:rPr>
              <w:t>0.00</w:t>
            </w:r>
          </w:p>
        </w:tc>
      </w:tr>
      <w:tr w14:paraId="36AEE5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8" w:hRule="atLeast"/>
        </w:trPr>
        <w:tc>
          <w:tcPr>
            <w:tcW w:w="2247" w:type="dxa"/>
            <w:gridSpan w:val="2"/>
            <w:vAlign w:val="top"/>
          </w:tcPr>
          <w:p w14:paraId="075ED9E4">
            <w:pPr>
              <w:spacing w:line="333" w:lineRule="auto"/>
              <w:rPr>
                <w:rFonts w:ascii="Arial"/>
                <w:sz w:val="21"/>
              </w:rPr>
            </w:pPr>
          </w:p>
          <w:p w14:paraId="690D65D2">
            <w:pPr>
              <w:spacing w:before="59" w:line="221" w:lineRule="auto"/>
              <w:ind w:left="592"/>
              <w:rPr>
                <w:rFonts w:ascii="宋体" w:hAnsi="宋体" w:eastAsia="宋体" w:cs="宋体"/>
                <w:sz w:val="18"/>
                <w:szCs w:val="18"/>
              </w:rPr>
            </w:pPr>
            <w:r>
              <w:rPr>
                <w:rFonts w:ascii="宋体" w:hAnsi="宋体" w:eastAsia="宋体" w:cs="宋体"/>
                <w:b/>
                <w:bCs/>
                <w:spacing w:val="-4"/>
                <w:sz w:val="18"/>
                <w:szCs w:val="18"/>
              </w:rPr>
              <w:t>项目总体目标</w:t>
            </w:r>
          </w:p>
        </w:tc>
        <w:tc>
          <w:tcPr>
            <w:tcW w:w="8092" w:type="dxa"/>
            <w:gridSpan w:val="7"/>
            <w:vAlign w:val="top"/>
          </w:tcPr>
          <w:p w14:paraId="4C71DB3D">
            <w:pPr>
              <w:spacing w:before="67" w:line="322" w:lineRule="auto"/>
              <w:ind w:left="114" w:right="151"/>
              <w:rPr>
                <w:rFonts w:ascii="宋体" w:hAnsi="宋体" w:eastAsia="宋体" w:cs="宋体"/>
                <w:sz w:val="18"/>
                <w:szCs w:val="18"/>
              </w:rPr>
            </w:pPr>
            <w:r>
              <w:rPr>
                <w:rFonts w:ascii="宋体" w:hAnsi="宋体" w:eastAsia="宋体" w:cs="宋体"/>
                <w:spacing w:val="-1"/>
                <w:sz w:val="18"/>
                <w:szCs w:val="18"/>
              </w:rPr>
              <w:t>发放退役安置补助</w:t>
            </w:r>
            <w:r>
              <w:rPr>
                <w:rFonts w:ascii="宋体" w:hAnsi="宋体" w:eastAsia="宋体" w:cs="宋体"/>
                <w:spacing w:val="-19"/>
                <w:sz w:val="18"/>
                <w:szCs w:val="18"/>
              </w:rPr>
              <w:t xml:space="preserve"> </w:t>
            </w:r>
            <w:r>
              <w:rPr>
                <w:rFonts w:ascii="宋体" w:hAnsi="宋体" w:eastAsia="宋体" w:cs="宋体"/>
                <w:spacing w:val="-1"/>
                <w:sz w:val="18"/>
                <w:szCs w:val="18"/>
              </w:rPr>
              <w:t>16</w:t>
            </w:r>
            <w:r>
              <w:rPr>
                <w:rFonts w:ascii="宋体" w:hAnsi="宋体" w:eastAsia="宋体" w:cs="宋体"/>
                <w:spacing w:val="-37"/>
                <w:sz w:val="18"/>
                <w:szCs w:val="18"/>
              </w:rPr>
              <w:t xml:space="preserve"> </w:t>
            </w:r>
            <w:r>
              <w:rPr>
                <w:rFonts w:ascii="宋体" w:hAnsi="宋体" w:eastAsia="宋体" w:cs="宋体"/>
                <w:spacing w:val="-1"/>
                <w:sz w:val="18"/>
                <w:szCs w:val="18"/>
              </w:rPr>
              <w:t>人，为退役军人开展职业技能培训，保障军人转业后及时妥善安置，提高退役</w:t>
            </w:r>
            <w:r>
              <w:rPr>
                <w:rFonts w:ascii="宋体" w:hAnsi="宋体" w:eastAsia="宋体" w:cs="宋体"/>
                <w:sz w:val="18"/>
                <w:szCs w:val="18"/>
              </w:rPr>
              <w:t xml:space="preserve"> </w:t>
            </w:r>
            <w:r>
              <w:rPr>
                <w:rFonts w:ascii="宋体" w:hAnsi="宋体" w:eastAsia="宋体" w:cs="宋体"/>
                <w:spacing w:val="-1"/>
                <w:sz w:val="18"/>
                <w:szCs w:val="18"/>
              </w:rPr>
              <w:t>军人再就业能力，更好地为地方经济建设服务。</w:t>
            </w:r>
          </w:p>
        </w:tc>
      </w:tr>
      <w:tr w14:paraId="6F47A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Align w:val="top"/>
          </w:tcPr>
          <w:p w14:paraId="60BD9BA4">
            <w:pPr>
              <w:spacing w:before="69" w:line="282" w:lineRule="auto"/>
              <w:ind w:left="368" w:right="179"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38" w:type="dxa"/>
            <w:vAlign w:val="top"/>
          </w:tcPr>
          <w:p w14:paraId="548505F1">
            <w:pPr>
              <w:spacing w:before="225" w:line="221" w:lineRule="auto"/>
              <w:ind w:left="314"/>
              <w:rPr>
                <w:rFonts w:ascii="宋体" w:hAnsi="宋体" w:eastAsia="宋体" w:cs="宋体"/>
                <w:sz w:val="18"/>
                <w:szCs w:val="18"/>
              </w:rPr>
            </w:pPr>
            <w:r>
              <w:rPr>
                <w:rFonts w:ascii="宋体" w:hAnsi="宋体" w:eastAsia="宋体" w:cs="宋体"/>
                <w:b/>
                <w:bCs/>
                <w:spacing w:val="-4"/>
                <w:sz w:val="18"/>
                <w:szCs w:val="18"/>
              </w:rPr>
              <w:t>二级指标</w:t>
            </w:r>
          </w:p>
        </w:tc>
        <w:tc>
          <w:tcPr>
            <w:tcW w:w="1458" w:type="dxa"/>
            <w:vAlign w:val="top"/>
          </w:tcPr>
          <w:p w14:paraId="09DCC018">
            <w:pPr>
              <w:spacing w:before="225" w:line="221" w:lineRule="auto"/>
              <w:ind w:left="373"/>
              <w:rPr>
                <w:rFonts w:ascii="宋体" w:hAnsi="宋体" w:eastAsia="宋体" w:cs="宋体"/>
                <w:sz w:val="18"/>
                <w:szCs w:val="18"/>
              </w:rPr>
            </w:pPr>
            <w:r>
              <w:rPr>
                <w:rFonts w:ascii="宋体" w:hAnsi="宋体" w:eastAsia="宋体" w:cs="宋体"/>
                <w:b/>
                <w:bCs/>
                <w:spacing w:val="-4"/>
                <w:sz w:val="18"/>
                <w:szCs w:val="18"/>
              </w:rPr>
              <w:t>三级指标</w:t>
            </w:r>
          </w:p>
        </w:tc>
        <w:tc>
          <w:tcPr>
            <w:tcW w:w="961" w:type="dxa"/>
            <w:vAlign w:val="top"/>
          </w:tcPr>
          <w:p w14:paraId="7B63D806">
            <w:pPr>
              <w:spacing w:before="225" w:line="220" w:lineRule="auto"/>
              <w:ind w:left="215"/>
              <w:rPr>
                <w:rFonts w:ascii="宋体" w:hAnsi="宋体" w:eastAsia="宋体" w:cs="宋体"/>
                <w:sz w:val="18"/>
                <w:szCs w:val="18"/>
              </w:rPr>
            </w:pPr>
            <w:r>
              <w:rPr>
                <w:rFonts w:ascii="宋体" w:hAnsi="宋体" w:eastAsia="宋体" w:cs="宋体"/>
                <w:b/>
                <w:bCs/>
                <w:spacing w:val="-5"/>
                <w:sz w:val="18"/>
                <w:szCs w:val="18"/>
              </w:rPr>
              <w:t>指标值</w:t>
            </w:r>
          </w:p>
        </w:tc>
        <w:tc>
          <w:tcPr>
            <w:tcW w:w="1623" w:type="dxa"/>
            <w:vAlign w:val="top"/>
          </w:tcPr>
          <w:p w14:paraId="36F900CE">
            <w:pPr>
              <w:spacing w:before="225" w:line="219" w:lineRule="auto"/>
              <w:ind w:left="188"/>
              <w:rPr>
                <w:rFonts w:ascii="宋体" w:hAnsi="宋体" w:eastAsia="宋体" w:cs="宋体"/>
                <w:sz w:val="18"/>
                <w:szCs w:val="18"/>
              </w:rPr>
            </w:pPr>
            <w:r>
              <w:rPr>
                <w:rFonts w:ascii="宋体" w:hAnsi="宋体" w:eastAsia="宋体" w:cs="宋体"/>
                <w:b/>
                <w:bCs/>
                <w:spacing w:val="-3"/>
                <w:sz w:val="18"/>
                <w:szCs w:val="18"/>
              </w:rPr>
              <w:t>指标值设置依据</w:t>
            </w:r>
          </w:p>
        </w:tc>
        <w:tc>
          <w:tcPr>
            <w:tcW w:w="1206" w:type="dxa"/>
            <w:vAlign w:val="top"/>
          </w:tcPr>
          <w:p w14:paraId="740F747F">
            <w:pPr>
              <w:spacing w:before="225" w:line="220" w:lineRule="auto"/>
              <w:ind w:left="160"/>
              <w:rPr>
                <w:rFonts w:ascii="宋体" w:hAnsi="宋体" w:eastAsia="宋体" w:cs="宋体"/>
                <w:sz w:val="18"/>
                <w:szCs w:val="18"/>
              </w:rPr>
            </w:pPr>
            <w:r>
              <w:rPr>
                <w:rFonts w:ascii="宋体" w:hAnsi="宋体" w:eastAsia="宋体" w:cs="宋体"/>
                <w:b/>
                <w:bCs/>
                <w:spacing w:val="-4"/>
                <w:sz w:val="18"/>
                <w:szCs w:val="18"/>
              </w:rPr>
              <w:t>上年完成值</w:t>
            </w:r>
          </w:p>
        </w:tc>
        <w:tc>
          <w:tcPr>
            <w:tcW w:w="1023" w:type="dxa"/>
            <w:vAlign w:val="top"/>
          </w:tcPr>
          <w:p w14:paraId="4609C155">
            <w:pPr>
              <w:spacing w:before="69" w:line="282" w:lineRule="auto"/>
              <w:ind w:left="337" w:right="144"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116" w:type="dxa"/>
            <w:vAlign w:val="top"/>
          </w:tcPr>
          <w:p w14:paraId="52F181FA">
            <w:pPr>
              <w:spacing w:before="69" w:line="282" w:lineRule="auto"/>
              <w:ind w:left="385" w:right="19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05" w:type="dxa"/>
            <w:vAlign w:val="top"/>
          </w:tcPr>
          <w:p w14:paraId="31309FD5">
            <w:pPr>
              <w:spacing w:before="69" w:line="221" w:lineRule="auto"/>
              <w:ind w:left="175"/>
              <w:rPr>
                <w:rFonts w:ascii="宋体" w:hAnsi="宋体" w:eastAsia="宋体" w:cs="宋体"/>
                <w:sz w:val="18"/>
                <w:szCs w:val="18"/>
              </w:rPr>
            </w:pPr>
            <w:r>
              <w:rPr>
                <w:rFonts w:ascii="宋体" w:hAnsi="宋体" w:eastAsia="宋体" w:cs="宋体"/>
                <w:b/>
                <w:bCs/>
                <w:spacing w:val="-6"/>
                <w:sz w:val="18"/>
                <w:szCs w:val="18"/>
              </w:rPr>
              <w:t>佐证</w:t>
            </w:r>
          </w:p>
          <w:p w14:paraId="0D488C33">
            <w:pPr>
              <w:spacing w:before="96" w:line="221" w:lineRule="auto"/>
              <w:ind w:left="184"/>
              <w:rPr>
                <w:rFonts w:ascii="宋体" w:hAnsi="宋体" w:eastAsia="宋体" w:cs="宋体"/>
                <w:sz w:val="18"/>
                <w:szCs w:val="18"/>
              </w:rPr>
            </w:pPr>
            <w:r>
              <w:rPr>
                <w:rFonts w:ascii="宋体" w:hAnsi="宋体" w:eastAsia="宋体" w:cs="宋体"/>
                <w:b/>
                <w:bCs/>
                <w:spacing w:val="-10"/>
                <w:sz w:val="18"/>
                <w:szCs w:val="18"/>
              </w:rPr>
              <w:t>资料</w:t>
            </w:r>
          </w:p>
        </w:tc>
      </w:tr>
      <w:tr w14:paraId="1AACA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09" w:type="dxa"/>
            <w:vMerge w:val="restart"/>
            <w:tcBorders>
              <w:bottom w:val="nil"/>
            </w:tcBorders>
            <w:vAlign w:val="top"/>
          </w:tcPr>
          <w:p w14:paraId="03B500C5">
            <w:pPr>
              <w:spacing w:line="246" w:lineRule="auto"/>
              <w:rPr>
                <w:rFonts w:ascii="Arial"/>
                <w:sz w:val="21"/>
              </w:rPr>
            </w:pPr>
          </w:p>
          <w:p w14:paraId="27E45CB3">
            <w:pPr>
              <w:spacing w:line="246" w:lineRule="auto"/>
              <w:rPr>
                <w:rFonts w:ascii="Arial"/>
                <w:sz w:val="21"/>
              </w:rPr>
            </w:pPr>
          </w:p>
          <w:p w14:paraId="0B0A0C94">
            <w:pPr>
              <w:spacing w:line="246" w:lineRule="auto"/>
              <w:rPr>
                <w:rFonts w:ascii="Arial"/>
                <w:sz w:val="21"/>
              </w:rPr>
            </w:pPr>
          </w:p>
          <w:p w14:paraId="47B8B4DD">
            <w:pPr>
              <w:spacing w:line="246" w:lineRule="auto"/>
              <w:rPr>
                <w:rFonts w:ascii="Arial"/>
                <w:sz w:val="21"/>
              </w:rPr>
            </w:pPr>
          </w:p>
          <w:p w14:paraId="17D5C0AE">
            <w:pPr>
              <w:spacing w:line="246" w:lineRule="auto"/>
              <w:rPr>
                <w:rFonts w:ascii="Arial"/>
                <w:sz w:val="21"/>
              </w:rPr>
            </w:pPr>
          </w:p>
          <w:p w14:paraId="14FC354F">
            <w:pPr>
              <w:spacing w:line="246" w:lineRule="auto"/>
              <w:rPr>
                <w:rFonts w:ascii="Arial"/>
                <w:sz w:val="21"/>
              </w:rPr>
            </w:pPr>
          </w:p>
          <w:p w14:paraId="6C1075F1">
            <w:pPr>
              <w:spacing w:line="246" w:lineRule="auto"/>
              <w:rPr>
                <w:rFonts w:ascii="Arial"/>
                <w:sz w:val="21"/>
              </w:rPr>
            </w:pPr>
          </w:p>
          <w:p w14:paraId="0C3E7649">
            <w:pPr>
              <w:spacing w:line="247" w:lineRule="auto"/>
              <w:rPr>
                <w:rFonts w:ascii="Arial"/>
                <w:sz w:val="21"/>
              </w:rPr>
            </w:pPr>
          </w:p>
          <w:p w14:paraId="0E545360">
            <w:pPr>
              <w:spacing w:line="247" w:lineRule="auto"/>
              <w:rPr>
                <w:rFonts w:ascii="Arial"/>
                <w:sz w:val="21"/>
              </w:rPr>
            </w:pPr>
          </w:p>
          <w:p w14:paraId="199D1245">
            <w:pPr>
              <w:spacing w:before="59" w:line="220" w:lineRule="auto"/>
              <w:ind w:left="189"/>
              <w:rPr>
                <w:rFonts w:ascii="宋体" w:hAnsi="宋体" w:eastAsia="宋体" w:cs="宋体"/>
                <w:sz w:val="18"/>
                <w:szCs w:val="18"/>
              </w:rPr>
            </w:pPr>
            <w:r>
              <w:rPr>
                <w:rFonts w:ascii="宋体" w:hAnsi="宋体" w:eastAsia="宋体" w:cs="宋体"/>
                <w:spacing w:val="-3"/>
                <w:sz w:val="18"/>
                <w:szCs w:val="18"/>
              </w:rPr>
              <w:t>产出指</w:t>
            </w:r>
          </w:p>
          <w:p w14:paraId="36156CD5">
            <w:pPr>
              <w:spacing w:before="97" w:line="221" w:lineRule="auto"/>
              <w:ind w:left="369"/>
              <w:rPr>
                <w:rFonts w:ascii="宋体" w:hAnsi="宋体" w:eastAsia="宋体" w:cs="宋体"/>
                <w:sz w:val="18"/>
                <w:szCs w:val="18"/>
              </w:rPr>
            </w:pPr>
            <w:r>
              <w:rPr>
                <w:rFonts w:ascii="宋体" w:hAnsi="宋体" w:eastAsia="宋体" w:cs="宋体"/>
                <w:sz w:val="18"/>
                <w:szCs w:val="18"/>
              </w:rPr>
              <w:t>标</w:t>
            </w:r>
          </w:p>
        </w:tc>
        <w:tc>
          <w:tcPr>
            <w:tcW w:w="1338" w:type="dxa"/>
            <w:vMerge w:val="restart"/>
            <w:tcBorders>
              <w:bottom w:val="nil"/>
            </w:tcBorders>
            <w:vAlign w:val="top"/>
          </w:tcPr>
          <w:p w14:paraId="47861E76">
            <w:pPr>
              <w:spacing w:line="278" w:lineRule="auto"/>
              <w:rPr>
                <w:rFonts w:ascii="Arial"/>
                <w:sz w:val="21"/>
              </w:rPr>
            </w:pPr>
          </w:p>
          <w:p w14:paraId="0B753D93">
            <w:pPr>
              <w:spacing w:line="278" w:lineRule="auto"/>
              <w:rPr>
                <w:rFonts w:ascii="Arial"/>
                <w:sz w:val="21"/>
              </w:rPr>
            </w:pPr>
          </w:p>
          <w:p w14:paraId="67DE508B">
            <w:pPr>
              <w:spacing w:line="278" w:lineRule="auto"/>
              <w:rPr>
                <w:rFonts w:ascii="Arial"/>
                <w:sz w:val="21"/>
              </w:rPr>
            </w:pPr>
          </w:p>
          <w:p w14:paraId="06F29F75">
            <w:pPr>
              <w:spacing w:line="278" w:lineRule="auto"/>
              <w:rPr>
                <w:rFonts w:ascii="Arial"/>
                <w:sz w:val="21"/>
              </w:rPr>
            </w:pPr>
          </w:p>
          <w:p w14:paraId="102764F5">
            <w:pPr>
              <w:spacing w:before="58" w:line="220" w:lineRule="auto"/>
              <w:ind w:left="313"/>
              <w:rPr>
                <w:rFonts w:ascii="宋体" w:hAnsi="宋体" w:eastAsia="宋体" w:cs="宋体"/>
                <w:sz w:val="18"/>
                <w:szCs w:val="18"/>
              </w:rPr>
            </w:pPr>
            <w:r>
              <w:rPr>
                <w:rFonts w:ascii="宋体" w:hAnsi="宋体" w:eastAsia="宋体" w:cs="宋体"/>
                <w:spacing w:val="-3"/>
                <w:sz w:val="18"/>
                <w:szCs w:val="18"/>
              </w:rPr>
              <w:t>数量指标</w:t>
            </w:r>
          </w:p>
        </w:tc>
        <w:tc>
          <w:tcPr>
            <w:tcW w:w="1458" w:type="dxa"/>
            <w:vAlign w:val="top"/>
          </w:tcPr>
          <w:p w14:paraId="3F823F25">
            <w:pPr>
              <w:spacing w:before="68" w:line="282" w:lineRule="auto"/>
              <w:ind w:left="372" w:right="186" w:hanging="179"/>
              <w:rPr>
                <w:rFonts w:ascii="宋体" w:hAnsi="宋体" w:eastAsia="宋体" w:cs="宋体"/>
                <w:sz w:val="18"/>
                <w:szCs w:val="18"/>
              </w:rPr>
            </w:pPr>
            <w:r>
              <w:rPr>
                <w:rFonts w:ascii="宋体" w:hAnsi="宋体" w:eastAsia="宋体" w:cs="宋体"/>
                <w:spacing w:val="-2"/>
                <w:sz w:val="18"/>
                <w:szCs w:val="18"/>
              </w:rPr>
              <w:t>享受退役安置</w:t>
            </w:r>
            <w:r>
              <w:rPr>
                <w:rFonts w:ascii="宋体" w:hAnsi="宋体" w:eastAsia="宋体" w:cs="宋体"/>
                <w:spacing w:val="3"/>
                <w:sz w:val="18"/>
                <w:szCs w:val="18"/>
              </w:rPr>
              <w:t xml:space="preserve"> </w:t>
            </w:r>
            <w:r>
              <w:rPr>
                <w:rFonts w:ascii="宋体" w:hAnsi="宋体" w:eastAsia="宋体" w:cs="宋体"/>
                <w:spacing w:val="-2"/>
                <w:sz w:val="18"/>
                <w:szCs w:val="18"/>
              </w:rPr>
              <w:t>补助人数</w:t>
            </w:r>
          </w:p>
        </w:tc>
        <w:tc>
          <w:tcPr>
            <w:tcW w:w="961" w:type="dxa"/>
            <w:vAlign w:val="top"/>
          </w:tcPr>
          <w:p w14:paraId="312005DE">
            <w:pPr>
              <w:spacing w:before="224" w:line="223" w:lineRule="auto"/>
              <w:ind w:left="209"/>
              <w:rPr>
                <w:rFonts w:ascii="宋体" w:hAnsi="宋体" w:eastAsia="宋体" w:cs="宋体"/>
                <w:sz w:val="18"/>
                <w:szCs w:val="18"/>
              </w:rPr>
            </w:pPr>
            <w:r>
              <w:rPr>
                <w:rFonts w:ascii="宋体" w:hAnsi="宋体" w:eastAsia="宋体" w:cs="宋体"/>
                <w:spacing w:val="-6"/>
                <w:sz w:val="18"/>
                <w:szCs w:val="18"/>
              </w:rPr>
              <w:t>≥16</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623" w:type="dxa"/>
            <w:vAlign w:val="top"/>
          </w:tcPr>
          <w:p w14:paraId="10686DD9">
            <w:pPr>
              <w:spacing w:before="224"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331BA3D0">
            <w:pPr>
              <w:spacing w:before="224" w:line="223" w:lineRule="auto"/>
              <w:ind w:left="410"/>
              <w:rPr>
                <w:rFonts w:ascii="宋体" w:hAnsi="宋体" w:eastAsia="宋体" w:cs="宋体"/>
                <w:sz w:val="18"/>
                <w:szCs w:val="18"/>
              </w:rPr>
            </w:pPr>
            <w:r>
              <w:rPr>
                <w:rFonts w:ascii="宋体" w:hAnsi="宋体" w:eastAsia="宋体" w:cs="宋体"/>
                <w:spacing w:val="-4"/>
                <w:sz w:val="18"/>
                <w:szCs w:val="18"/>
              </w:rPr>
              <w:t>37</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1023" w:type="dxa"/>
            <w:vAlign w:val="top"/>
          </w:tcPr>
          <w:p w14:paraId="52592021">
            <w:pPr>
              <w:spacing w:before="225"/>
              <w:ind w:left="476"/>
              <w:rPr>
                <w:rFonts w:ascii="宋体" w:hAnsi="宋体" w:eastAsia="宋体" w:cs="宋体"/>
                <w:sz w:val="18"/>
                <w:szCs w:val="18"/>
              </w:rPr>
            </w:pPr>
            <w:r>
              <w:rPr>
                <w:rFonts w:ascii="宋体" w:hAnsi="宋体" w:eastAsia="宋体" w:cs="宋体"/>
                <w:sz w:val="18"/>
                <w:szCs w:val="18"/>
              </w:rPr>
              <w:t>5</w:t>
            </w:r>
          </w:p>
        </w:tc>
        <w:tc>
          <w:tcPr>
            <w:tcW w:w="1116" w:type="dxa"/>
            <w:vAlign w:val="top"/>
          </w:tcPr>
          <w:p w14:paraId="67799A49">
            <w:pPr>
              <w:spacing w:before="68" w:line="282" w:lineRule="auto"/>
              <w:ind w:left="293" w:right="10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05" w:type="dxa"/>
            <w:vAlign w:val="top"/>
          </w:tcPr>
          <w:p w14:paraId="778DC45E">
            <w:pPr>
              <w:spacing w:before="68" w:line="221" w:lineRule="auto"/>
              <w:ind w:left="178"/>
              <w:rPr>
                <w:rFonts w:ascii="宋体" w:hAnsi="宋体" w:eastAsia="宋体" w:cs="宋体"/>
                <w:sz w:val="18"/>
                <w:szCs w:val="18"/>
              </w:rPr>
            </w:pPr>
            <w:r>
              <w:rPr>
                <w:rFonts w:ascii="宋体" w:hAnsi="宋体" w:eastAsia="宋体" w:cs="宋体"/>
                <w:spacing w:val="-5"/>
                <w:sz w:val="18"/>
                <w:szCs w:val="18"/>
              </w:rPr>
              <w:t>工作</w:t>
            </w:r>
          </w:p>
          <w:p w14:paraId="6282981C">
            <w:pPr>
              <w:spacing w:before="96" w:line="221" w:lineRule="auto"/>
              <w:ind w:left="184"/>
              <w:rPr>
                <w:rFonts w:ascii="宋体" w:hAnsi="宋体" w:eastAsia="宋体" w:cs="宋体"/>
                <w:sz w:val="18"/>
                <w:szCs w:val="18"/>
              </w:rPr>
            </w:pPr>
            <w:r>
              <w:rPr>
                <w:rFonts w:ascii="宋体" w:hAnsi="宋体" w:eastAsia="宋体" w:cs="宋体"/>
                <w:spacing w:val="-8"/>
                <w:sz w:val="18"/>
                <w:szCs w:val="18"/>
              </w:rPr>
              <w:t>资料</w:t>
            </w:r>
          </w:p>
        </w:tc>
      </w:tr>
      <w:tr w14:paraId="7D76B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continue"/>
            <w:tcBorders>
              <w:top w:val="nil"/>
              <w:bottom w:val="nil"/>
            </w:tcBorders>
            <w:vAlign w:val="top"/>
          </w:tcPr>
          <w:p w14:paraId="69430F5D">
            <w:pPr>
              <w:rPr>
                <w:rFonts w:ascii="Arial"/>
                <w:sz w:val="21"/>
              </w:rPr>
            </w:pPr>
          </w:p>
        </w:tc>
        <w:tc>
          <w:tcPr>
            <w:tcW w:w="1338" w:type="dxa"/>
            <w:vMerge w:val="continue"/>
            <w:tcBorders>
              <w:top w:val="nil"/>
              <w:bottom w:val="nil"/>
            </w:tcBorders>
            <w:vAlign w:val="top"/>
          </w:tcPr>
          <w:p w14:paraId="722813CD">
            <w:pPr>
              <w:rPr>
                <w:rFonts w:ascii="Arial"/>
                <w:sz w:val="21"/>
              </w:rPr>
            </w:pPr>
          </w:p>
        </w:tc>
        <w:tc>
          <w:tcPr>
            <w:tcW w:w="1458" w:type="dxa"/>
            <w:vAlign w:val="top"/>
          </w:tcPr>
          <w:p w14:paraId="3F6307AA">
            <w:pPr>
              <w:spacing w:before="69" w:line="221" w:lineRule="auto"/>
              <w:ind w:left="196"/>
              <w:rPr>
                <w:rFonts w:ascii="宋体" w:hAnsi="宋体" w:eastAsia="宋体" w:cs="宋体"/>
                <w:sz w:val="18"/>
                <w:szCs w:val="18"/>
              </w:rPr>
            </w:pPr>
            <w:r>
              <w:rPr>
                <w:rFonts w:ascii="宋体" w:hAnsi="宋体" w:eastAsia="宋体" w:cs="宋体"/>
                <w:spacing w:val="-2"/>
                <w:sz w:val="18"/>
                <w:szCs w:val="18"/>
              </w:rPr>
              <w:t>安置补助发放</w:t>
            </w:r>
          </w:p>
          <w:p w14:paraId="4C04BDAC">
            <w:pPr>
              <w:spacing w:before="96" w:line="220" w:lineRule="auto"/>
              <w:ind w:left="558"/>
              <w:rPr>
                <w:rFonts w:ascii="宋体" w:hAnsi="宋体" w:eastAsia="宋体" w:cs="宋体"/>
                <w:sz w:val="18"/>
                <w:szCs w:val="18"/>
              </w:rPr>
            </w:pPr>
            <w:r>
              <w:rPr>
                <w:rFonts w:ascii="宋体" w:hAnsi="宋体" w:eastAsia="宋体" w:cs="宋体"/>
                <w:spacing w:val="-6"/>
                <w:sz w:val="18"/>
                <w:szCs w:val="18"/>
              </w:rPr>
              <w:t>次数</w:t>
            </w:r>
          </w:p>
        </w:tc>
        <w:tc>
          <w:tcPr>
            <w:tcW w:w="961" w:type="dxa"/>
            <w:vAlign w:val="top"/>
          </w:tcPr>
          <w:p w14:paraId="1839D208">
            <w:pPr>
              <w:spacing w:before="225" w:line="220" w:lineRule="auto"/>
              <w:ind w:left="281"/>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623" w:type="dxa"/>
            <w:vAlign w:val="top"/>
          </w:tcPr>
          <w:p w14:paraId="19F0BB49">
            <w:pPr>
              <w:spacing w:before="225"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6B99CB7F">
            <w:pPr>
              <w:spacing w:before="225" w:line="220" w:lineRule="auto"/>
              <w:ind w:left="404"/>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023" w:type="dxa"/>
            <w:vAlign w:val="top"/>
          </w:tcPr>
          <w:p w14:paraId="70FB391F">
            <w:pPr>
              <w:spacing w:before="225"/>
              <w:ind w:left="476"/>
              <w:rPr>
                <w:rFonts w:ascii="宋体" w:hAnsi="宋体" w:eastAsia="宋体" w:cs="宋体"/>
                <w:sz w:val="18"/>
                <w:szCs w:val="18"/>
              </w:rPr>
            </w:pPr>
            <w:r>
              <w:rPr>
                <w:rFonts w:ascii="宋体" w:hAnsi="宋体" w:eastAsia="宋体" w:cs="宋体"/>
                <w:sz w:val="18"/>
                <w:szCs w:val="18"/>
              </w:rPr>
              <w:t>5</w:t>
            </w:r>
          </w:p>
        </w:tc>
        <w:tc>
          <w:tcPr>
            <w:tcW w:w="1116" w:type="dxa"/>
            <w:vAlign w:val="top"/>
          </w:tcPr>
          <w:p w14:paraId="70BCD36D">
            <w:pPr>
              <w:spacing w:before="69" w:line="282" w:lineRule="auto"/>
              <w:ind w:left="293" w:right="10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05" w:type="dxa"/>
            <w:vAlign w:val="top"/>
          </w:tcPr>
          <w:p w14:paraId="415CAC73">
            <w:pPr>
              <w:spacing w:before="69" w:line="221" w:lineRule="auto"/>
              <w:ind w:left="178"/>
              <w:rPr>
                <w:rFonts w:ascii="宋体" w:hAnsi="宋体" w:eastAsia="宋体" w:cs="宋体"/>
                <w:sz w:val="18"/>
                <w:szCs w:val="18"/>
              </w:rPr>
            </w:pPr>
            <w:r>
              <w:rPr>
                <w:rFonts w:ascii="宋体" w:hAnsi="宋体" w:eastAsia="宋体" w:cs="宋体"/>
                <w:spacing w:val="-5"/>
                <w:sz w:val="18"/>
                <w:szCs w:val="18"/>
              </w:rPr>
              <w:t>工作</w:t>
            </w:r>
          </w:p>
          <w:p w14:paraId="0A2655F5">
            <w:pPr>
              <w:spacing w:before="96" w:line="221" w:lineRule="auto"/>
              <w:ind w:left="184"/>
              <w:rPr>
                <w:rFonts w:ascii="宋体" w:hAnsi="宋体" w:eastAsia="宋体" w:cs="宋体"/>
                <w:sz w:val="18"/>
                <w:szCs w:val="18"/>
              </w:rPr>
            </w:pPr>
            <w:r>
              <w:rPr>
                <w:rFonts w:ascii="宋体" w:hAnsi="宋体" w:eastAsia="宋体" w:cs="宋体"/>
                <w:spacing w:val="-8"/>
                <w:sz w:val="18"/>
                <w:szCs w:val="18"/>
              </w:rPr>
              <w:t>资料</w:t>
            </w:r>
          </w:p>
        </w:tc>
      </w:tr>
      <w:tr w14:paraId="75B8D7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continue"/>
            <w:tcBorders>
              <w:top w:val="nil"/>
              <w:bottom w:val="nil"/>
            </w:tcBorders>
            <w:vAlign w:val="top"/>
          </w:tcPr>
          <w:p w14:paraId="0BE565C5">
            <w:pPr>
              <w:rPr>
                <w:rFonts w:ascii="Arial"/>
                <w:sz w:val="21"/>
              </w:rPr>
            </w:pPr>
          </w:p>
        </w:tc>
        <w:tc>
          <w:tcPr>
            <w:tcW w:w="1338" w:type="dxa"/>
            <w:vMerge w:val="continue"/>
            <w:tcBorders>
              <w:top w:val="nil"/>
              <w:bottom w:val="nil"/>
            </w:tcBorders>
            <w:vAlign w:val="top"/>
          </w:tcPr>
          <w:p w14:paraId="2DB35C12">
            <w:pPr>
              <w:rPr>
                <w:rFonts w:ascii="Arial"/>
                <w:sz w:val="21"/>
              </w:rPr>
            </w:pPr>
          </w:p>
        </w:tc>
        <w:tc>
          <w:tcPr>
            <w:tcW w:w="1458" w:type="dxa"/>
            <w:vAlign w:val="top"/>
          </w:tcPr>
          <w:p w14:paraId="3998682B">
            <w:pPr>
              <w:spacing w:before="225" w:line="220" w:lineRule="auto"/>
              <w:ind w:left="193"/>
              <w:rPr>
                <w:rFonts w:ascii="宋体" w:hAnsi="宋体" w:eastAsia="宋体" w:cs="宋体"/>
                <w:sz w:val="18"/>
                <w:szCs w:val="18"/>
              </w:rPr>
            </w:pPr>
            <w:r>
              <w:rPr>
                <w:rFonts w:ascii="宋体" w:hAnsi="宋体" w:eastAsia="宋体" w:cs="宋体"/>
                <w:spacing w:val="-2"/>
                <w:sz w:val="18"/>
                <w:szCs w:val="18"/>
              </w:rPr>
              <w:t>技能培训人数</w:t>
            </w:r>
          </w:p>
        </w:tc>
        <w:tc>
          <w:tcPr>
            <w:tcW w:w="961" w:type="dxa"/>
            <w:vAlign w:val="top"/>
          </w:tcPr>
          <w:p w14:paraId="74DF36F5">
            <w:pPr>
              <w:spacing w:before="225" w:line="223" w:lineRule="auto"/>
              <w:ind w:left="231"/>
              <w:rPr>
                <w:rFonts w:ascii="宋体" w:hAnsi="宋体" w:eastAsia="宋体" w:cs="宋体"/>
                <w:sz w:val="18"/>
                <w:szCs w:val="18"/>
              </w:rPr>
            </w:pPr>
            <w:r>
              <w:rPr>
                <w:rFonts w:ascii="宋体" w:hAnsi="宋体" w:eastAsia="宋体" w:cs="宋体"/>
                <w:spacing w:val="-10"/>
                <w:sz w:val="18"/>
                <w:szCs w:val="18"/>
              </w:rPr>
              <w:t>≥?</w:t>
            </w:r>
            <w:r>
              <w:rPr>
                <w:rFonts w:ascii="宋体" w:hAnsi="宋体" w:eastAsia="宋体" w:cs="宋体"/>
                <w:spacing w:val="12"/>
                <w:sz w:val="18"/>
                <w:szCs w:val="18"/>
              </w:rPr>
              <w:t xml:space="preserve"> </w:t>
            </w:r>
            <w:r>
              <w:rPr>
                <w:rFonts w:ascii="宋体" w:hAnsi="宋体" w:eastAsia="宋体" w:cs="宋体"/>
                <w:spacing w:val="-10"/>
                <w:sz w:val="18"/>
                <w:szCs w:val="18"/>
              </w:rPr>
              <w:t>人</w:t>
            </w:r>
          </w:p>
        </w:tc>
        <w:tc>
          <w:tcPr>
            <w:tcW w:w="1623" w:type="dxa"/>
            <w:vAlign w:val="top"/>
          </w:tcPr>
          <w:p w14:paraId="3EB640DB">
            <w:pPr>
              <w:spacing w:before="224"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0A724CD2">
            <w:pPr>
              <w:rPr>
                <w:rFonts w:ascii="Arial"/>
                <w:sz w:val="21"/>
              </w:rPr>
            </w:pPr>
          </w:p>
        </w:tc>
        <w:tc>
          <w:tcPr>
            <w:tcW w:w="1023" w:type="dxa"/>
            <w:vAlign w:val="top"/>
          </w:tcPr>
          <w:p w14:paraId="239BF9D7">
            <w:pPr>
              <w:spacing w:before="225"/>
              <w:ind w:left="476"/>
              <w:rPr>
                <w:rFonts w:ascii="宋体" w:hAnsi="宋体" w:eastAsia="宋体" w:cs="宋体"/>
                <w:sz w:val="18"/>
                <w:szCs w:val="18"/>
              </w:rPr>
            </w:pPr>
            <w:r>
              <w:rPr>
                <w:rFonts w:ascii="宋体" w:hAnsi="宋体" w:eastAsia="宋体" w:cs="宋体"/>
                <w:sz w:val="18"/>
                <w:szCs w:val="18"/>
              </w:rPr>
              <w:t>5</w:t>
            </w:r>
          </w:p>
        </w:tc>
        <w:tc>
          <w:tcPr>
            <w:tcW w:w="1116" w:type="dxa"/>
            <w:vAlign w:val="top"/>
          </w:tcPr>
          <w:p w14:paraId="1A59E375">
            <w:pPr>
              <w:spacing w:before="69" w:line="282" w:lineRule="auto"/>
              <w:ind w:left="293" w:right="10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05" w:type="dxa"/>
            <w:vAlign w:val="top"/>
          </w:tcPr>
          <w:p w14:paraId="4F4D37E4">
            <w:pPr>
              <w:spacing w:before="68" w:line="221" w:lineRule="auto"/>
              <w:ind w:left="178"/>
              <w:rPr>
                <w:rFonts w:ascii="宋体" w:hAnsi="宋体" w:eastAsia="宋体" w:cs="宋体"/>
                <w:sz w:val="18"/>
                <w:szCs w:val="18"/>
              </w:rPr>
            </w:pPr>
            <w:r>
              <w:rPr>
                <w:rFonts w:ascii="宋体" w:hAnsi="宋体" w:eastAsia="宋体" w:cs="宋体"/>
                <w:spacing w:val="-5"/>
                <w:sz w:val="18"/>
                <w:szCs w:val="18"/>
              </w:rPr>
              <w:t>工作</w:t>
            </w:r>
          </w:p>
          <w:p w14:paraId="5B1FA243">
            <w:pPr>
              <w:spacing w:before="96" w:line="221" w:lineRule="auto"/>
              <w:ind w:left="184"/>
              <w:rPr>
                <w:rFonts w:ascii="宋体" w:hAnsi="宋体" w:eastAsia="宋体" w:cs="宋体"/>
                <w:sz w:val="18"/>
                <w:szCs w:val="18"/>
              </w:rPr>
            </w:pPr>
            <w:r>
              <w:rPr>
                <w:rFonts w:ascii="宋体" w:hAnsi="宋体" w:eastAsia="宋体" w:cs="宋体"/>
                <w:spacing w:val="-8"/>
                <w:sz w:val="18"/>
                <w:szCs w:val="18"/>
              </w:rPr>
              <w:t>资料</w:t>
            </w:r>
          </w:p>
        </w:tc>
      </w:tr>
      <w:tr w14:paraId="6D8E49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continue"/>
            <w:tcBorders>
              <w:top w:val="nil"/>
              <w:bottom w:val="nil"/>
            </w:tcBorders>
            <w:vAlign w:val="top"/>
          </w:tcPr>
          <w:p w14:paraId="062A80CA">
            <w:pPr>
              <w:rPr>
                <w:rFonts w:ascii="Arial"/>
                <w:sz w:val="21"/>
              </w:rPr>
            </w:pPr>
          </w:p>
        </w:tc>
        <w:tc>
          <w:tcPr>
            <w:tcW w:w="1338" w:type="dxa"/>
            <w:vMerge w:val="continue"/>
            <w:tcBorders>
              <w:top w:val="nil"/>
            </w:tcBorders>
            <w:vAlign w:val="top"/>
          </w:tcPr>
          <w:p w14:paraId="0C1952A6">
            <w:pPr>
              <w:rPr>
                <w:rFonts w:ascii="Arial"/>
                <w:sz w:val="21"/>
              </w:rPr>
            </w:pPr>
          </w:p>
        </w:tc>
        <w:tc>
          <w:tcPr>
            <w:tcW w:w="1458" w:type="dxa"/>
            <w:vAlign w:val="top"/>
          </w:tcPr>
          <w:p w14:paraId="301C1415">
            <w:pPr>
              <w:spacing w:before="227" w:line="220" w:lineRule="auto"/>
              <w:ind w:left="193"/>
              <w:rPr>
                <w:rFonts w:ascii="宋体" w:hAnsi="宋体" w:eastAsia="宋体" w:cs="宋体"/>
                <w:sz w:val="18"/>
                <w:szCs w:val="18"/>
              </w:rPr>
            </w:pPr>
            <w:r>
              <w:rPr>
                <w:rFonts w:ascii="宋体" w:hAnsi="宋体" w:eastAsia="宋体" w:cs="宋体"/>
                <w:spacing w:val="-2"/>
                <w:sz w:val="18"/>
                <w:szCs w:val="18"/>
              </w:rPr>
              <w:t>技能培训次数</w:t>
            </w:r>
          </w:p>
        </w:tc>
        <w:tc>
          <w:tcPr>
            <w:tcW w:w="961" w:type="dxa"/>
            <w:vAlign w:val="top"/>
          </w:tcPr>
          <w:p w14:paraId="79A60EAB">
            <w:pPr>
              <w:spacing w:before="227" w:line="220" w:lineRule="auto"/>
              <w:ind w:left="231"/>
              <w:rPr>
                <w:rFonts w:ascii="宋体" w:hAnsi="宋体" w:eastAsia="宋体" w:cs="宋体"/>
                <w:sz w:val="18"/>
                <w:szCs w:val="18"/>
              </w:rPr>
            </w:pPr>
            <w:r>
              <w:rPr>
                <w:rFonts w:ascii="宋体" w:hAnsi="宋体" w:eastAsia="宋体" w:cs="宋体"/>
                <w:spacing w:val="-10"/>
                <w:sz w:val="18"/>
                <w:szCs w:val="18"/>
              </w:rPr>
              <w:t>≥?</w:t>
            </w:r>
            <w:r>
              <w:rPr>
                <w:rFonts w:ascii="宋体" w:hAnsi="宋体" w:eastAsia="宋体" w:cs="宋体"/>
                <w:spacing w:val="16"/>
                <w:sz w:val="18"/>
                <w:szCs w:val="18"/>
              </w:rPr>
              <w:t xml:space="preserve"> </w:t>
            </w:r>
            <w:r>
              <w:rPr>
                <w:rFonts w:ascii="宋体" w:hAnsi="宋体" w:eastAsia="宋体" w:cs="宋体"/>
                <w:spacing w:val="-10"/>
                <w:sz w:val="18"/>
                <w:szCs w:val="18"/>
              </w:rPr>
              <w:t>次</w:t>
            </w:r>
          </w:p>
        </w:tc>
        <w:tc>
          <w:tcPr>
            <w:tcW w:w="1623" w:type="dxa"/>
            <w:vAlign w:val="top"/>
          </w:tcPr>
          <w:p w14:paraId="5ED79F16">
            <w:pPr>
              <w:spacing w:before="226"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15DA6CFB">
            <w:pPr>
              <w:rPr>
                <w:rFonts w:ascii="Arial"/>
                <w:sz w:val="21"/>
              </w:rPr>
            </w:pPr>
          </w:p>
        </w:tc>
        <w:tc>
          <w:tcPr>
            <w:tcW w:w="1023" w:type="dxa"/>
            <w:vAlign w:val="top"/>
          </w:tcPr>
          <w:p w14:paraId="0618D41F">
            <w:pPr>
              <w:spacing w:before="227"/>
              <w:ind w:left="476"/>
              <w:rPr>
                <w:rFonts w:ascii="宋体" w:hAnsi="宋体" w:eastAsia="宋体" w:cs="宋体"/>
                <w:sz w:val="18"/>
                <w:szCs w:val="18"/>
              </w:rPr>
            </w:pPr>
            <w:r>
              <w:rPr>
                <w:rFonts w:ascii="宋体" w:hAnsi="宋体" w:eastAsia="宋体" w:cs="宋体"/>
                <w:sz w:val="18"/>
                <w:szCs w:val="18"/>
              </w:rPr>
              <w:t>5</w:t>
            </w:r>
          </w:p>
        </w:tc>
        <w:tc>
          <w:tcPr>
            <w:tcW w:w="1116" w:type="dxa"/>
            <w:vAlign w:val="top"/>
          </w:tcPr>
          <w:p w14:paraId="3E736DCA">
            <w:pPr>
              <w:spacing w:before="71" w:line="281" w:lineRule="auto"/>
              <w:ind w:left="293" w:right="10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05" w:type="dxa"/>
            <w:vAlign w:val="top"/>
          </w:tcPr>
          <w:p w14:paraId="50816819">
            <w:pPr>
              <w:spacing w:before="70" w:line="221" w:lineRule="auto"/>
              <w:ind w:left="178"/>
              <w:rPr>
                <w:rFonts w:ascii="宋体" w:hAnsi="宋体" w:eastAsia="宋体" w:cs="宋体"/>
                <w:sz w:val="18"/>
                <w:szCs w:val="18"/>
              </w:rPr>
            </w:pPr>
            <w:r>
              <w:rPr>
                <w:rFonts w:ascii="宋体" w:hAnsi="宋体" w:eastAsia="宋体" w:cs="宋体"/>
                <w:spacing w:val="-5"/>
                <w:sz w:val="18"/>
                <w:szCs w:val="18"/>
              </w:rPr>
              <w:t>工作</w:t>
            </w:r>
          </w:p>
          <w:p w14:paraId="1675D5B9">
            <w:pPr>
              <w:spacing w:before="96" w:line="221" w:lineRule="auto"/>
              <w:ind w:left="184"/>
              <w:rPr>
                <w:rFonts w:ascii="宋体" w:hAnsi="宋体" w:eastAsia="宋体" w:cs="宋体"/>
                <w:sz w:val="18"/>
                <w:szCs w:val="18"/>
              </w:rPr>
            </w:pPr>
            <w:r>
              <w:rPr>
                <w:rFonts w:ascii="宋体" w:hAnsi="宋体" w:eastAsia="宋体" w:cs="宋体"/>
                <w:spacing w:val="-8"/>
                <w:sz w:val="18"/>
                <w:szCs w:val="18"/>
              </w:rPr>
              <w:t>资料</w:t>
            </w:r>
          </w:p>
        </w:tc>
      </w:tr>
      <w:tr w14:paraId="4AC81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continue"/>
            <w:tcBorders>
              <w:top w:val="nil"/>
              <w:bottom w:val="nil"/>
            </w:tcBorders>
            <w:vAlign w:val="top"/>
          </w:tcPr>
          <w:p w14:paraId="322F0171">
            <w:pPr>
              <w:rPr>
                <w:rFonts w:ascii="Arial"/>
                <w:sz w:val="21"/>
              </w:rPr>
            </w:pPr>
          </w:p>
        </w:tc>
        <w:tc>
          <w:tcPr>
            <w:tcW w:w="1338" w:type="dxa"/>
            <w:vMerge w:val="restart"/>
            <w:tcBorders>
              <w:bottom w:val="nil"/>
            </w:tcBorders>
            <w:vAlign w:val="top"/>
          </w:tcPr>
          <w:p w14:paraId="640D7477">
            <w:pPr>
              <w:rPr>
                <w:rFonts w:ascii="Arial"/>
                <w:sz w:val="21"/>
              </w:rPr>
            </w:pPr>
          </w:p>
          <w:p w14:paraId="4E7C5EF8">
            <w:pPr>
              <w:spacing w:line="241" w:lineRule="auto"/>
              <w:rPr>
                <w:rFonts w:ascii="Arial"/>
                <w:sz w:val="21"/>
              </w:rPr>
            </w:pPr>
          </w:p>
          <w:p w14:paraId="1327C7F3">
            <w:pPr>
              <w:spacing w:before="59" w:line="221" w:lineRule="auto"/>
              <w:ind w:left="312"/>
              <w:rPr>
                <w:rFonts w:ascii="宋体" w:hAnsi="宋体" w:eastAsia="宋体" w:cs="宋体"/>
                <w:sz w:val="18"/>
                <w:szCs w:val="18"/>
              </w:rPr>
            </w:pPr>
            <w:r>
              <w:rPr>
                <w:rFonts w:ascii="宋体" w:hAnsi="宋体" w:eastAsia="宋体" w:cs="宋体"/>
                <w:spacing w:val="-2"/>
                <w:sz w:val="18"/>
                <w:szCs w:val="18"/>
              </w:rPr>
              <w:t>质量指标</w:t>
            </w:r>
          </w:p>
        </w:tc>
        <w:tc>
          <w:tcPr>
            <w:tcW w:w="1458" w:type="dxa"/>
            <w:vAlign w:val="top"/>
          </w:tcPr>
          <w:p w14:paraId="641CC213">
            <w:pPr>
              <w:spacing w:before="71" w:line="281" w:lineRule="auto"/>
              <w:ind w:left="283" w:right="186" w:hanging="90"/>
              <w:rPr>
                <w:rFonts w:ascii="宋体" w:hAnsi="宋体" w:eastAsia="宋体" w:cs="宋体"/>
                <w:sz w:val="18"/>
                <w:szCs w:val="18"/>
              </w:rPr>
            </w:pPr>
            <w:r>
              <w:rPr>
                <w:rFonts w:ascii="宋体" w:hAnsi="宋体" w:eastAsia="宋体" w:cs="宋体"/>
                <w:spacing w:val="-2"/>
                <w:sz w:val="18"/>
                <w:szCs w:val="18"/>
              </w:rPr>
              <w:t>退役士兵信息</w:t>
            </w:r>
            <w:r>
              <w:rPr>
                <w:rFonts w:ascii="宋体" w:hAnsi="宋体" w:eastAsia="宋体" w:cs="宋体"/>
                <w:spacing w:val="3"/>
                <w:sz w:val="18"/>
                <w:szCs w:val="18"/>
              </w:rPr>
              <w:t xml:space="preserve"> </w:t>
            </w:r>
            <w:r>
              <w:rPr>
                <w:rFonts w:ascii="宋体" w:hAnsi="宋体" w:eastAsia="宋体" w:cs="宋体"/>
                <w:spacing w:val="-2"/>
                <w:sz w:val="18"/>
                <w:szCs w:val="18"/>
              </w:rPr>
              <w:t>核对准确率</w:t>
            </w:r>
          </w:p>
        </w:tc>
        <w:tc>
          <w:tcPr>
            <w:tcW w:w="961" w:type="dxa"/>
            <w:vAlign w:val="top"/>
          </w:tcPr>
          <w:p w14:paraId="7E22A71F">
            <w:pPr>
              <w:spacing w:before="227"/>
              <w:ind w:left="257"/>
              <w:rPr>
                <w:rFonts w:ascii="宋体" w:hAnsi="宋体" w:eastAsia="宋体" w:cs="宋体"/>
                <w:sz w:val="18"/>
                <w:szCs w:val="18"/>
              </w:rPr>
            </w:pPr>
            <w:r>
              <w:rPr>
                <w:rFonts w:ascii="宋体" w:hAnsi="宋体" w:eastAsia="宋体" w:cs="宋体"/>
                <w:spacing w:val="-1"/>
                <w:sz w:val="18"/>
                <w:szCs w:val="18"/>
              </w:rPr>
              <w:t>=100%</w:t>
            </w:r>
          </w:p>
        </w:tc>
        <w:tc>
          <w:tcPr>
            <w:tcW w:w="1623" w:type="dxa"/>
            <w:vAlign w:val="top"/>
          </w:tcPr>
          <w:p w14:paraId="4EA01F41">
            <w:pPr>
              <w:spacing w:before="226"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11513F74">
            <w:pPr>
              <w:spacing w:before="227"/>
              <w:ind w:left="383"/>
              <w:rPr>
                <w:rFonts w:ascii="宋体" w:hAnsi="宋体" w:eastAsia="宋体" w:cs="宋体"/>
                <w:sz w:val="18"/>
                <w:szCs w:val="18"/>
              </w:rPr>
            </w:pPr>
            <w:r>
              <w:rPr>
                <w:rFonts w:ascii="宋体" w:hAnsi="宋体" w:eastAsia="宋体" w:cs="宋体"/>
                <w:spacing w:val="-1"/>
                <w:sz w:val="18"/>
                <w:szCs w:val="18"/>
              </w:rPr>
              <w:t>=100%</w:t>
            </w:r>
          </w:p>
        </w:tc>
        <w:tc>
          <w:tcPr>
            <w:tcW w:w="1023" w:type="dxa"/>
            <w:vAlign w:val="top"/>
          </w:tcPr>
          <w:p w14:paraId="5DC544D9">
            <w:pPr>
              <w:spacing w:before="227"/>
              <w:ind w:left="476"/>
              <w:rPr>
                <w:rFonts w:ascii="宋体" w:hAnsi="宋体" w:eastAsia="宋体" w:cs="宋体"/>
                <w:sz w:val="18"/>
                <w:szCs w:val="18"/>
              </w:rPr>
            </w:pPr>
            <w:r>
              <w:rPr>
                <w:rFonts w:ascii="宋体" w:hAnsi="宋体" w:eastAsia="宋体" w:cs="宋体"/>
                <w:sz w:val="18"/>
                <w:szCs w:val="18"/>
              </w:rPr>
              <w:t>5</w:t>
            </w:r>
          </w:p>
        </w:tc>
        <w:tc>
          <w:tcPr>
            <w:tcW w:w="1116" w:type="dxa"/>
            <w:vAlign w:val="top"/>
          </w:tcPr>
          <w:p w14:paraId="286CEEC9">
            <w:pPr>
              <w:spacing w:before="71" w:line="281" w:lineRule="auto"/>
              <w:ind w:left="293" w:right="10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05" w:type="dxa"/>
            <w:vAlign w:val="top"/>
          </w:tcPr>
          <w:p w14:paraId="581979D0">
            <w:pPr>
              <w:spacing w:before="70" w:line="221" w:lineRule="auto"/>
              <w:ind w:left="178"/>
              <w:rPr>
                <w:rFonts w:ascii="宋体" w:hAnsi="宋体" w:eastAsia="宋体" w:cs="宋体"/>
                <w:sz w:val="18"/>
                <w:szCs w:val="18"/>
              </w:rPr>
            </w:pPr>
            <w:r>
              <w:rPr>
                <w:rFonts w:ascii="宋体" w:hAnsi="宋体" w:eastAsia="宋体" w:cs="宋体"/>
                <w:spacing w:val="-5"/>
                <w:sz w:val="18"/>
                <w:szCs w:val="18"/>
              </w:rPr>
              <w:t>工作</w:t>
            </w:r>
          </w:p>
          <w:p w14:paraId="38EEA334">
            <w:pPr>
              <w:spacing w:before="96" w:line="221" w:lineRule="auto"/>
              <w:ind w:left="184"/>
              <w:rPr>
                <w:rFonts w:ascii="宋体" w:hAnsi="宋体" w:eastAsia="宋体" w:cs="宋体"/>
                <w:sz w:val="18"/>
                <w:szCs w:val="18"/>
              </w:rPr>
            </w:pPr>
            <w:r>
              <w:rPr>
                <w:rFonts w:ascii="宋体" w:hAnsi="宋体" w:eastAsia="宋体" w:cs="宋体"/>
                <w:spacing w:val="-8"/>
                <w:sz w:val="18"/>
                <w:szCs w:val="18"/>
              </w:rPr>
              <w:t>资料</w:t>
            </w:r>
          </w:p>
        </w:tc>
      </w:tr>
      <w:tr w14:paraId="5D450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continue"/>
            <w:tcBorders>
              <w:top w:val="nil"/>
              <w:bottom w:val="nil"/>
            </w:tcBorders>
            <w:vAlign w:val="top"/>
          </w:tcPr>
          <w:p w14:paraId="788CAAEA">
            <w:pPr>
              <w:rPr>
                <w:rFonts w:ascii="Arial"/>
                <w:sz w:val="21"/>
              </w:rPr>
            </w:pPr>
          </w:p>
        </w:tc>
        <w:tc>
          <w:tcPr>
            <w:tcW w:w="1338" w:type="dxa"/>
            <w:vMerge w:val="continue"/>
            <w:tcBorders>
              <w:top w:val="nil"/>
            </w:tcBorders>
            <w:vAlign w:val="top"/>
          </w:tcPr>
          <w:p w14:paraId="5AA44191">
            <w:pPr>
              <w:rPr>
                <w:rFonts w:ascii="Arial"/>
                <w:sz w:val="21"/>
              </w:rPr>
            </w:pPr>
          </w:p>
        </w:tc>
        <w:tc>
          <w:tcPr>
            <w:tcW w:w="1458" w:type="dxa"/>
            <w:vAlign w:val="top"/>
          </w:tcPr>
          <w:p w14:paraId="52DE5D3D">
            <w:pPr>
              <w:spacing w:before="70" w:line="220" w:lineRule="auto"/>
              <w:ind w:left="196"/>
              <w:rPr>
                <w:rFonts w:ascii="宋体" w:hAnsi="宋体" w:eastAsia="宋体" w:cs="宋体"/>
                <w:sz w:val="18"/>
                <w:szCs w:val="18"/>
              </w:rPr>
            </w:pPr>
            <w:r>
              <w:rPr>
                <w:rFonts w:ascii="宋体" w:hAnsi="宋体" w:eastAsia="宋体" w:cs="宋体"/>
                <w:spacing w:val="-2"/>
                <w:sz w:val="18"/>
                <w:szCs w:val="18"/>
              </w:rPr>
              <w:t>一次性经济补</w:t>
            </w:r>
          </w:p>
          <w:p w14:paraId="06A89D4F">
            <w:pPr>
              <w:spacing w:before="97" w:line="220" w:lineRule="auto"/>
              <w:ind w:left="193"/>
              <w:rPr>
                <w:rFonts w:ascii="宋体" w:hAnsi="宋体" w:eastAsia="宋体" w:cs="宋体"/>
                <w:sz w:val="18"/>
                <w:szCs w:val="18"/>
              </w:rPr>
            </w:pPr>
            <w:r>
              <w:rPr>
                <w:rFonts w:ascii="宋体" w:hAnsi="宋体" w:eastAsia="宋体" w:cs="宋体"/>
                <w:spacing w:val="-2"/>
                <w:sz w:val="18"/>
                <w:szCs w:val="18"/>
              </w:rPr>
              <w:t>助发放准确率</w:t>
            </w:r>
          </w:p>
        </w:tc>
        <w:tc>
          <w:tcPr>
            <w:tcW w:w="961" w:type="dxa"/>
            <w:vAlign w:val="top"/>
          </w:tcPr>
          <w:p w14:paraId="785E4781">
            <w:pPr>
              <w:spacing w:before="226"/>
              <w:ind w:left="257"/>
              <w:rPr>
                <w:rFonts w:ascii="宋体" w:hAnsi="宋体" w:eastAsia="宋体" w:cs="宋体"/>
                <w:sz w:val="18"/>
                <w:szCs w:val="18"/>
              </w:rPr>
            </w:pPr>
            <w:r>
              <w:rPr>
                <w:rFonts w:ascii="宋体" w:hAnsi="宋体" w:eastAsia="宋体" w:cs="宋体"/>
                <w:spacing w:val="-1"/>
                <w:sz w:val="18"/>
                <w:szCs w:val="18"/>
              </w:rPr>
              <w:t>=100%</w:t>
            </w:r>
          </w:p>
        </w:tc>
        <w:tc>
          <w:tcPr>
            <w:tcW w:w="1623" w:type="dxa"/>
            <w:vAlign w:val="top"/>
          </w:tcPr>
          <w:p w14:paraId="67FC8D41">
            <w:pPr>
              <w:spacing w:before="226"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21FA5014">
            <w:pPr>
              <w:spacing w:before="226"/>
              <w:ind w:left="383"/>
              <w:rPr>
                <w:rFonts w:ascii="宋体" w:hAnsi="宋体" w:eastAsia="宋体" w:cs="宋体"/>
                <w:sz w:val="18"/>
                <w:szCs w:val="18"/>
              </w:rPr>
            </w:pPr>
            <w:r>
              <w:rPr>
                <w:rFonts w:ascii="宋体" w:hAnsi="宋体" w:eastAsia="宋体" w:cs="宋体"/>
                <w:spacing w:val="-1"/>
                <w:sz w:val="18"/>
                <w:szCs w:val="18"/>
              </w:rPr>
              <w:t>=100%</w:t>
            </w:r>
          </w:p>
        </w:tc>
        <w:tc>
          <w:tcPr>
            <w:tcW w:w="1023" w:type="dxa"/>
            <w:vAlign w:val="top"/>
          </w:tcPr>
          <w:p w14:paraId="6080A6FB">
            <w:pPr>
              <w:spacing w:before="226"/>
              <w:ind w:left="476"/>
              <w:rPr>
                <w:rFonts w:ascii="宋体" w:hAnsi="宋体" w:eastAsia="宋体" w:cs="宋体"/>
                <w:sz w:val="18"/>
                <w:szCs w:val="18"/>
              </w:rPr>
            </w:pPr>
            <w:r>
              <w:rPr>
                <w:rFonts w:ascii="宋体" w:hAnsi="宋体" w:eastAsia="宋体" w:cs="宋体"/>
                <w:sz w:val="18"/>
                <w:szCs w:val="18"/>
              </w:rPr>
              <w:t>5</w:t>
            </w:r>
          </w:p>
        </w:tc>
        <w:tc>
          <w:tcPr>
            <w:tcW w:w="1116" w:type="dxa"/>
            <w:vAlign w:val="top"/>
          </w:tcPr>
          <w:p w14:paraId="74F9A5E4">
            <w:pPr>
              <w:spacing w:before="71" w:line="281" w:lineRule="auto"/>
              <w:ind w:left="293" w:right="10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05" w:type="dxa"/>
            <w:vAlign w:val="top"/>
          </w:tcPr>
          <w:p w14:paraId="11E3CDCF">
            <w:pPr>
              <w:spacing w:before="70" w:line="221" w:lineRule="auto"/>
              <w:ind w:left="178"/>
              <w:rPr>
                <w:rFonts w:ascii="宋体" w:hAnsi="宋体" w:eastAsia="宋体" w:cs="宋体"/>
                <w:sz w:val="18"/>
                <w:szCs w:val="18"/>
              </w:rPr>
            </w:pPr>
            <w:r>
              <w:rPr>
                <w:rFonts w:ascii="宋体" w:hAnsi="宋体" w:eastAsia="宋体" w:cs="宋体"/>
                <w:spacing w:val="-5"/>
                <w:sz w:val="18"/>
                <w:szCs w:val="18"/>
              </w:rPr>
              <w:t>工作</w:t>
            </w:r>
          </w:p>
          <w:p w14:paraId="195082F1">
            <w:pPr>
              <w:spacing w:before="96" w:line="221" w:lineRule="auto"/>
              <w:ind w:left="184"/>
              <w:rPr>
                <w:rFonts w:ascii="宋体" w:hAnsi="宋体" w:eastAsia="宋体" w:cs="宋体"/>
                <w:sz w:val="18"/>
                <w:szCs w:val="18"/>
              </w:rPr>
            </w:pPr>
            <w:r>
              <w:rPr>
                <w:rFonts w:ascii="宋体" w:hAnsi="宋体" w:eastAsia="宋体" w:cs="宋体"/>
                <w:spacing w:val="-8"/>
                <w:sz w:val="18"/>
                <w:szCs w:val="18"/>
              </w:rPr>
              <w:t>资料</w:t>
            </w:r>
          </w:p>
        </w:tc>
      </w:tr>
      <w:tr w14:paraId="34763F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continue"/>
            <w:tcBorders>
              <w:top w:val="nil"/>
              <w:bottom w:val="nil"/>
            </w:tcBorders>
            <w:vAlign w:val="top"/>
          </w:tcPr>
          <w:p w14:paraId="73DC802D">
            <w:pPr>
              <w:rPr>
                <w:rFonts w:ascii="Arial"/>
                <w:sz w:val="21"/>
              </w:rPr>
            </w:pPr>
          </w:p>
        </w:tc>
        <w:tc>
          <w:tcPr>
            <w:tcW w:w="1338" w:type="dxa"/>
            <w:vMerge w:val="restart"/>
            <w:tcBorders>
              <w:bottom w:val="nil"/>
            </w:tcBorders>
            <w:vAlign w:val="top"/>
          </w:tcPr>
          <w:p w14:paraId="1C201722">
            <w:pPr>
              <w:spacing w:line="241" w:lineRule="auto"/>
              <w:rPr>
                <w:rFonts w:ascii="Arial"/>
                <w:sz w:val="21"/>
              </w:rPr>
            </w:pPr>
          </w:p>
          <w:p w14:paraId="6019ACBD">
            <w:pPr>
              <w:spacing w:line="242" w:lineRule="auto"/>
              <w:rPr>
                <w:rFonts w:ascii="Arial"/>
                <w:sz w:val="21"/>
              </w:rPr>
            </w:pPr>
          </w:p>
          <w:p w14:paraId="6018562C">
            <w:pPr>
              <w:spacing w:before="59" w:line="221" w:lineRule="auto"/>
              <w:ind w:left="320"/>
              <w:rPr>
                <w:rFonts w:ascii="宋体" w:hAnsi="宋体" w:eastAsia="宋体" w:cs="宋体"/>
                <w:sz w:val="18"/>
                <w:szCs w:val="18"/>
              </w:rPr>
            </w:pPr>
            <w:r>
              <w:rPr>
                <w:rFonts w:ascii="宋体" w:hAnsi="宋体" w:eastAsia="宋体" w:cs="宋体"/>
                <w:spacing w:val="-4"/>
                <w:sz w:val="18"/>
                <w:szCs w:val="18"/>
              </w:rPr>
              <w:t>时效指标</w:t>
            </w:r>
          </w:p>
        </w:tc>
        <w:tc>
          <w:tcPr>
            <w:tcW w:w="1458" w:type="dxa"/>
            <w:vAlign w:val="top"/>
          </w:tcPr>
          <w:p w14:paraId="4A7F70B2">
            <w:pPr>
              <w:spacing w:before="69" w:line="282" w:lineRule="auto"/>
              <w:ind w:left="283" w:right="186" w:hanging="90"/>
              <w:rPr>
                <w:rFonts w:ascii="宋体" w:hAnsi="宋体" w:eastAsia="宋体" w:cs="宋体"/>
                <w:sz w:val="18"/>
                <w:szCs w:val="18"/>
              </w:rPr>
            </w:pPr>
            <w:r>
              <w:rPr>
                <w:rFonts w:ascii="宋体" w:hAnsi="宋体" w:eastAsia="宋体" w:cs="宋体"/>
                <w:spacing w:val="-2"/>
                <w:sz w:val="18"/>
                <w:szCs w:val="18"/>
              </w:rPr>
              <w:t>退役士兵信息</w:t>
            </w:r>
            <w:r>
              <w:rPr>
                <w:rFonts w:ascii="宋体" w:hAnsi="宋体" w:eastAsia="宋体" w:cs="宋体"/>
                <w:spacing w:val="3"/>
                <w:sz w:val="18"/>
                <w:szCs w:val="18"/>
              </w:rPr>
              <w:t xml:space="preserve"> </w:t>
            </w:r>
            <w:r>
              <w:rPr>
                <w:rFonts w:ascii="宋体" w:hAnsi="宋体" w:eastAsia="宋体" w:cs="宋体"/>
                <w:spacing w:val="-2"/>
                <w:sz w:val="18"/>
                <w:szCs w:val="18"/>
              </w:rPr>
              <w:t>核对及时率</w:t>
            </w:r>
          </w:p>
        </w:tc>
        <w:tc>
          <w:tcPr>
            <w:tcW w:w="961" w:type="dxa"/>
            <w:vAlign w:val="top"/>
          </w:tcPr>
          <w:p w14:paraId="4562B301">
            <w:pPr>
              <w:spacing w:before="226"/>
              <w:ind w:left="257"/>
              <w:rPr>
                <w:rFonts w:ascii="宋体" w:hAnsi="宋体" w:eastAsia="宋体" w:cs="宋体"/>
                <w:sz w:val="18"/>
                <w:szCs w:val="18"/>
              </w:rPr>
            </w:pPr>
            <w:r>
              <w:rPr>
                <w:rFonts w:ascii="宋体" w:hAnsi="宋体" w:eastAsia="宋体" w:cs="宋体"/>
                <w:spacing w:val="-1"/>
                <w:sz w:val="18"/>
                <w:szCs w:val="18"/>
              </w:rPr>
              <w:t>=100%</w:t>
            </w:r>
          </w:p>
        </w:tc>
        <w:tc>
          <w:tcPr>
            <w:tcW w:w="1623" w:type="dxa"/>
            <w:vAlign w:val="top"/>
          </w:tcPr>
          <w:p w14:paraId="23B63D9F">
            <w:pPr>
              <w:spacing w:before="225"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622EC68D">
            <w:pPr>
              <w:spacing w:before="226"/>
              <w:ind w:left="383"/>
              <w:rPr>
                <w:rFonts w:ascii="宋体" w:hAnsi="宋体" w:eastAsia="宋体" w:cs="宋体"/>
                <w:sz w:val="18"/>
                <w:szCs w:val="18"/>
              </w:rPr>
            </w:pPr>
            <w:r>
              <w:rPr>
                <w:rFonts w:ascii="宋体" w:hAnsi="宋体" w:eastAsia="宋体" w:cs="宋体"/>
                <w:spacing w:val="-1"/>
                <w:sz w:val="18"/>
                <w:szCs w:val="18"/>
              </w:rPr>
              <w:t>=100%</w:t>
            </w:r>
          </w:p>
        </w:tc>
        <w:tc>
          <w:tcPr>
            <w:tcW w:w="1023" w:type="dxa"/>
            <w:vAlign w:val="top"/>
          </w:tcPr>
          <w:p w14:paraId="31B395A2">
            <w:pPr>
              <w:spacing w:before="226"/>
              <w:ind w:left="476"/>
              <w:rPr>
                <w:rFonts w:ascii="宋体" w:hAnsi="宋体" w:eastAsia="宋体" w:cs="宋体"/>
                <w:sz w:val="18"/>
                <w:szCs w:val="18"/>
              </w:rPr>
            </w:pPr>
            <w:r>
              <w:rPr>
                <w:rFonts w:ascii="宋体" w:hAnsi="宋体" w:eastAsia="宋体" w:cs="宋体"/>
                <w:sz w:val="18"/>
                <w:szCs w:val="18"/>
              </w:rPr>
              <w:t>5</w:t>
            </w:r>
          </w:p>
        </w:tc>
        <w:tc>
          <w:tcPr>
            <w:tcW w:w="1116" w:type="dxa"/>
            <w:vAlign w:val="top"/>
          </w:tcPr>
          <w:p w14:paraId="060F0CDF">
            <w:pPr>
              <w:spacing w:before="69" w:line="282" w:lineRule="auto"/>
              <w:ind w:left="293" w:right="10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05" w:type="dxa"/>
            <w:vAlign w:val="top"/>
          </w:tcPr>
          <w:p w14:paraId="67C21965">
            <w:pPr>
              <w:spacing w:before="69" w:line="221" w:lineRule="auto"/>
              <w:ind w:left="178"/>
              <w:rPr>
                <w:rFonts w:ascii="宋体" w:hAnsi="宋体" w:eastAsia="宋体" w:cs="宋体"/>
                <w:sz w:val="18"/>
                <w:szCs w:val="18"/>
              </w:rPr>
            </w:pPr>
            <w:r>
              <w:rPr>
                <w:rFonts w:ascii="宋体" w:hAnsi="宋体" w:eastAsia="宋体" w:cs="宋体"/>
                <w:spacing w:val="-5"/>
                <w:sz w:val="18"/>
                <w:szCs w:val="18"/>
              </w:rPr>
              <w:t>工作</w:t>
            </w:r>
          </w:p>
          <w:p w14:paraId="15298BBD">
            <w:pPr>
              <w:spacing w:before="96" w:line="221" w:lineRule="auto"/>
              <w:ind w:left="184"/>
              <w:rPr>
                <w:rFonts w:ascii="宋体" w:hAnsi="宋体" w:eastAsia="宋体" w:cs="宋体"/>
                <w:sz w:val="18"/>
                <w:szCs w:val="18"/>
              </w:rPr>
            </w:pPr>
            <w:r>
              <w:rPr>
                <w:rFonts w:ascii="宋体" w:hAnsi="宋体" w:eastAsia="宋体" w:cs="宋体"/>
                <w:spacing w:val="-8"/>
                <w:sz w:val="18"/>
                <w:szCs w:val="18"/>
              </w:rPr>
              <w:t>资料</w:t>
            </w:r>
          </w:p>
        </w:tc>
      </w:tr>
      <w:tr w14:paraId="7358A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continue"/>
            <w:tcBorders>
              <w:top w:val="nil"/>
            </w:tcBorders>
            <w:vAlign w:val="top"/>
          </w:tcPr>
          <w:p w14:paraId="4D90850C">
            <w:pPr>
              <w:rPr>
                <w:rFonts w:ascii="Arial"/>
                <w:sz w:val="21"/>
              </w:rPr>
            </w:pPr>
          </w:p>
        </w:tc>
        <w:tc>
          <w:tcPr>
            <w:tcW w:w="1338" w:type="dxa"/>
            <w:vMerge w:val="continue"/>
            <w:tcBorders>
              <w:top w:val="nil"/>
            </w:tcBorders>
            <w:vAlign w:val="top"/>
          </w:tcPr>
          <w:p w14:paraId="796E59FD">
            <w:pPr>
              <w:rPr>
                <w:rFonts w:ascii="Arial"/>
                <w:sz w:val="21"/>
              </w:rPr>
            </w:pPr>
          </w:p>
        </w:tc>
        <w:tc>
          <w:tcPr>
            <w:tcW w:w="1458" w:type="dxa"/>
            <w:vAlign w:val="top"/>
          </w:tcPr>
          <w:p w14:paraId="200F7457">
            <w:pPr>
              <w:spacing w:before="69" w:line="221" w:lineRule="auto"/>
              <w:ind w:left="193"/>
              <w:rPr>
                <w:rFonts w:ascii="宋体" w:hAnsi="宋体" w:eastAsia="宋体" w:cs="宋体"/>
                <w:sz w:val="18"/>
                <w:szCs w:val="18"/>
              </w:rPr>
            </w:pPr>
            <w:r>
              <w:rPr>
                <w:rFonts w:ascii="宋体" w:hAnsi="宋体" w:eastAsia="宋体" w:cs="宋体"/>
                <w:spacing w:val="-2"/>
                <w:sz w:val="18"/>
                <w:szCs w:val="18"/>
              </w:rPr>
              <w:t>补助资金发放</w:t>
            </w:r>
          </w:p>
          <w:p w14:paraId="331AA4FE">
            <w:pPr>
              <w:spacing w:before="96" w:line="220" w:lineRule="auto"/>
              <w:ind w:left="461"/>
              <w:rPr>
                <w:rFonts w:ascii="宋体" w:hAnsi="宋体" w:eastAsia="宋体" w:cs="宋体"/>
                <w:sz w:val="18"/>
                <w:szCs w:val="18"/>
              </w:rPr>
            </w:pPr>
            <w:r>
              <w:rPr>
                <w:rFonts w:ascii="宋体" w:hAnsi="宋体" w:eastAsia="宋体" w:cs="宋体"/>
                <w:spacing w:val="-3"/>
                <w:sz w:val="18"/>
                <w:szCs w:val="18"/>
              </w:rPr>
              <w:t>及时率</w:t>
            </w:r>
          </w:p>
        </w:tc>
        <w:tc>
          <w:tcPr>
            <w:tcW w:w="961" w:type="dxa"/>
            <w:vAlign w:val="top"/>
          </w:tcPr>
          <w:p w14:paraId="6DE144EE">
            <w:pPr>
              <w:spacing w:before="225"/>
              <w:ind w:left="257"/>
              <w:rPr>
                <w:rFonts w:ascii="宋体" w:hAnsi="宋体" w:eastAsia="宋体" w:cs="宋体"/>
                <w:sz w:val="18"/>
                <w:szCs w:val="18"/>
              </w:rPr>
            </w:pPr>
            <w:r>
              <w:rPr>
                <w:rFonts w:ascii="宋体" w:hAnsi="宋体" w:eastAsia="宋体" w:cs="宋体"/>
                <w:spacing w:val="-1"/>
                <w:sz w:val="18"/>
                <w:szCs w:val="18"/>
              </w:rPr>
              <w:t>=100%</w:t>
            </w:r>
          </w:p>
        </w:tc>
        <w:tc>
          <w:tcPr>
            <w:tcW w:w="1623" w:type="dxa"/>
            <w:vAlign w:val="top"/>
          </w:tcPr>
          <w:p w14:paraId="1B275A8C">
            <w:pPr>
              <w:spacing w:before="225"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057318A3">
            <w:pPr>
              <w:spacing w:before="225"/>
              <w:ind w:left="383"/>
              <w:rPr>
                <w:rFonts w:ascii="宋体" w:hAnsi="宋体" w:eastAsia="宋体" w:cs="宋体"/>
                <w:sz w:val="18"/>
                <w:szCs w:val="18"/>
              </w:rPr>
            </w:pPr>
            <w:r>
              <w:rPr>
                <w:rFonts w:ascii="宋体" w:hAnsi="宋体" w:eastAsia="宋体" w:cs="宋体"/>
                <w:spacing w:val="-1"/>
                <w:sz w:val="18"/>
                <w:szCs w:val="18"/>
              </w:rPr>
              <w:t>=100%</w:t>
            </w:r>
          </w:p>
        </w:tc>
        <w:tc>
          <w:tcPr>
            <w:tcW w:w="1023" w:type="dxa"/>
            <w:vAlign w:val="top"/>
          </w:tcPr>
          <w:p w14:paraId="228CE3F9">
            <w:pPr>
              <w:spacing w:before="225"/>
              <w:ind w:left="476"/>
              <w:rPr>
                <w:rFonts w:ascii="宋体" w:hAnsi="宋体" w:eastAsia="宋体" w:cs="宋体"/>
                <w:sz w:val="18"/>
                <w:szCs w:val="18"/>
              </w:rPr>
            </w:pPr>
            <w:r>
              <w:rPr>
                <w:rFonts w:ascii="宋体" w:hAnsi="宋体" w:eastAsia="宋体" w:cs="宋体"/>
                <w:sz w:val="18"/>
                <w:szCs w:val="18"/>
              </w:rPr>
              <w:t>5</w:t>
            </w:r>
          </w:p>
        </w:tc>
        <w:tc>
          <w:tcPr>
            <w:tcW w:w="1116" w:type="dxa"/>
            <w:vAlign w:val="top"/>
          </w:tcPr>
          <w:p w14:paraId="32EC186B">
            <w:pPr>
              <w:spacing w:before="69" w:line="282" w:lineRule="auto"/>
              <w:ind w:left="293" w:right="10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05" w:type="dxa"/>
            <w:vAlign w:val="top"/>
          </w:tcPr>
          <w:p w14:paraId="190B4F46">
            <w:pPr>
              <w:spacing w:before="69" w:line="222" w:lineRule="auto"/>
              <w:ind w:left="180"/>
              <w:rPr>
                <w:rFonts w:ascii="宋体" w:hAnsi="宋体" w:eastAsia="宋体" w:cs="宋体"/>
                <w:sz w:val="18"/>
                <w:szCs w:val="18"/>
              </w:rPr>
            </w:pPr>
            <w:r>
              <w:rPr>
                <w:rFonts w:ascii="宋体" w:hAnsi="宋体" w:eastAsia="宋体" w:cs="宋体"/>
                <w:spacing w:val="-6"/>
                <w:sz w:val="18"/>
                <w:szCs w:val="18"/>
              </w:rPr>
              <w:t>原始</w:t>
            </w:r>
          </w:p>
          <w:p w14:paraId="6B23E237">
            <w:pPr>
              <w:spacing w:before="96" w:line="220" w:lineRule="auto"/>
              <w:ind w:left="180"/>
              <w:rPr>
                <w:rFonts w:ascii="宋体" w:hAnsi="宋体" w:eastAsia="宋体" w:cs="宋体"/>
                <w:sz w:val="18"/>
                <w:szCs w:val="18"/>
              </w:rPr>
            </w:pPr>
            <w:r>
              <w:rPr>
                <w:rFonts w:ascii="宋体" w:hAnsi="宋体" w:eastAsia="宋体" w:cs="宋体"/>
                <w:spacing w:val="-6"/>
                <w:sz w:val="18"/>
                <w:szCs w:val="18"/>
              </w:rPr>
              <w:t>凭证</w:t>
            </w:r>
          </w:p>
        </w:tc>
      </w:tr>
      <w:tr w14:paraId="475879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restart"/>
            <w:tcBorders>
              <w:bottom w:val="nil"/>
            </w:tcBorders>
            <w:vAlign w:val="top"/>
          </w:tcPr>
          <w:p w14:paraId="6DC94662">
            <w:pPr>
              <w:spacing w:line="328" w:lineRule="auto"/>
              <w:rPr>
                <w:rFonts w:ascii="Arial"/>
                <w:sz w:val="21"/>
              </w:rPr>
            </w:pPr>
          </w:p>
          <w:p w14:paraId="08FAA55B">
            <w:pPr>
              <w:spacing w:before="59" w:line="322" w:lineRule="auto"/>
              <w:ind w:left="369" w:right="182"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38" w:type="dxa"/>
            <w:vMerge w:val="restart"/>
            <w:tcBorders>
              <w:bottom w:val="nil"/>
            </w:tcBorders>
            <w:vAlign w:val="top"/>
          </w:tcPr>
          <w:p w14:paraId="3CF1E705">
            <w:pPr>
              <w:spacing w:line="241" w:lineRule="auto"/>
              <w:rPr>
                <w:rFonts w:ascii="Arial"/>
                <w:sz w:val="21"/>
              </w:rPr>
            </w:pPr>
          </w:p>
          <w:p w14:paraId="40FE4704">
            <w:pPr>
              <w:spacing w:line="242" w:lineRule="auto"/>
              <w:rPr>
                <w:rFonts w:ascii="Arial"/>
                <w:sz w:val="21"/>
              </w:rPr>
            </w:pPr>
          </w:p>
          <w:p w14:paraId="3BD0E2E9">
            <w:pPr>
              <w:spacing w:before="58" w:line="219" w:lineRule="auto"/>
              <w:ind w:left="133"/>
              <w:rPr>
                <w:rFonts w:ascii="宋体" w:hAnsi="宋体" w:eastAsia="宋体" w:cs="宋体"/>
                <w:sz w:val="18"/>
                <w:szCs w:val="18"/>
              </w:rPr>
            </w:pPr>
            <w:r>
              <w:rPr>
                <w:rFonts w:ascii="宋体" w:hAnsi="宋体" w:eastAsia="宋体" w:cs="宋体"/>
                <w:spacing w:val="-2"/>
                <w:sz w:val="18"/>
                <w:szCs w:val="18"/>
              </w:rPr>
              <w:t>经济成本指标</w:t>
            </w:r>
          </w:p>
        </w:tc>
        <w:tc>
          <w:tcPr>
            <w:tcW w:w="1458" w:type="dxa"/>
            <w:vAlign w:val="top"/>
          </w:tcPr>
          <w:p w14:paraId="598FD9A7">
            <w:pPr>
              <w:spacing w:before="69" w:line="220" w:lineRule="auto"/>
              <w:ind w:left="193"/>
              <w:rPr>
                <w:rFonts w:ascii="宋体" w:hAnsi="宋体" w:eastAsia="宋体" w:cs="宋体"/>
                <w:sz w:val="18"/>
                <w:szCs w:val="18"/>
              </w:rPr>
            </w:pPr>
            <w:r>
              <w:rPr>
                <w:rFonts w:ascii="宋体" w:hAnsi="宋体" w:eastAsia="宋体" w:cs="宋体"/>
                <w:spacing w:val="-2"/>
                <w:sz w:val="18"/>
                <w:szCs w:val="18"/>
              </w:rPr>
              <w:t>享受退役安置</w:t>
            </w:r>
          </w:p>
          <w:p w14:paraId="4177208E">
            <w:pPr>
              <w:spacing w:before="97" w:line="220" w:lineRule="auto"/>
              <w:ind w:left="193"/>
              <w:rPr>
                <w:rFonts w:ascii="宋体" w:hAnsi="宋体" w:eastAsia="宋体" w:cs="宋体"/>
                <w:sz w:val="18"/>
                <w:szCs w:val="18"/>
              </w:rPr>
            </w:pPr>
            <w:r>
              <w:rPr>
                <w:rFonts w:ascii="宋体" w:hAnsi="宋体" w:eastAsia="宋体" w:cs="宋体"/>
                <w:spacing w:val="-2"/>
                <w:sz w:val="18"/>
                <w:szCs w:val="18"/>
              </w:rPr>
              <w:t>补助最低标准</w:t>
            </w:r>
          </w:p>
        </w:tc>
        <w:tc>
          <w:tcPr>
            <w:tcW w:w="961" w:type="dxa"/>
            <w:vAlign w:val="top"/>
          </w:tcPr>
          <w:p w14:paraId="583373C7">
            <w:pPr>
              <w:spacing w:before="224" w:line="221" w:lineRule="auto"/>
              <w:ind w:left="190"/>
              <w:rPr>
                <w:rFonts w:ascii="宋体" w:hAnsi="宋体" w:eastAsia="宋体" w:cs="宋体"/>
                <w:sz w:val="18"/>
                <w:szCs w:val="18"/>
              </w:rPr>
            </w:pPr>
            <w:r>
              <w:rPr>
                <w:rFonts w:ascii="宋体" w:hAnsi="宋体" w:eastAsia="宋体" w:cs="宋体"/>
                <w:spacing w:val="-1"/>
                <w:sz w:val="18"/>
                <w:szCs w:val="18"/>
              </w:rPr>
              <w:t>=3.4</w:t>
            </w:r>
            <w:r>
              <w:rPr>
                <w:rFonts w:ascii="宋体" w:hAnsi="宋体" w:eastAsia="宋体" w:cs="宋体"/>
                <w:spacing w:val="-35"/>
                <w:sz w:val="18"/>
                <w:szCs w:val="18"/>
              </w:rPr>
              <w:t xml:space="preserve"> </w:t>
            </w:r>
            <w:r>
              <w:rPr>
                <w:rFonts w:ascii="宋体" w:hAnsi="宋体" w:eastAsia="宋体" w:cs="宋体"/>
                <w:spacing w:val="-1"/>
                <w:sz w:val="18"/>
                <w:szCs w:val="18"/>
              </w:rPr>
              <w:t>万</w:t>
            </w:r>
          </w:p>
        </w:tc>
        <w:tc>
          <w:tcPr>
            <w:tcW w:w="1623" w:type="dxa"/>
            <w:vAlign w:val="top"/>
          </w:tcPr>
          <w:p w14:paraId="75C0792C">
            <w:pPr>
              <w:spacing w:before="225" w:line="220" w:lineRule="auto"/>
              <w:ind w:left="278"/>
              <w:rPr>
                <w:rFonts w:ascii="宋体" w:hAnsi="宋体" w:eastAsia="宋体" w:cs="宋体"/>
                <w:sz w:val="18"/>
                <w:szCs w:val="18"/>
              </w:rPr>
            </w:pPr>
            <w:r>
              <w:rPr>
                <w:rFonts w:ascii="宋体" w:hAnsi="宋体" w:eastAsia="宋体" w:cs="宋体"/>
                <w:spacing w:val="-2"/>
                <w:sz w:val="18"/>
                <w:szCs w:val="18"/>
              </w:rPr>
              <w:t>预算支出标准</w:t>
            </w:r>
          </w:p>
        </w:tc>
        <w:tc>
          <w:tcPr>
            <w:tcW w:w="1206" w:type="dxa"/>
            <w:vAlign w:val="top"/>
          </w:tcPr>
          <w:p w14:paraId="7A10F59A">
            <w:pPr>
              <w:spacing w:before="224" w:line="221" w:lineRule="auto"/>
              <w:ind w:left="316"/>
              <w:rPr>
                <w:rFonts w:ascii="宋体" w:hAnsi="宋体" w:eastAsia="宋体" w:cs="宋体"/>
                <w:sz w:val="18"/>
                <w:szCs w:val="18"/>
              </w:rPr>
            </w:pPr>
            <w:r>
              <w:rPr>
                <w:rFonts w:ascii="宋体" w:hAnsi="宋体" w:eastAsia="宋体" w:cs="宋体"/>
                <w:spacing w:val="-1"/>
                <w:sz w:val="18"/>
                <w:szCs w:val="18"/>
              </w:rPr>
              <w:t>=3.4</w:t>
            </w:r>
            <w:r>
              <w:rPr>
                <w:rFonts w:ascii="宋体" w:hAnsi="宋体" w:eastAsia="宋体" w:cs="宋体"/>
                <w:spacing w:val="-37"/>
                <w:sz w:val="18"/>
                <w:szCs w:val="18"/>
              </w:rPr>
              <w:t xml:space="preserve"> </w:t>
            </w:r>
            <w:r>
              <w:rPr>
                <w:rFonts w:ascii="宋体" w:hAnsi="宋体" w:eastAsia="宋体" w:cs="宋体"/>
                <w:spacing w:val="-1"/>
                <w:sz w:val="18"/>
                <w:szCs w:val="18"/>
              </w:rPr>
              <w:t>万</w:t>
            </w:r>
          </w:p>
        </w:tc>
        <w:tc>
          <w:tcPr>
            <w:tcW w:w="1023" w:type="dxa"/>
            <w:vAlign w:val="top"/>
          </w:tcPr>
          <w:p w14:paraId="4E9E663A">
            <w:pPr>
              <w:spacing w:before="225"/>
              <w:ind w:left="440"/>
              <w:rPr>
                <w:rFonts w:ascii="宋体" w:hAnsi="宋体" w:eastAsia="宋体" w:cs="宋体"/>
                <w:sz w:val="18"/>
                <w:szCs w:val="18"/>
              </w:rPr>
            </w:pPr>
            <w:r>
              <w:rPr>
                <w:rFonts w:ascii="宋体" w:hAnsi="宋体" w:eastAsia="宋体" w:cs="宋体"/>
                <w:spacing w:val="-10"/>
                <w:sz w:val="18"/>
                <w:szCs w:val="18"/>
              </w:rPr>
              <w:t>10</w:t>
            </w:r>
          </w:p>
        </w:tc>
        <w:tc>
          <w:tcPr>
            <w:tcW w:w="1116" w:type="dxa"/>
            <w:vAlign w:val="top"/>
          </w:tcPr>
          <w:p w14:paraId="53854006">
            <w:pPr>
              <w:spacing w:before="69" w:line="282" w:lineRule="auto"/>
              <w:ind w:left="293" w:right="10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05" w:type="dxa"/>
            <w:vAlign w:val="top"/>
          </w:tcPr>
          <w:p w14:paraId="69FFCF79">
            <w:pPr>
              <w:spacing w:before="68" w:line="222" w:lineRule="auto"/>
              <w:ind w:left="180"/>
              <w:rPr>
                <w:rFonts w:ascii="宋体" w:hAnsi="宋体" w:eastAsia="宋体" w:cs="宋体"/>
                <w:sz w:val="18"/>
                <w:szCs w:val="18"/>
              </w:rPr>
            </w:pPr>
            <w:r>
              <w:rPr>
                <w:rFonts w:ascii="宋体" w:hAnsi="宋体" w:eastAsia="宋体" w:cs="宋体"/>
                <w:spacing w:val="-6"/>
                <w:sz w:val="18"/>
                <w:szCs w:val="18"/>
              </w:rPr>
              <w:t>原始</w:t>
            </w:r>
          </w:p>
          <w:p w14:paraId="38785103">
            <w:pPr>
              <w:spacing w:before="96" w:line="220" w:lineRule="auto"/>
              <w:ind w:left="180"/>
              <w:rPr>
                <w:rFonts w:ascii="宋体" w:hAnsi="宋体" w:eastAsia="宋体" w:cs="宋体"/>
                <w:sz w:val="18"/>
                <w:szCs w:val="18"/>
              </w:rPr>
            </w:pPr>
            <w:r>
              <w:rPr>
                <w:rFonts w:ascii="宋体" w:hAnsi="宋体" w:eastAsia="宋体" w:cs="宋体"/>
                <w:spacing w:val="-6"/>
                <w:sz w:val="18"/>
                <w:szCs w:val="18"/>
              </w:rPr>
              <w:t>凭证</w:t>
            </w:r>
          </w:p>
        </w:tc>
      </w:tr>
      <w:tr w14:paraId="663E05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continue"/>
            <w:tcBorders>
              <w:top w:val="nil"/>
            </w:tcBorders>
            <w:vAlign w:val="top"/>
          </w:tcPr>
          <w:p w14:paraId="5744687A">
            <w:pPr>
              <w:rPr>
                <w:rFonts w:ascii="Arial"/>
                <w:sz w:val="21"/>
              </w:rPr>
            </w:pPr>
          </w:p>
        </w:tc>
        <w:tc>
          <w:tcPr>
            <w:tcW w:w="1338" w:type="dxa"/>
            <w:vMerge w:val="continue"/>
            <w:tcBorders>
              <w:top w:val="nil"/>
            </w:tcBorders>
            <w:vAlign w:val="top"/>
          </w:tcPr>
          <w:p w14:paraId="17166030">
            <w:pPr>
              <w:rPr>
                <w:rFonts w:ascii="Arial"/>
                <w:sz w:val="21"/>
              </w:rPr>
            </w:pPr>
          </w:p>
        </w:tc>
        <w:tc>
          <w:tcPr>
            <w:tcW w:w="1458" w:type="dxa"/>
            <w:vAlign w:val="top"/>
          </w:tcPr>
          <w:p w14:paraId="1FFCB8B6">
            <w:pPr>
              <w:spacing w:before="70" w:line="221" w:lineRule="auto"/>
              <w:ind w:left="193"/>
              <w:rPr>
                <w:rFonts w:ascii="宋体" w:hAnsi="宋体" w:eastAsia="宋体" w:cs="宋体"/>
                <w:sz w:val="18"/>
                <w:szCs w:val="18"/>
              </w:rPr>
            </w:pPr>
            <w:r>
              <w:rPr>
                <w:rFonts w:ascii="宋体" w:hAnsi="宋体" w:eastAsia="宋体" w:cs="宋体"/>
                <w:spacing w:val="-2"/>
                <w:sz w:val="18"/>
                <w:szCs w:val="18"/>
              </w:rPr>
              <w:t>职业技能培训</w:t>
            </w:r>
          </w:p>
          <w:p w14:paraId="47AB9768">
            <w:pPr>
              <w:spacing w:before="96" w:line="220" w:lineRule="auto"/>
              <w:ind w:left="192"/>
              <w:rPr>
                <w:rFonts w:ascii="宋体" w:hAnsi="宋体" w:eastAsia="宋体" w:cs="宋体"/>
                <w:sz w:val="18"/>
                <w:szCs w:val="18"/>
              </w:rPr>
            </w:pPr>
            <w:r>
              <w:rPr>
                <w:rFonts w:ascii="宋体" w:hAnsi="宋体" w:eastAsia="宋体" w:cs="宋体"/>
                <w:spacing w:val="-2"/>
                <w:sz w:val="18"/>
                <w:szCs w:val="18"/>
              </w:rPr>
              <w:t>及服务管理费</w:t>
            </w:r>
          </w:p>
        </w:tc>
        <w:tc>
          <w:tcPr>
            <w:tcW w:w="961" w:type="dxa"/>
            <w:vAlign w:val="top"/>
          </w:tcPr>
          <w:p w14:paraId="61426D0B">
            <w:pPr>
              <w:spacing w:before="226" w:line="221" w:lineRule="auto"/>
              <w:ind w:left="125"/>
              <w:rPr>
                <w:rFonts w:ascii="宋体" w:hAnsi="宋体" w:eastAsia="宋体" w:cs="宋体"/>
                <w:sz w:val="18"/>
                <w:szCs w:val="18"/>
              </w:rPr>
            </w:pPr>
            <w:r>
              <w:rPr>
                <w:rFonts w:ascii="宋体" w:hAnsi="宋体" w:eastAsia="宋体" w:cs="宋体"/>
                <w:spacing w:val="-4"/>
                <w:sz w:val="18"/>
                <w:szCs w:val="18"/>
              </w:rPr>
              <w:t>≤10.6</w:t>
            </w:r>
            <w:r>
              <w:rPr>
                <w:rFonts w:ascii="宋体" w:hAnsi="宋体" w:eastAsia="宋体" w:cs="宋体"/>
                <w:spacing w:val="-52"/>
                <w:sz w:val="18"/>
                <w:szCs w:val="18"/>
              </w:rPr>
              <w:t xml:space="preserve"> </w:t>
            </w:r>
            <w:r>
              <w:rPr>
                <w:rFonts w:ascii="宋体" w:hAnsi="宋体" w:eastAsia="宋体" w:cs="宋体"/>
                <w:spacing w:val="-4"/>
                <w:sz w:val="18"/>
                <w:szCs w:val="18"/>
              </w:rPr>
              <w:t>万</w:t>
            </w:r>
          </w:p>
        </w:tc>
        <w:tc>
          <w:tcPr>
            <w:tcW w:w="1623" w:type="dxa"/>
            <w:vAlign w:val="top"/>
          </w:tcPr>
          <w:p w14:paraId="4F827D63">
            <w:pPr>
              <w:spacing w:before="227" w:line="220" w:lineRule="auto"/>
              <w:ind w:left="278"/>
              <w:rPr>
                <w:rFonts w:ascii="宋体" w:hAnsi="宋体" w:eastAsia="宋体" w:cs="宋体"/>
                <w:sz w:val="18"/>
                <w:szCs w:val="18"/>
              </w:rPr>
            </w:pPr>
            <w:r>
              <w:rPr>
                <w:rFonts w:ascii="宋体" w:hAnsi="宋体" w:eastAsia="宋体" w:cs="宋体"/>
                <w:spacing w:val="-2"/>
                <w:sz w:val="18"/>
                <w:szCs w:val="18"/>
              </w:rPr>
              <w:t>预算支出标准</w:t>
            </w:r>
          </w:p>
        </w:tc>
        <w:tc>
          <w:tcPr>
            <w:tcW w:w="1206" w:type="dxa"/>
            <w:vAlign w:val="top"/>
          </w:tcPr>
          <w:p w14:paraId="7CF394CF">
            <w:pPr>
              <w:spacing w:before="226" w:line="221" w:lineRule="auto"/>
              <w:ind w:left="230"/>
              <w:rPr>
                <w:rFonts w:ascii="宋体" w:hAnsi="宋体" w:eastAsia="宋体" w:cs="宋体"/>
                <w:sz w:val="18"/>
                <w:szCs w:val="18"/>
              </w:rPr>
            </w:pPr>
            <w:r>
              <w:rPr>
                <w:rFonts w:ascii="宋体" w:hAnsi="宋体" w:eastAsia="宋体" w:cs="宋体"/>
                <w:spacing w:val="-4"/>
                <w:sz w:val="18"/>
                <w:szCs w:val="18"/>
              </w:rPr>
              <w:t>5.25</w:t>
            </w:r>
            <w:r>
              <w:rPr>
                <w:rFonts w:ascii="宋体" w:hAnsi="宋体" w:eastAsia="宋体" w:cs="宋体"/>
                <w:spacing w:val="-33"/>
                <w:sz w:val="18"/>
                <w:szCs w:val="18"/>
              </w:rPr>
              <w:t xml:space="preserve"> </w:t>
            </w:r>
            <w:r>
              <w:rPr>
                <w:rFonts w:ascii="宋体" w:hAnsi="宋体" w:eastAsia="宋体" w:cs="宋体"/>
                <w:spacing w:val="-4"/>
                <w:sz w:val="18"/>
                <w:szCs w:val="18"/>
              </w:rPr>
              <w:t>万元</w:t>
            </w:r>
          </w:p>
        </w:tc>
        <w:tc>
          <w:tcPr>
            <w:tcW w:w="1023" w:type="dxa"/>
            <w:vAlign w:val="top"/>
          </w:tcPr>
          <w:p w14:paraId="192E7D26">
            <w:pPr>
              <w:spacing w:before="227"/>
              <w:ind w:left="440"/>
              <w:rPr>
                <w:rFonts w:ascii="宋体" w:hAnsi="宋体" w:eastAsia="宋体" w:cs="宋体"/>
                <w:sz w:val="18"/>
                <w:szCs w:val="18"/>
              </w:rPr>
            </w:pPr>
            <w:r>
              <w:rPr>
                <w:rFonts w:ascii="宋体" w:hAnsi="宋体" w:eastAsia="宋体" w:cs="宋体"/>
                <w:spacing w:val="-10"/>
                <w:sz w:val="18"/>
                <w:szCs w:val="18"/>
              </w:rPr>
              <w:t>10</w:t>
            </w:r>
          </w:p>
        </w:tc>
        <w:tc>
          <w:tcPr>
            <w:tcW w:w="1116" w:type="dxa"/>
            <w:vAlign w:val="top"/>
          </w:tcPr>
          <w:p w14:paraId="6FBDD64F">
            <w:pPr>
              <w:spacing w:before="71" w:line="281" w:lineRule="auto"/>
              <w:ind w:left="293" w:right="103"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705" w:type="dxa"/>
            <w:vAlign w:val="top"/>
          </w:tcPr>
          <w:p w14:paraId="605705E8">
            <w:pPr>
              <w:spacing w:before="70" w:line="222" w:lineRule="auto"/>
              <w:ind w:left="180"/>
              <w:rPr>
                <w:rFonts w:ascii="宋体" w:hAnsi="宋体" w:eastAsia="宋体" w:cs="宋体"/>
                <w:sz w:val="18"/>
                <w:szCs w:val="18"/>
              </w:rPr>
            </w:pPr>
            <w:r>
              <w:rPr>
                <w:rFonts w:ascii="宋体" w:hAnsi="宋体" w:eastAsia="宋体" w:cs="宋体"/>
                <w:spacing w:val="-6"/>
                <w:sz w:val="18"/>
                <w:szCs w:val="18"/>
              </w:rPr>
              <w:t>原始</w:t>
            </w:r>
          </w:p>
          <w:p w14:paraId="4D1FBC31">
            <w:pPr>
              <w:spacing w:before="96" w:line="220" w:lineRule="auto"/>
              <w:ind w:left="180"/>
              <w:rPr>
                <w:rFonts w:ascii="宋体" w:hAnsi="宋体" w:eastAsia="宋体" w:cs="宋体"/>
                <w:sz w:val="18"/>
                <w:szCs w:val="18"/>
              </w:rPr>
            </w:pPr>
            <w:r>
              <w:rPr>
                <w:rFonts w:ascii="宋体" w:hAnsi="宋体" w:eastAsia="宋体" w:cs="宋体"/>
                <w:spacing w:val="-6"/>
                <w:sz w:val="18"/>
                <w:szCs w:val="18"/>
              </w:rPr>
              <w:t>凭证</w:t>
            </w:r>
          </w:p>
        </w:tc>
      </w:tr>
      <w:tr w14:paraId="19BB0F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restart"/>
            <w:tcBorders>
              <w:bottom w:val="nil"/>
            </w:tcBorders>
            <w:vAlign w:val="top"/>
          </w:tcPr>
          <w:p w14:paraId="03DCAC88">
            <w:pPr>
              <w:spacing w:line="241" w:lineRule="auto"/>
              <w:rPr>
                <w:rFonts w:ascii="Arial"/>
                <w:sz w:val="21"/>
              </w:rPr>
            </w:pPr>
          </w:p>
          <w:p w14:paraId="7708FB6A">
            <w:pPr>
              <w:spacing w:line="241" w:lineRule="auto"/>
              <w:rPr>
                <w:rFonts w:ascii="Arial"/>
                <w:sz w:val="21"/>
              </w:rPr>
            </w:pPr>
          </w:p>
          <w:p w14:paraId="009BD2A8">
            <w:pPr>
              <w:spacing w:before="59" w:line="322" w:lineRule="auto"/>
              <w:ind w:left="369" w:right="182"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38" w:type="dxa"/>
            <w:vMerge w:val="restart"/>
            <w:tcBorders>
              <w:bottom w:val="nil"/>
            </w:tcBorders>
            <w:vAlign w:val="top"/>
          </w:tcPr>
          <w:p w14:paraId="3BD403D2">
            <w:pPr>
              <w:spacing w:line="241" w:lineRule="auto"/>
              <w:rPr>
                <w:rFonts w:ascii="Arial"/>
                <w:sz w:val="21"/>
              </w:rPr>
            </w:pPr>
          </w:p>
          <w:p w14:paraId="65B46FBE">
            <w:pPr>
              <w:spacing w:line="241" w:lineRule="auto"/>
              <w:rPr>
                <w:rFonts w:ascii="Arial"/>
                <w:sz w:val="21"/>
              </w:rPr>
            </w:pPr>
          </w:p>
          <w:p w14:paraId="6E926364">
            <w:pPr>
              <w:spacing w:before="58" w:line="219" w:lineRule="auto"/>
              <w:ind w:left="133"/>
              <w:rPr>
                <w:rFonts w:ascii="宋体" w:hAnsi="宋体" w:eastAsia="宋体" w:cs="宋体"/>
                <w:sz w:val="18"/>
                <w:szCs w:val="18"/>
              </w:rPr>
            </w:pPr>
            <w:r>
              <w:rPr>
                <w:rFonts w:ascii="宋体" w:hAnsi="宋体" w:eastAsia="宋体" w:cs="宋体"/>
                <w:spacing w:val="-2"/>
                <w:sz w:val="18"/>
                <w:szCs w:val="18"/>
              </w:rPr>
              <w:t>社会效益指标</w:t>
            </w:r>
          </w:p>
        </w:tc>
        <w:tc>
          <w:tcPr>
            <w:tcW w:w="1458" w:type="dxa"/>
            <w:vAlign w:val="top"/>
          </w:tcPr>
          <w:p w14:paraId="5C3BC7A4">
            <w:pPr>
              <w:spacing w:before="71" w:line="219" w:lineRule="auto"/>
              <w:ind w:left="193"/>
              <w:rPr>
                <w:rFonts w:ascii="宋体" w:hAnsi="宋体" w:eastAsia="宋体" w:cs="宋体"/>
                <w:sz w:val="18"/>
                <w:szCs w:val="18"/>
              </w:rPr>
            </w:pPr>
            <w:r>
              <w:rPr>
                <w:rFonts w:ascii="宋体" w:hAnsi="宋体" w:eastAsia="宋体" w:cs="宋体"/>
                <w:spacing w:val="-2"/>
                <w:sz w:val="18"/>
                <w:szCs w:val="18"/>
              </w:rPr>
              <w:t>退役军人合法</w:t>
            </w:r>
          </w:p>
          <w:p w14:paraId="3BDBE41B">
            <w:pPr>
              <w:spacing w:before="98" w:line="220" w:lineRule="auto"/>
              <w:ind w:left="552"/>
              <w:rPr>
                <w:rFonts w:ascii="宋体" w:hAnsi="宋体" w:eastAsia="宋体" w:cs="宋体"/>
                <w:sz w:val="18"/>
                <w:szCs w:val="18"/>
              </w:rPr>
            </w:pPr>
            <w:r>
              <w:rPr>
                <w:rFonts w:ascii="宋体" w:hAnsi="宋体" w:eastAsia="宋体" w:cs="宋体"/>
                <w:spacing w:val="-4"/>
                <w:sz w:val="18"/>
                <w:szCs w:val="18"/>
              </w:rPr>
              <w:t>权益</w:t>
            </w:r>
          </w:p>
        </w:tc>
        <w:tc>
          <w:tcPr>
            <w:tcW w:w="961" w:type="dxa"/>
            <w:vAlign w:val="top"/>
          </w:tcPr>
          <w:p w14:paraId="7498929E">
            <w:pPr>
              <w:spacing w:before="226" w:line="220" w:lineRule="auto"/>
              <w:ind w:left="125"/>
              <w:rPr>
                <w:rFonts w:ascii="宋体" w:hAnsi="宋体" w:eastAsia="宋体" w:cs="宋体"/>
                <w:sz w:val="18"/>
                <w:szCs w:val="18"/>
              </w:rPr>
            </w:pPr>
            <w:r>
              <w:rPr>
                <w:rFonts w:ascii="宋体" w:hAnsi="宋体" w:eastAsia="宋体" w:cs="宋体"/>
                <w:spacing w:val="-2"/>
                <w:sz w:val="18"/>
                <w:szCs w:val="18"/>
              </w:rPr>
              <w:t>有效保障</w:t>
            </w:r>
          </w:p>
        </w:tc>
        <w:tc>
          <w:tcPr>
            <w:tcW w:w="1623" w:type="dxa"/>
            <w:vAlign w:val="top"/>
          </w:tcPr>
          <w:p w14:paraId="573A2BE1">
            <w:pPr>
              <w:spacing w:before="226"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4B16FC0E">
            <w:pPr>
              <w:spacing w:before="226" w:line="220" w:lineRule="auto"/>
              <w:ind w:left="248"/>
              <w:rPr>
                <w:rFonts w:ascii="宋体" w:hAnsi="宋体" w:eastAsia="宋体" w:cs="宋体"/>
                <w:sz w:val="18"/>
                <w:szCs w:val="18"/>
              </w:rPr>
            </w:pPr>
            <w:r>
              <w:rPr>
                <w:rFonts w:ascii="宋体" w:hAnsi="宋体" w:eastAsia="宋体" w:cs="宋体"/>
                <w:spacing w:val="-2"/>
                <w:sz w:val="18"/>
                <w:szCs w:val="18"/>
              </w:rPr>
              <w:t>有效保障</w:t>
            </w:r>
          </w:p>
        </w:tc>
        <w:tc>
          <w:tcPr>
            <w:tcW w:w="1023" w:type="dxa"/>
            <w:vAlign w:val="top"/>
          </w:tcPr>
          <w:p w14:paraId="52278AA9">
            <w:pPr>
              <w:spacing w:before="227"/>
              <w:ind w:left="440"/>
              <w:rPr>
                <w:rFonts w:ascii="宋体" w:hAnsi="宋体" w:eastAsia="宋体" w:cs="宋体"/>
                <w:sz w:val="18"/>
                <w:szCs w:val="18"/>
              </w:rPr>
            </w:pPr>
            <w:r>
              <w:rPr>
                <w:rFonts w:ascii="宋体" w:hAnsi="宋体" w:eastAsia="宋体" w:cs="宋体"/>
                <w:spacing w:val="-10"/>
                <w:sz w:val="18"/>
                <w:szCs w:val="18"/>
              </w:rPr>
              <w:t>10</w:t>
            </w:r>
          </w:p>
        </w:tc>
        <w:tc>
          <w:tcPr>
            <w:tcW w:w="1116" w:type="dxa"/>
            <w:vAlign w:val="top"/>
          </w:tcPr>
          <w:p w14:paraId="3766E573">
            <w:pPr>
              <w:spacing w:before="70" w:line="220" w:lineRule="auto"/>
              <w:ind w:left="115"/>
              <w:rPr>
                <w:rFonts w:ascii="宋体" w:hAnsi="宋体" w:eastAsia="宋体" w:cs="宋体"/>
                <w:sz w:val="18"/>
                <w:szCs w:val="18"/>
              </w:rPr>
            </w:pPr>
            <w:r>
              <w:rPr>
                <w:rFonts w:ascii="宋体" w:hAnsi="宋体" w:eastAsia="宋体" w:cs="宋体"/>
                <w:spacing w:val="-2"/>
                <w:sz w:val="18"/>
                <w:szCs w:val="18"/>
              </w:rPr>
              <w:t>按评判等级</w:t>
            </w:r>
          </w:p>
          <w:p w14:paraId="432CAA48">
            <w:pPr>
              <w:spacing w:before="97" w:line="221" w:lineRule="auto"/>
              <w:ind w:left="386"/>
              <w:rPr>
                <w:rFonts w:ascii="宋体" w:hAnsi="宋体" w:eastAsia="宋体" w:cs="宋体"/>
                <w:sz w:val="18"/>
                <w:szCs w:val="18"/>
              </w:rPr>
            </w:pPr>
            <w:r>
              <w:rPr>
                <w:rFonts w:ascii="宋体" w:hAnsi="宋体" w:eastAsia="宋体" w:cs="宋体"/>
                <w:spacing w:val="-5"/>
                <w:sz w:val="18"/>
                <w:szCs w:val="18"/>
              </w:rPr>
              <w:t>赋分</w:t>
            </w:r>
          </w:p>
        </w:tc>
        <w:tc>
          <w:tcPr>
            <w:tcW w:w="705" w:type="dxa"/>
            <w:vAlign w:val="top"/>
          </w:tcPr>
          <w:p w14:paraId="7396B48C">
            <w:pPr>
              <w:spacing w:before="70" w:line="220" w:lineRule="auto"/>
              <w:ind w:left="178"/>
              <w:rPr>
                <w:rFonts w:ascii="宋体" w:hAnsi="宋体" w:eastAsia="宋体" w:cs="宋体"/>
                <w:sz w:val="18"/>
                <w:szCs w:val="18"/>
              </w:rPr>
            </w:pPr>
            <w:r>
              <w:rPr>
                <w:rFonts w:ascii="宋体" w:hAnsi="宋体" w:eastAsia="宋体" w:cs="宋体"/>
                <w:spacing w:val="-5"/>
                <w:sz w:val="18"/>
                <w:szCs w:val="18"/>
              </w:rPr>
              <w:t>说明</w:t>
            </w:r>
          </w:p>
          <w:p w14:paraId="0065FA96">
            <w:pPr>
              <w:spacing w:before="97" w:line="219" w:lineRule="auto"/>
              <w:ind w:left="176"/>
              <w:rPr>
                <w:rFonts w:ascii="宋体" w:hAnsi="宋体" w:eastAsia="宋体" w:cs="宋体"/>
                <w:sz w:val="18"/>
                <w:szCs w:val="18"/>
              </w:rPr>
            </w:pPr>
            <w:r>
              <w:rPr>
                <w:rFonts w:ascii="宋体" w:hAnsi="宋体" w:eastAsia="宋体" w:cs="宋体"/>
                <w:spacing w:val="-4"/>
                <w:sz w:val="18"/>
                <w:szCs w:val="18"/>
              </w:rPr>
              <w:t>材料</w:t>
            </w:r>
          </w:p>
        </w:tc>
      </w:tr>
      <w:tr w14:paraId="08A52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9" w:type="dxa"/>
            <w:vMerge w:val="continue"/>
            <w:tcBorders>
              <w:top w:val="nil"/>
            </w:tcBorders>
            <w:vAlign w:val="top"/>
          </w:tcPr>
          <w:p w14:paraId="1C8BF867">
            <w:pPr>
              <w:rPr>
                <w:rFonts w:ascii="Arial"/>
                <w:sz w:val="21"/>
              </w:rPr>
            </w:pPr>
          </w:p>
        </w:tc>
        <w:tc>
          <w:tcPr>
            <w:tcW w:w="1338" w:type="dxa"/>
            <w:vMerge w:val="continue"/>
            <w:tcBorders>
              <w:top w:val="nil"/>
            </w:tcBorders>
            <w:vAlign w:val="top"/>
          </w:tcPr>
          <w:p w14:paraId="3CB321DA">
            <w:pPr>
              <w:rPr>
                <w:rFonts w:ascii="Arial"/>
                <w:sz w:val="21"/>
              </w:rPr>
            </w:pPr>
          </w:p>
        </w:tc>
        <w:tc>
          <w:tcPr>
            <w:tcW w:w="1458" w:type="dxa"/>
            <w:vAlign w:val="top"/>
          </w:tcPr>
          <w:p w14:paraId="6C762E74">
            <w:pPr>
              <w:spacing w:before="71" w:line="281" w:lineRule="auto"/>
              <w:ind w:left="114" w:right="105" w:firstLine="79"/>
              <w:rPr>
                <w:rFonts w:ascii="宋体" w:hAnsi="宋体" w:eastAsia="宋体" w:cs="宋体"/>
                <w:sz w:val="18"/>
                <w:szCs w:val="18"/>
              </w:rPr>
            </w:pPr>
            <w:r>
              <w:rPr>
                <w:rFonts w:ascii="宋体" w:hAnsi="宋体" w:eastAsia="宋体" w:cs="宋体"/>
                <w:spacing w:val="-2"/>
                <w:sz w:val="18"/>
                <w:szCs w:val="18"/>
              </w:rPr>
              <w:t>提升退役军人</w:t>
            </w:r>
            <w:r>
              <w:rPr>
                <w:rFonts w:ascii="宋体" w:hAnsi="宋体" w:eastAsia="宋体" w:cs="宋体"/>
                <w:spacing w:val="1"/>
                <w:sz w:val="18"/>
                <w:szCs w:val="18"/>
              </w:rPr>
              <w:t xml:space="preserve">  </w:t>
            </w:r>
            <w:r>
              <w:rPr>
                <w:rFonts w:ascii="宋体" w:hAnsi="宋体" w:eastAsia="宋体" w:cs="宋体"/>
                <w:spacing w:val="-4"/>
                <w:sz w:val="18"/>
                <w:szCs w:val="18"/>
              </w:rPr>
              <w:t>获得感、幸福感</w:t>
            </w:r>
          </w:p>
        </w:tc>
        <w:tc>
          <w:tcPr>
            <w:tcW w:w="961" w:type="dxa"/>
            <w:vAlign w:val="top"/>
          </w:tcPr>
          <w:p w14:paraId="35891A79">
            <w:pPr>
              <w:spacing w:before="226" w:line="221" w:lineRule="auto"/>
              <w:ind w:left="125"/>
              <w:rPr>
                <w:rFonts w:ascii="宋体" w:hAnsi="宋体" w:eastAsia="宋体" w:cs="宋体"/>
                <w:sz w:val="18"/>
                <w:szCs w:val="18"/>
              </w:rPr>
            </w:pPr>
            <w:r>
              <w:rPr>
                <w:rFonts w:ascii="宋体" w:hAnsi="宋体" w:eastAsia="宋体" w:cs="宋体"/>
                <w:spacing w:val="-2"/>
                <w:sz w:val="18"/>
                <w:szCs w:val="18"/>
              </w:rPr>
              <w:t>有效提升</w:t>
            </w:r>
          </w:p>
        </w:tc>
        <w:tc>
          <w:tcPr>
            <w:tcW w:w="1623" w:type="dxa"/>
            <w:vAlign w:val="top"/>
          </w:tcPr>
          <w:p w14:paraId="14C9164C">
            <w:pPr>
              <w:spacing w:before="226"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4910C6F0">
            <w:pPr>
              <w:spacing w:before="226" w:line="221" w:lineRule="auto"/>
              <w:ind w:left="248"/>
              <w:rPr>
                <w:rFonts w:ascii="宋体" w:hAnsi="宋体" w:eastAsia="宋体" w:cs="宋体"/>
                <w:sz w:val="18"/>
                <w:szCs w:val="18"/>
              </w:rPr>
            </w:pPr>
            <w:r>
              <w:rPr>
                <w:rFonts w:ascii="宋体" w:hAnsi="宋体" w:eastAsia="宋体" w:cs="宋体"/>
                <w:spacing w:val="-2"/>
                <w:sz w:val="18"/>
                <w:szCs w:val="18"/>
              </w:rPr>
              <w:t>有效提升</w:t>
            </w:r>
          </w:p>
        </w:tc>
        <w:tc>
          <w:tcPr>
            <w:tcW w:w="1023" w:type="dxa"/>
            <w:vAlign w:val="top"/>
          </w:tcPr>
          <w:p w14:paraId="58F9BC82">
            <w:pPr>
              <w:spacing w:before="226"/>
              <w:ind w:left="440"/>
              <w:rPr>
                <w:rFonts w:ascii="宋体" w:hAnsi="宋体" w:eastAsia="宋体" w:cs="宋体"/>
                <w:sz w:val="18"/>
                <w:szCs w:val="18"/>
              </w:rPr>
            </w:pPr>
            <w:r>
              <w:rPr>
                <w:rFonts w:ascii="宋体" w:hAnsi="宋体" w:eastAsia="宋体" w:cs="宋体"/>
                <w:spacing w:val="-10"/>
                <w:sz w:val="18"/>
                <w:szCs w:val="18"/>
              </w:rPr>
              <w:t>10</w:t>
            </w:r>
          </w:p>
        </w:tc>
        <w:tc>
          <w:tcPr>
            <w:tcW w:w="1116" w:type="dxa"/>
            <w:vAlign w:val="top"/>
          </w:tcPr>
          <w:p w14:paraId="77ABB7C4">
            <w:pPr>
              <w:spacing w:before="70" w:line="220" w:lineRule="auto"/>
              <w:ind w:left="115"/>
              <w:rPr>
                <w:rFonts w:ascii="宋体" w:hAnsi="宋体" w:eastAsia="宋体" w:cs="宋体"/>
                <w:sz w:val="18"/>
                <w:szCs w:val="18"/>
              </w:rPr>
            </w:pPr>
            <w:r>
              <w:rPr>
                <w:rFonts w:ascii="宋体" w:hAnsi="宋体" w:eastAsia="宋体" w:cs="宋体"/>
                <w:spacing w:val="-2"/>
                <w:sz w:val="18"/>
                <w:szCs w:val="18"/>
              </w:rPr>
              <w:t>按评判等级</w:t>
            </w:r>
          </w:p>
          <w:p w14:paraId="01B5006C">
            <w:pPr>
              <w:spacing w:before="97" w:line="221" w:lineRule="auto"/>
              <w:ind w:left="386"/>
              <w:rPr>
                <w:rFonts w:ascii="宋体" w:hAnsi="宋体" w:eastAsia="宋体" w:cs="宋体"/>
                <w:sz w:val="18"/>
                <w:szCs w:val="18"/>
              </w:rPr>
            </w:pPr>
            <w:r>
              <w:rPr>
                <w:rFonts w:ascii="宋体" w:hAnsi="宋体" w:eastAsia="宋体" w:cs="宋体"/>
                <w:spacing w:val="-5"/>
                <w:sz w:val="18"/>
                <w:szCs w:val="18"/>
              </w:rPr>
              <w:t>赋分</w:t>
            </w:r>
          </w:p>
        </w:tc>
        <w:tc>
          <w:tcPr>
            <w:tcW w:w="705" w:type="dxa"/>
            <w:vAlign w:val="top"/>
          </w:tcPr>
          <w:p w14:paraId="02CEACB2">
            <w:pPr>
              <w:spacing w:before="70" w:line="220" w:lineRule="auto"/>
              <w:ind w:left="178"/>
              <w:rPr>
                <w:rFonts w:ascii="宋体" w:hAnsi="宋体" w:eastAsia="宋体" w:cs="宋体"/>
                <w:sz w:val="18"/>
                <w:szCs w:val="18"/>
              </w:rPr>
            </w:pPr>
            <w:r>
              <w:rPr>
                <w:rFonts w:ascii="宋体" w:hAnsi="宋体" w:eastAsia="宋体" w:cs="宋体"/>
                <w:spacing w:val="-5"/>
                <w:sz w:val="18"/>
                <w:szCs w:val="18"/>
              </w:rPr>
              <w:t>说明</w:t>
            </w:r>
          </w:p>
          <w:p w14:paraId="7C70E47C">
            <w:pPr>
              <w:spacing w:before="97" w:line="219" w:lineRule="auto"/>
              <w:ind w:left="176"/>
              <w:rPr>
                <w:rFonts w:ascii="宋体" w:hAnsi="宋体" w:eastAsia="宋体" w:cs="宋体"/>
                <w:sz w:val="18"/>
                <w:szCs w:val="18"/>
              </w:rPr>
            </w:pPr>
            <w:r>
              <w:rPr>
                <w:rFonts w:ascii="宋体" w:hAnsi="宋体" w:eastAsia="宋体" w:cs="宋体"/>
                <w:spacing w:val="-4"/>
                <w:sz w:val="18"/>
                <w:szCs w:val="18"/>
              </w:rPr>
              <w:t>材料</w:t>
            </w:r>
          </w:p>
        </w:tc>
      </w:tr>
      <w:tr w14:paraId="0A3D08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09" w:type="dxa"/>
            <w:vAlign w:val="top"/>
          </w:tcPr>
          <w:p w14:paraId="17BD1F40">
            <w:pPr>
              <w:spacing w:before="229" w:line="322" w:lineRule="auto"/>
              <w:ind w:left="279" w:right="182"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38" w:type="dxa"/>
            <w:vAlign w:val="top"/>
          </w:tcPr>
          <w:p w14:paraId="031E843E">
            <w:pPr>
              <w:spacing w:line="323" w:lineRule="auto"/>
              <w:rPr>
                <w:rFonts w:ascii="Arial"/>
                <w:sz w:val="21"/>
              </w:rPr>
            </w:pPr>
          </w:p>
          <w:p w14:paraId="39CE3BDB">
            <w:pPr>
              <w:spacing w:before="59" w:line="220" w:lineRule="auto"/>
              <w:ind w:left="220"/>
              <w:rPr>
                <w:rFonts w:ascii="宋体" w:hAnsi="宋体" w:eastAsia="宋体" w:cs="宋体"/>
                <w:sz w:val="18"/>
                <w:szCs w:val="18"/>
              </w:rPr>
            </w:pPr>
            <w:r>
              <w:rPr>
                <w:rFonts w:ascii="宋体" w:hAnsi="宋体" w:eastAsia="宋体" w:cs="宋体"/>
                <w:spacing w:val="-2"/>
                <w:sz w:val="18"/>
                <w:szCs w:val="18"/>
              </w:rPr>
              <w:t>满意度指标</w:t>
            </w:r>
          </w:p>
        </w:tc>
        <w:tc>
          <w:tcPr>
            <w:tcW w:w="1458" w:type="dxa"/>
            <w:vAlign w:val="top"/>
          </w:tcPr>
          <w:p w14:paraId="30B0A0F2">
            <w:pPr>
              <w:spacing w:before="70" w:line="220" w:lineRule="auto"/>
              <w:ind w:left="193"/>
              <w:rPr>
                <w:rFonts w:ascii="宋体" w:hAnsi="宋体" w:eastAsia="宋体" w:cs="宋体"/>
                <w:sz w:val="18"/>
                <w:szCs w:val="18"/>
              </w:rPr>
            </w:pPr>
            <w:r>
              <w:rPr>
                <w:rFonts w:ascii="宋体" w:hAnsi="宋体" w:eastAsia="宋体" w:cs="宋体"/>
                <w:spacing w:val="-2"/>
                <w:sz w:val="18"/>
                <w:szCs w:val="18"/>
              </w:rPr>
              <w:t>享受退役安置</w:t>
            </w:r>
          </w:p>
          <w:p w14:paraId="2DD6DCB4">
            <w:pPr>
              <w:spacing w:before="97" w:line="220" w:lineRule="auto"/>
              <w:ind w:left="193"/>
              <w:rPr>
                <w:rFonts w:ascii="宋体" w:hAnsi="宋体" w:eastAsia="宋体" w:cs="宋体"/>
                <w:sz w:val="18"/>
                <w:szCs w:val="18"/>
              </w:rPr>
            </w:pPr>
            <w:r>
              <w:rPr>
                <w:rFonts w:ascii="宋体" w:hAnsi="宋体" w:eastAsia="宋体" w:cs="宋体"/>
                <w:spacing w:val="-2"/>
                <w:sz w:val="18"/>
                <w:szCs w:val="18"/>
              </w:rPr>
              <w:t>补助士兵满意</w:t>
            </w:r>
          </w:p>
          <w:p w14:paraId="75C7CED7">
            <w:pPr>
              <w:spacing w:before="97" w:line="220" w:lineRule="auto"/>
              <w:ind w:left="643"/>
              <w:rPr>
                <w:rFonts w:ascii="宋体" w:hAnsi="宋体" w:eastAsia="宋体" w:cs="宋体"/>
                <w:sz w:val="18"/>
                <w:szCs w:val="18"/>
              </w:rPr>
            </w:pPr>
            <w:r>
              <w:rPr>
                <w:rFonts w:ascii="宋体" w:hAnsi="宋体" w:eastAsia="宋体" w:cs="宋体"/>
                <w:sz w:val="18"/>
                <w:szCs w:val="18"/>
              </w:rPr>
              <w:t>率</w:t>
            </w:r>
          </w:p>
        </w:tc>
        <w:tc>
          <w:tcPr>
            <w:tcW w:w="961" w:type="dxa"/>
            <w:vAlign w:val="top"/>
          </w:tcPr>
          <w:p w14:paraId="58DE2C0C">
            <w:pPr>
              <w:spacing w:line="321" w:lineRule="auto"/>
              <w:rPr>
                <w:rFonts w:ascii="Arial"/>
                <w:sz w:val="21"/>
              </w:rPr>
            </w:pPr>
          </w:p>
          <w:p w14:paraId="41EB6818">
            <w:pPr>
              <w:spacing w:before="59" w:line="238" w:lineRule="auto"/>
              <w:ind w:left="276"/>
              <w:rPr>
                <w:rFonts w:ascii="宋体" w:hAnsi="宋体" w:eastAsia="宋体" w:cs="宋体"/>
                <w:sz w:val="18"/>
                <w:szCs w:val="18"/>
              </w:rPr>
            </w:pPr>
            <w:r>
              <w:rPr>
                <w:rFonts w:ascii="宋体" w:hAnsi="宋体" w:eastAsia="宋体" w:cs="宋体"/>
                <w:spacing w:val="-6"/>
                <w:sz w:val="18"/>
                <w:szCs w:val="18"/>
              </w:rPr>
              <w:t>≥95%</w:t>
            </w:r>
          </w:p>
        </w:tc>
        <w:tc>
          <w:tcPr>
            <w:tcW w:w="1623" w:type="dxa"/>
            <w:vAlign w:val="top"/>
          </w:tcPr>
          <w:p w14:paraId="221FB548">
            <w:pPr>
              <w:spacing w:line="321" w:lineRule="auto"/>
              <w:rPr>
                <w:rFonts w:ascii="Arial"/>
                <w:sz w:val="21"/>
              </w:rPr>
            </w:pPr>
          </w:p>
          <w:p w14:paraId="181901C1">
            <w:pPr>
              <w:spacing w:before="58" w:line="221" w:lineRule="auto"/>
              <w:ind w:left="457"/>
              <w:rPr>
                <w:rFonts w:ascii="宋体" w:hAnsi="宋体" w:eastAsia="宋体" w:cs="宋体"/>
                <w:sz w:val="18"/>
                <w:szCs w:val="18"/>
              </w:rPr>
            </w:pPr>
            <w:r>
              <w:rPr>
                <w:rFonts w:ascii="宋体" w:hAnsi="宋体" w:eastAsia="宋体" w:cs="宋体"/>
                <w:spacing w:val="-2"/>
                <w:sz w:val="18"/>
                <w:szCs w:val="18"/>
              </w:rPr>
              <w:t>计划标准</w:t>
            </w:r>
          </w:p>
        </w:tc>
        <w:tc>
          <w:tcPr>
            <w:tcW w:w="1206" w:type="dxa"/>
            <w:vAlign w:val="top"/>
          </w:tcPr>
          <w:p w14:paraId="0F1F1CB7">
            <w:pPr>
              <w:spacing w:line="321" w:lineRule="auto"/>
              <w:rPr>
                <w:rFonts w:ascii="Arial"/>
                <w:sz w:val="21"/>
              </w:rPr>
            </w:pPr>
          </w:p>
          <w:p w14:paraId="61C4935F">
            <w:pPr>
              <w:spacing w:before="59"/>
              <w:ind w:left="474"/>
              <w:rPr>
                <w:rFonts w:ascii="宋体" w:hAnsi="宋体" w:eastAsia="宋体" w:cs="宋体"/>
                <w:sz w:val="18"/>
                <w:szCs w:val="18"/>
              </w:rPr>
            </w:pPr>
            <w:r>
              <w:rPr>
                <w:rFonts w:ascii="宋体" w:hAnsi="宋体" w:eastAsia="宋体" w:cs="宋体"/>
                <w:spacing w:val="-3"/>
                <w:sz w:val="18"/>
                <w:szCs w:val="18"/>
              </w:rPr>
              <w:t>95%</w:t>
            </w:r>
          </w:p>
        </w:tc>
        <w:tc>
          <w:tcPr>
            <w:tcW w:w="1023" w:type="dxa"/>
            <w:vAlign w:val="top"/>
          </w:tcPr>
          <w:p w14:paraId="5EBB8E9D">
            <w:pPr>
              <w:spacing w:line="321" w:lineRule="auto"/>
              <w:rPr>
                <w:rFonts w:ascii="Arial"/>
                <w:sz w:val="21"/>
              </w:rPr>
            </w:pPr>
          </w:p>
          <w:p w14:paraId="78E32FF9">
            <w:pPr>
              <w:spacing w:before="59"/>
              <w:ind w:left="440"/>
              <w:rPr>
                <w:rFonts w:ascii="宋体" w:hAnsi="宋体" w:eastAsia="宋体" w:cs="宋体"/>
                <w:sz w:val="18"/>
                <w:szCs w:val="18"/>
              </w:rPr>
            </w:pPr>
            <w:r>
              <w:rPr>
                <w:rFonts w:ascii="宋体" w:hAnsi="宋体" w:eastAsia="宋体" w:cs="宋体"/>
                <w:spacing w:val="-10"/>
                <w:sz w:val="18"/>
                <w:szCs w:val="18"/>
              </w:rPr>
              <w:t>10</w:t>
            </w:r>
          </w:p>
        </w:tc>
        <w:tc>
          <w:tcPr>
            <w:tcW w:w="1116" w:type="dxa"/>
            <w:vAlign w:val="top"/>
          </w:tcPr>
          <w:p w14:paraId="7F13C4E4">
            <w:pPr>
              <w:spacing w:line="321" w:lineRule="auto"/>
              <w:rPr>
                <w:rFonts w:ascii="Arial"/>
                <w:sz w:val="21"/>
              </w:rPr>
            </w:pPr>
          </w:p>
          <w:p w14:paraId="64AA7E54">
            <w:pPr>
              <w:spacing w:before="59" w:line="220" w:lineRule="auto"/>
              <w:ind w:left="114"/>
              <w:rPr>
                <w:rFonts w:ascii="宋体" w:hAnsi="宋体" w:eastAsia="宋体" w:cs="宋体"/>
                <w:sz w:val="18"/>
                <w:szCs w:val="18"/>
              </w:rPr>
            </w:pPr>
            <w:r>
              <w:rPr>
                <w:rFonts w:ascii="宋体" w:hAnsi="宋体" w:eastAsia="宋体" w:cs="宋体"/>
                <w:spacing w:val="-2"/>
                <w:sz w:val="18"/>
                <w:szCs w:val="18"/>
              </w:rPr>
              <w:t>满意度赋分</w:t>
            </w:r>
          </w:p>
        </w:tc>
        <w:tc>
          <w:tcPr>
            <w:tcW w:w="705" w:type="dxa"/>
            <w:vAlign w:val="top"/>
          </w:tcPr>
          <w:p w14:paraId="2C695D7E">
            <w:pPr>
              <w:spacing w:before="225" w:line="221" w:lineRule="auto"/>
              <w:ind w:left="178"/>
              <w:rPr>
                <w:rFonts w:ascii="宋体" w:hAnsi="宋体" w:eastAsia="宋体" w:cs="宋体"/>
                <w:sz w:val="18"/>
                <w:szCs w:val="18"/>
              </w:rPr>
            </w:pPr>
            <w:r>
              <w:rPr>
                <w:rFonts w:ascii="宋体" w:hAnsi="宋体" w:eastAsia="宋体" w:cs="宋体"/>
                <w:spacing w:val="-5"/>
                <w:sz w:val="18"/>
                <w:szCs w:val="18"/>
              </w:rPr>
              <w:t>工作</w:t>
            </w:r>
          </w:p>
          <w:p w14:paraId="7A5D7A7D">
            <w:pPr>
              <w:spacing w:before="96" w:line="221" w:lineRule="auto"/>
              <w:ind w:left="184"/>
              <w:rPr>
                <w:rFonts w:ascii="宋体" w:hAnsi="宋体" w:eastAsia="宋体" w:cs="宋体"/>
                <w:sz w:val="18"/>
                <w:szCs w:val="18"/>
              </w:rPr>
            </w:pPr>
            <w:r>
              <w:rPr>
                <w:rFonts w:ascii="宋体" w:hAnsi="宋体" w:eastAsia="宋体" w:cs="宋体"/>
                <w:spacing w:val="-8"/>
                <w:sz w:val="18"/>
                <w:szCs w:val="18"/>
              </w:rPr>
              <w:t>资料</w:t>
            </w:r>
          </w:p>
        </w:tc>
      </w:tr>
      <w:tr w14:paraId="3D26D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0339" w:type="dxa"/>
            <w:gridSpan w:val="9"/>
            <w:vAlign w:val="top"/>
          </w:tcPr>
          <w:p w14:paraId="6D829492">
            <w:pPr>
              <w:pStyle w:val="6"/>
              <w:spacing w:before="161" w:line="218" w:lineRule="auto"/>
              <w:ind w:left="241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bl>
    <w:p w14:paraId="26C322EA">
      <w:pPr>
        <w:spacing w:line="222" w:lineRule="exact"/>
        <w:rPr>
          <w:rFonts w:ascii="Arial"/>
          <w:sz w:val="19"/>
        </w:rPr>
      </w:pPr>
    </w:p>
    <w:p w14:paraId="724A2680">
      <w:pPr>
        <w:spacing w:line="222" w:lineRule="exact"/>
        <w:rPr>
          <w:rFonts w:ascii="Arial" w:hAnsi="Arial" w:eastAsia="Arial" w:cs="Arial"/>
          <w:sz w:val="19"/>
          <w:szCs w:val="19"/>
        </w:rPr>
        <w:sectPr>
          <w:footerReference r:id="rId34" w:type="default"/>
          <w:pgSz w:w="11906" w:h="16839"/>
          <w:pgMar w:top="1431" w:right="613" w:bottom="1521" w:left="948" w:header="0" w:footer="1156" w:gutter="0"/>
          <w:cols w:space="720" w:num="1"/>
        </w:sectPr>
      </w:pPr>
    </w:p>
    <w:p w14:paraId="54550ED0">
      <w:pPr>
        <w:spacing w:line="91" w:lineRule="auto"/>
        <w:rPr>
          <w:rFonts w:ascii="Arial"/>
          <w:sz w:val="2"/>
        </w:rPr>
      </w:pPr>
    </w:p>
    <w:tbl>
      <w:tblPr>
        <w:tblStyle w:val="5"/>
        <w:tblW w:w="102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1"/>
        <w:gridCol w:w="1326"/>
        <w:gridCol w:w="1444"/>
        <w:gridCol w:w="952"/>
        <w:gridCol w:w="1608"/>
        <w:gridCol w:w="1195"/>
        <w:gridCol w:w="1013"/>
        <w:gridCol w:w="1054"/>
        <w:gridCol w:w="750"/>
      </w:tblGrid>
      <w:tr w14:paraId="29756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10243" w:type="dxa"/>
            <w:gridSpan w:val="9"/>
            <w:vAlign w:val="top"/>
          </w:tcPr>
          <w:p w14:paraId="5751633E">
            <w:pPr>
              <w:spacing w:before="67" w:line="221" w:lineRule="auto"/>
              <w:ind w:left="455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A4C1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2227" w:type="dxa"/>
            <w:gridSpan w:val="2"/>
            <w:vAlign w:val="top"/>
          </w:tcPr>
          <w:p w14:paraId="6DBF9E53">
            <w:pPr>
              <w:spacing w:before="202" w:line="220" w:lineRule="auto"/>
              <w:ind w:left="759"/>
              <w:rPr>
                <w:rFonts w:ascii="宋体" w:hAnsi="宋体" w:eastAsia="宋体" w:cs="宋体"/>
                <w:sz w:val="18"/>
                <w:szCs w:val="18"/>
              </w:rPr>
            </w:pPr>
            <w:r>
              <w:rPr>
                <w:rFonts w:ascii="宋体" w:hAnsi="宋体" w:eastAsia="宋体" w:cs="宋体"/>
                <w:b/>
                <w:bCs/>
                <w:spacing w:val="-4"/>
                <w:sz w:val="18"/>
                <w:szCs w:val="18"/>
              </w:rPr>
              <w:t>预算单位</w:t>
            </w:r>
          </w:p>
        </w:tc>
        <w:tc>
          <w:tcPr>
            <w:tcW w:w="8016" w:type="dxa"/>
            <w:gridSpan w:val="7"/>
            <w:vAlign w:val="top"/>
          </w:tcPr>
          <w:p w14:paraId="4C5FE7EB">
            <w:pPr>
              <w:spacing w:before="202" w:line="219" w:lineRule="auto"/>
              <w:ind w:left="3021"/>
              <w:rPr>
                <w:rFonts w:ascii="宋体" w:hAnsi="宋体" w:eastAsia="宋体" w:cs="宋体"/>
                <w:sz w:val="18"/>
                <w:szCs w:val="18"/>
              </w:rPr>
            </w:pPr>
            <w:r>
              <w:rPr>
                <w:rFonts w:ascii="宋体" w:hAnsi="宋体" w:eastAsia="宋体" w:cs="宋体"/>
                <w:spacing w:val="-1"/>
                <w:sz w:val="18"/>
                <w:szCs w:val="18"/>
              </w:rPr>
              <w:t>托克逊县退役军人事务局</w:t>
            </w:r>
          </w:p>
        </w:tc>
      </w:tr>
      <w:tr w14:paraId="5B1BD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27" w:type="dxa"/>
            <w:gridSpan w:val="2"/>
            <w:vAlign w:val="top"/>
          </w:tcPr>
          <w:p w14:paraId="4CE0EAA3">
            <w:pPr>
              <w:spacing w:before="223" w:line="221" w:lineRule="auto"/>
              <w:ind w:left="760"/>
              <w:rPr>
                <w:rFonts w:ascii="宋体" w:hAnsi="宋体" w:eastAsia="宋体" w:cs="宋体"/>
                <w:sz w:val="18"/>
                <w:szCs w:val="18"/>
              </w:rPr>
            </w:pPr>
            <w:r>
              <w:rPr>
                <w:rFonts w:ascii="宋体" w:hAnsi="宋体" w:eastAsia="宋体" w:cs="宋体"/>
                <w:b/>
                <w:bCs/>
                <w:spacing w:val="-4"/>
                <w:sz w:val="18"/>
                <w:szCs w:val="18"/>
              </w:rPr>
              <w:t>项目名称</w:t>
            </w:r>
          </w:p>
        </w:tc>
        <w:tc>
          <w:tcPr>
            <w:tcW w:w="4004" w:type="dxa"/>
            <w:gridSpan w:val="3"/>
            <w:vAlign w:val="top"/>
          </w:tcPr>
          <w:p w14:paraId="6E645100">
            <w:pPr>
              <w:spacing w:before="223" w:line="220" w:lineRule="auto"/>
              <w:ind w:left="546"/>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9"/>
                <w:sz w:val="18"/>
                <w:szCs w:val="18"/>
              </w:rPr>
              <w:t xml:space="preserve"> </w:t>
            </w:r>
            <w:r>
              <w:rPr>
                <w:rFonts w:ascii="宋体" w:hAnsi="宋体" w:eastAsia="宋体" w:cs="宋体"/>
                <w:spacing w:val="-1"/>
                <w:sz w:val="18"/>
                <w:szCs w:val="18"/>
              </w:rPr>
              <w:t>年自治区财政优抚对象补助经费</w:t>
            </w:r>
          </w:p>
        </w:tc>
        <w:tc>
          <w:tcPr>
            <w:tcW w:w="2208" w:type="dxa"/>
            <w:gridSpan w:val="2"/>
            <w:vAlign w:val="top"/>
          </w:tcPr>
          <w:p w14:paraId="00EA0798">
            <w:pPr>
              <w:spacing w:before="223" w:line="220" w:lineRule="auto"/>
              <w:ind w:left="661"/>
              <w:rPr>
                <w:rFonts w:ascii="宋体" w:hAnsi="宋体" w:eastAsia="宋体" w:cs="宋体"/>
                <w:sz w:val="18"/>
                <w:szCs w:val="18"/>
              </w:rPr>
            </w:pPr>
            <w:r>
              <w:rPr>
                <w:rFonts w:ascii="宋体" w:hAnsi="宋体" w:eastAsia="宋体" w:cs="宋体"/>
                <w:b/>
                <w:bCs/>
                <w:spacing w:val="-4"/>
                <w:sz w:val="18"/>
                <w:szCs w:val="18"/>
              </w:rPr>
              <w:t>项目负责人</w:t>
            </w:r>
          </w:p>
        </w:tc>
        <w:tc>
          <w:tcPr>
            <w:tcW w:w="1804" w:type="dxa"/>
            <w:gridSpan w:val="2"/>
            <w:vAlign w:val="top"/>
          </w:tcPr>
          <w:p w14:paraId="2B494AEC">
            <w:pPr>
              <w:spacing w:before="67" w:line="220" w:lineRule="auto"/>
              <w:ind w:left="118"/>
              <w:rPr>
                <w:rFonts w:ascii="宋体" w:hAnsi="宋体" w:eastAsia="宋体" w:cs="宋体"/>
                <w:sz w:val="18"/>
                <w:szCs w:val="18"/>
              </w:rPr>
            </w:pPr>
            <w:r>
              <w:rPr>
                <w:rFonts w:ascii="宋体" w:hAnsi="宋体" w:eastAsia="宋体" w:cs="宋体"/>
                <w:spacing w:val="-13"/>
                <w:sz w:val="18"/>
                <w:szCs w:val="18"/>
              </w:rPr>
              <w:t>古再力努尔</w:t>
            </w:r>
            <w:r>
              <w:rPr>
                <w:rFonts w:ascii="宋体" w:hAnsi="宋体" w:eastAsia="宋体" w:cs="宋体"/>
                <w:spacing w:val="-22"/>
                <w:sz w:val="18"/>
                <w:szCs w:val="18"/>
              </w:rPr>
              <w:t xml:space="preserve"> </w:t>
            </w:r>
            <w:r>
              <w:rPr>
                <w:rFonts w:ascii="宋体" w:hAnsi="宋体" w:eastAsia="宋体" w:cs="宋体"/>
                <w:spacing w:val="-13"/>
                <w:sz w:val="18"/>
                <w:szCs w:val="18"/>
              </w:rPr>
              <w:t>·艾合买</w:t>
            </w:r>
          </w:p>
          <w:p w14:paraId="5C34F753">
            <w:pPr>
              <w:spacing w:before="97" w:line="221" w:lineRule="auto"/>
              <w:ind w:left="817"/>
              <w:rPr>
                <w:rFonts w:ascii="宋体" w:hAnsi="宋体" w:eastAsia="宋体" w:cs="宋体"/>
                <w:sz w:val="18"/>
                <w:szCs w:val="18"/>
              </w:rPr>
            </w:pPr>
            <w:r>
              <w:rPr>
                <w:rFonts w:ascii="宋体" w:hAnsi="宋体" w:eastAsia="宋体" w:cs="宋体"/>
                <w:sz w:val="18"/>
                <w:szCs w:val="18"/>
              </w:rPr>
              <w:t>提</w:t>
            </w:r>
          </w:p>
        </w:tc>
      </w:tr>
      <w:tr w14:paraId="6D58A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2227" w:type="dxa"/>
            <w:gridSpan w:val="2"/>
            <w:vAlign w:val="top"/>
          </w:tcPr>
          <w:p w14:paraId="3A115020">
            <w:pPr>
              <w:spacing w:before="242" w:line="221" w:lineRule="auto"/>
              <w:ind w:left="400"/>
              <w:rPr>
                <w:rFonts w:ascii="宋体" w:hAnsi="宋体" w:eastAsia="宋体" w:cs="宋体"/>
                <w:sz w:val="18"/>
                <w:szCs w:val="18"/>
              </w:rPr>
            </w:pPr>
            <w:r>
              <w:rPr>
                <w:rFonts w:ascii="宋体" w:hAnsi="宋体" w:eastAsia="宋体" w:cs="宋体"/>
                <w:b/>
                <w:bCs/>
                <w:spacing w:val="-3"/>
                <w:sz w:val="18"/>
                <w:szCs w:val="18"/>
              </w:rPr>
              <w:t>项目资金（万元）</w:t>
            </w:r>
          </w:p>
        </w:tc>
        <w:tc>
          <w:tcPr>
            <w:tcW w:w="1444" w:type="dxa"/>
            <w:vAlign w:val="top"/>
          </w:tcPr>
          <w:p w14:paraId="78DA6C15">
            <w:pPr>
              <w:spacing w:before="242" w:line="220" w:lineRule="auto"/>
              <w:ind w:left="113"/>
              <w:rPr>
                <w:rFonts w:ascii="宋体" w:hAnsi="宋体" w:eastAsia="宋体" w:cs="宋体"/>
                <w:sz w:val="18"/>
                <w:szCs w:val="18"/>
              </w:rPr>
            </w:pPr>
            <w:r>
              <w:rPr>
                <w:rFonts w:ascii="宋体" w:hAnsi="宋体" w:eastAsia="宋体" w:cs="宋体"/>
                <w:spacing w:val="-2"/>
                <w:sz w:val="18"/>
                <w:szCs w:val="18"/>
              </w:rPr>
              <w:t>年度预算总额：</w:t>
            </w:r>
          </w:p>
        </w:tc>
        <w:tc>
          <w:tcPr>
            <w:tcW w:w="952" w:type="dxa"/>
            <w:vAlign w:val="top"/>
          </w:tcPr>
          <w:p w14:paraId="19E3CE83">
            <w:pPr>
              <w:spacing w:before="239"/>
              <w:ind w:left="213"/>
              <w:rPr>
                <w:rFonts w:ascii="宋体" w:hAnsi="宋体" w:eastAsia="宋体" w:cs="宋体"/>
                <w:sz w:val="18"/>
                <w:szCs w:val="18"/>
              </w:rPr>
            </w:pPr>
            <w:r>
              <w:rPr>
                <w:rFonts w:ascii="宋体" w:hAnsi="宋体" w:eastAsia="宋体" w:cs="宋体"/>
                <w:spacing w:val="-2"/>
                <w:sz w:val="18"/>
                <w:szCs w:val="18"/>
              </w:rPr>
              <w:t>233.45</w:t>
            </w:r>
          </w:p>
        </w:tc>
        <w:tc>
          <w:tcPr>
            <w:tcW w:w="1608" w:type="dxa"/>
            <w:vAlign w:val="top"/>
          </w:tcPr>
          <w:p w14:paraId="4A20C3C5">
            <w:pPr>
              <w:spacing w:before="242" w:line="220" w:lineRule="auto"/>
              <w:ind w:left="179"/>
              <w:rPr>
                <w:rFonts w:ascii="宋体" w:hAnsi="宋体" w:eastAsia="宋体" w:cs="宋体"/>
                <w:sz w:val="18"/>
                <w:szCs w:val="18"/>
              </w:rPr>
            </w:pPr>
            <w:r>
              <w:rPr>
                <w:rFonts w:ascii="宋体" w:hAnsi="宋体" w:eastAsia="宋体" w:cs="宋体"/>
                <w:spacing w:val="-2"/>
                <w:sz w:val="18"/>
                <w:szCs w:val="18"/>
              </w:rPr>
              <w:t>其中：财政拨款</w:t>
            </w:r>
          </w:p>
        </w:tc>
        <w:tc>
          <w:tcPr>
            <w:tcW w:w="1195" w:type="dxa"/>
            <w:vAlign w:val="top"/>
          </w:tcPr>
          <w:p w14:paraId="5A9FD9F3">
            <w:pPr>
              <w:spacing w:before="239"/>
              <w:ind w:left="336"/>
              <w:rPr>
                <w:rFonts w:ascii="宋体" w:hAnsi="宋体" w:eastAsia="宋体" w:cs="宋体"/>
                <w:sz w:val="18"/>
                <w:szCs w:val="18"/>
              </w:rPr>
            </w:pPr>
            <w:r>
              <w:rPr>
                <w:rFonts w:ascii="宋体" w:hAnsi="宋体" w:eastAsia="宋体" w:cs="宋体"/>
                <w:spacing w:val="-2"/>
                <w:sz w:val="18"/>
                <w:szCs w:val="18"/>
              </w:rPr>
              <w:t>233.45</w:t>
            </w:r>
          </w:p>
        </w:tc>
        <w:tc>
          <w:tcPr>
            <w:tcW w:w="1013" w:type="dxa"/>
            <w:vAlign w:val="top"/>
          </w:tcPr>
          <w:p w14:paraId="49C2838C">
            <w:pPr>
              <w:spacing w:before="85" w:line="292" w:lineRule="auto"/>
              <w:ind w:left="333" w:right="23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804" w:type="dxa"/>
            <w:gridSpan w:val="2"/>
            <w:vAlign w:val="top"/>
          </w:tcPr>
          <w:p w14:paraId="391E03E6">
            <w:pPr>
              <w:spacing w:before="239"/>
              <w:ind w:left="727"/>
              <w:rPr>
                <w:rFonts w:ascii="宋体" w:hAnsi="宋体" w:eastAsia="宋体" w:cs="宋体"/>
                <w:sz w:val="18"/>
                <w:szCs w:val="18"/>
              </w:rPr>
            </w:pPr>
            <w:r>
              <w:rPr>
                <w:rFonts w:ascii="宋体" w:hAnsi="宋体" w:eastAsia="宋体" w:cs="宋体"/>
                <w:spacing w:val="-2"/>
                <w:sz w:val="18"/>
                <w:szCs w:val="18"/>
              </w:rPr>
              <w:t>0.00</w:t>
            </w:r>
          </w:p>
        </w:tc>
      </w:tr>
      <w:tr w14:paraId="0C6860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227" w:type="dxa"/>
            <w:gridSpan w:val="2"/>
            <w:vAlign w:val="top"/>
          </w:tcPr>
          <w:p w14:paraId="08C9987F">
            <w:pPr>
              <w:spacing w:line="315" w:lineRule="auto"/>
              <w:rPr>
                <w:rFonts w:ascii="Arial"/>
                <w:sz w:val="21"/>
              </w:rPr>
            </w:pPr>
          </w:p>
          <w:p w14:paraId="3B297F71">
            <w:pPr>
              <w:spacing w:line="315" w:lineRule="auto"/>
              <w:rPr>
                <w:rFonts w:ascii="Arial"/>
                <w:sz w:val="21"/>
              </w:rPr>
            </w:pPr>
          </w:p>
          <w:p w14:paraId="07558F3A">
            <w:pPr>
              <w:spacing w:before="59" w:line="221" w:lineRule="auto"/>
              <w:ind w:left="580"/>
              <w:rPr>
                <w:rFonts w:ascii="宋体" w:hAnsi="宋体" w:eastAsia="宋体" w:cs="宋体"/>
                <w:sz w:val="18"/>
                <w:szCs w:val="18"/>
              </w:rPr>
            </w:pPr>
            <w:r>
              <w:rPr>
                <w:rFonts w:ascii="宋体" w:hAnsi="宋体" w:eastAsia="宋体" w:cs="宋体"/>
                <w:b/>
                <w:bCs/>
                <w:spacing w:val="-4"/>
                <w:sz w:val="18"/>
                <w:szCs w:val="18"/>
              </w:rPr>
              <w:t>项目总体目标</w:t>
            </w:r>
          </w:p>
        </w:tc>
        <w:tc>
          <w:tcPr>
            <w:tcW w:w="8016" w:type="dxa"/>
            <w:gridSpan w:val="7"/>
            <w:vAlign w:val="top"/>
          </w:tcPr>
          <w:p w14:paraId="09DFE280">
            <w:pPr>
              <w:spacing w:before="66" w:line="270" w:lineRule="auto"/>
              <w:ind w:left="111" w:right="165" w:firstLine="14"/>
              <w:rPr>
                <w:rFonts w:ascii="宋体" w:hAnsi="宋体" w:eastAsia="宋体" w:cs="宋体"/>
                <w:sz w:val="18"/>
                <w:szCs w:val="18"/>
              </w:rPr>
            </w:pPr>
            <w:r>
              <w:rPr>
                <w:rFonts w:ascii="宋体" w:hAnsi="宋体" w:eastAsia="宋体" w:cs="宋体"/>
                <w:sz w:val="18"/>
                <w:szCs w:val="18"/>
              </w:rPr>
              <w:t>1.优抚对象补助资金主要用于保障优抚对象的生</w:t>
            </w:r>
            <w:r>
              <w:rPr>
                <w:rFonts w:ascii="宋体" w:hAnsi="宋体" w:eastAsia="宋体" w:cs="宋体"/>
                <w:spacing w:val="-1"/>
                <w:sz w:val="18"/>
                <w:szCs w:val="18"/>
              </w:rPr>
              <w:t>活水平不低于当地居民的平均生活水平，解决优抚</w:t>
            </w:r>
            <w:r>
              <w:rPr>
                <w:rFonts w:ascii="宋体" w:hAnsi="宋体" w:eastAsia="宋体" w:cs="宋体"/>
                <w:sz w:val="18"/>
                <w:szCs w:val="18"/>
              </w:rPr>
              <w:t xml:space="preserve"> 对象生活难的问题。各地州市要按标准、按要求及时足额</w:t>
            </w:r>
            <w:r>
              <w:rPr>
                <w:rFonts w:ascii="宋体" w:hAnsi="宋体" w:eastAsia="宋体" w:cs="宋体"/>
                <w:spacing w:val="-1"/>
                <w:sz w:val="18"/>
                <w:szCs w:val="18"/>
              </w:rPr>
              <w:t>发放抚恤补助金。</w:t>
            </w:r>
          </w:p>
          <w:p w14:paraId="2ABF3770">
            <w:pPr>
              <w:spacing w:before="97" w:line="270" w:lineRule="auto"/>
              <w:ind w:left="112" w:right="165" w:firstLine="2"/>
              <w:rPr>
                <w:rFonts w:ascii="宋体" w:hAnsi="宋体" w:eastAsia="宋体" w:cs="宋体"/>
                <w:sz w:val="18"/>
                <w:szCs w:val="18"/>
              </w:rPr>
            </w:pPr>
            <w:r>
              <w:rPr>
                <w:rFonts w:ascii="宋体" w:hAnsi="宋体" w:eastAsia="宋体" w:cs="宋体"/>
                <w:sz w:val="18"/>
                <w:szCs w:val="18"/>
              </w:rPr>
              <w:t>2.这项保障措施，可以促进社会公平，切实维护好全区优抚对象的生活权</w:t>
            </w:r>
            <w:r>
              <w:rPr>
                <w:rFonts w:ascii="宋体" w:hAnsi="宋体" w:eastAsia="宋体" w:cs="宋体"/>
                <w:spacing w:val="-1"/>
                <w:sz w:val="18"/>
                <w:szCs w:val="18"/>
              </w:rPr>
              <w:t>益，为我们的优抚对象提</w:t>
            </w:r>
            <w:r>
              <w:rPr>
                <w:rFonts w:ascii="宋体" w:hAnsi="宋体" w:eastAsia="宋体" w:cs="宋体"/>
                <w:sz w:val="18"/>
                <w:szCs w:val="18"/>
              </w:rPr>
              <w:t xml:space="preserve"> </w:t>
            </w:r>
            <w:r>
              <w:rPr>
                <w:rFonts w:ascii="宋体" w:hAnsi="宋体" w:eastAsia="宋体" w:cs="宋体"/>
                <w:spacing w:val="-1"/>
                <w:sz w:val="18"/>
                <w:szCs w:val="18"/>
              </w:rPr>
              <w:t>供服务和帮助，充分发挥了拥军优属的光荣传统。</w:t>
            </w:r>
          </w:p>
          <w:p w14:paraId="672B6861">
            <w:pPr>
              <w:spacing w:before="98" w:line="219" w:lineRule="auto"/>
              <w:ind w:left="116"/>
              <w:rPr>
                <w:rFonts w:ascii="宋体" w:hAnsi="宋体" w:eastAsia="宋体" w:cs="宋体"/>
                <w:sz w:val="18"/>
                <w:szCs w:val="18"/>
              </w:rPr>
            </w:pPr>
            <w:r>
              <w:rPr>
                <w:rFonts w:ascii="宋体" w:hAnsi="宋体" w:eastAsia="宋体" w:cs="宋体"/>
                <w:sz w:val="18"/>
                <w:szCs w:val="18"/>
              </w:rPr>
              <w:t>3.对聚焦总目标，维护新疆社会稳定和长治</w:t>
            </w:r>
            <w:r>
              <w:rPr>
                <w:rFonts w:ascii="宋体" w:hAnsi="宋体" w:eastAsia="宋体" w:cs="宋体"/>
                <w:spacing w:val="-1"/>
                <w:sz w:val="18"/>
                <w:szCs w:val="18"/>
              </w:rPr>
              <w:t>久安有着特殊的重要作用。</w:t>
            </w:r>
          </w:p>
        </w:tc>
      </w:tr>
      <w:tr w14:paraId="5DC35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Align w:val="top"/>
          </w:tcPr>
          <w:p w14:paraId="61C379F4">
            <w:pPr>
              <w:spacing w:before="69" w:line="282" w:lineRule="auto"/>
              <w:ind w:left="364" w:right="176"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26" w:type="dxa"/>
            <w:vAlign w:val="top"/>
          </w:tcPr>
          <w:p w14:paraId="33E00CA2">
            <w:pPr>
              <w:spacing w:before="225" w:line="221" w:lineRule="auto"/>
              <w:ind w:left="308"/>
              <w:rPr>
                <w:rFonts w:ascii="宋体" w:hAnsi="宋体" w:eastAsia="宋体" w:cs="宋体"/>
                <w:sz w:val="18"/>
                <w:szCs w:val="18"/>
              </w:rPr>
            </w:pPr>
            <w:r>
              <w:rPr>
                <w:rFonts w:ascii="宋体" w:hAnsi="宋体" w:eastAsia="宋体" w:cs="宋体"/>
                <w:b/>
                <w:bCs/>
                <w:spacing w:val="-4"/>
                <w:sz w:val="18"/>
                <w:szCs w:val="18"/>
              </w:rPr>
              <w:t>二级指标</w:t>
            </w:r>
          </w:p>
        </w:tc>
        <w:tc>
          <w:tcPr>
            <w:tcW w:w="1444" w:type="dxa"/>
            <w:vAlign w:val="top"/>
          </w:tcPr>
          <w:p w14:paraId="7BECF312">
            <w:pPr>
              <w:spacing w:before="225" w:line="221" w:lineRule="auto"/>
              <w:ind w:left="366"/>
              <w:rPr>
                <w:rFonts w:ascii="宋体" w:hAnsi="宋体" w:eastAsia="宋体" w:cs="宋体"/>
                <w:sz w:val="18"/>
                <w:szCs w:val="18"/>
              </w:rPr>
            </w:pPr>
            <w:r>
              <w:rPr>
                <w:rFonts w:ascii="宋体" w:hAnsi="宋体" w:eastAsia="宋体" w:cs="宋体"/>
                <w:b/>
                <w:bCs/>
                <w:spacing w:val="-4"/>
                <w:sz w:val="18"/>
                <w:szCs w:val="18"/>
              </w:rPr>
              <w:t>三级指标</w:t>
            </w:r>
          </w:p>
        </w:tc>
        <w:tc>
          <w:tcPr>
            <w:tcW w:w="952" w:type="dxa"/>
            <w:vAlign w:val="top"/>
          </w:tcPr>
          <w:p w14:paraId="761B4483">
            <w:pPr>
              <w:spacing w:before="226" w:line="220" w:lineRule="auto"/>
              <w:ind w:left="213"/>
              <w:rPr>
                <w:rFonts w:ascii="宋体" w:hAnsi="宋体" w:eastAsia="宋体" w:cs="宋体"/>
                <w:sz w:val="18"/>
                <w:szCs w:val="18"/>
              </w:rPr>
            </w:pPr>
            <w:r>
              <w:rPr>
                <w:rFonts w:ascii="宋体" w:hAnsi="宋体" w:eastAsia="宋体" w:cs="宋体"/>
                <w:b/>
                <w:bCs/>
                <w:spacing w:val="-5"/>
                <w:sz w:val="18"/>
                <w:szCs w:val="18"/>
              </w:rPr>
              <w:t>指标值</w:t>
            </w:r>
          </w:p>
        </w:tc>
        <w:tc>
          <w:tcPr>
            <w:tcW w:w="1608" w:type="dxa"/>
            <w:vAlign w:val="top"/>
          </w:tcPr>
          <w:p w14:paraId="0A918D3F">
            <w:pPr>
              <w:spacing w:before="226" w:line="219" w:lineRule="auto"/>
              <w:ind w:left="180"/>
              <w:rPr>
                <w:rFonts w:ascii="宋体" w:hAnsi="宋体" w:eastAsia="宋体" w:cs="宋体"/>
                <w:sz w:val="18"/>
                <w:szCs w:val="18"/>
              </w:rPr>
            </w:pPr>
            <w:r>
              <w:rPr>
                <w:rFonts w:ascii="宋体" w:hAnsi="宋体" w:eastAsia="宋体" w:cs="宋体"/>
                <w:b/>
                <w:bCs/>
                <w:spacing w:val="-3"/>
                <w:sz w:val="18"/>
                <w:szCs w:val="18"/>
              </w:rPr>
              <w:t>指标值设置依据</w:t>
            </w:r>
          </w:p>
        </w:tc>
        <w:tc>
          <w:tcPr>
            <w:tcW w:w="1195" w:type="dxa"/>
            <w:vAlign w:val="top"/>
          </w:tcPr>
          <w:p w14:paraId="78970F9F">
            <w:pPr>
              <w:spacing w:before="226" w:line="220" w:lineRule="auto"/>
              <w:ind w:left="156"/>
              <w:rPr>
                <w:rFonts w:ascii="宋体" w:hAnsi="宋体" w:eastAsia="宋体" w:cs="宋体"/>
                <w:sz w:val="18"/>
                <w:szCs w:val="18"/>
              </w:rPr>
            </w:pPr>
            <w:r>
              <w:rPr>
                <w:rFonts w:ascii="宋体" w:hAnsi="宋体" w:eastAsia="宋体" w:cs="宋体"/>
                <w:b/>
                <w:bCs/>
                <w:spacing w:val="-4"/>
                <w:sz w:val="18"/>
                <w:szCs w:val="18"/>
              </w:rPr>
              <w:t>上年完成值</w:t>
            </w:r>
          </w:p>
        </w:tc>
        <w:tc>
          <w:tcPr>
            <w:tcW w:w="1013" w:type="dxa"/>
            <w:vAlign w:val="top"/>
          </w:tcPr>
          <w:p w14:paraId="4E8CD232">
            <w:pPr>
              <w:spacing w:before="69" w:line="282" w:lineRule="auto"/>
              <w:ind w:left="331" w:right="140"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54" w:type="dxa"/>
            <w:vAlign w:val="top"/>
          </w:tcPr>
          <w:p w14:paraId="7D1BCE58">
            <w:pPr>
              <w:spacing w:before="69" w:line="282" w:lineRule="auto"/>
              <w:ind w:left="354" w:right="159"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50" w:type="dxa"/>
            <w:vAlign w:val="top"/>
          </w:tcPr>
          <w:p w14:paraId="4EF103B9">
            <w:pPr>
              <w:spacing w:before="69" w:line="221" w:lineRule="auto"/>
              <w:ind w:left="199"/>
              <w:rPr>
                <w:rFonts w:ascii="宋体" w:hAnsi="宋体" w:eastAsia="宋体" w:cs="宋体"/>
                <w:sz w:val="18"/>
                <w:szCs w:val="18"/>
              </w:rPr>
            </w:pPr>
            <w:r>
              <w:rPr>
                <w:rFonts w:ascii="宋体" w:hAnsi="宋体" w:eastAsia="宋体" w:cs="宋体"/>
                <w:b/>
                <w:bCs/>
                <w:spacing w:val="-6"/>
                <w:sz w:val="18"/>
                <w:szCs w:val="18"/>
              </w:rPr>
              <w:t>佐证</w:t>
            </w:r>
          </w:p>
          <w:p w14:paraId="13D91C9E">
            <w:pPr>
              <w:spacing w:before="96" w:line="221" w:lineRule="auto"/>
              <w:ind w:left="207"/>
              <w:rPr>
                <w:rFonts w:ascii="宋体" w:hAnsi="宋体" w:eastAsia="宋体" w:cs="宋体"/>
                <w:sz w:val="18"/>
                <w:szCs w:val="18"/>
              </w:rPr>
            </w:pPr>
            <w:r>
              <w:rPr>
                <w:rFonts w:ascii="宋体" w:hAnsi="宋体" w:eastAsia="宋体" w:cs="宋体"/>
                <w:b/>
                <w:bCs/>
                <w:spacing w:val="-10"/>
                <w:sz w:val="18"/>
                <w:szCs w:val="18"/>
              </w:rPr>
              <w:t>资料</w:t>
            </w:r>
          </w:p>
        </w:tc>
      </w:tr>
      <w:tr w14:paraId="490C91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restart"/>
            <w:tcBorders>
              <w:bottom w:val="nil"/>
            </w:tcBorders>
            <w:vAlign w:val="top"/>
          </w:tcPr>
          <w:p w14:paraId="3054EEA1">
            <w:pPr>
              <w:spacing w:line="242" w:lineRule="auto"/>
              <w:rPr>
                <w:rFonts w:ascii="Arial"/>
                <w:sz w:val="21"/>
              </w:rPr>
            </w:pPr>
          </w:p>
          <w:p w14:paraId="7DC00F39">
            <w:pPr>
              <w:spacing w:line="242" w:lineRule="auto"/>
              <w:rPr>
                <w:rFonts w:ascii="Arial"/>
                <w:sz w:val="21"/>
              </w:rPr>
            </w:pPr>
          </w:p>
          <w:p w14:paraId="55477853">
            <w:pPr>
              <w:spacing w:line="242" w:lineRule="auto"/>
              <w:rPr>
                <w:rFonts w:ascii="Arial"/>
                <w:sz w:val="21"/>
              </w:rPr>
            </w:pPr>
          </w:p>
          <w:p w14:paraId="38E60BA1">
            <w:pPr>
              <w:spacing w:line="242" w:lineRule="auto"/>
              <w:rPr>
                <w:rFonts w:ascii="Arial"/>
                <w:sz w:val="21"/>
              </w:rPr>
            </w:pPr>
          </w:p>
          <w:p w14:paraId="0A795BAF">
            <w:pPr>
              <w:spacing w:line="243" w:lineRule="auto"/>
              <w:rPr>
                <w:rFonts w:ascii="Arial"/>
                <w:sz w:val="21"/>
              </w:rPr>
            </w:pPr>
          </w:p>
          <w:p w14:paraId="391D3377">
            <w:pPr>
              <w:spacing w:line="243" w:lineRule="auto"/>
              <w:rPr>
                <w:rFonts w:ascii="Arial"/>
                <w:sz w:val="21"/>
              </w:rPr>
            </w:pPr>
          </w:p>
          <w:p w14:paraId="3D100CA5">
            <w:pPr>
              <w:spacing w:line="243" w:lineRule="auto"/>
              <w:rPr>
                <w:rFonts w:ascii="Arial"/>
                <w:sz w:val="21"/>
              </w:rPr>
            </w:pPr>
          </w:p>
          <w:p w14:paraId="4225D220">
            <w:pPr>
              <w:spacing w:line="243" w:lineRule="auto"/>
              <w:rPr>
                <w:rFonts w:ascii="Arial"/>
                <w:sz w:val="21"/>
              </w:rPr>
            </w:pPr>
          </w:p>
          <w:p w14:paraId="01DE03E3">
            <w:pPr>
              <w:spacing w:before="59" w:line="220" w:lineRule="auto"/>
              <w:ind w:left="184"/>
              <w:rPr>
                <w:rFonts w:ascii="宋体" w:hAnsi="宋体" w:eastAsia="宋体" w:cs="宋体"/>
                <w:sz w:val="18"/>
                <w:szCs w:val="18"/>
              </w:rPr>
            </w:pPr>
            <w:r>
              <w:rPr>
                <w:rFonts w:ascii="宋体" w:hAnsi="宋体" w:eastAsia="宋体" w:cs="宋体"/>
                <w:spacing w:val="-3"/>
                <w:sz w:val="18"/>
                <w:szCs w:val="18"/>
              </w:rPr>
              <w:t>产出指</w:t>
            </w:r>
          </w:p>
          <w:p w14:paraId="3DD5E4F7">
            <w:pPr>
              <w:spacing w:before="97" w:line="221" w:lineRule="auto"/>
              <w:ind w:left="364"/>
              <w:rPr>
                <w:rFonts w:ascii="宋体" w:hAnsi="宋体" w:eastAsia="宋体" w:cs="宋体"/>
                <w:sz w:val="18"/>
                <w:szCs w:val="18"/>
              </w:rPr>
            </w:pPr>
            <w:r>
              <w:rPr>
                <w:rFonts w:ascii="宋体" w:hAnsi="宋体" w:eastAsia="宋体" w:cs="宋体"/>
                <w:sz w:val="18"/>
                <w:szCs w:val="18"/>
              </w:rPr>
              <w:t>标</w:t>
            </w:r>
          </w:p>
        </w:tc>
        <w:tc>
          <w:tcPr>
            <w:tcW w:w="1326" w:type="dxa"/>
            <w:vMerge w:val="restart"/>
            <w:tcBorders>
              <w:bottom w:val="nil"/>
            </w:tcBorders>
            <w:vAlign w:val="top"/>
          </w:tcPr>
          <w:p w14:paraId="2A137E89">
            <w:pPr>
              <w:spacing w:line="250" w:lineRule="auto"/>
              <w:rPr>
                <w:rFonts w:ascii="Arial"/>
                <w:sz w:val="21"/>
              </w:rPr>
            </w:pPr>
          </w:p>
          <w:p w14:paraId="41FFA27D">
            <w:pPr>
              <w:spacing w:line="250" w:lineRule="auto"/>
              <w:rPr>
                <w:rFonts w:ascii="Arial"/>
                <w:sz w:val="21"/>
              </w:rPr>
            </w:pPr>
          </w:p>
          <w:p w14:paraId="6B8E9044">
            <w:pPr>
              <w:spacing w:before="58" w:line="220" w:lineRule="auto"/>
              <w:ind w:left="307"/>
              <w:rPr>
                <w:rFonts w:ascii="宋体" w:hAnsi="宋体" w:eastAsia="宋体" w:cs="宋体"/>
                <w:sz w:val="18"/>
                <w:szCs w:val="18"/>
              </w:rPr>
            </w:pPr>
            <w:r>
              <w:rPr>
                <w:rFonts w:ascii="宋体" w:hAnsi="宋体" w:eastAsia="宋体" w:cs="宋体"/>
                <w:spacing w:val="-3"/>
                <w:sz w:val="18"/>
                <w:szCs w:val="18"/>
              </w:rPr>
              <w:t>数量指标</w:t>
            </w:r>
          </w:p>
        </w:tc>
        <w:tc>
          <w:tcPr>
            <w:tcW w:w="1444" w:type="dxa"/>
            <w:vAlign w:val="top"/>
          </w:tcPr>
          <w:p w14:paraId="3B444EF0">
            <w:pPr>
              <w:spacing w:before="67" w:line="220" w:lineRule="auto"/>
              <w:ind w:left="186"/>
              <w:rPr>
                <w:rFonts w:ascii="宋体" w:hAnsi="宋体" w:eastAsia="宋体" w:cs="宋体"/>
                <w:sz w:val="18"/>
                <w:szCs w:val="18"/>
              </w:rPr>
            </w:pPr>
            <w:r>
              <w:rPr>
                <w:rFonts w:ascii="宋体" w:hAnsi="宋体" w:eastAsia="宋体" w:cs="宋体"/>
                <w:spacing w:val="-2"/>
                <w:sz w:val="18"/>
                <w:szCs w:val="18"/>
              </w:rPr>
              <w:t>优抚资金补助</w:t>
            </w:r>
          </w:p>
          <w:p w14:paraId="1DD4EF44">
            <w:pPr>
              <w:spacing w:before="97" w:line="220" w:lineRule="auto"/>
              <w:ind w:left="369"/>
              <w:rPr>
                <w:rFonts w:ascii="宋体" w:hAnsi="宋体" w:eastAsia="宋体" w:cs="宋体"/>
                <w:sz w:val="18"/>
                <w:szCs w:val="18"/>
              </w:rPr>
            </w:pPr>
            <w:r>
              <w:rPr>
                <w:rFonts w:ascii="宋体" w:hAnsi="宋体" w:eastAsia="宋体" w:cs="宋体"/>
                <w:spacing w:val="-3"/>
                <w:sz w:val="18"/>
                <w:szCs w:val="18"/>
              </w:rPr>
              <w:t>发放人数</w:t>
            </w:r>
          </w:p>
        </w:tc>
        <w:tc>
          <w:tcPr>
            <w:tcW w:w="952" w:type="dxa"/>
            <w:vAlign w:val="top"/>
          </w:tcPr>
          <w:p w14:paraId="6DF355E8">
            <w:pPr>
              <w:spacing w:before="223" w:line="223" w:lineRule="auto"/>
              <w:ind w:left="159"/>
              <w:rPr>
                <w:rFonts w:ascii="宋体" w:hAnsi="宋体" w:eastAsia="宋体" w:cs="宋体"/>
                <w:sz w:val="18"/>
                <w:szCs w:val="18"/>
              </w:rPr>
            </w:pPr>
            <w:r>
              <w:rPr>
                <w:rFonts w:ascii="宋体" w:hAnsi="宋体" w:eastAsia="宋体" w:cs="宋体"/>
                <w:spacing w:val="-5"/>
                <w:sz w:val="18"/>
                <w:szCs w:val="18"/>
              </w:rPr>
              <w:t>≥234</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608" w:type="dxa"/>
            <w:vAlign w:val="top"/>
          </w:tcPr>
          <w:p w14:paraId="2EB95700">
            <w:pPr>
              <w:spacing w:before="222" w:line="221" w:lineRule="auto"/>
              <w:ind w:left="447"/>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0FEA5405">
            <w:pPr>
              <w:spacing w:before="223" w:line="223" w:lineRule="auto"/>
              <w:ind w:left="358"/>
              <w:rPr>
                <w:rFonts w:ascii="宋体" w:hAnsi="宋体" w:eastAsia="宋体" w:cs="宋体"/>
                <w:sz w:val="18"/>
                <w:szCs w:val="18"/>
              </w:rPr>
            </w:pPr>
            <w:r>
              <w:rPr>
                <w:rFonts w:ascii="宋体" w:hAnsi="宋体" w:eastAsia="宋体" w:cs="宋体"/>
                <w:spacing w:val="-3"/>
                <w:sz w:val="18"/>
                <w:szCs w:val="18"/>
              </w:rPr>
              <w:t>237</w:t>
            </w:r>
            <w:r>
              <w:rPr>
                <w:rFonts w:ascii="宋体" w:hAnsi="宋体" w:eastAsia="宋体" w:cs="宋体"/>
                <w:spacing w:val="-36"/>
                <w:sz w:val="18"/>
                <w:szCs w:val="18"/>
              </w:rPr>
              <w:t xml:space="preserve"> </w:t>
            </w:r>
            <w:r>
              <w:rPr>
                <w:rFonts w:ascii="宋体" w:hAnsi="宋体" w:eastAsia="宋体" w:cs="宋体"/>
                <w:spacing w:val="-3"/>
                <w:sz w:val="18"/>
                <w:szCs w:val="18"/>
              </w:rPr>
              <w:t>人</w:t>
            </w:r>
          </w:p>
        </w:tc>
        <w:tc>
          <w:tcPr>
            <w:tcW w:w="1013" w:type="dxa"/>
            <w:vAlign w:val="top"/>
          </w:tcPr>
          <w:p w14:paraId="46815C4B">
            <w:pPr>
              <w:spacing w:before="223"/>
              <w:ind w:left="471"/>
              <w:rPr>
                <w:rFonts w:ascii="宋体" w:hAnsi="宋体" w:eastAsia="宋体" w:cs="宋体"/>
                <w:sz w:val="18"/>
                <w:szCs w:val="18"/>
              </w:rPr>
            </w:pPr>
            <w:r>
              <w:rPr>
                <w:rFonts w:ascii="宋体" w:hAnsi="宋体" w:eastAsia="宋体" w:cs="宋体"/>
                <w:sz w:val="18"/>
                <w:szCs w:val="18"/>
              </w:rPr>
              <w:t>7</w:t>
            </w:r>
          </w:p>
        </w:tc>
        <w:tc>
          <w:tcPr>
            <w:tcW w:w="1054" w:type="dxa"/>
            <w:vAlign w:val="top"/>
          </w:tcPr>
          <w:p w14:paraId="0F938961">
            <w:pPr>
              <w:spacing w:before="67" w:line="220" w:lineRule="auto"/>
              <w:ind w:left="175"/>
              <w:rPr>
                <w:rFonts w:ascii="宋体" w:hAnsi="宋体" w:eastAsia="宋体" w:cs="宋体"/>
                <w:sz w:val="18"/>
                <w:szCs w:val="18"/>
              </w:rPr>
            </w:pPr>
            <w:r>
              <w:rPr>
                <w:rFonts w:ascii="宋体" w:hAnsi="宋体" w:eastAsia="宋体" w:cs="宋体"/>
                <w:spacing w:val="-3"/>
                <w:sz w:val="18"/>
                <w:szCs w:val="18"/>
              </w:rPr>
              <w:t>按照完成</w:t>
            </w:r>
          </w:p>
          <w:p w14:paraId="64D30E94">
            <w:pPr>
              <w:spacing w:before="97" w:line="221" w:lineRule="auto"/>
              <w:ind w:left="193"/>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00990878">
            <w:pPr>
              <w:spacing w:before="66" w:line="221" w:lineRule="auto"/>
              <w:ind w:left="202"/>
              <w:rPr>
                <w:rFonts w:ascii="宋体" w:hAnsi="宋体" w:eastAsia="宋体" w:cs="宋体"/>
                <w:sz w:val="18"/>
                <w:szCs w:val="18"/>
              </w:rPr>
            </w:pPr>
            <w:r>
              <w:rPr>
                <w:rFonts w:ascii="宋体" w:hAnsi="宋体" w:eastAsia="宋体" w:cs="宋体"/>
                <w:spacing w:val="-5"/>
                <w:sz w:val="18"/>
                <w:szCs w:val="18"/>
              </w:rPr>
              <w:t>工作</w:t>
            </w:r>
          </w:p>
          <w:p w14:paraId="7EDB413A">
            <w:pPr>
              <w:spacing w:before="96" w:line="221" w:lineRule="auto"/>
              <w:ind w:left="207"/>
              <w:rPr>
                <w:rFonts w:ascii="宋体" w:hAnsi="宋体" w:eastAsia="宋体" w:cs="宋体"/>
                <w:sz w:val="18"/>
                <w:szCs w:val="18"/>
              </w:rPr>
            </w:pPr>
            <w:r>
              <w:rPr>
                <w:rFonts w:ascii="宋体" w:hAnsi="宋体" w:eastAsia="宋体" w:cs="宋体"/>
                <w:spacing w:val="-8"/>
                <w:sz w:val="18"/>
                <w:szCs w:val="18"/>
              </w:rPr>
              <w:t>资料</w:t>
            </w:r>
          </w:p>
        </w:tc>
      </w:tr>
      <w:tr w14:paraId="20068E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901" w:type="dxa"/>
            <w:vMerge w:val="continue"/>
            <w:tcBorders>
              <w:top w:val="nil"/>
              <w:bottom w:val="nil"/>
            </w:tcBorders>
            <w:vAlign w:val="top"/>
          </w:tcPr>
          <w:p w14:paraId="55EFE3D6">
            <w:pPr>
              <w:rPr>
                <w:rFonts w:ascii="Arial"/>
                <w:sz w:val="21"/>
              </w:rPr>
            </w:pPr>
          </w:p>
        </w:tc>
        <w:tc>
          <w:tcPr>
            <w:tcW w:w="1326" w:type="dxa"/>
            <w:vMerge w:val="continue"/>
            <w:tcBorders>
              <w:top w:val="nil"/>
            </w:tcBorders>
            <w:vAlign w:val="top"/>
          </w:tcPr>
          <w:p w14:paraId="643E10E8">
            <w:pPr>
              <w:rPr>
                <w:rFonts w:ascii="Arial"/>
                <w:sz w:val="21"/>
              </w:rPr>
            </w:pPr>
          </w:p>
        </w:tc>
        <w:tc>
          <w:tcPr>
            <w:tcW w:w="1444" w:type="dxa"/>
            <w:vAlign w:val="top"/>
          </w:tcPr>
          <w:p w14:paraId="77B4CEA6">
            <w:pPr>
              <w:spacing w:before="88" w:line="220" w:lineRule="auto"/>
              <w:ind w:left="186"/>
              <w:rPr>
                <w:rFonts w:ascii="宋体" w:hAnsi="宋体" w:eastAsia="宋体" w:cs="宋体"/>
                <w:sz w:val="18"/>
                <w:szCs w:val="18"/>
              </w:rPr>
            </w:pPr>
            <w:r>
              <w:rPr>
                <w:rFonts w:ascii="宋体" w:hAnsi="宋体" w:eastAsia="宋体" w:cs="宋体"/>
                <w:spacing w:val="-2"/>
                <w:sz w:val="18"/>
                <w:szCs w:val="18"/>
              </w:rPr>
              <w:t>优抚资金补助</w:t>
            </w:r>
          </w:p>
          <w:p w14:paraId="7917731C">
            <w:pPr>
              <w:spacing w:before="97" w:line="220" w:lineRule="auto"/>
              <w:ind w:left="369"/>
              <w:rPr>
                <w:rFonts w:ascii="宋体" w:hAnsi="宋体" w:eastAsia="宋体" w:cs="宋体"/>
                <w:sz w:val="18"/>
                <w:szCs w:val="18"/>
              </w:rPr>
            </w:pPr>
            <w:r>
              <w:rPr>
                <w:rFonts w:ascii="宋体" w:hAnsi="宋体" w:eastAsia="宋体" w:cs="宋体"/>
                <w:spacing w:val="-3"/>
                <w:sz w:val="18"/>
                <w:szCs w:val="18"/>
              </w:rPr>
              <w:t>发放次数</w:t>
            </w:r>
          </w:p>
        </w:tc>
        <w:tc>
          <w:tcPr>
            <w:tcW w:w="952" w:type="dxa"/>
            <w:vAlign w:val="top"/>
          </w:tcPr>
          <w:p w14:paraId="53953F90">
            <w:pPr>
              <w:spacing w:before="244" w:line="220" w:lineRule="auto"/>
              <w:ind w:left="205"/>
              <w:rPr>
                <w:rFonts w:ascii="宋体" w:hAnsi="宋体" w:eastAsia="宋体" w:cs="宋体"/>
                <w:sz w:val="18"/>
                <w:szCs w:val="18"/>
              </w:rPr>
            </w:pPr>
            <w:r>
              <w:rPr>
                <w:rFonts w:ascii="宋体" w:hAnsi="宋体" w:eastAsia="宋体" w:cs="宋体"/>
                <w:spacing w:val="-6"/>
                <w:sz w:val="18"/>
                <w:szCs w:val="18"/>
              </w:rPr>
              <w:t>≥12</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608" w:type="dxa"/>
            <w:vAlign w:val="top"/>
          </w:tcPr>
          <w:p w14:paraId="78D569AB">
            <w:pPr>
              <w:spacing w:before="244" w:line="221" w:lineRule="auto"/>
              <w:ind w:left="447"/>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0B0C3D53">
            <w:pPr>
              <w:spacing w:before="244" w:line="220" w:lineRule="auto"/>
              <w:ind w:left="412"/>
              <w:rPr>
                <w:rFonts w:ascii="宋体" w:hAnsi="宋体" w:eastAsia="宋体" w:cs="宋体"/>
                <w:sz w:val="18"/>
                <w:szCs w:val="18"/>
              </w:rPr>
            </w:pPr>
            <w:r>
              <w:rPr>
                <w:rFonts w:ascii="宋体" w:hAnsi="宋体" w:eastAsia="宋体" w:cs="宋体"/>
                <w:spacing w:val="-7"/>
                <w:sz w:val="18"/>
                <w:szCs w:val="18"/>
              </w:rPr>
              <w:t>12</w:t>
            </w:r>
            <w:r>
              <w:rPr>
                <w:rFonts w:ascii="宋体" w:hAnsi="宋体" w:eastAsia="宋体" w:cs="宋体"/>
                <w:spacing w:val="-33"/>
                <w:sz w:val="18"/>
                <w:szCs w:val="18"/>
              </w:rPr>
              <w:t xml:space="preserve"> </w:t>
            </w:r>
            <w:r>
              <w:rPr>
                <w:rFonts w:ascii="宋体" w:hAnsi="宋体" w:eastAsia="宋体" w:cs="宋体"/>
                <w:spacing w:val="-7"/>
                <w:sz w:val="18"/>
                <w:szCs w:val="18"/>
              </w:rPr>
              <w:t>次</w:t>
            </w:r>
          </w:p>
        </w:tc>
        <w:tc>
          <w:tcPr>
            <w:tcW w:w="1013" w:type="dxa"/>
            <w:vAlign w:val="top"/>
          </w:tcPr>
          <w:p w14:paraId="49FC2EDC">
            <w:pPr>
              <w:spacing w:before="244"/>
              <w:ind w:left="471"/>
              <w:rPr>
                <w:rFonts w:ascii="宋体" w:hAnsi="宋体" w:eastAsia="宋体" w:cs="宋体"/>
                <w:sz w:val="18"/>
                <w:szCs w:val="18"/>
              </w:rPr>
            </w:pPr>
            <w:r>
              <w:rPr>
                <w:rFonts w:ascii="宋体" w:hAnsi="宋体" w:eastAsia="宋体" w:cs="宋体"/>
                <w:sz w:val="18"/>
                <w:szCs w:val="18"/>
              </w:rPr>
              <w:t>7</w:t>
            </w:r>
          </w:p>
        </w:tc>
        <w:tc>
          <w:tcPr>
            <w:tcW w:w="1054" w:type="dxa"/>
            <w:vAlign w:val="top"/>
          </w:tcPr>
          <w:p w14:paraId="59130AF7">
            <w:pPr>
              <w:spacing w:before="88" w:line="220" w:lineRule="auto"/>
              <w:ind w:left="175"/>
              <w:rPr>
                <w:rFonts w:ascii="宋体" w:hAnsi="宋体" w:eastAsia="宋体" w:cs="宋体"/>
                <w:sz w:val="18"/>
                <w:szCs w:val="18"/>
              </w:rPr>
            </w:pPr>
            <w:r>
              <w:rPr>
                <w:rFonts w:ascii="宋体" w:hAnsi="宋体" w:eastAsia="宋体" w:cs="宋体"/>
                <w:spacing w:val="-3"/>
                <w:sz w:val="18"/>
                <w:szCs w:val="18"/>
              </w:rPr>
              <w:t>按照完成</w:t>
            </w:r>
          </w:p>
          <w:p w14:paraId="2C90ADCD">
            <w:pPr>
              <w:spacing w:before="97" w:line="221" w:lineRule="auto"/>
              <w:ind w:left="193"/>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19B4ABDE">
            <w:pPr>
              <w:spacing w:before="88" w:line="221" w:lineRule="auto"/>
              <w:ind w:left="202"/>
              <w:rPr>
                <w:rFonts w:ascii="宋体" w:hAnsi="宋体" w:eastAsia="宋体" w:cs="宋体"/>
                <w:sz w:val="18"/>
                <w:szCs w:val="18"/>
              </w:rPr>
            </w:pPr>
            <w:r>
              <w:rPr>
                <w:rFonts w:ascii="宋体" w:hAnsi="宋体" w:eastAsia="宋体" w:cs="宋体"/>
                <w:spacing w:val="-5"/>
                <w:sz w:val="18"/>
                <w:szCs w:val="18"/>
              </w:rPr>
              <w:t>工作</w:t>
            </w:r>
          </w:p>
          <w:p w14:paraId="66449000">
            <w:pPr>
              <w:spacing w:before="96" w:line="221" w:lineRule="auto"/>
              <w:ind w:left="207"/>
              <w:rPr>
                <w:rFonts w:ascii="宋体" w:hAnsi="宋体" w:eastAsia="宋体" w:cs="宋体"/>
                <w:sz w:val="18"/>
                <w:szCs w:val="18"/>
              </w:rPr>
            </w:pPr>
            <w:r>
              <w:rPr>
                <w:rFonts w:ascii="宋体" w:hAnsi="宋体" w:eastAsia="宋体" w:cs="宋体"/>
                <w:spacing w:val="-8"/>
                <w:sz w:val="18"/>
                <w:szCs w:val="18"/>
              </w:rPr>
              <w:t>资料</w:t>
            </w:r>
          </w:p>
        </w:tc>
      </w:tr>
      <w:tr w14:paraId="3F52FD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901" w:type="dxa"/>
            <w:vMerge w:val="continue"/>
            <w:tcBorders>
              <w:top w:val="nil"/>
              <w:bottom w:val="nil"/>
            </w:tcBorders>
            <w:vAlign w:val="top"/>
          </w:tcPr>
          <w:p w14:paraId="3E1CF2A5">
            <w:pPr>
              <w:rPr>
                <w:rFonts w:ascii="Arial"/>
                <w:sz w:val="21"/>
              </w:rPr>
            </w:pPr>
          </w:p>
        </w:tc>
        <w:tc>
          <w:tcPr>
            <w:tcW w:w="1326" w:type="dxa"/>
            <w:vMerge w:val="restart"/>
            <w:tcBorders>
              <w:bottom w:val="nil"/>
            </w:tcBorders>
            <w:vAlign w:val="top"/>
          </w:tcPr>
          <w:p w14:paraId="7D588870">
            <w:pPr>
              <w:spacing w:line="330" w:lineRule="auto"/>
              <w:rPr>
                <w:rFonts w:ascii="Arial"/>
                <w:sz w:val="21"/>
              </w:rPr>
            </w:pPr>
          </w:p>
          <w:p w14:paraId="5C163C40">
            <w:pPr>
              <w:spacing w:line="331" w:lineRule="auto"/>
              <w:rPr>
                <w:rFonts w:ascii="Arial"/>
                <w:sz w:val="21"/>
              </w:rPr>
            </w:pPr>
          </w:p>
          <w:p w14:paraId="3FD6939B">
            <w:pPr>
              <w:spacing w:before="59" w:line="221" w:lineRule="auto"/>
              <w:ind w:left="306"/>
              <w:rPr>
                <w:rFonts w:ascii="宋体" w:hAnsi="宋体" w:eastAsia="宋体" w:cs="宋体"/>
                <w:sz w:val="18"/>
                <w:szCs w:val="18"/>
              </w:rPr>
            </w:pPr>
            <w:r>
              <w:rPr>
                <w:rFonts w:ascii="宋体" w:hAnsi="宋体" w:eastAsia="宋体" w:cs="宋体"/>
                <w:spacing w:val="-2"/>
                <w:sz w:val="18"/>
                <w:szCs w:val="18"/>
              </w:rPr>
              <w:t>质量指标</w:t>
            </w:r>
          </w:p>
        </w:tc>
        <w:tc>
          <w:tcPr>
            <w:tcW w:w="1444" w:type="dxa"/>
            <w:vAlign w:val="top"/>
          </w:tcPr>
          <w:p w14:paraId="787100CE">
            <w:pPr>
              <w:spacing w:before="93" w:line="295" w:lineRule="auto"/>
              <w:ind w:left="274" w:right="179" w:hanging="88"/>
              <w:rPr>
                <w:rFonts w:ascii="宋体" w:hAnsi="宋体" w:eastAsia="宋体" w:cs="宋体"/>
                <w:sz w:val="18"/>
                <w:szCs w:val="18"/>
              </w:rPr>
            </w:pPr>
            <w:r>
              <w:rPr>
                <w:rFonts w:ascii="宋体" w:hAnsi="宋体" w:eastAsia="宋体" w:cs="宋体"/>
                <w:spacing w:val="-2"/>
                <w:sz w:val="18"/>
                <w:szCs w:val="18"/>
              </w:rPr>
              <w:t>优抚补助待遇</w:t>
            </w:r>
            <w:r>
              <w:rPr>
                <w:rFonts w:ascii="宋体" w:hAnsi="宋体" w:eastAsia="宋体" w:cs="宋体"/>
                <w:spacing w:val="4"/>
                <w:sz w:val="18"/>
                <w:szCs w:val="18"/>
              </w:rPr>
              <w:t xml:space="preserve"> </w:t>
            </w:r>
            <w:r>
              <w:rPr>
                <w:rFonts w:ascii="宋体" w:hAnsi="宋体" w:eastAsia="宋体" w:cs="宋体"/>
                <w:spacing w:val="-2"/>
                <w:sz w:val="18"/>
                <w:szCs w:val="18"/>
              </w:rPr>
              <w:t>政策覆盖率</w:t>
            </w:r>
          </w:p>
        </w:tc>
        <w:tc>
          <w:tcPr>
            <w:tcW w:w="952" w:type="dxa"/>
            <w:vAlign w:val="top"/>
          </w:tcPr>
          <w:p w14:paraId="441150A6">
            <w:pPr>
              <w:spacing w:before="249"/>
              <w:ind w:left="253"/>
              <w:rPr>
                <w:rFonts w:ascii="宋体" w:hAnsi="宋体" w:eastAsia="宋体" w:cs="宋体"/>
                <w:sz w:val="18"/>
                <w:szCs w:val="18"/>
              </w:rPr>
            </w:pPr>
            <w:r>
              <w:rPr>
                <w:rFonts w:ascii="宋体" w:hAnsi="宋体" w:eastAsia="宋体" w:cs="宋体"/>
                <w:spacing w:val="-1"/>
                <w:sz w:val="18"/>
                <w:szCs w:val="18"/>
              </w:rPr>
              <w:t>=100%</w:t>
            </w:r>
          </w:p>
        </w:tc>
        <w:tc>
          <w:tcPr>
            <w:tcW w:w="1608" w:type="dxa"/>
            <w:vAlign w:val="top"/>
          </w:tcPr>
          <w:p w14:paraId="08F5B5B8">
            <w:pPr>
              <w:spacing w:before="248" w:line="221" w:lineRule="auto"/>
              <w:ind w:left="447"/>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090DAD7E">
            <w:pPr>
              <w:spacing w:before="249"/>
              <w:ind w:left="376"/>
              <w:rPr>
                <w:rFonts w:ascii="宋体" w:hAnsi="宋体" w:eastAsia="宋体" w:cs="宋体"/>
                <w:sz w:val="18"/>
                <w:szCs w:val="18"/>
              </w:rPr>
            </w:pPr>
            <w:r>
              <w:rPr>
                <w:rFonts w:ascii="宋体" w:hAnsi="宋体" w:eastAsia="宋体" w:cs="宋体"/>
                <w:spacing w:val="-1"/>
                <w:sz w:val="18"/>
                <w:szCs w:val="18"/>
              </w:rPr>
              <w:t>=100%</w:t>
            </w:r>
          </w:p>
        </w:tc>
        <w:tc>
          <w:tcPr>
            <w:tcW w:w="1013" w:type="dxa"/>
            <w:vAlign w:val="top"/>
          </w:tcPr>
          <w:p w14:paraId="0A6BCC69">
            <w:pPr>
              <w:spacing w:before="249"/>
              <w:ind w:left="471"/>
              <w:rPr>
                <w:rFonts w:ascii="宋体" w:hAnsi="宋体" w:eastAsia="宋体" w:cs="宋体"/>
                <w:sz w:val="18"/>
                <w:szCs w:val="18"/>
              </w:rPr>
            </w:pPr>
            <w:r>
              <w:rPr>
                <w:rFonts w:ascii="宋体" w:hAnsi="宋体" w:eastAsia="宋体" w:cs="宋体"/>
                <w:sz w:val="18"/>
                <w:szCs w:val="18"/>
              </w:rPr>
              <w:t>7</w:t>
            </w:r>
          </w:p>
        </w:tc>
        <w:tc>
          <w:tcPr>
            <w:tcW w:w="1054" w:type="dxa"/>
            <w:vAlign w:val="top"/>
          </w:tcPr>
          <w:p w14:paraId="24F7D144">
            <w:pPr>
              <w:spacing w:before="93" w:line="220" w:lineRule="auto"/>
              <w:ind w:left="175"/>
              <w:rPr>
                <w:rFonts w:ascii="宋体" w:hAnsi="宋体" w:eastAsia="宋体" w:cs="宋体"/>
                <w:sz w:val="18"/>
                <w:szCs w:val="18"/>
              </w:rPr>
            </w:pPr>
            <w:r>
              <w:rPr>
                <w:rFonts w:ascii="宋体" w:hAnsi="宋体" w:eastAsia="宋体" w:cs="宋体"/>
                <w:spacing w:val="-3"/>
                <w:sz w:val="18"/>
                <w:szCs w:val="18"/>
              </w:rPr>
              <w:t>按照完成</w:t>
            </w:r>
          </w:p>
          <w:p w14:paraId="158D6C95">
            <w:pPr>
              <w:spacing w:before="97" w:line="221" w:lineRule="auto"/>
              <w:ind w:left="193"/>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1254058F">
            <w:pPr>
              <w:spacing w:before="92" w:line="221" w:lineRule="auto"/>
              <w:ind w:left="202"/>
              <w:rPr>
                <w:rFonts w:ascii="宋体" w:hAnsi="宋体" w:eastAsia="宋体" w:cs="宋体"/>
                <w:sz w:val="18"/>
                <w:szCs w:val="18"/>
              </w:rPr>
            </w:pPr>
            <w:r>
              <w:rPr>
                <w:rFonts w:ascii="宋体" w:hAnsi="宋体" w:eastAsia="宋体" w:cs="宋体"/>
                <w:spacing w:val="-5"/>
                <w:sz w:val="18"/>
                <w:szCs w:val="18"/>
              </w:rPr>
              <w:t>工作</w:t>
            </w:r>
          </w:p>
          <w:p w14:paraId="105B1A9B">
            <w:pPr>
              <w:spacing w:before="96" w:line="221" w:lineRule="auto"/>
              <w:ind w:left="207"/>
              <w:rPr>
                <w:rFonts w:ascii="宋体" w:hAnsi="宋体" w:eastAsia="宋体" w:cs="宋体"/>
                <w:sz w:val="18"/>
                <w:szCs w:val="18"/>
              </w:rPr>
            </w:pPr>
            <w:r>
              <w:rPr>
                <w:rFonts w:ascii="宋体" w:hAnsi="宋体" w:eastAsia="宋体" w:cs="宋体"/>
                <w:spacing w:val="-8"/>
                <w:sz w:val="18"/>
                <w:szCs w:val="18"/>
              </w:rPr>
              <w:t>资料</w:t>
            </w:r>
          </w:p>
        </w:tc>
      </w:tr>
      <w:tr w14:paraId="0575CC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01" w:type="dxa"/>
            <w:vMerge w:val="continue"/>
            <w:tcBorders>
              <w:top w:val="nil"/>
              <w:bottom w:val="nil"/>
            </w:tcBorders>
            <w:vAlign w:val="top"/>
          </w:tcPr>
          <w:p w14:paraId="05E7E730">
            <w:pPr>
              <w:rPr>
                <w:rFonts w:ascii="Arial"/>
                <w:sz w:val="21"/>
              </w:rPr>
            </w:pPr>
          </w:p>
        </w:tc>
        <w:tc>
          <w:tcPr>
            <w:tcW w:w="1326" w:type="dxa"/>
            <w:vMerge w:val="continue"/>
            <w:tcBorders>
              <w:top w:val="nil"/>
            </w:tcBorders>
            <w:vAlign w:val="top"/>
          </w:tcPr>
          <w:p w14:paraId="1F089FC6">
            <w:pPr>
              <w:rPr>
                <w:rFonts w:ascii="Arial"/>
                <w:sz w:val="21"/>
              </w:rPr>
            </w:pPr>
          </w:p>
        </w:tc>
        <w:tc>
          <w:tcPr>
            <w:tcW w:w="1444" w:type="dxa"/>
            <w:vAlign w:val="top"/>
          </w:tcPr>
          <w:p w14:paraId="7E0E44B8">
            <w:pPr>
              <w:spacing w:before="69" w:line="220" w:lineRule="auto"/>
              <w:ind w:left="186"/>
              <w:rPr>
                <w:rFonts w:ascii="宋体" w:hAnsi="宋体" w:eastAsia="宋体" w:cs="宋体"/>
                <w:sz w:val="18"/>
                <w:szCs w:val="18"/>
              </w:rPr>
            </w:pPr>
            <w:r>
              <w:rPr>
                <w:rFonts w:ascii="宋体" w:hAnsi="宋体" w:eastAsia="宋体" w:cs="宋体"/>
                <w:spacing w:val="-2"/>
                <w:sz w:val="18"/>
                <w:szCs w:val="18"/>
              </w:rPr>
              <w:t>优抚资金补助</w:t>
            </w:r>
          </w:p>
          <w:p w14:paraId="0047D274">
            <w:pPr>
              <w:spacing w:before="97" w:line="220" w:lineRule="auto"/>
              <w:ind w:left="187"/>
              <w:rPr>
                <w:rFonts w:ascii="宋体" w:hAnsi="宋体" w:eastAsia="宋体" w:cs="宋体"/>
                <w:sz w:val="18"/>
                <w:szCs w:val="18"/>
              </w:rPr>
            </w:pPr>
            <w:r>
              <w:rPr>
                <w:rFonts w:ascii="宋体" w:hAnsi="宋体" w:eastAsia="宋体" w:cs="宋体"/>
                <w:spacing w:val="-2"/>
                <w:sz w:val="18"/>
                <w:szCs w:val="18"/>
              </w:rPr>
              <w:t>标准按规定执</w:t>
            </w:r>
          </w:p>
          <w:p w14:paraId="219D1853">
            <w:pPr>
              <w:spacing w:before="97" w:line="220" w:lineRule="auto"/>
              <w:ind w:left="549"/>
              <w:rPr>
                <w:rFonts w:ascii="宋体" w:hAnsi="宋体" w:eastAsia="宋体" w:cs="宋体"/>
                <w:sz w:val="18"/>
                <w:szCs w:val="18"/>
              </w:rPr>
            </w:pPr>
            <w:r>
              <w:rPr>
                <w:rFonts w:ascii="宋体" w:hAnsi="宋体" w:eastAsia="宋体" w:cs="宋体"/>
                <w:spacing w:val="-5"/>
                <w:sz w:val="18"/>
                <w:szCs w:val="18"/>
              </w:rPr>
              <w:t>行率</w:t>
            </w:r>
          </w:p>
        </w:tc>
        <w:tc>
          <w:tcPr>
            <w:tcW w:w="952" w:type="dxa"/>
            <w:vAlign w:val="top"/>
          </w:tcPr>
          <w:p w14:paraId="183CA7F0">
            <w:pPr>
              <w:spacing w:line="320" w:lineRule="auto"/>
              <w:rPr>
                <w:rFonts w:ascii="Arial"/>
                <w:sz w:val="21"/>
              </w:rPr>
            </w:pPr>
          </w:p>
          <w:p w14:paraId="34F06DF8">
            <w:pPr>
              <w:spacing w:before="59"/>
              <w:ind w:left="253"/>
              <w:rPr>
                <w:rFonts w:ascii="宋体" w:hAnsi="宋体" w:eastAsia="宋体" w:cs="宋体"/>
                <w:sz w:val="18"/>
                <w:szCs w:val="18"/>
              </w:rPr>
            </w:pPr>
            <w:r>
              <w:rPr>
                <w:rFonts w:ascii="宋体" w:hAnsi="宋体" w:eastAsia="宋体" w:cs="宋体"/>
                <w:spacing w:val="-1"/>
                <w:sz w:val="18"/>
                <w:szCs w:val="18"/>
              </w:rPr>
              <w:t>=100%</w:t>
            </w:r>
          </w:p>
        </w:tc>
        <w:tc>
          <w:tcPr>
            <w:tcW w:w="1608" w:type="dxa"/>
            <w:vAlign w:val="top"/>
          </w:tcPr>
          <w:p w14:paraId="4B878856">
            <w:pPr>
              <w:spacing w:line="320" w:lineRule="auto"/>
              <w:rPr>
                <w:rFonts w:ascii="Arial"/>
                <w:sz w:val="21"/>
              </w:rPr>
            </w:pPr>
          </w:p>
          <w:p w14:paraId="46E6ACDC">
            <w:pPr>
              <w:spacing w:before="59" w:line="221" w:lineRule="auto"/>
              <w:ind w:left="447"/>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212E9B17">
            <w:pPr>
              <w:spacing w:line="320" w:lineRule="auto"/>
              <w:rPr>
                <w:rFonts w:ascii="Arial"/>
                <w:sz w:val="21"/>
              </w:rPr>
            </w:pPr>
          </w:p>
          <w:p w14:paraId="11B3E448">
            <w:pPr>
              <w:spacing w:before="59"/>
              <w:ind w:left="376"/>
              <w:rPr>
                <w:rFonts w:ascii="宋体" w:hAnsi="宋体" w:eastAsia="宋体" w:cs="宋体"/>
                <w:sz w:val="18"/>
                <w:szCs w:val="18"/>
              </w:rPr>
            </w:pPr>
            <w:r>
              <w:rPr>
                <w:rFonts w:ascii="宋体" w:hAnsi="宋体" w:eastAsia="宋体" w:cs="宋体"/>
                <w:spacing w:val="-1"/>
                <w:sz w:val="18"/>
                <w:szCs w:val="18"/>
              </w:rPr>
              <w:t>=100%</w:t>
            </w:r>
          </w:p>
        </w:tc>
        <w:tc>
          <w:tcPr>
            <w:tcW w:w="1013" w:type="dxa"/>
            <w:vAlign w:val="top"/>
          </w:tcPr>
          <w:p w14:paraId="5E062524">
            <w:pPr>
              <w:spacing w:line="320" w:lineRule="auto"/>
              <w:rPr>
                <w:rFonts w:ascii="Arial"/>
                <w:sz w:val="21"/>
              </w:rPr>
            </w:pPr>
          </w:p>
          <w:p w14:paraId="5FCC1379">
            <w:pPr>
              <w:spacing w:before="59"/>
              <w:ind w:left="471"/>
              <w:rPr>
                <w:rFonts w:ascii="宋体" w:hAnsi="宋体" w:eastAsia="宋体" w:cs="宋体"/>
                <w:sz w:val="18"/>
                <w:szCs w:val="18"/>
              </w:rPr>
            </w:pPr>
            <w:r>
              <w:rPr>
                <w:rFonts w:ascii="宋体" w:hAnsi="宋体" w:eastAsia="宋体" w:cs="宋体"/>
                <w:sz w:val="18"/>
                <w:szCs w:val="18"/>
              </w:rPr>
              <w:t>7</w:t>
            </w:r>
          </w:p>
        </w:tc>
        <w:tc>
          <w:tcPr>
            <w:tcW w:w="1054" w:type="dxa"/>
            <w:vAlign w:val="top"/>
          </w:tcPr>
          <w:p w14:paraId="69C74A37">
            <w:pPr>
              <w:spacing w:before="225" w:line="220" w:lineRule="auto"/>
              <w:ind w:left="175"/>
              <w:rPr>
                <w:rFonts w:ascii="宋体" w:hAnsi="宋体" w:eastAsia="宋体" w:cs="宋体"/>
                <w:sz w:val="18"/>
                <w:szCs w:val="18"/>
              </w:rPr>
            </w:pPr>
            <w:r>
              <w:rPr>
                <w:rFonts w:ascii="宋体" w:hAnsi="宋体" w:eastAsia="宋体" w:cs="宋体"/>
                <w:spacing w:val="-3"/>
                <w:sz w:val="18"/>
                <w:szCs w:val="18"/>
              </w:rPr>
              <w:t>按照完成</w:t>
            </w:r>
          </w:p>
          <w:p w14:paraId="48442DCA">
            <w:pPr>
              <w:spacing w:before="97" w:line="221" w:lineRule="auto"/>
              <w:ind w:left="193"/>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1427365C">
            <w:pPr>
              <w:spacing w:before="224" w:line="221" w:lineRule="auto"/>
              <w:ind w:left="202"/>
              <w:rPr>
                <w:rFonts w:ascii="宋体" w:hAnsi="宋体" w:eastAsia="宋体" w:cs="宋体"/>
                <w:sz w:val="18"/>
                <w:szCs w:val="18"/>
              </w:rPr>
            </w:pPr>
            <w:r>
              <w:rPr>
                <w:rFonts w:ascii="宋体" w:hAnsi="宋体" w:eastAsia="宋体" w:cs="宋体"/>
                <w:spacing w:val="-5"/>
                <w:sz w:val="18"/>
                <w:szCs w:val="18"/>
              </w:rPr>
              <w:t>工作</w:t>
            </w:r>
          </w:p>
          <w:p w14:paraId="62B0587B">
            <w:pPr>
              <w:spacing w:before="96" w:line="221" w:lineRule="auto"/>
              <w:ind w:left="207"/>
              <w:rPr>
                <w:rFonts w:ascii="宋体" w:hAnsi="宋体" w:eastAsia="宋体" w:cs="宋体"/>
                <w:sz w:val="18"/>
                <w:szCs w:val="18"/>
              </w:rPr>
            </w:pPr>
            <w:r>
              <w:rPr>
                <w:rFonts w:ascii="宋体" w:hAnsi="宋体" w:eastAsia="宋体" w:cs="宋体"/>
                <w:spacing w:val="-8"/>
                <w:sz w:val="18"/>
                <w:szCs w:val="18"/>
              </w:rPr>
              <w:t>资料</w:t>
            </w:r>
          </w:p>
        </w:tc>
      </w:tr>
      <w:tr w14:paraId="68F1EC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continue"/>
            <w:tcBorders>
              <w:top w:val="nil"/>
              <w:bottom w:val="nil"/>
            </w:tcBorders>
            <w:vAlign w:val="top"/>
          </w:tcPr>
          <w:p w14:paraId="52A91202">
            <w:pPr>
              <w:rPr>
                <w:rFonts w:ascii="Arial"/>
                <w:sz w:val="21"/>
              </w:rPr>
            </w:pPr>
          </w:p>
        </w:tc>
        <w:tc>
          <w:tcPr>
            <w:tcW w:w="1326" w:type="dxa"/>
            <w:vMerge w:val="restart"/>
            <w:tcBorders>
              <w:bottom w:val="nil"/>
            </w:tcBorders>
            <w:vAlign w:val="top"/>
          </w:tcPr>
          <w:p w14:paraId="2A0682C0">
            <w:pPr>
              <w:spacing w:line="317" w:lineRule="auto"/>
              <w:rPr>
                <w:rFonts w:ascii="Arial"/>
                <w:sz w:val="21"/>
              </w:rPr>
            </w:pPr>
          </w:p>
          <w:p w14:paraId="2B5F7EA6">
            <w:pPr>
              <w:spacing w:line="318" w:lineRule="auto"/>
              <w:rPr>
                <w:rFonts w:ascii="Arial"/>
                <w:sz w:val="21"/>
              </w:rPr>
            </w:pPr>
          </w:p>
          <w:p w14:paraId="0C85EDB9">
            <w:pPr>
              <w:spacing w:before="59" w:line="221" w:lineRule="auto"/>
              <w:ind w:left="314"/>
              <w:rPr>
                <w:rFonts w:ascii="宋体" w:hAnsi="宋体" w:eastAsia="宋体" w:cs="宋体"/>
                <w:sz w:val="18"/>
                <w:szCs w:val="18"/>
              </w:rPr>
            </w:pPr>
            <w:r>
              <w:rPr>
                <w:rFonts w:ascii="宋体" w:hAnsi="宋体" w:eastAsia="宋体" w:cs="宋体"/>
                <w:spacing w:val="-4"/>
                <w:sz w:val="18"/>
                <w:szCs w:val="18"/>
              </w:rPr>
              <w:t>时效指标</w:t>
            </w:r>
          </w:p>
        </w:tc>
        <w:tc>
          <w:tcPr>
            <w:tcW w:w="1444" w:type="dxa"/>
            <w:vAlign w:val="top"/>
          </w:tcPr>
          <w:p w14:paraId="62163C9E">
            <w:pPr>
              <w:spacing w:before="69" w:line="282" w:lineRule="auto"/>
              <w:ind w:left="278" w:right="179" w:hanging="92"/>
              <w:rPr>
                <w:rFonts w:ascii="宋体" w:hAnsi="宋体" w:eastAsia="宋体" w:cs="宋体"/>
                <w:sz w:val="18"/>
                <w:szCs w:val="18"/>
              </w:rPr>
            </w:pPr>
            <w:r>
              <w:rPr>
                <w:rFonts w:ascii="宋体" w:hAnsi="宋体" w:eastAsia="宋体" w:cs="宋体"/>
                <w:spacing w:val="-2"/>
                <w:sz w:val="18"/>
                <w:szCs w:val="18"/>
              </w:rPr>
              <w:t>优抚资金补助</w:t>
            </w:r>
            <w:r>
              <w:rPr>
                <w:rFonts w:ascii="宋体" w:hAnsi="宋体" w:eastAsia="宋体" w:cs="宋体"/>
                <w:spacing w:val="4"/>
                <w:sz w:val="18"/>
                <w:szCs w:val="18"/>
              </w:rPr>
              <w:t xml:space="preserve"> </w:t>
            </w:r>
            <w:r>
              <w:rPr>
                <w:rFonts w:ascii="宋体" w:hAnsi="宋体" w:eastAsia="宋体" w:cs="宋体"/>
                <w:spacing w:val="-2"/>
                <w:sz w:val="18"/>
                <w:szCs w:val="18"/>
              </w:rPr>
              <w:t>发放及时率</w:t>
            </w:r>
          </w:p>
        </w:tc>
        <w:tc>
          <w:tcPr>
            <w:tcW w:w="952" w:type="dxa"/>
            <w:vAlign w:val="top"/>
          </w:tcPr>
          <w:p w14:paraId="4BB0ECB8">
            <w:pPr>
              <w:spacing w:before="226"/>
              <w:ind w:left="253"/>
              <w:rPr>
                <w:rFonts w:ascii="宋体" w:hAnsi="宋体" w:eastAsia="宋体" w:cs="宋体"/>
                <w:sz w:val="18"/>
                <w:szCs w:val="18"/>
              </w:rPr>
            </w:pPr>
            <w:r>
              <w:rPr>
                <w:rFonts w:ascii="宋体" w:hAnsi="宋体" w:eastAsia="宋体" w:cs="宋体"/>
                <w:spacing w:val="-1"/>
                <w:sz w:val="18"/>
                <w:szCs w:val="18"/>
              </w:rPr>
              <w:t>=100%</w:t>
            </w:r>
          </w:p>
        </w:tc>
        <w:tc>
          <w:tcPr>
            <w:tcW w:w="1608" w:type="dxa"/>
            <w:vAlign w:val="top"/>
          </w:tcPr>
          <w:p w14:paraId="1B432492">
            <w:pPr>
              <w:spacing w:before="225" w:line="221" w:lineRule="auto"/>
              <w:ind w:left="447"/>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346402E1">
            <w:pPr>
              <w:spacing w:before="226"/>
              <w:ind w:left="436"/>
              <w:rPr>
                <w:rFonts w:ascii="宋体" w:hAnsi="宋体" w:eastAsia="宋体" w:cs="宋体"/>
                <w:sz w:val="18"/>
                <w:szCs w:val="18"/>
              </w:rPr>
            </w:pPr>
            <w:r>
              <w:rPr>
                <w:rFonts w:ascii="宋体" w:hAnsi="宋体" w:eastAsia="宋体" w:cs="宋体"/>
                <w:spacing w:val="-5"/>
                <w:sz w:val="18"/>
                <w:szCs w:val="18"/>
              </w:rPr>
              <w:t>100%</w:t>
            </w:r>
          </w:p>
        </w:tc>
        <w:tc>
          <w:tcPr>
            <w:tcW w:w="1013" w:type="dxa"/>
            <w:vAlign w:val="top"/>
          </w:tcPr>
          <w:p w14:paraId="1A05F076">
            <w:pPr>
              <w:spacing w:before="226"/>
              <w:ind w:left="468"/>
              <w:rPr>
                <w:rFonts w:ascii="宋体" w:hAnsi="宋体" w:eastAsia="宋体" w:cs="宋体"/>
                <w:sz w:val="18"/>
                <w:szCs w:val="18"/>
              </w:rPr>
            </w:pPr>
            <w:r>
              <w:rPr>
                <w:rFonts w:ascii="宋体" w:hAnsi="宋体" w:eastAsia="宋体" w:cs="宋体"/>
                <w:sz w:val="18"/>
                <w:szCs w:val="18"/>
              </w:rPr>
              <w:t>6</w:t>
            </w:r>
          </w:p>
        </w:tc>
        <w:tc>
          <w:tcPr>
            <w:tcW w:w="1054" w:type="dxa"/>
            <w:vAlign w:val="top"/>
          </w:tcPr>
          <w:p w14:paraId="59EED3DE">
            <w:pPr>
              <w:spacing w:before="69" w:line="220" w:lineRule="auto"/>
              <w:ind w:left="175"/>
              <w:rPr>
                <w:rFonts w:ascii="宋体" w:hAnsi="宋体" w:eastAsia="宋体" w:cs="宋体"/>
                <w:sz w:val="18"/>
                <w:szCs w:val="18"/>
              </w:rPr>
            </w:pPr>
            <w:r>
              <w:rPr>
                <w:rFonts w:ascii="宋体" w:hAnsi="宋体" w:eastAsia="宋体" w:cs="宋体"/>
                <w:spacing w:val="-3"/>
                <w:sz w:val="18"/>
                <w:szCs w:val="18"/>
              </w:rPr>
              <w:t>按照完成</w:t>
            </w:r>
          </w:p>
          <w:p w14:paraId="5896E58B">
            <w:pPr>
              <w:spacing w:before="97" w:line="221" w:lineRule="auto"/>
              <w:ind w:left="193"/>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0A90EE38">
            <w:pPr>
              <w:spacing w:before="69" w:line="221" w:lineRule="auto"/>
              <w:ind w:left="202"/>
              <w:rPr>
                <w:rFonts w:ascii="宋体" w:hAnsi="宋体" w:eastAsia="宋体" w:cs="宋体"/>
                <w:sz w:val="18"/>
                <w:szCs w:val="18"/>
              </w:rPr>
            </w:pPr>
            <w:r>
              <w:rPr>
                <w:rFonts w:ascii="宋体" w:hAnsi="宋体" w:eastAsia="宋体" w:cs="宋体"/>
                <w:spacing w:val="-5"/>
                <w:sz w:val="18"/>
                <w:szCs w:val="18"/>
              </w:rPr>
              <w:t>工作</w:t>
            </w:r>
          </w:p>
          <w:p w14:paraId="175F593E">
            <w:pPr>
              <w:spacing w:before="96" w:line="221" w:lineRule="auto"/>
              <w:ind w:left="207"/>
              <w:rPr>
                <w:rFonts w:ascii="宋体" w:hAnsi="宋体" w:eastAsia="宋体" w:cs="宋体"/>
                <w:sz w:val="18"/>
                <w:szCs w:val="18"/>
              </w:rPr>
            </w:pPr>
            <w:r>
              <w:rPr>
                <w:rFonts w:ascii="宋体" w:hAnsi="宋体" w:eastAsia="宋体" w:cs="宋体"/>
                <w:spacing w:val="-8"/>
                <w:sz w:val="18"/>
                <w:szCs w:val="18"/>
              </w:rPr>
              <w:t>资料</w:t>
            </w:r>
          </w:p>
        </w:tc>
      </w:tr>
      <w:tr w14:paraId="257CE2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01" w:type="dxa"/>
            <w:vMerge w:val="continue"/>
            <w:tcBorders>
              <w:top w:val="nil"/>
            </w:tcBorders>
            <w:vAlign w:val="top"/>
          </w:tcPr>
          <w:p w14:paraId="640BA379">
            <w:pPr>
              <w:rPr>
                <w:rFonts w:ascii="Arial"/>
                <w:sz w:val="21"/>
              </w:rPr>
            </w:pPr>
          </w:p>
        </w:tc>
        <w:tc>
          <w:tcPr>
            <w:tcW w:w="1326" w:type="dxa"/>
            <w:vMerge w:val="continue"/>
            <w:tcBorders>
              <w:top w:val="nil"/>
            </w:tcBorders>
            <w:vAlign w:val="top"/>
          </w:tcPr>
          <w:p w14:paraId="37469C69">
            <w:pPr>
              <w:rPr>
                <w:rFonts w:ascii="Arial"/>
                <w:sz w:val="21"/>
              </w:rPr>
            </w:pPr>
          </w:p>
        </w:tc>
        <w:tc>
          <w:tcPr>
            <w:tcW w:w="1444" w:type="dxa"/>
            <w:vAlign w:val="top"/>
          </w:tcPr>
          <w:p w14:paraId="0E2DC542">
            <w:pPr>
              <w:spacing w:before="69" w:line="220" w:lineRule="auto"/>
              <w:ind w:left="186"/>
              <w:rPr>
                <w:rFonts w:ascii="宋体" w:hAnsi="宋体" w:eastAsia="宋体" w:cs="宋体"/>
                <w:sz w:val="18"/>
                <w:szCs w:val="18"/>
              </w:rPr>
            </w:pPr>
            <w:r>
              <w:rPr>
                <w:rFonts w:ascii="宋体" w:hAnsi="宋体" w:eastAsia="宋体" w:cs="宋体"/>
                <w:spacing w:val="-2"/>
                <w:sz w:val="18"/>
                <w:szCs w:val="18"/>
              </w:rPr>
              <w:t>优抚对象生活</w:t>
            </w:r>
          </w:p>
          <w:p w14:paraId="1383E20D">
            <w:pPr>
              <w:spacing w:before="97" w:line="220" w:lineRule="auto"/>
              <w:ind w:left="186"/>
              <w:rPr>
                <w:rFonts w:ascii="宋体" w:hAnsi="宋体" w:eastAsia="宋体" w:cs="宋体"/>
                <w:sz w:val="18"/>
                <w:szCs w:val="18"/>
              </w:rPr>
            </w:pPr>
            <w:r>
              <w:rPr>
                <w:rFonts w:ascii="宋体" w:hAnsi="宋体" w:eastAsia="宋体" w:cs="宋体"/>
                <w:spacing w:val="-2"/>
                <w:sz w:val="18"/>
                <w:szCs w:val="18"/>
              </w:rPr>
              <w:t>补助每月发放</w:t>
            </w:r>
          </w:p>
          <w:p w14:paraId="19D53D6E">
            <w:pPr>
              <w:spacing w:before="97" w:line="221" w:lineRule="auto"/>
              <w:ind w:left="577"/>
              <w:rPr>
                <w:rFonts w:ascii="宋体" w:hAnsi="宋体" w:eastAsia="宋体" w:cs="宋体"/>
                <w:sz w:val="18"/>
                <w:szCs w:val="18"/>
              </w:rPr>
            </w:pPr>
            <w:r>
              <w:rPr>
                <w:rFonts w:ascii="宋体" w:hAnsi="宋体" w:eastAsia="宋体" w:cs="宋体"/>
                <w:spacing w:val="-19"/>
                <w:sz w:val="18"/>
                <w:szCs w:val="18"/>
              </w:rPr>
              <w:t>日期</w:t>
            </w:r>
          </w:p>
        </w:tc>
        <w:tc>
          <w:tcPr>
            <w:tcW w:w="952" w:type="dxa"/>
            <w:vAlign w:val="top"/>
          </w:tcPr>
          <w:p w14:paraId="4C9DAAE3">
            <w:pPr>
              <w:spacing w:line="321" w:lineRule="auto"/>
              <w:rPr>
                <w:rFonts w:ascii="Arial"/>
                <w:sz w:val="21"/>
              </w:rPr>
            </w:pPr>
          </w:p>
          <w:p w14:paraId="5479FC62">
            <w:pPr>
              <w:spacing w:before="58" w:line="225" w:lineRule="auto"/>
              <w:ind w:left="200"/>
              <w:rPr>
                <w:rFonts w:ascii="宋体" w:hAnsi="宋体" w:eastAsia="宋体" w:cs="宋体"/>
                <w:sz w:val="18"/>
                <w:szCs w:val="18"/>
              </w:rPr>
            </w:pPr>
            <w:r>
              <w:rPr>
                <w:rFonts w:ascii="宋体" w:hAnsi="宋体" w:eastAsia="宋体" w:cs="宋体"/>
                <w:spacing w:val="-5"/>
                <w:sz w:val="18"/>
                <w:szCs w:val="18"/>
              </w:rPr>
              <w:t>≤15</w:t>
            </w:r>
            <w:r>
              <w:rPr>
                <w:rFonts w:ascii="宋体" w:hAnsi="宋体" w:eastAsia="宋体" w:cs="宋体"/>
                <w:spacing w:val="-8"/>
                <w:sz w:val="18"/>
                <w:szCs w:val="18"/>
              </w:rPr>
              <w:t xml:space="preserve"> </w:t>
            </w:r>
            <w:r>
              <w:rPr>
                <w:rFonts w:ascii="宋体" w:hAnsi="宋体" w:eastAsia="宋体" w:cs="宋体"/>
                <w:spacing w:val="-5"/>
                <w:sz w:val="18"/>
                <w:szCs w:val="18"/>
              </w:rPr>
              <w:t>日</w:t>
            </w:r>
          </w:p>
        </w:tc>
        <w:tc>
          <w:tcPr>
            <w:tcW w:w="1608" w:type="dxa"/>
            <w:vAlign w:val="top"/>
          </w:tcPr>
          <w:p w14:paraId="3F6CF8C9">
            <w:pPr>
              <w:spacing w:line="320" w:lineRule="auto"/>
              <w:rPr>
                <w:rFonts w:ascii="Arial"/>
                <w:sz w:val="21"/>
              </w:rPr>
            </w:pPr>
          </w:p>
          <w:p w14:paraId="0DB5AD28">
            <w:pPr>
              <w:spacing w:before="59" w:line="221" w:lineRule="auto"/>
              <w:ind w:left="447"/>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15EDFFCD">
            <w:pPr>
              <w:spacing w:line="321" w:lineRule="auto"/>
              <w:rPr>
                <w:rFonts w:ascii="Arial"/>
                <w:sz w:val="21"/>
              </w:rPr>
            </w:pPr>
          </w:p>
          <w:p w14:paraId="5F91894D">
            <w:pPr>
              <w:spacing w:before="58" w:line="225" w:lineRule="auto"/>
              <w:ind w:left="323"/>
              <w:rPr>
                <w:rFonts w:ascii="宋体" w:hAnsi="宋体" w:eastAsia="宋体" w:cs="宋体"/>
                <w:sz w:val="18"/>
                <w:szCs w:val="18"/>
              </w:rPr>
            </w:pPr>
            <w:r>
              <w:rPr>
                <w:rFonts w:ascii="宋体" w:hAnsi="宋体" w:eastAsia="宋体" w:cs="宋体"/>
                <w:spacing w:val="-5"/>
                <w:sz w:val="18"/>
                <w:szCs w:val="18"/>
              </w:rPr>
              <w:t>≤15</w:t>
            </w:r>
            <w:r>
              <w:rPr>
                <w:rFonts w:ascii="宋体" w:hAnsi="宋体" w:eastAsia="宋体" w:cs="宋体"/>
                <w:spacing w:val="-8"/>
                <w:sz w:val="18"/>
                <w:szCs w:val="18"/>
              </w:rPr>
              <w:t xml:space="preserve"> </w:t>
            </w:r>
            <w:r>
              <w:rPr>
                <w:rFonts w:ascii="宋体" w:hAnsi="宋体" w:eastAsia="宋体" w:cs="宋体"/>
                <w:spacing w:val="-5"/>
                <w:sz w:val="18"/>
                <w:szCs w:val="18"/>
              </w:rPr>
              <w:t>日</w:t>
            </w:r>
          </w:p>
        </w:tc>
        <w:tc>
          <w:tcPr>
            <w:tcW w:w="1013" w:type="dxa"/>
            <w:vAlign w:val="top"/>
          </w:tcPr>
          <w:p w14:paraId="288E7241">
            <w:pPr>
              <w:spacing w:line="321" w:lineRule="auto"/>
              <w:rPr>
                <w:rFonts w:ascii="Arial"/>
                <w:sz w:val="21"/>
              </w:rPr>
            </w:pPr>
          </w:p>
          <w:p w14:paraId="17775BB6">
            <w:pPr>
              <w:spacing w:before="58"/>
              <w:ind w:left="468"/>
              <w:rPr>
                <w:rFonts w:ascii="宋体" w:hAnsi="宋体" w:eastAsia="宋体" w:cs="宋体"/>
                <w:sz w:val="18"/>
                <w:szCs w:val="18"/>
              </w:rPr>
            </w:pPr>
            <w:r>
              <w:rPr>
                <w:rFonts w:ascii="宋体" w:hAnsi="宋体" w:eastAsia="宋体" w:cs="宋体"/>
                <w:sz w:val="18"/>
                <w:szCs w:val="18"/>
              </w:rPr>
              <w:t>6</w:t>
            </w:r>
          </w:p>
        </w:tc>
        <w:tc>
          <w:tcPr>
            <w:tcW w:w="1054" w:type="dxa"/>
            <w:vAlign w:val="top"/>
          </w:tcPr>
          <w:p w14:paraId="533466FB">
            <w:pPr>
              <w:spacing w:before="225" w:line="220" w:lineRule="auto"/>
              <w:ind w:left="175"/>
              <w:rPr>
                <w:rFonts w:ascii="宋体" w:hAnsi="宋体" w:eastAsia="宋体" w:cs="宋体"/>
                <w:sz w:val="18"/>
                <w:szCs w:val="18"/>
              </w:rPr>
            </w:pPr>
            <w:r>
              <w:rPr>
                <w:rFonts w:ascii="宋体" w:hAnsi="宋体" w:eastAsia="宋体" w:cs="宋体"/>
                <w:spacing w:val="-3"/>
                <w:sz w:val="18"/>
                <w:szCs w:val="18"/>
              </w:rPr>
              <w:t>按照完成</w:t>
            </w:r>
          </w:p>
          <w:p w14:paraId="664FFD69">
            <w:pPr>
              <w:spacing w:before="97" w:line="221" w:lineRule="auto"/>
              <w:ind w:left="193"/>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5A1786EA">
            <w:pPr>
              <w:spacing w:before="225" w:line="221" w:lineRule="auto"/>
              <w:ind w:left="202"/>
              <w:rPr>
                <w:rFonts w:ascii="宋体" w:hAnsi="宋体" w:eastAsia="宋体" w:cs="宋体"/>
                <w:sz w:val="18"/>
                <w:szCs w:val="18"/>
              </w:rPr>
            </w:pPr>
            <w:r>
              <w:rPr>
                <w:rFonts w:ascii="宋体" w:hAnsi="宋体" w:eastAsia="宋体" w:cs="宋体"/>
                <w:spacing w:val="-5"/>
                <w:sz w:val="18"/>
                <w:szCs w:val="18"/>
              </w:rPr>
              <w:t>工作</w:t>
            </w:r>
          </w:p>
          <w:p w14:paraId="6E63D8FE">
            <w:pPr>
              <w:spacing w:before="96" w:line="221" w:lineRule="auto"/>
              <w:ind w:left="207"/>
              <w:rPr>
                <w:rFonts w:ascii="宋体" w:hAnsi="宋体" w:eastAsia="宋体" w:cs="宋体"/>
                <w:sz w:val="18"/>
                <w:szCs w:val="18"/>
              </w:rPr>
            </w:pPr>
            <w:r>
              <w:rPr>
                <w:rFonts w:ascii="宋体" w:hAnsi="宋体" w:eastAsia="宋体" w:cs="宋体"/>
                <w:spacing w:val="-8"/>
                <w:sz w:val="18"/>
                <w:szCs w:val="18"/>
              </w:rPr>
              <w:t>资料</w:t>
            </w:r>
          </w:p>
        </w:tc>
      </w:tr>
      <w:tr w14:paraId="45D012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01" w:type="dxa"/>
            <w:vAlign w:val="top"/>
          </w:tcPr>
          <w:p w14:paraId="7C777B1D">
            <w:pPr>
              <w:spacing w:before="229" w:line="322" w:lineRule="auto"/>
              <w:ind w:left="364" w:right="178"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26" w:type="dxa"/>
            <w:vAlign w:val="top"/>
          </w:tcPr>
          <w:p w14:paraId="56144536">
            <w:pPr>
              <w:spacing w:line="324" w:lineRule="auto"/>
              <w:rPr>
                <w:rFonts w:ascii="Arial"/>
                <w:sz w:val="21"/>
              </w:rPr>
            </w:pPr>
          </w:p>
          <w:p w14:paraId="061B30A4">
            <w:pPr>
              <w:spacing w:before="58" w:line="219" w:lineRule="auto"/>
              <w:ind w:left="127"/>
              <w:rPr>
                <w:rFonts w:ascii="宋体" w:hAnsi="宋体" w:eastAsia="宋体" w:cs="宋体"/>
                <w:sz w:val="18"/>
                <w:szCs w:val="18"/>
              </w:rPr>
            </w:pPr>
            <w:r>
              <w:rPr>
                <w:rFonts w:ascii="宋体" w:hAnsi="宋体" w:eastAsia="宋体" w:cs="宋体"/>
                <w:spacing w:val="-2"/>
                <w:sz w:val="18"/>
                <w:szCs w:val="18"/>
              </w:rPr>
              <w:t>经济成本指标</w:t>
            </w:r>
          </w:p>
        </w:tc>
        <w:tc>
          <w:tcPr>
            <w:tcW w:w="1444" w:type="dxa"/>
            <w:vAlign w:val="top"/>
          </w:tcPr>
          <w:p w14:paraId="0DE1A045">
            <w:pPr>
              <w:spacing w:before="70" w:line="220" w:lineRule="auto"/>
              <w:ind w:left="186"/>
              <w:rPr>
                <w:rFonts w:ascii="宋体" w:hAnsi="宋体" w:eastAsia="宋体" w:cs="宋体"/>
                <w:sz w:val="18"/>
                <w:szCs w:val="18"/>
              </w:rPr>
            </w:pPr>
            <w:r>
              <w:rPr>
                <w:rFonts w:ascii="宋体" w:hAnsi="宋体" w:eastAsia="宋体" w:cs="宋体"/>
                <w:spacing w:val="-2"/>
                <w:sz w:val="18"/>
                <w:szCs w:val="18"/>
              </w:rPr>
              <w:t>优抚对象生活</w:t>
            </w:r>
          </w:p>
          <w:p w14:paraId="3A2CC779">
            <w:pPr>
              <w:spacing w:before="97" w:line="221" w:lineRule="auto"/>
              <w:ind w:left="186"/>
              <w:rPr>
                <w:rFonts w:ascii="宋体" w:hAnsi="宋体" w:eastAsia="宋体" w:cs="宋体"/>
                <w:sz w:val="18"/>
                <w:szCs w:val="18"/>
              </w:rPr>
            </w:pPr>
            <w:r>
              <w:rPr>
                <w:rFonts w:ascii="宋体" w:hAnsi="宋体" w:eastAsia="宋体" w:cs="宋体"/>
                <w:spacing w:val="-2"/>
                <w:sz w:val="18"/>
                <w:szCs w:val="18"/>
              </w:rPr>
              <w:t>补助平均发放</w:t>
            </w:r>
          </w:p>
          <w:p w14:paraId="1B379C06">
            <w:pPr>
              <w:spacing w:before="96" w:line="222" w:lineRule="auto"/>
              <w:ind w:left="554"/>
              <w:rPr>
                <w:rFonts w:ascii="宋体" w:hAnsi="宋体" w:eastAsia="宋体" w:cs="宋体"/>
                <w:sz w:val="18"/>
                <w:szCs w:val="18"/>
              </w:rPr>
            </w:pPr>
            <w:r>
              <w:rPr>
                <w:rFonts w:ascii="宋体" w:hAnsi="宋体" w:eastAsia="宋体" w:cs="宋体"/>
                <w:spacing w:val="-8"/>
                <w:sz w:val="18"/>
                <w:szCs w:val="18"/>
              </w:rPr>
              <w:t>资金</w:t>
            </w:r>
          </w:p>
        </w:tc>
        <w:tc>
          <w:tcPr>
            <w:tcW w:w="952" w:type="dxa"/>
            <w:vAlign w:val="top"/>
          </w:tcPr>
          <w:p w14:paraId="6B43F99A">
            <w:pPr>
              <w:spacing w:before="226" w:line="322" w:lineRule="auto"/>
              <w:ind w:left="121" w:right="113" w:firstLine="3"/>
              <w:rPr>
                <w:rFonts w:ascii="宋体" w:hAnsi="宋体" w:eastAsia="宋体" w:cs="宋体"/>
                <w:sz w:val="18"/>
                <w:szCs w:val="18"/>
              </w:rPr>
            </w:pPr>
            <w:r>
              <w:rPr>
                <w:rFonts w:ascii="宋体" w:hAnsi="宋体" w:eastAsia="宋体" w:cs="宋体"/>
                <w:spacing w:val="-3"/>
                <w:sz w:val="18"/>
                <w:szCs w:val="18"/>
              </w:rPr>
              <w:t>≤831.37</w:t>
            </w:r>
            <w:r>
              <w:rPr>
                <w:rFonts w:ascii="宋体" w:hAnsi="宋体" w:eastAsia="宋体" w:cs="宋体"/>
                <w:sz w:val="18"/>
                <w:szCs w:val="18"/>
              </w:rPr>
              <w:t xml:space="preserve"> </w:t>
            </w:r>
            <w:r>
              <w:rPr>
                <w:rFonts w:ascii="宋体" w:hAnsi="宋体" w:eastAsia="宋体" w:cs="宋体"/>
                <w:spacing w:val="-2"/>
                <w:sz w:val="18"/>
                <w:szCs w:val="18"/>
              </w:rPr>
              <w:t>元/人/月</w:t>
            </w:r>
          </w:p>
        </w:tc>
        <w:tc>
          <w:tcPr>
            <w:tcW w:w="1608" w:type="dxa"/>
            <w:vAlign w:val="top"/>
          </w:tcPr>
          <w:p w14:paraId="0FFE1109">
            <w:pPr>
              <w:spacing w:line="321" w:lineRule="auto"/>
              <w:rPr>
                <w:rFonts w:ascii="Arial"/>
                <w:sz w:val="21"/>
              </w:rPr>
            </w:pPr>
          </w:p>
          <w:p w14:paraId="67017CD3">
            <w:pPr>
              <w:spacing w:before="59" w:line="220" w:lineRule="auto"/>
              <w:ind w:left="269"/>
              <w:rPr>
                <w:rFonts w:ascii="宋体" w:hAnsi="宋体" w:eastAsia="宋体" w:cs="宋体"/>
                <w:sz w:val="18"/>
                <w:szCs w:val="18"/>
              </w:rPr>
            </w:pPr>
            <w:r>
              <w:rPr>
                <w:rFonts w:ascii="宋体" w:hAnsi="宋体" w:eastAsia="宋体" w:cs="宋体"/>
                <w:spacing w:val="-2"/>
                <w:sz w:val="18"/>
                <w:szCs w:val="18"/>
              </w:rPr>
              <w:t>预算支出标准</w:t>
            </w:r>
          </w:p>
        </w:tc>
        <w:tc>
          <w:tcPr>
            <w:tcW w:w="1195" w:type="dxa"/>
            <w:vAlign w:val="top"/>
          </w:tcPr>
          <w:p w14:paraId="73DC8953">
            <w:pPr>
              <w:spacing w:line="321" w:lineRule="auto"/>
              <w:rPr>
                <w:rFonts w:ascii="Arial"/>
                <w:sz w:val="21"/>
              </w:rPr>
            </w:pPr>
          </w:p>
          <w:p w14:paraId="673EC9C2">
            <w:pPr>
              <w:spacing w:before="58" w:line="221" w:lineRule="auto"/>
              <w:ind w:left="221"/>
              <w:rPr>
                <w:rFonts w:ascii="宋体" w:hAnsi="宋体" w:eastAsia="宋体" w:cs="宋体"/>
                <w:sz w:val="18"/>
                <w:szCs w:val="18"/>
              </w:rPr>
            </w:pPr>
            <w:r>
              <w:rPr>
                <w:rFonts w:ascii="宋体" w:hAnsi="宋体" w:eastAsia="宋体" w:cs="宋体"/>
                <w:spacing w:val="-2"/>
                <w:sz w:val="18"/>
                <w:szCs w:val="18"/>
              </w:rPr>
              <w:t>668.07</w:t>
            </w:r>
            <w:r>
              <w:rPr>
                <w:rFonts w:ascii="宋体" w:hAnsi="宋体" w:eastAsia="宋体" w:cs="宋体"/>
                <w:spacing w:val="-32"/>
                <w:sz w:val="18"/>
                <w:szCs w:val="18"/>
              </w:rPr>
              <w:t xml:space="preserve"> </w:t>
            </w:r>
            <w:r>
              <w:rPr>
                <w:rFonts w:ascii="宋体" w:hAnsi="宋体" w:eastAsia="宋体" w:cs="宋体"/>
                <w:spacing w:val="-2"/>
                <w:sz w:val="18"/>
                <w:szCs w:val="18"/>
              </w:rPr>
              <w:t>元</w:t>
            </w:r>
          </w:p>
        </w:tc>
        <w:tc>
          <w:tcPr>
            <w:tcW w:w="1013" w:type="dxa"/>
            <w:vAlign w:val="top"/>
          </w:tcPr>
          <w:p w14:paraId="2BC8DB96">
            <w:pPr>
              <w:spacing w:line="321" w:lineRule="auto"/>
              <w:rPr>
                <w:rFonts w:ascii="Arial"/>
                <w:sz w:val="21"/>
              </w:rPr>
            </w:pPr>
          </w:p>
          <w:p w14:paraId="31258DCC">
            <w:pPr>
              <w:spacing w:before="59"/>
              <w:ind w:left="425"/>
              <w:rPr>
                <w:rFonts w:ascii="宋体" w:hAnsi="宋体" w:eastAsia="宋体" w:cs="宋体"/>
                <w:sz w:val="18"/>
                <w:szCs w:val="18"/>
              </w:rPr>
            </w:pPr>
            <w:r>
              <w:rPr>
                <w:rFonts w:ascii="宋体" w:hAnsi="宋体" w:eastAsia="宋体" w:cs="宋体"/>
                <w:spacing w:val="-4"/>
                <w:sz w:val="18"/>
                <w:szCs w:val="18"/>
              </w:rPr>
              <w:t>20</w:t>
            </w:r>
          </w:p>
        </w:tc>
        <w:tc>
          <w:tcPr>
            <w:tcW w:w="1054" w:type="dxa"/>
            <w:vAlign w:val="top"/>
          </w:tcPr>
          <w:p w14:paraId="15C48D6D">
            <w:pPr>
              <w:spacing w:before="226" w:line="220" w:lineRule="auto"/>
              <w:ind w:left="175"/>
              <w:rPr>
                <w:rFonts w:ascii="宋体" w:hAnsi="宋体" w:eastAsia="宋体" w:cs="宋体"/>
                <w:sz w:val="18"/>
                <w:szCs w:val="18"/>
              </w:rPr>
            </w:pPr>
            <w:r>
              <w:rPr>
                <w:rFonts w:ascii="宋体" w:hAnsi="宋体" w:eastAsia="宋体" w:cs="宋体"/>
                <w:spacing w:val="-3"/>
                <w:sz w:val="18"/>
                <w:szCs w:val="18"/>
              </w:rPr>
              <w:t>按照完成</w:t>
            </w:r>
          </w:p>
          <w:p w14:paraId="1CC1182E">
            <w:pPr>
              <w:spacing w:before="97" w:line="221" w:lineRule="auto"/>
              <w:ind w:left="193"/>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4FBDB110">
            <w:pPr>
              <w:spacing w:before="225" w:line="222" w:lineRule="auto"/>
              <w:ind w:left="204"/>
              <w:rPr>
                <w:rFonts w:ascii="宋体" w:hAnsi="宋体" w:eastAsia="宋体" w:cs="宋体"/>
                <w:sz w:val="18"/>
                <w:szCs w:val="18"/>
              </w:rPr>
            </w:pPr>
            <w:r>
              <w:rPr>
                <w:rFonts w:ascii="宋体" w:hAnsi="宋体" w:eastAsia="宋体" w:cs="宋体"/>
                <w:spacing w:val="-6"/>
                <w:sz w:val="18"/>
                <w:szCs w:val="18"/>
              </w:rPr>
              <w:t>原始</w:t>
            </w:r>
          </w:p>
          <w:p w14:paraId="2F90E839">
            <w:pPr>
              <w:spacing w:before="96" w:line="220" w:lineRule="auto"/>
              <w:ind w:left="203"/>
              <w:rPr>
                <w:rFonts w:ascii="宋体" w:hAnsi="宋体" w:eastAsia="宋体" w:cs="宋体"/>
                <w:sz w:val="18"/>
                <w:szCs w:val="18"/>
              </w:rPr>
            </w:pPr>
            <w:r>
              <w:rPr>
                <w:rFonts w:ascii="宋体" w:hAnsi="宋体" w:eastAsia="宋体" w:cs="宋体"/>
                <w:spacing w:val="-6"/>
                <w:sz w:val="18"/>
                <w:szCs w:val="18"/>
              </w:rPr>
              <w:t>凭证</w:t>
            </w:r>
          </w:p>
        </w:tc>
      </w:tr>
      <w:tr w14:paraId="0A03F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restart"/>
            <w:tcBorders>
              <w:bottom w:val="nil"/>
            </w:tcBorders>
            <w:vAlign w:val="top"/>
          </w:tcPr>
          <w:p w14:paraId="13E09A6E">
            <w:pPr>
              <w:spacing w:line="266" w:lineRule="auto"/>
              <w:rPr>
                <w:rFonts w:ascii="Arial"/>
                <w:sz w:val="21"/>
              </w:rPr>
            </w:pPr>
          </w:p>
          <w:p w14:paraId="5C218B70">
            <w:pPr>
              <w:spacing w:line="266" w:lineRule="auto"/>
              <w:rPr>
                <w:rFonts w:ascii="Arial"/>
                <w:sz w:val="21"/>
              </w:rPr>
            </w:pPr>
          </w:p>
          <w:p w14:paraId="3712D00A">
            <w:pPr>
              <w:spacing w:line="267" w:lineRule="auto"/>
              <w:rPr>
                <w:rFonts w:ascii="Arial"/>
                <w:sz w:val="21"/>
              </w:rPr>
            </w:pPr>
          </w:p>
          <w:p w14:paraId="329A9726">
            <w:pPr>
              <w:spacing w:before="59" w:line="322" w:lineRule="auto"/>
              <w:ind w:left="364" w:right="178"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26" w:type="dxa"/>
            <w:vAlign w:val="top"/>
          </w:tcPr>
          <w:p w14:paraId="7D86BC0C">
            <w:pPr>
              <w:spacing w:before="228" w:line="221" w:lineRule="auto"/>
              <w:ind w:left="127"/>
              <w:rPr>
                <w:rFonts w:ascii="宋体" w:hAnsi="宋体" w:eastAsia="宋体" w:cs="宋体"/>
                <w:sz w:val="18"/>
                <w:szCs w:val="18"/>
              </w:rPr>
            </w:pPr>
            <w:r>
              <w:rPr>
                <w:rFonts w:ascii="宋体" w:hAnsi="宋体" w:eastAsia="宋体" w:cs="宋体"/>
                <w:spacing w:val="-2"/>
                <w:sz w:val="18"/>
                <w:szCs w:val="18"/>
              </w:rPr>
              <w:t>经济效益指标</w:t>
            </w:r>
          </w:p>
        </w:tc>
        <w:tc>
          <w:tcPr>
            <w:tcW w:w="1444" w:type="dxa"/>
            <w:vAlign w:val="top"/>
          </w:tcPr>
          <w:p w14:paraId="2BEB8CD6">
            <w:pPr>
              <w:spacing w:before="71" w:line="281" w:lineRule="auto"/>
              <w:ind w:left="275" w:right="179" w:hanging="88"/>
              <w:rPr>
                <w:rFonts w:ascii="宋体" w:hAnsi="宋体" w:eastAsia="宋体" w:cs="宋体"/>
                <w:sz w:val="18"/>
                <w:szCs w:val="18"/>
              </w:rPr>
            </w:pPr>
            <w:r>
              <w:rPr>
                <w:rFonts w:ascii="宋体" w:hAnsi="宋体" w:eastAsia="宋体" w:cs="宋体"/>
                <w:spacing w:val="-2"/>
                <w:sz w:val="18"/>
                <w:szCs w:val="18"/>
              </w:rPr>
              <w:t>提高优抚对象</w:t>
            </w:r>
            <w:r>
              <w:rPr>
                <w:rFonts w:ascii="宋体" w:hAnsi="宋体" w:eastAsia="宋体" w:cs="宋体"/>
                <w:spacing w:val="3"/>
                <w:sz w:val="18"/>
                <w:szCs w:val="18"/>
              </w:rPr>
              <w:t xml:space="preserve"> </w:t>
            </w:r>
            <w:r>
              <w:rPr>
                <w:rFonts w:ascii="宋体" w:hAnsi="宋体" w:eastAsia="宋体" w:cs="宋体"/>
                <w:spacing w:val="-2"/>
                <w:sz w:val="18"/>
                <w:szCs w:val="18"/>
              </w:rPr>
              <w:t>整体年收入</w:t>
            </w:r>
          </w:p>
        </w:tc>
        <w:tc>
          <w:tcPr>
            <w:tcW w:w="952" w:type="dxa"/>
            <w:vAlign w:val="top"/>
          </w:tcPr>
          <w:p w14:paraId="477C5AC6">
            <w:pPr>
              <w:spacing w:before="70" w:line="221" w:lineRule="auto"/>
              <w:ind w:left="159"/>
              <w:rPr>
                <w:rFonts w:ascii="宋体" w:hAnsi="宋体" w:eastAsia="宋体" w:cs="宋体"/>
                <w:sz w:val="18"/>
                <w:szCs w:val="18"/>
              </w:rPr>
            </w:pPr>
            <w:r>
              <w:rPr>
                <w:rFonts w:ascii="宋体" w:hAnsi="宋体" w:eastAsia="宋体" w:cs="宋体"/>
                <w:spacing w:val="-5"/>
                <w:sz w:val="18"/>
                <w:szCs w:val="18"/>
              </w:rPr>
              <w:t>≥151</w:t>
            </w:r>
            <w:r>
              <w:rPr>
                <w:rFonts w:ascii="宋体" w:hAnsi="宋体" w:eastAsia="宋体" w:cs="宋体"/>
                <w:spacing w:val="-32"/>
                <w:sz w:val="18"/>
                <w:szCs w:val="18"/>
              </w:rPr>
              <w:t xml:space="preserve"> </w:t>
            </w:r>
            <w:r>
              <w:rPr>
                <w:rFonts w:ascii="宋体" w:hAnsi="宋体" w:eastAsia="宋体" w:cs="宋体"/>
                <w:spacing w:val="-5"/>
                <w:sz w:val="18"/>
                <w:szCs w:val="18"/>
              </w:rPr>
              <w:t>万</w:t>
            </w:r>
          </w:p>
          <w:p w14:paraId="4BDD9D61">
            <w:pPr>
              <w:spacing w:before="96" w:line="221" w:lineRule="auto"/>
              <w:ind w:left="393"/>
              <w:rPr>
                <w:rFonts w:ascii="宋体" w:hAnsi="宋体" w:eastAsia="宋体" w:cs="宋体"/>
                <w:sz w:val="18"/>
                <w:szCs w:val="18"/>
              </w:rPr>
            </w:pPr>
            <w:r>
              <w:rPr>
                <w:rFonts w:ascii="宋体" w:hAnsi="宋体" w:eastAsia="宋体" w:cs="宋体"/>
                <w:sz w:val="18"/>
                <w:szCs w:val="18"/>
              </w:rPr>
              <w:t>元</w:t>
            </w:r>
          </w:p>
        </w:tc>
        <w:tc>
          <w:tcPr>
            <w:tcW w:w="1608" w:type="dxa"/>
            <w:vAlign w:val="top"/>
          </w:tcPr>
          <w:p w14:paraId="00D977BC">
            <w:pPr>
              <w:spacing w:before="226" w:line="221" w:lineRule="auto"/>
              <w:ind w:left="447"/>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322ABDC3">
            <w:pPr>
              <w:spacing w:before="226" w:line="221" w:lineRule="auto"/>
              <w:ind w:left="278"/>
              <w:rPr>
                <w:rFonts w:ascii="宋体" w:hAnsi="宋体" w:eastAsia="宋体" w:cs="宋体"/>
                <w:sz w:val="18"/>
                <w:szCs w:val="18"/>
              </w:rPr>
            </w:pPr>
            <w:r>
              <w:rPr>
                <w:rFonts w:ascii="宋体" w:hAnsi="宋体" w:eastAsia="宋体" w:cs="宋体"/>
                <w:spacing w:val="-7"/>
                <w:sz w:val="18"/>
                <w:szCs w:val="18"/>
              </w:rPr>
              <w:t>190</w:t>
            </w:r>
            <w:r>
              <w:rPr>
                <w:rFonts w:ascii="宋体" w:hAnsi="宋体" w:eastAsia="宋体" w:cs="宋体"/>
                <w:spacing w:val="-32"/>
                <w:sz w:val="18"/>
                <w:szCs w:val="18"/>
              </w:rPr>
              <w:t xml:space="preserve"> </w:t>
            </w:r>
            <w:r>
              <w:rPr>
                <w:rFonts w:ascii="宋体" w:hAnsi="宋体" w:eastAsia="宋体" w:cs="宋体"/>
                <w:spacing w:val="-7"/>
                <w:sz w:val="18"/>
                <w:szCs w:val="18"/>
              </w:rPr>
              <w:t>万元</w:t>
            </w:r>
          </w:p>
        </w:tc>
        <w:tc>
          <w:tcPr>
            <w:tcW w:w="1013" w:type="dxa"/>
            <w:vAlign w:val="top"/>
          </w:tcPr>
          <w:p w14:paraId="70B5AE22">
            <w:pPr>
              <w:spacing w:before="226"/>
              <w:ind w:left="471"/>
              <w:rPr>
                <w:rFonts w:ascii="宋体" w:hAnsi="宋体" w:eastAsia="宋体" w:cs="宋体"/>
                <w:sz w:val="18"/>
                <w:szCs w:val="18"/>
              </w:rPr>
            </w:pPr>
            <w:r>
              <w:rPr>
                <w:rFonts w:ascii="宋体" w:hAnsi="宋体" w:eastAsia="宋体" w:cs="宋体"/>
                <w:sz w:val="18"/>
                <w:szCs w:val="18"/>
              </w:rPr>
              <w:t>7</w:t>
            </w:r>
          </w:p>
        </w:tc>
        <w:tc>
          <w:tcPr>
            <w:tcW w:w="1054" w:type="dxa"/>
            <w:vAlign w:val="top"/>
          </w:tcPr>
          <w:p w14:paraId="590CCEFC">
            <w:pPr>
              <w:spacing w:before="70" w:line="220" w:lineRule="auto"/>
              <w:ind w:left="175"/>
              <w:rPr>
                <w:rFonts w:ascii="宋体" w:hAnsi="宋体" w:eastAsia="宋体" w:cs="宋体"/>
                <w:sz w:val="18"/>
                <w:szCs w:val="18"/>
              </w:rPr>
            </w:pPr>
            <w:r>
              <w:rPr>
                <w:rFonts w:ascii="宋体" w:hAnsi="宋体" w:eastAsia="宋体" w:cs="宋体"/>
                <w:spacing w:val="-3"/>
                <w:sz w:val="18"/>
                <w:szCs w:val="18"/>
              </w:rPr>
              <w:t>按照完成</w:t>
            </w:r>
          </w:p>
          <w:p w14:paraId="560307C8">
            <w:pPr>
              <w:spacing w:before="97" w:line="221" w:lineRule="auto"/>
              <w:ind w:left="193"/>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5AC2ADD0">
            <w:pPr>
              <w:spacing w:before="70" w:line="220" w:lineRule="auto"/>
              <w:ind w:left="202"/>
              <w:rPr>
                <w:rFonts w:ascii="宋体" w:hAnsi="宋体" w:eastAsia="宋体" w:cs="宋体"/>
                <w:sz w:val="18"/>
                <w:szCs w:val="18"/>
              </w:rPr>
            </w:pPr>
            <w:r>
              <w:rPr>
                <w:rFonts w:ascii="宋体" w:hAnsi="宋体" w:eastAsia="宋体" w:cs="宋体"/>
                <w:spacing w:val="-5"/>
                <w:sz w:val="18"/>
                <w:szCs w:val="18"/>
              </w:rPr>
              <w:t>说明</w:t>
            </w:r>
          </w:p>
          <w:p w14:paraId="1C180E00">
            <w:pPr>
              <w:spacing w:before="97" w:line="219" w:lineRule="auto"/>
              <w:ind w:left="200"/>
              <w:rPr>
                <w:rFonts w:ascii="宋体" w:hAnsi="宋体" w:eastAsia="宋体" w:cs="宋体"/>
                <w:sz w:val="18"/>
                <w:szCs w:val="18"/>
              </w:rPr>
            </w:pPr>
            <w:r>
              <w:rPr>
                <w:rFonts w:ascii="宋体" w:hAnsi="宋体" w:eastAsia="宋体" w:cs="宋体"/>
                <w:spacing w:val="-4"/>
                <w:sz w:val="18"/>
                <w:szCs w:val="18"/>
              </w:rPr>
              <w:t>材料</w:t>
            </w:r>
          </w:p>
        </w:tc>
      </w:tr>
      <w:tr w14:paraId="02B36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continue"/>
            <w:tcBorders>
              <w:top w:val="nil"/>
              <w:bottom w:val="nil"/>
            </w:tcBorders>
            <w:vAlign w:val="top"/>
          </w:tcPr>
          <w:p w14:paraId="7CE4C65A">
            <w:pPr>
              <w:rPr>
                <w:rFonts w:ascii="Arial"/>
                <w:sz w:val="21"/>
              </w:rPr>
            </w:pPr>
          </w:p>
        </w:tc>
        <w:tc>
          <w:tcPr>
            <w:tcW w:w="1326" w:type="dxa"/>
            <w:vMerge w:val="restart"/>
            <w:tcBorders>
              <w:bottom w:val="nil"/>
            </w:tcBorders>
            <w:vAlign w:val="top"/>
          </w:tcPr>
          <w:p w14:paraId="74027491">
            <w:pPr>
              <w:spacing w:line="242" w:lineRule="auto"/>
              <w:rPr>
                <w:rFonts w:ascii="Arial"/>
                <w:sz w:val="21"/>
              </w:rPr>
            </w:pPr>
          </w:p>
          <w:p w14:paraId="0EF74A36">
            <w:pPr>
              <w:spacing w:line="242" w:lineRule="auto"/>
              <w:rPr>
                <w:rFonts w:ascii="Arial"/>
                <w:sz w:val="21"/>
              </w:rPr>
            </w:pPr>
          </w:p>
          <w:p w14:paraId="214442E7">
            <w:pPr>
              <w:spacing w:before="58" w:line="219" w:lineRule="auto"/>
              <w:ind w:left="127"/>
              <w:rPr>
                <w:rFonts w:ascii="宋体" w:hAnsi="宋体" w:eastAsia="宋体" w:cs="宋体"/>
                <w:sz w:val="18"/>
                <w:szCs w:val="18"/>
              </w:rPr>
            </w:pPr>
            <w:r>
              <w:rPr>
                <w:rFonts w:ascii="宋体" w:hAnsi="宋体" w:eastAsia="宋体" w:cs="宋体"/>
                <w:spacing w:val="-2"/>
                <w:sz w:val="18"/>
                <w:szCs w:val="18"/>
              </w:rPr>
              <w:t>社会效益指标</w:t>
            </w:r>
          </w:p>
        </w:tc>
        <w:tc>
          <w:tcPr>
            <w:tcW w:w="1444" w:type="dxa"/>
            <w:vAlign w:val="top"/>
          </w:tcPr>
          <w:p w14:paraId="26DDFE0C">
            <w:pPr>
              <w:spacing w:before="70" w:line="220" w:lineRule="auto"/>
              <w:ind w:left="186"/>
              <w:rPr>
                <w:rFonts w:ascii="宋体" w:hAnsi="宋体" w:eastAsia="宋体" w:cs="宋体"/>
                <w:sz w:val="18"/>
                <w:szCs w:val="18"/>
              </w:rPr>
            </w:pPr>
            <w:r>
              <w:rPr>
                <w:rFonts w:ascii="宋体" w:hAnsi="宋体" w:eastAsia="宋体" w:cs="宋体"/>
                <w:spacing w:val="-2"/>
                <w:sz w:val="18"/>
                <w:szCs w:val="18"/>
              </w:rPr>
              <w:t>解决优抚对象</w:t>
            </w:r>
          </w:p>
          <w:p w14:paraId="5B534D37">
            <w:pPr>
              <w:spacing w:before="97" w:line="221" w:lineRule="auto"/>
              <w:ind w:left="188"/>
              <w:rPr>
                <w:rFonts w:ascii="宋体" w:hAnsi="宋体" w:eastAsia="宋体" w:cs="宋体"/>
                <w:sz w:val="18"/>
                <w:szCs w:val="18"/>
              </w:rPr>
            </w:pPr>
            <w:r>
              <w:rPr>
                <w:rFonts w:ascii="宋体" w:hAnsi="宋体" w:eastAsia="宋体" w:cs="宋体"/>
                <w:spacing w:val="-2"/>
                <w:sz w:val="18"/>
                <w:szCs w:val="18"/>
              </w:rPr>
              <w:t>生活困难问题</w:t>
            </w:r>
          </w:p>
        </w:tc>
        <w:tc>
          <w:tcPr>
            <w:tcW w:w="952" w:type="dxa"/>
            <w:vAlign w:val="top"/>
          </w:tcPr>
          <w:p w14:paraId="42E3135C">
            <w:pPr>
              <w:spacing w:before="226" w:line="220" w:lineRule="auto"/>
              <w:ind w:left="121"/>
              <w:rPr>
                <w:rFonts w:ascii="宋体" w:hAnsi="宋体" w:eastAsia="宋体" w:cs="宋体"/>
                <w:sz w:val="18"/>
                <w:szCs w:val="18"/>
              </w:rPr>
            </w:pPr>
            <w:r>
              <w:rPr>
                <w:rFonts w:ascii="宋体" w:hAnsi="宋体" w:eastAsia="宋体" w:cs="宋体"/>
                <w:spacing w:val="-2"/>
                <w:sz w:val="18"/>
                <w:szCs w:val="18"/>
              </w:rPr>
              <w:t>有效解决</w:t>
            </w:r>
          </w:p>
        </w:tc>
        <w:tc>
          <w:tcPr>
            <w:tcW w:w="1608" w:type="dxa"/>
            <w:vAlign w:val="top"/>
          </w:tcPr>
          <w:p w14:paraId="7393D8F2">
            <w:pPr>
              <w:spacing w:before="225" w:line="221" w:lineRule="auto"/>
              <w:ind w:left="447"/>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72B4EFCD">
            <w:pPr>
              <w:spacing w:before="226" w:line="220" w:lineRule="auto"/>
              <w:ind w:left="244"/>
              <w:rPr>
                <w:rFonts w:ascii="宋体" w:hAnsi="宋体" w:eastAsia="宋体" w:cs="宋体"/>
                <w:sz w:val="18"/>
                <w:szCs w:val="18"/>
              </w:rPr>
            </w:pPr>
            <w:r>
              <w:rPr>
                <w:rFonts w:ascii="宋体" w:hAnsi="宋体" w:eastAsia="宋体" w:cs="宋体"/>
                <w:spacing w:val="-2"/>
                <w:sz w:val="18"/>
                <w:szCs w:val="18"/>
              </w:rPr>
              <w:t>有效解决</w:t>
            </w:r>
          </w:p>
        </w:tc>
        <w:tc>
          <w:tcPr>
            <w:tcW w:w="1013" w:type="dxa"/>
            <w:vAlign w:val="top"/>
          </w:tcPr>
          <w:p w14:paraId="7B3457CD">
            <w:pPr>
              <w:spacing w:before="226"/>
              <w:ind w:left="471"/>
              <w:rPr>
                <w:rFonts w:ascii="宋体" w:hAnsi="宋体" w:eastAsia="宋体" w:cs="宋体"/>
                <w:sz w:val="18"/>
                <w:szCs w:val="18"/>
              </w:rPr>
            </w:pPr>
            <w:r>
              <w:rPr>
                <w:rFonts w:ascii="宋体" w:hAnsi="宋体" w:eastAsia="宋体" w:cs="宋体"/>
                <w:sz w:val="18"/>
                <w:szCs w:val="18"/>
              </w:rPr>
              <w:t>7</w:t>
            </w:r>
          </w:p>
        </w:tc>
        <w:tc>
          <w:tcPr>
            <w:tcW w:w="1054" w:type="dxa"/>
            <w:vAlign w:val="top"/>
          </w:tcPr>
          <w:p w14:paraId="6B6F8EDB">
            <w:pPr>
              <w:spacing w:before="71" w:line="281" w:lineRule="auto"/>
              <w:ind w:left="265" w:right="162"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50" w:type="dxa"/>
            <w:vAlign w:val="top"/>
          </w:tcPr>
          <w:p w14:paraId="39EDE725">
            <w:pPr>
              <w:spacing w:before="70" w:line="220" w:lineRule="auto"/>
              <w:ind w:left="202"/>
              <w:rPr>
                <w:rFonts w:ascii="宋体" w:hAnsi="宋体" w:eastAsia="宋体" w:cs="宋体"/>
                <w:sz w:val="18"/>
                <w:szCs w:val="18"/>
              </w:rPr>
            </w:pPr>
            <w:r>
              <w:rPr>
                <w:rFonts w:ascii="宋体" w:hAnsi="宋体" w:eastAsia="宋体" w:cs="宋体"/>
                <w:spacing w:val="-5"/>
                <w:sz w:val="18"/>
                <w:szCs w:val="18"/>
              </w:rPr>
              <w:t>说明</w:t>
            </w:r>
          </w:p>
          <w:p w14:paraId="2193144A">
            <w:pPr>
              <w:spacing w:before="97" w:line="219" w:lineRule="auto"/>
              <w:ind w:left="200"/>
              <w:rPr>
                <w:rFonts w:ascii="宋体" w:hAnsi="宋体" w:eastAsia="宋体" w:cs="宋体"/>
                <w:sz w:val="18"/>
                <w:szCs w:val="18"/>
              </w:rPr>
            </w:pPr>
            <w:r>
              <w:rPr>
                <w:rFonts w:ascii="宋体" w:hAnsi="宋体" w:eastAsia="宋体" w:cs="宋体"/>
                <w:spacing w:val="-4"/>
                <w:sz w:val="18"/>
                <w:szCs w:val="18"/>
              </w:rPr>
              <w:t>材料</w:t>
            </w:r>
          </w:p>
        </w:tc>
      </w:tr>
      <w:tr w14:paraId="5E3C29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continue"/>
            <w:tcBorders>
              <w:top w:val="nil"/>
            </w:tcBorders>
            <w:vAlign w:val="top"/>
          </w:tcPr>
          <w:p w14:paraId="00B59BA6">
            <w:pPr>
              <w:rPr>
                <w:rFonts w:ascii="Arial"/>
                <w:sz w:val="21"/>
              </w:rPr>
            </w:pPr>
          </w:p>
        </w:tc>
        <w:tc>
          <w:tcPr>
            <w:tcW w:w="1326" w:type="dxa"/>
            <w:vMerge w:val="continue"/>
            <w:tcBorders>
              <w:top w:val="nil"/>
            </w:tcBorders>
            <w:vAlign w:val="top"/>
          </w:tcPr>
          <w:p w14:paraId="5C08282F">
            <w:pPr>
              <w:rPr>
                <w:rFonts w:ascii="Arial"/>
                <w:sz w:val="21"/>
              </w:rPr>
            </w:pPr>
          </w:p>
        </w:tc>
        <w:tc>
          <w:tcPr>
            <w:tcW w:w="1444" w:type="dxa"/>
            <w:vAlign w:val="top"/>
          </w:tcPr>
          <w:p w14:paraId="4E6BF534">
            <w:pPr>
              <w:spacing w:before="72" w:line="220" w:lineRule="auto"/>
              <w:ind w:left="111"/>
              <w:rPr>
                <w:rFonts w:ascii="宋体" w:hAnsi="宋体" w:eastAsia="宋体" w:cs="宋体"/>
                <w:sz w:val="18"/>
                <w:szCs w:val="18"/>
              </w:rPr>
            </w:pPr>
            <w:r>
              <w:rPr>
                <w:rFonts w:ascii="宋体" w:hAnsi="宋体" w:eastAsia="宋体" w:cs="宋体"/>
                <w:spacing w:val="-6"/>
                <w:sz w:val="18"/>
                <w:szCs w:val="18"/>
              </w:rPr>
              <w:t>优抚政策、待遇</w:t>
            </w:r>
          </w:p>
          <w:p w14:paraId="49F58A10">
            <w:pPr>
              <w:spacing w:before="97" w:line="220" w:lineRule="auto"/>
              <w:ind w:left="457"/>
              <w:rPr>
                <w:rFonts w:ascii="宋体" w:hAnsi="宋体" w:eastAsia="宋体" w:cs="宋体"/>
                <w:sz w:val="18"/>
                <w:szCs w:val="18"/>
              </w:rPr>
            </w:pPr>
            <w:r>
              <w:rPr>
                <w:rFonts w:ascii="宋体" w:hAnsi="宋体" w:eastAsia="宋体" w:cs="宋体"/>
                <w:spacing w:val="-3"/>
                <w:sz w:val="18"/>
                <w:szCs w:val="18"/>
              </w:rPr>
              <w:t>落实率</w:t>
            </w:r>
          </w:p>
        </w:tc>
        <w:tc>
          <w:tcPr>
            <w:tcW w:w="952" w:type="dxa"/>
            <w:vAlign w:val="top"/>
          </w:tcPr>
          <w:p w14:paraId="6DB3CE29">
            <w:pPr>
              <w:spacing w:before="228" w:line="238" w:lineRule="auto"/>
              <w:ind w:left="272"/>
              <w:rPr>
                <w:rFonts w:ascii="宋体" w:hAnsi="宋体" w:eastAsia="宋体" w:cs="宋体"/>
                <w:sz w:val="18"/>
                <w:szCs w:val="18"/>
              </w:rPr>
            </w:pPr>
            <w:r>
              <w:rPr>
                <w:rFonts w:ascii="宋体" w:hAnsi="宋体" w:eastAsia="宋体" w:cs="宋体"/>
                <w:spacing w:val="-6"/>
                <w:sz w:val="18"/>
                <w:szCs w:val="18"/>
              </w:rPr>
              <w:t>≥95%</w:t>
            </w:r>
          </w:p>
        </w:tc>
        <w:tc>
          <w:tcPr>
            <w:tcW w:w="1608" w:type="dxa"/>
            <w:vAlign w:val="top"/>
          </w:tcPr>
          <w:p w14:paraId="4BB122E6">
            <w:pPr>
              <w:spacing w:before="227" w:line="221" w:lineRule="auto"/>
              <w:ind w:left="447"/>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39881CB7">
            <w:pPr>
              <w:spacing w:before="228"/>
              <w:ind w:left="469"/>
              <w:rPr>
                <w:rFonts w:ascii="宋体" w:hAnsi="宋体" w:eastAsia="宋体" w:cs="宋体"/>
                <w:sz w:val="18"/>
                <w:szCs w:val="18"/>
              </w:rPr>
            </w:pPr>
            <w:r>
              <w:rPr>
                <w:rFonts w:ascii="宋体" w:hAnsi="宋体" w:eastAsia="宋体" w:cs="宋体"/>
                <w:spacing w:val="-3"/>
                <w:sz w:val="18"/>
                <w:szCs w:val="18"/>
              </w:rPr>
              <w:t>95%</w:t>
            </w:r>
          </w:p>
        </w:tc>
        <w:tc>
          <w:tcPr>
            <w:tcW w:w="1013" w:type="dxa"/>
            <w:vAlign w:val="top"/>
          </w:tcPr>
          <w:p w14:paraId="2AE9F0BE">
            <w:pPr>
              <w:spacing w:before="228"/>
              <w:ind w:left="468"/>
              <w:rPr>
                <w:rFonts w:ascii="宋体" w:hAnsi="宋体" w:eastAsia="宋体" w:cs="宋体"/>
                <w:sz w:val="18"/>
                <w:szCs w:val="18"/>
              </w:rPr>
            </w:pPr>
            <w:r>
              <w:rPr>
                <w:rFonts w:ascii="宋体" w:hAnsi="宋体" w:eastAsia="宋体" w:cs="宋体"/>
                <w:sz w:val="18"/>
                <w:szCs w:val="18"/>
              </w:rPr>
              <w:t>6</w:t>
            </w:r>
          </w:p>
        </w:tc>
        <w:tc>
          <w:tcPr>
            <w:tcW w:w="1054" w:type="dxa"/>
            <w:vAlign w:val="top"/>
          </w:tcPr>
          <w:p w14:paraId="38145FB4">
            <w:pPr>
              <w:spacing w:before="72" w:line="220" w:lineRule="auto"/>
              <w:ind w:left="175"/>
              <w:rPr>
                <w:rFonts w:ascii="宋体" w:hAnsi="宋体" w:eastAsia="宋体" w:cs="宋体"/>
                <w:sz w:val="18"/>
                <w:szCs w:val="18"/>
              </w:rPr>
            </w:pPr>
            <w:r>
              <w:rPr>
                <w:rFonts w:ascii="宋体" w:hAnsi="宋体" w:eastAsia="宋体" w:cs="宋体"/>
                <w:spacing w:val="-3"/>
                <w:sz w:val="18"/>
                <w:szCs w:val="18"/>
              </w:rPr>
              <w:t>按照完成</w:t>
            </w:r>
          </w:p>
          <w:p w14:paraId="7CA20A47">
            <w:pPr>
              <w:spacing w:before="97" w:line="221" w:lineRule="auto"/>
              <w:ind w:left="193"/>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73F195DB">
            <w:pPr>
              <w:spacing w:before="71" w:line="221" w:lineRule="auto"/>
              <w:ind w:left="202"/>
              <w:rPr>
                <w:rFonts w:ascii="宋体" w:hAnsi="宋体" w:eastAsia="宋体" w:cs="宋体"/>
                <w:sz w:val="18"/>
                <w:szCs w:val="18"/>
              </w:rPr>
            </w:pPr>
            <w:r>
              <w:rPr>
                <w:rFonts w:ascii="宋体" w:hAnsi="宋体" w:eastAsia="宋体" w:cs="宋体"/>
                <w:spacing w:val="-5"/>
                <w:sz w:val="18"/>
                <w:szCs w:val="18"/>
              </w:rPr>
              <w:t>工作</w:t>
            </w:r>
          </w:p>
          <w:p w14:paraId="64714CBF">
            <w:pPr>
              <w:spacing w:before="96" w:line="221" w:lineRule="auto"/>
              <w:ind w:left="207"/>
              <w:rPr>
                <w:rFonts w:ascii="宋体" w:hAnsi="宋体" w:eastAsia="宋体" w:cs="宋体"/>
                <w:sz w:val="18"/>
                <w:szCs w:val="18"/>
              </w:rPr>
            </w:pPr>
            <w:r>
              <w:rPr>
                <w:rFonts w:ascii="宋体" w:hAnsi="宋体" w:eastAsia="宋体" w:cs="宋体"/>
                <w:spacing w:val="-8"/>
                <w:sz w:val="18"/>
                <w:szCs w:val="18"/>
              </w:rPr>
              <w:t>资料</w:t>
            </w:r>
          </w:p>
        </w:tc>
      </w:tr>
      <w:tr w14:paraId="5EF265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01" w:type="dxa"/>
            <w:vAlign w:val="top"/>
          </w:tcPr>
          <w:p w14:paraId="6BA9A518">
            <w:pPr>
              <w:spacing w:before="71" w:line="283" w:lineRule="auto"/>
              <w:ind w:left="277" w:right="178"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26" w:type="dxa"/>
            <w:vAlign w:val="top"/>
          </w:tcPr>
          <w:p w14:paraId="185C6C09">
            <w:pPr>
              <w:spacing w:before="227" w:line="220" w:lineRule="auto"/>
              <w:ind w:left="216"/>
              <w:rPr>
                <w:rFonts w:ascii="宋体" w:hAnsi="宋体" w:eastAsia="宋体" w:cs="宋体"/>
                <w:sz w:val="18"/>
                <w:szCs w:val="18"/>
              </w:rPr>
            </w:pPr>
            <w:r>
              <w:rPr>
                <w:rFonts w:ascii="宋体" w:hAnsi="宋体" w:eastAsia="宋体" w:cs="宋体"/>
                <w:spacing w:val="-2"/>
                <w:sz w:val="18"/>
                <w:szCs w:val="18"/>
              </w:rPr>
              <w:t>满意度指标</w:t>
            </w:r>
          </w:p>
        </w:tc>
        <w:tc>
          <w:tcPr>
            <w:tcW w:w="1444" w:type="dxa"/>
            <w:vAlign w:val="top"/>
          </w:tcPr>
          <w:p w14:paraId="464C0104">
            <w:pPr>
              <w:spacing w:before="71" w:line="283" w:lineRule="auto"/>
              <w:ind w:left="276" w:right="179" w:hanging="89"/>
              <w:rPr>
                <w:rFonts w:ascii="宋体" w:hAnsi="宋体" w:eastAsia="宋体" w:cs="宋体"/>
                <w:sz w:val="18"/>
                <w:szCs w:val="18"/>
              </w:rPr>
            </w:pPr>
            <w:r>
              <w:rPr>
                <w:rFonts w:ascii="宋体" w:hAnsi="宋体" w:eastAsia="宋体" w:cs="宋体"/>
                <w:spacing w:val="-2"/>
                <w:sz w:val="18"/>
                <w:szCs w:val="18"/>
              </w:rPr>
              <w:t>享受优抚补助</w:t>
            </w:r>
            <w:r>
              <w:rPr>
                <w:rFonts w:ascii="宋体" w:hAnsi="宋体" w:eastAsia="宋体" w:cs="宋体"/>
                <w:spacing w:val="3"/>
                <w:sz w:val="18"/>
                <w:szCs w:val="18"/>
              </w:rPr>
              <w:t xml:space="preserve"> </w:t>
            </w:r>
            <w:r>
              <w:rPr>
                <w:rFonts w:ascii="宋体" w:hAnsi="宋体" w:eastAsia="宋体" w:cs="宋体"/>
                <w:spacing w:val="-2"/>
                <w:sz w:val="18"/>
                <w:szCs w:val="18"/>
              </w:rPr>
              <w:t>人员满意度</w:t>
            </w:r>
          </w:p>
        </w:tc>
        <w:tc>
          <w:tcPr>
            <w:tcW w:w="952" w:type="dxa"/>
            <w:vAlign w:val="top"/>
          </w:tcPr>
          <w:p w14:paraId="70A5B1B7">
            <w:pPr>
              <w:spacing w:before="227" w:line="238" w:lineRule="auto"/>
              <w:ind w:left="272"/>
              <w:rPr>
                <w:rFonts w:ascii="宋体" w:hAnsi="宋体" w:eastAsia="宋体" w:cs="宋体"/>
                <w:sz w:val="18"/>
                <w:szCs w:val="18"/>
              </w:rPr>
            </w:pPr>
            <w:r>
              <w:rPr>
                <w:rFonts w:ascii="宋体" w:hAnsi="宋体" w:eastAsia="宋体" w:cs="宋体"/>
                <w:spacing w:val="-6"/>
                <w:sz w:val="18"/>
                <w:szCs w:val="18"/>
              </w:rPr>
              <w:t>≥95%</w:t>
            </w:r>
          </w:p>
        </w:tc>
        <w:tc>
          <w:tcPr>
            <w:tcW w:w="1608" w:type="dxa"/>
            <w:vAlign w:val="top"/>
          </w:tcPr>
          <w:p w14:paraId="7D5A3D38">
            <w:pPr>
              <w:spacing w:before="227" w:line="221" w:lineRule="auto"/>
              <w:ind w:left="447"/>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53BCD350">
            <w:pPr>
              <w:spacing w:before="228"/>
              <w:ind w:left="469"/>
              <w:rPr>
                <w:rFonts w:ascii="宋体" w:hAnsi="宋体" w:eastAsia="宋体" w:cs="宋体"/>
                <w:sz w:val="18"/>
                <w:szCs w:val="18"/>
              </w:rPr>
            </w:pPr>
            <w:r>
              <w:rPr>
                <w:rFonts w:ascii="宋体" w:hAnsi="宋体" w:eastAsia="宋体" w:cs="宋体"/>
                <w:spacing w:val="-3"/>
                <w:sz w:val="18"/>
                <w:szCs w:val="18"/>
              </w:rPr>
              <w:t>95%</w:t>
            </w:r>
          </w:p>
        </w:tc>
        <w:tc>
          <w:tcPr>
            <w:tcW w:w="1013" w:type="dxa"/>
            <w:vAlign w:val="top"/>
          </w:tcPr>
          <w:p w14:paraId="6D0EAC15">
            <w:pPr>
              <w:spacing w:before="228"/>
              <w:ind w:left="437"/>
              <w:rPr>
                <w:rFonts w:ascii="宋体" w:hAnsi="宋体" w:eastAsia="宋体" w:cs="宋体"/>
                <w:sz w:val="18"/>
                <w:szCs w:val="18"/>
              </w:rPr>
            </w:pPr>
            <w:r>
              <w:rPr>
                <w:rFonts w:ascii="宋体" w:hAnsi="宋体" w:eastAsia="宋体" w:cs="宋体"/>
                <w:spacing w:val="-10"/>
                <w:sz w:val="18"/>
                <w:szCs w:val="18"/>
              </w:rPr>
              <w:t>10</w:t>
            </w:r>
          </w:p>
        </w:tc>
        <w:tc>
          <w:tcPr>
            <w:tcW w:w="1054" w:type="dxa"/>
            <w:vAlign w:val="top"/>
          </w:tcPr>
          <w:p w14:paraId="27C0067B">
            <w:pPr>
              <w:spacing w:before="71" w:line="220" w:lineRule="auto"/>
              <w:ind w:left="174"/>
              <w:rPr>
                <w:rFonts w:ascii="宋体" w:hAnsi="宋体" w:eastAsia="宋体" w:cs="宋体"/>
                <w:sz w:val="18"/>
                <w:szCs w:val="18"/>
              </w:rPr>
            </w:pPr>
            <w:r>
              <w:rPr>
                <w:rFonts w:ascii="宋体" w:hAnsi="宋体" w:eastAsia="宋体" w:cs="宋体"/>
                <w:spacing w:val="-2"/>
                <w:sz w:val="18"/>
                <w:szCs w:val="18"/>
              </w:rPr>
              <w:t>满意度赋</w:t>
            </w:r>
          </w:p>
          <w:p w14:paraId="4772B57B">
            <w:pPr>
              <w:spacing w:before="97" w:line="221" w:lineRule="auto"/>
              <w:ind w:left="444"/>
              <w:rPr>
                <w:rFonts w:ascii="宋体" w:hAnsi="宋体" w:eastAsia="宋体" w:cs="宋体"/>
                <w:sz w:val="18"/>
                <w:szCs w:val="18"/>
              </w:rPr>
            </w:pPr>
            <w:r>
              <w:rPr>
                <w:rFonts w:ascii="宋体" w:hAnsi="宋体" w:eastAsia="宋体" w:cs="宋体"/>
                <w:sz w:val="18"/>
                <w:szCs w:val="18"/>
              </w:rPr>
              <w:t>分</w:t>
            </w:r>
          </w:p>
        </w:tc>
        <w:tc>
          <w:tcPr>
            <w:tcW w:w="750" w:type="dxa"/>
            <w:vAlign w:val="top"/>
          </w:tcPr>
          <w:p w14:paraId="2B8EFDC9">
            <w:pPr>
              <w:spacing w:before="71" w:line="221" w:lineRule="auto"/>
              <w:ind w:left="202"/>
              <w:rPr>
                <w:rFonts w:ascii="宋体" w:hAnsi="宋体" w:eastAsia="宋体" w:cs="宋体"/>
                <w:sz w:val="18"/>
                <w:szCs w:val="18"/>
              </w:rPr>
            </w:pPr>
            <w:r>
              <w:rPr>
                <w:rFonts w:ascii="宋体" w:hAnsi="宋体" w:eastAsia="宋体" w:cs="宋体"/>
                <w:spacing w:val="-5"/>
                <w:sz w:val="18"/>
                <w:szCs w:val="18"/>
              </w:rPr>
              <w:t>工作</w:t>
            </w:r>
          </w:p>
          <w:p w14:paraId="61FA7577">
            <w:pPr>
              <w:spacing w:before="96" w:line="221" w:lineRule="auto"/>
              <w:ind w:left="207"/>
              <w:rPr>
                <w:rFonts w:ascii="宋体" w:hAnsi="宋体" w:eastAsia="宋体" w:cs="宋体"/>
                <w:sz w:val="18"/>
                <w:szCs w:val="18"/>
              </w:rPr>
            </w:pPr>
            <w:r>
              <w:rPr>
                <w:rFonts w:ascii="宋体" w:hAnsi="宋体" w:eastAsia="宋体" w:cs="宋体"/>
                <w:spacing w:val="-8"/>
                <w:sz w:val="18"/>
                <w:szCs w:val="18"/>
              </w:rPr>
              <w:t>资料</w:t>
            </w:r>
          </w:p>
        </w:tc>
      </w:tr>
    </w:tbl>
    <w:p w14:paraId="5893F616">
      <w:pPr>
        <w:rPr>
          <w:rFonts w:ascii="Arial"/>
          <w:sz w:val="21"/>
        </w:rPr>
      </w:pPr>
    </w:p>
    <w:p w14:paraId="7420643B">
      <w:pPr>
        <w:rPr>
          <w:rFonts w:ascii="Arial" w:hAnsi="Arial" w:eastAsia="Arial" w:cs="Arial"/>
          <w:sz w:val="21"/>
          <w:szCs w:val="21"/>
        </w:rPr>
        <w:sectPr>
          <w:footerReference r:id="rId35" w:type="default"/>
          <w:pgSz w:w="11906" w:h="16839"/>
          <w:pgMar w:top="1431" w:right="709" w:bottom="1521" w:left="948" w:header="0" w:footer="1156" w:gutter="0"/>
          <w:cols w:space="720" w:num="1"/>
        </w:sect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66FBF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6782395">
            <w:pPr>
              <w:pStyle w:val="6"/>
              <w:spacing w:before="161"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4126D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E9620F2">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F3C3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6982843">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B62D3DE">
            <w:pPr>
              <w:spacing w:before="213" w:line="219" w:lineRule="auto"/>
              <w:ind w:left="2926"/>
              <w:rPr>
                <w:rFonts w:ascii="宋体" w:hAnsi="宋体" w:eastAsia="宋体" w:cs="宋体"/>
                <w:sz w:val="18"/>
                <w:szCs w:val="18"/>
              </w:rPr>
            </w:pPr>
            <w:r>
              <w:rPr>
                <w:rFonts w:ascii="宋体" w:hAnsi="宋体" w:eastAsia="宋体" w:cs="宋体"/>
                <w:spacing w:val="-1"/>
                <w:sz w:val="18"/>
                <w:szCs w:val="18"/>
              </w:rPr>
              <w:t>托克逊县退役军人事务局</w:t>
            </w:r>
          </w:p>
        </w:tc>
      </w:tr>
      <w:tr w14:paraId="43ECFA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705DB1ED">
            <w:pPr>
              <w:spacing w:before="225"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D3CD635">
            <w:pPr>
              <w:spacing w:before="223" w:line="220" w:lineRule="auto"/>
              <w:ind w:left="267"/>
              <w:rPr>
                <w:rFonts w:ascii="宋体" w:hAnsi="宋体" w:eastAsia="宋体" w:cs="宋体"/>
                <w:sz w:val="18"/>
                <w:szCs w:val="18"/>
              </w:rPr>
            </w:pPr>
            <w:r>
              <w:rPr>
                <w:rFonts w:ascii="宋体" w:hAnsi="宋体" w:eastAsia="宋体" w:cs="宋体"/>
                <w:spacing w:val="-2"/>
                <w:sz w:val="18"/>
                <w:szCs w:val="18"/>
              </w:rPr>
              <w:t>中央财政优抚对象补助经费（义务兵优待）</w:t>
            </w:r>
          </w:p>
        </w:tc>
        <w:tc>
          <w:tcPr>
            <w:tcW w:w="2157" w:type="dxa"/>
            <w:gridSpan w:val="2"/>
            <w:vAlign w:val="top"/>
          </w:tcPr>
          <w:p w14:paraId="012CED7C">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9277C59">
            <w:pPr>
              <w:spacing w:before="67" w:line="220" w:lineRule="auto"/>
              <w:ind w:left="119"/>
              <w:rPr>
                <w:rFonts w:ascii="宋体" w:hAnsi="宋体" w:eastAsia="宋体" w:cs="宋体"/>
                <w:sz w:val="18"/>
                <w:szCs w:val="18"/>
              </w:rPr>
            </w:pPr>
            <w:r>
              <w:rPr>
                <w:rFonts w:ascii="宋体" w:hAnsi="宋体" w:eastAsia="宋体" w:cs="宋体"/>
                <w:spacing w:val="-18"/>
                <w:sz w:val="18"/>
                <w:szCs w:val="18"/>
              </w:rPr>
              <w:t>古再力努尔</w:t>
            </w:r>
            <w:r>
              <w:rPr>
                <w:rFonts w:ascii="宋体" w:hAnsi="宋体" w:eastAsia="宋体" w:cs="宋体"/>
                <w:spacing w:val="-20"/>
                <w:sz w:val="18"/>
                <w:szCs w:val="18"/>
              </w:rPr>
              <w:t xml:space="preserve"> </w:t>
            </w:r>
            <w:r>
              <w:rPr>
                <w:rFonts w:ascii="宋体" w:hAnsi="宋体" w:eastAsia="宋体" w:cs="宋体"/>
                <w:spacing w:val="-18"/>
                <w:sz w:val="18"/>
                <w:szCs w:val="18"/>
              </w:rPr>
              <w:t>·艾合买</w:t>
            </w:r>
          </w:p>
          <w:p w14:paraId="52E2F176">
            <w:pPr>
              <w:spacing w:before="97" w:line="221" w:lineRule="auto"/>
              <w:ind w:left="795"/>
              <w:rPr>
                <w:rFonts w:ascii="宋体" w:hAnsi="宋体" w:eastAsia="宋体" w:cs="宋体"/>
                <w:sz w:val="18"/>
                <w:szCs w:val="18"/>
              </w:rPr>
            </w:pPr>
            <w:r>
              <w:rPr>
                <w:rFonts w:ascii="宋体" w:hAnsi="宋体" w:eastAsia="宋体" w:cs="宋体"/>
                <w:sz w:val="18"/>
                <w:szCs w:val="18"/>
              </w:rPr>
              <w:t>提</w:t>
            </w:r>
          </w:p>
        </w:tc>
      </w:tr>
      <w:tr w14:paraId="0FE99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18C72A43">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D94A532">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747B217A">
            <w:pPr>
              <w:spacing w:before="250"/>
              <w:ind w:left="213"/>
              <w:rPr>
                <w:rFonts w:ascii="宋体" w:hAnsi="宋体" w:eastAsia="宋体" w:cs="宋体"/>
                <w:sz w:val="18"/>
                <w:szCs w:val="18"/>
              </w:rPr>
            </w:pPr>
            <w:r>
              <w:rPr>
                <w:rFonts w:ascii="宋体" w:hAnsi="宋体" w:eastAsia="宋体" w:cs="宋体"/>
                <w:spacing w:val="-4"/>
                <w:sz w:val="18"/>
                <w:szCs w:val="18"/>
              </w:rPr>
              <w:t>108.00</w:t>
            </w:r>
          </w:p>
        </w:tc>
        <w:tc>
          <w:tcPr>
            <w:tcW w:w="1570" w:type="dxa"/>
            <w:vAlign w:val="top"/>
          </w:tcPr>
          <w:p w14:paraId="7FD30017">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766B181">
            <w:pPr>
              <w:spacing w:before="250"/>
              <w:ind w:left="332"/>
              <w:rPr>
                <w:rFonts w:ascii="宋体" w:hAnsi="宋体" w:eastAsia="宋体" w:cs="宋体"/>
                <w:sz w:val="18"/>
                <w:szCs w:val="18"/>
              </w:rPr>
            </w:pPr>
            <w:r>
              <w:rPr>
                <w:rFonts w:ascii="宋体" w:hAnsi="宋体" w:eastAsia="宋体" w:cs="宋体"/>
                <w:spacing w:val="-4"/>
                <w:sz w:val="18"/>
                <w:szCs w:val="18"/>
              </w:rPr>
              <w:t>108.00</w:t>
            </w:r>
          </w:p>
        </w:tc>
        <w:tc>
          <w:tcPr>
            <w:tcW w:w="990" w:type="dxa"/>
            <w:vAlign w:val="top"/>
          </w:tcPr>
          <w:p w14:paraId="287FC06F">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5ECFFA80">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11F9C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5394696D">
            <w:pPr>
              <w:spacing w:line="349" w:lineRule="auto"/>
              <w:rPr>
                <w:rFonts w:ascii="Arial"/>
                <w:sz w:val="21"/>
              </w:rPr>
            </w:pPr>
          </w:p>
          <w:p w14:paraId="4E88BF72">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A22C51E">
            <w:pPr>
              <w:spacing w:before="66" w:line="270" w:lineRule="auto"/>
              <w:ind w:left="113" w:right="159" w:firstLine="11"/>
              <w:rPr>
                <w:rFonts w:ascii="宋体" w:hAnsi="宋体" w:eastAsia="宋体" w:cs="宋体"/>
                <w:sz w:val="18"/>
                <w:szCs w:val="18"/>
              </w:rPr>
            </w:pPr>
            <w:r>
              <w:rPr>
                <w:rFonts w:ascii="宋体" w:hAnsi="宋体" w:eastAsia="宋体" w:cs="宋体"/>
                <w:sz w:val="18"/>
                <w:szCs w:val="18"/>
              </w:rPr>
              <w:t>1.为全县义务兵家庭及时、足额发放义务兵家</w:t>
            </w:r>
            <w:r>
              <w:rPr>
                <w:rFonts w:ascii="宋体" w:hAnsi="宋体" w:eastAsia="宋体" w:cs="宋体"/>
                <w:spacing w:val="-1"/>
                <w:sz w:val="18"/>
                <w:szCs w:val="18"/>
              </w:rPr>
              <w:t>庭优待金，确保义务兵家庭优待金政策落实，义务</w:t>
            </w:r>
            <w:r>
              <w:rPr>
                <w:rFonts w:ascii="宋体" w:hAnsi="宋体" w:eastAsia="宋体" w:cs="宋体"/>
                <w:sz w:val="18"/>
                <w:szCs w:val="18"/>
              </w:rPr>
              <w:t xml:space="preserve"> </w:t>
            </w:r>
            <w:r>
              <w:rPr>
                <w:rFonts w:ascii="宋体" w:hAnsi="宋体" w:eastAsia="宋体" w:cs="宋体"/>
                <w:spacing w:val="-2"/>
                <w:sz w:val="18"/>
                <w:szCs w:val="18"/>
              </w:rPr>
              <w:t>兵安心部队服役。</w:t>
            </w:r>
          </w:p>
          <w:p w14:paraId="3CE5E103">
            <w:pPr>
              <w:spacing w:before="97" w:line="219" w:lineRule="auto"/>
              <w:ind w:left="113"/>
              <w:rPr>
                <w:rFonts w:ascii="宋体" w:hAnsi="宋体" w:eastAsia="宋体" w:cs="宋体"/>
                <w:sz w:val="18"/>
                <w:szCs w:val="18"/>
              </w:rPr>
            </w:pPr>
            <w:r>
              <w:rPr>
                <w:rFonts w:ascii="宋体" w:hAnsi="宋体" w:eastAsia="宋体" w:cs="宋体"/>
                <w:spacing w:val="-1"/>
                <w:sz w:val="18"/>
                <w:szCs w:val="18"/>
              </w:rPr>
              <w:t>2.“拥军优属、拥政爱民</w:t>
            </w:r>
            <w:r>
              <w:rPr>
                <w:rFonts w:ascii="宋体" w:hAnsi="宋体" w:eastAsia="宋体" w:cs="宋体"/>
                <w:spacing w:val="-58"/>
                <w:sz w:val="18"/>
                <w:szCs w:val="18"/>
              </w:rPr>
              <w:t xml:space="preserve"> </w:t>
            </w:r>
            <w:r>
              <w:rPr>
                <w:rFonts w:ascii="宋体" w:hAnsi="宋体" w:eastAsia="宋体" w:cs="宋体"/>
                <w:spacing w:val="-1"/>
                <w:sz w:val="18"/>
                <w:szCs w:val="18"/>
              </w:rPr>
              <w:t>”维护义务兵家庭的合法权益，促进国防和军队建设，保持社会稳定。</w:t>
            </w:r>
          </w:p>
        </w:tc>
      </w:tr>
      <w:tr w14:paraId="3C1D7F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1E0C141">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F5A05D3">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FAC906A">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6124ACCB">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7AE04303">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C1C7C0D">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65B3175F">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6DB5DC9F">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6582A302">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381A896C">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0A64C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B1B9619">
            <w:pPr>
              <w:spacing w:line="256" w:lineRule="auto"/>
              <w:rPr>
                <w:rFonts w:ascii="Arial"/>
                <w:sz w:val="21"/>
              </w:rPr>
            </w:pPr>
          </w:p>
          <w:p w14:paraId="4123443E">
            <w:pPr>
              <w:spacing w:line="256" w:lineRule="auto"/>
              <w:rPr>
                <w:rFonts w:ascii="Arial"/>
                <w:sz w:val="21"/>
              </w:rPr>
            </w:pPr>
          </w:p>
          <w:p w14:paraId="56F9444F">
            <w:pPr>
              <w:spacing w:line="256" w:lineRule="auto"/>
              <w:rPr>
                <w:rFonts w:ascii="Arial"/>
                <w:sz w:val="21"/>
              </w:rPr>
            </w:pPr>
          </w:p>
          <w:p w14:paraId="581FFA3E">
            <w:pPr>
              <w:spacing w:line="256" w:lineRule="auto"/>
              <w:rPr>
                <w:rFonts w:ascii="Arial"/>
                <w:sz w:val="21"/>
              </w:rPr>
            </w:pPr>
          </w:p>
          <w:p w14:paraId="63AF8116">
            <w:pPr>
              <w:spacing w:line="257" w:lineRule="auto"/>
              <w:rPr>
                <w:rFonts w:ascii="Arial"/>
                <w:sz w:val="21"/>
              </w:rPr>
            </w:pPr>
          </w:p>
          <w:p w14:paraId="6DAA22C7">
            <w:pPr>
              <w:spacing w:line="257" w:lineRule="auto"/>
              <w:rPr>
                <w:rFonts w:ascii="Arial"/>
                <w:sz w:val="21"/>
              </w:rPr>
            </w:pPr>
          </w:p>
          <w:p w14:paraId="56815578">
            <w:pPr>
              <w:spacing w:line="257" w:lineRule="auto"/>
              <w:rPr>
                <w:rFonts w:ascii="Arial"/>
                <w:sz w:val="21"/>
              </w:rPr>
            </w:pPr>
          </w:p>
          <w:p w14:paraId="6CAE6D42">
            <w:pPr>
              <w:spacing w:line="257" w:lineRule="auto"/>
              <w:rPr>
                <w:rFonts w:ascii="Arial"/>
                <w:sz w:val="21"/>
              </w:rPr>
            </w:pPr>
          </w:p>
          <w:p w14:paraId="6B70B624">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85BF4DA">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E6C292A">
            <w:pPr>
              <w:spacing w:line="317" w:lineRule="auto"/>
              <w:rPr>
                <w:rFonts w:ascii="Arial"/>
                <w:sz w:val="21"/>
              </w:rPr>
            </w:pPr>
          </w:p>
          <w:p w14:paraId="2EFED75D">
            <w:pPr>
              <w:spacing w:line="318" w:lineRule="auto"/>
              <w:rPr>
                <w:rFonts w:ascii="Arial"/>
                <w:sz w:val="21"/>
              </w:rPr>
            </w:pPr>
          </w:p>
          <w:p w14:paraId="17514E14">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CC9F736">
            <w:pPr>
              <w:spacing w:before="68" w:line="220" w:lineRule="auto"/>
              <w:ind w:left="171"/>
              <w:rPr>
                <w:rFonts w:ascii="宋体" w:hAnsi="宋体" w:eastAsia="宋体" w:cs="宋体"/>
                <w:sz w:val="18"/>
                <w:szCs w:val="18"/>
              </w:rPr>
            </w:pPr>
            <w:r>
              <w:rPr>
                <w:rFonts w:ascii="宋体" w:hAnsi="宋体" w:eastAsia="宋体" w:cs="宋体"/>
                <w:spacing w:val="-2"/>
                <w:sz w:val="18"/>
                <w:szCs w:val="18"/>
              </w:rPr>
              <w:t>义务兵家庭优</w:t>
            </w:r>
          </w:p>
          <w:p w14:paraId="1C687DAB">
            <w:pPr>
              <w:spacing w:before="97" w:line="220" w:lineRule="auto"/>
              <w:ind w:left="170"/>
              <w:rPr>
                <w:rFonts w:ascii="宋体" w:hAnsi="宋体" w:eastAsia="宋体" w:cs="宋体"/>
                <w:sz w:val="18"/>
                <w:szCs w:val="18"/>
              </w:rPr>
            </w:pPr>
            <w:r>
              <w:rPr>
                <w:rFonts w:ascii="宋体" w:hAnsi="宋体" w:eastAsia="宋体" w:cs="宋体"/>
                <w:spacing w:val="-2"/>
                <w:sz w:val="18"/>
                <w:szCs w:val="18"/>
              </w:rPr>
              <w:t>待金发放户数</w:t>
            </w:r>
          </w:p>
        </w:tc>
        <w:tc>
          <w:tcPr>
            <w:tcW w:w="930" w:type="dxa"/>
            <w:vAlign w:val="top"/>
          </w:tcPr>
          <w:p w14:paraId="50D79DC4">
            <w:pPr>
              <w:spacing w:before="224" w:line="221" w:lineRule="auto"/>
              <w:ind w:left="143"/>
              <w:rPr>
                <w:rFonts w:ascii="宋体" w:hAnsi="宋体" w:eastAsia="宋体" w:cs="宋体"/>
                <w:sz w:val="18"/>
                <w:szCs w:val="18"/>
              </w:rPr>
            </w:pPr>
            <w:r>
              <w:rPr>
                <w:rFonts w:ascii="宋体" w:hAnsi="宋体" w:eastAsia="宋体" w:cs="宋体"/>
                <w:spacing w:val="-4"/>
                <w:sz w:val="18"/>
                <w:szCs w:val="18"/>
              </w:rPr>
              <w:t>≤100</w:t>
            </w:r>
            <w:r>
              <w:rPr>
                <w:rFonts w:ascii="宋体" w:hAnsi="宋体" w:eastAsia="宋体" w:cs="宋体"/>
                <w:spacing w:val="-36"/>
                <w:sz w:val="18"/>
                <w:szCs w:val="18"/>
              </w:rPr>
              <w:t xml:space="preserve"> </w:t>
            </w:r>
            <w:r>
              <w:rPr>
                <w:rFonts w:ascii="宋体" w:hAnsi="宋体" w:eastAsia="宋体" w:cs="宋体"/>
                <w:spacing w:val="-4"/>
                <w:sz w:val="18"/>
                <w:szCs w:val="18"/>
              </w:rPr>
              <w:t>户</w:t>
            </w:r>
          </w:p>
        </w:tc>
        <w:tc>
          <w:tcPr>
            <w:tcW w:w="1570" w:type="dxa"/>
            <w:vAlign w:val="top"/>
          </w:tcPr>
          <w:p w14:paraId="6F23BED2">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012C38">
            <w:pPr>
              <w:spacing w:before="224" w:line="221" w:lineRule="auto"/>
              <w:ind w:left="389"/>
              <w:rPr>
                <w:rFonts w:ascii="宋体" w:hAnsi="宋体" w:eastAsia="宋体" w:cs="宋体"/>
                <w:sz w:val="18"/>
                <w:szCs w:val="18"/>
              </w:rPr>
            </w:pPr>
            <w:r>
              <w:rPr>
                <w:rFonts w:ascii="宋体" w:hAnsi="宋体" w:eastAsia="宋体" w:cs="宋体"/>
                <w:spacing w:val="-4"/>
                <w:sz w:val="18"/>
                <w:szCs w:val="18"/>
              </w:rPr>
              <w:t>51</w:t>
            </w:r>
            <w:r>
              <w:rPr>
                <w:rFonts w:ascii="宋体" w:hAnsi="宋体" w:eastAsia="宋体" w:cs="宋体"/>
                <w:spacing w:val="-37"/>
                <w:sz w:val="18"/>
                <w:szCs w:val="18"/>
              </w:rPr>
              <w:t xml:space="preserve"> </w:t>
            </w:r>
            <w:r>
              <w:rPr>
                <w:rFonts w:ascii="宋体" w:hAnsi="宋体" w:eastAsia="宋体" w:cs="宋体"/>
                <w:spacing w:val="-4"/>
                <w:sz w:val="18"/>
                <w:szCs w:val="18"/>
              </w:rPr>
              <w:t>户</w:t>
            </w:r>
          </w:p>
        </w:tc>
        <w:tc>
          <w:tcPr>
            <w:tcW w:w="990" w:type="dxa"/>
            <w:vAlign w:val="top"/>
          </w:tcPr>
          <w:p w14:paraId="67F4E9FB">
            <w:pPr>
              <w:spacing w:before="225"/>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41DCF0CD">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54A057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243AE0F">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44322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61B1E22F">
            <w:pPr>
              <w:rPr>
                <w:rFonts w:ascii="Arial"/>
                <w:sz w:val="21"/>
              </w:rPr>
            </w:pPr>
          </w:p>
        </w:tc>
        <w:tc>
          <w:tcPr>
            <w:tcW w:w="1295" w:type="dxa"/>
            <w:vMerge w:val="continue"/>
            <w:tcBorders>
              <w:top w:val="nil"/>
            </w:tcBorders>
            <w:vAlign w:val="top"/>
          </w:tcPr>
          <w:p w14:paraId="0028C551">
            <w:pPr>
              <w:rPr>
                <w:rFonts w:ascii="Arial"/>
                <w:sz w:val="21"/>
              </w:rPr>
            </w:pPr>
          </w:p>
        </w:tc>
        <w:tc>
          <w:tcPr>
            <w:tcW w:w="1411" w:type="dxa"/>
            <w:vAlign w:val="top"/>
          </w:tcPr>
          <w:p w14:paraId="13D3C6ED">
            <w:pPr>
              <w:spacing w:before="68" w:line="220" w:lineRule="auto"/>
              <w:ind w:left="171"/>
              <w:rPr>
                <w:rFonts w:ascii="宋体" w:hAnsi="宋体" w:eastAsia="宋体" w:cs="宋体"/>
                <w:sz w:val="18"/>
                <w:szCs w:val="18"/>
              </w:rPr>
            </w:pPr>
            <w:r>
              <w:rPr>
                <w:rFonts w:ascii="宋体" w:hAnsi="宋体" w:eastAsia="宋体" w:cs="宋体"/>
                <w:spacing w:val="-2"/>
                <w:sz w:val="18"/>
                <w:szCs w:val="18"/>
              </w:rPr>
              <w:t>义务兵家庭优</w:t>
            </w:r>
          </w:p>
          <w:p w14:paraId="70620A05">
            <w:pPr>
              <w:spacing w:before="97" w:line="220" w:lineRule="auto"/>
              <w:ind w:left="170"/>
              <w:rPr>
                <w:rFonts w:ascii="宋体" w:hAnsi="宋体" w:eastAsia="宋体" w:cs="宋体"/>
                <w:sz w:val="18"/>
                <w:szCs w:val="18"/>
              </w:rPr>
            </w:pPr>
            <w:r>
              <w:rPr>
                <w:rFonts w:ascii="宋体" w:hAnsi="宋体" w:eastAsia="宋体" w:cs="宋体"/>
                <w:spacing w:val="-2"/>
                <w:sz w:val="18"/>
                <w:szCs w:val="18"/>
              </w:rPr>
              <w:t>待金全年发放</w:t>
            </w:r>
          </w:p>
          <w:p w14:paraId="10C95053">
            <w:pPr>
              <w:spacing w:before="97" w:line="220" w:lineRule="auto"/>
              <w:ind w:left="534"/>
              <w:rPr>
                <w:rFonts w:ascii="宋体" w:hAnsi="宋体" w:eastAsia="宋体" w:cs="宋体"/>
                <w:sz w:val="18"/>
                <w:szCs w:val="18"/>
              </w:rPr>
            </w:pPr>
            <w:r>
              <w:rPr>
                <w:rFonts w:ascii="宋体" w:hAnsi="宋体" w:eastAsia="宋体" w:cs="宋体"/>
                <w:spacing w:val="-6"/>
                <w:sz w:val="18"/>
                <w:szCs w:val="18"/>
              </w:rPr>
              <w:t>次数</w:t>
            </w:r>
          </w:p>
        </w:tc>
        <w:tc>
          <w:tcPr>
            <w:tcW w:w="930" w:type="dxa"/>
            <w:vAlign w:val="top"/>
          </w:tcPr>
          <w:p w14:paraId="1B91BB84">
            <w:pPr>
              <w:spacing w:line="319" w:lineRule="auto"/>
              <w:rPr>
                <w:rFonts w:ascii="Arial"/>
                <w:sz w:val="21"/>
              </w:rPr>
            </w:pPr>
          </w:p>
          <w:p w14:paraId="7570C70D">
            <w:pPr>
              <w:spacing w:before="59" w:line="220" w:lineRule="auto"/>
              <w:ind w:left="129"/>
              <w:rPr>
                <w:rFonts w:ascii="宋体" w:hAnsi="宋体" w:eastAsia="宋体" w:cs="宋体"/>
                <w:sz w:val="18"/>
                <w:szCs w:val="18"/>
              </w:rPr>
            </w:pPr>
            <w:r>
              <w:rPr>
                <w:rFonts w:ascii="宋体" w:hAnsi="宋体" w:eastAsia="宋体" w:cs="宋体"/>
                <w:spacing w:val="-4"/>
                <w:sz w:val="18"/>
                <w:szCs w:val="18"/>
              </w:rPr>
              <w:t>=2</w:t>
            </w:r>
            <w:r>
              <w:rPr>
                <w:rFonts w:ascii="宋体" w:hAnsi="宋体" w:eastAsia="宋体" w:cs="宋体"/>
                <w:spacing w:val="-30"/>
                <w:sz w:val="18"/>
                <w:szCs w:val="18"/>
              </w:rPr>
              <w:t xml:space="preserve"> </w:t>
            </w:r>
            <w:r>
              <w:rPr>
                <w:rFonts w:ascii="宋体" w:hAnsi="宋体" w:eastAsia="宋体" w:cs="宋体"/>
                <w:spacing w:val="-4"/>
                <w:sz w:val="18"/>
                <w:szCs w:val="18"/>
              </w:rPr>
              <w:t>次/年</w:t>
            </w:r>
          </w:p>
        </w:tc>
        <w:tc>
          <w:tcPr>
            <w:tcW w:w="1570" w:type="dxa"/>
            <w:vAlign w:val="top"/>
          </w:tcPr>
          <w:p w14:paraId="33B5B228">
            <w:pPr>
              <w:spacing w:line="319" w:lineRule="auto"/>
              <w:rPr>
                <w:rFonts w:ascii="Arial"/>
                <w:sz w:val="21"/>
              </w:rPr>
            </w:pPr>
          </w:p>
          <w:p w14:paraId="67C6D08B">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8087E4E">
            <w:pPr>
              <w:spacing w:line="319" w:lineRule="auto"/>
              <w:rPr>
                <w:rFonts w:ascii="Arial"/>
                <w:sz w:val="21"/>
              </w:rPr>
            </w:pPr>
          </w:p>
          <w:p w14:paraId="6F95FBFA">
            <w:pPr>
              <w:spacing w:before="59" w:line="220" w:lineRule="auto"/>
              <w:ind w:left="310"/>
              <w:rPr>
                <w:rFonts w:ascii="宋体" w:hAnsi="宋体" w:eastAsia="宋体" w:cs="宋体"/>
                <w:sz w:val="18"/>
                <w:szCs w:val="18"/>
              </w:rPr>
            </w:pPr>
            <w:r>
              <w:rPr>
                <w:rFonts w:ascii="宋体" w:hAnsi="宋体" w:eastAsia="宋体" w:cs="宋体"/>
                <w:spacing w:val="-9"/>
                <w:sz w:val="18"/>
                <w:szCs w:val="18"/>
              </w:rPr>
              <w:t>1</w:t>
            </w:r>
            <w:r>
              <w:rPr>
                <w:rFonts w:ascii="宋体" w:hAnsi="宋体" w:eastAsia="宋体" w:cs="宋体"/>
                <w:spacing w:val="-31"/>
                <w:sz w:val="18"/>
                <w:szCs w:val="18"/>
              </w:rPr>
              <w:t xml:space="preserve"> </w:t>
            </w:r>
            <w:r>
              <w:rPr>
                <w:rFonts w:ascii="宋体" w:hAnsi="宋体" w:eastAsia="宋体" w:cs="宋体"/>
                <w:spacing w:val="-9"/>
                <w:sz w:val="18"/>
                <w:szCs w:val="18"/>
              </w:rPr>
              <w:t>次/年</w:t>
            </w:r>
          </w:p>
        </w:tc>
        <w:tc>
          <w:tcPr>
            <w:tcW w:w="990" w:type="dxa"/>
            <w:vAlign w:val="top"/>
          </w:tcPr>
          <w:p w14:paraId="2AA31132">
            <w:pPr>
              <w:spacing w:line="320" w:lineRule="auto"/>
              <w:rPr>
                <w:rFonts w:ascii="Arial"/>
                <w:sz w:val="21"/>
              </w:rPr>
            </w:pPr>
          </w:p>
          <w:p w14:paraId="6D2AED42">
            <w:pPr>
              <w:spacing w:before="58"/>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13BB977C">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8149F3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966CE1A">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2A99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65AFFE3">
            <w:pPr>
              <w:rPr>
                <w:rFonts w:ascii="Arial"/>
                <w:sz w:val="21"/>
              </w:rPr>
            </w:pPr>
          </w:p>
        </w:tc>
        <w:tc>
          <w:tcPr>
            <w:tcW w:w="1295" w:type="dxa"/>
            <w:vMerge w:val="restart"/>
            <w:tcBorders>
              <w:bottom w:val="nil"/>
            </w:tcBorders>
            <w:vAlign w:val="top"/>
          </w:tcPr>
          <w:p w14:paraId="0A90864E">
            <w:pPr>
              <w:spacing w:line="318" w:lineRule="auto"/>
              <w:rPr>
                <w:rFonts w:ascii="Arial"/>
                <w:sz w:val="21"/>
              </w:rPr>
            </w:pPr>
          </w:p>
          <w:p w14:paraId="2043E2A7">
            <w:pPr>
              <w:spacing w:line="318" w:lineRule="auto"/>
              <w:rPr>
                <w:rFonts w:ascii="Arial"/>
                <w:sz w:val="21"/>
              </w:rPr>
            </w:pPr>
          </w:p>
          <w:p w14:paraId="3F185B38">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60BEE517">
            <w:pPr>
              <w:spacing w:before="68" w:line="220" w:lineRule="auto"/>
              <w:ind w:left="171"/>
              <w:rPr>
                <w:rFonts w:ascii="宋体" w:hAnsi="宋体" w:eastAsia="宋体" w:cs="宋体"/>
                <w:sz w:val="18"/>
                <w:szCs w:val="18"/>
              </w:rPr>
            </w:pPr>
            <w:r>
              <w:rPr>
                <w:rFonts w:ascii="宋体" w:hAnsi="宋体" w:eastAsia="宋体" w:cs="宋体"/>
                <w:spacing w:val="-2"/>
                <w:sz w:val="18"/>
                <w:szCs w:val="18"/>
              </w:rPr>
              <w:t>义务兵家庭信</w:t>
            </w:r>
          </w:p>
          <w:p w14:paraId="064BD0EC">
            <w:pPr>
              <w:spacing w:before="97" w:line="220" w:lineRule="auto"/>
              <w:ind w:left="174"/>
              <w:rPr>
                <w:rFonts w:ascii="宋体" w:hAnsi="宋体" w:eastAsia="宋体" w:cs="宋体"/>
                <w:sz w:val="18"/>
                <w:szCs w:val="18"/>
              </w:rPr>
            </w:pPr>
            <w:r>
              <w:rPr>
                <w:rFonts w:ascii="宋体" w:hAnsi="宋体" w:eastAsia="宋体" w:cs="宋体"/>
                <w:spacing w:val="-3"/>
                <w:sz w:val="18"/>
                <w:szCs w:val="18"/>
              </w:rPr>
              <w:t>息核查准确率</w:t>
            </w:r>
          </w:p>
        </w:tc>
        <w:tc>
          <w:tcPr>
            <w:tcW w:w="930" w:type="dxa"/>
            <w:vAlign w:val="top"/>
          </w:tcPr>
          <w:p w14:paraId="501694C5">
            <w:pPr>
              <w:spacing w:before="224"/>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914673C">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E108A9C">
            <w:pPr>
              <w:spacing w:before="224"/>
              <w:ind w:left="363"/>
              <w:rPr>
                <w:rFonts w:ascii="宋体" w:hAnsi="宋体" w:eastAsia="宋体" w:cs="宋体"/>
                <w:sz w:val="18"/>
                <w:szCs w:val="18"/>
              </w:rPr>
            </w:pPr>
            <w:r>
              <w:rPr>
                <w:rFonts w:ascii="宋体" w:hAnsi="宋体" w:eastAsia="宋体" w:cs="宋体"/>
                <w:spacing w:val="-1"/>
                <w:sz w:val="18"/>
                <w:szCs w:val="18"/>
              </w:rPr>
              <w:t>=100%</w:t>
            </w:r>
          </w:p>
        </w:tc>
        <w:tc>
          <w:tcPr>
            <w:tcW w:w="990" w:type="dxa"/>
            <w:vAlign w:val="top"/>
          </w:tcPr>
          <w:p w14:paraId="6D358B96">
            <w:pPr>
              <w:spacing w:before="224"/>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37D584B9">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4DF32B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4363E53">
            <w:pPr>
              <w:spacing w:before="67" w:line="283"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617C1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40C0346">
            <w:pPr>
              <w:rPr>
                <w:rFonts w:ascii="Arial"/>
                <w:sz w:val="21"/>
              </w:rPr>
            </w:pPr>
          </w:p>
        </w:tc>
        <w:tc>
          <w:tcPr>
            <w:tcW w:w="1295" w:type="dxa"/>
            <w:vMerge w:val="continue"/>
            <w:tcBorders>
              <w:top w:val="nil"/>
            </w:tcBorders>
            <w:vAlign w:val="top"/>
          </w:tcPr>
          <w:p w14:paraId="5989FCA0">
            <w:pPr>
              <w:rPr>
                <w:rFonts w:ascii="Arial"/>
                <w:sz w:val="21"/>
              </w:rPr>
            </w:pPr>
          </w:p>
        </w:tc>
        <w:tc>
          <w:tcPr>
            <w:tcW w:w="1411" w:type="dxa"/>
            <w:vAlign w:val="top"/>
          </w:tcPr>
          <w:p w14:paraId="6B7A4DEC">
            <w:pPr>
              <w:spacing w:before="67" w:line="220" w:lineRule="auto"/>
              <w:ind w:left="171"/>
              <w:rPr>
                <w:rFonts w:ascii="宋体" w:hAnsi="宋体" w:eastAsia="宋体" w:cs="宋体"/>
                <w:sz w:val="18"/>
                <w:szCs w:val="18"/>
              </w:rPr>
            </w:pPr>
            <w:r>
              <w:rPr>
                <w:rFonts w:ascii="宋体" w:hAnsi="宋体" w:eastAsia="宋体" w:cs="宋体"/>
                <w:spacing w:val="-2"/>
                <w:sz w:val="18"/>
                <w:szCs w:val="18"/>
              </w:rPr>
              <w:t>各类退役士兵</w:t>
            </w:r>
          </w:p>
          <w:p w14:paraId="581A5B0E">
            <w:pPr>
              <w:spacing w:before="97" w:line="220" w:lineRule="auto"/>
              <w:ind w:left="169"/>
              <w:rPr>
                <w:rFonts w:ascii="宋体" w:hAnsi="宋体" w:eastAsia="宋体" w:cs="宋体"/>
                <w:sz w:val="18"/>
                <w:szCs w:val="18"/>
              </w:rPr>
            </w:pPr>
            <w:r>
              <w:rPr>
                <w:rFonts w:ascii="宋体" w:hAnsi="宋体" w:eastAsia="宋体" w:cs="宋体"/>
                <w:spacing w:val="-2"/>
                <w:sz w:val="18"/>
                <w:szCs w:val="18"/>
              </w:rPr>
              <w:t>信息核查准确</w:t>
            </w:r>
          </w:p>
          <w:p w14:paraId="4EE149E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6891BAF">
            <w:pPr>
              <w:spacing w:line="319" w:lineRule="auto"/>
              <w:rPr>
                <w:rFonts w:ascii="Arial"/>
                <w:sz w:val="21"/>
              </w:rPr>
            </w:pPr>
          </w:p>
          <w:p w14:paraId="57BC9497">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8224753">
            <w:pPr>
              <w:spacing w:line="318" w:lineRule="auto"/>
              <w:rPr>
                <w:rFonts w:ascii="Arial"/>
                <w:sz w:val="21"/>
              </w:rPr>
            </w:pPr>
          </w:p>
          <w:p w14:paraId="601EB80C">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E5FF9A7">
            <w:pPr>
              <w:spacing w:line="319" w:lineRule="auto"/>
              <w:rPr>
                <w:rFonts w:ascii="Arial"/>
                <w:sz w:val="21"/>
              </w:rPr>
            </w:pPr>
          </w:p>
          <w:p w14:paraId="718672DE">
            <w:pPr>
              <w:spacing w:before="58"/>
              <w:ind w:left="363"/>
              <w:rPr>
                <w:rFonts w:ascii="宋体" w:hAnsi="宋体" w:eastAsia="宋体" w:cs="宋体"/>
                <w:sz w:val="18"/>
                <w:szCs w:val="18"/>
              </w:rPr>
            </w:pPr>
            <w:r>
              <w:rPr>
                <w:rFonts w:ascii="宋体" w:hAnsi="宋体" w:eastAsia="宋体" w:cs="宋体"/>
                <w:spacing w:val="-1"/>
                <w:sz w:val="18"/>
                <w:szCs w:val="18"/>
              </w:rPr>
              <w:t>=100%</w:t>
            </w:r>
          </w:p>
        </w:tc>
        <w:tc>
          <w:tcPr>
            <w:tcW w:w="990" w:type="dxa"/>
            <w:vAlign w:val="top"/>
          </w:tcPr>
          <w:p w14:paraId="63303FD6">
            <w:pPr>
              <w:spacing w:line="319" w:lineRule="auto"/>
              <w:rPr>
                <w:rFonts w:ascii="Arial"/>
                <w:sz w:val="21"/>
              </w:rPr>
            </w:pPr>
          </w:p>
          <w:p w14:paraId="4B9EE308">
            <w:pPr>
              <w:spacing w:before="58"/>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171336F2">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82B8EDE">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35F7C91">
            <w:pPr>
              <w:spacing w:before="224"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3661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51BD63F">
            <w:pPr>
              <w:rPr>
                <w:rFonts w:ascii="Arial"/>
                <w:sz w:val="21"/>
              </w:rPr>
            </w:pPr>
          </w:p>
        </w:tc>
        <w:tc>
          <w:tcPr>
            <w:tcW w:w="1295" w:type="dxa"/>
            <w:vMerge w:val="restart"/>
            <w:tcBorders>
              <w:bottom w:val="nil"/>
            </w:tcBorders>
            <w:vAlign w:val="top"/>
          </w:tcPr>
          <w:p w14:paraId="1E8615F1">
            <w:pPr>
              <w:spacing w:line="317" w:lineRule="auto"/>
              <w:rPr>
                <w:rFonts w:ascii="Arial"/>
                <w:sz w:val="21"/>
              </w:rPr>
            </w:pPr>
          </w:p>
          <w:p w14:paraId="6EB6D745">
            <w:pPr>
              <w:spacing w:line="318" w:lineRule="auto"/>
              <w:rPr>
                <w:rFonts w:ascii="Arial"/>
                <w:sz w:val="21"/>
              </w:rPr>
            </w:pPr>
          </w:p>
          <w:p w14:paraId="4C803C2D">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578734A">
            <w:pPr>
              <w:spacing w:before="67" w:line="220" w:lineRule="auto"/>
              <w:ind w:left="171"/>
              <w:rPr>
                <w:rFonts w:ascii="宋体" w:hAnsi="宋体" w:eastAsia="宋体" w:cs="宋体"/>
                <w:sz w:val="18"/>
                <w:szCs w:val="18"/>
              </w:rPr>
            </w:pPr>
            <w:r>
              <w:rPr>
                <w:rFonts w:ascii="宋体" w:hAnsi="宋体" w:eastAsia="宋体" w:cs="宋体"/>
                <w:spacing w:val="-2"/>
                <w:sz w:val="18"/>
                <w:szCs w:val="18"/>
              </w:rPr>
              <w:t>义务兵家庭优</w:t>
            </w:r>
          </w:p>
          <w:p w14:paraId="3D45A889">
            <w:pPr>
              <w:spacing w:before="97" w:line="220" w:lineRule="auto"/>
              <w:ind w:left="170"/>
              <w:rPr>
                <w:rFonts w:ascii="宋体" w:hAnsi="宋体" w:eastAsia="宋体" w:cs="宋体"/>
                <w:sz w:val="18"/>
                <w:szCs w:val="18"/>
              </w:rPr>
            </w:pPr>
            <w:r>
              <w:rPr>
                <w:rFonts w:ascii="宋体" w:hAnsi="宋体" w:eastAsia="宋体" w:cs="宋体"/>
                <w:spacing w:val="-2"/>
                <w:sz w:val="18"/>
                <w:szCs w:val="18"/>
              </w:rPr>
              <w:t>待金发放及时</w:t>
            </w:r>
          </w:p>
          <w:p w14:paraId="31BD66EE">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0E43AEF">
            <w:pPr>
              <w:spacing w:line="318" w:lineRule="auto"/>
              <w:rPr>
                <w:rFonts w:ascii="Arial"/>
                <w:sz w:val="21"/>
              </w:rPr>
            </w:pPr>
          </w:p>
          <w:p w14:paraId="41B4F4BC">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8FBAC14">
            <w:pPr>
              <w:spacing w:line="318" w:lineRule="auto"/>
              <w:rPr>
                <w:rFonts w:ascii="Arial"/>
                <w:sz w:val="21"/>
              </w:rPr>
            </w:pPr>
          </w:p>
          <w:p w14:paraId="11A3E23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399639B">
            <w:pPr>
              <w:spacing w:line="318" w:lineRule="auto"/>
              <w:rPr>
                <w:rFonts w:ascii="Arial"/>
                <w:sz w:val="21"/>
              </w:rPr>
            </w:pPr>
          </w:p>
          <w:p w14:paraId="504031D0">
            <w:pPr>
              <w:spacing w:before="59"/>
              <w:ind w:left="363"/>
              <w:rPr>
                <w:rFonts w:ascii="宋体" w:hAnsi="宋体" w:eastAsia="宋体" w:cs="宋体"/>
                <w:sz w:val="18"/>
                <w:szCs w:val="18"/>
              </w:rPr>
            </w:pPr>
            <w:r>
              <w:rPr>
                <w:rFonts w:ascii="宋体" w:hAnsi="宋体" w:eastAsia="宋体" w:cs="宋体"/>
                <w:spacing w:val="-1"/>
                <w:sz w:val="18"/>
                <w:szCs w:val="18"/>
              </w:rPr>
              <w:t>=100%</w:t>
            </w:r>
          </w:p>
        </w:tc>
        <w:tc>
          <w:tcPr>
            <w:tcW w:w="990" w:type="dxa"/>
            <w:vAlign w:val="top"/>
          </w:tcPr>
          <w:p w14:paraId="757817D4">
            <w:pPr>
              <w:spacing w:line="318" w:lineRule="auto"/>
              <w:rPr>
                <w:rFonts w:ascii="Arial"/>
                <w:sz w:val="21"/>
              </w:rPr>
            </w:pPr>
          </w:p>
          <w:p w14:paraId="58F30286">
            <w:pPr>
              <w:spacing w:before="59"/>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633B87DC">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5BC3E1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B2A4495">
            <w:pPr>
              <w:spacing w:before="223"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DF19A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97D6B1C">
            <w:pPr>
              <w:rPr>
                <w:rFonts w:ascii="Arial"/>
                <w:sz w:val="21"/>
              </w:rPr>
            </w:pPr>
          </w:p>
        </w:tc>
        <w:tc>
          <w:tcPr>
            <w:tcW w:w="1295" w:type="dxa"/>
            <w:vMerge w:val="continue"/>
            <w:tcBorders>
              <w:top w:val="nil"/>
            </w:tcBorders>
            <w:vAlign w:val="top"/>
          </w:tcPr>
          <w:p w14:paraId="48CEA02F">
            <w:pPr>
              <w:rPr>
                <w:rFonts w:ascii="Arial"/>
                <w:sz w:val="21"/>
              </w:rPr>
            </w:pPr>
          </w:p>
        </w:tc>
        <w:tc>
          <w:tcPr>
            <w:tcW w:w="1411" w:type="dxa"/>
            <w:vAlign w:val="top"/>
          </w:tcPr>
          <w:p w14:paraId="694D55E1">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义务兵家庭信</w:t>
            </w:r>
          </w:p>
          <w:p w14:paraId="6E41C234">
            <w:pPr>
              <w:spacing w:before="97" w:line="220" w:lineRule="auto"/>
              <w:ind w:left="174"/>
              <w:rPr>
                <w:rFonts w:ascii="宋体" w:hAnsi="宋体" w:eastAsia="宋体" w:cs="宋体"/>
                <w:sz w:val="18"/>
                <w:szCs w:val="18"/>
              </w:rPr>
            </w:pPr>
            <w:r>
              <w:rPr>
                <w:rFonts w:ascii="宋体" w:hAnsi="宋体" w:eastAsia="宋体" w:cs="宋体"/>
                <w:spacing w:val="-3"/>
                <w:sz w:val="18"/>
                <w:szCs w:val="18"/>
              </w:rPr>
              <w:t>息核查及时率</w:t>
            </w:r>
          </w:p>
        </w:tc>
        <w:tc>
          <w:tcPr>
            <w:tcW w:w="930" w:type="dxa"/>
            <w:vAlign w:val="top"/>
          </w:tcPr>
          <w:p w14:paraId="61547F2F">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A295E83">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0365516">
            <w:pPr>
              <w:spacing w:before="226"/>
              <w:ind w:left="363"/>
              <w:rPr>
                <w:rFonts w:ascii="宋体" w:hAnsi="宋体" w:eastAsia="宋体" w:cs="宋体"/>
                <w:sz w:val="18"/>
                <w:szCs w:val="18"/>
              </w:rPr>
            </w:pPr>
            <w:r>
              <w:rPr>
                <w:rFonts w:ascii="宋体" w:hAnsi="宋体" w:eastAsia="宋体" w:cs="宋体"/>
                <w:spacing w:val="-1"/>
                <w:sz w:val="18"/>
                <w:szCs w:val="18"/>
              </w:rPr>
              <w:t>=100%</w:t>
            </w:r>
          </w:p>
        </w:tc>
        <w:tc>
          <w:tcPr>
            <w:tcW w:w="990" w:type="dxa"/>
            <w:vAlign w:val="top"/>
          </w:tcPr>
          <w:p w14:paraId="280CC744">
            <w:pPr>
              <w:spacing w:before="226"/>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6FAFA90B">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E2044C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170F69C">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FE119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49E0C18">
            <w:pPr>
              <w:spacing w:line="263" w:lineRule="auto"/>
              <w:rPr>
                <w:rFonts w:ascii="Arial"/>
                <w:sz w:val="21"/>
              </w:rPr>
            </w:pPr>
          </w:p>
          <w:p w14:paraId="27C53AF6">
            <w:pPr>
              <w:spacing w:line="264" w:lineRule="auto"/>
              <w:rPr>
                <w:rFonts w:ascii="Arial"/>
                <w:sz w:val="21"/>
              </w:rPr>
            </w:pPr>
          </w:p>
          <w:p w14:paraId="132FCC1A">
            <w:pPr>
              <w:spacing w:line="264" w:lineRule="auto"/>
              <w:rPr>
                <w:rFonts w:ascii="Arial"/>
                <w:sz w:val="21"/>
              </w:rPr>
            </w:pPr>
          </w:p>
          <w:p w14:paraId="1EFA7826">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82A4395">
            <w:pPr>
              <w:spacing w:line="315" w:lineRule="auto"/>
              <w:rPr>
                <w:rFonts w:ascii="Arial"/>
                <w:sz w:val="21"/>
              </w:rPr>
            </w:pPr>
          </w:p>
          <w:p w14:paraId="2FD736B1">
            <w:pPr>
              <w:spacing w:line="315" w:lineRule="auto"/>
              <w:rPr>
                <w:rFonts w:ascii="Arial"/>
                <w:sz w:val="21"/>
              </w:rPr>
            </w:pPr>
          </w:p>
          <w:p w14:paraId="4841ECDB">
            <w:pPr>
              <w:spacing w:line="316" w:lineRule="auto"/>
              <w:rPr>
                <w:rFonts w:ascii="Arial"/>
                <w:sz w:val="21"/>
              </w:rPr>
            </w:pPr>
          </w:p>
          <w:p w14:paraId="7A64BDA2">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2976ED8F">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义务兵家庭优</w:t>
            </w:r>
          </w:p>
          <w:p w14:paraId="3FDA5E0B">
            <w:pPr>
              <w:spacing w:before="97" w:line="220" w:lineRule="auto"/>
              <w:ind w:left="170"/>
              <w:rPr>
                <w:rFonts w:ascii="宋体" w:hAnsi="宋体" w:eastAsia="宋体" w:cs="宋体"/>
                <w:sz w:val="18"/>
                <w:szCs w:val="18"/>
              </w:rPr>
            </w:pPr>
            <w:r>
              <w:rPr>
                <w:rFonts w:ascii="宋体" w:hAnsi="宋体" w:eastAsia="宋体" w:cs="宋体"/>
                <w:spacing w:val="-2"/>
                <w:sz w:val="18"/>
                <w:szCs w:val="18"/>
              </w:rPr>
              <w:t>待金人均发放</w:t>
            </w:r>
          </w:p>
          <w:p w14:paraId="04EAE39D">
            <w:pPr>
              <w:spacing w:before="97"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02E886B7">
            <w:pPr>
              <w:spacing w:before="69" w:line="320" w:lineRule="auto"/>
              <w:ind w:left="202" w:right="192" w:firstLine="16"/>
              <w:rPr>
                <w:rFonts w:ascii="宋体" w:hAnsi="宋体" w:eastAsia="宋体" w:cs="宋体"/>
                <w:sz w:val="18"/>
                <w:szCs w:val="18"/>
              </w:rPr>
            </w:pPr>
            <w:r>
              <w:rPr>
                <w:rFonts w:ascii="宋体" w:hAnsi="宋体" w:eastAsia="宋体" w:cs="宋体"/>
                <w:spacing w:val="12"/>
                <w:sz w:val="18"/>
                <w:szCs w:val="18"/>
              </w:rPr>
              <w:t>=5000</w:t>
            </w:r>
            <w:r>
              <w:rPr>
                <w:rFonts w:ascii="宋体" w:hAnsi="宋体" w:eastAsia="宋体" w:cs="宋体"/>
                <w:spacing w:val="3"/>
                <w:sz w:val="18"/>
                <w:szCs w:val="18"/>
              </w:rPr>
              <w:t xml:space="preserve"> </w:t>
            </w:r>
            <w:r>
              <w:rPr>
                <w:rFonts w:ascii="宋体" w:hAnsi="宋体" w:eastAsia="宋体" w:cs="宋体"/>
                <w:spacing w:val="-3"/>
                <w:sz w:val="18"/>
                <w:szCs w:val="18"/>
              </w:rPr>
              <w:t>元/人/</w:t>
            </w:r>
          </w:p>
          <w:p w14:paraId="6028F878">
            <w:pPr>
              <w:spacing w:line="220" w:lineRule="auto"/>
              <w:ind w:left="385"/>
              <w:rPr>
                <w:rFonts w:ascii="宋体" w:hAnsi="宋体" w:eastAsia="宋体" w:cs="宋体"/>
                <w:sz w:val="18"/>
                <w:szCs w:val="18"/>
              </w:rPr>
            </w:pPr>
            <w:r>
              <w:rPr>
                <w:rFonts w:ascii="宋体" w:hAnsi="宋体" w:eastAsia="宋体" w:cs="宋体"/>
                <w:sz w:val="18"/>
                <w:szCs w:val="18"/>
              </w:rPr>
              <w:t>次</w:t>
            </w:r>
          </w:p>
        </w:tc>
        <w:tc>
          <w:tcPr>
            <w:tcW w:w="1570" w:type="dxa"/>
            <w:vAlign w:val="top"/>
          </w:tcPr>
          <w:p w14:paraId="57BD95DC">
            <w:pPr>
              <w:spacing w:line="321" w:lineRule="auto"/>
              <w:rPr>
                <w:rFonts w:ascii="Arial"/>
                <w:sz w:val="21"/>
              </w:rPr>
            </w:pPr>
          </w:p>
          <w:p w14:paraId="23B5A770">
            <w:pPr>
              <w:spacing w:before="58"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2D4BA11">
            <w:pPr>
              <w:spacing w:line="321" w:lineRule="auto"/>
              <w:rPr>
                <w:rFonts w:ascii="Arial"/>
                <w:sz w:val="21"/>
              </w:rPr>
            </w:pPr>
          </w:p>
          <w:p w14:paraId="0F923CC5">
            <w:pPr>
              <w:spacing w:before="58" w:line="221" w:lineRule="auto"/>
              <w:ind w:left="130"/>
              <w:rPr>
                <w:rFonts w:ascii="宋体" w:hAnsi="宋体" w:eastAsia="宋体" w:cs="宋体"/>
                <w:sz w:val="18"/>
                <w:szCs w:val="18"/>
              </w:rPr>
            </w:pPr>
            <w:r>
              <w:rPr>
                <w:rFonts w:ascii="宋体" w:hAnsi="宋体" w:eastAsia="宋体" w:cs="宋体"/>
                <w:spacing w:val="-4"/>
                <w:sz w:val="18"/>
                <w:szCs w:val="18"/>
              </w:rPr>
              <w:t>10000</w:t>
            </w:r>
            <w:r>
              <w:rPr>
                <w:rFonts w:ascii="宋体" w:hAnsi="宋体" w:eastAsia="宋体" w:cs="宋体"/>
                <w:spacing w:val="-35"/>
                <w:sz w:val="18"/>
                <w:szCs w:val="18"/>
              </w:rPr>
              <w:t xml:space="preserve"> </w:t>
            </w:r>
            <w:r>
              <w:rPr>
                <w:rFonts w:ascii="宋体" w:hAnsi="宋体" w:eastAsia="宋体" w:cs="宋体"/>
                <w:spacing w:val="-4"/>
                <w:sz w:val="18"/>
                <w:szCs w:val="18"/>
              </w:rPr>
              <w:t>元/人</w:t>
            </w:r>
          </w:p>
        </w:tc>
        <w:tc>
          <w:tcPr>
            <w:tcW w:w="990" w:type="dxa"/>
            <w:vAlign w:val="top"/>
          </w:tcPr>
          <w:p w14:paraId="78775ECE">
            <w:pPr>
              <w:spacing w:line="321" w:lineRule="auto"/>
              <w:rPr>
                <w:rFonts w:ascii="Arial"/>
                <w:sz w:val="21"/>
              </w:rPr>
            </w:pPr>
          </w:p>
          <w:p w14:paraId="6D40B952">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D706314">
            <w:pPr>
              <w:spacing w:line="321" w:lineRule="auto"/>
              <w:rPr>
                <w:rFonts w:ascii="Arial"/>
                <w:sz w:val="21"/>
              </w:rPr>
            </w:pPr>
          </w:p>
          <w:p w14:paraId="79C986FA">
            <w:pPr>
              <w:spacing w:before="58"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7524ADBF">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4CEC8F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1AC813D8">
            <w:pPr>
              <w:rPr>
                <w:rFonts w:ascii="Arial"/>
                <w:sz w:val="21"/>
              </w:rPr>
            </w:pPr>
          </w:p>
        </w:tc>
        <w:tc>
          <w:tcPr>
            <w:tcW w:w="1295" w:type="dxa"/>
            <w:vMerge w:val="continue"/>
            <w:tcBorders>
              <w:top w:val="nil"/>
            </w:tcBorders>
            <w:vAlign w:val="top"/>
          </w:tcPr>
          <w:p w14:paraId="6FD25682">
            <w:pPr>
              <w:rPr>
                <w:rFonts w:ascii="Arial"/>
                <w:sz w:val="21"/>
              </w:rPr>
            </w:pPr>
          </w:p>
        </w:tc>
        <w:tc>
          <w:tcPr>
            <w:tcW w:w="1411" w:type="dxa"/>
            <w:vAlign w:val="top"/>
          </w:tcPr>
          <w:p w14:paraId="7BD253AF">
            <w:pPr>
              <w:spacing w:before="70" w:line="220" w:lineRule="auto"/>
              <w:ind w:left="116"/>
              <w:rPr>
                <w:rFonts w:ascii="宋体" w:hAnsi="宋体" w:eastAsia="宋体" w:cs="宋体"/>
                <w:sz w:val="18"/>
                <w:szCs w:val="18"/>
              </w:rPr>
            </w:pPr>
            <w:r>
              <w:rPr>
                <w:rFonts w:ascii="宋体" w:hAnsi="宋体" w:eastAsia="宋体" w:cs="宋体"/>
                <w:spacing w:val="-10"/>
                <w:sz w:val="18"/>
                <w:szCs w:val="18"/>
              </w:rPr>
              <w:t>高原补贴费、延</w:t>
            </w:r>
          </w:p>
          <w:p w14:paraId="0F40916D">
            <w:pPr>
              <w:spacing w:before="97" w:line="320" w:lineRule="auto"/>
              <w:ind w:left="172" w:right="106" w:hanging="61"/>
              <w:rPr>
                <w:rFonts w:ascii="宋体" w:hAnsi="宋体" w:eastAsia="宋体" w:cs="宋体"/>
                <w:sz w:val="18"/>
                <w:szCs w:val="18"/>
              </w:rPr>
            </w:pPr>
            <w:r>
              <w:rPr>
                <w:rFonts w:ascii="宋体" w:hAnsi="宋体" w:eastAsia="宋体" w:cs="宋体"/>
                <w:spacing w:val="-11"/>
                <w:sz w:val="18"/>
                <w:szCs w:val="18"/>
              </w:rPr>
              <w:t>迟退伍费、立功</w:t>
            </w:r>
            <w:r>
              <w:rPr>
                <w:rFonts w:ascii="宋体" w:hAnsi="宋体" w:eastAsia="宋体" w:cs="宋体"/>
                <w:spacing w:val="4"/>
                <w:sz w:val="18"/>
                <w:szCs w:val="18"/>
              </w:rPr>
              <w:t xml:space="preserve"> </w:t>
            </w:r>
            <w:r>
              <w:rPr>
                <w:rFonts w:ascii="宋体" w:hAnsi="宋体" w:eastAsia="宋体" w:cs="宋体"/>
                <w:spacing w:val="-2"/>
                <w:sz w:val="18"/>
                <w:szCs w:val="18"/>
              </w:rPr>
              <w:t>受奖费等其他</w:t>
            </w:r>
          </w:p>
          <w:p w14:paraId="38E55F63">
            <w:pPr>
              <w:spacing w:line="220" w:lineRule="auto"/>
              <w:ind w:left="349"/>
              <w:rPr>
                <w:rFonts w:ascii="宋体" w:hAnsi="宋体" w:eastAsia="宋体" w:cs="宋体"/>
                <w:sz w:val="18"/>
                <w:szCs w:val="18"/>
              </w:rPr>
            </w:pPr>
            <w:r>
              <w:rPr>
                <w:rFonts w:ascii="宋体" w:hAnsi="宋体" w:eastAsia="宋体" w:cs="宋体"/>
                <w:spacing w:val="-2"/>
                <w:sz w:val="18"/>
                <w:szCs w:val="18"/>
              </w:rPr>
              <w:t>补助费用</w:t>
            </w:r>
          </w:p>
        </w:tc>
        <w:tc>
          <w:tcPr>
            <w:tcW w:w="930" w:type="dxa"/>
            <w:vAlign w:val="top"/>
          </w:tcPr>
          <w:p w14:paraId="58ABECE8">
            <w:pPr>
              <w:spacing w:line="476" w:lineRule="auto"/>
              <w:rPr>
                <w:rFonts w:ascii="Arial"/>
                <w:sz w:val="21"/>
              </w:rPr>
            </w:pPr>
          </w:p>
          <w:p w14:paraId="04ED4ADD">
            <w:pPr>
              <w:spacing w:before="59" w:line="221" w:lineRule="auto"/>
              <w:ind w:left="234"/>
              <w:rPr>
                <w:rFonts w:ascii="宋体" w:hAnsi="宋体" w:eastAsia="宋体" w:cs="宋体"/>
                <w:sz w:val="18"/>
                <w:szCs w:val="18"/>
              </w:rPr>
            </w:pPr>
            <w:r>
              <w:rPr>
                <w:rFonts w:ascii="宋体" w:hAnsi="宋体" w:eastAsia="宋体" w:cs="宋体"/>
                <w:spacing w:val="-7"/>
                <w:sz w:val="18"/>
                <w:szCs w:val="18"/>
              </w:rPr>
              <w:t>≤8</w:t>
            </w:r>
            <w:r>
              <w:rPr>
                <w:rFonts w:ascii="宋体" w:hAnsi="宋体" w:eastAsia="宋体" w:cs="宋体"/>
                <w:spacing w:val="-34"/>
                <w:sz w:val="18"/>
                <w:szCs w:val="18"/>
              </w:rPr>
              <w:t xml:space="preserve"> </w:t>
            </w:r>
            <w:r>
              <w:rPr>
                <w:rFonts w:ascii="宋体" w:hAnsi="宋体" w:eastAsia="宋体" w:cs="宋体"/>
                <w:spacing w:val="-7"/>
                <w:sz w:val="18"/>
                <w:szCs w:val="18"/>
              </w:rPr>
              <w:t>万</w:t>
            </w:r>
          </w:p>
        </w:tc>
        <w:tc>
          <w:tcPr>
            <w:tcW w:w="1570" w:type="dxa"/>
            <w:vAlign w:val="top"/>
          </w:tcPr>
          <w:p w14:paraId="2F5F721A">
            <w:pPr>
              <w:spacing w:line="476" w:lineRule="auto"/>
              <w:rPr>
                <w:rFonts w:ascii="Arial"/>
                <w:sz w:val="21"/>
              </w:rPr>
            </w:pPr>
          </w:p>
          <w:p w14:paraId="047BDE46">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32B49EA8">
            <w:pPr>
              <w:spacing w:line="476" w:lineRule="auto"/>
              <w:rPr>
                <w:rFonts w:ascii="Arial"/>
                <w:sz w:val="21"/>
              </w:rPr>
            </w:pPr>
          </w:p>
          <w:p w14:paraId="0E18F7BB">
            <w:pPr>
              <w:spacing w:before="59" w:line="221" w:lineRule="auto"/>
              <w:ind w:left="301"/>
              <w:rPr>
                <w:rFonts w:ascii="宋体" w:hAnsi="宋体" w:eastAsia="宋体" w:cs="宋体"/>
                <w:sz w:val="18"/>
                <w:szCs w:val="18"/>
              </w:rPr>
            </w:pPr>
            <w:r>
              <w:rPr>
                <w:rFonts w:ascii="宋体" w:hAnsi="宋体" w:eastAsia="宋体" w:cs="宋体"/>
                <w:spacing w:val="-6"/>
                <w:sz w:val="18"/>
                <w:szCs w:val="18"/>
              </w:rPr>
              <w:t>37</w:t>
            </w:r>
            <w:r>
              <w:rPr>
                <w:rFonts w:ascii="宋体" w:hAnsi="宋体" w:eastAsia="宋体" w:cs="宋体"/>
                <w:spacing w:val="-35"/>
                <w:sz w:val="18"/>
                <w:szCs w:val="18"/>
              </w:rPr>
              <w:t xml:space="preserve"> </w:t>
            </w:r>
            <w:r>
              <w:rPr>
                <w:rFonts w:ascii="宋体" w:hAnsi="宋体" w:eastAsia="宋体" w:cs="宋体"/>
                <w:spacing w:val="-6"/>
                <w:sz w:val="18"/>
                <w:szCs w:val="18"/>
              </w:rPr>
              <w:t>万元</w:t>
            </w:r>
          </w:p>
        </w:tc>
        <w:tc>
          <w:tcPr>
            <w:tcW w:w="990" w:type="dxa"/>
            <w:vAlign w:val="top"/>
          </w:tcPr>
          <w:p w14:paraId="01AF3941">
            <w:pPr>
              <w:spacing w:line="477" w:lineRule="auto"/>
              <w:rPr>
                <w:rFonts w:ascii="Arial"/>
                <w:sz w:val="21"/>
              </w:rPr>
            </w:pPr>
          </w:p>
          <w:p w14:paraId="52D3B139">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8CD9B17">
            <w:pPr>
              <w:spacing w:line="321" w:lineRule="auto"/>
              <w:rPr>
                <w:rFonts w:ascii="Arial"/>
                <w:sz w:val="21"/>
              </w:rPr>
            </w:pPr>
          </w:p>
          <w:p w14:paraId="3794B6F6">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9E1678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F5AB014">
            <w:pPr>
              <w:spacing w:line="322" w:lineRule="auto"/>
              <w:rPr>
                <w:rFonts w:ascii="Arial"/>
                <w:sz w:val="21"/>
              </w:rPr>
            </w:pPr>
          </w:p>
          <w:p w14:paraId="1552ABBA">
            <w:pPr>
              <w:spacing w:before="59"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6429F8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6FF8066">
            <w:pPr>
              <w:spacing w:line="242" w:lineRule="auto"/>
              <w:rPr>
                <w:rFonts w:ascii="Arial"/>
                <w:sz w:val="21"/>
              </w:rPr>
            </w:pPr>
          </w:p>
          <w:p w14:paraId="696E9984">
            <w:pPr>
              <w:spacing w:line="243" w:lineRule="auto"/>
              <w:rPr>
                <w:rFonts w:ascii="Arial"/>
                <w:sz w:val="21"/>
              </w:rPr>
            </w:pPr>
          </w:p>
          <w:p w14:paraId="09AD75B3">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7649C0F0">
            <w:pPr>
              <w:spacing w:before="229" w:line="221" w:lineRule="auto"/>
              <w:ind w:left="112"/>
              <w:rPr>
                <w:rFonts w:ascii="宋体" w:hAnsi="宋体" w:eastAsia="宋体" w:cs="宋体"/>
                <w:sz w:val="18"/>
                <w:szCs w:val="18"/>
              </w:rPr>
            </w:pPr>
            <w:r>
              <w:rPr>
                <w:rFonts w:ascii="宋体" w:hAnsi="宋体" w:eastAsia="宋体" w:cs="宋体"/>
                <w:spacing w:val="-2"/>
                <w:sz w:val="18"/>
                <w:szCs w:val="18"/>
              </w:rPr>
              <w:t>经济效益指标</w:t>
            </w:r>
          </w:p>
        </w:tc>
        <w:tc>
          <w:tcPr>
            <w:tcW w:w="1411" w:type="dxa"/>
            <w:vAlign w:val="top"/>
          </w:tcPr>
          <w:p w14:paraId="6DAD91EE">
            <w:pPr>
              <w:spacing w:before="71" w:line="220" w:lineRule="auto"/>
              <w:ind w:left="169"/>
              <w:rPr>
                <w:rFonts w:ascii="宋体" w:hAnsi="宋体" w:eastAsia="宋体" w:cs="宋体"/>
                <w:sz w:val="18"/>
                <w:szCs w:val="18"/>
              </w:rPr>
            </w:pPr>
            <w:r>
              <w:rPr>
                <w:rFonts w:ascii="宋体" w:hAnsi="宋体" w:eastAsia="宋体" w:cs="宋体"/>
                <w:spacing w:val="-2"/>
                <w:sz w:val="18"/>
                <w:szCs w:val="18"/>
              </w:rPr>
              <w:t>提高义务兵家</w:t>
            </w:r>
          </w:p>
          <w:p w14:paraId="1F4CD732">
            <w:pPr>
              <w:spacing w:before="97" w:line="220" w:lineRule="auto"/>
              <w:ind w:left="168"/>
              <w:rPr>
                <w:rFonts w:ascii="宋体" w:hAnsi="宋体" w:eastAsia="宋体" w:cs="宋体"/>
                <w:sz w:val="18"/>
                <w:szCs w:val="18"/>
              </w:rPr>
            </w:pPr>
            <w:r>
              <w:rPr>
                <w:rFonts w:ascii="宋体" w:hAnsi="宋体" w:eastAsia="宋体" w:cs="宋体"/>
                <w:spacing w:val="-2"/>
                <w:sz w:val="18"/>
                <w:szCs w:val="18"/>
              </w:rPr>
              <w:t>庭整体年收入</w:t>
            </w:r>
          </w:p>
        </w:tc>
        <w:tc>
          <w:tcPr>
            <w:tcW w:w="930" w:type="dxa"/>
            <w:vAlign w:val="top"/>
          </w:tcPr>
          <w:p w14:paraId="5F0AED8B">
            <w:pPr>
              <w:spacing w:before="70" w:line="221" w:lineRule="auto"/>
              <w:ind w:left="148"/>
              <w:rPr>
                <w:rFonts w:ascii="宋体" w:hAnsi="宋体" w:eastAsia="宋体" w:cs="宋体"/>
                <w:sz w:val="18"/>
                <w:szCs w:val="18"/>
              </w:rPr>
            </w:pPr>
            <w:r>
              <w:rPr>
                <w:rFonts w:ascii="宋体" w:hAnsi="宋体" w:eastAsia="宋体" w:cs="宋体"/>
                <w:spacing w:val="-5"/>
                <w:sz w:val="18"/>
                <w:szCs w:val="18"/>
              </w:rPr>
              <w:t>≥108</w:t>
            </w:r>
            <w:r>
              <w:rPr>
                <w:rFonts w:ascii="宋体" w:hAnsi="宋体" w:eastAsia="宋体" w:cs="宋体"/>
                <w:spacing w:val="-32"/>
                <w:sz w:val="18"/>
                <w:szCs w:val="18"/>
              </w:rPr>
              <w:t xml:space="preserve"> </w:t>
            </w:r>
            <w:r>
              <w:rPr>
                <w:rFonts w:ascii="宋体" w:hAnsi="宋体" w:eastAsia="宋体" w:cs="宋体"/>
                <w:spacing w:val="-5"/>
                <w:sz w:val="18"/>
                <w:szCs w:val="18"/>
              </w:rPr>
              <w:t>万</w:t>
            </w:r>
          </w:p>
          <w:p w14:paraId="07E434BE">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5227AA5C">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C6458F5">
            <w:pPr>
              <w:spacing w:before="226" w:line="221" w:lineRule="auto"/>
              <w:ind w:left="298"/>
              <w:rPr>
                <w:rFonts w:ascii="宋体" w:hAnsi="宋体" w:eastAsia="宋体" w:cs="宋体"/>
                <w:sz w:val="18"/>
                <w:szCs w:val="18"/>
              </w:rPr>
            </w:pPr>
            <w:r>
              <w:rPr>
                <w:rFonts w:ascii="宋体" w:hAnsi="宋体" w:eastAsia="宋体" w:cs="宋体"/>
                <w:spacing w:val="-5"/>
                <w:sz w:val="18"/>
                <w:szCs w:val="18"/>
              </w:rPr>
              <w:t>88</w:t>
            </w:r>
            <w:r>
              <w:rPr>
                <w:rFonts w:ascii="宋体" w:hAnsi="宋体" w:eastAsia="宋体" w:cs="宋体"/>
                <w:spacing w:val="-36"/>
                <w:sz w:val="18"/>
                <w:szCs w:val="18"/>
              </w:rPr>
              <w:t xml:space="preserve"> </w:t>
            </w:r>
            <w:r>
              <w:rPr>
                <w:rFonts w:ascii="宋体" w:hAnsi="宋体" w:eastAsia="宋体" w:cs="宋体"/>
                <w:spacing w:val="-5"/>
                <w:sz w:val="18"/>
                <w:szCs w:val="18"/>
              </w:rPr>
              <w:t>万元</w:t>
            </w:r>
          </w:p>
        </w:tc>
        <w:tc>
          <w:tcPr>
            <w:tcW w:w="990" w:type="dxa"/>
            <w:vAlign w:val="top"/>
          </w:tcPr>
          <w:p w14:paraId="76A39664">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C92829B">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B5412F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0CC1473">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8AF7B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F588243">
            <w:pPr>
              <w:rPr>
                <w:rFonts w:ascii="Arial"/>
                <w:sz w:val="21"/>
              </w:rPr>
            </w:pPr>
          </w:p>
        </w:tc>
        <w:tc>
          <w:tcPr>
            <w:tcW w:w="1295" w:type="dxa"/>
            <w:vAlign w:val="top"/>
          </w:tcPr>
          <w:p w14:paraId="2370EBAF">
            <w:pPr>
              <w:spacing w:before="22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E197118">
            <w:pPr>
              <w:spacing w:before="71" w:line="281" w:lineRule="auto"/>
              <w:ind w:left="260" w:right="163" w:hanging="91"/>
              <w:rPr>
                <w:rFonts w:ascii="宋体" w:hAnsi="宋体" w:eastAsia="宋体" w:cs="宋体"/>
                <w:sz w:val="18"/>
                <w:szCs w:val="18"/>
              </w:rPr>
            </w:pPr>
            <w:r>
              <w:rPr>
                <w:rFonts w:ascii="宋体" w:hAnsi="宋体" w:eastAsia="宋体" w:cs="宋体"/>
                <w:spacing w:val="-2"/>
                <w:sz w:val="18"/>
                <w:szCs w:val="18"/>
              </w:rPr>
              <w:t>提高义务兵家</w:t>
            </w:r>
            <w:r>
              <w:rPr>
                <w:rFonts w:ascii="宋体" w:hAnsi="宋体" w:eastAsia="宋体" w:cs="宋体"/>
                <w:spacing w:val="3"/>
                <w:sz w:val="18"/>
                <w:szCs w:val="18"/>
              </w:rPr>
              <w:t xml:space="preserve"> </w:t>
            </w:r>
            <w:r>
              <w:rPr>
                <w:rFonts w:ascii="宋体" w:hAnsi="宋体" w:eastAsia="宋体" w:cs="宋体"/>
                <w:spacing w:val="-2"/>
                <w:sz w:val="18"/>
                <w:szCs w:val="18"/>
              </w:rPr>
              <w:t>属生活水平</w:t>
            </w:r>
          </w:p>
        </w:tc>
        <w:tc>
          <w:tcPr>
            <w:tcW w:w="930" w:type="dxa"/>
            <w:vAlign w:val="top"/>
          </w:tcPr>
          <w:p w14:paraId="09DC6A05">
            <w:pPr>
              <w:spacing w:before="71" w:line="281" w:lineRule="auto"/>
              <w:ind w:left="384" w:right="191" w:hanging="180"/>
              <w:rPr>
                <w:rFonts w:ascii="宋体" w:hAnsi="宋体" w:eastAsia="宋体" w:cs="宋体"/>
                <w:sz w:val="18"/>
                <w:szCs w:val="18"/>
              </w:rPr>
            </w:pPr>
            <w:r>
              <w:rPr>
                <w:rFonts w:ascii="宋体" w:hAnsi="宋体" w:eastAsia="宋体" w:cs="宋体"/>
                <w:spacing w:val="-4"/>
                <w:sz w:val="18"/>
                <w:szCs w:val="18"/>
              </w:rPr>
              <w:t>显著提</w:t>
            </w:r>
            <w:r>
              <w:rPr>
                <w:rFonts w:ascii="宋体" w:hAnsi="宋体" w:eastAsia="宋体" w:cs="宋体"/>
                <w:sz w:val="18"/>
                <w:szCs w:val="18"/>
              </w:rPr>
              <w:t xml:space="preserve"> 高</w:t>
            </w:r>
          </w:p>
        </w:tc>
        <w:tc>
          <w:tcPr>
            <w:tcW w:w="1570" w:type="dxa"/>
            <w:vAlign w:val="top"/>
          </w:tcPr>
          <w:p w14:paraId="29CEF8EC">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121A97A">
            <w:pPr>
              <w:spacing w:before="226" w:line="220" w:lineRule="auto"/>
              <w:ind w:left="234"/>
              <w:rPr>
                <w:rFonts w:ascii="宋体" w:hAnsi="宋体" w:eastAsia="宋体" w:cs="宋体"/>
                <w:sz w:val="18"/>
                <w:szCs w:val="18"/>
              </w:rPr>
            </w:pPr>
            <w:r>
              <w:rPr>
                <w:rFonts w:ascii="宋体" w:hAnsi="宋体" w:eastAsia="宋体" w:cs="宋体"/>
                <w:spacing w:val="-3"/>
                <w:sz w:val="18"/>
                <w:szCs w:val="18"/>
              </w:rPr>
              <w:t>显著提高</w:t>
            </w:r>
          </w:p>
        </w:tc>
        <w:tc>
          <w:tcPr>
            <w:tcW w:w="990" w:type="dxa"/>
            <w:vAlign w:val="top"/>
          </w:tcPr>
          <w:p w14:paraId="71D7AC6E">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571E235">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53C0A961">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4EFBB2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00DE790">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19E74454">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D578DA9">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义务兵家属满</w:t>
            </w:r>
          </w:p>
          <w:p w14:paraId="524694CA">
            <w:pPr>
              <w:spacing w:before="97" w:line="221" w:lineRule="auto"/>
              <w:ind w:left="534"/>
              <w:rPr>
                <w:rFonts w:ascii="宋体" w:hAnsi="宋体" w:eastAsia="宋体" w:cs="宋体"/>
                <w:sz w:val="18"/>
                <w:szCs w:val="18"/>
              </w:rPr>
            </w:pPr>
            <w:r>
              <w:rPr>
                <w:rFonts w:ascii="宋体" w:hAnsi="宋体" w:eastAsia="宋体" w:cs="宋体"/>
                <w:spacing w:val="-6"/>
                <w:sz w:val="18"/>
                <w:szCs w:val="18"/>
              </w:rPr>
              <w:t>意度</w:t>
            </w:r>
          </w:p>
        </w:tc>
        <w:tc>
          <w:tcPr>
            <w:tcW w:w="930" w:type="dxa"/>
            <w:vAlign w:val="top"/>
          </w:tcPr>
          <w:p w14:paraId="18F4CD16">
            <w:pPr>
              <w:spacing w:before="226"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774C1BFE">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FD41B5F">
            <w:pPr>
              <w:spacing w:before="226"/>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4F2E222F">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28B68331">
            <w:pPr>
              <w:spacing w:before="70"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1B5DA3DE">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59F03803">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12B62226">
      <w:pPr>
        <w:rPr>
          <w:rFonts w:ascii="Arial"/>
          <w:sz w:val="21"/>
        </w:rPr>
      </w:pPr>
    </w:p>
    <w:p w14:paraId="0DF91260">
      <w:pPr>
        <w:rPr>
          <w:rFonts w:ascii="Arial" w:hAnsi="Arial" w:eastAsia="Arial" w:cs="Arial"/>
          <w:sz w:val="21"/>
          <w:szCs w:val="21"/>
        </w:rPr>
        <w:sectPr>
          <w:footerReference r:id="rId36" w:type="default"/>
          <w:pgSz w:w="11906" w:h="16839"/>
          <w:pgMar w:top="1300" w:right="948" w:bottom="1521" w:left="948" w:header="0" w:footer="1156" w:gutter="0"/>
          <w:cols w:space="720" w:num="1"/>
        </w:sectPr>
      </w:pPr>
    </w:p>
    <w:p w14:paraId="72E6AAAC">
      <w:pPr>
        <w:spacing w:line="29" w:lineRule="exact"/>
      </w:pPr>
    </w:p>
    <w:tbl>
      <w:tblPr>
        <w:tblStyle w:val="5"/>
        <w:tblW w:w="102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1"/>
        <w:gridCol w:w="1326"/>
        <w:gridCol w:w="1444"/>
        <w:gridCol w:w="952"/>
        <w:gridCol w:w="1608"/>
        <w:gridCol w:w="1195"/>
        <w:gridCol w:w="1013"/>
        <w:gridCol w:w="1054"/>
        <w:gridCol w:w="750"/>
      </w:tblGrid>
      <w:tr w14:paraId="7E778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243" w:type="dxa"/>
            <w:gridSpan w:val="9"/>
            <w:vAlign w:val="top"/>
          </w:tcPr>
          <w:p w14:paraId="378365B2">
            <w:pPr>
              <w:pStyle w:val="6"/>
              <w:spacing w:before="160" w:line="218" w:lineRule="auto"/>
              <w:ind w:left="2410"/>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04BA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10243" w:type="dxa"/>
            <w:gridSpan w:val="9"/>
            <w:vAlign w:val="top"/>
          </w:tcPr>
          <w:p w14:paraId="5D4A2F94">
            <w:pPr>
              <w:spacing w:before="63" w:line="221" w:lineRule="auto"/>
              <w:ind w:left="4556"/>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30E8E3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2227" w:type="dxa"/>
            <w:gridSpan w:val="2"/>
            <w:vAlign w:val="top"/>
          </w:tcPr>
          <w:p w14:paraId="5C4091DF">
            <w:pPr>
              <w:spacing w:before="203" w:line="220" w:lineRule="auto"/>
              <w:ind w:left="760"/>
              <w:rPr>
                <w:rFonts w:ascii="宋体" w:hAnsi="宋体" w:eastAsia="宋体" w:cs="宋体"/>
                <w:sz w:val="18"/>
                <w:szCs w:val="18"/>
              </w:rPr>
            </w:pPr>
            <w:r>
              <w:rPr>
                <w:rFonts w:ascii="宋体" w:hAnsi="宋体" w:eastAsia="宋体" w:cs="宋体"/>
                <w:b/>
                <w:bCs/>
                <w:spacing w:val="-4"/>
                <w:sz w:val="18"/>
                <w:szCs w:val="18"/>
              </w:rPr>
              <w:t>预算单位</w:t>
            </w:r>
          </w:p>
        </w:tc>
        <w:tc>
          <w:tcPr>
            <w:tcW w:w="8016" w:type="dxa"/>
            <w:gridSpan w:val="7"/>
            <w:vAlign w:val="top"/>
          </w:tcPr>
          <w:p w14:paraId="1D05AD94">
            <w:pPr>
              <w:spacing w:before="201" w:line="219" w:lineRule="auto"/>
              <w:ind w:left="3020"/>
              <w:rPr>
                <w:rFonts w:ascii="宋体" w:hAnsi="宋体" w:eastAsia="宋体" w:cs="宋体"/>
                <w:sz w:val="18"/>
                <w:szCs w:val="18"/>
              </w:rPr>
            </w:pPr>
            <w:r>
              <w:rPr>
                <w:rFonts w:ascii="宋体" w:hAnsi="宋体" w:eastAsia="宋体" w:cs="宋体"/>
                <w:spacing w:val="-1"/>
                <w:sz w:val="18"/>
                <w:szCs w:val="18"/>
              </w:rPr>
              <w:t>托克逊县退役军人事务局</w:t>
            </w:r>
          </w:p>
        </w:tc>
      </w:tr>
      <w:tr w14:paraId="2E5567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27" w:type="dxa"/>
            <w:gridSpan w:val="2"/>
            <w:vAlign w:val="top"/>
          </w:tcPr>
          <w:p w14:paraId="236C38A8">
            <w:pPr>
              <w:spacing w:before="223" w:line="221" w:lineRule="auto"/>
              <w:ind w:left="762"/>
              <w:rPr>
                <w:rFonts w:ascii="宋体" w:hAnsi="宋体" w:eastAsia="宋体" w:cs="宋体"/>
                <w:sz w:val="18"/>
                <w:szCs w:val="18"/>
              </w:rPr>
            </w:pPr>
            <w:r>
              <w:rPr>
                <w:rFonts w:ascii="宋体" w:hAnsi="宋体" w:eastAsia="宋体" w:cs="宋体"/>
                <w:b/>
                <w:bCs/>
                <w:spacing w:val="-4"/>
                <w:sz w:val="18"/>
                <w:szCs w:val="18"/>
              </w:rPr>
              <w:t>项目名称</w:t>
            </w:r>
          </w:p>
        </w:tc>
        <w:tc>
          <w:tcPr>
            <w:tcW w:w="4004" w:type="dxa"/>
            <w:gridSpan w:val="3"/>
            <w:vAlign w:val="top"/>
          </w:tcPr>
          <w:p w14:paraId="3D7250F4">
            <w:pPr>
              <w:spacing w:before="223" w:line="220" w:lineRule="auto"/>
              <w:ind w:left="944"/>
              <w:rPr>
                <w:rFonts w:ascii="宋体" w:hAnsi="宋体" w:eastAsia="宋体" w:cs="宋体"/>
                <w:sz w:val="18"/>
                <w:szCs w:val="18"/>
              </w:rPr>
            </w:pPr>
            <w:r>
              <w:rPr>
                <w:rFonts w:ascii="宋体" w:hAnsi="宋体" w:eastAsia="宋体" w:cs="宋体"/>
                <w:spacing w:val="-2"/>
                <w:sz w:val="18"/>
                <w:szCs w:val="18"/>
              </w:rPr>
              <w:t>中央财政优抚对象补助经费</w:t>
            </w:r>
          </w:p>
        </w:tc>
        <w:tc>
          <w:tcPr>
            <w:tcW w:w="2208" w:type="dxa"/>
            <w:gridSpan w:val="2"/>
            <w:vAlign w:val="top"/>
          </w:tcPr>
          <w:p w14:paraId="4F7CC598">
            <w:pPr>
              <w:spacing w:before="223" w:line="220" w:lineRule="auto"/>
              <w:ind w:left="663"/>
              <w:rPr>
                <w:rFonts w:ascii="宋体" w:hAnsi="宋体" w:eastAsia="宋体" w:cs="宋体"/>
                <w:sz w:val="18"/>
                <w:szCs w:val="18"/>
              </w:rPr>
            </w:pPr>
            <w:r>
              <w:rPr>
                <w:rFonts w:ascii="宋体" w:hAnsi="宋体" w:eastAsia="宋体" w:cs="宋体"/>
                <w:b/>
                <w:bCs/>
                <w:spacing w:val="-4"/>
                <w:sz w:val="18"/>
                <w:szCs w:val="18"/>
              </w:rPr>
              <w:t>项目负责人</w:t>
            </w:r>
          </w:p>
        </w:tc>
        <w:tc>
          <w:tcPr>
            <w:tcW w:w="1804" w:type="dxa"/>
            <w:gridSpan w:val="2"/>
            <w:vAlign w:val="top"/>
          </w:tcPr>
          <w:p w14:paraId="5BBE9FB4">
            <w:pPr>
              <w:spacing w:before="67" w:line="220" w:lineRule="auto"/>
              <w:ind w:left="119"/>
              <w:rPr>
                <w:rFonts w:ascii="宋体" w:hAnsi="宋体" w:eastAsia="宋体" w:cs="宋体"/>
                <w:sz w:val="18"/>
                <w:szCs w:val="18"/>
              </w:rPr>
            </w:pPr>
            <w:r>
              <w:rPr>
                <w:rFonts w:ascii="宋体" w:hAnsi="宋体" w:eastAsia="宋体" w:cs="宋体"/>
                <w:spacing w:val="-13"/>
                <w:sz w:val="18"/>
                <w:szCs w:val="18"/>
              </w:rPr>
              <w:t>古再力努尔</w:t>
            </w:r>
            <w:r>
              <w:rPr>
                <w:rFonts w:ascii="宋体" w:hAnsi="宋体" w:eastAsia="宋体" w:cs="宋体"/>
                <w:spacing w:val="-22"/>
                <w:sz w:val="18"/>
                <w:szCs w:val="18"/>
              </w:rPr>
              <w:t xml:space="preserve"> </w:t>
            </w:r>
            <w:r>
              <w:rPr>
                <w:rFonts w:ascii="宋体" w:hAnsi="宋体" w:eastAsia="宋体" w:cs="宋体"/>
                <w:spacing w:val="-13"/>
                <w:sz w:val="18"/>
                <w:szCs w:val="18"/>
              </w:rPr>
              <w:t>·艾合买</w:t>
            </w:r>
          </w:p>
          <w:p w14:paraId="738B3C9F">
            <w:pPr>
              <w:spacing w:before="97" w:line="221" w:lineRule="auto"/>
              <w:ind w:left="816"/>
              <w:rPr>
                <w:rFonts w:ascii="宋体" w:hAnsi="宋体" w:eastAsia="宋体" w:cs="宋体"/>
                <w:sz w:val="18"/>
                <w:szCs w:val="18"/>
              </w:rPr>
            </w:pPr>
            <w:r>
              <w:rPr>
                <w:rFonts w:ascii="宋体" w:hAnsi="宋体" w:eastAsia="宋体" w:cs="宋体"/>
                <w:sz w:val="18"/>
                <w:szCs w:val="18"/>
              </w:rPr>
              <w:t>提</w:t>
            </w:r>
          </w:p>
        </w:tc>
      </w:tr>
      <w:tr w14:paraId="5AD83B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2227" w:type="dxa"/>
            <w:gridSpan w:val="2"/>
            <w:vAlign w:val="top"/>
          </w:tcPr>
          <w:p w14:paraId="6CB66A3C">
            <w:pPr>
              <w:spacing w:before="242" w:line="221" w:lineRule="auto"/>
              <w:ind w:left="402"/>
              <w:rPr>
                <w:rFonts w:ascii="宋体" w:hAnsi="宋体" w:eastAsia="宋体" w:cs="宋体"/>
                <w:sz w:val="18"/>
                <w:szCs w:val="18"/>
              </w:rPr>
            </w:pPr>
            <w:r>
              <w:rPr>
                <w:rFonts w:ascii="宋体" w:hAnsi="宋体" w:eastAsia="宋体" w:cs="宋体"/>
                <w:b/>
                <w:bCs/>
                <w:spacing w:val="-3"/>
                <w:sz w:val="18"/>
                <w:szCs w:val="18"/>
              </w:rPr>
              <w:t>项目资金（万元）</w:t>
            </w:r>
          </w:p>
        </w:tc>
        <w:tc>
          <w:tcPr>
            <w:tcW w:w="1444" w:type="dxa"/>
            <w:vAlign w:val="top"/>
          </w:tcPr>
          <w:p w14:paraId="14A2AE99">
            <w:pPr>
              <w:spacing w:before="24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52" w:type="dxa"/>
            <w:vAlign w:val="top"/>
          </w:tcPr>
          <w:p w14:paraId="6BE61887">
            <w:pPr>
              <w:spacing w:before="239"/>
              <w:ind w:left="223"/>
              <w:rPr>
                <w:rFonts w:ascii="宋体" w:hAnsi="宋体" w:eastAsia="宋体" w:cs="宋体"/>
                <w:sz w:val="18"/>
                <w:szCs w:val="18"/>
              </w:rPr>
            </w:pPr>
            <w:r>
              <w:rPr>
                <w:rFonts w:ascii="宋体" w:hAnsi="宋体" w:eastAsia="宋体" w:cs="宋体"/>
                <w:spacing w:val="-4"/>
                <w:sz w:val="18"/>
                <w:szCs w:val="18"/>
              </w:rPr>
              <w:t>151.00</w:t>
            </w:r>
          </w:p>
        </w:tc>
        <w:tc>
          <w:tcPr>
            <w:tcW w:w="1608" w:type="dxa"/>
            <w:vAlign w:val="top"/>
          </w:tcPr>
          <w:p w14:paraId="18B67766">
            <w:pPr>
              <w:spacing w:before="242" w:line="220" w:lineRule="auto"/>
              <w:ind w:left="178"/>
              <w:rPr>
                <w:rFonts w:ascii="宋体" w:hAnsi="宋体" w:eastAsia="宋体" w:cs="宋体"/>
                <w:sz w:val="18"/>
                <w:szCs w:val="18"/>
              </w:rPr>
            </w:pPr>
            <w:r>
              <w:rPr>
                <w:rFonts w:ascii="宋体" w:hAnsi="宋体" w:eastAsia="宋体" w:cs="宋体"/>
                <w:spacing w:val="-2"/>
                <w:sz w:val="18"/>
                <w:szCs w:val="18"/>
              </w:rPr>
              <w:t>其中：财政拨款</w:t>
            </w:r>
          </w:p>
        </w:tc>
        <w:tc>
          <w:tcPr>
            <w:tcW w:w="1195" w:type="dxa"/>
            <w:vAlign w:val="top"/>
          </w:tcPr>
          <w:p w14:paraId="78872321">
            <w:pPr>
              <w:spacing w:before="239"/>
              <w:ind w:left="347"/>
              <w:rPr>
                <w:rFonts w:ascii="宋体" w:hAnsi="宋体" w:eastAsia="宋体" w:cs="宋体"/>
                <w:sz w:val="18"/>
                <w:szCs w:val="18"/>
              </w:rPr>
            </w:pPr>
            <w:r>
              <w:rPr>
                <w:rFonts w:ascii="宋体" w:hAnsi="宋体" w:eastAsia="宋体" w:cs="宋体"/>
                <w:spacing w:val="-4"/>
                <w:sz w:val="18"/>
                <w:szCs w:val="18"/>
              </w:rPr>
              <w:t>151.00</w:t>
            </w:r>
          </w:p>
        </w:tc>
        <w:tc>
          <w:tcPr>
            <w:tcW w:w="1013" w:type="dxa"/>
            <w:vAlign w:val="top"/>
          </w:tcPr>
          <w:p w14:paraId="6C8E609D">
            <w:pPr>
              <w:spacing w:before="85" w:line="291" w:lineRule="auto"/>
              <w:ind w:left="332" w:right="232"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804" w:type="dxa"/>
            <w:gridSpan w:val="2"/>
            <w:vAlign w:val="top"/>
          </w:tcPr>
          <w:p w14:paraId="2A6B8BBD">
            <w:pPr>
              <w:spacing w:before="239"/>
              <w:ind w:left="728"/>
              <w:rPr>
                <w:rFonts w:ascii="宋体" w:hAnsi="宋体" w:eastAsia="宋体" w:cs="宋体"/>
                <w:sz w:val="18"/>
                <w:szCs w:val="18"/>
              </w:rPr>
            </w:pPr>
            <w:r>
              <w:rPr>
                <w:rFonts w:ascii="宋体" w:hAnsi="宋体" w:eastAsia="宋体" w:cs="宋体"/>
                <w:spacing w:val="-3"/>
                <w:sz w:val="18"/>
                <w:szCs w:val="18"/>
              </w:rPr>
              <w:t>0.00</w:t>
            </w:r>
          </w:p>
        </w:tc>
      </w:tr>
      <w:tr w14:paraId="232EDD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227" w:type="dxa"/>
            <w:gridSpan w:val="2"/>
            <w:vAlign w:val="top"/>
          </w:tcPr>
          <w:p w14:paraId="2788FF07">
            <w:pPr>
              <w:spacing w:line="315" w:lineRule="auto"/>
              <w:rPr>
                <w:rFonts w:ascii="Arial"/>
                <w:sz w:val="21"/>
              </w:rPr>
            </w:pPr>
          </w:p>
          <w:p w14:paraId="43F6162C">
            <w:pPr>
              <w:spacing w:line="315" w:lineRule="auto"/>
              <w:rPr>
                <w:rFonts w:ascii="Arial"/>
                <w:sz w:val="21"/>
              </w:rPr>
            </w:pPr>
          </w:p>
          <w:p w14:paraId="7D507C82">
            <w:pPr>
              <w:spacing w:before="58" w:line="221" w:lineRule="auto"/>
              <w:ind w:left="582"/>
              <w:rPr>
                <w:rFonts w:ascii="宋体" w:hAnsi="宋体" w:eastAsia="宋体" w:cs="宋体"/>
                <w:sz w:val="18"/>
                <w:szCs w:val="18"/>
              </w:rPr>
            </w:pPr>
            <w:r>
              <w:rPr>
                <w:rFonts w:ascii="宋体" w:hAnsi="宋体" w:eastAsia="宋体" w:cs="宋体"/>
                <w:b/>
                <w:bCs/>
                <w:spacing w:val="-4"/>
                <w:sz w:val="18"/>
                <w:szCs w:val="18"/>
              </w:rPr>
              <w:t>项目总体目标</w:t>
            </w:r>
          </w:p>
        </w:tc>
        <w:tc>
          <w:tcPr>
            <w:tcW w:w="8016" w:type="dxa"/>
            <w:gridSpan w:val="7"/>
            <w:vAlign w:val="top"/>
          </w:tcPr>
          <w:p w14:paraId="4F6A6E6F">
            <w:pPr>
              <w:spacing w:before="65" w:line="270" w:lineRule="auto"/>
              <w:ind w:left="110" w:right="166" w:firstLine="14"/>
              <w:rPr>
                <w:rFonts w:ascii="宋体" w:hAnsi="宋体" w:eastAsia="宋体" w:cs="宋体"/>
                <w:sz w:val="18"/>
                <w:szCs w:val="18"/>
              </w:rPr>
            </w:pPr>
            <w:r>
              <w:rPr>
                <w:rFonts w:ascii="宋体" w:hAnsi="宋体" w:eastAsia="宋体" w:cs="宋体"/>
                <w:sz w:val="18"/>
                <w:szCs w:val="18"/>
              </w:rPr>
              <w:t>1.优抚对象补助资金主要用于保障优抚对象的生</w:t>
            </w:r>
            <w:r>
              <w:rPr>
                <w:rFonts w:ascii="宋体" w:hAnsi="宋体" w:eastAsia="宋体" w:cs="宋体"/>
                <w:spacing w:val="-1"/>
                <w:sz w:val="18"/>
                <w:szCs w:val="18"/>
              </w:rPr>
              <w:t>活水平不低于当地居民的平均生活水平，解决优抚</w:t>
            </w:r>
            <w:r>
              <w:rPr>
                <w:rFonts w:ascii="宋体" w:hAnsi="宋体" w:eastAsia="宋体" w:cs="宋体"/>
                <w:sz w:val="18"/>
                <w:szCs w:val="18"/>
              </w:rPr>
              <w:t xml:space="preserve"> 对象生活难的问题。各地州市要按标准、按要求及时足额</w:t>
            </w:r>
            <w:r>
              <w:rPr>
                <w:rFonts w:ascii="宋体" w:hAnsi="宋体" w:eastAsia="宋体" w:cs="宋体"/>
                <w:spacing w:val="-1"/>
                <w:sz w:val="18"/>
                <w:szCs w:val="18"/>
              </w:rPr>
              <w:t>发放抚恤补助金。</w:t>
            </w:r>
          </w:p>
          <w:p w14:paraId="5B652DE5">
            <w:pPr>
              <w:spacing w:before="97" w:line="270" w:lineRule="auto"/>
              <w:ind w:left="111" w:right="166" w:firstLine="2"/>
              <w:rPr>
                <w:rFonts w:ascii="宋体" w:hAnsi="宋体" w:eastAsia="宋体" w:cs="宋体"/>
                <w:sz w:val="18"/>
                <w:szCs w:val="18"/>
              </w:rPr>
            </w:pPr>
            <w:r>
              <w:rPr>
                <w:rFonts w:ascii="宋体" w:hAnsi="宋体" w:eastAsia="宋体" w:cs="宋体"/>
                <w:sz w:val="18"/>
                <w:szCs w:val="18"/>
              </w:rPr>
              <w:t>2.这项保障措施，可以促进社会公平，切实维护好全区优抚对象的生活权</w:t>
            </w:r>
            <w:r>
              <w:rPr>
                <w:rFonts w:ascii="宋体" w:hAnsi="宋体" w:eastAsia="宋体" w:cs="宋体"/>
                <w:spacing w:val="-1"/>
                <w:sz w:val="18"/>
                <w:szCs w:val="18"/>
              </w:rPr>
              <w:t>益，为我们的优抚对象提</w:t>
            </w:r>
            <w:r>
              <w:rPr>
                <w:rFonts w:ascii="宋体" w:hAnsi="宋体" w:eastAsia="宋体" w:cs="宋体"/>
                <w:sz w:val="18"/>
                <w:szCs w:val="18"/>
              </w:rPr>
              <w:t xml:space="preserve"> </w:t>
            </w:r>
            <w:r>
              <w:rPr>
                <w:rFonts w:ascii="宋体" w:hAnsi="宋体" w:eastAsia="宋体" w:cs="宋体"/>
                <w:spacing w:val="-1"/>
                <w:sz w:val="18"/>
                <w:szCs w:val="18"/>
              </w:rPr>
              <w:t>供服务和帮助，充分发挥了拥军优属的光荣传统。</w:t>
            </w:r>
          </w:p>
          <w:p w14:paraId="25DC7E3C">
            <w:pPr>
              <w:spacing w:before="98" w:line="219" w:lineRule="auto"/>
              <w:ind w:left="115"/>
              <w:rPr>
                <w:rFonts w:ascii="宋体" w:hAnsi="宋体" w:eastAsia="宋体" w:cs="宋体"/>
                <w:sz w:val="18"/>
                <w:szCs w:val="18"/>
              </w:rPr>
            </w:pPr>
            <w:r>
              <w:rPr>
                <w:rFonts w:ascii="宋体" w:hAnsi="宋体" w:eastAsia="宋体" w:cs="宋体"/>
                <w:sz w:val="18"/>
                <w:szCs w:val="18"/>
              </w:rPr>
              <w:t>3.对聚焦总目标，维护新疆社会稳定和长治</w:t>
            </w:r>
            <w:r>
              <w:rPr>
                <w:rFonts w:ascii="宋体" w:hAnsi="宋体" w:eastAsia="宋体" w:cs="宋体"/>
                <w:spacing w:val="-1"/>
                <w:sz w:val="18"/>
                <w:szCs w:val="18"/>
              </w:rPr>
              <w:t>久安有着特殊的重要作用。</w:t>
            </w:r>
          </w:p>
        </w:tc>
      </w:tr>
      <w:tr w14:paraId="57E0A0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Align w:val="top"/>
          </w:tcPr>
          <w:p w14:paraId="55EC08CF">
            <w:pPr>
              <w:spacing w:before="69" w:line="282" w:lineRule="auto"/>
              <w:ind w:left="365" w:right="17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26" w:type="dxa"/>
            <w:vAlign w:val="top"/>
          </w:tcPr>
          <w:p w14:paraId="77200640">
            <w:pPr>
              <w:spacing w:before="225" w:line="221" w:lineRule="auto"/>
              <w:ind w:left="307"/>
              <w:rPr>
                <w:rFonts w:ascii="宋体" w:hAnsi="宋体" w:eastAsia="宋体" w:cs="宋体"/>
                <w:sz w:val="18"/>
                <w:szCs w:val="18"/>
              </w:rPr>
            </w:pPr>
            <w:r>
              <w:rPr>
                <w:rFonts w:ascii="宋体" w:hAnsi="宋体" w:eastAsia="宋体" w:cs="宋体"/>
                <w:b/>
                <w:bCs/>
                <w:spacing w:val="-4"/>
                <w:sz w:val="18"/>
                <w:szCs w:val="18"/>
              </w:rPr>
              <w:t>二级指标</w:t>
            </w:r>
          </w:p>
        </w:tc>
        <w:tc>
          <w:tcPr>
            <w:tcW w:w="1444" w:type="dxa"/>
            <w:vAlign w:val="top"/>
          </w:tcPr>
          <w:p w14:paraId="282EE080">
            <w:pPr>
              <w:spacing w:before="225" w:line="221" w:lineRule="auto"/>
              <w:ind w:left="365"/>
              <w:rPr>
                <w:rFonts w:ascii="宋体" w:hAnsi="宋体" w:eastAsia="宋体" w:cs="宋体"/>
                <w:sz w:val="18"/>
                <w:szCs w:val="18"/>
              </w:rPr>
            </w:pPr>
            <w:r>
              <w:rPr>
                <w:rFonts w:ascii="宋体" w:hAnsi="宋体" w:eastAsia="宋体" w:cs="宋体"/>
                <w:b/>
                <w:bCs/>
                <w:spacing w:val="-4"/>
                <w:sz w:val="18"/>
                <w:szCs w:val="18"/>
              </w:rPr>
              <w:t>三级指标</w:t>
            </w:r>
          </w:p>
        </w:tc>
        <w:tc>
          <w:tcPr>
            <w:tcW w:w="952" w:type="dxa"/>
            <w:vAlign w:val="top"/>
          </w:tcPr>
          <w:p w14:paraId="0880C117">
            <w:pPr>
              <w:spacing w:before="225" w:line="220" w:lineRule="auto"/>
              <w:ind w:left="212"/>
              <w:rPr>
                <w:rFonts w:ascii="宋体" w:hAnsi="宋体" w:eastAsia="宋体" w:cs="宋体"/>
                <w:sz w:val="18"/>
                <w:szCs w:val="18"/>
              </w:rPr>
            </w:pPr>
            <w:r>
              <w:rPr>
                <w:rFonts w:ascii="宋体" w:hAnsi="宋体" w:eastAsia="宋体" w:cs="宋体"/>
                <w:b/>
                <w:bCs/>
                <w:spacing w:val="-5"/>
                <w:sz w:val="18"/>
                <w:szCs w:val="18"/>
              </w:rPr>
              <w:t>指标值</w:t>
            </w:r>
          </w:p>
        </w:tc>
        <w:tc>
          <w:tcPr>
            <w:tcW w:w="1608" w:type="dxa"/>
            <w:vAlign w:val="top"/>
          </w:tcPr>
          <w:p w14:paraId="576EC816">
            <w:pPr>
              <w:spacing w:before="225" w:line="219" w:lineRule="auto"/>
              <w:ind w:left="179"/>
              <w:rPr>
                <w:rFonts w:ascii="宋体" w:hAnsi="宋体" w:eastAsia="宋体" w:cs="宋体"/>
                <w:sz w:val="18"/>
                <w:szCs w:val="18"/>
              </w:rPr>
            </w:pPr>
            <w:r>
              <w:rPr>
                <w:rFonts w:ascii="宋体" w:hAnsi="宋体" w:eastAsia="宋体" w:cs="宋体"/>
                <w:b/>
                <w:bCs/>
                <w:spacing w:val="-3"/>
                <w:sz w:val="18"/>
                <w:szCs w:val="18"/>
              </w:rPr>
              <w:t>指标值设置依据</w:t>
            </w:r>
          </w:p>
        </w:tc>
        <w:tc>
          <w:tcPr>
            <w:tcW w:w="1195" w:type="dxa"/>
            <w:vAlign w:val="top"/>
          </w:tcPr>
          <w:p w14:paraId="34912674">
            <w:pPr>
              <w:spacing w:before="225" w:line="220" w:lineRule="auto"/>
              <w:ind w:left="155"/>
              <w:rPr>
                <w:rFonts w:ascii="宋体" w:hAnsi="宋体" w:eastAsia="宋体" w:cs="宋体"/>
                <w:sz w:val="18"/>
                <w:szCs w:val="18"/>
              </w:rPr>
            </w:pPr>
            <w:r>
              <w:rPr>
                <w:rFonts w:ascii="宋体" w:hAnsi="宋体" w:eastAsia="宋体" w:cs="宋体"/>
                <w:b/>
                <w:bCs/>
                <w:spacing w:val="-4"/>
                <w:sz w:val="18"/>
                <w:szCs w:val="18"/>
              </w:rPr>
              <w:t>上年完成值</w:t>
            </w:r>
          </w:p>
        </w:tc>
        <w:tc>
          <w:tcPr>
            <w:tcW w:w="1013" w:type="dxa"/>
            <w:vAlign w:val="top"/>
          </w:tcPr>
          <w:p w14:paraId="0B0CD3C9">
            <w:pPr>
              <w:spacing w:before="69" w:line="282" w:lineRule="auto"/>
              <w:ind w:left="330" w:right="141"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54" w:type="dxa"/>
            <w:vAlign w:val="top"/>
          </w:tcPr>
          <w:p w14:paraId="336F195D">
            <w:pPr>
              <w:spacing w:before="69" w:line="282" w:lineRule="auto"/>
              <w:ind w:left="353" w:right="16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50" w:type="dxa"/>
            <w:vAlign w:val="top"/>
          </w:tcPr>
          <w:p w14:paraId="213D2AC7">
            <w:pPr>
              <w:spacing w:before="69" w:line="221" w:lineRule="auto"/>
              <w:ind w:left="198"/>
              <w:rPr>
                <w:rFonts w:ascii="宋体" w:hAnsi="宋体" w:eastAsia="宋体" w:cs="宋体"/>
                <w:sz w:val="18"/>
                <w:szCs w:val="18"/>
              </w:rPr>
            </w:pPr>
            <w:r>
              <w:rPr>
                <w:rFonts w:ascii="宋体" w:hAnsi="宋体" w:eastAsia="宋体" w:cs="宋体"/>
                <w:b/>
                <w:bCs/>
                <w:spacing w:val="-6"/>
                <w:sz w:val="18"/>
                <w:szCs w:val="18"/>
              </w:rPr>
              <w:t>佐证</w:t>
            </w:r>
          </w:p>
          <w:p w14:paraId="5BD4392D">
            <w:pPr>
              <w:spacing w:before="96" w:line="221" w:lineRule="auto"/>
              <w:ind w:left="206"/>
              <w:rPr>
                <w:rFonts w:ascii="宋体" w:hAnsi="宋体" w:eastAsia="宋体" w:cs="宋体"/>
                <w:sz w:val="18"/>
                <w:szCs w:val="18"/>
              </w:rPr>
            </w:pPr>
            <w:r>
              <w:rPr>
                <w:rFonts w:ascii="宋体" w:hAnsi="宋体" w:eastAsia="宋体" w:cs="宋体"/>
                <w:b/>
                <w:bCs/>
                <w:spacing w:val="-10"/>
                <w:sz w:val="18"/>
                <w:szCs w:val="18"/>
              </w:rPr>
              <w:t>资料</w:t>
            </w:r>
          </w:p>
        </w:tc>
      </w:tr>
      <w:tr w14:paraId="28BD5B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restart"/>
            <w:tcBorders>
              <w:bottom w:val="nil"/>
            </w:tcBorders>
            <w:vAlign w:val="top"/>
          </w:tcPr>
          <w:p w14:paraId="4A5035FD">
            <w:pPr>
              <w:spacing w:line="271" w:lineRule="auto"/>
              <w:rPr>
                <w:rFonts w:ascii="Arial"/>
                <w:sz w:val="21"/>
              </w:rPr>
            </w:pPr>
          </w:p>
          <w:p w14:paraId="5E7B44E0">
            <w:pPr>
              <w:spacing w:line="271" w:lineRule="auto"/>
              <w:rPr>
                <w:rFonts w:ascii="Arial"/>
                <w:sz w:val="21"/>
              </w:rPr>
            </w:pPr>
          </w:p>
          <w:p w14:paraId="608C8E8D">
            <w:pPr>
              <w:spacing w:line="271" w:lineRule="auto"/>
              <w:rPr>
                <w:rFonts w:ascii="Arial"/>
                <w:sz w:val="21"/>
              </w:rPr>
            </w:pPr>
          </w:p>
          <w:p w14:paraId="31F76415">
            <w:pPr>
              <w:spacing w:line="271" w:lineRule="auto"/>
              <w:rPr>
                <w:rFonts w:ascii="Arial"/>
                <w:sz w:val="21"/>
              </w:rPr>
            </w:pPr>
          </w:p>
          <w:p w14:paraId="5A93E942">
            <w:pPr>
              <w:spacing w:line="271" w:lineRule="auto"/>
              <w:rPr>
                <w:rFonts w:ascii="Arial"/>
                <w:sz w:val="21"/>
              </w:rPr>
            </w:pPr>
          </w:p>
          <w:p w14:paraId="1DCB9611">
            <w:pPr>
              <w:spacing w:line="271" w:lineRule="auto"/>
              <w:rPr>
                <w:rFonts w:ascii="Arial"/>
                <w:sz w:val="21"/>
              </w:rPr>
            </w:pPr>
          </w:p>
          <w:p w14:paraId="330E7436">
            <w:pPr>
              <w:spacing w:line="271" w:lineRule="auto"/>
              <w:rPr>
                <w:rFonts w:ascii="Arial"/>
                <w:sz w:val="21"/>
              </w:rPr>
            </w:pPr>
          </w:p>
          <w:p w14:paraId="2D035CB8">
            <w:pPr>
              <w:spacing w:before="58" w:line="220" w:lineRule="auto"/>
              <w:ind w:left="185"/>
              <w:rPr>
                <w:rFonts w:ascii="宋体" w:hAnsi="宋体" w:eastAsia="宋体" w:cs="宋体"/>
                <w:sz w:val="18"/>
                <w:szCs w:val="18"/>
              </w:rPr>
            </w:pPr>
            <w:r>
              <w:rPr>
                <w:rFonts w:ascii="宋体" w:hAnsi="宋体" w:eastAsia="宋体" w:cs="宋体"/>
                <w:spacing w:val="-3"/>
                <w:sz w:val="18"/>
                <w:szCs w:val="18"/>
              </w:rPr>
              <w:t>产出指</w:t>
            </w:r>
          </w:p>
          <w:p w14:paraId="2626A3E1">
            <w:pPr>
              <w:spacing w:before="97" w:line="221" w:lineRule="auto"/>
              <w:ind w:left="366"/>
              <w:rPr>
                <w:rFonts w:ascii="宋体" w:hAnsi="宋体" w:eastAsia="宋体" w:cs="宋体"/>
                <w:sz w:val="18"/>
                <w:szCs w:val="18"/>
              </w:rPr>
            </w:pPr>
            <w:r>
              <w:rPr>
                <w:rFonts w:ascii="宋体" w:hAnsi="宋体" w:eastAsia="宋体" w:cs="宋体"/>
                <w:sz w:val="18"/>
                <w:szCs w:val="18"/>
              </w:rPr>
              <w:t>标</w:t>
            </w:r>
          </w:p>
        </w:tc>
        <w:tc>
          <w:tcPr>
            <w:tcW w:w="1326" w:type="dxa"/>
            <w:vMerge w:val="restart"/>
            <w:tcBorders>
              <w:bottom w:val="nil"/>
            </w:tcBorders>
            <w:vAlign w:val="top"/>
          </w:tcPr>
          <w:p w14:paraId="78BBF046">
            <w:pPr>
              <w:rPr>
                <w:rFonts w:ascii="Arial"/>
                <w:sz w:val="21"/>
              </w:rPr>
            </w:pPr>
          </w:p>
          <w:p w14:paraId="033D5C52">
            <w:pPr>
              <w:rPr>
                <w:rFonts w:ascii="Arial"/>
                <w:sz w:val="21"/>
              </w:rPr>
            </w:pPr>
          </w:p>
          <w:p w14:paraId="38F9F17C">
            <w:pPr>
              <w:spacing w:before="58" w:line="220" w:lineRule="auto"/>
              <w:ind w:left="306"/>
              <w:rPr>
                <w:rFonts w:ascii="宋体" w:hAnsi="宋体" w:eastAsia="宋体" w:cs="宋体"/>
                <w:sz w:val="18"/>
                <w:szCs w:val="18"/>
              </w:rPr>
            </w:pPr>
            <w:r>
              <w:rPr>
                <w:rFonts w:ascii="宋体" w:hAnsi="宋体" w:eastAsia="宋体" w:cs="宋体"/>
                <w:spacing w:val="-3"/>
                <w:sz w:val="18"/>
                <w:szCs w:val="18"/>
              </w:rPr>
              <w:t>数量指标</w:t>
            </w:r>
          </w:p>
        </w:tc>
        <w:tc>
          <w:tcPr>
            <w:tcW w:w="1444" w:type="dxa"/>
            <w:vAlign w:val="top"/>
          </w:tcPr>
          <w:p w14:paraId="334E2E68">
            <w:pPr>
              <w:spacing w:before="69" w:line="220" w:lineRule="auto"/>
              <w:ind w:left="185"/>
              <w:rPr>
                <w:rFonts w:ascii="宋体" w:hAnsi="宋体" w:eastAsia="宋体" w:cs="宋体"/>
                <w:sz w:val="18"/>
                <w:szCs w:val="18"/>
              </w:rPr>
            </w:pPr>
            <w:r>
              <w:rPr>
                <w:rFonts w:ascii="宋体" w:hAnsi="宋体" w:eastAsia="宋体" w:cs="宋体"/>
                <w:spacing w:val="-2"/>
                <w:sz w:val="18"/>
                <w:szCs w:val="18"/>
              </w:rPr>
              <w:t>优抚资金补助</w:t>
            </w:r>
          </w:p>
          <w:p w14:paraId="763FBE27">
            <w:pPr>
              <w:spacing w:before="97" w:line="220" w:lineRule="auto"/>
              <w:ind w:left="368"/>
              <w:rPr>
                <w:rFonts w:ascii="宋体" w:hAnsi="宋体" w:eastAsia="宋体" w:cs="宋体"/>
                <w:sz w:val="18"/>
                <w:szCs w:val="18"/>
              </w:rPr>
            </w:pPr>
            <w:r>
              <w:rPr>
                <w:rFonts w:ascii="宋体" w:hAnsi="宋体" w:eastAsia="宋体" w:cs="宋体"/>
                <w:spacing w:val="-3"/>
                <w:sz w:val="18"/>
                <w:szCs w:val="18"/>
              </w:rPr>
              <w:t>发放人数</w:t>
            </w:r>
          </w:p>
        </w:tc>
        <w:tc>
          <w:tcPr>
            <w:tcW w:w="952" w:type="dxa"/>
            <w:vAlign w:val="top"/>
          </w:tcPr>
          <w:p w14:paraId="09A75F40">
            <w:pPr>
              <w:spacing w:before="224" w:line="223" w:lineRule="auto"/>
              <w:ind w:left="161"/>
              <w:rPr>
                <w:rFonts w:ascii="宋体" w:hAnsi="宋体" w:eastAsia="宋体" w:cs="宋体"/>
                <w:sz w:val="18"/>
                <w:szCs w:val="18"/>
              </w:rPr>
            </w:pPr>
            <w:r>
              <w:rPr>
                <w:rFonts w:ascii="宋体" w:hAnsi="宋体" w:eastAsia="宋体" w:cs="宋体"/>
                <w:spacing w:val="-5"/>
                <w:sz w:val="18"/>
                <w:szCs w:val="18"/>
              </w:rPr>
              <w:t>≥234</w:t>
            </w:r>
            <w:r>
              <w:rPr>
                <w:rFonts w:ascii="宋体" w:hAnsi="宋体" w:eastAsia="宋体" w:cs="宋体"/>
                <w:spacing w:val="-38"/>
                <w:sz w:val="18"/>
                <w:szCs w:val="18"/>
              </w:rPr>
              <w:t xml:space="preserve"> </w:t>
            </w:r>
            <w:r>
              <w:rPr>
                <w:rFonts w:ascii="宋体" w:hAnsi="宋体" w:eastAsia="宋体" w:cs="宋体"/>
                <w:spacing w:val="-5"/>
                <w:sz w:val="18"/>
                <w:szCs w:val="18"/>
              </w:rPr>
              <w:t>人</w:t>
            </w:r>
          </w:p>
        </w:tc>
        <w:tc>
          <w:tcPr>
            <w:tcW w:w="1608" w:type="dxa"/>
            <w:vAlign w:val="top"/>
          </w:tcPr>
          <w:p w14:paraId="503C1FEA">
            <w:pPr>
              <w:spacing w:before="224" w:line="221" w:lineRule="auto"/>
              <w:ind w:left="449"/>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2E8BB07A">
            <w:pPr>
              <w:spacing w:before="224" w:line="223" w:lineRule="auto"/>
              <w:ind w:left="357"/>
              <w:rPr>
                <w:rFonts w:ascii="宋体" w:hAnsi="宋体" w:eastAsia="宋体" w:cs="宋体"/>
                <w:sz w:val="18"/>
                <w:szCs w:val="18"/>
              </w:rPr>
            </w:pPr>
            <w:r>
              <w:rPr>
                <w:rFonts w:ascii="宋体" w:hAnsi="宋体" w:eastAsia="宋体" w:cs="宋体"/>
                <w:spacing w:val="-3"/>
                <w:sz w:val="18"/>
                <w:szCs w:val="18"/>
              </w:rPr>
              <w:t>237</w:t>
            </w:r>
            <w:r>
              <w:rPr>
                <w:rFonts w:ascii="宋体" w:hAnsi="宋体" w:eastAsia="宋体" w:cs="宋体"/>
                <w:spacing w:val="-36"/>
                <w:sz w:val="18"/>
                <w:szCs w:val="18"/>
              </w:rPr>
              <w:t xml:space="preserve"> </w:t>
            </w:r>
            <w:r>
              <w:rPr>
                <w:rFonts w:ascii="宋体" w:hAnsi="宋体" w:eastAsia="宋体" w:cs="宋体"/>
                <w:spacing w:val="-3"/>
                <w:sz w:val="18"/>
                <w:szCs w:val="18"/>
              </w:rPr>
              <w:t>人</w:t>
            </w:r>
          </w:p>
        </w:tc>
        <w:tc>
          <w:tcPr>
            <w:tcW w:w="1013" w:type="dxa"/>
            <w:vAlign w:val="top"/>
          </w:tcPr>
          <w:p w14:paraId="2007C978">
            <w:pPr>
              <w:spacing w:before="225"/>
              <w:ind w:left="472"/>
              <w:rPr>
                <w:rFonts w:ascii="宋体" w:hAnsi="宋体" w:eastAsia="宋体" w:cs="宋体"/>
                <w:sz w:val="18"/>
                <w:szCs w:val="18"/>
              </w:rPr>
            </w:pPr>
            <w:r>
              <w:rPr>
                <w:rFonts w:ascii="宋体" w:hAnsi="宋体" w:eastAsia="宋体" w:cs="宋体"/>
                <w:sz w:val="18"/>
                <w:szCs w:val="18"/>
              </w:rPr>
              <w:t>7</w:t>
            </w:r>
          </w:p>
        </w:tc>
        <w:tc>
          <w:tcPr>
            <w:tcW w:w="1054" w:type="dxa"/>
            <w:vAlign w:val="top"/>
          </w:tcPr>
          <w:p w14:paraId="391BE5D1">
            <w:pPr>
              <w:spacing w:before="69" w:line="220" w:lineRule="auto"/>
              <w:ind w:left="174"/>
              <w:rPr>
                <w:rFonts w:ascii="宋体" w:hAnsi="宋体" w:eastAsia="宋体" w:cs="宋体"/>
                <w:sz w:val="18"/>
                <w:szCs w:val="18"/>
              </w:rPr>
            </w:pPr>
            <w:r>
              <w:rPr>
                <w:rFonts w:ascii="宋体" w:hAnsi="宋体" w:eastAsia="宋体" w:cs="宋体"/>
                <w:spacing w:val="-3"/>
                <w:sz w:val="18"/>
                <w:szCs w:val="18"/>
              </w:rPr>
              <w:t>按照完成</w:t>
            </w:r>
          </w:p>
          <w:p w14:paraId="36DF3B50">
            <w:pPr>
              <w:spacing w:before="97" w:line="221" w:lineRule="auto"/>
              <w:ind w:left="192"/>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318D488A">
            <w:pPr>
              <w:spacing w:before="69" w:line="220" w:lineRule="auto"/>
              <w:ind w:left="201"/>
              <w:rPr>
                <w:rFonts w:ascii="宋体" w:hAnsi="宋体" w:eastAsia="宋体" w:cs="宋体"/>
                <w:sz w:val="18"/>
                <w:szCs w:val="18"/>
              </w:rPr>
            </w:pPr>
            <w:r>
              <w:rPr>
                <w:rFonts w:ascii="宋体" w:hAnsi="宋体" w:eastAsia="宋体" w:cs="宋体"/>
                <w:spacing w:val="-5"/>
                <w:sz w:val="18"/>
                <w:szCs w:val="18"/>
              </w:rPr>
              <w:t>说明</w:t>
            </w:r>
          </w:p>
          <w:p w14:paraId="1F25CAFE">
            <w:pPr>
              <w:spacing w:before="97" w:line="219" w:lineRule="auto"/>
              <w:ind w:left="199"/>
              <w:rPr>
                <w:rFonts w:ascii="宋体" w:hAnsi="宋体" w:eastAsia="宋体" w:cs="宋体"/>
                <w:sz w:val="18"/>
                <w:szCs w:val="18"/>
              </w:rPr>
            </w:pPr>
            <w:r>
              <w:rPr>
                <w:rFonts w:ascii="宋体" w:hAnsi="宋体" w:eastAsia="宋体" w:cs="宋体"/>
                <w:spacing w:val="-4"/>
                <w:sz w:val="18"/>
                <w:szCs w:val="18"/>
              </w:rPr>
              <w:t>材料</w:t>
            </w:r>
          </w:p>
        </w:tc>
      </w:tr>
      <w:tr w14:paraId="7EBCCD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continue"/>
            <w:tcBorders>
              <w:top w:val="nil"/>
              <w:bottom w:val="nil"/>
            </w:tcBorders>
            <w:vAlign w:val="top"/>
          </w:tcPr>
          <w:p w14:paraId="0E4FE19C">
            <w:pPr>
              <w:rPr>
                <w:rFonts w:ascii="Arial"/>
                <w:sz w:val="21"/>
              </w:rPr>
            </w:pPr>
          </w:p>
        </w:tc>
        <w:tc>
          <w:tcPr>
            <w:tcW w:w="1326" w:type="dxa"/>
            <w:vMerge w:val="continue"/>
            <w:tcBorders>
              <w:top w:val="nil"/>
            </w:tcBorders>
            <w:vAlign w:val="top"/>
          </w:tcPr>
          <w:p w14:paraId="3ED5F0A4">
            <w:pPr>
              <w:rPr>
                <w:rFonts w:ascii="Arial"/>
                <w:sz w:val="21"/>
              </w:rPr>
            </w:pPr>
          </w:p>
        </w:tc>
        <w:tc>
          <w:tcPr>
            <w:tcW w:w="1444" w:type="dxa"/>
            <w:vAlign w:val="top"/>
          </w:tcPr>
          <w:p w14:paraId="3826EBA6">
            <w:pPr>
              <w:spacing w:before="68" w:line="220" w:lineRule="auto"/>
              <w:ind w:left="185"/>
              <w:rPr>
                <w:rFonts w:ascii="宋体" w:hAnsi="宋体" w:eastAsia="宋体" w:cs="宋体"/>
                <w:sz w:val="18"/>
                <w:szCs w:val="18"/>
              </w:rPr>
            </w:pPr>
            <w:r>
              <w:rPr>
                <w:rFonts w:ascii="宋体" w:hAnsi="宋体" w:eastAsia="宋体" w:cs="宋体"/>
                <w:spacing w:val="-2"/>
                <w:sz w:val="18"/>
                <w:szCs w:val="18"/>
              </w:rPr>
              <w:t>优抚资金补助</w:t>
            </w:r>
          </w:p>
          <w:p w14:paraId="3CCFE313">
            <w:pPr>
              <w:spacing w:before="97" w:line="220" w:lineRule="auto"/>
              <w:ind w:left="368"/>
              <w:rPr>
                <w:rFonts w:ascii="宋体" w:hAnsi="宋体" w:eastAsia="宋体" w:cs="宋体"/>
                <w:sz w:val="18"/>
                <w:szCs w:val="18"/>
              </w:rPr>
            </w:pPr>
            <w:r>
              <w:rPr>
                <w:rFonts w:ascii="宋体" w:hAnsi="宋体" w:eastAsia="宋体" w:cs="宋体"/>
                <w:spacing w:val="-3"/>
                <w:sz w:val="18"/>
                <w:szCs w:val="18"/>
              </w:rPr>
              <w:t>发放次数</w:t>
            </w:r>
          </w:p>
        </w:tc>
        <w:tc>
          <w:tcPr>
            <w:tcW w:w="952" w:type="dxa"/>
            <w:vAlign w:val="top"/>
          </w:tcPr>
          <w:p w14:paraId="54D312B6">
            <w:pPr>
              <w:spacing w:before="224" w:line="220" w:lineRule="auto"/>
              <w:ind w:left="204"/>
              <w:rPr>
                <w:rFonts w:ascii="宋体" w:hAnsi="宋体" w:eastAsia="宋体" w:cs="宋体"/>
                <w:sz w:val="18"/>
                <w:szCs w:val="18"/>
              </w:rPr>
            </w:pPr>
            <w:r>
              <w:rPr>
                <w:rFonts w:ascii="宋体" w:hAnsi="宋体" w:eastAsia="宋体" w:cs="宋体"/>
                <w:spacing w:val="-6"/>
                <w:sz w:val="18"/>
                <w:szCs w:val="18"/>
              </w:rPr>
              <w:t>≥12</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608" w:type="dxa"/>
            <w:vAlign w:val="top"/>
          </w:tcPr>
          <w:p w14:paraId="766E49B6">
            <w:pPr>
              <w:spacing w:before="224" w:line="221" w:lineRule="auto"/>
              <w:ind w:left="449"/>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24804694">
            <w:pPr>
              <w:spacing w:before="224" w:line="220" w:lineRule="auto"/>
              <w:ind w:left="414"/>
              <w:rPr>
                <w:rFonts w:ascii="宋体" w:hAnsi="宋体" w:eastAsia="宋体" w:cs="宋体"/>
                <w:sz w:val="18"/>
                <w:szCs w:val="18"/>
              </w:rPr>
            </w:pPr>
            <w:r>
              <w:rPr>
                <w:rFonts w:ascii="宋体" w:hAnsi="宋体" w:eastAsia="宋体" w:cs="宋体"/>
                <w:spacing w:val="-7"/>
                <w:sz w:val="18"/>
                <w:szCs w:val="18"/>
              </w:rPr>
              <w:t>12</w:t>
            </w:r>
            <w:r>
              <w:rPr>
                <w:rFonts w:ascii="宋体" w:hAnsi="宋体" w:eastAsia="宋体" w:cs="宋体"/>
                <w:spacing w:val="-33"/>
                <w:sz w:val="18"/>
                <w:szCs w:val="18"/>
              </w:rPr>
              <w:t xml:space="preserve"> </w:t>
            </w:r>
            <w:r>
              <w:rPr>
                <w:rFonts w:ascii="宋体" w:hAnsi="宋体" w:eastAsia="宋体" w:cs="宋体"/>
                <w:spacing w:val="-7"/>
                <w:sz w:val="18"/>
                <w:szCs w:val="18"/>
              </w:rPr>
              <w:t>次</w:t>
            </w:r>
          </w:p>
        </w:tc>
        <w:tc>
          <w:tcPr>
            <w:tcW w:w="1013" w:type="dxa"/>
            <w:vAlign w:val="top"/>
          </w:tcPr>
          <w:p w14:paraId="280735FD">
            <w:pPr>
              <w:spacing w:before="224"/>
              <w:ind w:left="472"/>
              <w:rPr>
                <w:rFonts w:ascii="宋体" w:hAnsi="宋体" w:eastAsia="宋体" w:cs="宋体"/>
                <w:sz w:val="18"/>
                <w:szCs w:val="18"/>
              </w:rPr>
            </w:pPr>
            <w:r>
              <w:rPr>
                <w:rFonts w:ascii="宋体" w:hAnsi="宋体" w:eastAsia="宋体" w:cs="宋体"/>
                <w:sz w:val="18"/>
                <w:szCs w:val="18"/>
              </w:rPr>
              <w:t>7</w:t>
            </w:r>
          </w:p>
        </w:tc>
        <w:tc>
          <w:tcPr>
            <w:tcW w:w="1054" w:type="dxa"/>
            <w:vAlign w:val="top"/>
          </w:tcPr>
          <w:p w14:paraId="492B27FA">
            <w:pPr>
              <w:spacing w:before="68" w:line="220" w:lineRule="auto"/>
              <w:ind w:left="174"/>
              <w:rPr>
                <w:rFonts w:ascii="宋体" w:hAnsi="宋体" w:eastAsia="宋体" w:cs="宋体"/>
                <w:sz w:val="18"/>
                <w:szCs w:val="18"/>
              </w:rPr>
            </w:pPr>
            <w:r>
              <w:rPr>
                <w:rFonts w:ascii="宋体" w:hAnsi="宋体" w:eastAsia="宋体" w:cs="宋体"/>
                <w:spacing w:val="-3"/>
                <w:sz w:val="18"/>
                <w:szCs w:val="18"/>
              </w:rPr>
              <w:t>按照完成</w:t>
            </w:r>
          </w:p>
          <w:p w14:paraId="09054A54">
            <w:pPr>
              <w:spacing w:before="97" w:line="221" w:lineRule="auto"/>
              <w:ind w:left="192"/>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1F7CC8D4">
            <w:pPr>
              <w:spacing w:before="68" w:line="220" w:lineRule="auto"/>
              <w:ind w:left="201"/>
              <w:rPr>
                <w:rFonts w:ascii="宋体" w:hAnsi="宋体" w:eastAsia="宋体" w:cs="宋体"/>
                <w:sz w:val="18"/>
                <w:szCs w:val="18"/>
              </w:rPr>
            </w:pPr>
            <w:r>
              <w:rPr>
                <w:rFonts w:ascii="宋体" w:hAnsi="宋体" w:eastAsia="宋体" w:cs="宋体"/>
                <w:spacing w:val="-5"/>
                <w:sz w:val="18"/>
                <w:szCs w:val="18"/>
              </w:rPr>
              <w:t>说明</w:t>
            </w:r>
          </w:p>
          <w:p w14:paraId="5664AF05">
            <w:pPr>
              <w:spacing w:before="97" w:line="219" w:lineRule="auto"/>
              <w:ind w:left="199"/>
              <w:rPr>
                <w:rFonts w:ascii="宋体" w:hAnsi="宋体" w:eastAsia="宋体" w:cs="宋体"/>
                <w:sz w:val="18"/>
                <w:szCs w:val="18"/>
              </w:rPr>
            </w:pPr>
            <w:r>
              <w:rPr>
                <w:rFonts w:ascii="宋体" w:hAnsi="宋体" w:eastAsia="宋体" w:cs="宋体"/>
                <w:spacing w:val="-4"/>
                <w:sz w:val="18"/>
                <w:szCs w:val="18"/>
              </w:rPr>
              <w:t>材料</w:t>
            </w:r>
          </w:p>
        </w:tc>
      </w:tr>
      <w:tr w14:paraId="2F73E1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continue"/>
            <w:tcBorders>
              <w:top w:val="nil"/>
              <w:bottom w:val="nil"/>
            </w:tcBorders>
            <w:vAlign w:val="top"/>
          </w:tcPr>
          <w:p w14:paraId="5BB82586">
            <w:pPr>
              <w:rPr>
                <w:rFonts w:ascii="Arial"/>
                <w:sz w:val="21"/>
              </w:rPr>
            </w:pPr>
          </w:p>
        </w:tc>
        <w:tc>
          <w:tcPr>
            <w:tcW w:w="1326" w:type="dxa"/>
            <w:vMerge w:val="restart"/>
            <w:tcBorders>
              <w:bottom w:val="nil"/>
            </w:tcBorders>
            <w:vAlign w:val="top"/>
          </w:tcPr>
          <w:p w14:paraId="6F5ED921">
            <w:pPr>
              <w:spacing w:line="318" w:lineRule="auto"/>
              <w:rPr>
                <w:rFonts w:ascii="Arial"/>
                <w:sz w:val="21"/>
              </w:rPr>
            </w:pPr>
          </w:p>
          <w:p w14:paraId="3C85262D">
            <w:pPr>
              <w:spacing w:line="318" w:lineRule="auto"/>
              <w:rPr>
                <w:rFonts w:ascii="Arial"/>
                <w:sz w:val="21"/>
              </w:rPr>
            </w:pPr>
          </w:p>
          <w:p w14:paraId="533FA4D1">
            <w:pPr>
              <w:spacing w:before="59" w:line="221" w:lineRule="auto"/>
              <w:ind w:left="305"/>
              <w:rPr>
                <w:rFonts w:ascii="宋体" w:hAnsi="宋体" w:eastAsia="宋体" w:cs="宋体"/>
                <w:sz w:val="18"/>
                <w:szCs w:val="18"/>
              </w:rPr>
            </w:pPr>
            <w:r>
              <w:rPr>
                <w:rFonts w:ascii="宋体" w:hAnsi="宋体" w:eastAsia="宋体" w:cs="宋体"/>
                <w:spacing w:val="-2"/>
                <w:sz w:val="18"/>
                <w:szCs w:val="18"/>
              </w:rPr>
              <w:t>质量指标</w:t>
            </w:r>
          </w:p>
        </w:tc>
        <w:tc>
          <w:tcPr>
            <w:tcW w:w="1444" w:type="dxa"/>
            <w:vAlign w:val="top"/>
          </w:tcPr>
          <w:p w14:paraId="4AC68C78">
            <w:pPr>
              <w:spacing w:before="69" w:line="282" w:lineRule="auto"/>
              <w:ind w:left="273" w:right="180" w:hanging="88"/>
              <w:rPr>
                <w:rFonts w:ascii="宋体" w:hAnsi="宋体" w:eastAsia="宋体" w:cs="宋体"/>
                <w:sz w:val="18"/>
                <w:szCs w:val="18"/>
              </w:rPr>
            </w:pPr>
            <w:r>
              <w:rPr>
                <w:rFonts w:ascii="宋体" w:hAnsi="宋体" w:eastAsia="宋体" w:cs="宋体"/>
                <w:spacing w:val="-2"/>
                <w:sz w:val="18"/>
                <w:szCs w:val="18"/>
              </w:rPr>
              <w:t>优抚补助待遇</w:t>
            </w:r>
            <w:r>
              <w:rPr>
                <w:rFonts w:ascii="宋体" w:hAnsi="宋体" w:eastAsia="宋体" w:cs="宋体"/>
                <w:spacing w:val="4"/>
                <w:sz w:val="18"/>
                <w:szCs w:val="18"/>
              </w:rPr>
              <w:t xml:space="preserve"> </w:t>
            </w:r>
            <w:r>
              <w:rPr>
                <w:rFonts w:ascii="宋体" w:hAnsi="宋体" w:eastAsia="宋体" w:cs="宋体"/>
                <w:spacing w:val="-2"/>
                <w:sz w:val="18"/>
                <w:szCs w:val="18"/>
              </w:rPr>
              <w:t>政策覆盖率</w:t>
            </w:r>
          </w:p>
        </w:tc>
        <w:tc>
          <w:tcPr>
            <w:tcW w:w="952" w:type="dxa"/>
            <w:vAlign w:val="top"/>
          </w:tcPr>
          <w:p w14:paraId="13F942A7">
            <w:pPr>
              <w:spacing w:before="224"/>
              <w:ind w:left="254"/>
              <w:rPr>
                <w:rFonts w:ascii="宋体" w:hAnsi="宋体" w:eastAsia="宋体" w:cs="宋体"/>
                <w:sz w:val="18"/>
                <w:szCs w:val="18"/>
              </w:rPr>
            </w:pPr>
            <w:r>
              <w:rPr>
                <w:rFonts w:ascii="宋体" w:hAnsi="宋体" w:eastAsia="宋体" w:cs="宋体"/>
                <w:spacing w:val="-1"/>
                <w:sz w:val="18"/>
                <w:szCs w:val="18"/>
              </w:rPr>
              <w:t>=100%</w:t>
            </w:r>
          </w:p>
        </w:tc>
        <w:tc>
          <w:tcPr>
            <w:tcW w:w="1608" w:type="dxa"/>
            <w:vAlign w:val="top"/>
          </w:tcPr>
          <w:p w14:paraId="75F1F00D">
            <w:pPr>
              <w:spacing w:before="223" w:line="221" w:lineRule="auto"/>
              <w:ind w:left="449"/>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6DDE1D1C">
            <w:pPr>
              <w:spacing w:before="224"/>
              <w:ind w:left="377"/>
              <w:rPr>
                <w:rFonts w:ascii="宋体" w:hAnsi="宋体" w:eastAsia="宋体" w:cs="宋体"/>
                <w:sz w:val="18"/>
                <w:szCs w:val="18"/>
              </w:rPr>
            </w:pPr>
            <w:r>
              <w:rPr>
                <w:rFonts w:ascii="宋体" w:hAnsi="宋体" w:eastAsia="宋体" w:cs="宋体"/>
                <w:spacing w:val="-1"/>
                <w:sz w:val="18"/>
                <w:szCs w:val="18"/>
              </w:rPr>
              <w:t>=100%</w:t>
            </w:r>
          </w:p>
        </w:tc>
        <w:tc>
          <w:tcPr>
            <w:tcW w:w="1013" w:type="dxa"/>
            <w:vAlign w:val="top"/>
          </w:tcPr>
          <w:p w14:paraId="6121B689">
            <w:pPr>
              <w:spacing w:before="224"/>
              <w:ind w:left="472"/>
              <w:rPr>
                <w:rFonts w:ascii="宋体" w:hAnsi="宋体" w:eastAsia="宋体" w:cs="宋体"/>
                <w:sz w:val="18"/>
                <w:szCs w:val="18"/>
              </w:rPr>
            </w:pPr>
            <w:r>
              <w:rPr>
                <w:rFonts w:ascii="宋体" w:hAnsi="宋体" w:eastAsia="宋体" w:cs="宋体"/>
                <w:sz w:val="18"/>
                <w:szCs w:val="18"/>
              </w:rPr>
              <w:t>7</w:t>
            </w:r>
          </w:p>
        </w:tc>
        <w:tc>
          <w:tcPr>
            <w:tcW w:w="1054" w:type="dxa"/>
            <w:vAlign w:val="top"/>
          </w:tcPr>
          <w:p w14:paraId="130FC046">
            <w:pPr>
              <w:spacing w:before="68" w:line="220" w:lineRule="auto"/>
              <w:ind w:left="174"/>
              <w:rPr>
                <w:rFonts w:ascii="宋体" w:hAnsi="宋体" w:eastAsia="宋体" w:cs="宋体"/>
                <w:sz w:val="18"/>
                <w:szCs w:val="18"/>
              </w:rPr>
            </w:pPr>
            <w:r>
              <w:rPr>
                <w:rFonts w:ascii="宋体" w:hAnsi="宋体" w:eastAsia="宋体" w:cs="宋体"/>
                <w:spacing w:val="-3"/>
                <w:sz w:val="18"/>
                <w:szCs w:val="18"/>
              </w:rPr>
              <w:t>按照完成</w:t>
            </w:r>
          </w:p>
          <w:p w14:paraId="1E258E02">
            <w:pPr>
              <w:spacing w:before="97" w:line="221" w:lineRule="auto"/>
              <w:ind w:left="192"/>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5A29BE63">
            <w:pPr>
              <w:spacing w:before="68" w:line="220" w:lineRule="auto"/>
              <w:ind w:left="201"/>
              <w:rPr>
                <w:rFonts w:ascii="宋体" w:hAnsi="宋体" w:eastAsia="宋体" w:cs="宋体"/>
                <w:sz w:val="18"/>
                <w:szCs w:val="18"/>
              </w:rPr>
            </w:pPr>
            <w:r>
              <w:rPr>
                <w:rFonts w:ascii="宋体" w:hAnsi="宋体" w:eastAsia="宋体" w:cs="宋体"/>
                <w:spacing w:val="-5"/>
                <w:sz w:val="18"/>
                <w:szCs w:val="18"/>
              </w:rPr>
              <w:t>说明</w:t>
            </w:r>
          </w:p>
          <w:p w14:paraId="0EB848C5">
            <w:pPr>
              <w:spacing w:before="97" w:line="219" w:lineRule="auto"/>
              <w:ind w:left="199"/>
              <w:rPr>
                <w:rFonts w:ascii="宋体" w:hAnsi="宋体" w:eastAsia="宋体" w:cs="宋体"/>
                <w:sz w:val="18"/>
                <w:szCs w:val="18"/>
              </w:rPr>
            </w:pPr>
            <w:r>
              <w:rPr>
                <w:rFonts w:ascii="宋体" w:hAnsi="宋体" w:eastAsia="宋体" w:cs="宋体"/>
                <w:spacing w:val="-4"/>
                <w:sz w:val="18"/>
                <w:szCs w:val="18"/>
              </w:rPr>
              <w:t>材料</w:t>
            </w:r>
          </w:p>
        </w:tc>
      </w:tr>
      <w:tr w14:paraId="7BBD4F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01" w:type="dxa"/>
            <w:vMerge w:val="continue"/>
            <w:tcBorders>
              <w:top w:val="nil"/>
              <w:bottom w:val="nil"/>
            </w:tcBorders>
            <w:vAlign w:val="top"/>
          </w:tcPr>
          <w:p w14:paraId="4B2B1D61">
            <w:pPr>
              <w:rPr>
                <w:rFonts w:ascii="Arial"/>
                <w:sz w:val="21"/>
              </w:rPr>
            </w:pPr>
          </w:p>
        </w:tc>
        <w:tc>
          <w:tcPr>
            <w:tcW w:w="1326" w:type="dxa"/>
            <w:vMerge w:val="continue"/>
            <w:tcBorders>
              <w:top w:val="nil"/>
            </w:tcBorders>
            <w:vAlign w:val="top"/>
          </w:tcPr>
          <w:p w14:paraId="35A11F68">
            <w:pPr>
              <w:rPr>
                <w:rFonts w:ascii="Arial"/>
                <w:sz w:val="21"/>
              </w:rPr>
            </w:pPr>
          </w:p>
        </w:tc>
        <w:tc>
          <w:tcPr>
            <w:tcW w:w="1444" w:type="dxa"/>
            <w:vAlign w:val="top"/>
          </w:tcPr>
          <w:p w14:paraId="76C0AFA3">
            <w:pPr>
              <w:spacing w:before="67" w:line="220" w:lineRule="auto"/>
              <w:ind w:left="185"/>
              <w:rPr>
                <w:rFonts w:ascii="宋体" w:hAnsi="宋体" w:eastAsia="宋体" w:cs="宋体"/>
                <w:sz w:val="18"/>
                <w:szCs w:val="18"/>
              </w:rPr>
            </w:pPr>
            <w:r>
              <w:rPr>
                <w:rFonts w:ascii="宋体" w:hAnsi="宋体" w:eastAsia="宋体" w:cs="宋体"/>
                <w:spacing w:val="-2"/>
                <w:sz w:val="18"/>
                <w:szCs w:val="18"/>
              </w:rPr>
              <w:t>优抚资金补助</w:t>
            </w:r>
          </w:p>
          <w:p w14:paraId="1AD98767">
            <w:pPr>
              <w:spacing w:before="97" w:line="220" w:lineRule="auto"/>
              <w:ind w:left="186"/>
              <w:rPr>
                <w:rFonts w:ascii="宋体" w:hAnsi="宋体" w:eastAsia="宋体" w:cs="宋体"/>
                <w:sz w:val="18"/>
                <w:szCs w:val="18"/>
              </w:rPr>
            </w:pPr>
            <w:r>
              <w:rPr>
                <w:rFonts w:ascii="宋体" w:hAnsi="宋体" w:eastAsia="宋体" w:cs="宋体"/>
                <w:spacing w:val="-2"/>
                <w:sz w:val="18"/>
                <w:szCs w:val="18"/>
              </w:rPr>
              <w:t>标准按规定执</w:t>
            </w:r>
          </w:p>
          <w:p w14:paraId="3C2E8C86">
            <w:pPr>
              <w:spacing w:before="97" w:line="220" w:lineRule="auto"/>
              <w:ind w:left="548"/>
              <w:rPr>
                <w:rFonts w:ascii="宋体" w:hAnsi="宋体" w:eastAsia="宋体" w:cs="宋体"/>
                <w:sz w:val="18"/>
                <w:szCs w:val="18"/>
              </w:rPr>
            </w:pPr>
            <w:r>
              <w:rPr>
                <w:rFonts w:ascii="宋体" w:hAnsi="宋体" w:eastAsia="宋体" w:cs="宋体"/>
                <w:spacing w:val="-5"/>
                <w:sz w:val="18"/>
                <w:szCs w:val="18"/>
              </w:rPr>
              <w:t>行率</w:t>
            </w:r>
          </w:p>
        </w:tc>
        <w:tc>
          <w:tcPr>
            <w:tcW w:w="952" w:type="dxa"/>
            <w:vAlign w:val="top"/>
          </w:tcPr>
          <w:p w14:paraId="5E066A20">
            <w:pPr>
              <w:spacing w:line="319" w:lineRule="auto"/>
              <w:rPr>
                <w:rFonts w:ascii="Arial"/>
                <w:sz w:val="21"/>
              </w:rPr>
            </w:pPr>
          </w:p>
          <w:p w14:paraId="0DA4C78A">
            <w:pPr>
              <w:spacing w:before="59"/>
              <w:ind w:left="254"/>
              <w:rPr>
                <w:rFonts w:ascii="宋体" w:hAnsi="宋体" w:eastAsia="宋体" w:cs="宋体"/>
                <w:sz w:val="18"/>
                <w:szCs w:val="18"/>
              </w:rPr>
            </w:pPr>
            <w:r>
              <w:rPr>
                <w:rFonts w:ascii="宋体" w:hAnsi="宋体" w:eastAsia="宋体" w:cs="宋体"/>
                <w:spacing w:val="-1"/>
                <w:sz w:val="18"/>
                <w:szCs w:val="18"/>
              </w:rPr>
              <w:t>=100%</w:t>
            </w:r>
          </w:p>
        </w:tc>
        <w:tc>
          <w:tcPr>
            <w:tcW w:w="1608" w:type="dxa"/>
            <w:vAlign w:val="top"/>
          </w:tcPr>
          <w:p w14:paraId="147D6216">
            <w:pPr>
              <w:spacing w:line="319" w:lineRule="auto"/>
              <w:rPr>
                <w:rFonts w:ascii="Arial"/>
                <w:sz w:val="21"/>
              </w:rPr>
            </w:pPr>
          </w:p>
          <w:p w14:paraId="5C13FDDD">
            <w:pPr>
              <w:spacing w:before="58" w:line="221" w:lineRule="auto"/>
              <w:ind w:left="449"/>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203D8942">
            <w:pPr>
              <w:spacing w:line="319" w:lineRule="auto"/>
              <w:rPr>
                <w:rFonts w:ascii="Arial"/>
                <w:sz w:val="21"/>
              </w:rPr>
            </w:pPr>
          </w:p>
          <w:p w14:paraId="1450228B">
            <w:pPr>
              <w:spacing w:before="59"/>
              <w:ind w:left="377"/>
              <w:rPr>
                <w:rFonts w:ascii="宋体" w:hAnsi="宋体" w:eastAsia="宋体" w:cs="宋体"/>
                <w:sz w:val="18"/>
                <w:szCs w:val="18"/>
              </w:rPr>
            </w:pPr>
            <w:r>
              <w:rPr>
                <w:rFonts w:ascii="宋体" w:hAnsi="宋体" w:eastAsia="宋体" w:cs="宋体"/>
                <w:spacing w:val="-1"/>
                <w:sz w:val="18"/>
                <w:szCs w:val="18"/>
              </w:rPr>
              <w:t>=100%</w:t>
            </w:r>
          </w:p>
        </w:tc>
        <w:tc>
          <w:tcPr>
            <w:tcW w:w="1013" w:type="dxa"/>
            <w:vAlign w:val="top"/>
          </w:tcPr>
          <w:p w14:paraId="4801B3FB">
            <w:pPr>
              <w:spacing w:line="319" w:lineRule="auto"/>
              <w:rPr>
                <w:rFonts w:ascii="Arial"/>
                <w:sz w:val="21"/>
              </w:rPr>
            </w:pPr>
          </w:p>
          <w:p w14:paraId="26DBBE76">
            <w:pPr>
              <w:spacing w:before="59"/>
              <w:ind w:left="472"/>
              <w:rPr>
                <w:rFonts w:ascii="宋体" w:hAnsi="宋体" w:eastAsia="宋体" w:cs="宋体"/>
                <w:sz w:val="18"/>
                <w:szCs w:val="18"/>
              </w:rPr>
            </w:pPr>
            <w:r>
              <w:rPr>
                <w:rFonts w:ascii="宋体" w:hAnsi="宋体" w:eastAsia="宋体" w:cs="宋体"/>
                <w:sz w:val="18"/>
                <w:szCs w:val="18"/>
              </w:rPr>
              <w:t>7</w:t>
            </w:r>
          </w:p>
        </w:tc>
        <w:tc>
          <w:tcPr>
            <w:tcW w:w="1054" w:type="dxa"/>
            <w:vAlign w:val="top"/>
          </w:tcPr>
          <w:p w14:paraId="70A59DDF">
            <w:pPr>
              <w:spacing w:before="223" w:line="220" w:lineRule="auto"/>
              <w:ind w:left="174"/>
              <w:rPr>
                <w:rFonts w:ascii="宋体" w:hAnsi="宋体" w:eastAsia="宋体" w:cs="宋体"/>
                <w:sz w:val="18"/>
                <w:szCs w:val="18"/>
              </w:rPr>
            </w:pPr>
            <w:r>
              <w:rPr>
                <w:rFonts w:ascii="宋体" w:hAnsi="宋体" w:eastAsia="宋体" w:cs="宋体"/>
                <w:spacing w:val="-3"/>
                <w:sz w:val="18"/>
                <w:szCs w:val="18"/>
              </w:rPr>
              <w:t>按照完成</w:t>
            </w:r>
          </w:p>
          <w:p w14:paraId="5F2812E9">
            <w:pPr>
              <w:spacing w:before="97" w:line="221" w:lineRule="auto"/>
              <w:ind w:left="192"/>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154439A5">
            <w:pPr>
              <w:spacing w:before="223" w:line="220" w:lineRule="auto"/>
              <w:ind w:left="201"/>
              <w:rPr>
                <w:rFonts w:ascii="宋体" w:hAnsi="宋体" w:eastAsia="宋体" w:cs="宋体"/>
                <w:sz w:val="18"/>
                <w:szCs w:val="18"/>
              </w:rPr>
            </w:pPr>
            <w:r>
              <w:rPr>
                <w:rFonts w:ascii="宋体" w:hAnsi="宋体" w:eastAsia="宋体" w:cs="宋体"/>
                <w:spacing w:val="-5"/>
                <w:sz w:val="18"/>
                <w:szCs w:val="18"/>
              </w:rPr>
              <w:t>说明</w:t>
            </w:r>
          </w:p>
          <w:p w14:paraId="2E9CA2EC">
            <w:pPr>
              <w:spacing w:before="97" w:line="219" w:lineRule="auto"/>
              <w:ind w:left="199"/>
              <w:rPr>
                <w:rFonts w:ascii="宋体" w:hAnsi="宋体" w:eastAsia="宋体" w:cs="宋体"/>
                <w:sz w:val="18"/>
                <w:szCs w:val="18"/>
              </w:rPr>
            </w:pPr>
            <w:r>
              <w:rPr>
                <w:rFonts w:ascii="宋体" w:hAnsi="宋体" w:eastAsia="宋体" w:cs="宋体"/>
                <w:spacing w:val="-4"/>
                <w:sz w:val="18"/>
                <w:szCs w:val="18"/>
              </w:rPr>
              <w:t>材料</w:t>
            </w:r>
          </w:p>
        </w:tc>
      </w:tr>
      <w:tr w14:paraId="7190DF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continue"/>
            <w:tcBorders>
              <w:top w:val="nil"/>
              <w:bottom w:val="nil"/>
            </w:tcBorders>
            <w:vAlign w:val="top"/>
          </w:tcPr>
          <w:p w14:paraId="7CA4DDF5">
            <w:pPr>
              <w:rPr>
                <w:rFonts w:ascii="Arial"/>
                <w:sz w:val="21"/>
              </w:rPr>
            </w:pPr>
          </w:p>
        </w:tc>
        <w:tc>
          <w:tcPr>
            <w:tcW w:w="1326" w:type="dxa"/>
            <w:vMerge w:val="restart"/>
            <w:tcBorders>
              <w:bottom w:val="nil"/>
            </w:tcBorders>
            <w:vAlign w:val="top"/>
          </w:tcPr>
          <w:p w14:paraId="0B2EE12B">
            <w:pPr>
              <w:spacing w:line="318" w:lineRule="auto"/>
              <w:rPr>
                <w:rFonts w:ascii="Arial"/>
                <w:sz w:val="21"/>
              </w:rPr>
            </w:pPr>
          </w:p>
          <w:p w14:paraId="6E5ACEE2">
            <w:pPr>
              <w:spacing w:line="318" w:lineRule="auto"/>
              <w:rPr>
                <w:rFonts w:ascii="Arial"/>
                <w:sz w:val="21"/>
              </w:rPr>
            </w:pPr>
          </w:p>
          <w:p w14:paraId="797EC80C">
            <w:pPr>
              <w:spacing w:before="59" w:line="221" w:lineRule="auto"/>
              <w:ind w:left="313"/>
              <w:rPr>
                <w:rFonts w:ascii="宋体" w:hAnsi="宋体" w:eastAsia="宋体" w:cs="宋体"/>
                <w:sz w:val="18"/>
                <w:szCs w:val="18"/>
              </w:rPr>
            </w:pPr>
            <w:r>
              <w:rPr>
                <w:rFonts w:ascii="宋体" w:hAnsi="宋体" w:eastAsia="宋体" w:cs="宋体"/>
                <w:spacing w:val="-4"/>
                <w:sz w:val="18"/>
                <w:szCs w:val="18"/>
              </w:rPr>
              <w:t>时效指标</w:t>
            </w:r>
          </w:p>
        </w:tc>
        <w:tc>
          <w:tcPr>
            <w:tcW w:w="1444" w:type="dxa"/>
            <w:vAlign w:val="top"/>
          </w:tcPr>
          <w:p w14:paraId="5ACCFEFB">
            <w:pPr>
              <w:spacing w:before="69" w:line="282" w:lineRule="auto"/>
              <w:ind w:left="277" w:right="180" w:hanging="92"/>
              <w:rPr>
                <w:rFonts w:ascii="宋体" w:hAnsi="宋体" w:eastAsia="宋体" w:cs="宋体"/>
                <w:sz w:val="18"/>
                <w:szCs w:val="18"/>
              </w:rPr>
            </w:pPr>
            <w:r>
              <w:rPr>
                <w:rFonts w:ascii="宋体" w:hAnsi="宋体" w:eastAsia="宋体" w:cs="宋体"/>
                <w:spacing w:val="-2"/>
                <w:sz w:val="18"/>
                <w:szCs w:val="18"/>
              </w:rPr>
              <w:t>优抚资金补助</w:t>
            </w:r>
            <w:r>
              <w:rPr>
                <w:rFonts w:ascii="宋体" w:hAnsi="宋体" w:eastAsia="宋体" w:cs="宋体"/>
                <w:spacing w:val="4"/>
                <w:sz w:val="18"/>
                <w:szCs w:val="18"/>
              </w:rPr>
              <w:t xml:space="preserve"> </w:t>
            </w:r>
            <w:r>
              <w:rPr>
                <w:rFonts w:ascii="宋体" w:hAnsi="宋体" w:eastAsia="宋体" w:cs="宋体"/>
                <w:spacing w:val="-2"/>
                <w:sz w:val="18"/>
                <w:szCs w:val="18"/>
              </w:rPr>
              <w:t>发放及时率</w:t>
            </w:r>
          </w:p>
        </w:tc>
        <w:tc>
          <w:tcPr>
            <w:tcW w:w="952" w:type="dxa"/>
            <w:vAlign w:val="top"/>
          </w:tcPr>
          <w:p w14:paraId="300B42F7">
            <w:pPr>
              <w:spacing w:before="224"/>
              <w:ind w:left="254"/>
              <w:rPr>
                <w:rFonts w:ascii="宋体" w:hAnsi="宋体" w:eastAsia="宋体" w:cs="宋体"/>
                <w:sz w:val="18"/>
                <w:szCs w:val="18"/>
              </w:rPr>
            </w:pPr>
            <w:r>
              <w:rPr>
                <w:rFonts w:ascii="宋体" w:hAnsi="宋体" w:eastAsia="宋体" w:cs="宋体"/>
                <w:spacing w:val="-1"/>
                <w:sz w:val="18"/>
                <w:szCs w:val="18"/>
              </w:rPr>
              <w:t>=100%</w:t>
            </w:r>
          </w:p>
        </w:tc>
        <w:tc>
          <w:tcPr>
            <w:tcW w:w="1608" w:type="dxa"/>
            <w:vAlign w:val="top"/>
          </w:tcPr>
          <w:p w14:paraId="25D0BE5C">
            <w:pPr>
              <w:spacing w:before="224" w:line="221" w:lineRule="auto"/>
              <w:ind w:left="449"/>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6A96962A">
            <w:pPr>
              <w:spacing w:before="224"/>
              <w:ind w:left="435"/>
              <w:rPr>
                <w:rFonts w:ascii="宋体" w:hAnsi="宋体" w:eastAsia="宋体" w:cs="宋体"/>
                <w:sz w:val="18"/>
                <w:szCs w:val="18"/>
              </w:rPr>
            </w:pPr>
            <w:r>
              <w:rPr>
                <w:rFonts w:ascii="宋体" w:hAnsi="宋体" w:eastAsia="宋体" w:cs="宋体"/>
                <w:spacing w:val="-5"/>
                <w:sz w:val="18"/>
                <w:szCs w:val="18"/>
              </w:rPr>
              <w:t>100%</w:t>
            </w:r>
          </w:p>
        </w:tc>
        <w:tc>
          <w:tcPr>
            <w:tcW w:w="1013" w:type="dxa"/>
            <w:vAlign w:val="top"/>
          </w:tcPr>
          <w:p w14:paraId="2327DE82">
            <w:pPr>
              <w:spacing w:before="224"/>
              <w:ind w:left="469"/>
              <w:rPr>
                <w:rFonts w:ascii="宋体" w:hAnsi="宋体" w:eastAsia="宋体" w:cs="宋体"/>
                <w:sz w:val="18"/>
                <w:szCs w:val="18"/>
              </w:rPr>
            </w:pPr>
            <w:r>
              <w:rPr>
                <w:rFonts w:ascii="宋体" w:hAnsi="宋体" w:eastAsia="宋体" w:cs="宋体"/>
                <w:sz w:val="18"/>
                <w:szCs w:val="18"/>
              </w:rPr>
              <w:t>6</w:t>
            </w:r>
          </w:p>
        </w:tc>
        <w:tc>
          <w:tcPr>
            <w:tcW w:w="1054" w:type="dxa"/>
            <w:vAlign w:val="top"/>
          </w:tcPr>
          <w:p w14:paraId="0E369230">
            <w:pPr>
              <w:spacing w:before="68" w:line="220" w:lineRule="auto"/>
              <w:ind w:left="174"/>
              <w:rPr>
                <w:rFonts w:ascii="宋体" w:hAnsi="宋体" w:eastAsia="宋体" w:cs="宋体"/>
                <w:sz w:val="18"/>
                <w:szCs w:val="18"/>
              </w:rPr>
            </w:pPr>
            <w:r>
              <w:rPr>
                <w:rFonts w:ascii="宋体" w:hAnsi="宋体" w:eastAsia="宋体" w:cs="宋体"/>
                <w:spacing w:val="-3"/>
                <w:sz w:val="18"/>
                <w:szCs w:val="18"/>
              </w:rPr>
              <w:t>按照完成</w:t>
            </w:r>
          </w:p>
          <w:p w14:paraId="4B669E8D">
            <w:pPr>
              <w:spacing w:before="97" w:line="221" w:lineRule="auto"/>
              <w:ind w:left="192"/>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5FD49C22">
            <w:pPr>
              <w:spacing w:before="68" w:line="220" w:lineRule="auto"/>
              <w:ind w:left="201"/>
              <w:rPr>
                <w:rFonts w:ascii="宋体" w:hAnsi="宋体" w:eastAsia="宋体" w:cs="宋体"/>
                <w:sz w:val="18"/>
                <w:szCs w:val="18"/>
              </w:rPr>
            </w:pPr>
            <w:r>
              <w:rPr>
                <w:rFonts w:ascii="宋体" w:hAnsi="宋体" w:eastAsia="宋体" w:cs="宋体"/>
                <w:spacing w:val="-5"/>
                <w:sz w:val="18"/>
                <w:szCs w:val="18"/>
              </w:rPr>
              <w:t>说明</w:t>
            </w:r>
          </w:p>
          <w:p w14:paraId="4EF6EEC0">
            <w:pPr>
              <w:spacing w:before="97" w:line="219" w:lineRule="auto"/>
              <w:ind w:left="199"/>
              <w:rPr>
                <w:rFonts w:ascii="宋体" w:hAnsi="宋体" w:eastAsia="宋体" w:cs="宋体"/>
                <w:sz w:val="18"/>
                <w:szCs w:val="18"/>
              </w:rPr>
            </w:pPr>
            <w:r>
              <w:rPr>
                <w:rFonts w:ascii="宋体" w:hAnsi="宋体" w:eastAsia="宋体" w:cs="宋体"/>
                <w:spacing w:val="-4"/>
                <w:sz w:val="18"/>
                <w:szCs w:val="18"/>
              </w:rPr>
              <w:t>材料</w:t>
            </w:r>
          </w:p>
        </w:tc>
      </w:tr>
      <w:tr w14:paraId="0CFBA2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01" w:type="dxa"/>
            <w:vMerge w:val="continue"/>
            <w:tcBorders>
              <w:top w:val="nil"/>
            </w:tcBorders>
            <w:vAlign w:val="top"/>
          </w:tcPr>
          <w:p w14:paraId="75DA13A5">
            <w:pPr>
              <w:rPr>
                <w:rFonts w:ascii="Arial"/>
                <w:sz w:val="21"/>
              </w:rPr>
            </w:pPr>
          </w:p>
        </w:tc>
        <w:tc>
          <w:tcPr>
            <w:tcW w:w="1326" w:type="dxa"/>
            <w:vMerge w:val="continue"/>
            <w:tcBorders>
              <w:top w:val="nil"/>
            </w:tcBorders>
            <w:vAlign w:val="top"/>
          </w:tcPr>
          <w:p w14:paraId="22526754">
            <w:pPr>
              <w:rPr>
                <w:rFonts w:ascii="Arial"/>
                <w:sz w:val="21"/>
              </w:rPr>
            </w:pPr>
          </w:p>
        </w:tc>
        <w:tc>
          <w:tcPr>
            <w:tcW w:w="1444" w:type="dxa"/>
            <w:vAlign w:val="top"/>
          </w:tcPr>
          <w:p w14:paraId="784FCBD0">
            <w:pPr>
              <w:spacing w:before="70" w:line="220" w:lineRule="auto"/>
              <w:ind w:left="185"/>
              <w:rPr>
                <w:rFonts w:ascii="宋体" w:hAnsi="宋体" w:eastAsia="宋体" w:cs="宋体"/>
                <w:sz w:val="18"/>
                <w:szCs w:val="18"/>
              </w:rPr>
            </w:pPr>
            <w:r>
              <w:rPr>
                <w:rFonts w:ascii="宋体" w:hAnsi="宋体" w:eastAsia="宋体" w:cs="宋体"/>
                <w:spacing w:val="-2"/>
                <w:sz w:val="18"/>
                <w:szCs w:val="18"/>
              </w:rPr>
              <w:t>优抚对象生活</w:t>
            </w:r>
          </w:p>
          <w:p w14:paraId="44746628">
            <w:pPr>
              <w:spacing w:before="97" w:line="220" w:lineRule="auto"/>
              <w:ind w:left="185"/>
              <w:rPr>
                <w:rFonts w:ascii="宋体" w:hAnsi="宋体" w:eastAsia="宋体" w:cs="宋体"/>
                <w:sz w:val="18"/>
                <w:szCs w:val="18"/>
              </w:rPr>
            </w:pPr>
            <w:r>
              <w:rPr>
                <w:rFonts w:ascii="宋体" w:hAnsi="宋体" w:eastAsia="宋体" w:cs="宋体"/>
                <w:spacing w:val="-2"/>
                <w:sz w:val="18"/>
                <w:szCs w:val="18"/>
              </w:rPr>
              <w:t>补助每月发放</w:t>
            </w:r>
          </w:p>
          <w:p w14:paraId="12A2C6BC">
            <w:pPr>
              <w:spacing w:before="97" w:line="221" w:lineRule="auto"/>
              <w:ind w:left="576"/>
              <w:rPr>
                <w:rFonts w:ascii="宋体" w:hAnsi="宋体" w:eastAsia="宋体" w:cs="宋体"/>
                <w:sz w:val="18"/>
                <w:szCs w:val="18"/>
              </w:rPr>
            </w:pPr>
            <w:r>
              <w:rPr>
                <w:rFonts w:ascii="宋体" w:hAnsi="宋体" w:eastAsia="宋体" w:cs="宋体"/>
                <w:spacing w:val="-19"/>
                <w:sz w:val="18"/>
                <w:szCs w:val="18"/>
              </w:rPr>
              <w:t>日期</w:t>
            </w:r>
          </w:p>
        </w:tc>
        <w:tc>
          <w:tcPr>
            <w:tcW w:w="952" w:type="dxa"/>
            <w:vAlign w:val="top"/>
          </w:tcPr>
          <w:p w14:paraId="733F1CAB">
            <w:pPr>
              <w:spacing w:line="322" w:lineRule="auto"/>
              <w:rPr>
                <w:rFonts w:ascii="Arial"/>
                <w:sz w:val="21"/>
              </w:rPr>
            </w:pPr>
          </w:p>
          <w:p w14:paraId="09939C52">
            <w:pPr>
              <w:spacing w:before="58" w:line="225" w:lineRule="auto"/>
              <w:ind w:left="199"/>
              <w:rPr>
                <w:rFonts w:ascii="宋体" w:hAnsi="宋体" w:eastAsia="宋体" w:cs="宋体"/>
                <w:sz w:val="18"/>
                <w:szCs w:val="18"/>
              </w:rPr>
            </w:pPr>
            <w:r>
              <w:rPr>
                <w:rFonts w:ascii="宋体" w:hAnsi="宋体" w:eastAsia="宋体" w:cs="宋体"/>
                <w:spacing w:val="-5"/>
                <w:sz w:val="18"/>
                <w:szCs w:val="18"/>
              </w:rPr>
              <w:t>≤15</w:t>
            </w:r>
            <w:r>
              <w:rPr>
                <w:rFonts w:ascii="宋体" w:hAnsi="宋体" w:eastAsia="宋体" w:cs="宋体"/>
                <w:spacing w:val="-8"/>
                <w:sz w:val="18"/>
                <w:szCs w:val="18"/>
              </w:rPr>
              <w:t xml:space="preserve"> </w:t>
            </w:r>
            <w:r>
              <w:rPr>
                <w:rFonts w:ascii="宋体" w:hAnsi="宋体" w:eastAsia="宋体" w:cs="宋体"/>
                <w:spacing w:val="-5"/>
                <w:sz w:val="18"/>
                <w:szCs w:val="18"/>
              </w:rPr>
              <w:t>日</w:t>
            </w:r>
          </w:p>
        </w:tc>
        <w:tc>
          <w:tcPr>
            <w:tcW w:w="1608" w:type="dxa"/>
            <w:vAlign w:val="top"/>
          </w:tcPr>
          <w:p w14:paraId="7F3FD4CC">
            <w:pPr>
              <w:spacing w:line="321" w:lineRule="auto"/>
              <w:rPr>
                <w:rFonts w:ascii="Arial"/>
                <w:sz w:val="21"/>
              </w:rPr>
            </w:pPr>
          </w:p>
          <w:p w14:paraId="19E8B6FF">
            <w:pPr>
              <w:spacing w:before="59" w:line="221" w:lineRule="auto"/>
              <w:ind w:left="449"/>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171A2271">
            <w:pPr>
              <w:spacing w:line="322" w:lineRule="auto"/>
              <w:rPr>
                <w:rFonts w:ascii="Arial"/>
                <w:sz w:val="21"/>
              </w:rPr>
            </w:pPr>
          </w:p>
          <w:p w14:paraId="7236B120">
            <w:pPr>
              <w:spacing w:before="58" w:line="225" w:lineRule="auto"/>
              <w:ind w:left="322"/>
              <w:rPr>
                <w:rFonts w:ascii="宋体" w:hAnsi="宋体" w:eastAsia="宋体" w:cs="宋体"/>
                <w:sz w:val="18"/>
                <w:szCs w:val="18"/>
              </w:rPr>
            </w:pPr>
            <w:r>
              <w:rPr>
                <w:rFonts w:ascii="宋体" w:hAnsi="宋体" w:eastAsia="宋体" w:cs="宋体"/>
                <w:spacing w:val="-5"/>
                <w:sz w:val="18"/>
                <w:szCs w:val="18"/>
              </w:rPr>
              <w:t>≤15</w:t>
            </w:r>
            <w:r>
              <w:rPr>
                <w:rFonts w:ascii="宋体" w:hAnsi="宋体" w:eastAsia="宋体" w:cs="宋体"/>
                <w:spacing w:val="-8"/>
                <w:sz w:val="18"/>
                <w:szCs w:val="18"/>
              </w:rPr>
              <w:t xml:space="preserve"> </w:t>
            </w:r>
            <w:r>
              <w:rPr>
                <w:rFonts w:ascii="宋体" w:hAnsi="宋体" w:eastAsia="宋体" w:cs="宋体"/>
                <w:spacing w:val="-5"/>
                <w:sz w:val="18"/>
                <w:szCs w:val="18"/>
              </w:rPr>
              <w:t>日</w:t>
            </w:r>
          </w:p>
        </w:tc>
        <w:tc>
          <w:tcPr>
            <w:tcW w:w="1013" w:type="dxa"/>
            <w:vAlign w:val="top"/>
          </w:tcPr>
          <w:p w14:paraId="1B3BEA3A">
            <w:pPr>
              <w:spacing w:line="322" w:lineRule="auto"/>
              <w:rPr>
                <w:rFonts w:ascii="Arial"/>
                <w:sz w:val="21"/>
              </w:rPr>
            </w:pPr>
          </w:p>
          <w:p w14:paraId="42DBAF9C">
            <w:pPr>
              <w:spacing w:before="58"/>
              <w:ind w:left="469"/>
              <w:rPr>
                <w:rFonts w:ascii="宋体" w:hAnsi="宋体" w:eastAsia="宋体" w:cs="宋体"/>
                <w:sz w:val="18"/>
                <w:szCs w:val="18"/>
              </w:rPr>
            </w:pPr>
            <w:r>
              <w:rPr>
                <w:rFonts w:ascii="宋体" w:hAnsi="宋体" w:eastAsia="宋体" w:cs="宋体"/>
                <w:sz w:val="18"/>
                <w:szCs w:val="18"/>
              </w:rPr>
              <w:t>6</w:t>
            </w:r>
          </w:p>
        </w:tc>
        <w:tc>
          <w:tcPr>
            <w:tcW w:w="1054" w:type="dxa"/>
            <w:vAlign w:val="top"/>
          </w:tcPr>
          <w:p w14:paraId="0B0F947A">
            <w:pPr>
              <w:spacing w:before="226" w:line="220" w:lineRule="auto"/>
              <w:ind w:left="174"/>
              <w:rPr>
                <w:rFonts w:ascii="宋体" w:hAnsi="宋体" w:eastAsia="宋体" w:cs="宋体"/>
                <w:sz w:val="18"/>
                <w:szCs w:val="18"/>
              </w:rPr>
            </w:pPr>
            <w:r>
              <w:rPr>
                <w:rFonts w:ascii="宋体" w:hAnsi="宋体" w:eastAsia="宋体" w:cs="宋体"/>
                <w:spacing w:val="-3"/>
                <w:sz w:val="18"/>
                <w:szCs w:val="18"/>
              </w:rPr>
              <w:t>按照完成</w:t>
            </w:r>
          </w:p>
          <w:p w14:paraId="12DDFC84">
            <w:pPr>
              <w:spacing w:before="97" w:line="221" w:lineRule="auto"/>
              <w:ind w:left="192"/>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60142147">
            <w:pPr>
              <w:spacing w:before="226" w:line="220" w:lineRule="auto"/>
              <w:ind w:left="201"/>
              <w:rPr>
                <w:rFonts w:ascii="宋体" w:hAnsi="宋体" w:eastAsia="宋体" w:cs="宋体"/>
                <w:sz w:val="18"/>
                <w:szCs w:val="18"/>
              </w:rPr>
            </w:pPr>
            <w:r>
              <w:rPr>
                <w:rFonts w:ascii="宋体" w:hAnsi="宋体" w:eastAsia="宋体" w:cs="宋体"/>
                <w:spacing w:val="-5"/>
                <w:sz w:val="18"/>
                <w:szCs w:val="18"/>
              </w:rPr>
              <w:t>说明</w:t>
            </w:r>
          </w:p>
          <w:p w14:paraId="51C2297E">
            <w:pPr>
              <w:spacing w:before="97" w:line="219" w:lineRule="auto"/>
              <w:ind w:left="199"/>
              <w:rPr>
                <w:rFonts w:ascii="宋体" w:hAnsi="宋体" w:eastAsia="宋体" w:cs="宋体"/>
                <w:sz w:val="18"/>
                <w:szCs w:val="18"/>
              </w:rPr>
            </w:pPr>
            <w:r>
              <w:rPr>
                <w:rFonts w:ascii="宋体" w:hAnsi="宋体" w:eastAsia="宋体" w:cs="宋体"/>
                <w:spacing w:val="-4"/>
                <w:sz w:val="18"/>
                <w:szCs w:val="18"/>
              </w:rPr>
              <w:t>材料</w:t>
            </w:r>
          </w:p>
        </w:tc>
      </w:tr>
      <w:tr w14:paraId="1281A2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01" w:type="dxa"/>
            <w:vAlign w:val="top"/>
          </w:tcPr>
          <w:p w14:paraId="5CB377CE">
            <w:pPr>
              <w:spacing w:before="227" w:line="322" w:lineRule="auto"/>
              <w:ind w:left="366" w:right="17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26" w:type="dxa"/>
            <w:vAlign w:val="top"/>
          </w:tcPr>
          <w:p w14:paraId="7394AA49">
            <w:pPr>
              <w:spacing w:line="322" w:lineRule="auto"/>
              <w:rPr>
                <w:rFonts w:ascii="Arial"/>
                <w:sz w:val="21"/>
              </w:rPr>
            </w:pPr>
          </w:p>
          <w:p w14:paraId="25745A11">
            <w:pPr>
              <w:spacing w:before="59" w:line="219" w:lineRule="auto"/>
              <w:ind w:left="126"/>
              <w:rPr>
                <w:rFonts w:ascii="宋体" w:hAnsi="宋体" w:eastAsia="宋体" w:cs="宋体"/>
                <w:sz w:val="18"/>
                <w:szCs w:val="18"/>
              </w:rPr>
            </w:pPr>
            <w:r>
              <w:rPr>
                <w:rFonts w:ascii="宋体" w:hAnsi="宋体" w:eastAsia="宋体" w:cs="宋体"/>
                <w:spacing w:val="-2"/>
                <w:sz w:val="18"/>
                <w:szCs w:val="18"/>
              </w:rPr>
              <w:t>经济成本指标</w:t>
            </w:r>
          </w:p>
        </w:tc>
        <w:tc>
          <w:tcPr>
            <w:tcW w:w="1444" w:type="dxa"/>
            <w:vAlign w:val="top"/>
          </w:tcPr>
          <w:p w14:paraId="0BEEC836">
            <w:pPr>
              <w:spacing w:before="71" w:line="220" w:lineRule="auto"/>
              <w:ind w:left="185"/>
              <w:rPr>
                <w:rFonts w:ascii="宋体" w:hAnsi="宋体" w:eastAsia="宋体" w:cs="宋体"/>
                <w:sz w:val="18"/>
                <w:szCs w:val="18"/>
              </w:rPr>
            </w:pPr>
            <w:r>
              <w:rPr>
                <w:rFonts w:ascii="宋体" w:hAnsi="宋体" w:eastAsia="宋体" w:cs="宋体"/>
                <w:spacing w:val="-2"/>
                <w:sz w:val="18"/>
                <w:szCs w:val="18"/>
              </w:rPr>
              <w:t>优抚对象生活</w:t>
            </w:r>
          </w:p>
          <w:p w14:paraId="3FD38B60">
            <w:pPr>
              <w:spacing w:before="97" w:line="221" w:lineRule="auto"/>
              <w:ind w:left="185"/>
              <w:rPr>
                <w:rFonts w:ascii="宋体" w:hAnsi="宋体" w:eastAsia="宋体" w:cs="宋体"/>
                <w:sz w:val="18"/>
                <w:szCs w:val="18"/>
              </w:rPr>
            </w:pPr>
            <w:r>
              <w:rPr>
                <w:rFonts w:ascii="宋体" w:hAnsi="宋体" w:eastAsia="宋体" w:cs="宋体"/>
                <w:spacing w:val="-2"/>
                <w:sz w:val="18"/>
                <w:szCs w:val="18"/>
              </w:rPr>
              <w:t>补助人均发放</w:t>
            </w:r>
          </w:p>
          <w:p w14:paraId="51FCBAF8">
            <w:pPr>
              <w:spacing w:before="96" w:line="222" w:lineRule="auto"/>
              <w:ind w:left="553"/>
              <w:rPr>
                <w:rFonts w:ascii="宋体" w:hAnsi="宋体" w:eastAsia="宋体" w:cs="宋体"/>
                <w:sz w:val="18"/>
                <w:szCs w:val="18"/>
              </w:rPr>
            </w:pPr>
            <w:r>
              <w:rPr>
                <w:rFonts w:ascii="宋体" w:hAnsi="宋体" w:eastAsia="宋体" w:cs="宋体"/>
                <w:spacing w:val="-8"/>
                <w:sz w:val="18"/>
                <w:szCs w:val="18"/>
              </w:rPr>
              <w:t>资金</w:t>
            </w:r>
          </w:p>
        </w:tc>
        <w:tc>
          <w:tcPr>
            <w:tcW w:w="952" w:type="dxa"/>
            <w:vAlign w:val="top"/>
          </w:tcPr>
          <w:p w14:paraId="046C3F27">
            <w:pPr>
              <w:spacing w:before="227" w:line="322" w:lineRule="auto"/>
              <w:ind w:left="123" w:right="112" w:firstLine="1"/>
              <w:rPr>
                <w:rFonts w:ascii="宋体" w:hAnsi="宋体" w:eastAsia="宋体" w:cs="宋体"/>
                <w:sz w:val="18"/>
                <w:szCs w:val="18"/>
              </w:rPr>
            </w:pPr>
            <w:r>
              <w:rPr>
                <w:rFonts w:ascii="宋体" w:hAnsi="宋体" w:eastAsia="宋体" w:cs="宋体"/>
                <w:spacing w:val="-3"/>
                <w:sz w:val="18"/>
                <w:szCs w:val="18"/>
              </w:rPr>
              <w:t>≤537.75</w:t>
            </w:r>
            <w:r>
              <w:rPr>
                <w:rFonts w:ascii="宋体" w:hAnsi="宋体" w:eastAsia="宋体" w:cs="宋体"/>
                <w:spacing w:val="1"/>
                <w:sz w:val="18"/>
                <w:szCs w:val="18"/>
              </w:rPr>
              <w:t xml:space="preserve"> </w:t>
            </w:r>
            <w:r>
              <w:rPr>
                <w:rFonts w:ascii="宋体" w:hAnsi="宋体" w:eastAsia="宋体" w:cs="宋体"/>
                <w:spacing w:val="-2"/>
                <w:sz w:val="18"/>
                <w:szCs w:val="18"/>
              </w:rPr>
              <w:t>元/人/月</w:t>
            </w:r>
          </w:p>
        </w:tc>
        <w:tc>
          <w:tcPr>
            <w:tcW w:w="1608" w:type="dxa"/>
            <w:vAlign w:val="top"/>
          </w:tcPr>
          <w:p w14:paraId="1BB05144">
            <w:pPr>
              <w:spacing w:line="322" w:lineRule="auto"/>
              <w:rPr>
                <w:rFonts w:ascii="Arial"/>
                <w:sz w:val="21"/>
              </w:rPr>
            </w:pPr>
          </w:p>
          <w:p w14:paraId="0D934600">
            <w:pPr>
              <w:spacing w:before="59" w:line="220" w:lineRule="auto"/>
              <w:ind w:left="270"/>
              <w:rPr>
                <w:rFonts w:ascii="宋体" w:hAnsi="宋体" w:eastAsia="宋体" w:cs="宋体"/>
                <w:sz w:val="18"/>
                <w:szCs w:val="18"/>
              </w:rPr>
            </w:pPr>
            <w:r>
              <w:rPr>
                <w:rFonts w:ascii="宋体" w:hAnsi="宋体" w:eastAsia="宋体" w:cs="宋体"/>
                <w:spacing w:val="-2"/>
                <w:sz w:val="18"/>
                <w:szCs w:val="18"/>
              </w:rPr>
              <w:t>预算支出标准</w:t>
            </w:r>
          </w:p>
        </w:tc>
        <w:tc>
          <w:tcPr>
            <w:tcW w:w="1195" w:type="dxa"/>
            <w:vAlign w:val="top"/>
          </w:tcPr>
          <w:p w14:paraId="5E98CF26">
            <w:pPr>
              <w:spacing w:line="322" w:lineRule="auto"/>
              <w:rPr>
                <w:rFonts w:ascii="Arial"/>
                <w:sz w:val="21"/>
              </w:rPr>
            </w:pPr>
          </w:p>
          <w:p w14:paraId="0ACF852A">
            <w:pPr>
              <w:spacing w:before="58" w:line="221" w:lineRule="auto"/>
              <w:ind w:left="224"/>
              <w:rPr>
                <w:rFonts w:ascii="宋体" w:hAnsi="宋体" w:eastAsia="宋体" w:cs="宋体"/>
                <w:sz w:val="18"/>
                <w:szCs w:val="18"/>
              </w:rPr>
            </w:pPr>
            <w:r>
              <w:rPr>
                <w:rFonts w:ascii="宋体" w:hAnsi="宋体" w:eastAsia="宋体" w:cs="宋体"/>
                <w:spacing w:val="-2"/>
                <w:sz w:val="18"/>
                <w:szCs w:val="18"/>
              </w:rPr>
              <w:t>564.98</w:t>
            </w:r>
            <w:r>
              <w:rPr>
                <w:rFonts w:ascii="宋体" w:hAnsi="宋体" w:eastAsia="宋体" w:cs="宋体"/>
                <w:spacing w:val="-34"/>
                <w:sz w:val="18"/>
                <w:szCs w:val="18"/>
              </w:rPr>
              <w:t xml:space="preserve"> </w:t>
            </w:r>
            <w:r>
              <w:rPr>
                <w:rFonts w:ascii="宋体" w:hAnsi="宋体" w:eastAsia="宋体" w:cs="宋体"/>
                <w:spacing w:val="-2"/>
                <w:sz w:val="18"/>
                <w:szCs w:val="18"/>
              </w:rPr>
              <w:t>元</w:t>
            </w:r>
          </w:p>
        </w:tc>
        <w:tc>
          <w:tcPr>
            <w:tcW w:w="1013" w:type="dxa"/>
            <w:vAlign w:val="top"/>
          </w:tcPr>
          <w:p w14:paraId="12D4181C">
            <w:pPr>
              <w:spacing w:line="322" w:lineRule="auto"/>
              <w:rPr>
                <w:rFonts w:ascii="Arial"/>
                <w:sz w:val="21"/>
              </w:rPr>
            </w:pPr>
          </w:p>
          <w:p w14:paraId="543111D7">
            <w:pPr>
              <w:spacing w:before="59"/>
              <w:ind w:left="424"/>
              <w:rPr>
                <w:rFonts w:ascii="宋体" w:hAnsi="宋体" w:eastAsia="宋体" w:cs="宋体"/>
                <w:sz w:val="18"/>
                <w:szCs w:val="18"/>
              </w:rPr>
            </w:pPr>
            <w:r>
              <w:rPr>
                <w:rFonts w:ascii="宋体" w:hAnsi="宋体" w:eastAsia="宋体" w:cs="宋体"/>
                <w:spacing w:val="-4"/>
                <w:sz w:val="18"/>
                <w:szCs w:val="18"/>
              </w:rPr>
              <w:t>20</w:t>
            </w:r>
          </w:p>
        </w:tc>
        <w:tc>
          <w:tcPr>
            <w:tcW w:w="1054" w:type="dxa"/>
            <w:vAlign w:val="top"/>
          </w:tcPr>
          <w:p w14:paraId="2CDB242F">
            <w:pPr>
              <w:spacing w:before="227" w:line="220" w:lineRule="auto"/>
              <w:ind w:left="174"/>
              <w:rPr>
                <w:rFonts w:ascii="宋体" w:hAnsi="宋体" w:eastAsia="宋体" w:cs="宋体"/>
                <w:sz w:val="18"/>
                <w:szCs w:val="18"/>
              </w:rPr>
            </w:pPr>
            <w:r>
              <w:rPr>
                <w:rFonts w:ascii="宋体" w:hAnsi="宋体" w:eastAsia="宋体" w:cs="宋体"/>
                <w:spacing w:val="-3"/>
                <w:sz w:val="18"/>
                <w:szCs w:val="18"/>
              </w:rPr>
              <w:t>按照完成</w:t>
            </w:r>
          </w:p>
          <w:p w14:paraId="63F1451D">
            <w:pPr>
              <w:spacing w:before="97" w:line="221" w:lineRule="auto"/>
              <w:ind w:left="192"/>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05A7A458">
            <w:pPr>
              <w:spacing w:before="227" w:line="220" w:lineRule="auto"/>
              <w:ind w:left="201"/>
              <w:rPr>
                <w:rFonts w:ascii="宋体" w:hAnsi="宋体" w:eastAsia="宋体" w:cs="宋体"/>
                <w:sz w:val="18"/>
                <w:szCs w:val="18"/>
              </w:rPr>
            </w:pPr>
            <w:r>
              <w:rPr>
                <w:rFonts w:ascii="宋体" w:hAnsi="宋体" w:eastAsia="宋体" w:cs="宋体"/>
                <w:spacing w:val="-5"/>
                <w:sz w:val="18"/>
                <w:szCs w:val="18"/>
              </w:rPr>
              <w:t>说明</w:t>
            </w:r>
          </w:p>
          <w:p w14:paraId="4A72CF0D">
            <w:pPr>
              <w:spacing w:before="97" w:line="219" w:lineRule="auto"/>
              <w:ind w:left="199"/>
              <w:rPr>
                <w:rFonts w:ascii="宋体" w:hAnsi="宋体" w:eastAsia="宋体" w:cs="宋体"/>
                <w:sz w:val="18"/>
                <w:szCs w:val="18"/>
              </w:rPr>
            </w:pPr>
            <w:r>
              <w:rPr>
                <w:rFonts w:ascii="宋体" w:hAnsi="宋体" w:eastAsia="宋体" w:cs="宋体"/>
                <w:spacing w:val="-4"/>
                <w:sz w:val="18"/>
                <w:szCs w:val="18"/>
              </w:rPr>
              <w:t>材料</w:t>
            </w:r>
          </w:p>
        </w:tc>
      </w:tr>
      <w:tr w14:paraId="731F4D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restart"/>
            <w:tcBorders>
              <w:bottom w:val="nil"/>
            </w:tcBorders>
            <w:vAlign w:val="top"/>
          </w:tcPr>
          <w:p w14:paraId="0779F9CB">
            <w:pPr>
              <w:spacing w:line="266" w:lineRule="auto"/>
              <w:rPr>
                <w:rFonts w:ascii="Arial"/>
                <w:sz w:val="21"/>
              </w:rPr>
            </w:pPr>
          </w:p>
          <w:p w14:paraId="06990A4D">
            <w:pPr>
              <w:spacing w:line="266" w:lineRule="auto"/>
              <w:rPr>
                <w:rFonts w:ascii="Arial"/>
                <w:sz w:val="21"/>
              </w:rPr>
            </w:pPr>
          </w:p>
          <w:p w14:paraId="72EBC705">
            <w:pPr>
              <w:spacing w:line="266" w:lineRule="auto"/>
              <w:rPr>
                <w:rFonts w:ascii="Arial"/>
                <w:sz w:val="21"/>
              </w:rPr>
            </w:pPr>
          </w:p>
          <w:p w14:paraId="05C7EB45">
            <w:pPr>
              <w:spacing w:before="59" w:line="322" w:lineRule="auto"/>
              <w:ind w:left="365" w:right="17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26" w:type="dxa"/>
            <w:vAlign w:val="top"/>
          </w:tcPr>
          <w:p w14:paraId="3E70D2F3">
            <w:pPr>
              <w:spacing w:before="227" w:line="221" w:lineRule="auto"/>
              <w:ind w:left="126"/>
              <w:rPr>
                <w:rFonts w:ascii="宋体" w:hAnsi="宋体" w:eastAsia="宋体" w:cs="宋体"/>
                <w:sz w:val="18"/>
                <w:szCs w:val="18"/>
              </w:rPr>
            </w:pPr>
            <w:r>
              <w:rPr>
                <w:rFonts w:ascii="宋体" w:hAnsi="宋体" w:eastAsia="宋体" w:cs="宋体"/>
                <w:spacing w:val="-2"/>
                <w:sz w:val="18"/>
                <w:szCs w:val="18"/>
              </w:rPr>
              <w:t>经济效益指标</w:t>
            </w:r>
          </w:p>
        </w:tc>
        <w:tc>
          <w:tcPr>
            <w:tcW w:w="1444" w:type="dxa"/>
            <w:vAlign w:val="top"/>
          </w:tcPr>
          <w:p w14:paraId="1E525ED7">
            <w:pPr>
              <w:spacing w:before="71" w:line="281" w:lineRule="auto"/>
              <w:ind w:left="274" w:right="180" w:hanging="88"/>
              <w:rPr>
                <w:rFonts w:ascii="宋体" w:hAnsi="宋体" w:eastAsia="宋体" w:cs="宋体"/>
                <w:sz w:val="18"/>
                <w:szCs w:val="18"/>
              </w:rPr>
            </w:pPr>
            <w:r>
              <w:rPr>
                <w:rFonts w:ascii="宋体" w:hAnsi="宋体" w:eastAsia="宋体" w:cs="宋体"/>
                <w:spacing w:val="-2"/>
                <w:sz w:val="18"/>
                <w:szCs w:val="18"/>
              </w:rPr>
              <w:t>提高优抚对象</w:t>
            </w:r>
            <w:r>
              <w:rPr>
                <w:rFonts w:ascii="宋体" w:hAnsi="宋体" w:eastAsia="宋体" w:cs="宋体"/>
                <w:spacing w:val="3"/>
                <w:sz w:val="18"/>
                <w:szCs w:val="18"/>
              </w:rPr>
              <w:t xml:space="preserve"> </w:t>
            </w:r>
            <w:r>
              <w:rPr>
                <w:rFonts w:ascii="宋体" w:hAnsi="宋体" w:eastAsia="宋体" w:cs="宋体"/>
                <w:spacing w:val="-2"/>
                <w:sz w:val="18"/>
                <w:szCs w:val="18"/>
              </w:rPr>
              <w:t>整体年收入</w:t>
            </w:r>
          </w:p>
        </w:tc>
        <w:tc>
          <w:tcPr>
            <w:tcW w:w="952" w:type="dxa"/>
            <w:vAlign w:val="top"/>
          </w:tcPr>
          <w:p w14:paraId="61DCBE7B">
            <w:pPr>
              <w:spacing w:before="71" w:line="221" w:lineRule="auto"/>
              <w:ind w:left="161"/>
              <w:rPr>
                <w:rFonts w:ascii="宋体" w:hAnsi="宋体" w:eastAsia="宋体" w:cs="宋体"/>
                <w:sz w:val="18"/>
                <w:szCs w:val="18"/>
              </w:rPr>
            </w:pPr>
            <w:r>
              <w:rPr>
                <w:rFonts w:ascii="宋体" w:hAnsi="宋体" w:eastAsia="宋体" w:cs="宋体"/>
                <w:spacing w:val="-5"/>
                <w:sz w:val="18"/>
                <w:szCs w:val="18"/>
              </w:rPr>
              <w:t>≥151</w:t>
            </w:r>
            <w:r>
              <w:rPr>
                <w:rFonts w:ascii="宋体" w:hAnsi="宋体" w:eastAsia="宋体" w:cs="宋体"/>
                <w:spacing w:val="-35"/>
                <w:sz w:val="18"/>
                <w:szCs w:val="18"/>
              </w:rPr>
              <w:t xml:space="preserve"> </w:t>
            </w:r>
            <w:r>
              <w:rPr>
                <w:rFonts w:ascii="宋体" w:hAnsi="宋体" w:eastAsia="宋体" w:cs="宋体"/>
                <w:spacing w:val="-5"/>
                <w:sz w:val="18"/>
                <w:szCs w:val="18"/>
              </w:rPr>
              <w:t>万</w:t>
            </w:r>
          </w:p>
          <w:p w14:paraId="5D96C460">
            <w:pPr>
              <w:spacing w:before="96" w:line="221" w:lineRule="auto"/>
              <w:ind w:left="392"/>
              <w:rPr>
                <w:rFonts w:ascii="宋体" w:hAnsi="宋体" w:eastAsia="宋体" w:cs="宋体"/>
                <w:sz w:val="18"/>
                <w:szCs w:val="18"/>
              </w:rPr>
            </w:pPr>
            <w:r>
              <w:rPr>
                <w:rFonts w:ascii="宋体" w:hAnsi="宋体" w:eastAsia="宋体" w:cs="宋体"/>
                <w:sz w:val="18"/>
                <w:szCs w:val="18"/>
              </w:rPr>
              <w:t>元</w:t>
            </w:r>
          </w:p>
        </w:tc>
        <w:tc>
          <w:tcPr>
            <w:tcW w:w="1608" w:type="dxa"/>
            <w:vAlign w:val="top"/>
          </w:tcPr>
          <w:p w14:paraId="199E5316">
            <w:pPr>
              <w:spacing w:before="227" w:line="221" w:lineRule="auto"/>
              <w:ind w:left="449"/>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30E5D6F5">
            <w:pPr>
              <w:spacing w:before="227" w:line="221" w:lineRule="auto"/>
              <w:ind w:left="188"/>
              <w:rPr>
                <w:rFonts w:ascii="宋体" w:hAnsi="宋体" w:eastAsia="宋体" w:cs="宋体"/>
                <w:sz w:val="18"/>
                <w:szCs w:val="18"/>
              </w:rPr>
            </w:pPr>
            <w:r>
              <w:rPr>
                <w:rFonts w:ascii="宋体" w:hAnsi="宋体" w:eastAsia="宋体" w:cs="宋体"/>
                <w:spacing w:val="-5"/>
                <w:sz w:val="18"/>
                <w:szCs w:val="18"/>
              </w:rPr>
              <w:t>133.9</w:t>
            </w:r>
            <w:r>
              <w:rPr>
                <w:rFonts w:ascii="宋体" w:hAnsi="宋体" w:eastAsia="宋体" w:cs="宋体"/>
                <w:spacing w:val="-32"/>
                <w:sz w:val="18"/>
                <w:szCs w:val="18"/>
              </w:rPr>
              <w:t xml:space="preserve"> </w:t>
            </w:r>
            <w:r>
              <w:rPr>
                <w:rFonts w:ascii="宋体" w:hAnsi="宋体" w:eastAsia="宋体" w:cs="宋体"/>
                <w:spacing w:val="-5"/>
                <w:sz w:val="18"/>
                <w:szCs w:val="18"/>
              </w:rPr>
              <w:t>万元</w:t>
            </w:r>
          </w:p>
        </w:tc>
        <w:tc>
          <w:tcPr>
            <w:tcW w:w="1013" w:type="dxa"/>
            <w:vAlign w:val="top"/>
          </w:tcPr>
          <w:p w14:paraId="385DD67B">
            <w:pPr>
              <w:spacing w:before="227"/>
              <w:ind w:left="472"/>
              <w:rPr>
                <w:rFonts w:ascii="宋体" w:hAnsi="宋体" w:eastAsia="宋体" w:cs="宋体"/>
                <w:sz w:val="18"/>
                <w:szCs w:val="18"/>
              </w:rPr>
            </w:pPr>
            <w:r>
              <w:rPr>
                <w:rFonts w:ascii="宋体" w:hAnsi="宋体" w:eastAsia="宋体" w:cs="宋体"/>
                <w:sz w:val="18"/>
                <w:szCs w:val="18"/>
              </w:rPr>
              <w:t>7</w:t>
            </w:r>
          </w:p>
        </w:tc>
        <w:tc>
          <w:tcPr>
            <w:tcW w:w="1054" w:type="dxa"/>
            <w:vAlign w:val="top"/>
          </w:tcPr>
          <w:p w14:paraId="2610851C">
            <w:pPr>
              <w:spacing w:before="71" w:line="220" w:lineRule="auto"/>
              <w:ind w:left="174"/>
              <w:rPr>
                <w:rFonts w:ascii="宋体" w:hAnsi="宋体" w:eastAsia="宋体" w:cs="宋体"/>
                <w:sz w:val="18"/>
                <w:szCs w:val="18"/>
              </w:rPr>
            </w:pPr>
            <w:r>
              <w:rPr>
                <w:rFonts w:ascii="宋体" w:hAnsi="宋体" w:eastAsia="宋体" w:cs="宋体"/>
                <w:spacing w:val="-3"/>
                <w:sz w:val="18"/>
                <w:szCs w:val="18"/>
              </w:rPr>
              <w:t>按照完成</w:t>
            </w:r>
          </w:p>
          <w:p w14:paraId="4F0AED4F">
            <w:pPr>
              <w:spacing w:before="97" w:line="221" w:lineRule="auto"/>
              <w:ind w:left="192"/>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4A687638">
            <w:pPr>
              <w:spacing w:before="71" w:line="220" w:lineRule="auto"/>
              <w:ind w:left="201"/>
              <w:rPr>
                <w:rFonts w:ascii="宋体" w:hAnsi="宋体" w:eastAsia="宋体" w:cs="宋体"/>
                <w:sz w:val="18"/>
                <w:szCs w:val="18"/>
              </w:rPr>
            </w:pPr>
            <w:r>
              <w:rPr>
                <w:rFonts w:ascii="宋体" w:hAnsi="宋体" w:eastAsia="宋体" w:cs="宋体"/>
                <w:spacing w:val="-5"/>
                <w:sz w:val="18"/>
                <w:szCs w:val="18"/>
              </w:rPr>
              <w:t>说明</w:t>
            </w:r>
          </w:p>
          <w:p w14:paraId="20A20C55">
            <w:pPr>
              <w:spacing w:before="97" w:line="219" w:lineRule="auto"/>
              <w:ind w:left="199"/>
              <w:rPr>
                <w:rFonts w:ascii="宋体" w:hAnsi="宋体" w:eastAsia="宋体" w:cs="宋体"/>
                <w:sz w:val="18"/>
                <w:szCs w:val="18"/>
              </w:rPr>
            </w:pPr>
            <w:r>
              <w:rPr>
                <w:rFonts w:ascii="宋体" w:hAnsi="宋体" w:eastAsia="宋体" w:cs="宋体"/>
                <w:spacing w:val="-4"/>
                <w:sz w:val="18"/>
                <w:szCs w:val="18"/>
              </w:rPr>
              <w:t>材料</w:t>
            </w:r>
          </w:p>
        </w:tc>
      </w:tr>
      <w:tr w14:paraId="5C770E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continue"/>
            <w:tcBorders>
              <w:top w:val="nil"/>
              <w:bottom w:val="nil"/>
            </w:tcBorders>
            <w:vAlign w:val="top"/>
          </w:tcPr>
          <w:p w14:paraId="4CF756BD">
            <w:pPr>
              <w:rPr>
                <w:rFonts w:ascii="Arial"/>
                <w:sz w:val="21"/>
              </w:rPr>
            </w:pPr>
          </w:p>
        </w:tc>
        <w:tc>
          <w:tcPr>
            <w:tcW w:w="1326" w:type="dxa"/>
            <w:vMerge w:val="restart"/>
            <w:tcBorders>
              <w:bottom w:val="nil"/>
            </w:tcBorders>
            <w:vAlign w:val="top"/>
          </w:tcPr>
          <w:p w14:paraId="37D5D784">
            <w:pPr>
              <w:spacing w:line="242" w:lineRule="auto"/>
              <w:rPr>
                <w:rFonts w:ascii="Arial"/>
                <w:sz w:val="21"/>
              </w:rPr>
            </w:pPr>
          </w:p>
          <w:p w14:paraId="49EA6053">
            <w:pPr>
              <w:spacing w:line="243" w:lineRule="auto"/>
              <w:rPr>
                <w:rFonts w:ascii="Arial"/>
                <w:sz w:val="21"/>
              </w:rPr>
            </w:pPr>
          </w:p>
          <w:p w14:paraId="570238BC">
            <w:pPr>
              <w:spacing w:before="58" w:line="219" w:lineRule="auto"/>
              <w:ind w:left="126"/>
              <w:rPr>
                <w:rFonts w:ascii="宋体" w:hAnsi="宋体" w:eastAsia="宋体" w:cs="宋体"/>
                <w:sz w:val="18"/>
                <w:szCs w:val="18"/>
              </w:rPr>
            </w:pPr>
            <w:r>
              <w:rPr>
                <w:rFonts w:ascii="宋体" w:hAnsi="宋体" w:eastAsia="宋体" w:cs="宋体"/>
                <w:spacing w:val="-2"/>
                <w:sz w:val="18"/>
                <w:szCs w:val="18"/>
              </w:rPr>
              <w:t>社会效益指标</w:t>
            </w:r>
          </w:p>
        </w:tc>
        <w:tc>
          <w:tcPr>
            <w:tcW w:w="1444" w:type="dxa"/>
            <w:vAlign w:val="top"/>
          </w:tcPr>
          <w:p w14:paraId="0241643A">
            <w:pPr>
              <w:spacing w:before="71" w:line="220" w:lineRule="auto"/>
              <w:ind w:left="185"/>
              <w:rPr>
                <w:rFonts w:ascii="宋体" w:hAnsi="宋体" w:eastAsia="宋体" w:cs="宋体"/>
                <w:sz w:val="18"/>
                <w:szCs w:val="18"/>
              </w:rPr>
            </w:pPr>
            <w:r>
              <w:rPr>
                <w:rFonts w:ascii="宋体" w:hAnsi="宋体" w:eastAsia="宋体" w:cs="宋体"/>
                <w:spacing w:val="-2"/>
                <w:sz w:val="18"/>
                <w:szCs w:val="18"/>
              </w:rPr>
              <w:t>解决优抚对象</w:t>
            </w:r>
          </w:p>
          <w:p w14:paraId="53401652">
            <w:pPr>
              <w:spacing w:before="97" w:line="221" w:lineRule="auto"/>
              <w:ind w:left="187"/>
              <w:rPr>
                <w:rFonts w:ascii="宋体" w:hAnsi="宋体" w:eastAsia="宋体" w:cs="宋体"/>
                <w:sz w:val="18"/>
                <w:szCs w:val="18"/>
              </w:rPr>
            </w:pPr>
            <w:r>
              <w:rPr>
                <w:rFonts w:ascii="宋体" w:hAnsi="宋体" w:eastAsia="宋体" w:cs="宋体"/>
                <w:spacing w:val="-2"/>
                <w:sz w:val="18"/>
                <w:szCs w:val="18"/>
              </w:rPr>
              <w:t>生活困难问题</w:t>
            </w:r>
          </w:p>
        </w:tc>
        <w:tc>
          <w:tcPr>
            <w:tcW w:w="952" w:type="dxa"/>
            <w:vAlign w:val="top"/>
          </w:tcPr>
          <w:p w14:paraId="64F09EBD">
            <w:pPr>
              <w:spacing w:before="227" w:line="220" w:lineRule="auto"/>
              <w:ind w:left="122"/>
              <w:rPr>
                <w:rFonts w:ascii="宋体" w:hAnsi="宋体" w:eastAsia="宋体" w:cs="宋体"/>
                <w:sz w:val="18"/>
                <w:szCs w:val="18"/>
              </w:rPr>
            </w:pPr>
            <w:r>
              <w:rPr>
                <w:rFonts w:ascii="宋体" w:hAnsi="宋体" w:eastAsia="宋体" w:cs="宋体"/>
                <w:spacing w:val="-2"/>
                <w:sz w:val="18"/>
                <w:szCs w:val="18"/>
              </w:rPr>
              <w:t>有效解决</w:t>
            </w:r>
          </w:p>
        </w:tc>
        <w:tc>
          <w:tcPr>
            <w:tcW w:w="1608" w:type="dxa"/>
            <w:vAlign w:val="top"/>
          </w:tcPr>
          <w:p w14:paraId="7A115E90">
            <w:pPr>
              <w:spacing w:before="226" w:line="221" w:lineRule="auto"/>
              <w:ind w:left="449"/>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3A113969">
            <w:pPr>
              <w:spacing w:before="226" w:line="221" w:lineRule="auto"/>
              <w:ind w:left="241"/>
              <w:rPr>
                <w:rFonts w:ascii="宋体" w:hAnsi="宋体" w:eastAsia="宋体" w:cs="宋体"/>
                <w:sz w:val="18"/>
                <w:szCs w:val="18"/>
              </w:rPr>
            </w:pPr>
            <w:r>
              <w:rPr>
                <w:rFonts w:ascii="宋体" w:hAnsi="宋体" w:eastAsia="宋体" w:cs="宋体"/>
                <w:spacing w:val="-2"/>
                <w:sz w:val="18"/>
                <w:szCs w:val="18"/>
              </w:rPr>
              <w:t>达成目标</w:t>
            </w:r>
          </w:p>
        </w:tc>
        <w:tc>
          <w:tcPr>
            <w:tcW w:w="1013" w:type="dxa"/>
            <w:vAlign w:val="top"/>
          </w:tcPr>
          <w:p w14:paraId="640AAF63">
            <w:pPr>
              <w:spacing w:before="227"/>
              <w:ind w:left="472"/>
              <w:rPr>
                <w:rFonts w:ascii="宋体" w:hAnsi="宋体" w:eastAsia="宋体" w:cs="宋体"/>
                <w:sz w:val="18"/>
                <w:szCs w:val="18"/>
              </w:rPr>
            </w:pPr>
            <w:r>
              <w:rPr>
                <w:rFonts w:ascii="宋体" w:hAnsi="宋体" w:eastAsia="宋体" w:cs="宋体"/>
                <w:sz w:val="18"/>
                <w:szCs w:val="18"/>
              </w:rPr>
              <w:t>7</w:t>
            </w:r>
          </w:p>
        </w:tc>
        <w:tc>
          <w:tcPr>
            <w:tcW w:w="1054" w:type="dxa"/>
            <w:vAlign w:val="top"/>
          </w:tcPr>
          <w:p w14:paraId="30DCF162">
            <w:pPr>
              <w:spacing w:before="71" w:line="281" w:lineRule="auto"/>
              <w:ind w:left="266" w:right="163"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50" w:type="dxa"/>
            <w:vAlign w:val="top"/>
          </w:tcPr>
          <w:p w14:paraId="7BCC4787">
            <w:pPr>
              <w:spacing w:before="71" w:line="220" w:lineRule="auto"/>
              <w:ind w:left="201"/>
              <w:rPr>
                <w:rFonts w:ascii="宋体" w:hAnsi="宋体" w:eastAsia="宋体" w:cs="宋体"/>
                <w:sz w:val="18"/>
                <w:szCs w:val="18"/>
              </w:rPr>
            </w:pPr>
            <w:r>
              <w:rPr>
                <w:rFonts w:ascii="宋体" w:hAnsi="宋体" w:eastAsia="宋体" w:cs="宋体"/>
                <w:spacing w:val="-5"/>
                <w:sz w:val="18"/>
                <w:szCs w:val="18"/>
              </w:rPr>
              <w:t>说明</w:t>
            </w:r>
          </w:p>
          <w:p w14:paraId="205BA045">
            <w:pPr>
              <w:spacing w:before="97" w:line="219" w:lineRule="auto"/>
              <w:ind w:left="199"/>
              <w:rPr>
                <w:rFonts w:ascii="宋体" w:hAnsi="宋体" w:eastAsia="宋体" w:cs="宋体"/>
                <w:sz w:val="18"/>
                <w:szCs w:val="18"/>
              </w:rPr>
            </w:pPr>
            <w:r>
              <w:rPr>
                <w:rFonts w:ascii="宋体" w:hAnsi="宋体" w:eastAsia="宋体" w:cs="宋体"/>
                <w:spacing w:val="-4"/>
                <w:sz w:val="18"/>
                <w:szCs w:val="18"/>
              </w:rPr>
              <w:t>材料</w:t>
            </w:r>
          </w:p>
        </w:tc>
      </w:tr>
      <w:tr w14:paraId="54087E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01" w:type="dxa"/>
            <w:vMerge w:val="continue"/>
            <w:tcBorders>
              <w:top w:val="nil"/>
            </w:tcBorders>
            <w:vAlign w:val="top"/>
          </w:tcPr>
          <w:p w14:paraId="4DB89228">
            <w:pPr>
              <w:rPr>
                <w:rFonts w:ascii="Arial"/>
                <w:sz w:val="21"/>
              </w:rPr>
            </w:pPr>
          </w:p>
        </w:tc>
        <w:tc>
          <w:tcPr>
            <w:tcW w:w="1326" w:type="dxa"/>
            <w:vMerge w:val="continue"/>
            <w:tcBorders>
              <w:top w:val="nil"/>
            </w:tcBorders>
            <w:vAlign w:val="top"/>
          </w:tcPr>
          <w:p w14:paraId="085C67ED">
            <w:pPr>
              <w:rPr>
                <w:rFonts w:ascii="Arial"/>
                <w:sz w:val="21"/>
              </w:rPr>
            </w:pPr>
          </w:p>
        </w:tc>
        <w:tc>
          <w:tcPr>
            <w:tcW w:w="1444" w:type="dxa"/>
            <w:vAlign w:val="top"/>
          </w:tcPr>
          <w:p w14:paraId="06E2298F">
            <w:pPr>
              <w:spacing w:before="70" w:line="220" w:lineRule="auto"/>
              <w:ind w:left="110"/>
              <w:rPr>
                <w:rFonts w:ascii="宋体" w:hAnsi="宋体" w:eastAsia="宋体" w:cs="宋体"/>
                <w:sz w:val="18"/>
                <w:szCs w:val="18"/>
              </w:rPr>
            </w:pPr>
            <w:r>
              <w:rPr>
                <w:rFonts w:ascii="宋体" w:hAnsi="宋体" w:eastAsia="宋体" w:cs="宋体"/>
                <w:spacing w:val="-6"/>
                <w:sz w:val="18"/>
                <w:szCs w:val="18"/>
              </w:rPr>
              <w:t>优抚政策、待遇</w:t>
            </w:r>
          </w:p>
          <w:p w14:paraId="608B047D">
            <w:pPr>
              <w:spacing w:before="97" w:line="220" w:lineRule="auto"/>
              <w:ind w:left="456"/>
              <w:rPr>
                <w:rFonts w:ascii="宋体" w:hAnsi="宋体" w:eastAsia="宋体" w:cs="宋体"/>
                <w:sz w:val="18"/>
                <w:szCs w:val="18"/>
              </w:rPr>
            </w:pPr>
            <w:r>
              <w:rPr>
                <w:rFonts w:ascii="宋体" w:hAnsi="宋体" w:eastAsia="宋体" w:cs="宋体"/>
                <w:spacing w:val="-3"/>
                <w:sz w:val="18"/>
                <w:szCs w:val="18"/>
              </w:rPr>
              <w:t>落实率</w:t>
            </w:r>
          </w:p>
        </w:tc>
        <w:tc>
          <w:tcPr>
            <w:tcW w:w="952" w:type="dxa"/>
            <w:vAlign w:val="top"/>
          </w:tcPr>
          <w:p w14:paraId="35438357">
            <w:pPr>
              <w:spacing w:before="226" w:line="238" w:lineRule="auto"/>
              <w:ind w:left="273"/>
              <w:rPr>
                <w:rFonts w:ascii="宋体" w:hAnsi="宋体" w:eastAsia="宋体" w:cs="宋体"/>
                <w:sz w:val="18"/>
                <w:szCs w:val="18"/>
              </w:rPr>
            </w:pPr>
            <w:r>
              <w:rPr>
                <w:rFonts w:ascii="宋体" w:hAnsi="宋体" w:eastAsia="宋体" w:cs="宋体"/>
                <w:spacing w:val="-6"/>
                <w:sz w:val="18"/>
                <w:szCs w:val="18"/>
              </w:rPr>
              <w:t>≥95%</w:t>
            </w:r>
          </w:p>
        </w:tc>
        <w:tc>
          <w:tcPr>
            <w:tcW w:w="1608" w:type="dxa"/>
            <w:vAlign w:val="top"/>
          </w:tcPr>
          <w:p w14:paraId="07B445AE">
            <w:pPr>
              <w:spacing w:before="226" w:line="221" w:lineRule="auto"/>
              <w:ind w:left="449"/>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11D1DBFA">
            <w:pPr>
              <w:spacing w:before="227"/>
              <w:ind w:left="468"/>
              <w:rPr>
                <w:rFonts w:ascii="宋体" w:hAnsi="宋体" w:eastAsia="宋体" w:cs="宋体"/>
                <w:sz w:val="18"/>
                <w:szCs w:val="18"/>
              </w:rPr>
            </w:pPr>
            <w:r>
              <w:rPr>
                <w:rFonts w:ascii="宋体" w:hAnsi="宋体" w:eastAsia="宋体" w:cs="宋体"/>
                <w:spacing w:val="-3"/>
                <w:sz w:val="18"/>
                <w:szCs w:val="18"/>
              </w:rPr>
              <w:t>95%</w:t>
            </w:r>
          </w:p>
        </w:tc>
        <w:tc>
          <w:tcPr>
            <w:tcW w:w="1013" w:type="dxa"/>
            <w:vAlign w:val="top"/>
          </w:tcPr>
          <w:p w14:paraId="098BF3D8">
            <w:pPr>
              <w:spacing w:before="227"/>
              <w:ind w:left="469"/>
              <w:rPr>
                <w:rFonts w:ascii="宋体" w:hAnsi="宋体" w:eastAsia="宋体" w:cs="宋体"/>
                <w:sz w:val="18"/>
                <w:szCs w:val="18"/>
              </w:rPr>
            </w:pPr>
            <w:r>
              <w:rPr>
                <w:rFonts w:ascii="宋体" w:hAnsi="宋体" w:eastAsia="宋体" w:cs="宋体"/>
                <w:sz w:val="18"/>
                <w:szCs w:val="18"/>
              </w:rPr>
              <w:t>6</w:t>
            </w:r>
          </w:p>
        </w:tc>
        <w:tc>
          <w:tcPr>
            <w:tcW w:w="1054" w:type="dxa"/>
            <w:vAlign w:val="top"/>
          </w:tcPr>
          <w:p w14:paraId="026F719D">
            <w:pPr>
              <w:spacing w:before="70" w:line="220" w:lineRule="auto"/>
              <w:ind w:left="174"/>
              <w:rPr>
                <w:rFonts w:ascii="宋体" w:hAnsi="宋体" w:eastAsia="宋体" w:cs="宋体"/>
                <w:sz w:val="18"/>
                <w:szCs w:val="18"/>
              </w:rPr>
            </w:pPr>
            <w:r>
              <w:rPr>
                <w:rFonts w:ascii="宋体" w:hAnsi="宋体" w:eastAsia="宋体" w:cs="宋体"/>
                <w:spacing w:val="-3"/>
                <w:sz w:val="18"/>
                <w:szCs w:val="18"/>
              </w:rPr>
              <w:t>按照完成</w:t>
            </w:r>
          </w:p>
          <w:p w14:paraId="7482E8AC">
            <w:pPr>
              <w:spacing w:before="97" w:line="221" w:lineRule="auto"/>
              <w:ind w:left="192"/>
              <w:rPr>
                <w:rFonts w:ascii="宋体" w:hAnsi="宋体" w:eastAsia="宋体" w:cs="宋体"/>
                <w:sz w:val="18"/>
                <w:szCs w:val="18"/>
              </w:rPr>
            </w:pPr>
            <w:r>
              <w:rPr>
                <w:rFonts w:ascii="宋体" w:hAnsi="宋体" w:eastAsia="宋体" w:cs="宋体"/>
                <w:spacing w:val="-7"/>
                <w:sz w:val="18"/>
                <w:szCs w:val="18"/>
              </w:rPr>
              <w:t>比例赋分</w:t>
            </w:r>
          </w:p>
        </w:tc>
        <w:tc>
          <w:tcPr>
            <w:tcW w:w="750" w:type="dxa"/>
            <w:vAlign w:val="top"/>
          </w:tcPr>
          <w:p w14:paraId="2EBB5C54">
            <w:pPr>
              <w:spacing w:before="70" w:line="220" w:lineRule="auto"/>
              <w:ind w:left="201"/>
              <w:rPr>
                <w:rFonts w:ascii="宋体" w:hAnsi="宋体" w:eastAsia="宋体" w:cs="宋体"/>
                <w:sz w:val="18"/>
                <w:szCs w:val="18"/>
              </w:rPr>
            </w:pPr>
            <w:r>
              <w:rPr>
                <w:rFonts w:ascii="宋体" w:hAnsi="宋体" w:eastAsia="宋体" w:cs="宋体"/>
                <w:spacing w:val="-5"/>
                <w:sz w:val="18"/>
                <w:szCs w:val="18"/>
              </w:rPr>
              <w:t>说明</w:t>
            </w:r>
          </w:p>
          <w:p w14:paraId="60334BE3">
            <w:pPr>
              <w:spacing w:before="97" w:line="219" w:lineRule="auto"/>
              <w:ind w:left="199"/>
              <w:rPr>
                <w:rFonts w:ascii="宋体" w:hAnsi="宋体" w:eastAsia="宋体" w:cs="宋体"/>
                <w:sz w:val="18"/>
                <w:szCs w:val="18"/>
              </w:rPr>
            </w:pPr>
            <w:r>
              <w:rPr>
                <w:rFonts w:ascii="宋体" w:hAnsi="宋体" w:eastAsia="宋体" w:cs="宋体"/>
                <w:spacing w:val="-4"/>
                <w:sz w:val="18"/>
                <w:szCs w:val="18"/>
              </w:rPr>
              <w:t>材料</w:t>
            </w:r>
          </w:p>
        </w:tc>
      </w:tr>
      <w:tr w14:paraId="1BF380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01" w:type="dxa"/>
            <w:vAlign w:val="top"/>
          </w:tcPr>
          <w:p w14:paraId="535AD240">
            <w:pPr>
              <w:spacing w:before="73" w:line="282" w:lineRule="auto"/>
              <w:ind w:left="275" w:right="177"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26" w:type="dxa"/>
            <w:vAlign w:val="top"/>
          </w:tcPr>
          <w:p w14:paraId="5A29FA6B">
            <w:pPr>
              <w:spacing w:before="228" w:line="220" w:lineRule="auto"/>
              <w:ind w:left="215"/>
              <w:rPr>
                <w:rFonts w:ascii="宋体" w:hAnsi="宋体" w:eastAsia="宋体" w:cs="宋体"/>
                <w:sz w:val="18"/>
                <w:szCs w:val="18"/>
              </w:rPr>
            </w:pPr>
            <w:r>
              <w:rPr>
                <w:rFonts w:ascii="宋体" w:hAnsi="宋体" w:eastAsia="宋体" w:cs="宋体"/>
                <w:spacing w:val="-2"/>
                <w:sz w:val="18"/>
                <w:szCs w:val="18"/>
              </w:rPr>
              <w:t>满意度指标</w:t>
            </w:r>
          </w:p>
        </w:tc>
        <w:tc>
          <w:tcPr>
            <w:tcW w:w="1444" w:type="dxa"/>
            <w:vAlign w:val="top"/>
          </w:tcPr>
          <w:p w14:paraId="23968B87">
            <w:pPr>
              <w:spacing w:before="71" w:line="283" w:lineRule="auto"/>
              <w:ind w:left="275" w:right="180" w:hanging="89"/>
              <w:rPr>
                <w:rFonts w:ascii="宋体" w:hAnsi="宋体" w:eastAsia="宋体" w:cs="宋体"/>
                <w:sz w:val="18"/>
                <w:szCs w:val="18"/>
              </w:rPr>
            </w:pPr>
            <w:r>
              <w:rPr>
                <w:rFonts w:ascii="宋体" w:hAnsi="宋体" w:eastAsia="宋体" w:cs="宋体"/>
                <w:spacing w:val="-2"/>
                <w:sz w:val="18"/>
                <w:szCs w:val="18"/>
              </w:rPr>
              <w:t>享受优抚补助</w:t>
            </w:r>
            <w:r>
              <w:rPr>
                <w:rFonts w:ascii="宋体" w:hAnsi="宋体" w:eastAsia="宋体" w:cs="宋体"/>
                <w:spacing w:val="3"/>
                <w:sz w:val="18"/>
                <w:szCs w:val="18"/>
              </w:rPr>
              <w:t xml:space="preserve"> </w:t>
            </w:r>
            <w:r>
              <w:rPr>
                <w:rFonts w:ascii="宋体" w:hAnsi="宋体" w:eastAsia="宋体" w:cs="宋体"/>
                <w:spacing w:val="-2"/>
                <w:sz w:val="18"/>
                <w:szCs w:val="18"/>
              </w:rPr>
              <w:t>人员满意度</w:t>
            </w:r>
          </w:p>
        </w:tc>
        <w:tc>
          <w:tcPr>
            <w:tcW w:w="952" w:type="dxa"/>
            <w:vAlign w:val="top"/>
          </w:tcPr>
          <w:p w14:paraId="3DF707D3">
            <w:pPr>
              <w:spacing w:before="226" w:line="238" w:lineRule="auto"/>
              <w:ind w:left="273"/>
              <w:rPr>
                <w:rFonts w:ascii="宋体" w:hAnsi="宋体" w:eastAsia="宋体" w:cs="宋体"/>
                <w:sz w:val="18"/>
                <w:szCs w:val="18"/>
              </w:rPr>
            </w:pPr>
            <w:r>
              <w:rPr>
                <w:rFonts w:ascii="宋体" w:hAnsi="宋体" w:eastAsia="宋体" w:cs="宋体"/>
                <w:spacing w:val="-6"/>
                <w:sz w:val="18"/>
                <w:szCs w:val="18"/>
              </w:rPr>
              <w:t>≥95%</w:t>
            </w:r>
          </w:p>
        </w:tc>
        <w:tc>
          <w:tcPr>
            <w:tcW w:w="1608" w:type="dxa"/>
            <w:vAlign w:val="top"/>
          </w:tcPr>
          <w:p w14:paraId="2EB52138">
            <w:pPr>
              <w:spacing w:before="226" w:line="221" w:lineRule="auto"/>
              <w:ind w:left="449"/>
              <w:rPr>
                <w:rFonts w:ascii="宋体" w:hAnsi="宋体" w:eastAsia="宋体" w:cs="宋体"/>
                <w:sz w:val="18"/>
                <w:szCs w:val="18"/>
              </w:rPr>
            </w:pPr>
            <w:r>
              <w:rPr>
                <w:rFonts w:ascii="宋体" w:hAnsi="宋体" w:eastAsia="宋体" w:cs="宋体"/>
                <w:spacing w:val="-2"/>
                <w:sz w:val="18"/>
                <w:szCs w:val="18"/>
              </w:rPr>
              <w:t>计划标准</w:t>
            </w:r>
          </w:p>
        </w:tc>
        <w:tc>
          <w:tcPr>
            <w:tcW w:w="1195" w:type="dxa"/>
            <w:vAlign w:val="top"/>
          </w:tcPr>
          <w:p w14:paraId="71161B8D">
            <w:pPr>
              <w:spacing w:before="226"/>
              <w:ind w:left="468"/>
              <w:rPr>
                <w:rFonts w:ascii="宋体" w:hAnsi="宋体" w:eastAsia="宋体" w:cs="宋体"/>
                <w:sz w:val="18"/>
                <w:szCs w:val="18"/>
              </w:rPr>
            </w:pPr>
            <w:r>
              <w:rPr>
                <w:rFonts w:ascii="宋体" w:hAnsi="宋体" w:eastAsia="宋体" w:cs="宋体"/>
                <w:spacing w:val="-3"/>
                <w:sz w:val="18"/>
                <w:szCs w:val="18"/>
              </w:rPr>
              <w:t>95%</w:t>
            </w:r>
          </w:p>
        </w:tc>
        <w:tc>
          <w:tcPr>
            <w:tcW w:w="1013" w:type="dxa"/>
            <w:vAlign w:val="top"/>
          </w:tcPr>
          <w:p w14:paraId="383EFE4A">
            <w:pPr>
              <w:spacing w:before="226"/>
              <w:ind w:left="436"/>
              <w:rPr>
                <w:rFonts w:ascii="宋体" w:hAnsi="宋体" w:eastAsia="宋体" w:cs="宋体"/>
                <w:sz w:val="18"/>
                <w:szCs w:val="18"/>
              </w:rPr>
            </w:pPr>
            <w:r>
              <w:rPr>
                <w:rFonts w:ascii="宋体" w:hAnsi="宋体" w:eastAsia="宋体" w:cs="宋体"/>
                <w:spacing w:val="-10"/>
                <w:sz w:val="18"/>
                <w:szCs w:val="18"/>
              </w:rPr>
              <w:t>10</w:t>
            </w:r>
          </w:p>
        </w:tc>
        <w:tc>
          <w:tcPr>
            <w:tcW w:w="1054" w:type="dxa"/>
            <w:vAlign w:val="top"/>
          </w:tcPr>
          <w:p w14:paraId="573C2478">
            <w:pPr>
              <w:spacing w:before="70" w:line="220" w:lineRule="auto"/>
              <w:ind w:left="173"/>
              <w:rPr>
                <w:rFonts w:ascii="宋体" w:hAnsi="宋体" w:eastAsia="宋体" w:cs="宋体"/>
                <w:sz w:val="18"/>
                <w:szCs w:val="18"/>
              </w:rPr>
            </w:pPr>
            <w:r>
              <w:rPr>
                <w:rFonts w:ascii="宋体" w:hAnsi="宋体" w:eastAsia="宋体" w:cs="宋体"/>
                <w:spacing w:val="-2"/>
                <w:sz w:val="18"/>
                <w:szCs w:val="18"/>
              </w:rPr>
              <w:t>满意度赋</w:t>
            </w:r>
          </w:p>
          <w:p w14:paraId="7D95B8FC">
            <w:pPr>
              <w:spacing w:before="97" w:line="221" w:lineRule="auto"/>
              <w:ind w:left="446"/>
              <w:rPr>
                <w:rFonts w:ascii="宋体" w:hAnsi="宋体" w:eastAsia="宋体" w:cs="宋体"/>
                <w:sz w:val="18"/>
                <w:szCs w:val="18"/>
              </w:rPr>
            </w:pPr>
            <w:r>
              <w:rPr>
                <w:rFonts w:ascii="宋体" w:hAnsi="宋体" w:eastAsia="宋体" w:cs="宋体"/>
                <w:sz w:val="18"/>
                <w:szCs w:val="18"/>
              </w:rPr>
              <w:t>分</w:t>
            </w:r>
          </w:p>
        </w:tc>
        <w:tc>
          <w:tcPr>
            <w:tcW w:w="750" w:type="dxa"/>
            <w:vAlign w:val="top"/>
          </w:tcPr>
          <w:p w14:paraId="51C7DF7D">
            <w:pPr>
              <w:spacing w:before="70" w:line="221" w:lineRule="auto"/>
              <w:ind w:left="201"/>
              <w:rPr>
                <w:rFonts w:ascii="宋体" w:hAnsi="宋体" w:eastAsia="宋体" w:cs="宋体"/>
                <w:sz w:val="18"/>
                <w:szCs w:val="18"/>
              </w:rPr>
            </w:pPr>
            <w:r>
              <w:rPr>
                <w:rFonts w:ascii="宋体" w:hAnsi="宋体" w:eastAsia="宋体" w:cs="宋体"/>
                <w:spacing w:val="-5"/>
                <w:sz w:val="18"/>
                <w:szCs w:val="18"/>
              </w:rPr>
              <w:t>工作</w:t>
            </w:r>
          </w:p>
          <w:p w14:paraId="7A833B60">
            <w:pPr>
              <w:spacing w:before="96" w:line="221" w:lineRule="auto"/>
              <w:ind w:left="206"/>
              <w:rPr>
                <w:rFonts w:ascii="宋体" w:hAnsi="宋体" w:eastAsia="宋体" w:cs="宋体"/>
                <w:sz w:val="18"/>
                <w:szCs w:val="18"/>
              </w:rPr>
            </w:pPr>
            <w:r>
              <w:rPr>
                <w:rFonts w:ascii="宋体" w:hAnsi="宋体" w:eastAsia="宋体" w:cs="宋体"/>
                <w:spacing w:val="-8"/>
                <w:sz w:val="18"/>
                <w:szCs w:val="18"/>
              </w:rPr>
              <w:t>资料</w:t>
            </w:r>
          </w:p>
        </w:tc>
      </w:tr>
    </w:tbl>
    <w:p w14:paraId="20A6EBAA">
      <w:pPr>
        <w:spacing w:before="143" w:line="222" w:lineRule="auto"/>
        <w:ind w:left="1601"/>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E100287">
      <w:pPr>
        <w:spacing w:line="222" w:lineRule="auto"/>
        <w:rPr>
          <w:rFonts w:ascii="楷体" w:hAnsi="楷体" w:eastAsia="楷体" w:cs="楷体"/>
          <w:sz w:val="31"/>
          <w:szCs w:val="31"/>
        </w:rPr>
        <w:sectPr>
          <w:footerReference r:id="rId37" w:type="default"/>
          <w:pgSz w:w="11906" w:h="16839"/>
          <w:pgMar w:top="1431" w:right="828" w:bottom="1521" w:left="829" w:header="0" w:footer="1156" w:gutter="0"/>
          <w:cols w:space="720" w:num="1"/>
        </w:sectPr>
      </w:pPr>
    </w:p>
    <w:p w14:paraId="67043B3E">
      <w:pPr>
        <w:pStyle w:val="2"/>
        <w:spacing w:before="152" w:line="219" w:lineRule="auto"/>
        <w:ind w:left="684"/>
      </w:pPr>
      <w:r>
        <w:rPr>
          <w:rFonts w:hint="eastAsia"/>
          <w:spacing w:val="6"/>
        </w:rPr>
        <w:t>我单位未安排面向中小企业预留政府采购项目预算和小微企业预留政府采购项目预算</w:t>
      </w:r>
      <w:r>
        <w:rPr>
          <w:spacing w:val="6"/>
        </w:rPr>
        <w:t>。</w:t>
      </w:r>
    </w:p>
    <w:p w14:paraId="338EC0AA">
      <w:pPr>
        <w:spacing w:line="241" w:lineRule="auto"/>
        <w:rPr>
          <w:rFonts w:ascii="Arial"/>
          <w:sz w:val="21"/>
        </w:rPr>
      </w:pPr>
    </w:p>
    <w:p w14:paraId="4A20DA0E">
      <w:pPr>
        <w:spacing w:line="241" w:lineRule="auto"/>
        <w:rPr>
          <w:rFonts w:ascii="Arial"/>
          <w:sz w:val="21"/>
        </w:rPr>
      </w:pPr>
    </w:p>
    <w:p w14:paraId="74EBB1A4">
      <w:pPr>
        <w:spacing w:line="241" w:lineRule="auto"/>
        <w:rPr>
          <w:rFonts w:ascii="Arial"/>
          <w:sz w:val="21"/>
        </w:rPr>
      </w:pPr>
    </w:p>
    <w:p w14:paraId="0CE6ACB1">
      <w:pPr>
        <w:spacing w:before="101"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325FE96A">
      <w:pPr>
        <w:pStyle w:val="2"/>
        <w:spacing w:before="136" w:line="308" w:lineRule="auto"/>
        <w:ind w:left="53" w:right="30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0DB95534">
      <w:pPr>
        <w:pStyle w:val="2"/>
        <w:spacing w:before="8" w:line="266" w:lineRule="auto"/>
        <w:ind w:left="36" w:right="30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35C7C4BA">
      <w:pPr>
        <w:pStyle w:val="2"/>
        <w:spacing w:before="145" w:line="265" w:lineRule="auto"/>
        <w:ind w:left="18" w:right="258"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7414FA23">
      <w:pPr>
        <w:pStyle w:val="2"/>
        <w:spacing w:before="149" w:line="265" w:lineRule="auto"/>
        <w:ind w:left="29" w:right="25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2108B6E9">
      <w:pPr>
        <w:pStyle w:val="2"/>
        <w:spacing w:before="151" w:line="264" w:lineRule="auto"/>
        <w:ind w:left="63" w:right="258"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16B210B1">
      <w:pPr>
        <w:pStyle w:val="2"/>
        <w:spacing w:before="154" w:line="279" w:lineRule="auto"/>
        <w:ind w:left="25" w:right="253"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653731F0">
      <w:pPr>
        <w:pStyle w:val="2"/>
        <w:spacing w:before="160" w:line="299" w:lineRule="auto"/>
        <w:ind w:left="26" w:firstLine="639"/>
      </w:pPr>
      <w:r>
        <w:rPr>
          <w:rFonts w:ascii="黑体" w:hAnsi="黑体" w:eastAsia="黑体" w:cs="黑体"/>
          <w:spacing w:val="8"/>
        </w:rPr>
        <w:t>七、“三公”经费：</w:t>
      </w:r>
      <w:r>
        <w:rPr>
          <w:spacing w:val="8"/>
        </w:rPr>
        <w:t>指各部门（单位）用一般公共预算</w:t>
      </w:r>
      <w:r>
        <w:rPr>
          <w:spacing w:val="9"/>
        </w:rPr>
        <w:t xml:space="preserve">  财政拨款安排的因公出国（境）费、公务用车购置</w:t>
      </w:r>
      <w:r>
        <w:rPr>
          <w:spacing w:val="8"/>
        </w:rPr>
        <w:t>及运行费</w:t>
      </w:r>
      <w:r>
        <w:t xml:space="preserve">  </w:t>
      </w:r>
      <w:r>
        <w:rPr>
          <w:spacing w:val="-8"/>
        </w:rPr>
        <w:t>和公务接待费。其中，因公出国（境）费指单位公务</w:t>
      </w:r>
      <w:r>
        <w:rPr>
          <w:spacing w:val="-9"/>
        </w:rPr>
        <w:t>出国（境）</w:t>
      </w:r>
      <w:r>
        <w:t xml:space="preserve"> </w:t>
      </w:r>
      <w:r>
        <w:rPr>
          <w:spacing w:val="9"/>
        </w:rPr>
        <w:t>的住宿费、旅费、伙食补助费、杂费、培训费等支</w:t>
      </w:r>
      <w:r>
        <w:rPr>
          <w:spacing w:val="8"/>
        </w:rPr>
        <w:t>出；公务</w:t>
      </w:r>
      <w:r>
        <w:t xml:space="preserve">  </w:t>
      </w:r>
      <w:r>
        <w:rPr>
          <w:spacing w:val="6"/>
        </w:rPr>
        <w:t>用车购置及运行费指单位公务用车购置费及租用费、燃料费、</w:t>
      </w:r>
      <w:r>
        <w:rPr>
          <w:spacing w:val="16"/>
        </w:rPr>
        <w:t xml:space="preserve"> </w:t>
      </w:r>
      <w:r>
        <w:rPr>
          <w:spacing w:val="9"/>
        </w:rPr>
        <w:t>维修费、过路过桥费、保险费、安全奖励费用等支出；</w:t>
      </w:r>
      <w:r>
        <w:rPr>
          <w:spacing w:val="8"/>
        </w:rPr>
        <w:t>公务</w:t>
      </w:r>
      <w:r>
        <w:t xml:space="preserve">  </w:t>
      </w:r>
      <w:r>
        <w:rPr>
          <w:spacing w:val="9"/>
        </w:rPr>
        <w:t>接待费指单位按规定开支的各类公务接待（含外宾</w:t>
      </w:r>
      <w:r>
        <w:rPr>
          <w:spacing w:val="8"/>
        </w:rPr>
        <w:t>接待）支</w:t>
      </w:r>
      <w:r>
        <w:t xml:space="preserve">  </w:t>
      </w:r>
      <w:r>
        <w:rPr>
          <w:spacing w:val="-2"/>
        </w:rPr>
        <w:t>出。</w:t>
      </w:r>
    </w:p>
    <w:p w14:paraId="40DF5222">
      <w:pPr>
        <w:pStyle w:val="2"/>
        <w:spacing w:before="136" w:line="265" w:lineRule="auto"/>
        <w:ind w:left="30" w:right="253"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7C2E6143">
      <w:pPr>
        <w:spacing w:line="265" w:lineRule="auto"/>
        <w:sectPr>
          <w:footerReference r:id="rId38" w:type="default"/>
          <w:pgSz w:w="11906" w:h="16839"/>
          <w:pgMar w:top="1431" w:right="1543" w:bottom="1521" w:left="1785" w:header="0" w:footer="1153" w:gutter="0"/>
          <w:cols w:space="720" w:num="1"/>
        </w:sectPr>
      </w:pPr>
    </w:p>
    <w:p w14:paraId="021653EF">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4F990172">
      <w:pPr>
        <w:spacing w:line="251" w:lineRule="auto"/>
        <w:rPr>
          <w:rFonts w:ascii="Arial"/>
          <w:sz w:val="21"/>
        </w:rPr>
      </w:pPr>
    </w:p>
    <w:p w14:paraId="64C7DBE7">
      <w:pPr>
        <w:spacing w:line="251" w:lineRule="auto"/>
        <w:rPr>
          <w:rFonts w:ascii="Arial"/>
          <w:sz w:val="21"/>
        </w:rPr>
      </w:pPr>
    </w:p>
    <w:p w14:paraId="14195AAB">
      <w:pPr>
        <w:spacing w:line="251" w:lineRule="auto"/>
        <w:rPr>
          <w:rFonts w:ascii="Arial"/>
          <w:sz w:val="21"/>
        </w:rPr>
      </w:pPr>
    </w:p>
    <w:p w14:paraId="1A2B30F7">
      <w:pPr>
        <w:spacing w:line="251" w:lineRule="auto"/>
        <w:rPr>
          <w:rFonts w:ascii="Arial"/>
          <w:sz w:val="21"/>
        </w:rPr>
      </w:pPr>
    </w:p>
    <w:p w14:paraId="5179ECCD">
      <w:pPr>
        <w:spacing w:line="251" w:lineRule="auto"/>
        <w:rPr>
          <w:rFonts w:ascii="Arial"/>
          <w:sz w:val="21"/>
        </w:rPr>
      </w:pPr>
    </w:p>
    <w:p w14:paraId="4DF6C6F3">
      <w:pPr>
        <w:spacing w:line="251" w:lineRule="auto"/>
        <w:rPr>
          <w:rFonts w:ascii="Arial"/>
          <w:sz w:val="21"/>
        </w:rPr>
      </w:pPr>
    </w:p>
    <w:p w14:paraId="7E0034BA">
      <w:pPr>
        <w:spacing w:line="251" w:lineRule="auto"/>
        <w:rPr>
          <w:rFonts w:ascii="Arial"/>
          <w:sz w:val="21"/>
        </w:rPr>
      </w:pPr>
    </w:p>
    <w:p w14:paraId="24D9A04A">
      <w:pPr>
        <w:spacing w:line="251" w:lineRule="auto"/>
        <w:rPr>
          <w:rFonts w:ascii="Arial"/>
          <w:sz w:val="21"/>
        </w:rPr>
      </w:pPr>
    </w:p>
    <w:p w14:paraId="0B50D2F0">
      <w:pPr>
        <w:spacing w:line="251" w:lineRule="auto"/>
        <w:rPr>
          <w:rFonts w:ascii="Arial"/>
          <w:sz w:val="21"/>
        </w:rPr>
      </w:pPr>
    </w:p>
    <w:p w14:paraId="432D1A4C">
      <w:pPr>
        <w:spacing w:line="251" w:lineRule="auto"/>
        <w:rPr>
          <w:rFonts w:ascii="Arial"/>
          <w:sz w:val="21"/>
        </w:rPr>
      </w:pPr>
    </w:p>
    <w:p w14:paraId="670D1287">
      <w:pPr>
        <w:spacing w:line="252" w:lineRule="auto"/>
        <w:rPr>
          <w:rFonts w:ascii="Arial"/>
          <w:sz w:val="21"/>
        </w:rPr>
      </w:pPr>
    </w:p>
    <w:p w14:paraId="0099FBC3">
      <w:pPr>
        <w:spacing w:line="252" w:lineRule="auto"/>
        <w:rPr>
          <w:rFonts w:ascii="Arial"/>
          <w:sz w:val="21"/>
        </w:rPr>
      </w:pPr>
    </w:p>
    <w:p w14:paraId="7531A2ED">
      <w:pPr>
        <w:spacing w:line="252" w:lineRule="auto"/>
        <w:rPr>
          <w:rFonts w:ascii="Arial"/>
          <w:sz w:val="21"/>
        </w:rPr>
      </w:pPr>
    </w:p>
    <w:p w14:paraId="5456D308">
      <w:pPr>
        <w:spacing w:line="252" w:lineRule="auto"/>
        <w:rPr>
          <w:rFonts w:ascii="Arial"/>
          <w:sz w:val="21"/>
        </w:rPr>
      </w:pPr>
    </w:p>
    <w:p w14:paraId="07B54988">
      <w:pPr>
        <w:pStyle w:val="2"/>
        <w:spacing w:before="101" w:line="219" w:lineRule="auto"/>
        <w:ind w:right="16"/>
        <w:jc w:val="right"/>
      </w:pPr>
      <w:r>
        <w:rPr>
          <w:spacing w:val="8"/>
        </w:rPr>
        <w:t>托克逊县退役军人事务局</w:t>
      </w:r>
    </w:p>
    <w:p w14:paraId="16A40968">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9" w:type="default"/>
      <w:pgSz w:w="11906" w:h="16839"/>
      <w:pgMar w:top="1431" w:right="1785" w:bottom="1521" w:left="1785" w:header="0" w:footer="115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04007">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3FADF">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44761">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6C932">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7F6EC">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5BD1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59E3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1720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63874">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F22BE">
    <w:pPr>
      <w:spacing w:line="234" w:lineRule="auto"/>
      <w:ind w:right="17"/>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B79D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BDB69">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A1E9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D903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634FB">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0BDC8">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E995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87363">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5797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33</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D708E">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CDAE5">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47F60">
    <w:pPr>
      <w:spacing w:line="234" w:lineRule="auto"/>
      <w:ind w:left="8893"/>
      <w:rPr>
        <w:rFonts w:ascii="宋体" w:hAnsi="宋体" w:eastAsia="宋体" w:cs="宋体"/>
        <w:sz w:val="28"/>
        <w:szCs w:val="28"/>
      </w:rPr>
    </w:pPr>
    <w:r>
      <w:rPr>
        <w:rFonts w:ascii="宋体" w:hAnsi="宋体" w:eastAsia="宋体" w:cs="宋体"/>
        <w:spacing w:val="-8"/>
        <w:sz w:val="28"/>
        <w:szCs w:val="28"/>
      </w:rPr>
      <w:t>36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B48EF">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45D12">
    <w:pPr>
      <w:spacing w:line="234" w:lineRule="auto"/>
      <w:ind w:left="8893"/>
      <w:rPr>
        <w:rFonts w:ascii="宋体" w:hAnsi="宋体" w:eastAsia="宋体" w:cs="宋体"/>
        <w:sz w:val="28"/>
        <w:szCs w:val="28"/>
      </w:rPr>
    </w:pPr>
    <w:r>
      <w:rPr>
        <w:rFonts w:ascii="宋体" w:hAnsi="宋体" w:eastAsia="宋体" w:cs="宋体"/>
        <w:spacing w:val="-8"/>
        <w:sz w:val="28"/>
        <w:szCs w:val="28"/>
      </w:rPr>
      <w:t>37</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653E1">
    <w:pPr>
      <w:spacing w:line="234" w:lineRule="auto"/>
      <w:ind w:left="8893"/>
      <w:rPr>
        <w:rFonts w:ascii="宋体" w:hAnsi="宋体" w:eastAsia="宋体" w:cs="宋体"/>
        <w:sz w:val="28"/>
        <w:szCs w:val="28"/>
      </w:rPr>
    </w:pPr>
    <w:r>
      <w:rPr>
        <w:rFonts w:ascii="宋体" w:hAnsi="宋体" w:eastAsia="宋体" w:cs="宋体"/>
        <w:spacing w:val="-8"/>
        <w:sz w:val="28"/>
        <w:szCs w:val="28"/>
      </w:rPr>
      <w:t>38</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BA26B">
    <w:pPr>
      <w:spacing w:line="234" w:lineRule="auto"/>
      <w:ind w:left="8893"/>
      <w:rPr>
        <w:rFonts w:ascii="宋体" w:hAnsi="宋体" w:eastAsia="宋体" w:cs="宋体"/>
        <w:sz w:val="28"/>
        <w:szCs w:val="28"/>
      </w:rPr>
    </w:pPr>
    <w:r>
      <w:rPr>
        <w:rFonts w:ascii="宋体" w:hAnsi="宋体" w:eastAsia="宋体" w:cs="宋体"/>
        <w:spacing w:val="-8"/>
        <w:sz w:val="28"/>
        <w:szCs w:val="28"/>
      </w:rPr>
      <w:t>39</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7A2B1">
    <w:pPr>
      <w:spacing w:line="234" w:lineRule="auto"/>
      <w:ind w:left="9006"/>
      <w:rPr>
        <w:rFonts w:ascii="宋体" w:hAnsi="宋体" w:eastAsia="宋体" w:cs="宋体"/>
        <w:sz w:val="28"/>
        <w:szCs w:val="28"/>
      </w:rPr>
    </w:pPr>
    <w:r>
      <w:rPr>
        <w:rFonts w:ascii="宋体" w:hAnsi="宋体" w:eastAsia="宋体" w:cs="宋体"/>
        <w:spacing w:val="-4"/>
        <w:sz w:val="28"/>
        <w:szCs w:val="28"/>
      </w:rPr>
      <w:t>40</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11648">
    <w:pPr>
      <w:spacing w:before="1" w:line="235" w:lineRule="auto"/>
      <w:ind w:left="8049"/>
      <w:rPr>
        <w:rFonts w:ascii="宋体" w:hAnsi="宋体" w:eastAsia="宋体" w:cs="宋体"/>
        <w:sz w:val="28"/>
        <w:szCs w:val="28"/>
      </w:rPr>
    </w:pPr>
    <w:r>
      <w:rPr>
        <w:rFonts w:ascii="宋体" w:hAnsi="宋体" w:eastAsia="宋体" w:cs="宋体"/>
        <w:spacing w:val="-4"/>
        <w:sz w:val="28"/>
        <w:szCs w:val="28"/>
      </w:rPr>
      <w:t>41</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5F082">
    <w:pPr>
      <w:spacing w:before="1" w:line="235" w:lineRule="auto"/>
      <w:ind w:right="12"/>
      <w:jc w:val="right"/>
      <w:rPr>
        <w:rFonts w:ascii="宋体" w:hAnsi="宋体" w:eastAsia="宋体" w:cs="宋体"/>
        <w:sz w:val="28"/>
        <w:szCs w:val="28"/>
      </w:rPr>
    </w:pPr>
    <w:r>
      <w:rPr>
        <w:rFonts w:ascii="宋体" w:hAnsi="宋体" w:eastAsia="宋体" w:cs="宋体"/>
        <w:spacing w:val="-4"/>
        <w:sz w:val="28"/>
        <w:szCs w:val="28"/>
      </w:rPr>
      <w:t>42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07F66">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30F1F">
    <w:pPr>
      <w:spacing w:line="234" w:lineRule="auto"/>
      <w:ind w:left="8206"/>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F41B9">
    <w:pPr>
      <w:spacing w:line="234" w:lineRule="auto"/>
      <w:jc w:val="right"/>
      <w:rPr>
        <w:rFonts w:ascii="宋体" w:hAnsi="宋体" w:eastAsia="宋体" w:cs="宋体"/>
        <w:sz w:val="28"/>
        <w:szCs w:val="28"/>
      </w:rPr>
    </w:pPr>
    <w:r>
      <w:rPr>
        <w:rFonts w:ascii="宋体" w:hAnsi="宋体" w:eastAsia="宋体" w:cs="宋体"/>
        <w:spacing w:val="-13"/>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CD98F">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8CF84">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E78E0">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9862D2C"/>
    <w:rsid w:val="31DC64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1" Type="http://schemas.openxmlformats.org/officeDocument/2006/relationships/fontTable" Target="fontTable.xml"/><Relationship Id="rId40" Type="http://schemas.openxmlformats.org/officeDocument/2006/relationships/theme" Target="theme/theme1.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37</Pages>
  <Words>3268</Words>
  <Characters>4704</Characters>
  <TotalTime>3</TotalTime>
  <ScaleCrop>false</ScaleCrop>
  <LinksUpToDate>false</LinksUpToDate>
  <CharactersWithSpaces>5132</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2024-10-29T11:51:00Z</dcterms:created>
  <dc:creator>森</dc:creator>
  <cp:lastModifiedBy>淡与漠</cp:lastModifiedBy>
  <dcterms:modified xsi:type="dcterms:W3CDTF">2025-07-13T09:53:12Z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2025-07-10T16:39:34Z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3F0E5691B7524A8183D506ACA3A1F241_12</vt:lpwstr>
  </property>
</Properties>
</file>