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托克逊县林业和草原工作站</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托克逊县林业和草原工作站</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托克逊县林业和草原工作站</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托克逊县林业和草原工作站</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托克逊县林业和草原工作站</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托克逊县林业和草原工作站</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托克逊县林业和草原工作站</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托克逊县林业和草原工作站</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托克逊县林业和草原工作站</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托克逊县林业和草原工作站</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托克逊县林业和草原工作站</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托克逊县林业和草原工作站</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托克逊县林业和草原工作站</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3E90CEDA">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宣传、贯彻落实《中华人民共和国森林法》《中华人民共和国草原法》及林业和草原工作方针、政策，了解反映基层组织和群众在发展林业草原生产中的要求和问题。</w:t>
      </w:r>
    </w:p>
    <w:p w14:paraId="344EB56A">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配合林草局制定全县林业、草原生态恢复和保护</w:t>
      </w:r>
      <w:r>
        <w:rPr>
          <w:rFonts w:hint="eastAsia" w:ascii="仿宋" w:hAnsi="仿宋" w:eastAsia="仿宋"/>
          <w:color w:val="000000"/>
          <w:sz w:val="28"/>
          <w:szCs w:val="28"/>
        </w:rPr>
        <w:br w:type="textWrapping"/>
      </w:r>
      <w:r>
        <w:rPr>
          <w:rFonts w:hint="eastAsia" w:ascii="仿宋" w:hAnsi="仿宋" w:eastAsia="仿宋"/>
          <w:color w:val="000000"/>
          <w:sz w:val="28"/>
          <w:szCs w:val="28"/>
        </w:rPr>
        <w:t>政策规划并具体承担规划实施。</w:t>
      </w:r>
    </w:p>
    <w:p w14:paraId="32477AC0">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林业和草原资源的保护、开发工作，负责法及林业草原不动产权证的依法依规审核；负责办理征用、占用、临时占用林地和草地的事宜；依法监督、落实林业和草原管理责任制，有偿承包责任制；实行天然草场上草畜平衡制度，合理确定载畜量；制定林业经营方案，核定采伐蓄积盾。</w:t>
      </w:r>
    </w:p>
    <w:p w14:paraId="0F981BD1">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在县林业和草原局的授权下，实施林业和草原监督管理，配合相关执法部门做好林业和草原执法工作。</w:t>
      </w:r>
    </w:p>
    <w:p w14:paraId="60B0A1B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负责全县的林业和草原技术的推广、咨询、培训等社会化服务。</w:t>
      </w:r>
    </w:p>
    <w:p w14:paraId="38B224FF">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按规定负责林业和草原建设项目的申报和实施管理，贯彻落实林业草原生态修复和补偿制度，负责组织全民义务植树和城乡绿化工作。</w:t>
      </w:r>
    </w:p>
    <w:p w14:paraId="5856FDD1">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制定全县林木、牧草种子的生产规划，负责对林草种苗的引种、繁育、技术推广、检验、检测，对林木种苗、草种基地建设进行监督管理，保证林草种苗质量。</w:t>
      </w:r>
    </w:p>
    <w:p w14:paraId="7E4BBCA0">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负责全县林业草原巡护管理工作，制定公益林、草场保护计划，并组织实施。定期对管护员进行技术培训，负责对林草资源管理保护工作成效开展评价。</w:t>
      </w:r>
    </w:p>
    <w:p w14:paraId="1495E8E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科学制定林业草原有害生物防控应急预案，开展预测预警工作，组织防治林业草原有害生物，保持良好的生态环境。</w:t>
      </w:r>
    </w:p>
    <w:p w14:paraId="40DE2AA5">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落实林业和草原火灾防治规划，实施相关防护标准，开展林业和草原防护巡护，火源管理，防火设施建设等工作；开展林业草原防火宣传教育，监测预警工作。</w:t>
      </w:r>
    </w:p>
    <w:p w14:paraId="5AEC3DD5">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负责全县林业和草原资源信息化工作，做好林业和草原资源调查、汇总、上报、建档并规范化管理。</w:t>
      </w:r>
    </w:p>
    <w:p w14:paraId="518BC947">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宣传、贯彻落实《中华人民共和国野生动物保护法》、《中华人民共和国野生植物保护法》，做好野生动植物保护工作，负责草原药用植物管理工作。</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完成县林业和草原局安排的工作任务。</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6E2E2485">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托克逊县林业和草原工作站无下属预算单位，下设5个科室，分别是：下设5个处室，分别是：办公室、林业和草原管护科、资源管理科、生态修复科、林草种苗科。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托克逊县林业和草原工作站编制数28，实有人数59人，其中：在职27人，减少1人；退休32人，增加1人；离休0人，增加0人。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托克逊县林业和草原工作站</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1,609.07</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CFBA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1913AD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0CD838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1,609.07</w:t>
            </w:r>
          </w:p>
        </w:tc>
        <w:tc>
          <w:tcPr>
            <w:tcW w:w="3600" w:type="dxa"/>
            <w:shd w:val="clear" w:color="auto" w:fill="auto"/>
            <w:vAlign w:val="center"/>
          </w:tcPr>
          <w:p w14:paraId="09486B7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251FAE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ED2B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BDBC40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1CC798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1,609.07</w:t>
            </w:r>
          </w:p>
        </w:tc>
        <w:tc>
          <w:tcPr>
            <w:tcW w:w="3600" w:type="dxa"/>
            <w:shd w:val="clear" w:color="auto" w:fill="auto"/>
            <w:vAlign w:val="center"/>
          </w:tcPr>
          <w:p w14:paraId="106644D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58B113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6F6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16E1AD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69BC5B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D207C4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06122E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D087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AD7312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50939E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721531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551EE6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1627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552586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175730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2013ED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79A236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4434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82BA63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30F9C7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2EDE56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14DA68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7369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009D67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1EB6C1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5107A7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412660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82.07</w:t>
            </w:r>
          </w:p>
        </w:tc>
      </w:tr>
      <w:tr w14:paraId="125E5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1DFDE0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2B9DFD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7F7C5F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30DD50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BB8C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E282D2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189EAF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1E5E4A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46A973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26.10</w:t>
            </w:r>
          </w:p>
        </w:tc>
      </w:tr>
      <w:tr w14:paraId="639EF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0CB0BB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1794F8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BA870A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64711E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E4A8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A6E6F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65B589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EB0DD5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3D00F7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0D19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F3C1EC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04394B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F70AFD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08CE7F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1,458.08</w:t>
            </w:r>
          </w:p>
        </w:tc>
      </w:tr>
      <w:tr w14:paraId="26D17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8DC329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5CFBE2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A68D43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499530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B202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2C3A0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773B1E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930005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720A7A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3F51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D8902B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2E95F9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EE6654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14005F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6DD6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074D84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3EC865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37CE20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32B6BF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B179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0B801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4021DC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1755F1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7C5716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904A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F5494E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55E3CA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C82532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09D26D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6FD3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88F64E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4ACE61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CF828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7AC68E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42.82</w:t>
            </w:r>
          </w:p>
        </w:tc>
      </w:tr>
      <w:tr w14:paraId="45F7A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836158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544E70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194DB8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46362C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5C6A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A753BD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7E449A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4612EB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19C813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AF8D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87DA37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25BEE0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AE1437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137922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8F1D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8B9B63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69BD47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0A6B43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0C1820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2ED8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A46256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60EA07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747E13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233EC2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3E41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6FB0A0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9E3AA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E63F0E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3E6614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F500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6DFA22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29BC0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B1C7C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60B92A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B336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AE6C8B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B631A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2DBA10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353BE5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A38E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CAF764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9BB13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78E51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6F067A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FAC2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19D2C8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704F63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1,609.07</w:t>
            </w:r>
          </w:p>
        </w:tc>
        <w:tc>
          <w:tcPr>
            <w:tcW w:w="3600" w:type="dxa"/>
            <w:shd w:val="clear" w:color="auto" w:fill="auto"/>
            <w:vAlign w:val="center"/>
          </w:tcPr>
          <w:p w14:paraId="0D2F3F3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285556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1,609.07</w:t>
            </w:r>
          </w:p>
        </w:tc>
      </w:tr>
    </w:tbl>
    <w:p w14:paraId="6B53101E">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托克逊县林业和草原工作站</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82.07</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82.07</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82.07</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508E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2B465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A8DE0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E39B9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8B302A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01A5F8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82.07</w:t>
            </w:r>
          </w:p>
        </w:tc>
        <w:tc>
          <w:tcPr>
            <w:tcW w:w="1128" w:type="dxa"/>
            <w:shd w:val="clear" w:color="auto" w:fill="auto"/>
            <w:vAlign w:val="center"/>
          </w:tcPr>
          <w:p w14:paraId="0D1B14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82.07</w:t>
            </w:r>
          </w:p>
        </w:tc>
        <w:tc>
          <w:tcPr>
            <w:tcW w:w="1082" w:type="dxa"/>
            <w:shd w:val="clear" w:color="auto" w:fill="auto"/>
            <w:vAlign w:val="center"/>
          </w:tcPr>
          <w:p w14:paraId="45C3F3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82.07</w:t>
            </w:r>
          </w:p>
        </w:tc>
        <w:tc>
          <w:tcPr>
            <w:tcW w:w="1082" w:type="dxa"/>
            <w:shd w:val="clear" w:color="auto" w:fill="auto"/>
            <w:vAlign w:val="center"/>
          </w:tcPr>
          <w:p w14:paraId="1D640F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8D63C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6D4B2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D511D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D30F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A254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AC83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A40D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A3E5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9610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45809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4C31D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73C34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29B1691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18E393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28.84</w:t>
            </w:r>
          </w:p>
        </w:tc>
        <w:tc>
          <w:tcPr>
            <w:tcW w:w="1128" w:type="dxa"/>
            <w:shd w:val="clear" w:color="auto" w:fill="auto"/>
            <w:vAlign w:val="center"/>
          </w:tcPr>
          <w:p w14:paraId="76957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28.84</w:t>
            </w:r>
          </w:p>
        </w:tc>
        <w:tc>
          <w:tcPr>
            <w:tcW w:w="1082" w:type="dxa"/>
            <w:shd w:val="clear" w:color="auto" w:fill="auto"/>
            <w:vAlign w:val="center"/>
          </w:tcPr>
          <w:p w14:paraId="5ED961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28.84</w:t>
            </w:r>
          </w:p>
        </w:tc>
        <w:tc>
          <w:tcPr>
            <w:tcW w:w="1082" w:type="dxa"/>
            <w:shd w:val="clear" w:color="auto" w:fill="auto"/>
            <w:vAlign w:val="center"/>
          </w:tcPr>
          <w:p w14:paraId="40F500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2672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93CB0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35384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53437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E629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A068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96D8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C7F4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27D5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6E323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2AEC5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112A0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3B1B85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62413C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53.23</w:t>
            </w:r>
          </w:p>
        </w:tc>
        <w:tc>
          <w:tcPr>
            <w:tcW w:w="1128" w:type="dxa"/>
            <w:shd w:val="clear" w:color="auto" w:fill="auto"/>
            <w:vAlign w:val="center"/>
          </w:tcPr>
          <w:p w14:paraId="126C8E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53.23</w:t>
            </w:r>
          </w:p>
        </w:tc>
        <w:tc>
          <w:tcPr>
            <w:tcW w:w="1082" w:type="dxa"/>
            <w:shd w:val="clear" w:color="auto" w:fill="auto"/>
            <w:vAlign w:val="center"/>
          </w:tcPr>
          <w:p w14:paraId="7595E5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53.23</w:t>
            </w:r>
          </w:p>
        </w:tc>
        <w:tc>
          <w:tcPr>
            <w:tcW w:w="1082" w:type="dxa"/>
            <w:shd w:val="clear" w:color="auto" w:fill="auto"/>
            <w:vAlign w:val="center"/>
          </w:tcPr>
          <w:p w14:paraId="0AAA17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18C0F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09632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95686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35338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BD67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31BB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9B96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580E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5583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8D20E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D3DDE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675E9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078C6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61C244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26.10</w:t>
            </w:r>
          </w:p>
        </w:tc>
        <w:tc>
          <w:tcPr>
            <w:tcW w:w="1128" w:type="dxa"/>
            <w:shd w:val="clear" w:color="auto" w:fill="auto"/>
            <w:vAlign w:val="center"/>
          </w:tcPr>
          <w:p w14:paraId="3EB513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26.10</w:t>
            </w:r>
          </w:p>
        </w:tc>
        <w:tc>
          <w:tcPr>
            <w:tcW w:w="1082" w:type="dxa"/>
            <w:shd w:val="clear" w:color="auto" w:fill="auto"/>
            <w:vAlign w:val="center"/>
          </w:tcPr>
          <w:p w14:paraId="7E48CF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26.10</w:t>
            </w:r>
          </w:p>
        </w:tc>
        <w:tc>
          <w:tcPr>
            <w:tcW w:w="1082" w:type="dxa"/>
            <w:shd w:val="clear" w:color="auto" w:fill="auto"/>
            <w:vAlign w:val="center"/>
          </w:tcPr>
          <w:p w14:paraId="1123FE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E9C33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78157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6E9DB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8F801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E620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0D81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C750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FB16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6AE4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405AE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77597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85305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0F697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00942A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26.10</w:t>
            </w:r>
          </w:p>
        </w:tc>
        <w:tc>
          <w:tcPr>
            <w:tcW w:w="1128" w:type="dxa"/>
            <w:shd w:val="clear" w:color="auto" w:fill="auto"/>
            <w:vAlign w:val="center"/>
          </w:tcPr>
          <w:p w14:paraId="325397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26.10</w:t>
            </w:r>
          </w:p>
        </w:tc>
        <w:tc>
          <w:tcPr>
            <w:tcW w:w="1082" w:type="dxa"/>
            <w:shd w:val="clear" w:color="auto" w:fill="auto"/>
            <w:vAlign w:val="center"/>
          </w:tcPr>
          <w:p w14:paraId="738BD0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26.10</w:t>
            </w:r>
          </w:p>
        </w:tc>
        <w:tc>
          <w:tcPr>
            <w:tcW w:w="1082" w:type="dxa"/>
            <w:shd w:val="clear" w:color="auto" w:fill="auto"/>
            <w:vAlign w:val="center"/>
          </w:tcPr>
          <w:p w14:paraId="43CDEF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6135F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DFC3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A77D3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9669E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2D95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D918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9C6D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FE03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D650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34A39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08D76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C2BAE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6C9747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4DEA6C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22.55</w:t>
            </w:r>
          </w:p>
        </w:tc>
        <w:tc>
          <w:tcPr>
            <w:tcW w:w="1128" w:type="dxa"/>
            <w:shd w:val="clear" w:color="auto" w:fill="auto"/>
            <w:vAlign w:val="center"/>
          </w:tcPr>
          <w:p w14:paraId="49C010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22.55</w:t>
            </w:r>
          </w:p>
        </w:tc>
        <w:tc>
          <w:tcPr>
            <w:tcW w:w="1082" w:type="dxa"/>
            <w:shd w:val="clear" w:color="auto" w:fill="auto"/>
            <w:vAlign w:val="center"/>
          </w:tcPr>
          <w:p w14:paraId="59756C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22.55</w:t>
            </w:r>
          </w:p>
        </w:tc>
        <w:tc>
          <w:tcPr>
            <w:tcW w:w="1082" w:type="dxa"/>
            <w:shd w:val="clear" w:color="auto" w:fill="auto"/>
            <w:vAlign w:val="center"/>
          </w:tcPr>
          <w:p w14:paraId="5C6A32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FC797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11C9E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52BA0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C5E69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A94A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53B7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48B7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4927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88BB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97ACC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5F57B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18F5B2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612ED45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4B7536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3.55</w:t>
            </w:r>
          </w:p>
        </w:tc>
        <w:tc>
          <w:tcPr>
            <w:tcW w:w="1128" w:type="dxa"/>
            <w:shd w:val="clear" w:color="auto" w:fill="auto"/>
            <w:vAlign w:val="center"/>
          </w:tcPr>
          <w:p w14:paraId="02B161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3.55</w:t>
            </w:r>
          </w:p>
        </w:tc>
        <w:tc>
          <w:tcPr>
            <w:tcW w:w="1082" w:type="dxa"/>
            <w:shd w:val="clear" w:color="auto" w:fill="auto"/>
            <w:vAlign w:val="center"/>
          </w:tcPr>
          <w:p w14:paraId="297224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3.55</w:t>
            </w:r>
          </w:p>
        </w:tc>
        <w:tc>
          <w:tcPr>
            <w:tcW w:w="1082" w:type="dxa"/>
            <w:shd w:val="clear" w:color="auto" w:fill="auto"/>
            <w:vAlign w:val="center"/>
          </w:tcPr>
          <w:p w14:paraId="12DC26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F19FF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05578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1E256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D5543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00A8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A07F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19C9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DC64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A1F3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C9371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663D9F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9EA69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1E643D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农林水支出</w:t>
            </w:r>
          </w:p>
        </w:tc>
        <w:tc>
          <w:tcPr>
            <w:tcW w:w="1070" w:type="dxa"/>
            <w:shd w:val="clear" w:color="auto" w:fill="auto"/>
            <w:vAlign w:val="center"/>
          </w:tcPr>
          <w:p w14:paraId="1F3713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1,458.08</w:t>
            </w:r>
          </w:p>
        </w:tc>
        <w:tc>
          <w:tcPr>
            <w:tcW w:w="1128" w:type="dxa"/>
            <w:shd w:val="clear" w:color="auto" w:fill="auto"/>
            <w:vAlign w:val="center"/>
          </w:tcPr>
          <w:p w14:paraId="6BB11F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1,458.08</w:t>
            </w:r>
          </w:p>
        </w:tc>
        <w:tc>
          <w:tcPr>
            <w:tcW w:w="1082" w:type="dxa"/>
            <w:shd w:val="clear" w:color="auto" w:fill="auto"/>
            <w:vAlign w:val="center"/>
          </w:tcPr>
          <w:p w14:paraId="2DCE9F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1,458.08</w:t>
            </w:r>
          </w:p>
        </w:tc>
        <w:tc>
          <w:tcPr>
            <w:tcW w:w="1082" w:type="dxa"/>
            <w:shd w:val="clear" w:color="auto" w:fill="auto"/>
            <w:vAlign w:val="center"/>
          </w:tcPr>
          <w:p w14:paraId="399E3E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2E780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4FE55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51DB9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4C715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C0EC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DFA2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76E5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7E70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3121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FC9DD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7B572D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2177D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CA636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林业和草原</w:t>
            </w:r>
          </w:p>
        </w:tc>
        <w:tc>
          <w:tcPr>
            <w:tcW w:w="1070" w:type="dxa"/>
            <w:shd w:val="clear" w:color="auto" w:fill="auto"/>
            <w:vAlign w:val="center"/>
          </w:tcPr>
          <w:p w14:paraId="7A7EE9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1,458.08</w:t>
            </w:r>
          </w:p>
        </w:tc>
        <w:tc>
          <w:tcPr>
            <w:tcW w:w="1128" w:type="dxa"/>
            <w:shd w:val="clear" w:color="auto" w:fill="auto"/>
            <w:vAlign w:val="center"/>
          </w:tcPr>
          <w:p w14:paraId="46801E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1,458.08</w:t>
            </w:r>
          </w:p>
        </w:tc>
        <w:tc>
          <w:tcPr>
            <w:tcW w:w="1082" w:type="dxa"/>
            <w:shd w:val="clear" w:color="auto" w:fill="auto"/>
            <w:vAlign w:val="center"/>
          </w:tcPr>
          <w:p w14:paraId="136978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1,458.08</w:t>
            </w:r>
          </w:p>
        </w:tc>
        <w:tc>
          <w:tcPr>
            <w:tcW w:w="1082" w:type="dxa"/>
            <w:shd w:val="clear" w:color="auto" w:fill="auto"/>
            <w:vAlign w:val="center"/>
          </w:tcPr>
          <w:p w14:paraId="069A98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44FBF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F4CDD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2CFFF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BFE99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72F5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3F08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D958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348C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A320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6813A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09069D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8A7C2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693A16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事业机构</w:t>
            </w:r>
          </w:p>
        </w:tc>
        <w:tc>
          <w:tcPr>
            <w:tcW w:w="1070" w:type="dxa"/>
            <w:shd w:val="clear" w:color="auto" w:fill="auto"/>
            <w:vAlign w:val="center"/>
          </w:tcPr>
          <w:p w14:paraId="6F9628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519.72</w:t>
            </w:r>
          </w:p>
        </w:tc>
        <w:tc>
          <w:tcPr>
            <w:tcW w:w="1128" w:type="dxa"/>
            <w:shd w:val="clear" w:color="auto" w:fill="auto"/>
            <w:vAlign w:val="center"/>
          </w:tcPr>
          <w:p w14:paraId="402321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519.72</w:t>
            </w:r>
          </w:p>
        </w:tc>
        <w:tc>
          <w:tcPr>
            <w:tcW w:w="1082" w:type="dxa"/>
            <w:shd w:val="clear" w:color="auto" w:fill="auto"/>
            <w:vAlign w:val="center"/>
          </w:tcPr>
          <w:p w14:paraId="6C9D7A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519.72</w:t>
            </w:r>
          </w:p>
        </w:tc>
        <w:tc>
          <w:tcPr>
            <w:tcW w:w="1082" w:type="dxa"/>
            <w:shd w:val="clear" w:color="auto" w:fill="auto"/>
            <w:vAlign w:val="center"/>
          </w:tcPr>
          <w:p w14:paraId="412DFB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A5B33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578CE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0324A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94797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8363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0E9B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D713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64CD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6CE9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4E63B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2F34EB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87573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5523B8C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其他林业和草原支出</w:t>
            </w:r>
          </w:p>
        </w:tc>
        <w:tc>
          <w:tcPr>
            <w:tcW w:w="1070" w:type="dxa"/>
            <w:shd w:val="clear" w:color="auto" w:fill="auto"/>
            <w:vAlign w:val="center"/>
          </w:tcPr>
          <w:p w14:paraId="013510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938.36</w:t>
            </w:r>
          </w:p>
        </w:tc>
        <w:tc>
          <w:tcPr>
            <w:tcW w:w="1128" w:type="dxa"/>
            <w:shd w:val="clear" w:color="auto" w:fill="auto"/>
            <w:vAlign w:val="center"/>
          </w:tcPr>
          <w:p w14:paraId="71B431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938.36</w:t>
            </w:r>
          </w:p>
        </w:tc>
        <w:tc>
          <w:tcPr>
            <w:tcW w:w="1082" w:type="dxa"/>
            <w:shd w:val="clear" w:color="auto" w:fill="auto"/>
            <w:vAlign w:val="center"/>
          </w:tcPr>
          <w:p w14:paraId="33CA92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938.36</w:t>
            </w:r>
          </w:p>
        </w:tc>
        <w:tc>
          <w:tcPr>
            <w:tcW w:w="1082" w:type="dxa"/>
            <w:shd w:val="clear" w:color="auto" w:fill="auto"/>
            <w:vAlign w:val="center"/>
          </w:tcPr>
          <w:p w14:paraId="7C4723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266D1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8DEBE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A64B6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0DDDF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B765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A6A8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CC35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019F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7DBD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54A63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7281E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0707A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73DB24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13C86F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42.82</w:t>
            </w:r>
          </w:p>
        </w:tc>
        <w:tc>
          <w:tcPr>
            <w:tcW w:w="1128" w:type="dxa"/>
            <w:shd w:val="clear" w:color="auto" w:fill="auto"/>
            <w:vAlign w:val="center"/>
          </w:tcPr>
          <w:p w14:paraId="3A9FE6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42.82</w:t>
            </w:r>
          </w:p>
        </w:tc>
        <w:tc>
          <w:tcPr>
            <w:tcW w:w="1082" w:type="dxa"/>
            <w:shd w:val="clear" w:color="auto" w:fill="auto"/>
            <w:vAlign w:val="center"/>
          </w:tcPr>
          <w:p w14:paraId="4BB925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42.82</w:t>
            </w:r>
          </w:p>
        </w:tc>
        <w:tc>
          <w:tcPr>
            <w:tcW w:w="1082" w:type="dxa"/>
            <w:shd w:val="clear" w:color="auto" w:fill="auto"/>
            <w:vAlign w:val="center"/>
          </w:tcPr>
          <w:p w14:paraId="442945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214FF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8C0D6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2F827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FE532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02AA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75B2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36B0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C4D3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686F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03735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69830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072A4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71B68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19CB8D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42.82</w:t>
            </w:r>
          </w:p>
        </w:tc>
        <w:tc>
          <w:tcPr>
            <w:tcW w:w="1128" w:type="dxa"/>
            <w:shd w:val="clear" w:color="auto" w:fill="auto"/>
            <w:vAlign w:val="center"/>
          </w:tcPr>
          <w:p w14:paraId="189DAE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42.82</w:t>
            </w:r>
          </w:p>
        </w:tc>
        <w:tc>
          <w:tcPr>
            <w:tcW w:w="1082" w:type="dxa"/>
            <w:shd w:val="clear" w:color="auto" w:fill="auto"/>
            <w:vAlign w:val="center"/>
          </w:tcPr>
          <w:p w14:paraId="75BE1C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42.82</w:t>
            </w:r>
          </w:p>
        </w:tc>
        <w:tc>
          <w:tcPr>
            <w:tcW w:w="1082" w:type="dxa"/>
            <w:shd w:val="clear" w:color="auto" w:fill="auto"/>
            <w:vAlign w:val="center"/>
          </w:tcPr>
          <w:p w14:paraId="737CC9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5ABB0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3047B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4E2EC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73C3C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7D9D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E761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5776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B2AF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E90D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CFA15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30460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2C771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FD9AC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3C417C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42.82</w:t>
            </w:r>
          </w:p>
        </w:tc>
        <w:tc>
          <w:tcPr>
            <w:tcW w:w="1128" w:type="dxa"/>
            <w:shd w:val="clear" w:color="auto" w:fill="auto"/>
            <w:vAlign w:val="center"/>
          </w:tcPr>
          <w:p w14:paraId="6EFBD0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42.82</w:t>
            </w:r>
          </w:p>
        </w:tc>
        <w:tc>
          <w:tcPr>
            <w:tcW w:w="1082" w:type="dxa"/>
            <w:shd w:val="clear" w:color="auto" w:fill="auto"/>
            <w:vAlign w:val="center"/>
          </w:tcPr>
          <w:p w14:paraId="2DD71B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42.82</w:t>
            </w:r>
          </w:p>
        </w:tc>
        <w:tc>
          <w:tcPr>
            <w:tcW w:w="1082" w:type="dxa"/>
            <w:shd w:val="clear" w:color="auto" w:fill="auto"/>
            <w:vAlign w:val="center"/>
          </w:tcPr>
          <w:p w14:paraId="01128F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91C3B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C7187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6D8EE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7CBEF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9010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2256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F850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16AD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915C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39C81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34F5AE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B0FE0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25187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2F9615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1,609.07</w:t>
            </w:r>
          </w:p>
        </w:tc>
        <w:tc>
          <w:tcPr>
            <w:tcW w:w="1128" w:type="dxa"/>
            <w:shd w:val="clear" w:color="auto" w:fill="auto"/>
            <w:vAlign w:val="center"/>
          </w:tcPr>
          <w:p w14:paraId="6D1AEF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1,609.07</w:t>
            </w:r>
          </w:p>
        </w:tc>
        <w:tc>
          <w:tcPr>
            <w:tcW w:w="1082" w:type="dxa"/>
            <w:shd w:val="clear" w:color="auto" w:fill="auto"/>
            <w:vAlign w:val="center"/>
          </w:tcPr>
          <w:p w14:paraId="2DB3E4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1,609.07</w:t>
            </w:r>
          </w:p>
        </w:tc>
        <w:tc>
          <w:tcPr>
            <w:tcW w:w="1082" w:type="dxa"/>
            <w:shd w:val="clear" w:color="auto" w:fill="auto"/>
            <w:vAlign w:val="center"/>
          </w:tcPr>
          <w:p w14:paraId="40BBDC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4B8C2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43C71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6FF15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7302C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E990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4CEE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520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40D3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163EC2DC">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托克逊县林业和草原工作站</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82.07</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82.07</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178E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7C53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30E5B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B5547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F17DAC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373371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82.07</w:t>
            </w:r>
          </w:p>
        </w:tc>
        <w:tc>
          <w:tcPr>
            <w:tcW w:w="1306" w:type="dxa"/>
            <w:gridSpan w:val="2"/>
            <w:shd w:val="clear" w:color="auto" w:fill="auto"/>
            <w:vAlign w:val="center"/>
          </w:tcPr>
          <w:p w14:paraId="096E7C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82.07</w:t>
            </w:r>
          </w:p>
        </w:tc>
        <w:tc>
          <w:tcPr>
            <w:tcW w:w="1405" w:type="dxa"/>
            <w:shd w:val="clear" w:color="auto" w:fill="auto"/>
            <w:vAlign w:val="center"/>
          </w:tcPr>
          <w:p w14:paraId="20B175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F5BC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C85A1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9CB80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179EC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193A9E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1F1C83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28.84</w:t>
            </w:r>
          </w:p>
        </w:tc>
        <w:tc>
          <w:tcPr>
            <w:tcW w:w="1306" w:type="dxa"/>
            <w:gridSpan w:val="2"/>
            <w:shd w:val="clear" w:color="auto" w:fill="auto"/>
            <w:vAlign w:val="center"/>
          </w:tcPr>
          <w:p w14:paraId="30BA4B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28.84</w:t>
            </w:r>
          </w:p>
        </w:tc>
        <w:tc>
          <w:tcPr>
            <w:tcW w:w="1405" w:type="dxa"/>
            <w:shd w:val="clear" w:color="auto" w:fill="auto"/>
            <w:vAlign w:val="center"/>
          </w:tcPr>
          <w:p w14:paraId="5537BC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EFFC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C973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0E4CA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F53F1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7D60FD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0D4615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53.23</w:t>
            </w:r>
          </w:p>
        </w:tc>
        <w:tc>
          <w:tcPr>
            <w:tcW w:w="1306" w:type="dxa"/>
            <w:gridSpan w:val="2"/>
            <w:shd w:val="clear" w:color="auto" w:fill="auto"/>
            <w:vAlign w:val="center"/>
          </w:tcPr>
          <w:p w14:paraId="7DF813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53.23</w:t>
            </w:r>
          </w:p>
        </w:tc>
        <w:tc>
          <w:tcPr>
            <w:tcW w:w="1405" w:type="dxa"/>
            <w:shd w:val="clear" w:color="auto" w:fill="auto"/>
            <w:vAlign w:val="center"/>
          </w:tcPr>
          <w:p w14:paraId="78A271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7A14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4347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C4E93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21805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C1AE1D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7917A1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26.10</w:t>
            </w:r>
          </w:p>
        </w:tc>
        <w:tc>
          <w:tcPr>
            <w:tcW w:w="1306" w:type="dxa"/>
            <w:gridSpan w:val="2"/>
            <w:shd w:val="clear" w:color="auto" w:fill="auto"/>
            <w:vAlign w:val="center"/>
          </w:tcPr>
          <w:p w14:paraId="023C32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26.10</w:t>
            </w:r>
          </w:p>
        </w:tc>
        <w:tc>
          <w:tcPr>
            <w:tcW w:w="1405" w:type="dxa"/>
            <w:shd w:val="clear" w:color="auto" w:fill="auto"/>
            <w:vAlign w:val="center"/>
          </w:tcPr>
          <w:p w14:paraId="5BF3B1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CAE6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C857C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1BF20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072A3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8BDF3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2EACEF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26.10</w:t>
            </w:r>
          </w:p>
        </w:tc>
        <w:tc>
          <w:tcPr>
            <w:tcW w:w="1306" w:type="dxa"/>
            <w:gridSpan w:val="2"/>
            <w:shd w:val="clear" w:color="auto" w:fill="auto"/>
            <w:vAlign w:val="center"/>
          </w:tcPr>
          <w:p w14:paraId="4F67C4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26.10</w:t>
            </w:r>
          </w:p>
        </w:tc>
        <w:tc>
          <w:tcPr>
            <w:tcW w:w="1405" w:type="dxa"/>
            <w:shd w:val="clear" w:color="auto" w:fill="auto"/>
            <w:vAlign w:val="center"/>
          </w:tcPr>
          <w:p w14:paraId="555AC8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ECF6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D8E0D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9893E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5A6343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7E7B1E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520015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22.55</w:t>
            </w:r>
          </w:p>
        </w:tc>
        <w:tc>
          <w:tcPr>
            <w:tcW w:w="1306" w:type="dxa"/>
            <w:gridSpan w:val="2"/>
            <w:shd w:val="clear" w:color="auto" w:fill="auto"/>
            <w:vAlign w:val="center"/>
          </w:tcPr>
          <w:p w14:paraId="490140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22.55</w:t>
            </w:r>
          </w:p>
        </w:tc>
        <w:tc>
          <w:tcPr>
            <w:tcW w:w="1405" w:type="dxa"/>
            <w:shd w:val="clear" w:color="auto" w:fill="auto"/>
            <w:vAlign w:val="center"/>
          </w:tcPr>
          <w:p w14:paraId="3D1082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8F2B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0FBD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CC2AB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92F1A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700DA07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0A068C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3.55</w:t>
            </w:r>
          </w:p>
        </w:tc>
        <w:tc>
          <w:tcPr>
            <w:tcW w:w="1306" w:type="dxa"/>
            <w:gridSpan w:val="2"/>
            <w:shd w:val="clear" w:color="auto" w:fill="auto"/>
            <w:vAlign w:val="center"/>
          </w:tcPr>
          <w:p w14:paraId="743E57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3.55</w:t>
            </w:r>
          </w:p>
        </w:tc>
        <w:tc>
          <w:tcPr>
            <w:tcW w:w="1405" w:type="dxa"/>
            <w:shd w:val="clear" w:color="auto" w:fill="auto"/>
            <w:vAlign w:val="center"/>
          </w:tcPr>
          <w:p w14:paraId="3FC61E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ECCC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548F5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491D27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19F7E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DBCB0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农林水支出</w:t>
            </w:r>
          </w:p>
        </w:tc>
        <w:tc>
          <w:tcPr>
            <w:tcW w:w="1306" w:type="dxa"/>
            <w:shd w:val="clear" w:color="auto" w:fill="auto"/>
            <w:vAlign w:val="center"/>
          </w:tcPr>
          <w:p w14:paraId="5A3B03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1,458.08</w:t>
            </w:r>
          </w:p>
        </w:tc>
        <w:tc>
          <w:tcPr>
            <w:tcW w:w="1306" w:type="dxa"/>
            <w:gridSpan w:val="2"/>
            <w:shd w:val="clear" w:color="auto" w:fill="auto"/>
            <w:vAlign w:val="center"/>
          </w:tcPr>
          <w:p w14:paraId="086286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519.72</w:t>
            </w:r>
          </w:p>
        </w:tc>
        <w:tc>
          <w:tcPr>
            <w:tcW w:w="1405" w:type="dxa"/>
            <w:shd w:val="clear" w:color="auto" w:fill="auto"/>
            <w:vAlign w:val="center"/>
          </w:tcPr>
          <w:p w14:paraId="1A6528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938.36</w:t>
            </w:r>
          </w:p>
        </w:tc>
      </w:tr>
      <w:tr w14:paraId="0F73F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B1E6A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1BA590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A63C8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71185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林业和草原</w:t>
            </w:r>
          </w:p>
        </w:tc>
        <w:tc>
          <w:tcPr>
            <w:tcW w:w="1306" w:type="dxa"/>
            <w:shd w:val="clear" w:color="auto" w:fill="auto"/>
            <w:vAlign w:val="center"/>
          </w:tcPr>
          <w:p w14:paraId="15F7BA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1,458.08</w:t>
            </w:r>
          </w:p>
        </w:tc>
        <w:tc>
          <w:tcPr>
            <w:tcW w:w="1306" w:type="dxa"/>
            <w:gridSpan w:val="2"/>
            <w:shd w:val="clear" w:color="auto" w:fill="auto"/>
            <w:vAlign w:val="center"/>
          </w:tcPr>
          <w:p w14:paraId="0023ED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519.72</w:t>
            </w:r>
          </w:p>
        </w:tc>
        <w:tc>
          <w:tcPr>
            <w:tcW w:w="1405" w:type="dxa"/>
            <w:shd w:val="clear" w:color="auto" w:fill="auto"/>
            <w:vAlign w:val="center"/>
          </w:tcPr>
          <w:p w14:paraId="2FAF87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938.36</w:t>
            </w:r>
          </w:p>
        </w:tc>
      </w:tr>
      <w:tr w14:paraId="3CF28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333A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2987BA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C505E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31AD8FC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事业机构</w:t>
            </w:r>
          </w:p>
        </w:tc>
        <w:tc>
          <w:tcPr>
            <w:tcW w:w="1306" w:type="dxa"/>
            <w:shd w:val="clear" w:color="auto" w:fill="auto"/>
            <w:vAlign w:val="center"/>
          </w:tcPr>
          <w:p w14:paraId="7D4408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519.72</w:t>
            </w:r>
          </w:p>
        </w:tc>
        <w:tc>
          <w:tcPr>
            <w:tcW w:w="1306" w:type="dxa"/>
            <w:gridSpan w:val="2"/>
            <w:shd w:val="clear" w:color="auto" w:fill="auto"/>
            <w:vAlign w:val="center"/>
          </w:tcPr>
          <w:p w14:paraId="02D878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519.72</w:t>
            </w:r>
          </w:p>
        </w:tc>
        <w:tc>
          <w:tcPr>
            <w:tcW w:w="1405" w:type="dxa"/>
            <w:shd w:val="clear" w:color="auto" w:fill="auto"/>
            <w:vAlign w:val="center"/>
          </w:tcPr>
          <w:p w14:paraId="5F3EFB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2265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5713E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54159D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BAD18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2F0E3A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其他林业和草原支出</w:t>
            </w:r>
          </w:p>
        </w:tc>
        <w:tc>
          <w:tcPr>
            <w:tcW w:w="1306" w:type="dxa"/>
            <w:shd w:val="clear" w:color="auto" w:fill="auto"/>
            <w:vAlign w:val="center"/>
          </w:tcPr>
          <w:p w14:paraId="0FC5F2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938.36</w:t>
            </w:r>
          </w:p>
        </w:tc>
        <w:tc>
          <w:tcPr>
            <w:tcW w:w="1306" w:type="dxa"/>
            <w:gridSpan w:val="2"/>
            <w:shd w:val="clear" w:color="auto" w:fill="auto"/>
            <w:vAlign w:val="center"/>
          </w:tcPr>
          <w:p w14:paraId="6DA09B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A901C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938.36</w:t>
            </w:r>
          </w:p>
        </w:tc>
      </w:tr>
      <w:tr w14:paraId="0C57A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A7A9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9E072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C244E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54E108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3B80DC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42.82</w:t>
            </w:r>
          </w:p>
        </w:tc>
        <w:tc>
          <w:tcPr>
            <w:tcW w:w="1306" w:type="dxa"/>
            <w:gridSpan w:val="2"/>
            <w:shd w:val="clear" w:color="auto" w:fill="auto"/>
            <w:vAlign w:val="center"/>
          </w:tcPr>
          <w:p w14:paraId="717EAE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42.82</w:t>
            </w:r>
          </w:p>
        </w:tc>
        <w:tc>
          <w:tcPr>
            <w:tcW w:w="1405" w:type="dxa"/>
            <w:shd w:val="clear" w:color="auto" w:fill="auto"/>
            <w:vAlign w:val="center"/>
          </w:tcPr>
          <w:p w14:paraId="1383F5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0F36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9F81B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0AA34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1E8F4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20939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648592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42.82</w:t>
            </w:r>
          </w:p>
        </w:tc>
        <w:tc>
          <w:tcPr>
            <w:tcW w:w="1306" w:type="dxa"/>
            <w:gridSpan w:val="2"/>
            <w:shd w:val="clear" w:color="auto" w:fill="auto"/>
            <w:vAlign w:val="center"/>
          </w:tcPr>
          <w:p w14:paraId="7D697C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42.82</w:t>
            </w:r>
          </w:p>
        </w:tc>
        <w:tc>
          <w:tcPr>
            <w:tcW w:w="1405" w:type="dxa"/>
            <w:shd w:val="clear" w:color="auto" w:fill="auto"/>
            <w:vAlign w:val="center"/>
          </w:tcPr>
          <w:p w14:paraId="4B74DD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7D24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0D125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F9069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5C880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BD679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51565A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42.82</w:t>
            </w:r>
          </w:p>
        </w:tc>
        <w:tc>
          <w:tcPr>
            <w:tcW w:w="1306" w:type="dxa"/>
            <w:gridSpan w:val="2"/>
            <w:shd w:val="clear" w:color="auto" w:fill="auto"/>
            <w:vAlign w:val="center"/>
          </w:tcPr>
          <w:p w14:paraId="37CC84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42.82</w:t>
            </w:r>
          </w:p>
        </w:tc>
        <w:tc>
          <w:tcPr>
            <w:tcW w:w="1405" w:type="dxa"/>
            <w:shd w:val="clear" w:color="auto" w:fill="auto"/>
            <w:vAlign w:val="center"/>
          </w:tcPr>
          <w:p w14:paraId="1E480B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4DCA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651CD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39255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C34C5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329213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39B632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1,609.07</w:t>
            </w:r>
          </w:p>
        </w:tc>
        <w:tc>
          <w:tcPr>
            <w:tcW w:w="1306" w:type="dxa"/>
            <w:gridSpan w:val="2"/>
            <w:shd w:val="clear" w:color="auto" w:fill="auto"/>
            <w:vAlign w:val="center"/>
          </w:tcPr>
          <w:p w14:paraId="494B6C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670.71</w:t>
            </w:r>
          </w:p>
        </w:tc>
        <w:tc>
          <w:tcPr>
            <w:tcW w:w="1405" w:type="dxa"/>
            <w:shd w:val="clear" w:color="auto" w:fill="auto"/>
            <w:vAlign w:val="center"/>
          </w:tcPr>
          <w:p w14:paraId="768AD7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938.36</w:t>
            </w:r>
          </w:p>
        </w:tc>
      </w:tr>
    </w:tbl>
    <w:p w14:paraId="5CCA0E1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托克逊县林业和草原工作站</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1,609.07</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427C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94A1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57E178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1,609.07</w:t>
            </w:r>
          </w:p>
        </w:tc>
        <w:tc>
          <w:tcPr>
            <w:tcW w:w="2434" w:type="dxa"/>
            <w:shd w:val="clear" w:color="auto" w:fill="auto"/>
            <w:vAlign w:val="center"/>
          </w:tcPr>
          <w:p w14:paraId="0F94E87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206110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1E0A26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C0B22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E4026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CE4D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9F5DA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28686A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422DA7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6E1907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729825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CD996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25BA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2741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7BC30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414D07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5E7945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3E4EEC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1AF879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D6121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89D9C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F997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23527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93A6C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9EE532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7C59C0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5E2CA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41401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045C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E6F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B3A31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0EA25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524337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434909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0CA20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27FBD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5C7D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2EAC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C2728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61177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386F25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73860C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4B65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C8CF8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EF5E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B6C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921A0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20FFB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C7B0BC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7D48AD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82.07</w:t>
            </w:r>
          </w:p>
        </w:tc>
        <w:tc>
          <w:tcPr>
            <w:tcW w:w="1063" w:type="dxa"/>
            <w:shd w:val="clear" w:color="auto" w:fill="auto"/>
            <w:vAlign w:val="center"/>
          </w:tcPr>
          <w:p w14:paraId="276F354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82.07</w:t>
            </w:r>
          </w:p>
        </w:tc>
        <w:tc>
          <w:tcPr>
            <w:tcW w:w="1063" w:type="dxa"/>
            <w:gridSpan w:val="2"/>
            <w:shd w:val="clear" w:color="auto" w:fill="auto"/>
            <w:vAlign w:val="center"/>
          </w:tcPr>
          <w:p w14:paraId="278550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C524A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AC8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2EBCB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6DE17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8C12A1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3A314D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5377C8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D551F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A2A4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2782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9AD9E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5A73A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94B28D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78BE64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26.10</w:t>
            </w:r>
          </w:p>
        </w:tc>
        <w:tc>
          <w:tcPr>
            <w:tcW w:w="1063" w:type="dxa"/>
            <w:shd w:val="clear" w:color="auto" w:fill="auto"/>
            <w:vAlign w:val="center"/>
          </w:tcPr>
          <w:p w14:paraId="5921AEE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26.10</w:t>
            </w:r>
          </w:p>
        </w:tc>
        <w:tc>
          <w:tcPr>
            <w:tcW w:w="1063" w:type="dxa"/>
            <w:gridSpan w:val="2"/>
            <w:shd w:val="clear" w:color="auto" w:fill="auto"/>
            <w:vAlign w:val="center"/>
          </w:tcPr>
          <w:p w14:paraId="537A36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52FA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E0A5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940C5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B0949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AE7E8E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5B6083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B27382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934D8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EB4A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0137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C92E4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EE497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823FD7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104FB1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388C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D6672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0DA7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0F1B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9AA57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B4C4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F42D5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126A7F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1,458.08</w:t>
            </w:r>
          </w:p>
        </w:tc>
        <w:tc>
          <w:tcPr>
            <w:tcW w:w="1063" w:type="dxa"/>
            <w:shd w:val="clear" w:color="auto" w:fill="auto"/>
            <w:vAlign w:val="center"/>
          </w:tcPr>
          <w:p w14:paraId="05412B4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1,458.08</w:t>
            </w:r>
          </w:p>
        </w:tc>
        <w:tc>
          <w:tcPr>
            <w:tcW w:w="1063" w:type="dxa"/>
            <w:gridSpan w:val="2"/>
            <w:shd w:val="clear" w:color="auto" w:fill="auto"/>
            <w:vAlign w:val="center"/>
          </w:tcPr>
          <w:p w14:paraId="5C6340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0BE52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D8F9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5D48C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43C79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9902E4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40FFEA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D8962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C3CAD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FEECA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526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7E20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C9BAB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7C40AB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33FDA9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962F1B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F43C3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33E7F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EA2A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734E0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D110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64E343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48338D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0192B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83F84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36607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FBF2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C86A3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1C240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521692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7E0E4C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5F4DF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8B993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4B4B7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EB02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7F768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B2AEA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A41F9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630CCF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4F91AB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644BE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E1B6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71B4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EE12C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2E44A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D698AE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6CFC57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0F739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837EB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F398D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A1F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6465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C21CF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972A07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2DA126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42.82</w:t>
            </w:r>
          </w:p>
        </w:tc>
        <w:tc>
          <w:tcPr>
            <w:tcW w:w="1063" w:type="dxa"/>
            <w:shd w:val="clear" w:color="auto" w:fill="auto"/>
            <w:vAlign w:val="center"/>
          </w:tcPr>
          <w:p w14:paraId="1CE1F9D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42.82</w:t>
            </w:r>
          </w:p>
        </w:tc>
        <w:tc>
          <w:tcPr>
            <w:tcW w:w="1063" w:type="dxa"/>
            <w:gridSpan w:val="2"/>
            <w:shd w:val="clear" w:color="auto" w:fill="auto"/>
            <w:vAlign w:val="center"/>
          </w:tcPr>
          <w:p w14:paraId="7C7CE8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C087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AA64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5EEB2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F40B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A22070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092E59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0B66A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EA1D5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C487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58A3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4DFC1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21CE1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45F6EB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3E973C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36D0A8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CFF8C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D2C52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ACA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7E684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EECB0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96D43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75DB72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176502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84260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EE6A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7449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AFF69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A0ACD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D20DD7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43F8BF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5CF01D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CAEE4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C6670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1E74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C1262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B0941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C86BC4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1B116A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951319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53DF6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1DBD0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9509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8AC98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EBB87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F23B5B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281D42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1B2C75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8448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43CEF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AD54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6470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640C2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1BE992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6A135A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5909BD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2E50A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2D00A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8F0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79BC8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B6BB9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1F9682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434D43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F8444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08F2E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8FF3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312B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D010E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702EC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C6FE90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0F7D4B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5A489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E816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2800D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DB33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A687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3E5C8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CF0133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5C14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59ECE4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F85B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451A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446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69CCA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AE047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FEB752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745CB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8D18D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1ECD9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1F856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EB01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64A0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3ADD80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1,609.07</w:t>
            </w:r>
          </w:p>
        </w:tc>
        <w:tc>
          <w:tcPr>
            <w:tcW w:w="2434" w:type="dxa"/>
            <w:shd w:val="clear" w:color="auto" w:fill="auto"/>
            <w:vAlign w:val="center"/>
          </w:tcPr>
          <w:p w14:paraId="43C804C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5DE315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1,609.07</w:t>
            </w:r>
          </w:p>
        </w:tc>
        <w:tc>
          <w:tcPr>
            <w:tcW w:w="1063" w:type="dxa"/>
            <w:shd w:val="clear" w:color="auto" w:fill="auto"/>
            <w:vAlign w:val="center"/>
          </w:tcPr>
          <w:p w14:paraId="1B09D1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1,609.07</w:t>
            </w:r>
          </w:p>
        </w:tc>
        <w:tc>
          <w:tcPr>
            <w:tcW w:w="1063" w:type="dxa"/>
            <w:gridSpan w:val="2"/>
            <w:shd w:val="clear" w:color="auto" w:fill="auto"/>
            <w:vAlign w:val="center"/>
          </w:tcPr>
          <w:p w14:paraId="063D79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87F8A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52C8CD6B">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托克逊县林业和草原工作站</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82.07</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82.07</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25EC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E54C41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7DE34A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A3876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670B6F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028F70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82.07</w:t>
            </w:r>
          </w:p>
        </w:tc>
        <w:tc>
          <w:tcPr>
            <w:tcW w:w="1366" w:type="dxa"/>
            <w:gridSpan w:val="2"/>
            <w:shd w:val="clear" w:color="auto" w:fill="auto"/>
            <w:vAlign w:val="center"/>
          </w:tcPr>
          <w:p w14:paraId="2E2FBE4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82.07</w:t>
            </w:r>
          </w:p>
        </w:tc>
        <w:tc>
          <w:tcPr>
            <w:tcW w:w="1427" w:type="dxa"/>
            <w:shd w:val="clear" w:color="auto" w:fill="auto"/>
            <w:vAlign w:val="center"/>
          </w:tcPr>
          <w:p w14:paraId="4B9EA3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D0EA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B6CD8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67B0E1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E0088C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4F27DF8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2095329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28.84</w:t>
            </w:r>
          </w:p>
        </w:tc>
        <w:tc>
          <w:tcPr>
            <w:tcW w:w="1366" w:type="dxa"/>
            <w:gridSpan w:val="2"/>
            <w:shd w:val="clear" w:color="auto" w:fill="auto"/>
            <w:vAlign w:val="center"/>
          </w:tcPr>
          <w:p w14:paraId="5EE2C96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28.84</w:t>
            </w:r>
          </w:p>
        </w:tc>
        <w:tc>
          <w:tcPr>
            <w:tcW w:w="1427" w:type="dxa"/>
            <w:shd w:val="clear" w:color="auto" w:fill="auto"/>
            <w:vAlign w:val="center"/>
          </w:tcPr>
          <w:p w14:paraId="2B440B1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0D4D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007533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A06336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AED9F1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5971BE9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5E6728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53.23</w:t>
            </w:r>
          </w:p>
        </w:tc>
        <w:tc>
          <w:tcPr>
            <w:tcW w:w="1366" w:type="dxa"/>
            <w:gridSpan w:val="2"/>
            <w:shd w:val="clear" w:color="auto" w:fill="auto"/>
            <w:vAlign w:val="center"/>
          </w:tcPr>
          <w:p w14:paraId="56A525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53.23</w:t>
            </w:r>
          </w:p>
        </w:tc>
        <w:tc>
          <w:tcPr>
            <w:tcW w:w="1427" w:type="dxa"/>
            <w:shd w:val="clear" w:color="auto" w:fill="auto"/>
            <w:vAlign w:val="center"/>
          </w:tcPr>
          <w:p w14:paraId="1C0523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03BA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BEEE5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3571BC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BE0F37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743F95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472E450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26.10</w:t>
            </w:r>
          </w:p>
        </w:tc>
        <w:tc>
          <w:tcPr>
            <w:tcW w:w="1366" w:type="dxa"/>
            <w:gridSpan w:val="2"/>
            <w:shd w:val="clear" w:color="auto" w:fill="auto"/>
            <w:vAlign w:val="center"/>
          </w:tcPr>
          <w:p w14:paraId="74B90BE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26.10</w:t>
            </w:r>
          </w:p>
        </w:tc>
        <w:tc>
          <w:tcPr>
            <w:tcW w:w="1427" w:type="dxa"/>
            <w:shd w:val="clear" w:color="auto" w:fill="auto"/>
            <w:vAlign w:val="center"/>
          </w:tcPr>
          <w:p w14:paraId="733379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B3A3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ED8E7E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2BC318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C5B178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79B5D3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74CB68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26.10</w:t>
            </w:r>
          </w:p>
        </w:tc>
        <w:tc>
          <w:tcPr>
            <w:tcW w:w="1366" w:type="dxa"/>
            <w:gridSpan w:val="2"/>
            <w:shd w:val="clear" w:color="auto" w:fill="auto"/>
            <w:vAlign w:val="center"/>
          </w:tcPr>
          <w:p w14:paraId="4867730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26.10</w:t>
            </w:r>
          </w:p>
        </w:tc>
        <w:tc>
          <w:tcPr>
            <w:tcW w:w="1427" w:type="dxa"/>
            <w:shd w:val="clear" w:color="auto" w:fill="auto"/>
            <w:vAlign w:val="center"/>
          </w:tcPr>
          <w:p w14:paraId="3D6468A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2634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37B55B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BC26D1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32D906D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0402376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0054376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22.55</w:t>
            </w:r>
          </w:p>
        </w:tc>
        <w:tc>
          <w:tcPr>
            <w:tcW w:w="1366" w:type="dxa"/>
            <w:gridSpan w:val="2"/>
            <w:shd w:val="clear" w:color="auto" w:fill="auto"/>
            <w:vAlign w:val="center"/>
          </w:tcPr>
          <w:p w14:paraId="6AD446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22.55</w:t>
            </w:r>
          </w:p>
        </w:tc>
        <w:tc>
          <w:tcPr>
            <w:tcW w:w="1427" w:type="dxa"/>
            <w:shd w:val="clear" w:color="auto" w:fill="auto"/>
            <w:vAlign w:val="center"/>
          </w:tcPr>
          <w:p w14:paraId="7FC52FD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7909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292E85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2C2B2A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40B4A90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6A41A35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420FCDB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3.55</w:t>
            </w:r>
          </w:p>
        </w:tc>
        <w:tc>
          <w:tcPr>
            <w:tcW w:w="1366" w:type="dxa"/>
            <w:gridSpan w:val="2"/>
            <w:shd w:val="clear" w:color="auto" w:fill="auto"/>
            <w:vAlign w:val="center"/>
          </w:tcPr>
          <w:p w14:paraId="317DAA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3.55</w:t>
            </w:r>
          </w:p>
        </w:tc>
        <w:tc>
          <w:tcPr>
            <w:tcW w:w="1427" w:type="dxa"/>
            <w:shd w:val="clear" w:color="auto" w:fill="auto"/>
            <w:vAlign w:val="center"/>
          </w:tcPr>
          <w:p w14:paraId="5597CF3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446C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6B0E98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6968CFC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10D027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DFDC63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农林水支出</w:t>
            </w:r>
          </w:p>
        </w:tc>
        <w:tc>
          <w:tcPr>
            <w:tcW w:w="1367" w:type="dxa"/>
            <w:shd w:val="clear" w:color="auto" w:fill="auto"/>
            <w:vAlign w:val="center"/>
          </w:tcPr>
          <w:p w14:paraId="67A3AF8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1,458.08</w:t>
            </w:r>
          </w:p>
        </w:tc>
        <w:tc>
          <w:tcPr>
            <w:tcW w:w="1366" w:type="dxa"/>
            <w:gridSpan w:val="2"/>
            <w:shd w:val="clear" w:color="auto" w:fill="auto"/>
            <w:vAlign w:val="center"/>
          </w:tcPr>
          <w:p w14:paraId="30ABA9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519.72</w:t>
            </w:r>
          </w:p>
        </w:tc>
        <w:tc>
          <w:tcPr>
            <w:tcW w:w="1427" w:type="dxa"/>
            <w:shd w:val="clear" w:color="auto" w:fill="auto"/>
            <w:vAlign w:val="center"/>
          </w:tcPr>
          <w:p w14:paraId="5A8BB9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938.36</w:t>
            </w:r>
          </w:p>
        </w:tc>
      </w:tr>
      <w:tr w14:paraId="12797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DE12F5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464548D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430181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A9158C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林业和草原</w:t>
            </w:r>
          </w:p>
        </w:tc>
        <w:tc>
          <w:tcPr>
            <w:tcW w:w="1367" w:type="dxa"/>
            <w:shd w:val="clear" w:color="auto" w:fill="auto"/>
            <w:vAlign w:val="center"/>
          </w:tcPr>
          <w:p w14:paraId="1C685D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1,458.08</w:t>
            </w:r>
          </w:p>
        </w:tc>
        <w:tc>
          <w:tcPr>
            <w:tcW w:w="1366" w:type="dxa"/>
            <w:gridSpan w:val="2"/>
            <w:shd w:val="clear" w:color="auto" w:fill="auto"/>
            <w:vAlign w:val="center"/>
          </w:tcPr>
          <w:p w14:paraId="0D0009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519.72</w:t>
            </w:r>
          </w:p>
        </w:tc>
        <w:tc>
          <w:tcPr>
            <w:tcW w:w="1427" w:type="dxa"/>
            <w:shd w:val="clear" w:color="auto" w:fill="auto"/>
            <w:vAlign w:val="center"/>
          </w:tcPr>
          <w:p w14:paraId="71821D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938.36</w:t>
            </w:r>
          </w:p>
        </w:tc>
      </w:tr>
      <w:tr w14:paraId="36A31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B24F2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22CFE1F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4C56E2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382930E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事业机构</w:t>
            </w:r>
          </w:p>
        </w:tc>
        <w:tc>
          <w:tcPr>
            <w:tcW w:w="1367" w:type="dxa"/>
            <w:shd w:val="clear" w:color="auto" w:fill="auto"/>
            <w:vAlign w:val="center"/>
          </w:tcPr>
          <w:p w14:paraId="3560C7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519.72</w:t>
            </w:r>
          </w:p>
        </w:tc>
        <w:tc>
          <w:tcPr>
            <w:tcW w:w="1366" w:type="dxa"/>
            <w:gridSpan w:val="2"/>
            <w:shd w:val="clear" w:color="auto" w:fill="auto"/>
            <w:vAlign w:val="center"/>
          </w:tcPr>
          <w:p w14:paraId="0B1A09C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519.72</w:t>
            </w:r>
          </w:p>
        </w:tc>
        <w:tc>
          <w:tcPr>
            <w:tcW w:w="1427" w:type="dxa"/>
            <w:shd w:val="clear" w:color="auto" w:fill="auto"/>
            <w:vAlign w:val="center"/>
          </w:tcPr>
          <w:p w14:paraId="0DA5BF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18DD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FA7FA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2531AD2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2A4598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277143F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其他林业和草原支出</w:t>
            </w:r>
          </w:p>
        </w:tc>
        <w:tc>
          <w:tcPr>
            <w:tcW w:w="1367" w:type="dxa"/>
            <w:shd w:val="clear" w:color="auto" w:fill="auto"/>
            <w:vAlign w:val="center"/>
          </w:tcPr>
          <w:p w14:paraId="4750D9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938.36</w:t>
            </w:r>
          </w:p>
        </w:tc>
        <w:tc>
          <w:tcPr>
            <w:tcW w:w="1366" w:type="dxa"/>
            <w:gridSpan w:val="2"/>
            <w:shd w:val="clear" w:color="auto" w:fill="auto"/>
            <w:vAlign w:val="center"/>
          </w:tcPr>
          <w:p w14:paraId="659F787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DEBE9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938.36</w:t>
            </w:r>
          </w:p>
        </w:tc>
      </w:tr>
      <w:tr w14:paraId="00AEF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BB6C55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60267B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199590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E731DA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7007470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42.82</w:t>
            </w:r>
          </w:p>
        </w:tc>
        <w:tc>
          <w:tcPr>
            <w:tcW w:w="1366" w:type="dxa"/>
            <w:gridSpan w:val="2"/>
            <w:shd w:val="clear" w:color="auto" w:fill="auto"/>
            <w:vAlign w:val="center"/>
          </w:tcPr>
          <w:p w14:paraId="5F9AA27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42.82</w:t>
            </w:r>
          </w:p>
        </w:tc>
        <w:tc>
          <w:tcPr>
            <w:tcW w:w="1427" w:type="dxa"/>
            <w:shd w:val="clear" w:color="auto" w:fill="auto"/>
            <w:vAlign w:val="center"/>
          </w:tcPr>
          <w:p w14:paraId="65B020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CA08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544EE7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02EC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A0B77A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6204BD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6B0C5D7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42.82</w:t>
            </w:r>
          </w:p>
        </w:tc>
        <w:tc>
          <w:tcPr>
            <w:tcW w:w="1366" w:type="dxa"/>
            <w:gridSpan w:val="2"/>
            <w:shd w:val="clear" w:color="auto" w:fill="auto"/>
            <w:vAlign w:val="center"/>
          </w:tcPr>
          <w:p w14:paraId="41E273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42.82</w:t>
            </w:r>
          </w:p>
        </w:tc>
        <w:tc>
          <w:tcPr>
            <w:tcW w:w="1427" w:type="dxa"/>
            <w:shd w:val="clear" w:color="auto" w:fill="auto"/>
            <w:vAlign w:val="center"/>
          </w:tcPr>
          <w:p w14:paraId="49AFC6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DF39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4882E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9989F6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39CBBE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A1A9C2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6CA3823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42.82</w:t>
            </w:r>
          </w:p>
        </w:tc>
        <w:tc>
          <w:tcPr>
            <w:tcW w:w="1366" w:type="dxa"/>
            <w:gridSpan w:val="2"/>
            <w:shd w:val="clear" w:color="auto" w:fill="auto"/>
            <w:vAlign w:val="center"/>
          </w:tcPr>
          <w:p w14:paraId="732FF53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42.82</w:t>
            </w:r>
          </w:p>
        </w:tc>
        <w:tc>
          <w:tcPr>
            <w:tcW w:w="1427" w:type="dxa"/>
            <w:shd w:val="clear" w:color="auto" w:fill="auto"/>
            <w:vAlign w:val="center"/>
          </w:tcPr>
          <w:p w14:paraId="0818B9E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B264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ADAF10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665D5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0871F5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D217B8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0BEB057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1,609.07</w:t>
            </w:r>
          </w:p>
        </w:tc>
        <w:tc>
          <w:tcPr>
            <w:tcW w:w="1366" w:type="dxa"/>
            <w:gridSpan w:val="2"/>
            <w:shd w:val="clear" w:color="auto" w:fill="auto"/>
            <w:vAlign w:val="center"/>
          </w:tcPr>
          <w:p w14:paraId="4FE880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670.71</w:t>
            </w:r>
          </w:p>
        </w:tc>
        <w:tc>
          <w:tcPr>
            <w:tcW w:w="1427" w:type="dxa"/>
            <w:shd w:val="clear" w:color="auto" w:fill="auto"/>
            <w:vAlign w:val="center"/>
          </w:tcPr>
          <w:p w14:paraId="664C458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938.36</w:t>
            </w:r>
          </w:p>
        </w:tc>
      </w:tr>
    </w:tbl>
    <w:p w14:paraId="32001E4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托克逊县林业和草原工作站</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602.42</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602.42</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EDC9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AD0C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F4AB7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265A9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4FDA8A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140.69</w:t>
            </w:r>
          </w:p>
        </w:tc>
        <w:tc>
          <w:tcPr>
            <w:tcW w:w="1366" w:type="dxa"/>
            <w:gridSpan w:val="2"/>
            <w:shd w:val="clear" w:color="auto" w:fill="auto"/>
            <w:vAlign w:val="center"/>
          </w:tcPr>
          <w:p w14:paraId="0B6F3B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140.69</w:t>
            </w:r>
          </w:p>
        </w:tc>
        <w:tc>
          <w:tcPr>
            <w:tcW w:w="1427" w:type="dxa"/>
            <w:shd w:val="clear" w:color="auto" w:fill="auto"/>
            <w:vAlign w:val="center"/>
          </w:tcPr>
          <w:p w14:paraId="257807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1D81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F7D2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910E4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24356E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2C97DF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95.74</w:t>
            </w:r>
          </w:p>
        </w:tc>
        <w:tc>
          <w:tcPr>
            <w:tcW w:w="1366" w:type="dxa"/>
            <w:gridSpan w:val="2"/>
            <w:shd w:val="clear" w:color="auto" w:fill="auto"/>
            <w:vAlign w:val="center"/>
          </w:tcPr>
          <w:p w14:paraId="46AA20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95.74</w:t>
            </w:r>
          </w:p>
        </w:tc>
        <w:tc>
          <w:tcPr>
            <w:tcW w:w="1427" w:type="dxa"/>
            <w:shd w:val="clear" w:color="auto" w:fill="auto"/>
            <w:vAlign w:val="center"/>
          </w:tcPr>
          <w:p w14:paraId="678E6F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7E96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6A95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AF759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4FAFAB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4C03A9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91.63</w:t>
            </w:r>
          </w:p>
        </w:tc>
        <w:tc>
          <w:tcPr>
            <w:tcW w:w="1366" w:type="dxa"/>
            <w:gridSpan w:val="2"/>
            <w:shd w:val="clear" w:color="auto" w:fill="auto"/>
            <w:vAlign w:val="center"/>
          </w:tcPr>
          <w:p w14:paraId="125465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91.63</w:t>
            </w:r>
          </w:p>
        </w:tc>
        <w:tc>
          <w:tcPr>
            <w:tcW w:w="1427" w:type="dxa"/>
            <w:shd w:val="clear" w:color="auto" w:fill="auto"/>
            <w:vAlign w:val="center"/>
          </w:tcPr>
          <w:p w14:paraId="0CD2CF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CE3D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0F1F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9DB9C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6D4DFF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262CD3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30.79</w:t>
            </w:r>
          </w:p>
        </w:tc>
        <w:tc>
          <w:tcPr>
            <w:tcW w:w="1366" w:type="dxa"/>
            <w:gridSpan w:val="2"/>
            <w:shd w:val="clear" w:color="auto" w:fill="auto"/>
            <w:vAlign w:val="center"/>
          </w:tcPr>
          <w:p w14:paraId="0A867E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30.79</w:t>
            </w:r>
          </w:p>
        </w:tc>
        <w:tc>
          <w:tcPr>
            <w:tcW w:w="1427" w:type="dxa"/>
            <w:shd w:val="clear" w:color="auto" w:fill="auto"/>
            <w:vAlign w:val="center"/>
          </w:tcPr>
          <w:p w14:paraId="26C890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DD4B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A4A7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4D212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5317D0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46B3EA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53.23</w:t>
            </w:r>
          </w:p>
        </w:tc>
        <w:tc>
          <w:tcPr>
            <w:tcW w:w="1366" w:type="dxa"/>
            <w:gridSpan w:val="2"/>
            <w:shd w:val="clear" w:color="auto" w:fill="auto"/>
            <w:vAlign w:val="center"/>
          </w:tcPr>
          <w:p w14:paraId="13BC8C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53.23</w:t>
            </w:r>
          </w:p>
        </w:tc>
        <w:tc>
          <w:tcPr>
            <w:tcW w:w="1427" w:type="dxa"/>
            <w:shd w:val="clear" w:color="auto" w:fill="auto"/>
            <w:vAlign w:val="center"/>
          </w:tcPr>
          <w:p w14:paraId="4D4C1F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D652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3B5D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0CE8D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0DF86A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746F53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22.55</w:t>
            </w:r>
          </w:p>
        </w:tc>
        <w:tc>
          <w:tcPr>
            <w:tcW w:w="1366" w:type="dxa"/>
            <w:gridSpan w:val="2"/>
            <w:shd w:val="clear" w:color="auto" w:fill="auto"/>
            <w:vAlign w:val="center"/>
          </w:tcPr>
          <w:p w14:paraId="434A6F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22.55</w:t>
            </w:r>
          </w:p>
        </w:tc>
        <w:tc>
          <w:tcPr>
            <w:tcW w:w="1427" w:type="dxa"/>
            <w:shd w:val="clear" w:color="auto" w:fill="auto"/>
            <w:vAlign w:val="center"/>
          </w:tcPr>
          <w:p w14:paraId="674482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F86C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F0B9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55394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1BD9820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406438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3.55</w:t>
            </w:r>
          </w:p>
        </w:tc>
        <w:tc>
          <w:tcPr>
            <w:tcW w:w="1366" w:type="dxa"/>
            <w:gridSpan w:val="2"/>
            <w:shd w:val="clear" w:color="auto" w:fill="auto"/>
            <w:vAlign w:val="center"/>
          </w:tcPr>
          <w:p w14:paraId="7BB879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3.55</w:t>
            </w:r>
          </w:p>
        </w:tc>
        <w:tc>
          <w:tcPr>
            <w:tcW w:w="1427" w:type="dxa"/>
            <w:shd w:val="clear" w:color="auto" w:fill="auto"/>
            <w:vAlign w:val="center"/>
          </w:tcPr>
          <w:p w14:paraId="70DBCA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9DCE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5AF6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E7D4B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1D2A489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0EADA0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1.44</w:t>
            </w:r>
          </w:p>
        </w:tc>
        <w:tc>
          <w:tcPr>
            <w:tcW w:w="1366" w:type="dxa"/>
            <w:gridSpan w:val="2"/>
            <w:shd w:val="clear" w:color="auto" w:fill="auto"/>
            <w:vAlign w:val="center"/>
          </w:tcPr>
          <w:p w14:paraId="294C1B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1.44</w:t>
            </w:r>
          </w:p>
        </w:tc>
        <w:tc>
          <w:tcPr>
            <w:tcW w:w="1427" w:type="dxa"/>
            <w:shd w:val="clear" w:color="auto" w:fill="auto"/>
            <w:vAlign w:val="center"/>
          </w:tcPr>
          <w:p w14:paraId="4B6F38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0A97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9020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99A8F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57B338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0E4CE7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42.82</w:t>
            </w:r>
          </w:p>
        </w:tc>
        <w:tc>
          <w:tcPr>
            <w:tcW w:w="1366" w:type="dxa"/>
            <w:gridSpan w:val="2"/>
            <w:shd w:val="clear" w:color="auto" w:fill="auto"/>
            <w:vAlign w:val="center"/>
          </w:tcPr>
          <w:p w14:paraId="1E27E3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42.82</w:t>
            </w:r>
          </w:p>
        </w:tc>
        <w:tc>
          <w:tcPr>
            <w:tcW w:w="1427" w:type="dxa"/>
            <w:shd w:val="clear" w:color="auto" w:fill="auto"/>
            <w:vAlign w:val="center"/>
          </w:tcPr>
          <w:p w14:paraId="2C546B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4EDE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ECBA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4D75F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754BDE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760D2D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119.98</w:t>
            </w:r>
          </w:p>
        </w:tc>
        <w:tc>
          <w:tcPr>
            <w:tcW w:w="1366" w:type="dxa"/>
            <w:gridSpan w:val="2"/>
            <w:shd w:val="clear" w:color="auto" w:fill="auto"/>
            <w:vAlign w:val="center"/>
          </w:tcPr>
          <w:p w14:paraId="6D0626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119.98</w:t>
            </w:r>
          </w:p>
        </w:tc>
        <w:tc>
          <w:tcPr>
            <w:tcW w:w="1427" w:type="dxa"/>
            <w:shd w:val="clear" w:color="auto" w:fill="auto"/>
            <w:vAlign w:val="center"/>
          </w:tcPr>
          <w:p w14:paraId="26209B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7460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9EC8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65065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999D2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0E7DC5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33.75</w:t>
            </w:r>
          </w:p>
        </w:tc>
        <w:tc>
          <w:tcPr>
            <w:tcW w:w="1366" w:type="dxa"/>
            <w:gridSpan w:val="2"/>
            <w:shd w:val="clear" w:color="auto" w:fill="auto"/>
            <w:vAlign w:val="center"/>
          </w:tcPr>
          <w:p w14:paraId="601FF2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DD4ED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33.75</w:t>
            </w:r>
          </w:p>
        </w:tc>
      </w:tr>
      <w:tr w14:paraId="0A720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D07D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0A4EB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4F92DCC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07850F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11.37</w:t>
            </w:r>
          </w:p>
        </w:tc>
        <w:tc>
          <w:tcPr>
            <w:tcW w:w="1366" w:type="dxa"/>
            <w:gridSpan w:val="2"/>
            <w:shd w:val="clear" w:color="auto" w:fill="auto"/>
            <w:vAlign w:val="center"/>
          </w:tcPr>
          <w:p w14:paraId="0E396A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D4BAB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11.37</w:t>
            </w:r>
          </w:p>
        </w:tc>
      </w:tr>
      <w:tr w14:paraId="0CD78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7F6F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619AD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74D9D2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20A909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30C035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ADF78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5B0DE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B9BB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0BB09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1E8912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410491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c>
          <w:tcPr>
            <w:tcW w:w="1366" w:type="dxa"/>
            <w:gridSpan w:val="2"/>
            <w:shd w:val="clear" w:color="auto" w:fill="auto"/>
            <w:vAlign w:val="center"/>
          </w:tcPr>
          <w:p w14:paraId="0C4321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EC014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r>
      <w:tr w14:paraId="7A1BE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6B8D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A5417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206F80E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5596BF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43298E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82385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230EA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458E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D24A6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5A2B9B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4895B1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1.20</w:t>
            </w:r>
          </w:p>
        </w:tc>
        <w:tc>
          <w:tcPr>
            <w:tcW w:w="1366" w:type="dxa"/>
            <w:gridSpan w:val="2"/>
            <w:shd w:val="clear" w:color="auto" w:fill="auto"/>
            <w:vAlign w:val="center"/>
          </w:tcPr>
          <w:p w14:paraId="74EB9A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1E4C7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1.20</w:t>
            </w:r>
          </w:p>
        </w:tc>
      </w:tr>
      <w:tr w14:paraId="6B329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2FA9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71A31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3E0100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4B7C5B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6A52B5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944C6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20D31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3B25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75E5B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7B6646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03345D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c>
          <w:tcPr>
            <w:tcW w:w="1366" w:type="dxa"/>
            <w:gridSpan w:val="2"/>
            <w:shd w:val="clear" w:color="auto" w:fill="auto"/>
            <w:vAlign w:val="center"/>
          </w:tcPr>
          <w:p w14:paraId="1056E9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9C92E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r>
      <w:tr w14:paraId="0D82D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9EE7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980FD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w:t>
            </w:r>
          </w:p>
        </w:tc>
        <w:tc>
          <w:tcPr>
            <w:tcW w:w="4593" w:type="dxa"/>
            <w:shd w:val="clear" w:color="auto" w:fill="auto"/>
            <w:vAlign w:val="center"/>
          </w:tcPr>
          <w:p w14:paraId="0B5219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租赁费</w:t>
            </w:r>
          </w:p>
        </w:tc>
        <w:tc>
          <w:tcPr>
            <w:tcW w:w="1367" w:type="dxa"/>
            <w:shd w:val="clear" w:color="auto" w:fill="auto"/>
            <w:vAlign w:val="center"/>
          </w:tcPr>
          <w:p w14:paraId="32C538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1BADE3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293A6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09D3B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9C80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37A8F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w:t>
            </w:r>
          </w:p>
        </w:tc>
        <w:tc>
          <w:tcPr>
            <w:tcW w:w="4593" w:type="dxa"/>
            <w:shd w:val="clear" w:color="auto" w:fill="auto"/>
            <w:vAlign w:val="center"/>
          </w:tcPr>
          <w:p w14:paraId="5CB939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专用材料费</w:t>
            </w:r>
          </w:p>
        </w:tc>
        <w:tc>
          <w:tcPr>
            <w:tcW w:w="1367" w:type="dxa"/>
            <w:shd w:val="clear" w:color="auto" w:fill="auto"/>
            <w:vAlign w:val="center"/>
          </w:tcPr>
          <w:p w14:paraId="7AE108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3C9FDB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C76B3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73F2A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E68A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9CCCD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w:t>
            </w:r>
          </w:p>
        </w:tc>
        <w:tc>
          <w:tcPr>
            <w:tcW w:w="4593" w:type="dxa"/>
            <w:shd w:val="clear" w:color="auto" w:fill="auto"/>
            <w:vAlign w:val="center"/>
          </w:tcPr>
          <w:p w14:paraId="2CEA99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专用燃料费</w:t>
            </w:r>
          </w:p>
        </w:tc>
        <w:tc>
          <w:tcPr>
            <w:tcW w:w="1367" w:type="dxa"/>
            <w:shd w:val="clear" w:color="auto" w:fill="auto"/>
            <w:vAlign w:val="center"/>
          </w:tcPr>
          <w:p w14:paraId="5FA3CF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w:t>
            </w:r>
          </w:p>
        </w:tc>
        <w:tc>
          <w:tcPr>
            <w:tcW w:w="1366" w:type="dxa"/>
            <w:gridSpan w:val="2"/>
            <w:shd w:val="clear" w:color="auto" w:fill="auto"/>
            <w:vAlign w:val="center"/>
          </w:tcPr>
          <w:p w14:paraId="6E9E1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C5A8B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w:t>
            </w:r>
          </w:p>
        </w:tc>
      </w:tr>
      <w:tr w14:paraId="5C917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A561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1AD8E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0746CF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14DC58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6.42</w:t>
            </w:r>
          </w:p>
        </w:tc>
        <w:tc>
          <w:tcPr>
            <w:tcW w:w="1366" w:type="dxa"/>
            <w:gridSpan w:val="2"/>
            <w:shd w:val="clear" w:color="auto" w:fill="auto"/>
            <w:vAlign w:val="center"/>
          </w:tcPr>
          <w:p w14:paraId="6E9710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86CE3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6.42</w:t>
            </w:r>
          </w:p>
        </w:tc>
      </w:tr>
      <w:tr w14:paraId="2A3E6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A924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88D75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6BB6157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26601A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w:t>
            </w:r>
          </w:p>
        </w:tc>
        <w:tc>
          <w:tcPr>
            <w:tcW w:w="1366" w:type="dxa"/>
            <w:gridSpan w:val="2"/>
            <w:shd w:val="clear" w:color="auto" w:fill="auto"/>
            <w:vAlign w:val="center"/>
          </w:tcPr>
          <w:p w14:paraId="56327F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EDA08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w:t>
            </w:r>
          </w:p>
        </w:tc>
      </w:tr>
      <w:tr w14:paraId="6B761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6B05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C9E2D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w:t>
            </w:r>
          </w:p>
        </w:tc>
        <w:tc>
          <w:tcPr>
            <w:tcW w:w="4593" w:type="dxa"/>
            <w:shd w:val="clear" w:color="auto" w:fill="auto"/>
            <w:vAlign w:val="center"/>
          </w:tcPr>
          <w:p w14:paraId="717144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其他交通费用</w:t>
            </w:r>
          </w:p>
        </w:tc>
        <w:tc>
          <w:tcPr>
            <w:tcW w:w="1367" w:type="dxa"/>
            <w:shd w:val="clear" w:color="auto" w:fill="auto"/>
            <w:vAlign w:val="center"/>
          </w:tcPr>
          <w:p w14:paraId="7B5D06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0.40</w:t>
            </w:r>
          </w:p>
        </w:tc>
        <w:tc>
          <w:tcPr>
            <w:tcW w:w="1366" w:type="dxa"/>
            <w:gridSpan w:val="2"/>
            <w:shd w:val="clear" w:color="auto" w:fill="auto"/>
            <w:vAlign w:val="center"/>
          </w:tcPr>
          <w:p w14:paraId="66C006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334F2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0.40</w:t>
            </w:r>
          </w:p>
        </w:tc>
      </w:tr>
      <w:tr w14:paraId="5E8E5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A9B1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C8711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279D74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2C776F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0.26</w:t>
            </w:r>
          </w:p>
        </w:tc>
        <w:tc>
          <w:tcPr>
            <w:tcW w:w="1366" w:type="dxa"/>
            <w:gridSpan w:val="2"/>
            <w:shd w:val="clear" w:color="auto" w:fill="auto"/>
            <w:vAlign w:val="center"/>
          </w:tcPr>
          <w:p w14:paraId="4918BE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F132F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0.26</w:t>
            </w:r>
          </w:p>
        </w:tc>
      </w:tr>
      <w:tr w14:paraId="205C4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A6BD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E6047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3595A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2B7C64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34.54</w:t>
            </w:r>
          </w:p>
        </w:tc>
        <w:tc>
          <w:tcPr>
            <w:tcW w:w="1366" w:type="dxa"/>
            <w:gridSpan w:val="2"/>
            <w:shd w:val="clear" w:color="auto" w:fill="auto"/>
            <w:vAlign w:val="center"/>
          </w:tcPr>
          <w:p w14:paraId="14DE1E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34.54</w:t>
            </w:r>
          </w:p>
        </w:tc>
        <w:tc>
          <w:tcPr>
            <w:tcW w:w="1427" w:type="dxa"/>
            <w:shd w:val="clear" w:color="auto" w:fill="auto"/>
            <w:vAlign w:val="center"/>
          </w:tcPr>
          <w:p w14:paraId="1C6020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62E3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C6DC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73ABC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C703A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09466B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28.84</w:t>
            </w:r>
          </w:p>
        </w:tc>
        <w:tc>
          <w:tcPr>
            <w:tcW w:w="1366" w:type="dxa"/>
            <w:gridSpan w:val="2"/>
            <w:shd w:val="clear" w:color="auto" w:fill="auto"/>
            <w:vAlign w:val="center"/>
          </w:tcPr>
          <w:p w14:paraId="0E4DB9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28.84</w:t>
            </w:r>
          </w:p>
        </w:tc>
        <w:tc>
          <w:tcPr>
            <w:tcW w:w="1427" w:type="dxa"/>
            <w:shd w:val="clear" w:color="auto" w:fill="auto"/>
            <w:vAlign w:val="center"/>
          </w:tcPr>
          <w:p w14:paraId="11676C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B859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F91B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A974C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571820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5818E8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5.70</w:t>
            </w:r>
          </w:p>
        </w:tc>
        <w:tc>
          <w:tcPr>
            <w:tcW w:w="1366" w:type="dxa"/>
            <w:gridSpan w:val="2"/>
            <w:shd w:val="clear" w:color="auto" w:fill="auto"/>
            <w:vAlign w:val="center"/>
          </w:tcPr>
          <w:p w14:paraId="6C5DF0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5.70</w:t>
            </w:r>
          </w:p>
        </w:tc>
        <w:tc>
          <w:tcPr>
            <w:tcW w:w="1427" w:type="dxa"/>
            <w:shd w:val="clear" w:color="auto" w:fill="auto"/>
            <w:vAlign w:val="center"/>
          </w:tcPr>
          <w:p w14:paraId="051DDB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32A6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E9DD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59D112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82CFCC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1D5654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670.71</w:t>
            </w:r>
          </w:p>
        </w:tc>
        <w:tc>
          <w:tcPr>
            <w:tcW w:w="1366" w:type="dxa"/>
            <w:gridSpan w:val="2"/>
            <w:shd w:val="clear" w:color="auto" w:fill="auto"/>
            <w:vAlign w:val="center"/>
          </w:tcPr>
          <w:p w14:paraId="5CE4A3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636.96</w:t>
            </w:r>
          </w:p>
        </w:tc>
        <w:tc>
          <w:tcPr>
            <w:tcW w:w="1427" w:type="dxa"/>
            <w:shd w:val="clear" w:color="auto" w:fill="auto"/>
            <w:vAlign w:val="center"/>
          </w:tcPr>
          <w:p w14:paraId="6C07BC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33.75</w:t>
            </w:r>
          </w:p>
        </w:tc>
      </w:tr>
    </w:tbl>
    <w:p w14:paraId="174D64FE">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托克逊县林业和草原工作站</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农林水支出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938.36</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643.76</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294.60</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6FDE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BC66E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019D60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4DA05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752B85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林业和草原</w:t>
            </w:r>
          </w:p>
        </w:tc>
        <w:tc>
          <w:tcPr>
            <w:tcW w:w="2073" w:type="dxa"/>
            <w:shd w:val="clear" w:color="auto" w:fill="auto"/>
            <w:vAlign w:val="center"/>
          </w:tcPr>
          <w:p w14:paraId="2AC139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53CBD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938.36</w:t>
            </w:r>
          </w:p>
        </w:tc>
        <w:tc>
          <w:tcPr>
            <w:tcW w:w="881" w:type="dxa"/>
            <w:shd w:val="clear" w:color="auto" w:fill="auto"/>
            <w:vAlign w:val="center"/>
          </w:tcPr>
          <w:p w14:paraId="2C4974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173F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3CC3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643.76</w:t>
            </w:r>
          </w:p>
        </w:tc>
        <w:tc>
          <w:tcPr>
            <w:tcW w:w="881" w:type="dxa"/>
            <w:shd w:val="clear" w:color="auto" w:fill="auto"/>
            <w:vAlign w:val="center"/>
          </w:tcPr>
          <w:p w14:paraId="16A3E1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333A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78DE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294.60</w:t>
            </w:r>
          </w:p>
        </w:tc>
        <w:tc>
          <w:tcPr>
            <w:tcW w:w="882" w:type="dxa"/>
            <w:shd w:val="clear" w:color="auto" w:fill="auto"/>
            <w:vAlign w:val="center"/>
          </w:tcPr>
          <w:p w14:paraId="391274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666A2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23145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7DA9B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C170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E5837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52F252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B15D7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EDC4B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78A77B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草原防护项目（2025年三农项目）</w:t>
            </w:r>
          </w:p>
        </w:tc>
        <w:tc>
          <w:tcPr>
            <w:tcW w:w="881" w:type="dxa"/>
            <w:shd w:val="clear" w:color="auto" w:fill="auto"/>
            <w:vAlign w:val="center"/>
          </w:tcPr>
          <w:p w14:paraId="16D60D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294.60</w:t>
            </w:r>
          </w:p>
        </w:tc>
        <w:tc>
          <w:tcPr>
            <w:tcW w:w="881" w:type="dxa"/>
            <w:shd w:val="clear" w:color="auto" w:fill="auto"/>
            <w:vAlign w:val="center"/>
          </w:tcPr>
          <w:p w14:paraId="030F57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75BD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9231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6F83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96C4E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F438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294.60</w:t>
            </w:r>
          </w:p>
        </w:tc>
        <w:tc>
          <w:tcPr>
            <w:tcW w:w="882" w:type="dxa"/>
            <w:shd w:val="clear" w:color="auto" w:fill="auto"/>
            <w:vAlign w:val="center"/>
          </w:tcPr>
          <w:p w14:paraId="61A2AD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B1E51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B9CC2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C452A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1E2A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38527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012D3A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9AAC5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FB846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652A2B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牧民安置补助费</w:t>
            </w:r>
          </w:p>
        </w:tc>
        <w:tc>
          <w:tcPr>
            <w:tcW w:w="881" w:type="dxa"/>
            <w:shd w:val="clear" w:color="auto" w:fill="auto"/>
            <w:vAlign w:val="center"/>
          </w:tcPr>
          <w:p w14:paraId="2A4BCA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643.76</w:t>
            </w:r>
          </w:p>
        </w:tc>
        <w:tc>
          <w:tcPr>
            <w:tcW w:w="881" w:type="dxa"/>
            <w:shd w:val="clear" w:color="auto" w:fill="auto"/>
            <w:vAlign w:val="center"/>
          </w:tcPr>
          <w:p w14:paraId="4618ED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B931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598E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643.76</w:t>
            </w:r>
          </w:p>
        </w:tc>
        <w:tc>
          <w:tcPr>
            <w:tcW w:w="881" w:type="dxa"/>
            <w:shd w:val="clear" w:color="auto" w:fill="auto"/>
            <w:vAlign w:val="center"/>
          </w:tcPr>
          <w:p w14:paraId="7E1FB1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3809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3B3DA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5BACB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30C41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FA112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46DC0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DEC8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284A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253C64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43C8FB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E1812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0968DC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F3EF0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938.36</w:t>
            </w:r>
          </w:p>
        </w:tc>
        <w:tc>
          <w:tcPr>
            <w:tcW w:w="881" w:type="dxa"/>
            <w:shd w:val="clear" w:color="auto" w:fill="auto"/>
            <w:vAlign w:val="center"/>
          </w:tcPr>
          <w:p w14:paraId="1F4BF4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5F7F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3DA5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643.76</w:t>
            </w:r>
          </w:p>
        </w:tc>
        <w:tc>
          <w:tcPr>
            <w:tcW w:w="881" w:type="dxa"/>
            <w:shd w:val="clear" w:color="auto" w:fill="auto"/>
            <w:vAlign w:val="center"/>
          </w:tcPr>
          <w:p w14:paraId="10232A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22AF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5046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294.60</w:t>
            </w:r>
          </w:p>
        </w:tc>
        <w:tc>
          <w:tcPr>
            <w:tcW w:w="882" w:type="dxa"/>
            <w:shd w:val="clear" w:color="auto" w:fill="auto"/>
            <w:vAlign w:val="center"/>
          </w:tcPr>
          <w:p w14:paraId="526CAB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3553B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85A94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2B735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2AD2F6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托克逊县林业和草原工作站</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托克逊县林业和草原工作站2025年没有使用政府性基金预算拨款安排的支出，政府性基金预算支出情况表为空表。</w:t>
      </w:r>
    </w:p>
    <w:p w14:paraId="212E604F">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托克逊县林业和草原工作站</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托克逊县林业和草原工作站2025年没有使用国有资本经营预算拨款安排的支出，国有资本经营预算支出情况表为空表。</w:t>
      </w:r>
    </w:p>
    <w:p w14:paraId="71D3F1F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托克逊县林业和草原工作站</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F70F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B6730D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2DF32E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2C343A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16B4B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12D782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5B69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E3A6DB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698B7E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A99220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92CC7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4BA2A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1216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64B54D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120EAF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435883E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5C8C1C6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F4677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B231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676908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40FA5F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7B77DE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C33478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88E371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D5FD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5D4A2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4FFBA7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4B7B7C4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41F5741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C6F523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47382B54">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托克逊县林业和草原工作站</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24AA672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托克逊县林业和草原工作站2025年没有上年结转结余预算安排的支出，上年结转结余情况明细表为空表。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托克逊县林业和草原工作站</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按照全口径预算的原则，托克逊县林业和草原工作站2025年所有收入和支出均纳入单位预算管理。收支总预算1,609.07万元。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支出预算包括：社会保障和就业支出、卫生健康支出、农林水支出、住房保障支出。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托克逊县林业和草原工作站</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托克逊县林业和草原工作站单位收入预算1,609.07万元，其中：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一般公共预算1,609.07万元，占100%，比上年预算减少833.97万元，下降34.14%，主要原因是本年牧民安置费项目预算减少，导致一般公共预算减少；</w:t>
      </w:r>
    </w:p>
    <w:p w14:paraId="5EE299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上级一般公共预算安排的转移支付0.00万元，占0%，比上年预算减少9.00万元，下降100%，主要原因是本年度没有安排转移支付项目预算；</w:t>
      </w:r>
    </w:p>
    <w:p w14:paraId="234830A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23B79AD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5BED4C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1AAB7EB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4ABFFE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单位资金0.00万元，占0%，比上年预算减少28.06万元，下降100%，主要原因是2025年基本户往来款和工会资金未纳入预算；</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托克逊县林业和草原工作站</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托克逊县林业和草原工作站2025年支出预算1,609.07万元，其中：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基本支出670.71万元，占41.68%，比上年预算增加3.39万元，增长0.51%，主要原因是人员工资调增，社保公积金基数增加，导致基本支出预算增加。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项目支出938.36万元，占58.32%，比上年预算减少874.42万元，下降48.24%，主要原因是本年牧民安置费项目预算减少，导致项目支出预算减少。</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托克逊县林业和草原工作站</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2025年财政拨款收支总预算1,609.07万元。</w:t>
      </w:r>
    </w:p>
    <w:p w14:paraId="3FE3681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11F015F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收入预算包括：一般公共预算拨款1,609.07万元。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6686A01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社会保障和就业支出82.07万元，主要用于保障人员人员养老保险支出。</w:t>
      </w:r>
    </w:p>
    <w:p w14:paraId="3780CBB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卫生健康支出26.10万元，主要用于保障人员基本医疗保险，大额医疗保险，公务员医疗保险支出。</w:t>
      </w:r>
    </w:p>
    <w:p w14:paraId="31E992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农林水支出1,458.08万元，主要用于工资福利支出，其他社会保障支出，公用经费支出，牧民安置费支出，2025年三农项目支出。</w:t>
      </w:r>
    </w:p>
    <w:p w14:paraId="6F187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住房保障支出42.82万元，主要用于保障职工住房公积金支出。</w:t>
      </w:r>
    </w:p>
    <w:p w14:paraId="498B9B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托克逊县林业和草原工作站</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托克逊县林业和草原工作站2025年一般公共预算拨款合计1,609.07万元，其中：基本支出670.71万元，比上年预算增加3.39万元，增长0.51%。主要原因是：人员工资调增，社保公积金基数增加，导致基本支出预算增加。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项目支出938.36万元，比上年预算减少846.36万元,下降47.42%。主要原因是：本年牧民安置费项目预算减少，导致项目支出预算减少。</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1、社会保障和就业支出(类)82.07万元，占5.1%。</w:t>
      </w:r>
    </w:p>
    <w:p w14:paraId="0A77FA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2、卫生健康支出(类)26.10万元，占1.62%。</w:t>
      </w:r>
    </w:p>
    <w:p w14:paraId="3DA02BC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3、农林水支出(类)1,458.08万元，占90.62%。</w:t>
      </w:r>
    </w:p>
    <w:p w14:paraId="2FDBA0D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4、住房保障支出(类)42.82万元，占2.66%。</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2025年预算数为28.84万元，比上年预算增加6.44万元，增长28.75%，主要原因是：本年新增一名退休人员，因此退休人员基础绩效、独生子女费等支出预算较上年增加。</w:t>
      </w:r>
    </w:p>
    <w:p w14:paraId="5F82742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53.23万元，比上年预算减少1.97万元，下降3.57%，主要原因是：本年减少一名在职人员，导致机关事业单位基本养老保险缴费支出预算较上年下降。</w:t>
      </w:r>
    </w:p>
    <w:p w14:paraId="6BD2996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3.卫生健康支出（类）行政事业单位医疗（款）事业单位医疗（项）2025年预算数为22.55万元，比上年预算减少0.84万元，下降3.59%，主要原因是：本年减少一名在职人员，导致事业单位医疗支出预算较上年下降。</w:t>
      </w:r>
    </w:p>
    <w:p w14:paraId="30022D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4.卫生健康支出（类）行政事业单位医疗（款）公务员医疗补助（项）2025年预算数为3.55万元，比上年预算减少0.22万元，下降5.84%，主要原因是：本年减少一名在职人员，导致公务员医疗补助预算较上年下降。</w:t>
      </w:r>
    </w:p>
    <w:p w14:paraId="68BE45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5.农林水支出（类）林业和草原（款）事业机构（项）2025年预算数为519.72万元，比上年预算增加0.91万元，增长0.18%，主要原因是：本年人员工资普涨，导致预算数较上年增加。</w:t>
      </w:r>
    </w:p>
    <w:p w14:paraId="707EAF7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6.农林水支出（类）林业和草原（款）其他林业和草原支出（项）2025年预算数为938.36万元，比上年预算减少837.36万元，下降47.16%，主要原因是：本年牧民安置费预算减少。</w:t>
      </w:r>
    </w:p>
    <w:p w14:paraId="37F116B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7.住房保障支出（类）住房改革支出（款）住房公积金（项）2025年预算数为42.82万元，比上年预算减少0.93万元，下降2.13%，主要原因是：减少一名在职人员，导致住房公积金预算数较上年下降。</w:t>
      </w:r>
    </w:p>
    <w:p w14:paraId="2CD0D83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8.农林水支出（类）林业和草原（款）林业草原防灾减灾（项）2025年预算数为0.00万元，比上年预算减少3.00万元，下降100%，主要原因是：2025年未安排林业草原防灾减灾预算。</w:t>
      </w:r>
    </w:p>
    <w:p w14:paraId="626D8C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9.农林水支出（类）林业和草原（款）草原管理（项）2025年预算数为0.00万元，比上年预算减少6.00万元，下降100%，主要原因是：2025年未安排草原管理预算。</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托克逊县林业和草原工作站</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托克逊县林业和草原工作站2025年一般公共预算基本支出670.71万元，其中：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636.96万元，主要包括：基本工资、津贴补贴、奖金、绩效工资、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公用经费33.75万元，主要包括：办公费、印刷费、水费、电费、邮电费、差旅费、维修（护）费、租赁费、专用材料费、专用燃料费、工会经费、公务用车运行维护费、其他交通费用、其他商品和服务支出。</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托克逊县林业和草原工作站</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（一）项目名称：草原防护项目（2025年三农项目）（托财预[2025]1号）</w:t>
      </w:r>
    </w:p>
    <w:p w14:paraId="3E31D67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设立的政策依据：2023年县委办三农资金会议纪要，县委、县政府“1515”发展战略</w:t>
      </w:r>
    </w:p>
    <w:p w14:paraId="3BB404A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预算安排规模：294.60万元</w:t>
      </w:r>
    </w:p>
    <w:p w14:paraId="369AD53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项目承担单位：托克逊县林业和草原工作站</w:t>
      </w:r>
    </w:p>
    <w:p w14:paraId="0645EB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资金分配情况：294.60万元全部用于围栏项目支出。</w:t>
      </w:r>
    </w:p>
    <w:p w14:paraId="3F65D6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C9532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（二）项目名称：牧民安置补助费（托财预[2025]1号）</w:t>
      </w:r>
    </w:p>
    <w:p w14:paraId="3DC6C6B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设立的政策依据：按照《草原法》规定，分期分批支付给被占用草原的牧民，避免牧民利益受到损失。</w:t>
      </w:r>
    </w:p>
    <w:p w14:paraId="4B986D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预算安排规模：643.76万元</w:t>
      </w:r>
    </w:p>
    <w:p w14:paraId="3715CF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项目承担单位：托克逊县林业和草原工作站</w:t>
      </w:r>
    </w:p>
    <w:p w14:paraId="34064A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资金分配情况：643.76万元全部用于征占用草原缴纳的牧民安置补助费。</w:t>
      </w:r>
    </w:p>
    <w:p w14:paraId="6A508D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托克逊县林业和草原工作站</w:t>
      </w:r>
      <w:r>
        <w:rPr>
          <w:rFonts w:hint="eastAsia" w:ascii="仿宋" w:hAnsi="华文楷体" w:eastAsia="仿宋"/>
          <w:sz w:val="28"/>
          <w:szCs w:val="28"/>
        </w:rPr>
        <w:t>2025年政府性基金预算拨款情况说明</w:t>
      </w:r>
    </w:p>
    <w:p w14:paraId="0E22E8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托克逊县林业和草原工作站2025年没有使用政府性基金预算拨款安排的支出，政府性基金预算支出情况表为空表。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托克逊县林业和草原工作站</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托克逊县林业和草原工作站2025年没有使用国有资本经营预算拨款安排的支出，国有资本经营预算支出情况表为空表。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托克逊县林业和草原工作站</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托克逊县林业和草原工作站2025年财政拨款“三公”经费数为4.00万元，其中：因公出国（境）费0.00万元，公务用车购置费0.00万元，公务用车运行费4.00万元，公务接待费0.00万元。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2万元，增长100%，其中：因公出国（境）费增加0万元，增长0%，主要原因是本单位无因公出国（境）费预算；公务用车购置费增加0万元，增长0%，主要原因是本年度及上年度未安排公务用车购置费预算；公务用车运行费增加2万元，增长100%，主要原因是我单位2025年增加1辆公务用车，导致预算增加；公务接待费增加0万元，增长0%，主要原因是本年度及上年度未安排公务接待费预算。</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托克逊县林业和草原工作站</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托克逊县林业和草原工作站2025无上年结转结余预算的支出，结转结余预算支出情况表为空表。</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托克逊县林业和草原工作站2025年的事业单位运行经费财政拨款预算33.75万元，比上年预算增加0.9万元，增长2.74%。主要原因是本年增加1辆公务用车，导致公务用车运行费预算较上年增加。</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2025年，托克逊县林业和草原工作站政府采购预算6.7万元，其中：政府采购货物预算0.4万元，政府采购工程预算0万元，政府采购服务预算6.3万元。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2025年托克逊县林业和草原工作站面向中小企业预留政府采购项目预算金额6.7万元，小微企业预留政府采购项目预算金额6.7万元。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截至2024年底，托克逊县林业和草原工作站及下属各预算单位占用使用国有资产总体情况为：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1.房屋1020平方米，价值66.23万元。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2.车辆4辆，价值34.08万元；其中：一般公务用车1辆，价值7.92万元；执法执勤用车0辆，价值0万元；其他车辆3辆，价值26.16万元。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3.办公家具价值10.53万元。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4.其他资产价值93.89万元。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w:t>
      </w:r>
      <w:r>
        <w:rPr>
          <w:rFonts w:hint="eastAsia" w:ascii="仿宋" w:hAnsi="微软雅黑" w:eastAsia="仿宋"/>
          <w:sz w:val="28"/>
          <w:szCs w:val="28"/>
          <w:lang w:val="en-US" w:eastAsia="zh-CN"/>
        </w:rPr>
        <w:t>938.36</w:t>
      </w:r>
      <w:r>
        <w:rPr>
          <w:rFonts w:hint="eastAsia" w:ascii="仿宋" w:hAnsi="微软雅黑" w:eastAsia="仿宋"/>
          <w:sz w:val="28"/>
          <w:szCs w:val="28"/>
        </w:rPr>
        <w:t>万元；当年预算安排项目共2个，其中:财政拨款项目涉及预算金额938.36万元；非财政拨款项目涉及预算金额0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251"/>
        <w:gridCol w:w="1773"/>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373"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967"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托克逊县林业和草原工作站</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373"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3044"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祖拜旦</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13565597419</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373" w:type="dxa"/>
            <w:gridSpan w:val="2"/>
            <w:tcBorders>
              <w:top w:val="single" w:color="000000" w:sz="4" w:space="0"/>
              <w:left w:val="single" w:color="000000" w:sz="4" w:space="0"/>
              <w:bottom w:val="single" w:color="000000" w:sz="4" w:space="0"/>
              <w:right w:val="single" w:color="000000" w:sz="4" w:space="0"/>
            </w:tcBorders>
            <w:noWrap w:val="0"/>
            <w:vAlign w:val="top"/>
          </w:tcPr>
          <w:p w14:paraId="65E5D890">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0E8A94C8">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54365CE4">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31AD2285">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30D05450">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77E43F6">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7169BA7">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widowControl/>
              <w:suppressLineNumbers w:val="0"/>
              <w:ind w:firstLine="400" w:firstLineChars="200"/>
              <w:jc w:val="both"/>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967" w:type="dxa"/>
            <w:gridSpan w:val="4"/>
            <w:tcBorders>
              <w:top w:val="single" w:color="000000" w:sz="4" w:space="0"/>
              <w:left w:val="single" w:color="000000" w:sz="4" w:space="0"/>
              <w:bottom w:val="single" w:color="000000" w:sz="4" w:space="0"/>
              <w:right w:val="single" w:color="000000" w:sz="4" w:space="0"/>
            </w:tcBorders>
            <w:noWrap w:val="0"/>
            <w:vAlign w:val="center"/>
          </w:tcPr>
          <w:p w14:paraId="06EC19E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1、做好草原监测和有害生物监测工作，保障草原生态安全，发现草原病虫鼠害及时防治，虫害成灾率、鼠害成灾率控制9.5%以下。</w:t>
            </w:r>
          </w:p>
          <w:p w14:paraId="4CE7B7C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2、加强林草资源管理和保护，防止乱砍滥伐和非法占用林地行为，积极对接中绿电风电建设项目、国能排土场建设项目，靠前服务、依法、高效办理相关征占用手续。</w:t>
            </w:r>
          </w:p>
          <w:p w14:paraId="76E1B2B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3、全县草场继续实施禁牧，全年完成巡护12次，加强管理，严厉查处违规放牧行为。完成黑山草原围栏建设项目，完成60千米草原围栏建设。</w:t>
            </w:r>
          </w:p>
          <w:p w14:paraId="22EA381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4、根据2023年中泰圣雄、黑山露天矿等8家企业制定“一矿一恢复方案”，督促完成方案中确定的2024—2025年植被恢复总面积7023.0253亩，完成初步验收，2025年8月前通过自治区验收。</w:t>
            </w:r>
          </w:p>
          <w:p w14:paraId="254BC66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5、深入开展野生动植物巡查12次/年，加强野生动物疫源疫病监测，严防重大野生动物疫情发生、蔓延，严格落实常规巡护日报制度。继续落实野生动植物普查项目，完成相关调查报告，整理完善档案资料。</w:t>
            </w:r>
          </w:p>
          <w:p w14:paraId="037DB11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6、森林草原火灾隐患排查工作。护林员常态化做好14.95万亩国家公益林巡林,草原管护员做好629万亩草原巡护，同时做好应急值班值守工作，确保林草系统安全无事故，防火、安全教育、巡护职责等相关知识培训工作不少于4次/年。认真落实各类突发事件应急处置演练，提高应急分队队员综合能力。开展防火技术培训2次/年，开展森林草原火灾应急处置实战演练、地震避险自救疏散等模拟演练4次/年。</w:t>
            </w:r>
          </w:p>
          <w:p w14:paraId="4D8BC2A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7、认真做好林草相关法律法规宣传工作，完成野生动物保护、禁牧等各类宣传6场次以上，制作各类宣传牌8个。</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373"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3044"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37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20"/>
                <w:szCs w:val="20"/>
                <w:highlight w:val="none"/>
                <w:u w:val="none"/>
              </w:rPr>
            </w:pPr>
          </w:p>
        </w:tc>
        <w:tc>
          <w:tcPr>
            <w:tcW w:w="1773"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37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20"/>
                <w:szCs w:val="20"/>
                <w:highlight w:val="none"/>
                <w:u w:val="none"/>
              </w:rPr>
            </w:pPr>
          </w:p>
        </w:tc>
        <w:tc>
          <w:tcPr>
            <w:tcW w:w="1773"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938.36</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37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20"/>
                <w:szCs w:val="20"/>
                <w:highlight w:val="none"/>
                <w:u w:val="none"/>
              </w:rPr>
            </w:pPr>
          </w:p>
        </w:tc>
        <w:tc>
          <w:tcPr>
            <w:tcW w:w="1773"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251"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773"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251"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773"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国家公益林巡林亩数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&gt;=14.95万亩</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2025年度单位工作计划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251"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773"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草原巡护亩数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&gt;=629万亩</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2025年度单位工作计划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251"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773"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2024-2025年植被恢复总面积</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&gt;=7023.0253亩</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2025年度单位工作计划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251"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773"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草原监测及禁牧亩数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&gt;=388万亩</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2025年度单位工作计划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251"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773"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野生动植物巡查次数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&gt;=12次/年</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2025年度单位工作计划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jc w:val="center"/>
              <w:rPr>
                <w:rFonts w:hint="eastAsia" w:ascii="宋体" w:hAnsi="宋体" w:eastAsia="宋体" w:cs="宋体"/>
                <w:i w:val="0"/>
                <w:iCs w:val="0"/>
                <w:color w:val="000000"/>
                <w:sz w:val="18"/>
                <w:szCs w:val="18"/>
                <w:highlight w:val="none"/>
                <w:u w:val="none"/>
              </w:rPr>
            </w:pPr>
          </w:p>
        </w:tc>
        <w:tc>
          <w:tcPr>
            <w:tcW w:w="1251"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773"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草原有害生物成灾率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&lt;=9.50%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2025年度单位工作计划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522" w:tblpY="-89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78"/>
        <w:gridCol w:w="850"/>
      </w:tblGrid>
      <w:tr w14:paraId="44E37A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96A8AA6">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50816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19094B4">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95441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4D2EA3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7272D4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托克逊县林业和草原工作站</w:t>
            </w:r>
          </w:p>
        </w:tc>
      </w:tr>
      <w:tr w14:paraId="0057C9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6BECC2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7D982F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草原防护项目（2025年三农项目）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00A90C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06BACC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祖拜旦·吾甫尔</w:t>
            </w:r>
          </w:p>
        </w:tc>
      </w:tr>
      <w:tr w14:paraId="2BC7C2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982253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B9FC8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9E864C6">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294.6</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2C8DF2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4884B8">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294.6</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C4C70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6EB913D">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1061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8CD0C3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ECA714D">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通过建设草原围栏60千米，达到保护草原生态平衡，预防偷牧和违法违规占用草原的目标。</w:t>
            </w:r>
          </w:p>
        </w:tc>
      </w:tr>
      <w:tr w14:paraId="4223AD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3391E0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91B8E7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22B1C0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9C54E4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0CA63ED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A36709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546F38A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78" w:type="dxa"/>
            <w:tcBorders>
              <w:top w:val="single" w:color="000000" w:sz="4" w:space="0"/>
              <w:left w:val="single" w:color="000000" w:sz="4" w:space="0"/>
              <w:bottom w:val="single" w:color="auto" w:sz="4" w:space="0"/>
              <w:right w:val="single" w:color="000000" w:sz="4" w:space="0"/>
            </w:tcBorders>
            <w:noWrap w:val="0"/>
            <w:vAlign w:val="center"/>
          </w:tcPr>
          <w:p w14:paraId="11717D5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50" w:type="dxa"/>
            <w:tcBorders>
              <w:top w:val="single" w:color="000000" w:sz="4" w:space="0"/>
              <w:left w:val="single" w:color="000000" w:sz="4" w:space="0"/>
              <w:bottom w:val="single" w:color="auto" w:sz="4" w:space="0"/>
              <w:right w:val="single" w:color="000000" w:sz="4" w:space="0"/>
            </w:tcBorders>
            <w:noWrap w:val="0"/>
            <w:vAlign w:val="center"/>
          </w:tcPr>
          <w:p w14:paraId="22B0D1C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20F03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0CB7E3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5FAFAB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018E9D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草原围栏长度</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1B490A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=60千米</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238CD8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47D316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7396F0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78" w:type="dxa"/>
            <w:tcBorders>
              <w:top w:val="single" w:color="auto" w:sz="4" w:space="0"/>
              <w:left w:val="single" w:color="000000" w:sz="4" w:space="0"/>
              <w:bottom w:val="single" w:color="000000" w:sz="4" w:space="0"/>
              <w:right w:val="single" w:color="000000" w:sz="4" w:space="0"/>
            </w:tcBorders>
            <w:noWrap w:val="0"/>
            <w:vAlign w:val="center"/>
          </w:tcPr>
          <w:p w14:paraId="2A1CC7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0" w:type="dxa"/>
            <w:tcBorders>
              <w:top w:val="single" w:color="auto" w:sz="4" w:space="0"/>
              <w:left w:val="single" w:color="000000" w:sz="4" w:space="0"/>
              <w:bottom w:val="single" w:color="000000" w:sz="4" w:space="0"/>
              <w:right w:val="single" w:color="auto" w:sz="4" w:space="0"/>
            </w:tcBorders>
            <w:noWrap w:val="0"/>
            <w:vAlign w:val="center"/>
          </w:tcPr>
          <w:p w14:paraId="072563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B160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07586FE3">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408CB6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79171E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FF96D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CFF54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C09E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168C6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8" w:type="dxa"/>
            <w:tcBorders>
              <w:top w:val="single" w:color="000000" w:sz="4" w:space="0"/>
              <w:left w:val="single" w:color="000000" w:sz="4" w:space="0"/>
              <w:bottom w:val="single" w:color="000000" w:sz="4" w:space="0"/>
              <w:right w:val="single" w:color="000000" w:sz="4" w:space="0"/>
            </w:tcBorders>
            <w:noWrap w:val="0"/>
            <w:vAlign w:val="center"/>
          </w:tcPr>
          <w:p w14:paraId="38F26E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0" w:type="dxa"/>
            <w:tcBorders>
              <w:top w:val="single" w:color="000000" w:sz="4" w:space="0"/>
              <w:left w:val="single" w:color="000000" w:sz="4" w:space="0"/>
              <w:bottom w:val="single" w:color="000000" w:sz="4" w:space="0"/>
              <w:right w:val="single" w:color="auto" w:sz="4" w:space="0"/>
            </w:tcBorders>
            <w:noWrap w:val="0"/>
            <w:vAlign w:val="center"/>
          </w:tcPr>
          <w:p w14:paraId="38DE78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AC352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60486F4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CE6C3A">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EA1AD6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A656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D8E48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C122F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36C46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8" w:type="dxa"/>
            <w:tcBorders>
              <w:top w:val="single" w:color="000000" w:sz="4" w:space="0"/>
              <w:left w:val="single" w:color="000000" w:sz="4" w:space="0"/>
              <w:bottom w:val="single" w:color="000000" w:sz="4" w:space="0"/>
              <w:right w:val="single" w:color="000000" w:sz="4" w:space="0"/>
            </w:tcBorders>
            <w:noWrap w:val="0"/>
            <w:vAlign w:val="center"/>
          </w:tcPr>
          <w:p w14:paraId="55F08B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0" w:type="dxa"/>
            <w:tcBorders>
              <w:top w:val="single" w:color="000000" w:sz="4" w:space="0"/>
              <w:left w:val="single" w:color="000000" w:sz="4" w:space="0"/>
              <w:bottom w:val="single" w:color="000000" w:sz="4" w:space="0"/>
              <w:right w:val="single" w:color="auto" w:sz="4" w:space="0"/>
            </w:tcBorders>
            <w:noWrap w:val="0"/>
            <w:vAlign w:val="center"/>
          </w:tcPr>
          <w:p w14:paraId="7C9158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77C55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744D3B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D1A6E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191893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草原围栏平均成本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6F646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&lt;=45元/米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355A2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1C99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090E9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8" w:type="dxa"/>
            <w:tcBorders>
              <w:top w:val="single" w:color="000000" w:sz="4" w:space="0"/>
              <w:left w:val="single" w:color="000000" w:sz="4" w:space="0"/>
              <w:bottom w:val="single" w:color="000000" w:sz="4" w:space="0"/>
              <w:right w:val="single" w:color="000000" w:sz="4" w:space="0"/>
            </w:tcBorders>
            <w:noWrap w:val="0"/>
            <w:vAlign w:val="center"/>
          </w:tcPr>
          <w:p w14:paraId="70A0EF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0" w:type="dxa"/>
            <w:tcBorders>
              <w:top w:val="single" w:color="000000" w:sz="4" w:space="0"/>
              <w:left w:val="single" w:color="000000" w:sz="4" w:space="0"/>
              <w:bottom w:val="single" w:color="000000" w:sz="4" w:space="0"/>
              <w:right w:val="single" w:color="auto" w:sz="4" w:space="0"/>
            </w:tcBorders>
            <w:noWrap w:val="0"/>
            <w:vAlign w:val="center"/>
          </w:tcPr>
          <w:p w14:paraId="49729A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A233B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4CDB3CC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7A62EE93">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EBCD1D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实施方案编制费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F93AC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F0D88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37AF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A50D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78" w:type="dxa"/>
            <w:tcBorders>
              <w:top w:val="single" w:color="000000" w:sz="4" w:space="0"/>
              <w:left w:val="single" w:color="000000" w:sz="4" w:space="0"/>
              <w:bottom w:val="single" w:color="000000" w:sz="4" w:space="0"/>
              <w:right w:val="single" w:color="000000" w:sz="4" w:space="0"/>
            </w:tcBorders>
            <w:noWrap w:val="0"/>
            <w:vAlign w:val="center"/>
          </w:tcPr>
          <w:p w14:paraId="385560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0" w:type="dxa"/>
            <w:tcBorders>
              <w:top w:val="single" w:color="000000" w:sz="4" w:space="0"/>
              <w:left w:val="single" w:color="000000" w:sz="4" w:space="0"/>
              <w:bottom w:val="single" w:color="000000" w:sz="4" w:space="0"/>
              <w:right w:val="single" w:color="auto" w:sz="4" w:space="0"/>
            </w:tcBorders>
            <w:noWrap w:val="0"/>
            <w:vAlign w:val="center"/>
          </w:tcPr>
          <w:p w14:paraId="04175C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351BB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54B68E6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CA93EE">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70DE01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工程造价、监理、审计等支出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6DB3C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&lt;=16.50万元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B525B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0B027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6D234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78" w:type="dxa"/>
            <w:tcBorders>
              <w:top w:val="single" w:color="000000" w:sz="4" w:space="0"/>
              <w:left w:val="single" w:color="000000" w:sz="4" w:space="0"/>
              <w:bottom w:val="single" w:color="000000" w:sz="4" w:space="0"/>
              <w:right w:val="single" w:color="000000" w:sz="4" w:space="0"/>
            </w:tcBorders>
            <w:noWrap w:val="0"/>
            <w:vAlign w:val="center"/>
          </w:tcPr>
          <w:p w14:paraId="21EA66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0" w:type="dxa"/>
            <w:tcBorders>
              <w:top w:val="single" w:color="000000" w:sz="4" w:space="0"/>
              <w:left w:val="single" w:color="000000" w:sz="4" w:space="0"/>
              <w:bottom w:val="single" w:color="000000" w:sz="4" w:space="0"/>
              <w:right w:val="single" w:color="auto" w:sz="4" w:space="0"/>
            </w:tcBorders>
            <w:noWrap w:val="0"/>
            <w:vAlign w:val="center"/>
          </w:tcPr>
          <w:p w14:paraId="339DF5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15CD9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nil"/>
              <w:right w:val="single" w:color="000000" w:sz="4" w:space="0"/>
            </w:tcBorders>
            <w:noWrap w:val="0"/>
            <w:vAlign w:val="center"/>
          </w:tcPr>
          <w:p w14:paraId="06E7AD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24358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23B1E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预防偷牧和违法违规占用草原</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72C20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A4FF6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62A8A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0B339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8" w:type="dxa"/>
            <w:tcBorders>
              <w:top w:val="single" w:color="000000" w:sz="4" w:space="0"/>
              <w:left w:val="single" w:color="000000" w:sz="4" w:space="0"/>
              <w:bottom w:val="single" w:color="000000" w:sz="4" w:space="0"/>
              <w:right w:val="single" w:color="000000" w:sz="4" w:space="0"/>
            </w:tcBorders>
            <w:noWrap w:val="0"/>
            <w:vAlign w:val="center"/>
          </w:tcPr>
          <w:p w14:paraId="08F0DF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50" w:type="dxa"/>
            <w:tcBorders>
              <w:top w:val="single" w:color="000000" w:sz="4" w:space="0"/>
              <w:left w:val="single" w:color="000000" w:sz="4" w:space="0"/>
              <w:bottom w:val="single" w:color="000000" w:sz="4" w:space="0"/>
              <w:right w:val="single" w:color="auto" w:sz="4" w:space="0"/>
            </w:tcBorders>
            <w:noWrap w:val="0"/>
            <w:vAlign w:val="center"/>
          </w:tcPr>
          <w:p w14:paraId="13C046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04749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0B09D297">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05271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18ADE9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保护草原生态平衡</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D3D59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有效保护</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DB9B9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1B515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7510BE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8" w:type="dxa"/>
            <w:tcBorders>
              <w:top w:val="single" w:color="000000" w:sz="4" w:space="0"/>
              <w:left w:val="single" w:color="000000" w:sz="4" w:space="0"/>
              <w:bottom w:val="single" w:color="auto" w:sz="4" w:space="0"/>
              <w:right w:val="single" w:color="000000" w:sz="4" w:space="0"/>
            </w:tcBorders>
            <w:noWrap w:val="0"/>
            <w:vAlign w:val="center"/>
          </w:tcPr>
          <w:p w14:paraId="4233F3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50" w:type="dxa"/>
            <w:tcBorders>
              <w:top w:val="single" w:color="000000" w:sz="4" w:space="0"/>
              <w:left w:val="single" w:color="000000" w:sz="4" w:space="0"/>
              <w:bottom w:val="single" w:color="auto" w:sz="4" w:space="0"/>
              <w:right w:val="single" w:color="auto" w:sz="4" w:space="0"/>
            </w:tcBorders>
            <w:noWrap w:val="0"/>
            <w:vAlign w:val="center"/>
          </w:tcPr>
          <w:p w14:paraId="55BBA7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9E2AB67">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522" w:tblpY="-89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91"/>
        <w:gridCol w:w="936"/>
        <w:gridCol w:w="1436"/>
        <w:gridCol w:w="1074"/>
        <w:gridCol w:w="811"/>
        <w:gridCol w:w="806"/>
        <w:gridCol w:w="904"/>
      </w:tblGrid>
      <w:tr w14:paraId="370AB2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29C4779">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C155F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C2E11F7">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84A5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057CD43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8" w:type="dxa"/>
            <w:gridSpan w:val="7"/>
            <w:tcBorders>
              <w:top w:val="single" w:color="000000" w:sz="4" w:space="0"/>
              <w:left w:val="single" w:color="000000" w:sz="4" w:space="0"/>
              <w:bottom w:val="single" w:color="000000" w:sz="4" w:space="0"/>
              <w:right w:val="single" w:color="000000" w:sz="4" w:space="0"/>
            </w:tcBorders>
            <w:noWrap w:val="0"/>
            <w:vAlign w:val="center"/>
          </w:tcPr>
          <w:p w14:paraId="24B349A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托克逊县林业和草原工作站</w:t>
            </w:r>
          </w:p>
        </w:tc>
      </w:tr>
      <w:tr w14:paraId="375F9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18D752A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63" w:type="dxa"/>
            <w:gridSpan w:val="3"/>
            <w:tcBorders>
              <w:top w:val="single" w:color="000000" w:sz="4" w:space="0"/>
              <w:left w:val="single" w:color="000000" w:sz="4" w:space="0"/>
              <w:bottom w:val="single" w:color="000000" w:sz="4" w:space="0"/>
              <w:right w:val="single" w:color="000000" w:sz="4" w:space="0"/>
            </w:tcBorders>
            <w:noWrap w:val="0"/>
            <w:vAlign w:val="center"/>
          </w:tcPr>
          <w:p w14:paraId="2CBA2F9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牧民安置补助费</w:t>
            </w:r>
          </w:p>
        </w:tc>
        <w:tc>
          <w:tcPr>
            <w:tcW w:w="1885" w:type="dxa"/>
            <w:gridSpan w:val="2"/>
            <w:tcBorders>
              <w:top w:val="single" w:color="000000" w:sz="4" w:space="0"/>
              <w:left w:val="single" w:color="000000" w:sz="4" w:space="0"/>
              <w:bottom w:val="single" w:color="000000" w:sz="4" w:space="0"/>
              <w:right w:val="single" w:color="000000" w:sz="4" w:space="0"/>
            </w:tcBorders>
            <w:noWrap w:val="0"/>
            <w:vAlign w:val="center"/>
          </w:tcPr>
          <w:p w14:paraId="2E22D20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10" w:type="dxa"/>
            <w:gridSpan w:val="2"/>
            <w:tcBorders>
              <w:top w:val="single" w:color="000000" w:sz="4" w:space="0"/>
              <w:left w:val="single" w:color="000000" w:sz="4" w:space="0"/>
              <w:bottom w:val="single" w:color="000000" w:sz="4" w:space="0"/>
              <w:right w:val="single" w:color="000000" w:sz="4" w:space="0"/>
            </w:tcBorders>
            <w:noWrap w:val="0"/>
            <w:vAlign w:val="center"/>
          </w:tcPr>
          <w:p w14:paraId="4C30EBE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祖拜旦·吾甫尔</w:t>
            </w:r>
          </w:p>
        </w:tc>
      </w:tr>
      <w:tr w14:paraId="27E5E0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130F3FD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3E475C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7AB56B03">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643.76</w:t>
            </w:r>
          </w:p>
        </w:tc>
        <w:tc>
          <w:tcPr>
            <w:tcW w:w="1436" w:type="dxa"/>
            <w:tcBorders>
              <w:top w:val="single" w:color="000000" w:sz="4" w:space="0"/>
              <w:left w:val="nil"/>
              <w:bottom w:val="single" w:color="000000" w:sz="4" w:space="0"/>
              <w:right w:val="single" w:color="000000" w:sz="4" w:space="0"/>
            </w:tcBorders>
            <w:noWrap w:val="0"/>
            <w:vAlign w:val="center"/>
          </w:tcPr>
          <w:p w14:paraId="5520D3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23713B3F">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643.76</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47781F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10" w:type="dxa"/>
            <w:gridSpan w:val="2"/>
            <w:tcBorders>
              <w:top w:val="single" w:color="000000" w:sz="4" w:space="0"/>
              <w:left w:val="single" w:color="000000" w:sz="4" w:space="0"/>
              <w:bottom w:val="single" w:color="000000" w:sz="4" w:space="0"/>
              <w:right w:val="single" w:color="000000" w:sz="4" w:space="0"/>
            </w:tcBorders>
            <w:noWrap w:val="0"/>
            <w:vAlign w:val="center"/>
          </w:tcPr>
          <w:p w14:paraId="79F9CFE9">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50F85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618B583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8" w:type="dxa"/>
            <w:gridSpan w:val="7"/>
            <w:tcBorders>
              <w:top w:val="single" w:color="000000" w:sz="4" w:space="0"/>
              <w:left w:val="nil"/>
              <w:bottom w:val="single" w:color="000000" w:sz="4" w:space="0"/>
              <w:right w:val="single" w:color="000000" w:sz="4" w:space="0"/>
            </w:tcBorders>
            <w:noWrap w:val="0"/>
            <w:vAlign w:val="top"/>
          </w:tcPr>
          <w:p w14:paraId="142211B1">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对县域内2020年以前，历史以来企业征占用草原缴纳的牧民安置补助费，其中，夏镇牧民安置补助129人，郭勒布依乡牧民安置补助81人，克尔碱镇牧民安置补助6人，托克逊县风城国营牧业有限公司，按照《草原法》规定，分期分批支付给被占用草原的牧民，避免牧民利益受到损失。</w:t>
            </w:r>
          </w:p>
        </w:tc>
      </w:tr>
      <w:tr w14:paraId="46A7DC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2" w:type="dxa"/>
            <w:tcBorders>
              <w:top w:val="single" w:color="000000" w:sz="4" w:space="0"/>
              <w:left w:val="single" w:color="000000" w:sz="4" w:space="0"/>
              <w:bottom w:val="single" w:color="000000" w:sz="4" w:space="0"/>
              <w:right w:val="single" w:color="000000" w:sz="4" w:space="0"/>
            </w:tcBorders>
            <w:noWrap w:val="0"/>
            <w:vAlign w:val="center"/>
          </w:tcPr>
          <w:p w14:paraId="3C0369E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BFFF2F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26BDE42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341991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61D6B2E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0E8C39A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37D34A2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6812705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6132826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28E5D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000000" w:sz="4" w:space="0"/>
              <w:left w:val="single" w:color="000000" w:sz="4" w:space="0"/>
              <w:bottom w:val="single" w:color="000000" w:sz="4" w:space="0"/>
              <w:right w:val="single" w:color="000000" w:sz="4" w:space="0"/>
            </w:tcBorders>
            <w:noWrap w:val="0"/>
            <w:vAlign w:val="center"/>
          </w:tcPr>
          <w:p w14:paraId="148E2D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46DEE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0FB1FAB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郭勒布依乡牧民安置补助人数</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64695B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&gt;=81人</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5A7DD6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EE39F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59AFC7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62BB5A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0AC395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D6BA0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CBCF4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B47CCB7">
            <w:pPr>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431DAD8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夏镇牧民安置补助人数</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AAE5C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&gt;=129人</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5E6B22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3144AD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79E7BC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00F316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435A09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E4BF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69CEC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45341C">
            <w:pPr>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05DBD45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克尔碱镇牧民安置补助人数</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2E12C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&gt;=6人</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6D0205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9A44A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0016D8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6F5719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263281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B67F6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E52C2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66E19F">
            <w:pPr>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7ABCDF9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托克逊县风城国营牧业有限公司</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A20FE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&gt;=1人</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530970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0336A9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70EEDC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3A381A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062E06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0DA83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D34972">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623B8D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402B936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资金规范使用率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127401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5E8351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67A2D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20D8F3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2B15F5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2080F2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82469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DF2DF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3DE9E8">
            <w:pPr>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4867ED8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牧民安置补助发放程序合规率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B597F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2F428B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AF2D7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71CCBB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0C6724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62CBA0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4F37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000000" w:sz="4" w:space="0"/>
              <w:left w:val="single" w:color="000000" w:sz="4" w:space="0"/>
              <w:bottom w:val="nil"/>
              <w:right w:val="single" w:color="000000" w:sz="4" w:space="0"/>
            </w:tcBorders>
            <w:noWrap w:val="0"/>
            <w:vAlign w:val="center"/>
          </w:tcPr>
          <w:p w14:paraId="45A19C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9ADE8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6366D89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郭勒布依乡草场牧民安置补助费</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0A13A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&lt;=277.45万元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20D991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2D8984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09DE3B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193FE7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701B57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4749E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nil"/>
              <w:right w:val="single" w:color="000000" w:sz="4" w:space="0"/>
            </w:tcBorders>
            <w:noWrap w:val="0"/>
            <w:vAlign w:val="center"/>
          </w:tcPr>
          <w:p w14:paraId="0CBD3B7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544373">
            <w:pPr>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13A710C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夏镇草场牧民安置补助费</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2A651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&lt;=365.35万元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411029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25A9B8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7DB0BB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23ECB8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483477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92644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2" w:type="dxa"/>
            <w:vMerge w:val="continue"/>
            <w:tcBorders>
              <w:top w:val="single" w:color="000000" w:sz="4" w:space="0"/>
              <w:left w:val="single" w:color="000000" w:sz="4" w:space="0"/>
              <w:bottom w:val="nil"/>
              <w:right w:val="single" w:color="000000" w:sz="4" w:space="0"/>
            </w:tcBorders>
            <w:noWrap w:val="0"/>
            <w:vAlign w:val="center"/>
          </w:tcPr>
          <w:p w14:paraId="78723FA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D5CB58">
            <w:pPr>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1FBB546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克尔碱镇草场牧民安置补助费</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74874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&lt;=0.82万元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0452EB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A63F2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32EB80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2EB841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5D7D1B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F105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87EE8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FE4EDE">
            <w:pPr>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05CA7A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托克逊县风城国营牧业有限公司草场牧民安置补助费</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616142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&lt;=0.14万元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50D325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5FA133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6C3975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1B1499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7D33ED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2C322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2" w:type="dxa"/>
            <w:tcBorders>
              <w:top w:val="single" w:color="000000" w:sz="4" w:space="0"/>
              <w:left w:val="single" w:color="000000" w:sz="4" w:space="0"/>
              <w:bottom w:val="single" w:color="000000" w:sz="4" w:space="0"/>
              <w:right w:val="single" w:color="000000" w:sz="4" w:space="0"/>
            </w:tcBorders>
            <w:noWrap w:val="0"/>
            <w:vAlign w:val="center"/>
          </w:tcPr>
          <w:p w14:paraId="65CC3E8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AFE48A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577BCE2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确保牧民合法权益，消除矛盾纠纷</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47EF2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5F9D46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1189F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71CBBB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7606F4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7AD2EA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4B06B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2" w:type="dxa"/>
            <w:tcBorders>
              <w:top w:val="single" w:color="000000" w:sz="4" w:space="0"/>
              <w:left w:val="single" w:color="000000" w:sz="4" w:space="0"/>
              <w:bottom w:val="single" w:color="000000" w:sz="4" w:space="0"/>
              <w:right w:val="single" w:color="000000" w:sz="4" w:space="0"/>
            </w:tcBorders>
            <w:noWrap w:val="0"/>
            <w:vAlign w:val="center"/>
          </w:tcPr>
          <w:p w14:paraId="241F32B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892034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5DE60F6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受益牧民满意度</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7EB358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191557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37ABC2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74F39C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163245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7102BA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托克逊县林业和草原工作站</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555E86F0"/>
    <w:multiLevelType w:val="singleLevel"/>
    <w:tmpl w:val="555E86F0"/>
    <w:lvl w:ilvl="0" w:tentative="0">
      <w:start w:val="1"/>
      <w:numFmt w:val="chineseCounting"/>
      <w:suff w:val="nothing"/>
      <w:lvlText w:val="（%1）"/>
      <w:lvlJc w:val="left"/>
      <w:rPr>
        <w:rFonts w:hint="eastAsia"/>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5126DE"/>
    <w:rsid w:val="3B752F91"/>
    <w:rsid w:val="3C4B6E34"/>
    <w:rsid w:val="3D2F28A7"/>
    <w:rsid w:val="3D973713"/>
    <w:rsid w:val="3DB22CC1"/>
    <w:rsid w:val="3F1860B9"/>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1727678"/>
    <w:rsid w:val="52D04710"/>
    <w:rsid w:val="544F3898"/>
    <w:rsid w:val="55FD3BFE"/>
    <w:rsid w:val="56334ED7"/>
    <w:rsid w:val="56694C24"/>
    <w:rsid w:val="56736ADC"/>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34</Pages>
  <Words>2629</Words>
  <Characters>3241</Characters>
  <Lines>0</Lines>
  <Paragraphs>0</Paragraphs>
  <TotalTime>3</TotalTime>
  <ScaleCrop>false</ScaleCrop>
  <LinksUpToDate>false</LinksUpToDate>
  <CharactersWithSpaces>3389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2025-09-04T09:17:59Z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