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托克逊县第一小学</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托克逊县第一小学</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托克逊县第一小学</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托克逊县第一小学</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托克逊县第一小学</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托克逊县第一小学</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托克逊县第一小学</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托克逊县第一小学</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托克逊县第一小学</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托克逊县第一小学</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托克逊县第一小学</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托克逊县第一小学</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托克逊县第一小学</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宣传贯彻执行党和国家的教育方针、政策、法律法规等，坚持依法治教、依法治学，贯彻执行县教育局的行政规章制度。配合县、镇人民政府制定符合党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按照干部和教师的职数、编制和管理权限，负责本校教师人事管理、继续教育、考核考评等工作。按照义务教育课程计划，开齐课程，开足课时，认真实施学校的教育教学管理，全面推进素质教育，全面提高教育教学质量。</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38B0630D">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托克逊县第一小学无下属预算单位，下设5个科室，分别是：办公室、党建办、德育办、安全办、教务处。</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托克逊县第一小学编制数140，实有人数173人，其中：在职165人，减少0人；退休8人，减少0人；离休0人，增加0人。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托克逊县第一小学</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3,549.02</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917E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A5B60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7396CC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3,541.02</w:t>
            </w:r>
          </w:p>
        </w:tc>
        <w:tc>
          <w:tcPr>
            <w:tcW w:w="3600" w:type="dxa"/>
            <w:shd w:val="clear" w:color="auto" w:fill="auto"/>
            <w:vAlign w:val="center"/>
          </w:tcPr>
          <w:p w14:paraId="3900ACB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4423B5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AA2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B7B485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2BF34A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3,290.25</w:t>
            </w:r>
          </w:p>
        </w:tc>
        <w:tc>
          <w:tcPr>
            <w:tcW w:w="3600" w:type="dxa"/>
            <w:shd w:val="clear" w:color="auto" w:fill="auto"/>
            <w:vAlign w:val="center"/>
          </w:tcPr>
          <w:p w14:paraId="052BBE9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0105C9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ABB5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72243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27B859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250.77</w:t>
            </w:r>
          </w:p>
        </w:tc>
        <w:tc>
          <w:tcPr>
            <w:tcW w:w="3600" w:type="dxa"/>
            <w:shd w:val="clear" w:color="auto" w:fill="auto"/>
            <w:vAlign w:val="center"/>
          </w:tcPr>
          <w:p w14:paraId="62CF378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20BB59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74F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41D9B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2A5DD6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F941EB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71A019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3,427.64</w:t>
            </w:r>
          </w:p>
        </w:tc>
      </w:tr>
      <w:tr w14:paraId="2A8F5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9BC08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7EAF6A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7193A6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1B3A60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9266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451A5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557043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55D96F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7C531D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8665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6C5AD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13C0FB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C60B7C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3D7D7F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121.88</w:t>
            </w:r>
          </w:p>
        </w:tc>
      </w:tr>
      <w:tr w14:paraId="09789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CEBB2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1861ED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C1947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538C63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08C3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23C83C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0C6E59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249566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34E13A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7735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A37C9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2C3D1B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370975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5F35B2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A0F9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6515E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32353D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8.00</w:t>
            </w:r>
          </w:p>
        </w:tc>
        <w:tc>
          <w:tcPr>
            <w:tcW w:w="3600" w:type="dxa"/>
            <w:shd w:val="clear" w:color="auto" w:fill="auto"/>
            <w:vAlign w:val="center"/>
          </w:tcPr>
          <w:p w14:paraId="5271BA7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614F53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297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B5DC3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1DBA9E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2DCDD4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17E06A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E052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55A57F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3CAD19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E43432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6A65FB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5E16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FF2D9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2DF857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FDEA68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44D869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624A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D78DA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154DA4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B5971A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2E5768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7B42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C45B1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0F51E1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8.00</w:t>
            </w:r>
          </w:p>
        </w:tc>
        <w:tc>
          <w:tcPr>
            <w:tcW w:w="3600" w:type="dxa"/>
            <w:shd w:val="clear" w:color="auto" w:fill="auto"/>
            <w:vAlign w:val="center"/>
          </w:tcPr>
          <w:p w14:paraId="16FD3F7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0FAFC1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D8FC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3509B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13B9CF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0.50</w:t>
            </w:r>
          </w:p>
        </w:tc>
        <w:tc>
          <w:tcPr>
            <w:tcW w:w="3600" w:type="dxa"/>
            <w:shd w:val="clear" w:color="auto" w:fill="auto"/>
            <w:vAlign w:val="center"/>
          </w:tcPr>
          <w:p w14:paraId="71E1563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65A652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B7F3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7CF35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06F396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0.50</w:t>
            </w:r>
          </w:p>
        </w:tc>
        <w:tc>
          <w:tcPr>
            <w:tcW w:w="3600" w:type="dxa"/>
            <w:shd w:val="clear" w:color="auto" w:fill="auto"/>
            <w:vAlign w:val="center"/>
          </w:tcPr>
          <w:p w14:paraId="0D70810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0B8B70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62E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F69A40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4366AD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0.50</w:t>
            </w:r>
          </w:p>
        </w:tc>
        <w:tc>
          <w:tcPr>
            <w:tcW w:w="3600" w:type="dxa"/>
            <w:shd w:val="clear" w:color="auto" w:fill="auto"/>
            <w:vAlign w:val="center"/>
          </w:tcPr>
          <w:p w14:paraId="7EAAB4F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09481C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B427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24E1D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2BF125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7E8E09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7DB63C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84E4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D0428F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1B7469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0F2F6C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6F7A84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5429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63133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671BC0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7FDD22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0135F0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88B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93A52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5FB52E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421E60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122117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9FE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47671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66CF7E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9F7BF4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6911E4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FE2E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C0F93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768DD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62C83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39C6E4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5C8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11743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15E26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843FE4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1423B1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B3F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C54E6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19768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F9F0A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718737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3CB0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E71825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23ADC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A2DDC9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41618D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8731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7657C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45E70D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3,549.52</w:t>
            </w:r>
          </w:p>
        </w:tc>
        <w:tc>
          <w:tcPr>
            <w:tcW w:w="3600" w:type="dxa"/>
            <w:shd w:val="clear" w:color="auto" w:fill="auto"/>
            <w:vAlign w:val="center"/>
          </w:tcPr>
          <w:p w14:paraId="43CCFC6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7F32F4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3,549.52</w:t>
            </w:r>
          </w:p>
        </w:tc>
      </w:tr>
    </w:tbl>
    <w:p w14:paraId="1EDA0CC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托克逊县第一小学</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教育支出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3,427.64</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3,419.14</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3,168.37</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250.77</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8.00</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0.50</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0363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B1121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77EE20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984C3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53390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普通教育</w:t>
            </w:r>
          </w:p>
        </w:tc>
        <w:tc>
          <w:tcPr>
            <w:tcW w:w="1070" w:type="dxa"/>
            <w:shd w:val="clear" w:color="auto" w:fill="auto"/>
            <w:vAlign w:val="center"/>
          </w:tcPr>
          <w:p w14:paraId="31C17F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3,427.64</w:t>
            </w:r>
          </w:p>
        </w:tc>
        <w:tc>
          <w:tcPr>
            <w:tcW w:w="1128" w:type="dxa"/>
            <w:shd w:val="clear" w:color="auto" w:fill="auto"/>
            <w:vAlign w:val="center"/>
          </w:tcPr>
          <w:p w14:paraId="790D15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3,419.14</w:t>
            </w:r>
          </w:p>
        </w:tc>
        <w:tc>
          <w:tcPr>
            <w:tcW w:w="1082" w:type="dxa"/>
            <w:shd w:val="clear" w:color="auto" w:fill="auto"/>
            <w:vAlign w:val="center"/>
          </w:tcPr>
          <w:p w14:paraId="6279EE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3,168.37</w:t>
            </w:r>
          </w:p>
        </w:tc>
        <w:tc>
          <w:tcPr>
            <w:tcW w:w="1082" w:type="dxa"/>
            <w:shd w:val="clear" w:color="auto" w:fill="auto"/>
            <w:vAlign w:val="center"/>
          </w:tcPr>
          <w:p w14:paraId="0977BA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250.77</w:t>
            </w:r>
          </w:p>
        </w:tc>
        <w:tc>
          <w:tcPr>
            <w:tcW w:w="328" w:type="dxa"/>
            <w:vAlign w:val="center"/>
          </w:tcPr>
          <w:p w14:paraId="25D7D1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B7F35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6A566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C3BB6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CD31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8FDB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8.00</w:t>
            </w:r>
          </w:p>
        </w:tc>
        <w:tc>
          <w:tcPr>
            <w:tcW w:w="876" w:type="dxa"/>
            <w:vAlign w:val="center"/>
          </w:tcPr>
          <w:p w14:paraId="22ECCA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0.50</w:t>
            </w:r>
          </w:p>
        </w:tc>
        <w:tc>
          <w:tcPr>
            <w:tcW w:w="876" w:type="dxa"/>
            <w:vAlign w:val="center"/>
          </w:tcPr>
          <w:p w14:paraId="4BE105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DB69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A4C73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63BF40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B81ED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03C47B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小学教育</w:t>
            </w:r>
          </w:p>
        </w:tc>
        <w:tc>
          <w:tcPr>
            <w:tcW w:w="1070" w:type="dxa"/>
            <w:shd w:val="clear" w:color="auto" w:fill="auto"/>
            <w:vAlign w:val="center"/>
          </w:tcPr>
          <w:p w14:paraId="7C4296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3,427.64</w:t>
            </w:r>
          </w:p>
        </w:tc>
        <w:tc>
          <w:tcPr>
            <w:tcW w:w="1128" w:type="dxa"/>
            <w:shd w:val="clear" w:color="auto" w:fill="auto"/>
            <w:vAlign w:val="center"/>
          </w:tcPr>
          <w:p w14:paraId="7B0F2E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3,419.14</w:t>
            </w:r>
          </w:p>
        </w:tc>
        <w:tc>
          <w:tcPr>
            <w:tcW w:w="1082" w:type="dxa"/>
            <w:shd w:val="clear" w:color="auto" w:fill="auto"/>
            <w:vAlign w:val="center"/>
          </w:tcPr>
          <w:p w14:paraId="4E2911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3,168.37</w:t>
            </w:r>
          </w:p>
        </w:tc>
        <w:tc>
          <w:tcPr>
            <w:tcW w:w="1082" w:type="dxa"/>
            <w:shd w:val="clear" w:color="auto" w:fill="auto"/>
            <w:vAlign w:val="center"/>
          </w:tcPr>
          <w:p w14:paraId="0E2B4D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250.77</w:t>
            </w:r>
          </w:p>
        </w:tc>
        <w:tc>
          <w:tcPr>
            <w:tcW w:w="328" w:type="dxa"/>
            <w:vAlign w:val="center"/>
          </w:tcPr>
          <w:p w14:paraId="0DCCD9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8F6A4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7344A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0ECB8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DAE6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63A6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8.00</w:t>
            </w:r>
          </w:p>
        </w:tc>
        <w:tc>
          <w:tcPr>
            <w:tcW w:w="876" w:type="dxa"/>
            <w:vAlign w:val="center"/>
          </w:tcPr>
          <w:p w14:paraId="43A321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0.50</w:t>
            </w:r>
          </w:p>
        </w:tc>
        <w:tc>
          <w:tcPr>
            <w:tcW w:w="876" w:type="dxa"/>
            <w:vAlign w:val="center"/>
          </w:tcPr>
          <w:p w14:paraId="69B780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1ED3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79007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8B9CA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35D0A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D7937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392107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121.88</w:t>
            </w:r>
          </w:p>
        </w:tc>
        <w:tc>
          <w:tcPr>
            <w:tcW w:w="1128" w:type="dxa"/>
            <w:shd w:val="clear" w:color="auto" w:fill="auto"/>
            <w:vAlign w:val="center"/>
          </w:tcPr>
          <w:p w14:paraId="4F6166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121.88</w:t>
            </w:r>
          </w:p>
        </w:tc>
        <w:tc>
          <w:tcPr>
            <w:tcW w:w="1082" w:type="dxa"/>
            <w:shd w:val="clear" w:color="auto" w:fill="auto"/>
            <w:vAlign w:val="center"/>
          </w:tcPr>
          <w:p w14:paraId="000570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121.88</w:t>
            </w:r>
          </w:p>
        </w:tc>
        <w:tc>
          <w:tcPr>
            <w:tcW w:w="1082" w:type="dxa"/>
            <w:shd w:val="clear" w:color="auto" w:fill="auto"/>
            <w:vAlign w:val="center"/>
          </w:tcPr>
          <w:p w14:paraId="4C2C9A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5B26C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A56A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4A31C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552F5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AD7E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0E63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9D53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DE3F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889E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11C67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A8553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AC2C2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BB390C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186D76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121.88</w:t>
            </w:r>
          </w:p>
        </w:tc>
        <w:tc>
          <w:tcPr>
            <w:tcW w:w="1128" w:type="dxa"/>
            <w:shd w:val="clear" w:color="auto" w:fill="auto"/>
            <w:vAlign w:val="center"/>
          </w:tcPr>
          <w:p w14:paraId="03DE2D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121.88</w:t>
            </w:r>
          </w:p>
        </w:tc>
        <w:tc>
          <w:tcPr>
            <w:tcW w:w="1082" w:type="dxa"/>
            <w:shd w:val="clear" w:color="auto" w:fill="auto"/>
            <w:vAlign w:val="center"/>
          </w:tcPr>
          <w:p w14:paraId="2995AF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121.88</w:t>
            </w:r>
          </w:p>
        </w:tc>
        <w:tc>
          <w:tcPr>
            <w:tcW w:w="1082" w:type="dxa"/>
            <w:shd w:val="clear" w:color="auto" w:fill="auto"/>
            <w:vAlign w:val="center"/>
          </w:tcPr>
          <w:p w14:paraId="6145E9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E219C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A808F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8DC8F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8B100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4D5B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1A91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9FEA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D829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941A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3BC38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828B2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4F1DA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660C6C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4BC94B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121.88</w:t>
            </w:r>
          </w:p>
        </w:tc>
        <w:tc>
          <w:tcPr>
            <w:tcW w:w="1128" w:type="dxa"/>
            <w:shd w:val="clear" w:color="auto" w:fill="auto"/>
            <w:vAlign w:val="center"/>
          </w:tcPr>
          <w:p w14:paraId="1A227D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121.88</w:t>
            </w:r>
          </w:p>
        </w:tc>
        <w:tc>
          <w:tcPr>
            <w:tcW w:w="1082" w:type="dxa"/>
            <w:shd w:val="clear" w:color="auto" w:fill="auto"/>
            <w:vAlign w:val="center"/>
          </w:tcPr>
          <w:p w14:paraId="0528C9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121.88</w:t>
            </w:r>
          </w:p>
        </w:tc>
        <w:tc>
          <w:tcPr>
            <w:tcW w:w="1082" w:type="dxa"/>
            <w:shd w:val="clear" w:color="auto" w:fill="auto"/>
            <w:vAlign w:val="center"/>
          </w:tcPr>
          <w:p w14:paraId="263258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CFC36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72330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6ED24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2E184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49CE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18E6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D94D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A908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88D1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D05E4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313BBF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CBDF9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DF35E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5CE193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3,549.52</w:t>
            </w:r>
          </w:p>
        </w:tc>
        <w:tc>
          <w:tcPr>
            <w:tcW w:w="1128" w:type="dxa"/>
            <w:shd w:val="clear" w:color="auto" w:fill="auto"/>
            <w:vAlign w:val="center"/>
          </w:tcPr>
          <w:p w14:paraId="08B728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3,541.02</w:t>
            </w:r>
          </w:p>
        </w:tc>
        <w:tc>
          <w:tcPr>
            <w:tcW w:w="1082" w:type="dxa"/>
            <w:shd w:val="clear" w:color="auto" w:fill="auto"/>
            <w:vAlign w:val="center"/>
          </w:tcPr>
          <w:p w14:paraId="0441A8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3,290.25</w:t>
            </w:r>
          </w:p>
        </w:tc>
        <w:tc>
          <w:tcPr>
            <w:tcW w:w="1082" w:type="dxa"/>
            <w:shd w:val="clear" w:color="auto" w:fill="auto"/>
            <w:vAlign w:val="center"/>
          </w:tcPr>
          <w:p w14:paraId="5E62CF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250.77</w:t>
            </w:r>
          </w:p>
        </w:tc>
        <w:tc>
          <w:tcPr>
            <w:tcW w:w="328" w:type="dxa"/>
            <w:vAlign w:val="center"/>
          </w:tcPr>
          <w:p w14:paraId="071861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5F816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2E859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D3CC1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0056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4049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8.00</w:t>
            </w:r>
          </w:p>
        </w:tc>
        <w:tc>
          <w:tcPr>
            <w:tcW w:w="876" w:type="dxa"/>
            <w:vAlign w:val="center"/>
          </w:tcPr>
          <w:p w14:paraId="5E9C6C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0.50</w:t>
            </w:r>
          </w:p>
        </w:tc>
        <w:tc>
          <w:tcPr>
            <w:tcW w:w="876" w:type="dxa"/>
            <w:vAlign w:val="center"/>
          </w:tcPr>
          <w:p w14:paraId="729C58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3EA9793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托克逊县第一小学</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教育支出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3,427.64</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3,106.24</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321.40</w:t>
            </w:r>
          </w:p>
        </w:tc>
      </w:tr>
      <w:tr w14:paraId="75598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D8B5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324EC5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82B13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F35D8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普通教育</w:t>
            </w:r>
          </w:p>
        </w:tc>
        <w:tc>
          <w:tcPr>
            <w:tcW w:w="1306" w:type="dxa"/>
            <w:shd w:val="clear" w:color="auto" w:fill="auto"/>
            <w:vAlign w:val="center"/>
          </w:tcPr>
          <w:p w14:paraId="51A5AD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3,427.64</w:t>
            </w:r>
          </w:p>
        </w:tc>
        <w:tc>
          <w:tcPr>
            <w:tcW w:w="1306" w:type="dxa"/>
            <w:gridSpan w:val="2"/>
            <w:shd w:val="clear" w:color="auto" w:fill="auto"/>
            <w:vAlign w:val="center"/>
          </w:tcPr>
          <w:p w14:paraId="6682B8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3,106.24</w:t>
            </w:r>
          </w:p>
        </w:tc>
        <w:tc>
          <w:tcPr>
            <w:tcW w:w="1405" w:type="dxa"/>
            <w:shd w:val="clear" w:color="auto" w:fill="auto"/>
            <w:vAlign w:val="center"/>
          </w:tcPr>
          <w:p w14:paraId="45B5D2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321.40</w:t>
            </w:r>
          </w:p>
        </w:tc>
      </w:tr>
      <w:tr w14:paraId="1458D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6B56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4A288B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3AF5D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198CAF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小学教育</w:t>
            </w:r>
          </w:p>
        </w:tc>
        <w:tc>
          <w:tcPr>
            <w:tcW w:w="1306" w:type="dxa"/>
            <w:shd w:val="clear" w:color="auto" w:fill="auto"/>
            <w:vAlign w:val="center"/>
          </w:tcPr>
          <w:p w14:paraId="481C42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3,427.64</w:t>
            </w:r>
          </w:p>
        </w:tc>
        <w:tc>
          <w:tcPr>
            <w:tcW w:w="1306" w:type="dxa"/>
            <w:gridSpan w:val="2"/>
            <w:shd w:val="clear" w:color="auto" w:fill="auto"/>
            <w:vAlign w:val="center"/>
          </w:tcPr>
          <w:p w14:paraId="429374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3,106.24</w:t>
            </w:r>
          </w:p>
        </w:tc>
        <w:tc>
          <w:tcPr>
            <w:tcW w:w="1405" w:type="dxa"/>
            <w:shd w:val="clear" w:color="auto" w:fill="auto"/>
            <w:vAlign w:val="center"/>
          </w:tcPr>
          <w:p w14:paraId="7DE3B3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321.40</w:t>
            </w:r>
          </w:p>
        </w:tc>
      </w:tr>
      <w:tr w14:paraId="471C1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D6C6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1039C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A68ED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DD885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1E7A73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121.88</w:t>
            </w:r>
          </w:p>
        </w:tc>
        <w:tc>
          <w:tcPr>
            <w:tcW w:w="1306" w:type="dxa"/>
            <w:gridSpan w:val="2"/>
            <w:shd w:val="clear" w:color="auto" w:fill="auto"/>
            <w:vAlign w:val="center"/>
          </w:tcPr>
          <w:p w14:paraId="6BA629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121.88</w:t>
            </w:r>
          </w:p>
        </w:tc>
        <w:tc>
          <w:tcPr>
            <w:tcW w:w="1405" w:type="dxa"/>
            <w:shd w:val="clear" w:color="auto" w:fill="auto"/>
            <w:vAlign w:val="center"/>
          </w:tcPr>
          <w:p w14:paraId="42D528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6FC3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256C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3A437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4C6FA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2BB02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7D98DB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121.88</w:t>
            </w:r>
          </w:p>
        </w:tc>
        <w:tc>
          <w:tcPr>
            <w:tcW w:w="1306" w:type="dxa"/>
            <w:gridSpan w:val="2"/>
            <w:shd w:val="clear" w:color="auto" w:fill="auto"/>
            <w:vAlign w:val="center"/>
          </w:tcPr>
          <w:p w14:paraId="7B8E6D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121.88</w:t>
            </w:r>
          </w:p>
        </w:tc>
        <w:tc>
          <w:tcPr>
            <w:tcW w:w="1405" w:type="dxa"/>
            <w:shd w:val="clear" w:color="auto" w:fill="auto"/>
            <w:vAlign w:val="center"/>
          </w:tcPr>
          <w:p w14:paraId="7616A1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7655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DC0E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49459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21551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BD097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2C00EA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121.88</w:t>
            </w:r>
          </w:p>
        </w:tc>
        <w:tc>
          <w:tcPr>
            <w:tcW w:w="1306" w:type="dxa"/>
            <w:gridSpan w:val="2"/>
            <w:shd w:val="clear" w:color="auto" w:fill="auto"/>
            <w:vAlign w:val="center"/>
          </w:tcPr>
          <w:p w14:paraId="39F8A9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121.88</w:t>
            </w:r>
          </w:p>
        </w:tc>
        <w:tc>
          <w:tcPr>
            <w:tcW w:w="1405" w:type="dxa"/>
            <w:shd w:val="clear" w:color="auto" w:fill="auto"/>
            <w:vAlign w:val="center"/>
          </w:tcPr>
          <w:p w14:paraId="5EAAAA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CEFD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D893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5BF6F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11C79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75229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5DBDCC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3,549.52</w:t>
            </w:r>
          </w:p>
        </w:tc>
        <w:tc>
          <w:tcPr>
            <w:tcW w:w="1306" w:type="dxa"/>
            <w:gridSpan w:val="2"/>
            <w:shd w:val="clear" w:color="auto" w:fill="auto"/>
            <w:vAlign w:val="center"/>
          </w:tcPr>
          <w:p w14:paraId="71DB40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3,228.12</w:t>
            </w:r>
          </w:p>
        </w:tc>
        <w:tc>
          <w:tcPr>
            <w:tcW w:w="1405" w:type="dxa"/>
            <w:shd w:val="clear" w:color="auto" w:fill="auto"/>
            <w:vAlign w:val="center"/>
          </w:tcPr>
          <w:p w14:paraId="474E0B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321.40</w:t>
            </w:r>
          </w:p>
        </w:tc>
      </w:tr>
    </w:tbl>
    <w:p w14:paraId="6C53C4DC">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托克逊县第一小学</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3,541.02</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567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E0ECF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3B5B30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3,541.02</w:t>
            </w:r>
          </w:p>
        </w:tc>
        <w:tc>
          <w:tcPr>
            <w:tcW w:w="2434" w:type="dxa"/>
            <w:shd w:val="clear" w:color="auto" w:fill="auto"/>
            <w:vAlign w:val="center"/>
          </w:tcPr>
          <w:p w14:paraId="06028AA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5F33D0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EFFA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4D112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8796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91E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5E4B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3ADF6C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110AD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12DAEF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9B398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7EF6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98601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389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514C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23716C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CFD8D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6654AC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61D3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35A2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8F74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AEDB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335E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DBB7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6CD2A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3CE527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3,419.14</w:t>
            </w:r>
          </w:p>
        </w:tc>
        <w:tc>
          <w:tcPr>
            <w:tcW w:w="1063" w:type="dxa"/>
            <w:shd w:val="clear" w:color="auto" w:fill="auto"/>
            <w:vAlign w:val="center"/>
          </w:tcPr>
          <w:p w14:paraId="36616A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3,419.14</w:t>
            </w:r>
          </w:p>
        </w:tc>
        <w:tc>
          <w:tcPr>
            <w:tcW w:w="1063" w:type="dxa"/>
            <w:gridSpan w:val="2"/>
            <w:shd w:val="clear" w:color="auto" w:fill="auto"/>
            <w:vAlign w:val="center"/>
          </w:tcPr>
          <w:p w14:paraId="1DA1F8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CEC02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042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3152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331FC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4CCC2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6D9970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D2944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172C9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D715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A6A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F0A6D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9A5CC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0650F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488CF6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10CB1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C211A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7835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122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578AA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ABDF8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19527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0807FD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121.88</w:t>
            </w:r>
          </w:p>
        </w:tc>
        <w:tc>
          <w:tcPr>
            <w:tcW w:w="1063" w:type="dxa"/>
            <w:shd w:val="clear" w:color="auto" w:fill="auto"/>
            <w:vAlign w:val="center"/>
          </w:tcPr>
          <w:p w14:paraId="22A0A2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121.88</w:t>
            </w:r>
          </w:p>
        </w:tc>
        <w:tc>
          <w:tcPr>
            <w:tcW w:w="1063" w:type="dxa"/>
            <w:gridSpan w:val="2"/>
            <w:shd w:val="clear" w:color="auto" w:fill="auto"/>
            <w:vAlign w:val="center"/>
          </w:tcPr>
          <w:p w14:paraId="3A5F80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8C7D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5D66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EFE0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6919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819CD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0968DD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6AADA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24E3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26DD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299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9D8B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F5A4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7A883B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F843E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56A3C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085A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A5D9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195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76C5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FFF4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93A25B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4BEF06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72AF7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441C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E584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C900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EC82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2685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9E6971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09F3A5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DEB27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3FDD3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E480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8497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766D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7C98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05FF3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3FD48F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BF16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EC3B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4DA2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A5E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B577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C5C7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5D5F0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4F606D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B48D6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9DA6B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73EF0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DAC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A9273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76EB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FC01EF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432B7D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6010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30A18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F2B79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63B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5D36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E642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50CB2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0BC2DE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3D828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93DF3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FF9CD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FF0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49C2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05A85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9FA08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49D9B0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361AF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06194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B465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706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5ABD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475CD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F6463E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7AC6F7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EAE7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BEB82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B236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E54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0F2C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57F0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D271C4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7DE839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7C35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36B6C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B60F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787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89195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6C5F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2F096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716A52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C5398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89CF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BBA0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99E8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1177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4B18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BA4E69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08BEB8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DACE1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CBB1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F9E3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6C5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11EE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5721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301CE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60CD9E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867BB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05B60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418D8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2B1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91C7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8163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0DC396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38A254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11324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6F132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BA9B8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FEF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B12A5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9CCB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48C21E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460846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4F924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F22B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A0436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020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C03B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5E97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CA47C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3755B7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C2BB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FEAE6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D35D3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DBF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4F03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03FC1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F301C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35521D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7664D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37F0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5F6A9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03E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A45D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6E64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CCA48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4CE84E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9FB4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CF4B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B28F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22D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C751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1DA6F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6D00E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428B2E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C8DDD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D892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5F02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9A1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3F861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D177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12E3F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09B643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E9BE3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82423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9EE7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E9F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6E62E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6E2B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12C4A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A6DE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C3435F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CE75F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FE79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BD0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7240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F4CA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7BAC5F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3E11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2B2F3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360A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A1A9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C020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1D7B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46155B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3,541.02</w:t>
            </w:r>
          </w:p>
        </w:tc>
        <w:tc>
          <w:tcPr>
            <w:tcW w:w="2434" w:type="dxa"/>
            <w:shd w:val="clear" w:color="auto" w:fill="auto"/>
            <w:vAlign w:val="center"/>
          </w:tcPr>
          <w:p w14:paraId="7B04F91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05DFDA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3,541.02</w:t>
            </w:r>
          </w:p>
        </w:tc>
        <w:tc>
          <w:tcPr>
            <w:tcW w:w="1063" w:type="dxa"/>
            <w:shd w:val="clear" w:color="auto" w:fill="auto"/>
            <w:vAlign w:val="center"/>
          </w:tcPr>
          <w:p w14:paraId="449A58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3,541.02</w:t>
            </w:r>
          </w:p>
        </w:tc>
        <w:tc>
          <w:tcPr>
            <w:tcW w:w="1063" w:type="dxa"/>
            <w:gridSpan w:val="2"/>
            <w:shd w:val="clear" w:color="auto" w:fill="auto"/>
            <w:vAlign w:val="center"/>
          </w:tcPr>
          <w:p w14:paraId="47D334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392E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5762095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托克逊县第一小学</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教育支出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3,419.14</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3,106.24</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312.90</w:t>
            </w:r>
          </w:p>
        </w:tc>
      </w:tr>
      <w:tr w14:paraId="45FDF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EBD4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2BA8D6A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1F294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DF8D96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普通教育</w:t>
            </w:r>
          </w:p>
        </w:tc>
        <w:tc>
          <w:tcPr>
            <w:tcW w:w="1367" w:type="dxa"/>
            <w:shd w:val="clear" w:color="auto" w:fill="auto"/>
            <w:vAlign w:val="center"/>
          </w:tcPr>
          <w:p w14:paraId="2D348A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3,419.14</w:t>
            </w:r>
          </w:p>
        </w:tc>
        <w:tc>
          <w:tcPr>
            <w:tcW w:w="1366" w:type="dxa"/>
            <w:gridSpan w:val="2"/>
            <w:shd w:val="clear" w:color="auto" w:fill="auto"/>
            <w:vAlign w:val="center"/>
          </w:tcPr>
          <w:p w14:paraId="1A2C87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3,106.24</w:t>
            </w:r>
          </w:p>
        </w:tc>
        <w:tc>
          <w:tcPr>
            <w:tcW w:w="1427" w:type="dxa"/>
            <w:shd w:val="clear" w:color="auto" w:fill="auto"/>
            <w:vAlign w:val="center"/>
          </w:tcPr>
          <w:p w14:paraId="6253757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312.90</w:t>
            </w:r>
          </w:p>
        </w:tc>
      </w:tr>
      <w:tr w14:paraId="3A76B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921C01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442DF6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2AC555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7C3C724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小学教育</w:t>
            </w:r>
          </w:p>
        </w:tc>
        <w:tc>
          <w:tcPr>
            <w:tcW w:w="1367" w:type="dxa"/>
            <w:shd w:val="clear" w:color="auto" w:fill="auto"/>
            <w:vAlign w:val="center"/>
          </w:tcPr>
          <w:p w14:paraId="05BD14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3,419.14</w:t>
            </w:r>
          </w:p>
        </w:tc>
        <w:tc>
          <w:tcPr>
            <w:tcW w:w="1366" w:type="dxa"/>
            <w:gridSpan w:val="2"/>
            <w:shd w:val="clear" w:color="auto" w:fill="auto"/>
            <w:vAlign w:val="center"/>
          </w:tcPr>
          <w:p w14:paraId="7D7C9C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3,106.24</w:t>
            </w:r>
          </w:p>
        </w:tc>
        <w:tc>
          <w:tcPr>
            <w:tcW w:w="1427" w:type="dxa"/>
            <w:shd w:val="clear" w:color="auto" w:fill="auto"/>
            <w:vAlign w:val="center"/>
          </w:tcPr>
          <w:p w14:paraId="731799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312.90</w:t>
            </w:r>
          </w:p>
        </w:tc>
      </w:tr>
      <w:tr w14:paraId="2F003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41A04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494A0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F6E1A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50DE03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08BD3A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121.88</w:t>
            </w:r>
          </w:p>
        </w:tc>
        <w:tc>
          <w:tcPr>
            <w:tcW w:w="1366" w:type="dxa"/>
            <w:gridSpan w:val="2"/>
            <w:shd w:val="clear" w:color="auto" w:fill="auto"/>
            <w:vAlign w:val="center"/>
          </w:tcPr>
          <w:p w14:paraId="221BDE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121.88</w:t>
            </w:r>
          </w:p>
        </w:tc>
        <w:tc>
          <w:tcPr>
            <w:tcW w:w="1427" w:type="dxa"/>
            <w:shd w:val="clear" w:color="auto" w:fill="auto"/>
            <w:vAlign w:val="center"/>
          </w:tcPr>
          <w:p w14:paraId="236163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D561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03426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34CA23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0FBC56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95489B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3FDA69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121.88</w:t>
            </w:r>
          </w:p>
        </w:tc>
        <w:tc>
          <w:tcPr>
            <w:tcW w:w="1366" w:type="dxa"/>
            <w:gridSpan w:val="2"/>
            <w:shd w:val="clear" w:color="auto" w:fill="auto"/>
            <w:vAlign w:val="center"/>
          </w:tcPr>
          <w:p w14:paraId="2B5B38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121.88</w:t>
            </w:r>
          </w:p>
        </w:tc>
        <w:tc>
          <w:tcPr>
            <w:tcW w:w="1427" w:type="dxa"/>
            <w:shd w:val="clear" w:color="auto" w:fill="auto"/>
            <w:vAlign w:val="center"/>
          </w:tcPr>
          <w:p w14:paraId="5A6786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09A9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CEFB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63C24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1D1E9B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107C48F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356AFB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121.88</w:t>
            </w:r>
          </w:p>
        </w:tc>
        <w:tc>
          <w:tcPr>
            <w:tcW w:w="1366" w:type="dxa"/>
            <w:gridSpan w:val="2"/>
            <w:shd w:val="clear" w:color="auto" w:fill="auto"/>
            <w:vAlign w:val="center"/>
          </w:tcPr>
          <w:p w14:paraId="2AB9B3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121.88</w:t>
            </w:r>
          </w:p>
        </w:tc>
        <w:tc>
          <w:tcPr>
            <w:tcW w:w="1427" w:type="dxa"/>
            <w:shd w:val="clear" w:color="auto" w:fill="auto"/>
            <w:vAlign w:val="center"/>
          </w:tcPr>
          <w:p w14:paraId="6A0B27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7A82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85090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2ABB1C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AD6FC3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6DECAA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57E91A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3,541.02</w:t>
            </w:r>
          </w:p>
        </w:tc>
        <w:tc>
          <w:tcPr>
            <w:tcW w:w="1366" w:type="dxa"/>
            <w:gridSpan w:val="2"/>
            <w:shd w:val="clear" w:color="auto" w:fill="auto"/>
            <w:vAlign w:val="center"/>
          </w:tcPr>
          <w:p w14:paraId="7D5701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3,228.12</w:t>
            </w:r>
          </w:p>
        </w:tc>
        <w:tc>
          <w:tcPr>
            <w:tcW w:w="1427" w:type="dxa"/>
            <w:shd w:val="clear" w:color="auto" w:fill="auto"/>
            <w:vAlign w:val="center"/>
          </w:tcPr>
          <w:p w14:paraId="7F3A47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312.90</w:t>
            </w:r>
          </w:p>
        </w:tc>
      </w:tr>
    </w:tbl>
    <w:p w14:paraId="1D1014B4">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托克逊县第一小学</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3,062.90</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3,062.90</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F770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DFF2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0628B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65B95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7B52AC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863.28</w:t>
            </w:r>
          </w:p>
        </w:tc>
        <w:tc>
          <w:tcPr>
            <w:tcW w:w="1366" w:type="dxa"/>
            <w:gridSpan w:val="2"/>
            <w:shd w:val="clear" w:color="auto" w:fill="auto"/>
            <w:vAlign w:val="center"/>
          </w:tcPr>
          <w:p w14:paraId="2A602B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863.28</w:t>
            </w:r>
          </w:p>
        </w:tc>
        <w:tc>
          <w:tcPr>
            <w:tcW w:w="1427" w:type="dxa"/>
            <w:shd w:val="clear" w:color="auto" w:fill="auto"/>
            <w:vAlign w:val="center"/>
          </w:tcPr>
          <w:p w14:paraId="60200A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F6E8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EA1D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66A03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70655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5E53B0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348.68</w:t>
            </w:r>
          </w:p>
        </w:tc>
        <w:tc>
          <w:tcPr>
            <w:tcW w:w="1366" w:type="dxa"/>
            <w:gridSpan w:val="2"/>
            <w:shd w:val="clear" w:color="auto" w:fill="auto"/>
            <w:vAlign w:val="center"/>
          </w:tcPr>
          <w:p w14:paraId="3B3ADC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348.68</w:t>
            </w:r>
          </w:p>
        </w:tc>
        <w:tc>
          <w:tcPr>
            <w:tcW w:w="1427" w:type="dxa"/>
            <w:shd w:val="clear" w:color="auto" w:fill="auto"/>
            <w:vAlign w:val="center"/>
          </w:tcPr>
          <w:p w14:paraId="458921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D890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CF64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C27F5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407A24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59214F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556.00</w:t>
            </w:r>
          </w:p>
        </w:tc>
        <w:tc>
          <w:tcPr>
            <w:tcW w:w="1366" w:type="dxa"/>
            <w:gridSpan w:val="2"/>
            <w:shd w:val="clear" w:color="auto" w:fill="auto"/>
            <w:vAlign w:val="center"/>
          </w:tcPr>
          <w:p w14:paraId="46BF5A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556.00</w:t>
            </w:r>
          </w:p>
        </w:tc>
        <w:tc>
          <w:tcPr>
            <w:tcW w:w="1427" w:type="dxa"/>
            <w:shd w:val="clear" w:color="auto" w:fill="auto"/>
            <w:vAlign w:val="center"/>
          </w:tcPr>
          <w:p w14:paraId="379E03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74C9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19EE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35A55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59360B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41201C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411.29</w:t>
            </w:r>
          </w:p>
        </w:tc>
        <w:tc>
          <w:tcPr>
            <w:tcW w:w="1366" w:type="dxa"/>
            <w:gridSpan w:val="2"/>
            <w:shd w:val="clear" w:color="auto" w:fill="auto"/>
            <w:vAlign w:val="center"/>
          </w:tcPr>
          <w:p w14:paraId="1B3328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411.29</w:t>
            </w:r>
          </w:p>
        </w:tc>
        <w:tc>
          <w:tcPr>
            <w:tcW w:w="1427" w:type="dxa"/>
            <w:shd w:val="clear" w:color="auto" w:fill="auto"/>
            <w:vAlign w:val="center"/>
          </w:tcPr>
          <w:p w14:paraId="5DC358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C38B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2340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C49B1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90D75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029961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339.08</w:t>
            </w:r>
          </w:p>
        </w:tc>
        <w:tc>
          <w:tcPr>
            <w:tcW w:w="1366" w:type="dxa"/>
            <w:gridSpan w:val="2"/>
            <w:shd w:val="clear" w:color="auto" w:fill="auto"/>
            <w:vAlign w:val="center"/>
          </w:tcPr>
          <w:p w14:paraId="1A2692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339.08</w:t>
            </w:r>
          </w:p>
        </w:tc>
        <w:tc>
          <w:tcPr>
            <w:tcW w:w="1427" w:type="dxa"/>
            <w:shd w:val="clear" w:color="auto" w:fill="auto"/>
            <w:vAlign w:val="center"/>
          </w:tcPr>
          <w:p w14:paraId="552DC6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E592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14BE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96007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54D491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579264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143.71</w:t>
            </w:r>
          </w:p>
        </w:tc>
        <w:tc>
          <w:tcPr>
            <w:tcW w:w="1366" w:type="dxa"/>
            <w:gridSpan w:val="2"/>
            <w:shd w:val="clear" w:color="auto" w:fill="auto"/>
            <w:vAlign w:val="center"/>
          </w:tcPr>
          <w:p w14:paraId="3D5617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143.71</w:t>
            </w:r>
          </w:p>
        </w:tc>
        <w:tc>
          <w:tcPr>
            <w:tcW w:w="1427" w:type="dxa"/>
            <w:shd w:val="clear" w:color="auto" w:fill="auto"/>
            <w:vAlign w:val="center"/>
          </w:tcPr>
          <w:p w14:paraId="05243F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2649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75C9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092FF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76F977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7A0B52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14.83</w:t>
            </w:r>
          </w:p>
        </w:tc>
        <w:tc>
          <w:tcPr>
            <w:tcW w:w="1366" w:type="dxa"/>
            <w:gridSpan w:val="2"/>
            <w:shd w:val="clear" w:color="auto" w:fill="auto"/>
            <w:vAlign w:val="center"/>
          </w:tcPr>
          <w:p w14:paraId="01C382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14.83</w:t>
            </w:r>
          </w:p>
        </w:tc>
        <w:tc>
          <w:tcPr>
            <w:tcW w:w="1427" w:type="dxa"/>
            <w:shd w:val="clear" w:color="auto" w:fill="auto"/>
            <w:vAlign w:val="center"/>
          </w:tcPr>
          <w:p w14:paraId="3CCCD7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5A43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FE5D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423C5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460E7D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0FA227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273.52</w:t>
            </w:r>
          </w:p>
        </w:tc>
        <w:tc>
          <w:tcPr>
            <w:tcW w:w="1366" w:type="dxa"/>
            <w:gridSpan w:val="2"/>
            <w:shd w:val="clear" w:color="auto" w:fill="auto"/>
            <w:vAlign w:val="center"/>
          </w:tcPr>
          <w:p w14:paraId="30495D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273.52</w:t>
            </w:r>
          </w:p>
        </w:tc>
        <w:tc>
          <w:tcPr>
            <w:tcW w:w="1427" w:type="dxa"/>
            <w:shd w:val="clear" w:color="auto" w:fill="auto"/>
            <w:vAlign w:val="center"/>
          </w:tcPr>
          <w:p w14:paraId="7D0004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34FC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D090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093CC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990ED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406856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112.51</w:t>
            </w:r>
          </w:p>
        </w:tc>
        <w:tc>
          <w:tcPr>
            <w:tcW w:w="1366" w:type="dxa"/>
            <w:gridSpan w:val="2"/>
            <w:shd w:val="clear" w:color="auto" w:fill="auto"/>
            <w:vAlign w:val="center"/>
          </w:tcPr>
          <w:p w14:paraId="4BBB68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112.51</w:t>
            </w:r>
          </w:p>
        </w:tc>
        <w:tc>
          <w:tcPr>
            <w:tcW w:w="1427" w:type="dxa"/>
            <w:shd w:val="clear" w:color="auto" w:fill="auto"/>
            <w:vAlign w:val="center"/>
          </w:tcPr>
          <w:p w14:paraId="32513C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2293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79B7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B37F6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6D3F4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7CC851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40.88</w:t>
            </w:r>
          </w:p>
        </w:tc>
        <w:tc>
          <w:tcPr>
            <w:tcW w:w="1366" w:type="dxa"/>
            <w:gridSpan w:val="2"/>
            <w:shd w:val="clear" w:color="auto" w:fill="auto"/>
            <w:vAlign w:val="center"/>
          </w:tcPr>
          <w:p w14:paraId="283DFB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19535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40.88</w:t>
            </w:r>
          </w:p>
        </w:tc>
      </w:tr>
      <w:tr w14:paraId="5555C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05D0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E8534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305454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DE7FA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40.88</w:t>
            </w:r>
          </w:p>
        </w:tc>
        <w:tc>
          <w:tcPr>
            <w:tcW w:w="1366" w:type="dxa"/>
            <w:gridSpan w:val="2"/>
            <w:shd w:val="clear" w:color="auto" w:fill="auto"/>
            <w:vAlign w:val="center"/>
          </w:tcPr>
          <w:p w14:paraId="54A66F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A0E1D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40.88</w:t>
            </w:r>
          </w:p>
        </w:tc>
      </w:tr>
      <w:tr w14:paraId="30673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AFC4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7AF27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DC152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04365C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124.34</w:t>
            </w:r>
          </w:p>
        </w:tc>
        <w:tc>
          <w:tcPr>
            <w:tcW w:w="1366" w:type="dxa"/>
            <w:gridSpan w:val="2"/>
            <w:shd w:val="clear" w:color="auto" w:fill="auto"/>
            <w:vAlign w:val="center"/>
          </w:tcPr>
          <w:p w14:paraId="25AD70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124.34</w:t>
            </w:r>
          </w:p>
        </w:tc>
        <w:tc>
          <w:tcPr>
            <w:tcW w:w="1427" w:type="dxa"/>
            <w:shd w:val="clear" w:color="auto" w:fill="auto"/>
            <w:vAlign w:val="center"/>
          </w:tcPr>
          <w:p w14:paraId="1238E8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2928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AADF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EA8C6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D9C88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3A0FD4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121.88</w:t>
            </w:r>
          </w:p>
        </w:tc>
        <w:tc>
          <w:tcPr>
            <w:tcW w:w="1366" w:type="dxa"/>
            <w:gridSpan w:val="2"/>
            <w:shd w:val="clear" w:color="auto" w:fill="auto"/>
            <w:vAlign w:val="center"/>
          </w:tcPr>
          <w:p w14:paraId="0D547E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121.88</w:t>
            </w:r>
          </w:p>
        </w:tc>
        <w:tc>
          <w:tcPr>
            <w:tcW w:w="1427" w:type="dxa"/>
            <w:shd w:val="clear" w:color="auto" w:fill="auto"/>
            <w:vAlign w:val="center"/>
          </w:tcPr>
          <w:p w14:paraId="2EB5A7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E0BC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682C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6C94D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13A01B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572183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2.46</w:t>
            </w:r>
          </w:p>
        </w:tc>
        <w:tc>
          <w:tcPr>
            <w:tcW w:w="1366" w:type="dxa"/>
            <w:gridSpan w:val="2"/>
            <w:shd w:val="clear" w:color="auto" w:fill="auto"/>
            <w:vAlign w:val="center"/>
          </w:tcPr>
          <w:p w14:paraId="53B849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2.46</w:t>
            </w:r>
          </w:p>
        </w:tc>
        <w:tc>
          <w:tcPr>
            <w:tcW w:w="1427" w:type="dxa"/>
            <w:shd w:val="clear" w:color="auto" w:fill="auto"/>
            <w:vAlign w:val="center"/>
          </w:tcPr>
          <w:p w14:paraId="1C285B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007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876B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7A09F5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1C974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01267C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3,228.12</w:t>
            </w:r>
          </w:p>
        </w:tc>
        <w:tc>
          <w:tcPr>
            <w:tcW w:w="1366" w:type="dxa"/>
            <w:gridSpan w:val="2"/>
            <w:shd w:val="clear" w:color="auto" w:fill="auto"/>
            <w:vAlign w:val="center"/>
          </w:tcPr>
          <w:p w14:paraId="3F2359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3,187.24</w:t>
            </w:r>
          </w:p>
        </w:tc>
        <w:tc>
          <w:tcPr>
            <w:tcW w:w="1427" w:type="dxa"/>
            <w:shd w:val="clear" w:color="auto" w:fill="auto"/>
            <w:vAlign w:val="center"/>
          </w:tcPr>
          <w:p w14:paraId="6C31E5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40.88</w:t>
            </w:r>
          </w:p>
        </w:tc>
      </w:tr>
    </w:tbl>
    <w:p w14:paraId="0B4E8379">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托克逊县第一小学</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教育支出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312.90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34.50</w:t>
            </w: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202.69</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26.90</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48.81</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0FDC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B95EF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0B72A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2A823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D26A8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普通教育</w:t>
            </w:r>
          </w:p>
        </w:tc>
        <w:tc>
          <w:tcPr>
            <w:tcW w:w="2073" w:type="dxa"/>
            <w:shd w:val="clear" w:color="auto" w:fill="auto"/>
            <w:vAlign w:val="center"/>
          </w:tcPr>
          <w:p w14:paraId="2B26D1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1EF8F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312.90</w:t>
            </w:r>
          </w:p>
        </w:tc>
        <w:tc>
          <w:tcPr>
            <w:tcW w:w="881" w:type="dxa"/>
            <w:shd w:val="clear" w:color="auto" w:fill="auto"/>
            <w:vAlign w:val="center"/>
          </w:tcPr>
          <w:p w14:paraId="637B7D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34.50</w:t>
            </w:r>
          </w:p>
        </w:tc>
        <w:tc>
          <w:tcPr>
            <w:tcW w:w="881" w:type="dxa"/>
            <w:shd w:val="clear" w:color="auto" w:fill="auto"/>
            <w:vAlign w:val="center"/>
          </w:tcPr>
          <w:p w14:paraId="50F72F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202.69</w:t>
            </w:r>
          </w:p>
        </w:tc>
        <w:tc>
          <w:tcPr>
            <w:tcW w:w="881" w:type="dxa"/>
            <w:shd w:val="clear" w:color="auto" w:fill="auto"/>
            <w:vAlign w:val="center"/>
          </w:tcPr>
          <w:p w14:paraId="5A5EA8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26.90</w:t>
            </w:r>
          </w:p>
        </w:tc>
        <w:tc>
          <w:tcPr>
            <w:tcW w:w="881" w:type="dxa"/>
            <w:shd w:val="clear" w:color="auto" w:fill="auto"/>
            <w:vAlign w:val="center"/>
          </w:tcPr>
          <w:p w14:paraId="26453C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F4A7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39C6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48.81</w:t>
            </w:r>
          </w:p>
        </w:tc>
        <w:tc>
          <w:tcPr>
            <w:tcW w:w="882" w:type="dxa"/>
            <w:shd w:val="clear" w:color="auto" w:fill="auto"/>
            <w:vAlign w:val="center"/>
          </w:tcPr>
          <w:p w14:paraId="2FD03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79950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BF4F7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526BD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7A8F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91949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8E847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C4AD6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7D770B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5DB135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2025年城乡义务教育补助经费自治区直达资金特殊教育经费吐市财教[2024]120号</w:t>
            </w:r>
          </w:p>
        </w:tc>
        <w:tc>
          <w:tcPr>
            <w:tcW w:w="881" w:type="dxa"/>
            <w:shd w:val="clear" w:color="auto" w:fill="auto"/>
            <w:vAlign w:val="center"/>
          </w:tcPr>
          <w:p w14:paraId="6773F6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0.75</w:t>
            </w:r>
          </w:p>
        </w:tc>
        <w:tc>
          <w:tcPr>
            <w:tcW w:w="881" w:type="dxa"/>
            <w:shd w:val="clear" w:color="auto" w:fill="auto"/>
            <w:vAlign w:val="center"/>
          </w:tcPr>
          <w:p w14:paraId="59B256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F447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0.75</w:t>
            </w:r>
          </w:p>
        </w:tc>
        <w:tc>
          <w:tcPr>
            <w:tcW w:w="881" w:type="dxa"/>
            <w:shd w:val="clear" w:color="auto" w:fill="auto"/>
            <w:vAlign w:val="center"/>
          </w:tcPr>
          <w:p w14:paraId="26BE45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6229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E07D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94BE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86E60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B3859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DC4D6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638D4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6FE1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C00A0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55DAB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96BFE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7313C6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2E5CAF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2024年城乡义务教育补助经费中央直达资金特殊教育经费吐市财教[2024]122号</w:t>
            </w:r>
          </w:p>
        </w:tc>
        <w:tc>
          <w:tcPr>
            <w:tcW w:w="881" w:type="dxa"/>
            <w:shd w:val="clear" w:color="auto" w:fill="auto"/>
            <w:vAlign w:val="center"/>
          </w:tcPr>
          <w:p w14:paraId="406531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10.08</w:t>
            </w:r>
          </w:p>
        </w:tc>
        <w:tc>
          <w:tcPr>
            <w:tcW w:w="881" w:type="dxa"/>
            <w:shd w:val="clear" w:color="auto" w:fill="auto"/>
            <w:vAlign w:val="center"/>
          </w:tcPr>
          <w:p w14:paraId="7F011A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8876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10.08</w:t>
            </w:r>
          </w:p>
        </w:tc>
        <w:tc>
          <w:tcPr>
            <w:tcW w:w="881" w:type="dxa"/>
            <w:shd w:val="clear" w:color="auto" w:fill="auto"/>
            <w:vAlign w:val="center"/>
          </w:tcPr>
          <w:p w14:paraId="6D9A4A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7B02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94FA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06E9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02418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DC5D2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FF6FB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4AF77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A65A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5248D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1C956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803A7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05E11C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775367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2025年自治区教育补助项目经费（促进教育事业发展）</w:t>
            </w:r>
          </w:p>
        </w:tc>
        <w:tc>
          <w:tcPr>
            <w:tcW w:w="881" w:type="dxa"/>
            <w:shd w:val="clear" w:color="auto" w:fill="auto"/>
            <w:vAlign w:val="center"/>
          </w:tcPr>
          <w:p w14:paraId="1EC1AB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18530D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0859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6A158D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849D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4A8C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0F46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2" w:type="dxa"/>
            <w:shd w:val="clear" w:color="auto" w:fill="auto"/>
            <w:vAlign w:val="center"/>
          </w:tcPr>
          <w:p w14:paraId="083D45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84B2A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854CB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5A881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CDEC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AAE15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51477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99907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43FE3B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71B8C8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2025年城乡义务教育补助经费中央直达资金公用经费（小学）吐市财教[2024]122号</w:t>
            </w:r>
          </w:p>
        </w:tc>
        <w:tc>
          <w:tcPr>
            <w:tcW w:w="881" w:type="dxa"/>
            <w:shd w:val="clear" w:color="auto" w:fill="auto"/>
            <w:vAlign w:val="center"/>
          </w:tcPr>
          <w:p w14:paraId="0F0B7F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190.77</w:t>
            </w:r>
          </w:p>
        </w:tc>
        <w:tc>
          <w:tcPr>
            <w:tcW w:w="881" w:type="dxa"/>
            <w:shd w:val="clear" w:color="auto" w:fill="auto"/>
            <w:vAlign w:val="center"/>
          </w:tcPr>
          <w:p w14:paraId="60F40B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E60C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142.96</w:t>
            </w:r>
          </w:p>
        </w:tc>
        <w:tc>
          <w:tcPr>
            <w:tcW w:w="881" w:type="dxa"/>
            <w:shd w:val="clear" w:color="auto" w:fill="auto"/>
            <w:vAlign w:val="center"/>
          </w:tcPr>
          <w:p w14:paraId="57241B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1074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56AA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AB90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47.81</w:t>
            </w:r>
          </w:p>
        </w:tc>
        <w:tc>
          <w:tcPr>
            <w:tcW w:w="882" w:type="dxa"/>
            <w:shd w:val="clear" w:color="auto" w:fill="auto"/>
            <w:vAlign w:val="center"/>
          </w:tcPr>
          <w:p w14:paraId="66C54A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D1B91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C9683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7F1D0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0DA6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DC38F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80E5E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0FEE8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04D6C6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71745C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2025年城乡义务教育补助经费自治区直达资金公用经费（小学）吐市财教[2024]120号</w:t>
            </w:r>
          </w:p>
        </w:tc>
        <w:tc>
          <w:tcPr>
            <w:tcW w:w="881" w:type="dxa"/>
            <w:shd w:val="clear" w:color="auto" w:fill="auto"/>
            <w:vAlign w:val="center"/>
          </w:tcPr>
          <w:p w14:paraId="59BB01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14.32</w:t>
            </w:r>
          </w:p>
        </w:tc>
        <w:tc>
          <w:tcPr>
            <w:tcW w:w="881" w:type="dxa"/>
            <w:shd w:val="clear" w:color="auto" w:fill="auto"/>
            <w:vAlign w:val="center"/>
          </w:tcPr>
          <w:p w14:paraId="413F34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7D69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14.32</w:t>
            </w:r>
          </w:p>
        </w:tc>
        <w:tc>
          <w:tcPr>
            <w:tcW w:w="881" w:type="dxa"/>
            <w:shd w:val="clear" w:color="auto" w:fill="auto"/>
            <w:vAlign w:val="center"/>
          </w:tcPr>
          <w:p w14:paraId="1CCF44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FD41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3886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6FED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A829A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73EB5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AE7F0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EA96A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957B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C5C5F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F4401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8A11E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158783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53A0CD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2025年城乡义务教育补助家庭经济困难学生生活补助中央直达资金（小学）吐市财教[2024]122号</w:t>
            </w:r>
          </w:p>
        </w:tc>
        <w:tc>
          <w:tcPr>
            <w:tcW w:w="881" w:type="dxa"/>
            <w:shd w:val="clear" w:color="auto" w:fill="auto"/>
            <w:vAlign w:val="center"/>
          </w:tcPr>
          <w:p w14:paraId="55F894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12.49</w:t>
            </w:r>
          </w:p>
        </w:tc>
        <w:tc>
          <w:tcPr>
            <w:tcW w:w="881" w:type="dxa"/>
            <w:shd w:val="clear" w:color="auto" w:fill="auto"/>
            <w:vAlign w:val="center"/>
          </w:tcPr>
          <w:p w14:paraId="27873D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C337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3703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12.49</w:t>
            </w:r>
          </w:p>
        </w:tc>
        <w:tc>
          <w:tcPr>
            <w:tcW w:w="881" w:type="dxa"/>
            <w:shd w:val="clear" w:color="auto" w:fill="auto"/>
            <w:vAlign w:val="center"/>
          </w:tcPr>
          <w:p w14:paraId="677D16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4C9D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A584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258A6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D0CD2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20D55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22603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2B5D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5545B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7D23A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4D9F2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1553DF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790EFB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2025年自治区教育补助项目经费班主任津贴补助（吐市财教[2024]121号）</w:t>
            </w:r>
          </w:p>
        </w:tc>
        <w:tc>
          <w:tcPr>
            <w:tcW w:w="881" w:type="dxa"/>
            <w:shd w:val="clear" w:color="auto" w:fill="auto"/>
            <w:vAlign w:val="center"/>
          </w:tcPr>
          <w:p w14:paraId="34FF7E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5.46</w:t>
            </w:r>
          </w:p>
        </w:tc>
        <w:tc>
          <w:tcPr>
            <w:tcW w:w="881" w:type="dxa"/>
            <w:shd w:val="clear" w:color="auto" w:fill="auto"/>
            <w:vAlign w:val="center"/>
          </w:tcPr>
          <w:p w14:paraId="05FF5D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5.46</w:t>
            </w:r>
          </w:p>
        </w:tc>
        <w:tc>
          <w:tcPr>
            <w:tcW w:w="881" w:type="dxa"/>
            <w:shd w:val="clear" w:color="auto" w:fill="auto"/>
            <w:vAlign w:val="center"/>
          </w:tcPr>
          <w:p w14:paraId="767CF6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3CFF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CDDB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AEC0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4D6B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BA2CA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7D043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BC609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FAA9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2CA9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D9219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B2ED3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A85B5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2B040F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13BF9B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2025年城乡义务教育补助家庭经济困难学生生活补助（小学）自治区直达资金吐市财教[2024]120号</w:t>
            </w:r>
          </w:p>
        </w:tc>
        <w:tc>
          <w:tcPr>
            <w:tcW w:w="881" w:type="dxa"/>
            <w:shd w:val="clear" w:color="auto" w:fill="auto"/>
            <w:vAlign w:val="center"/>
          </w:tcPr>
          <w:p w14:paraId="070FCE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6.40</w:t>
            </w:r>
          </w:p>
        </w:tc>
        <w:tc>
          <w:tcPr>
            <w:tcW w:w="881" w:type="dxa"/>
            <w:shd w:val="clear" w:color="auto" w:fill="auto"/>
            <w:vAlign w:val="center"/>
          </w:tcPr>
          <w:p w14:paraId="164CFA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41DF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DBA0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6.40</w:t>
            </w:r>
          </w:p>
        </w:tc>
        <w:tc>
          <w:tcPr>
            <w:tcW w:w="881" w:type="dxa"/>
            <w:shd w:val="clear" w:color="auto" w:fill="auto"/>
            <w:vAlign w:val="center"/>
          </w:tcPr>
          <w:p w14:paraId="3EE548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6AF7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F5BB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1910F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3F481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856BC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F6C28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60A2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9EB99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59E00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7A5E3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1F5E6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134567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2025年自治区教育补助项目经费（自聘教师工资补助）吐市财教[2024]121号</w:t>
            </w:r>
          </w:p>
        </w:tc>
        <w:tc>
          <w:tcPr>
            <w:tcW w:w="881" w:type="dxa"/>
            <w:shd w:val="clear" w:color="auto" w:fill="auto"/>
            <w:vAlign w:val="center"/>
          </w:tcPr>
          <w:p w14:paraId="1E1098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8.50</w:t>
            </w:r>
          </w:p>
        </w:tc>
        <w:tc>
          <w:tcPr>
            <w:tcW w:w="881" w:type="dxa"/>
            <w:shd w:val="clear" w:color="auto" w:fill="auto"/>
            <w:vAlign w:val="center"/>
          </w:tcPr>
          <w:p w14:paraId="263C27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8.50</w:t>
            </w:r>
          </w:p>
        </w:tc>
        <w:tc>
          <w:tcPr>
            <w:tcW w:w="881" w:type="dxa"/>
            <w:shd w:val="clear" w:color="auto" w:fill="auto"/>
            <w:vAlign w:val="center"/>
          </w:tcPr>
          <w:p w14:paraId="0296B7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7872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F096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A4DA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C039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E08CA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0872E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8D7D6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AA92B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C317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D12ED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81181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36766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2BE84A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2B1162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2025年义务教育阶段特殊教育学校和随班就读残疾学生生均公用经费县级配套</w:t>
            </w:r>
          </w:p>
        </w:tc>
        <w:tc>
          <w:tcPr>
            <w:tcW w:w="881" w:type="dxa"/>
            <w:shd w:val="clear" w:color="auto" w:fill="auto"/>
            <w:vAlign w:val="center"/>
          </w:tcPr>
          <w:p w14:paraId="77276C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0.50</w:t>
            </w:r>
          </w:p>
        </w:tc>
        <w:tc>
          <w:tcPr>
            <w:tcW w:w="881" w:type="dxa"/>
            <w:shd w:val="clear" w:color="auto" w:fill="auto"/>
            <w:vAlign w:val="center"/>
          </w:tcPr>
          <w:p w14:paraId="3FD4C9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F62D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0.50</w:t>
            </w:r>
          </w:p>
        </w:tc>
        <w:tc>
          <w:tcPr>
            <w:tcW w:w="881" w:type="dxa"/>
            <w:shd w:val="clear" w:color="auto" w:fill="auto"/>
            <w:vAlign w:val="center"/>
          </w:tcPr>
          <w:p w14:paraId="4A911A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A350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AE52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E113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2A5EB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3F721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D1111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70A3C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D010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ECB4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25283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49330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7595EE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561A30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2025年城乡义务教育生均公用经费县级配套（小学）</w:t>
            </w:r>
          </w:p>
        </w:tc>
        <w:tc>
          <w:tcPr>
            <w:tcW w:w="881" w:type="dxa"/>
            <w:shd w:val="clear" w:color="auto" w:fill="auto"/>
            <w:vAlign w:val="center"/>
          </w:tcPr>
          <w:p w14:paraId="5D3734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33.08</w:t>
            </w:r>
          </w:p>
        </w:tc>
        <w:tc>
          <w:tcPr>
            <w:tcW w:w="881" w:type="dxa"/>
            <w:shd w:val="clear" w:color="auto" w:fill="auto"/>
            <w:vAlign w:val="center"/>
          </w:tcPr>
          <w:p w14:paraId="257C77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9AEF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33.08</w:t>
            </w:r>
          </w:p>
        </w:tc>
        <w:tc>
          <w:tcPr>
            <w:tcW w:w="881" w:type="dxa"/>
            <w:shd w:val="clear" w:color="auto" w:fill="auto"/>
            <w:vAlign w:val="center"/>
          </w:tcPr>
          <w:p w14:paraId="109A60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6305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307D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E5BD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615FF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ACA6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ACDB4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A3323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D5D7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51EC0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5A81A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849C7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4D54FA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4BE4FF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2025年城乡义务教育家庭经济困难学生生活补助县级配套（小学）</w:t>
            </w:r>
          </w:p>
        </w:tc>
        <w:tc>
          <w:tcPr>
            <w:tcW w:w="881" w:type="dxa"/>
            <w:shd w:val="clear" w:color="auto" w:fill="auto"/>
            <w:vAlign w:val="center"/>
          </w:tcPr>
          <w:p w14:paraId="2EAD4E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8.01</w:t>
            </w:r>
          </w:p>
        </w:tc>
        <w:tc>
          <w:tcPr>
            <w:tcW w:w="881" w:type="dxa"/>
            <w:shd w:val="clear" w:color="auto" w:fill="auto"/>
            <w:vAlign w:val="center"/>
          </w:tcPr>
          <w:p w14:paraId="60A728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A4C0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B44F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8.01</w:t>
            </w:r>
          </w:p>
        </w:tc>
        <w:tc>
          <w:tcPr>
            <w:tcW w:w="881" w:type="dxa"/>
            <w:shd w:val="clear" w:color="auto" w:fill="auto"/>
            <w:vAlign w:val="center"/>
          </w:tcPr>
          <w:p w14:paraId="4C3EA0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26EB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2D61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0CC7F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16C3F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66D58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5DE06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457E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620FE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2C08D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4062D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1A3B4F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2691CD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2025年城乡义务教育班主任津贴县级配套资金</w:t>
            </w:r>
          </w:p>
        </w:tc>
        <w:tc>
          <w:tcPr>
            <w:tcW w:w="881" w:type="dxa"/>
            <w:shd w:val="clear" w:color="auto" w:fill="auto"/>
            <w:vAlign w:val="center"/>
          </w:tcPr>
          <w:p w14:paraId="475FCD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20.54</w:t>
            </w:r>
          </w:p>
        </w:tc>
        <w:tc>
          <w:tcPr>
            <w:tcW w:w="881" w:type="dxa"/>
            <w:shd w:val="clear" w:color="auto" w:fill="auto"/>
            <w:vAlign w:val="center"/>
          </w:tcPr>
          <w:p w14:paraId="2C2B18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20.54</w:t>
            </w:r>
          </w:p>
        </w:tc>
        <w:tc>
          <w:tcPr>
            <w:tcW w:w="881" w:type="dxa"/>
            <w:shd w:val="clear" w:color="auto" w:fill="auto"/>
            <w:vAlign w:val="center"/>
          </w:tcPr>
          <w:p w14:paraId="653061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DB6A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7000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6C17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5C73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B1527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BB5C4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0C41D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D1515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D735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F2CB1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267DCA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558D8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5BDDA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63645B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60D68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312.90</w:t>
            </w:r>
          </w:p>
        </w:tc>
        <w:tc>
          <w:tcPr>
            <w:tcW w:w="881" w:type="dxa"/>
            <w:shd w:val="clear" w:color="auto" w:fill="auto"/>
            <w:vAlign w:val="center"/>
          </w:tcPr>
          <w:p w14:paraId="43C378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34.50</w:t>
            </w:r>
          </w:p>
        </w:tc>
        <w:tc>
          <w:tcPr>
            <w:tcW w:w="881" w:type="dxa"/>
            <w:shd w:val="clear" w:color="auto" w:fill="auto"/>
            <w:vAlign w:val="center"/>
          </w:tcPr>
          <w:p w14:paraId="40376A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202.69</w:t>
            </w:r>
          </w:p>
        </w:tc>
        <w:tc>
          <w:tcPr>
            <w:tcW w:w="881" w:type="dxa"/>
            <w:shd w:val="clear" w:color="auto" w:fill="auto"/>
            <w:vAlign w:val="center"/>
          </w:tcPr>
          <w:p w14:paraId="7EC1C5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26.90</w:t>
            </w:r>
          </w:p>
        </w:tc>
        <w:tc>
          <w:tcPr>
            <w:tcW w:w="881" w:type="dxa"/>
            <w:shd w:val="clear" w:color="auto" w:fill="auto"/>
            <w:vAlign w:val="center"/>
          </w:tcPr>
          <w:p w14:paraId="0FC15F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4436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FB59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48.81</w:t>
            </w:r>
          </w:p>
        </w:tc>
        <w:tc>
          <w:tcPr>
            <w:tcW w:w="882" w:type="dxa"/>
            <w:shd w:val="clear" w:color="auto" w:fill="auto"/>
            <w:vAlign w:val="center"/>
          </w:tcPr>
          <w:p w14:paraId="28CEF0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1A86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1B706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15937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09039773">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托克逊县第一小学</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托克逊县第一小学2025年没有使用政府性基金预算拨款安排的支出，政府性基金预算支出情况表为空表。</w:t>
      </w:r>
    </w:p>
    <w:p w14:paraId="05A1C89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托克逊县第一小学</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托克逊县第一小学2025年没有使用国有资本经营预算拨款安排的支出，国有资本经营预算支出情况表为空表。</w:t>
      </w:r>
    </w:p>
    <w:p w14:paraId="4AC6ED8F">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托克逊县第一小学</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E0B5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627AF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233C3B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5AE9B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81A14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EE201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D995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7C62FB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0DC2C8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50930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BD188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E8160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8A77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44185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12CC6A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25C69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459DB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03A66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E269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21092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79F472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4B64A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F7A7A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CB16BF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F56F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635CD6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4AE932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981B4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917CE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1E8FF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00E76437">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托克逊县第一小学2025年没有使用财政拨款“三公”经费安排的支出，财政拨款“三公”经费支出情况表为空表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托克逊县第一小学</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0.5</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0.5</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0.5</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927E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4185041">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2024年城乡义务教育补助家庭经济困难学生生活补助（小学）自治区直达资金吐市财文[2023]117号</w:t>
            </w:r>
          </w:p>
        </w:tc>
        <w:tc>
          <w:tcPr>
            <w:tcW w:w="1247" w:type="dxa"/>
            <w:shd w:val="clear" w:color="auto" w:fill="auto"/>
            <w:vAlign w:val="center"/>
          </w:tcPr>
          <w:p w14:paraId="4EE1517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0.5</w:t>
            </w:r>
          </w:p>
        </w:tc>
        <w:tc>
          <w:tcPr>
            <w:tcW w:w="1247" w:type="dxa"/>
            <w:shd w:val="clear" w:color="auto" w:fill="auto"/>
            <w:vAlign w:val="center"/>
          </w:tcPr>
          <w:p w14:paraId="39143AD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0.5</w:t>
            </w:r>
          </w:p>
        </w:tc>
        <w:tc>
          <w:tcPr>
            <w:tcW w:w="1247" w:type="dxa"/>
            <w:shd w:val="clear" w:color="auto" w:fill="auto"/>
            <w:vAlign w:val="center"/>
          </w:tcPr>
          <w:p w14:paraId="3391681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5FF7F5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1501AB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0.5</w:t>
            </w:r>
          </w:p>
        </w:tc>
        <w:tc>
          <w:tcPr>
            <w:tcW w:w="1247" w:type="dxa"/>
            <w:gridSpan w:val="2"/>
            <w:shd w:val="clear" w:color="auto" w:fill="auto"/>
            <w:vAlign w:val="center"/>
          </w:tcPr>
          <w:p w14:paraId="0C4D318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9877DF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962BBE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1BEA3A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5BDA3B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托克逊县第一小学</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按照全口径预算的原则，托克逊县第一小学2025年所有收入和支出均纳入单位预算管理。收支总预算3,549.52万元。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3760AD8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托克逊县第一小学</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托克逊县第一小学单位收入预算3,549.52万元，其中：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3,290.25万元，占92.7%，比上年预算减少73.66万元，下降2.19%，主要原因是1.根据文件要求2025年集中供暖取暖费不再单独列入年初预算。2.我单位在职转退休8人、辞职1人，工资、社保、办公费等减少，导致预算数减少；</w:t>
      </w:r>
    </w:p>
    <w:p w14:paraId="3A0118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上级一般公共预算安排的转移支付250.77万元，占7.06%，比上年预算增加2.07万元，增长0.83%，主要原因是2025年除了正常运转义务教育公用经费，还增加了促进教育事业发展资金项目；</w:t>
      </w:r>
    </w:p>
    <w:p w14:paraId="4FAA73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6AD7EC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7E7422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6DE652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1D5753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单位资金8.00万元，占0.23%，比上年预算减少7.00万元，下降46.67%，主要原因是红石榴“1+1”工作室经费预算减少；</w:t>
      </w:r>
    </w:p>
    <w:p w14:paraId="474CD3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0.50万元，占0.01%，比上年预算减少51.61万元，下降99.04%，主要原因是财政拨款结转为2024年城乡义务教育家庭经济困难学生生活补助（小学）资金（吐市财文[2023]117号），2024年实际符合条件享受的学生人数少于上年度的申报人数，导致结转预算减少；</w:t>
      </w:r>
    </w:p>
    <w:p w14:paraId="21C411F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托克逊县第一小学</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托克逊县第一小学2025年支出预算3,549.52万元，其中：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3,228.12万元，占90.95%，比上年预算减少89.84万元，下降2.71%，主要原因是1.根据文件要求2025年集中供暖取暖费不再单独列入年初预算。2.我单位在职转退休8人、辞职1人，工资、社保、办公费等减少，导致预算数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项目支出321.40万元，占9.05%，比上年预算减少40.36万元，下降11.16%，主要原因是1.2025年自治区教育项目经费自聘教师工资补助比上年度减少,2.2025年结转的上级专项资金比上年度减少。</w:t>
      </w:r>
    </w:p>
    <w:p w14:paraId="4A8C1B8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托克逊县第一小学</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2025年财政拨款收支总预算3,541.02万元。</w:t>
      </w:r>
    </w:p>
    <w:p w14:paraId="22B420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03FABD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收入预算包括：一般公共预算拨款3,541.02万元。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430AD5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教育支出3,419.14万元，主要用于支付在编教师社保，住房公积金等单位部分，以及用于地方编教师应发工资及社保、住房公积金等单位部分资金、教职工工会活动经费以及学校正常运转的教育教学公用经费。</w:t>
      </w:r>
    </w:p>
    <w:p w14:paraId="5060A6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社会保障和就业支出121.88万元，主要用于支付我单位退休教师独生子女费，以及退休教师冬碳费、退休教师一次性奖金等必要支出。</w:t>
      </w:r>
    </w:p>
    <w:p w14:paraId="5768CB3B">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托克逊县第一小学</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第一小学2025年一般公共预算拨款合计3,541.02万元，其中：基本支出3,228.12万元，比上年预算减少89.84万元，下降2.71%。主要原因是：1.根据文件要求2025年集中供暖取暖费不再单独列入年初预算。2.我单位在职转退休8人、辞职1人，工资、社保、办公费等减少，导致预算数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项目支出312.90万元，比上年预算增加18.25万元,增长6.19%。主要原因是：本年度学校生源增加导致上级义务教育生均补助经费项目支出预算增加。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1、教育支出(类)3,419.14万元，占96.56%。</w:t>
      </w:r>
    </w:p>
    <w:p w14:paraId="42ABFF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2、社会保障和就业支出(类)121.88万元，占3.44%。</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小学教育（项）2025年预算数为3,419.14万元，比上年预算减少101.62万元，下降2.89%，主要原因是：1.根据文件要求2025年集中供暖取暖费不再单独列入年初预算。2.我单位在职转退休8人、辞职1人，工资、社保、办公费等减少，导致预算数减少。</w:t>
      </w:r>
    </w:p>
    <w:p w14:paraId="763FCE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2025年预算数为121.88万元，比上年预算增加30.03万元，增长32.69%，主要原因是：新增退休人员8名，并且退休人员绩效奖增加，因此预算增加。</w:t>
      </w:r>
    </w:p>
    <w:p w14:paraId="550DBAFA">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托克逊县第一小学</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托克逊县第一小学2025年一般公共预算基本支出3,228.12万元，其中：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人员经费3,187.24万元，主要包括：基本工资、津贴补贴、奖金、绩效工资、机关事业单位基本养老保险缴费、职工基本医疗保险缴费、其他社会保障缴费、住房公积金、其他工资福利支出、退休费、生活补助。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公用经费40.88万元，主要包括：工会经费。</w:t>
      </w:r>
    </w:p>
    <w:p w14:paraId="5CC6F4A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托克逊县第一小学</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（一）项目名称：2025年城乡义务教育补助经费自治区直达资金特殊教育经费吐市财教[2024]120号</w:t>
      </w:r>
    </w:p>
    <w:p w14:paraId="31954E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设立的政策依据：《关于提前下达2025年自治区城乡义务教育补助经费预算的通知》(吐市财教[2024]120号)</w:t>
      </w:r>
    </w:p>
    <w:p w14:paraId="09FDF47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预算安排规模：0.75万元</w:t>
      </w:r>
    </w:p>
    <w:p w14:paraId="17A4EB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项目承担单位：托克逊县第一小学</w:t>
      </w:r>
    </w:p>
    <w:p w14:paraId="53A21D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资金分配情况：主要用于随班就读学生教学环境的改善，学校办公用品费用0.2万元，维修费用0.55万元。</w:t>
      </w:r>
    </w:p>
    <w:p w14:paraId="490E86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40F97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（二）项目名称：2024年城乡义务教育补助经费中央直达资金特殊教育经费吐市财教[2024]122号</w:t>
      </w:r>
    </w:p>
    <w:p w14:paraId="2852DB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设立的政策依据：《关于提前下达2024年中央城乡义务教育补助经费预算的通知》（吐市财教[2024]122号）</w:t>
      </w:r>
    </w:p>
    <w:p w14:paraId="4AF3FB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预算安排规模：10.08万元</w:t>
      </w:r>
    </w:p>
    <w:p w14:paraId="41B981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项目承担单位：托克逊县第一小学</w:t>
      </w:r>
    </w:p>
    <w:p w14:paraId="029366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资金分配情况：主要用于随班就读学生教学环境的改善，学校办公用品费用9.13万元，维修费用0.95万元。</w:t>
      </w:r>
    </w:p>
    <w:p w14:paraId="411E7E2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05E92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（三）项目名称：2025年自治区教育补助项目经费（促进教育事业发展）</w:t>
      </w:r>
    </w:p>
    <w:p w14:paraId="44A351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设立的政策依据：《关于提前下达2025年自治区教育补助项目经费算的通知》（吐市财教[2024]121号）</w:t>
      </w:r>
    </w:p>
    <w:p w14:paraId="447192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预算安排规模：2.00万元</w:t>
      </w:r>
    </w:p>
    <w:p w14:paraId="7CBB65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项目承担单位：托克逊县第一小学</w:t>
      </w:r>
    </w:p>
    <w:p w14:paraId="0E945AD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资金分配情况：主要用于学校教师研学深造，学生读书活动提供图书等，教师研学培训费1万元，购买图书1万元。</w:t>
      </w:r>
    </w:p>
    <w:p w14:paraId="61A7E4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3C998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（四）项目名称：2025年城乡义务教育补助经费中央直达资金公用经费（小学）吐市财教[2024]122号</w:t>
      </w:r>
    </w:p>
    <w:p w14:paraId="5E4DEB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设立的政策依据：《关于提前下达2024年中央城乡义务教育补助经费预算的通知》（吐市财教[2024]122号）</w:t>
      </w:r>
    </w:p>
    <w:p w14:paraId="763D2D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预算安排规模：190.77万元</w:t>
      </w:r>
    </w:p>
    <w:p w14:paraId="6444E9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项目承担单位：托克逊县第一小学</w:t>
      </w:r>
    </w:p>
    <w:p w14:paraId="460632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学校办公用品费用35.85万元、电费6万元，水费2万元，邮电费3.36万元，培训费12.10万元，取暖费22.65万元、办公设备购置47.82万元元，维修费用41.46万元元、其他商品支出（如学生体检，校内责任险等）19.53万元。</w:t>
      </w:r>
    </w:p>
    <w:p w14:paraId="5C6C15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298B9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（五）项目名称：2025年城乡义务教育补助经费自治区直达资金公用经费（小学）吐市财教[2024]120号</w:t>
      </w:r>
    </w:p>
    <w:p w14:paraId="1E2710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设立的政策依据：《关于提前下达2025年自治区城乡义务教育补助经费预算的通知》(吐市财教[2024]120号)</w:t>
      </w:r>
    </w:p>
    <w:p w14:paraId="74B65E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预算安排规模：14.32万元</w:t>
      </w:r>
    </w:p>
    <w:p w14:paraId="1B9A16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项目承担单位：托克逊县第一小学</w:t>
      </w:r>
    </w:p>
    <w:p w14:paraId="747ACB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资金分配情况：办公用品费用8万元、维修费用4万元、其他商品支出2.32万元</w:t>
      </w:r>
    </w:p>
    <w:p w14:paraId="2A2A7A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DD296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（六）项目名称：2025年城乡义务教育补助家庭经济困难学生生活补助中央直达资金（小学）吐市财教[2024]122号</w:t>
      </w:r>
    </w:p>
    <w:p w14:paraId="480FD3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设立的政策依据：《关于提前下达2024年中央城乡义务教育补助经费预算的通知》（吐市财教[2024]122号）</w:t>
      </w:r>
    </w:p>
    <w:p w14:paraId="5FAF10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预算安排规模：12.49万元</w:t>
      </w:r>
    </w:p>
    <w:p w14:paraId="6DD7C1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项目承担单位：托克逊县一小学</w:t>
      </w:r>
    </w:p>
    <w:p w14:paraId="579BFB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资金分配情况：助学金12.49万元</w:t>
      </w:r>
    </w:p>
    <w:p w14:paraId="08DB83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0F406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（七）项目名称：2025年自治区教育补助项目经费班主任津贴补助（吐市财教[2024]121号）</w:t>
      </w:r>
    </w:p>
    <w:p w14:paraId="51BB64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设立的政策依据：《关于提前下达2025年自治区教育补助项目经费算的通知》（吐市财教[2024]121号）</w:t>
      </w:r>
    </w:p>
    <w:p w14:paraId="58E0FD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预算安排规模：5.46万元</w:t>
      </w:r>
    </w:p>
    <w:p w14:paraId="2C81565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项目承担单位：托克逊县第一小学</w:t>
      </w:r>
    </w:p>
    <w:p w14:paraId="60A9D2A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资金分配情况：各校65个班班主任津贴补贴5.46万元</w:t>
      </w:r>
    </w:p>
    <w:p w14:paraId="0B2E72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B9670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（八）项目名称：2025年城乡义务教育补助家庭经济困难学生生活补助（小学）自治区直达资金吐市财教[2024]120号</w:t>
      </w:r>
    </w:p>
    <w:p w14:paraId="0A56F3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设立的政策依据：《关于提前下达2025年自治区城乡义务教育补助经费预算的通知》(吐市财教[2024]120号)</w:t>
      </w:r>
    </w:p>
    <w:p w14:paraId="5B63918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预算安排规模：6.40万元</w:t>
      </w:r>
    </w:p>
    <w:p w14:paraId="00FC0F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项目承担单位：托克逊县第一小学</w:t>
      </w:r>
    </w:p>
    <w:p w14:paraId="1930D1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资金分配情况：家庭经济困难学生生活补助6.4万元</w:t>
      </w:r>
    </w:p>
    <w:p w14:paraId="045E48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31BB6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（九）项目名称：2025年自治区教育补助项目经费（自聘教师工资补助）吐市财教[2024]121号</w:t>
      </w:r>
    </w:p>
    <w:p w14:paraId="3D84FE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设立的政策依据：《关于提前下达2025年自治区教育补助项目经费算的通知》（吐市财教[2024]121号）</w:t>
      </w:r>
    </w:p>
    <w:p w14:paraId="633D537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预算安排规模：8.50万元</w:t>
      </w:r>
    </w:p>
    <w:p w14:paraId="6144DA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项目承担单位：托克逊县第一小学</w:t>
      </w:r>
    </w:p>
    <w:p w14:paraId="738F7F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资金分配情况：发放地方事业编教师一个工资，如其他工资福利支出8.5万元</w:t>
      </w:r>
    </w:p>
    <w:p w14:paraId="2ADD73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CAC6B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（十）项目名称：2025年义务教育阶段特殊教育学校和随班就读残疾学生生均公用经费县级配套</w:t>
      </w:r>
    </w:p>
    <w:p w14:paraId="6D1728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设立的政策依据：《关于修订〈新疆维吾尔自治区城乡义务教育“两免一补”资金管理办法〉的通知》（新财规[2020]10号）</w:t>
      </w:r>
    </w:p>
    <w:p w14:paraId="46DDE0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预算安排规模：0.5万元</w:t>
      </w:r>
    </w:p>
    <w:p w14:paraId="68836B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项目承担单位：托克逊县第一小学</w:t>
      </w:r>
    </w:p>
    <w:p w14:paraId="7E09BE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资金分配情况：办公用品费0.5万元。</w:t>
      </w:r>
    </w:p>
    <w:p w14:paraId="0E3BDD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9E3D2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（十一）项目名称：2025年城乡义务教育生均公用经费县级配套（小学）</w:t>
      </w:r>
    </w:p>
    <w:p w14:paraId="5CEA32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设立的政策依据：《关于修订〈新疆维吾尔自治区城乡义务教育“两免一补”资金管理办法〉的通知》（新财规[2020]10号）</w:t>
      </w:r>
    </w:p>
    <w:p w14:paraId="6F824D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预算安排规模：33.08万元</w:t>
      </w:r>
    </w:p>
    <w:p w14:paraId="5AA382C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项目承担单位：托克逊县第一小学</w:t>
      </w:r>
    </w:p>
    <w:p w14:paraId="3D50842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资金分配情况：办公费10万元，电费2万元，邮电费10万元，取暖费5万元，维修费用6.08万元。</w:t>
      </w:r>
    </w:p>
    <w:p w14:paraId="5BCB720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F95F3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（十二）项目名称：2025年城乡义务教育家庭经济困难学生生活补助县级配套（小学）</w:t>
      </w:r>
    </w:p>
    <w:p w14:paraId="10F778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设立的政策依据：《关于修订〈新疆维吾尔自治区城乡义务教育“两免一补”资金管理办法〉的通知》（新财规[2020]10号）</w:t>
      </w:r>
    </w:p>
    <w:p w14:paraId="15723C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预算安排规模：8.01万元</w:t>
      </w:r>
    </w:p>
    <w:p w14:paraId="5B6CC9B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项目承担单位：托克逊县第一小学</w:t>
      </w:r>
    </w:p>
    <w:p w14:paraId="5475D2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资金分配情况：助学金8.01万元</w:t>
      </w:r>
    </w:p>
    <w:p w14:paraId="427088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A4B69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（十三）项目名称：2025年城乡义务教育班主任津贴县级配套资金</w:t>
      </w:r>
    </w:p>
    <w:p w14:paraId="7299C8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设立的政策依据：《关于转发〈新疆维吾尔自治区公办义务教育阶段学校班主任津贴补贴资金管理暂行办法〉的通知》（吐市财文[2016]203号）</w:t>
      </w:r>
    </w:p>
    <w:p w14:paraId="01111BE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预算安排规模：20.54万元</w:t>
      </w:r>
    </w:p>
    <w:p w14:paraId="17C6B7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项目承担单位：托克逊县第一小学</w:t>
      </w:r>
    </w:p>
    <w:p w14:paraId="6A9358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资金分配情况：学校班主任的班主任津贴补贴20.54万元。</w:t>
      </w:r>
    </w:p>
    <w:p w14:paraId="312825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托克逊县第一小学</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托克逊县第一小学2025年没有使用政府性基金预算拨款安排的支出，政府性基金预算支出情况表为空表。</w:t>
      </w:r>
    </w:p>
    <w:p w14:paraId="5FFF9FE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托克逊县第一小学</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托克逊县第一小学2025年没有使用国有资本经营预算拨款安排的支出，国有资本经营预算支出情况表为空表。</w:t>
      </w:r>
    </w:p>
    <w:p w14:paraId="62DF0B9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托克逊县第一小学</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托克逊县第一小学2025年财政拨款“三公”经费数为0.00万元，其中：因公出国（境）费0.00万元，公务用车购置费0.00万元，公务用车运行费0.00万元，公务接待费0.00万元。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本单位无因公出国（境）预算；公务用车购置费增加0万元，增长0%，主要原因是本单位无公务用车购置费预算；公务用车运行费增加0万元，增长0%，主要原因是本单位无公务用车运行费预算；公务接待费增加0万元，增长0%，主要原因是本单位无公务接待费预算。</w:t>
      </w:r>
    </w:p>
    <w:p w14:paraId="25A1FEB7">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托克逊县第一小学</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托克逊县第一小学2025上年结转结余0.50万元，包括：财政拨款0.50万元，非财政拨款0.00万元，其中：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1.2024年城乡义务教育补助家庭经济困难学生生活补助（小学）自治区直达资金吐市财文[2023]117号（项目）0.50万元，主要用于：发放本年度家庭经济困难学生非寄宿生生活补助费。</w:t>
      </w:r>
    </w:p>
    <w:p w14:paraId="677B91E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托克逊县第一小学2025年的事业单位运行经费财政拨款预算40.88万元，比上年预算减少33.94万元，下降45.36%。主要原因是1.根据文件要求2025年集中供暖取暖费不再列入年初预算。</w:t>
      </w:r>
    </w:p>
    <w:p w14:paraId="5482BD6B">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2025年，托克逊县第一小学政府采购预算90.36万元，其中：政府采购货物预算27.64万元，政府采购工程预算0万元，政府采购服务预算62.72万元。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2025年托克逊县第一小学面向中小企业预留政府采购项目预算金额90.36万元，小微企业预留政府采购项目预算金额90.36万元。</w:t>
      </w:r>
    </w:p>
    <w:p w14:paraId="242039F2">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截至2024年底，托克逊县第一小学及下属各预算单位占用使用国有资产总体情况为：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1.房屋36036.1平方米，价值4167.68万元。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3.办公家具价值470.5万元。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4.其他资产价值886.55万元。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2025年单位预算未安排购置车辆经费，安排购置50万元以上大型设备0台，单位价值100万元以上大型设备00台。</w:t>
      </w:r>
    </w:p>
    <w:p w14:paraId="3F199AD5">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2025年，本单位预算绩效管理整体预算绩效目标1个，涉及预算金额3549.54万元；当年预算安排项目共</w:t>
      </w:r>
      <w:r>
        <w:rPr>
          <w:rFonts w:hint="eastAsia" w:ascii="仿宋" w:hAnsi="微软雅黑" w:eastAsia="仿宋"/>
          <w:sz w:val="28"/>
          <w:szCs w:val="28"/>
          <w:lang w:val="en-US" w:eastAsia="zh-CN"/>
        </w:rPr>
        <w:t>7</w:t>
      </w:r>
      <w:r>
        <w:rPr>
          <w:rFonts w:hint="eastAsia" w:ascii="仿宋" w:hAnsi="微软雅黑" w:eastAsia="仿宋"/>
          <w:sz w:val="28"/>
          <w:szCs w:val="28"/>
        </w:rPr>
        <w:t>个，其中:财政拨款项目涉及预算金额</w:t>
      </w:r>
      <w:r>
        <w:rPr>
          <w:rFonts w:hint="eastAsia" w:ascii="仿宋" w:hAnsi="微软雅黑" w:eastAsia="仿宋"/>
          <w:sz w:val="28"/>
          <w:szCs w:val="28"/>
          <w:lang w:val="en-US" w:eastAsia="zh-CN"/>
        </w:rPr>
        <w:t>312.90</w:t>
      </w:r>
      <w:r>
        <w:rPr>
          <w:rFonts w:hint="eastAsia" w:ascii="仿宋" w:hAnsi="微软雅黑" w:eastAsia="仿宋"/>
          <w:sz w:val="28"/>
          <w:szCs w:val="28"/>
        </w:rPr>
        <w:t>万元；非财政拨款项目涉及预算金额</w:t>
      </w:r>
      <w:r>
        <w:rPr>
          <w:rFonts w:hint="eastAsia" w:ascii="仿宋" w:hAnsi="微软雅黑" w:eastAsia="仿宋"/>
          <w:sz w:val="28"/>
          <w:szCs w:val="28"/>
          <w:lang w:val="en-US" w:eastAsia="zh-CN"/>
        </w:rPr>
        <w:t>8.00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116"/>
        <w:gridCol w:w="1988"/>
        <w:gridCol w:w="119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238"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7102"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托克逊县第一小学</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238"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3179"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哈提古丽</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15160831329</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238" w:type="dxa"/>
            <w:gridSpan w:val="2"/>
            <w:tcBorders>
              <w:top w:val="single" w:color="000000" w:sz="4" w:space="0"/>
              <w:left w:val="single" w:color="000000" w:sz="4" w:space="0"/>
              <w:bottom w:val="single" w:color="000000" w:sz="4" w:space="0"/>
              <w:right w:val="single" w:color="000000" w:sz="4" w:space="0"/>
            </w:tcBorders>
            <w:noWrap w:val="0"/>
            <w:vAlign w:val="top"/>
          </w:tcPr>
          <w:p w14:paraId="25067DDE">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0A785092">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3027BD8A">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358923FC">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7D4EFF57">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2FE5B8D6">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1931879C">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4DEEA5C8">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7102" w:type="dxa"/>
            <w:gridSpan w:val="4"/>
            <w:tcBorders>
              <w:top w:val="single" w:color="000000" w:sz="4" w:space="0"/>
              <w:left w:val="single" w:color="000000" w:sz="4" w:space="0"/>
              <w:bottom w:val="single" w:color="000000" w:sz="4" w:space="0"/>
              <w:right w:val="single" w:color="000000" w:sz="4" w:space="0"/>
            </w:tcBorders>
            <w:noWrap w:val="0"/>
            <w:vAlign w:val="center"/>
          </w:tcPr>
          <w:p w14:paraId="4B9DD5A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保障全校176名教师的工资待遇，切实做到教师职称晋升的公平化、规范化，有效保障教师合法权益，进一步激励教师工作的积极性和创造性,保障教师绩效工作分配工作,提高农村教师待遇,有效维护教师合法权益方面的支出。</w:t>
            </w:r>
          </w:p>
          <w:p w14:paraId="064D05E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目标2：为全面贯彻党和国家的教育工作方针，落实国家有关教育的法律、法规，加强党员建设，加强干部队伍建设。</w:t>
            </w:r>
          </w:p>
          <w:p w14:paraId="6D47788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目标3：规范学校社会保障管理，落实教职社会保障工作。完善教职工工资福利待遇，推进社会保障均衡发展。按时发放社会保障工作，工个提高家庭经济收入。</w:t>
            </w:r>
          </w:p>
          <w:p w14:paraId="36A246D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目标4：加强教学管理能够提高课堂教学质量，培养孩子的创新思维，时间能力和团结写作精神，更多的提升学校教育质量和整体实力。</w:t>
            </w:r>
          </w:p>
          <w:p w14:paraId="25F3F79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目标5：加强学校德育工作，做好学生爱国教育和心理健康教育，强化学生行为管理，提高学生自我管理能力，自觉遵守学校的各项制度，营造积极向上的校园文化氛围。</w:t>
            </w:r>
          </w:p>
          <w:p w14:paraId="4F4E12F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目标6:强化学校安全管理，深化平安校园建设，有助于提高正给社会的安全意识，促进安全文化的形成和传播。</w:t>
            </w:r>
          </w:p>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7：不断更新教研理念、丰富教研内涵，加强教师理论学习和教研组的队伍建设，保证学校教职工培训人次不少于550人次，切实提升教师整体教育教学水平，加快提升教师素质。改学历水平层次，促进教育公平。</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23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3179"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238"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988"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19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251.27</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238"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98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19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3290.27</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238"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988"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19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8.00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988"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19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988"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保障教师人数</w:t>
            </w:r>
          </w:p>
        </w:tc>
        <w:tc>
          <w:tcPr>
            <w:tcW w:w="119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&gt;=176人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2024年12月学校全额事业编与地方事业编教师工资表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988"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享受义务教育保障机制政策学生人数</w:t>
            </w:r>
          </w:p>
        </w:tc>
        <w:tc>
          <w:tcPr>
            <w:tcW w:w="119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&gt;=2831人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988"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受资助补助政策学生数</w:t>
            </w:r>
          </w:p>
        </w:tc>
        <w:tc>
          <w:tcPr>
            <w:tcW w:w="119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&gt;=376人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2024-2025年第二学期工作计划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r w14:paraId="1DC8F3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06F8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42AAE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988" w:type="dxa"/>
            <w:tcBorders>
              <w:top w:val="single" w:color="000000" w:sz="4" w:space="0"/>
              <w:left w:val="single" w:color="000000" w:sz="4" w:space="0"/>
              <w:bottom w:val="single" w:color="000000" w:sz="4" w:space="0"/>
              <w:right w:val="single" w:color="000000" w:sz="4" w:space="0"/>
            </w:tcBorders>
            <w:noWrap w:val="0"/>
            <w:vAlign w:val="center"/>
          </w:tcPr>
          <w:p w14:paraId="4CE83DB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法制宣传教育、德育活动次数</w:t>
            </w:r>
          </w:p>
        </w:tc>
        <w:tc>
          <w:tcPr>
            <w:tcW w:w="1191" w:type="dxa"/>
            <w:tcBorders>
              <w:top w:val="single" w:color="000000" w:sz="4" w:space="0"/>
              <w:left w:val="single" w:color="000000" w:sz="4" w:space="0"/>
              <w:bottom w:val="single" w:color="000000" w:sz="4" w:space="0"/>
              <w:right w:val="single" w:color="000000" w:sz="4" w:space="0"/>
            </w:tcBorders>
            <w:noWrap w:val="0"/>
            <w:vAlign w:val="center"/>
          </w:tcPr>
          <w:p w14:paraId="68315D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6A92F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2024-2025年第二学期工作计划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2F811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988"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开展送教上门教学次数</w:t>
            </w:r>
          </w:p>
        </w:tc>
        <w:tc>
          <w:tcPr>
            <w:tcW w:w="119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2024-2025年学校第二学期工作计划与送教方案</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988"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教职工培训人次</w:t>
            </w:r>
          </w:p>
        </w:tc>
        <w:tc>
          <w:tcPr>
            <w:tcW w:w="119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&gt;=500人次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2024-2025年第二学期学校工作计划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r w14:paraId="5B058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C49A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FA82C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988" w:type="dxa"/>
            <w:tcBorders>
              <w:top w:val="single" w:color="000000" w:sz="4" w:space="0"/>
              <w:left w:val="single" w:color="000000" w:sz="4" w:space="0"/>
              <w:bottom w:val="single" w:color="000000" w:sz="4" w:space="0"/>
              <w:right w:val="single" w:color="000000" w:sz="4" w:space="0"/>
            </w:tcBorders>
            <w:noWrap w:val="0"/>
            <w:vAlign w:val="center"/>
          </w:tcPr>
          <w:p w14:paraId="24F2810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学生体质健康检测达标率</w:t>
            </w:r>
          </w:p>
        </w:tc>
        <w:tc>
          <w:tcPr>
            <w:tcW w:w="1191" w:type="dxa"/>
            <w:tcBorders>
              <w:top w:val="single" w:color="000000" w:sz="4" w:space="0"/>
              <w:left w:val="single" w:color="000000" w:sz="4" w:space="0"/>
              <w:bottom w:val="single" w:color="000000" w:sz="4" w:space="0"/>
              <w:right w:val="single" w:color="000000" w:sz="4" w:space="0"/>
            </w:tcBorders>
            <w:noWrap w:val="0"/>
            <w:vAlign w:val="center"/>
          </w:tcPr>
          <w:p w14:paraId="2E5F38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56AB0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2024-2025年学生体质检测表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C096E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988"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教师培训参与率</w:t>
            </w:r>
          </w:p>
        </w:tc>
        <w:tc>
          <w:tcPr>
            <w:tcW w:w="119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2024-2025年学校工作计划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bl>
    <w:p w14:paraId="7F09BC6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6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04"/>
        <w:gridCol w:w="1200"/>
        <w:gridCol w:w="1295"/>
        <w:gridCol w:w="916"/>
        <w:gridCol w:w="1440"/>
        <w:gridCol w:w="901"/>
        <w:gridCol w:w="880"/>
        <w:gridCol w:w="917"/>
        <w:gridCol w:w="907"/>
      </w:tblGrid>
      <w:tr w14:paraId="70A9D5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99246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8EC9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EA5BD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6A02B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0219B1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6" w:type="dxa"/>
            <w:gridSpan w:val="7"/>
            <w:tcBorders>
              <w:top w:val="single" w:color="000000" w:sz="4" w:space="0"/>
              <w:left w:val="single" w:color="000000" w:sz="4" w:space="0"/>
              <w:bottom w:val="single" w:color="000000" w:sz="4" w:space="0"/>
              <w:right w:val="single" w:color="000000" w:sz="4" w:space="0"/>
            </w:tcBorders>
            <w:noWrap w:val="0"/>
            <w:vAlign w:val="center"/>
          </w:tcPr>
          <w:p w14:paraId="2CF4FE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托克逊县第一小学</w:t>
            </w:r>
          </w:p>
        </w:tc>
      </w:tr>
      <w:tr w14:paraId="0C30C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4899AE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51" w:type="dxa"/>
            <w:gridSpan w:val="3"/>
            <w:tcBorders>
              <w:top w:val="single" w:color="000000" w:sz="4" w:space="0"/>
              <w:left w:val="single" w:color="000000" w:sz="4" w:space="0"/>
              <w:bottom w:val="single" w:color="000000" w:sz="4" w:space="0"/>
              <w:right w:val="single" w:color="000000" w:sz="4" w:space="0"/>
            </w:tcBorders>
            <w:noWrap w:val="0"/>
            <w:vAlign w:val="center"/>
          </w:tcPr>
          <w:p w14:paraId="75001A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2025年城乡义务教育补助家庭经济困难学生生活补助（小学）资金</w:t>
            </w:r>
          </w:p>
        </w:tc>
        <w:tc>
          <w:tcPr>
            <w:tcW w:w="1781" w:type="dxa"/>
            <w:gridSpan w:val="2"/>
            <w:tcBorders>
              <w:top w:val="single" w:color="000000" w:sz="4" w:space="0"/>
              <w:left w:val="single" w:color="000000" w:sz="4" w:space="0"/>
              <w:bottom w:val="single" w:color="000000" w:sz="4" w:space="0"/>
              <w:right w:val="single" w:color="000000" w:sz="4" w:space="0"/>
            </w:tcBorders>
            <w:noWrap w:val="0"/>
            <w:vAlign w:val="center"/>
          </w:tcPr>
          <w:p w14:paraId="6C40AD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24" w:type="dxa"/>
            <w:gridSpan w:val="2"/>
            <w:tcBorders>
              <w:top w:val="single" w:color="000000" w:sz="4" w:space="0"/>
              <w:left w:val="single" w:color="000000" w:sz="4" w:space="0"/>
              <w:bottom w:val="single" w:color="000000" w:sz="4" w:space="0"/>
              <w:right w:val="single" w:color="000000" w:sz="4" w:space="0"/>
            </w:tcBorders>
            <w:noWrap w:val="0"/>
            <w:vAlign w:val="center"/>
          </w:tcPr>
          <w:p w14:paraId="6630B3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58917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574583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57D27A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2C760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26.9</w:t>
            </w:r>
            <w:r>
              <w:rPr>
                <w:rFonts w:hint="eastAsia" w:ascii="宋体" w:hAnsi="宋体" w:cs="宋体"/>
                <w:i w:val="0"/>
                <w:iCs w:val="0"/>
                <w:color w:val="000000"/>
                <w:sz w:val="18"/>
                <w:szCs w:val="18"/>
                <w:highlight w:val="none"/>
                <w:u w:val="none"/>
                <w:lang w:val="en-US" w:eastAsia="zh-CN"/>
              </w:rPr>
              <w:t>0</w:t>
            </w:r>
          </w:p>
        </w:tc>
        <w:tc>
          <w:tcPr>
            <w:tcW w:w="1440" w:type="dxa"/>
            <w:tcBorders>
              <w:top w:val="single" w:color="000000" w:sz="4" w:space="0"/>
              <w:left w:val="nil"/>
              <w:bottom w:val="single" w:color="000000" w:sz="4" w:space="0"/>
              <w:right w:val="single" w:color="000000" w:sz="4" w:space="0"/>
            </w:tcBorders>
            <w:noWrap w:val="0"/>
            <w:vAlign w:val="center"/>
          </w:tcPr>
          <w:p w14:paraId="0E68E3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55BA5B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26.9</w:t>
            </w:r>
            <w:r>
              <w:rPr>
                <w:rFonts w:hint="eastAsia" w:ascii="宋体" w:hAnsi="宋体" w:cs="宋体"/>
                <w:i w:val="0"/>
                <w:iCs w:val="0"/>
                <w:color w:val="000000"/>
                <w:sz w:val="18"/>
                <w:szCs w:val="18"/>
                <w:highlight w:val="none"/>
                <w:u w:val="none"/>
                <w:lang w:val="en-US" w:eastAsia="zh-CN"/>
              </w:rPr>
              <w:t>0</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207053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24" w:type="dxa"/>
            <w:gridSpan w:val="2"/>
            <w:tcBorders>
              <w:top w:val="single" w:color="000000" w:sz="4" w:space="0"/>
              <w:left w:val="single" w:color="000000" w:sz="4" w:space="0"/>
              <w:bottom w:val="single" w:color="000000" w:sz="4" w:space="0"/>
              <w:right w:val="single" w:color="000000" w:sz="4" w:space="0"/>
            </w:tcBorders>
            <w:noWrap w:val="0"/>
            <w:vAlign w:val="center"/>
          </w:tcPr>
          <w:p w14:paraId="1FF0307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30455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19DB18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6" w:type="dxa"/>
            <w:gridSpan w:val="7"/>
            <w:tcBorders>
              <w:top w:val="single" w:color="000000" w:sz="4" w:space="0"/>
              <w:left w:val="nil"/>
              <w:bottom w:val="single" w:color="000000" w:sz="4" w:space="0"/>
              <w:right w:val="single" w:color="000000" w:sz="4" w:space="0"/>
            </w:tcBorders>
            <w:noWrap w:val="0"/>
            <w:vAlign w:val="top"/>
          </w:tcPr>
          <w:p w14:paraId="5906776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根据自治区两免一补相关政策要求，对小学义务教育阶段家庭经济困难学生发放生活补助，按照上年度学校在校生情况，计划发放小学非寄宿生生活补助人数不少于376人，按学年分2次发放，达到减轻困难学生家庭负担，确保学生不因家庭经济困难而失学，切实做到义务教育阶段家庭经济困难学生“应享尽享”。</w:t>
            </w:r>
          </w:p>
        </w:tc>
      </w:tr>
      <w:tr w14:paraId="1D9E6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0989DC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EB418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1B9C2C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1A17B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26A7FD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027078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2D8513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28FB3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79A789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D921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16AB78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06E10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0AEEF3D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小学非寄宿生生活补助发放人数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66C63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&gt;=376人</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438E5E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4E5FE8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489人</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4749C0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409BF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00EC07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7B95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33FF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4FAA3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290DC51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小学非寄宿生生活补助发放次数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10E2B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32A0FE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3C16D7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3FEF28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4963D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47B223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5291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11A68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5AA9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5364DA3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补助标准执行率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E22E1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075B83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74FB00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3E165B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E9FC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362611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F2DA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EC60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9A39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4CEE868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03E9D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3075DC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76DE73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100.41%</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0C54BF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7C912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7FB119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98E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8DD6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2AC41B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5EB7461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小学非寄宿生生活补助发放完成月份</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985D2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&lt;=11月</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0E21B2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3E1411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4F09FF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D8D4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5B7DC8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8F9A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08C0D5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FE2F0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2A94FFA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小学非寄宿生生活补助生均标准</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638E8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=625元/年</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1F980A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30F926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625元/年</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2EF1E2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B4F25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03A9D9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21319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nil"/>
              <w:right w:val="single" w:color="000000" w:sz="4" w:space="0"/>
            </w:tcBorders>
            <w:noWrap w:val="0"/>
            <w:vAlign w:val="center"/>
          </w:tcPr>
          <w:p w14:paraId="54A84D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C1E7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64A264F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小学非寄宿生生活补助人员变动预拨资金</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00BF6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&lt;=33988元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29AD54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6680C6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7D1CC8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4A74D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6FBB48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80413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nil"/>
              <w:right w:val="single" w:color="000000" w:sz="4" w:space="0"/>
            </w:tcBorders>
            <w:noWrap w:val="0"/>
            <w:vAlign w:val="center"/>
          </w:tcPr>
          <w:p w14:paraId="05B4BD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650E4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39C7384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降低家庭经济困难学生经济负担</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068F7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有效降低</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732AC9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505BE2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1E75F8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3AE1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646E4C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A9EC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4" w:type="dxa"/>
            <w:vMerge w:val="continue"/>
            <w:tcBorders>
              <w:top w:val="single" w:color="000000" w:sz="4" w:space="0"/>
              <w:left w:val="single" w:color="000000" w:sz="4" w:space="0"/>
              <w:bottom w:val="nil"/>
              <w:right w:val="single" w:color="000000" w:sz="4" w:space="0"/>
            </w:tcBorders>
            <w:noWrap w:val="0"/>
            <w:vAlign w:val="center"/>
          </w:tcPr>
          <w:p w14:paraId="249365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8E38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04FE64D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义务教育阶段学生辍学比例</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232196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429588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2F178C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058015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DBEF9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5F385C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B55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3162D3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0C907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74F8ECD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受益学生满意度</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AB3C9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78EDE7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77126F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96.7%</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161982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BCDC6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18F740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588CE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A8F5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BAED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1CBC441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受益家长满意度</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2694B7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&gt;=90%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2A1CC9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74845F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96.7%</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489623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CBE95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15A5AE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1A741534">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6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57"/>
        <w:gridCol w:w="1093"/>
        <w:gridCol w:w="1212"/>
        <w:gridCol w:w="1416"/>
        <w:gridCol w:w="1335"/>
        <w:gridCol w:w="1058"/>
        <w:gridCol w:w="695"/>
        <w:gridCol w:w="848"/>
        <w:gridCol w:w="846"/>
      </w:tblGrid>
      <w:tr w14:paraId="2C3BC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9A671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083E9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39B98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B137C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850" w:type="dxa"/>
            <w:gridSpan w:val="2"/>
            <w:tcBorders>
              <w:top w:val="single" w:color="000000" w:sz="4" w:space="0"/>
              <w:left w:val="single" w:color="000000" w:sz="4" w:space="0"/>
              <w:bottom w:val="single" w:color="000000" w:sz="4" w:space="0"/>
              <w:right w:val="single" w:color="000000" w:sz="4" w:space="0"/>
            </w:tcBorders>
            <w:noWrap w:val="0"/>
            <w:vAlign w:val="center"/>
          </w:tcPr>
          <w:p w14:paraId="0CF9F7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410" w:type="dxa"/>
            <w:gridSpan w:val="7"/>
            <w:tcBorders>
              <w:top w:val="single" w:color="000000" w:sz="4" w:space="0"/>
              <w:left w:val="single" w:color="000000" w:sz="4" w:space="0"/>
              <w:bottom w:val="single" w:color="000000" w:sz="4" w:space="0"/>
              <w:right w:val="single" w:color="000000" w:sz="4" w:space="0"/>
            </w:tcBorders>
            <w:noWrap w:val="0"/>
            <w:vAlign w:val="center"/>
          </w:tcPr>
          <w:p w14:paraId="1257C2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托克逊县第一小学</w:t>
            </w:r>
          </w:p>
        </w:tc>
      </w:tr>
      <w:tr w14:paraId="2496CE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850" w:type="dxa"/>
            <w:gridSpan w:val="2"/>
            <w:tcBorders>
              <w:top w:val="single" w:color="000000" w:sz="4" w:space="0"/>
              <w:left w:val="single" w:color="000000" w:sz="4" w:space="0"/>
              <w:bottom w:val="single" w:color="000000" w:sz="4" w:space="0"/>
              <w:right w:val="single" w:color="000000" w:sz="4" w:space="0"/>
            </w:tcBorders>
            <w:noWrap w:val="0"/>
            <w:vAlign w:val="center"/>
          </w:tcPr>
          <w:p w14:paraId="0895F8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963" w:type="dxa"/>
            <w:gridSpan w:val="3"/>
            <w:tcBorders>
              <w:top w:val="single" w:color="000000" w:sz="4" w:space="0"/>
              <w:left w:val="single" w:color="000000" w:sz="4" w:space="0"/>
              <w:bottom w:val="single" w:color="000000" w:sz="4" w:space="0"/>
              <w:right w:val="single" w:color="000000" w:sz="4" w:space="0"/>
            </w:tcBorders>
            <w:noWrap w:val="0"/>
            <w:vAlign w:val="center"/>
          </w:tcPr>
          <w:p w14:paraId="401AEC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2025年城乡义务教育补助经费中央直达资金公用经费（小学）</w:t>
            </w:r>
          </w:p>
        </w:tc>
        <w:tc>
          <w:tcPr>
            <w:tcW w:w="1753" w:type="dxa"/>
            <w:gridSpan w:val="2"/>
            <w:tcBorders>
              <w:top w:val="single" w:color="000000" w:sz="4" w:space="0"/>
              <w:left w:val="single" w:color="000000" w:sz="4" w:space="0"/>
              <w:bottom w:val="single" w:color="000000" w:sz="4" w:space="0"/>
              <w:right w:val="single" w:color="000000" w:sz="4" w:space="0"/>
            </w:tcBorders>
            <w:noWrap w:val="0"/>
            <w:vAlign w:val="center"/>
          </w:tcPr>
          <w:p w14:paraId="1390C5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94" w:type="dxa"/>
            <w:gridSpan w:val="2"/>
            <w:tcBorders>
              <w:top w:val="single" w:color="000000" w:sz="4" w:space="0"/>
              <w:left w:val="single" w:color="000000" w:sz="4" w:space="0"/>
              <w:bottom w:val="single" w:color="000000" w:sz="4" w:space="0"/>
              <w:right w:val="single" w:color="000000" w:sz="4" w:space="0"/>
            </w:tcBorders>
            <w:noWrap w:val="0"/>
            <w:vAlign w:val="center"/>
          </w:tcPr>
          <w:p w14:paraId="3C1533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645F4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850" w:type="dxa"/>
            <w:gridSpan w:val="2"/>
            <w:tcBorders>
              <w:top w:val="single" w:color="000000" w:sz="4" w:space="0"/>
              <w:left w:val="single" w:color="000000" w:sz="4" w:space="0"/>
              <w:bottom w:val="single" w:color="000000" w:sz="4" w:space="0"/>
              <w:right w:val="single" w:color="000000" w:sz="4" w:space="0"/>
            </w:tcBorders>
            <w:noWrap w:val="0"/>
            <w:vAlign w:val="center"/>
          </w:tcPr>
          <w:p w14:paraId="5B8CEF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12" w:type="dxa"/>
            <w:tcBorders>
              <w:top w:val="single" w:color="000000" w:sz="4" w:space="0"/>
              <w:left w:val="single" w:color="000000" w:sz="4" w:space="0"/>
              <w:bottom w:val="single" w:color="000000" w:sz="4" w:space="0"/>
              <w:right w:val="single" w:color="000000" w:sz="4" w:space="0"/>
            </w:tcBorders>
            <w:noWrap w:val="0"/>
            <w:vAlign w:val="center"/>
          </w:tcPr>
          <w:p w14:paraId="3CFEBD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416" w:type="dxa"/>
            <w:tcBorders>
              <w:top w:val="single" w:color="000000" w:sz="4" w:space="0"/>
              <w:left w:val="single" w:color="000000" w:sz="4" w:space="0"/>
              <w:bottom w:val="single" w:color="000000" w:sz="4" w:space="0"/>
              <w:right w:val="single" w:color="000000" w:sz="4" w:space="0"/>
            </w:tcBorders>
            <w:noWrap w:val="0"/>
            <w:vAlign w:val="center"/>
          </w:tcPr>
          <w:p w14:paraId="0637FDD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238.16</w:t>
            </w:r>
          </w:p>
        </w:tc>
        <w:tc>
          <w:tcPr>
            <w:tcW w:w="1335" w:type="dxa"/>
            <w:tcBorders>
              <w:top w:val="single" w:color="000000" w:sz="4" w:space="0"/>
              <w:left w:val="nil"/>
              <w:bottom w:val="single" w:color="000000" w:sz="4" w:space="0"/>
              <w:right w:val="single" w:color="000000" w:sz="4" w:space="0"/>
            </w:tcBorders>
            <w:noWrap w:val="0"/>
            <w:vAlign w:val="center"/>
          </w:tcPr>
          <w:p w14:paraId="51785C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765A6CE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238.16</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1FB872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94" w:type="dxa"/>
            <w:gridSpan w:val="2"/>
            <w:tcBorders>
              <w:top w:val="single" w:color="000000" w:sz="4" w:space="0"/>
              <w:left w:val="single" w:color="000000" w:sz="4" w:space="0"/>
              <w:bottom w:val="single" w:color="000000" w:sz="4" w:space="0"/>
              <w:right w:val="single" w:color="000000" w:sz="4" w:space="0"/>
            </w:tcBorders>
            <w:noWrap w:val="0"/>
            <w:vAlign w:val="center"/>
          </w:tcPr>
          <w:p w14:paraId="179D2B8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85D5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850" w:type="dxa"/>
            <w:gridSpan w:val="2"/>
            <w:tcBorders>
              <w:top w:val="single" w:color="000000" w:sz="4" w:space="0"/>
              <w:left w:val="single" w:color="000000" w:sz="4" w:space="0"/>
              <w:bottom w:val="single" w:color="000000" w:sz="4" w:space="0"/>
              <w:right w:val="single" w:color="000000" w:sz="4" w:space="0"/>
            </w:tcBorders>
            <w:noWrap w:val="0"/>
            <w:vAlign w:val="center"/>
          </w:tcPr>
          <w:p w14:paraId="008D32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410" w:type="dxa"/>
            <w:gridSpan w:val="7"/>
            <w:tcBorders>
              <w:top w:val="single" w:color="000000" w:sz="4" w:space="0"/>
              <w:left w:val="nil"/>
              <w:bottom w:val="single" w:color="000000" w:sz="4" w:space="0"/>
              <w:right w:val="single" w:color="000000" w:sz="4" w:space="0"/>
            </w:tcBorders>
            <w:noWrap w:val="0"/>
            <w:vAlign w:val="top"/>
          </w:tcPr>
          <w:p w14:paraId="2978CAB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目标1：通过使用本项目资金，保障我校教学运转和校园供暖，保障2833名学生享受免费义务教育，达到改善教育教学环境，巩固九年义务教育普及程度，促进教育公平的目标。</w:t>
            </w:r>
          </w:p>
          <w:p w14:paraId="40C48C7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目标2：通过开展不少于20次教师培训，培训教师人数不少于60人，达到提高教师教育教学能力与素质，提高教学质量的目标。</w:t>
            </w:r>
          </w:p>
          <w:p w14:paraId="3CF5EBF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目标3：通过组织学生开展各类宣传教育和德语活动次数不少于10次，丰富学生课外活动，达到促进学生德智体美全面发展的效果。</w:t>
            </w:r>
          </w:p>
        </w:tc>
      </w:tr>
      <w:tr w14:paraId="6E81E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57" w:type="dxa"/>
            <w:tcBorders>
              <w:top w:val="single" w:color="000000" w:sz="4" w:space="0"/>
              <w:left w:val="single" w:color="000000" w:sz="4" w:space="0"/>
              <w:bottom w:val="single" w:color="000000" w:sz="4" w:space="0"/>
              <w:right w:val="single" w:color="000000" w:sz="4" w:space="0"/>
            </w:tcBorders>
            <w:noWrap w:val="0"/>
            <w:vAlign w:val="center"/>
          </w:tcPr>
          <w:p w14:paraId="118520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093" w:type="dxa"/>
            <w:tcBorders>
              <w:top w:val="single" w:color="000000" w:sz="4" w:space="0"/>
              <w:left w:val="single" w:color="000000" w:sz="4" w:space="0"/>
              <w:bottom w:val="single" w:color="000000" w:sz="4" w:space="0"/>
              <w:right w:val="single" w:color="000000" w:sz="4" w:space="0"/>
            </w:tcBorders>
            <w:noWrap w:val="0"/>
            <w:vAlign w:val="center"/>
          </w:tcPr>
          <w:p w14:paraId="7A19F5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12" w:type="dxa"/>
            <w:tcBorders>
              <w:top w:val="single" w:color="000000" w:sz="4" w:space="0"/>
              <w:left w:val="single" w:color="000000" w:sz="4" w:space="0"/>
              <w:bottom w:val="single" w:color="000000" w:sz="4" w:space="0"/>
              <w:right w:val="single" w:color="000000" w:sz="4" w:space="0"/>
            </w:tcBorders>
            <w:noWrap w:val="0"/>
            <w:vAlign w:val="center"/>
          </w:tcPr>
          <w:p w14:paraId="273E4B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416" w:type="dxa"/>
            <w:tcBorders>
              <w:top w:val="single" w:color="000000" w:sz="4" w:space="0"/>
              <w:left w:val="single" w:color="000000" w:sz="4" w:space="0"/>
              <w:bottom w:val="single" w:color="000000" w:sz="4" w:space="0"/>
              <w:right w:val="single" w:color="000000" w:sz="4" w:space="0"/>
            </w:tcBorders>
            <w:noWrap w:val="0"/>
            <w:vAlign w:val="center"/>
          </w:tcPr>
          <w:p w14:paraId="4B44A7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14:paraId="4748BE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1AD9CC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1EDAEB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6C14F9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779515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AB31F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57" w:type="dxa"/>
            <w:vMerge w:val="restart"/>
            <w:tcBorders>
              <w:top w:val="single" w:color="000000" w:sz="4" w:space="0"/>
              <w:left w:val="single" w:color="000000" w:sz="4" w:space="0"/>
              <w:bottom w:val="single" w:color="000000" w:sz="4" w:space="0"/>
              <w:right w:val="single" w:color="000000" w:sz="4" w:space="0"/>
            </w:tcBorders>
            <w:noWrap w:val="0"/>
            <w:vAlign w:val="center"/>
          </w:tcPr>
          <w:p w14:paraId="7D158C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093" w:type="dxa"/>
            <w:vMerge w:val="restart"/>
            <w:tcBorders>
              <w:top w:val="single" w:color="000000" w:sz="4" w:space="0"/>
              <w:left w:val="single" w:color="000000" w:sz="4" w:space="0"/>
              <w:bottom w:val="single" w:color="000000" w:sz="4" w:space="0"/>
              <w:right w:val="single" w:color="000000" w:sz="4" w:space="0"/>
            </w:tcBorders>
            <w:noWrap w:val="0"/>
            <w:vAlign w:val="center"/>
          </w:tcPr>
          <w:p w14:paraId="12C421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12" w:type="dxa"/>
            <w:tcBorders>
              <w:top w:val="single" w:color="000000" w:sz="4" w:space="0"/>
              <w:left w:val="single" w:color="000000" w:sz="4" w:space="0"/>
              <w:bottom w:val="single" w:color="000000" w:sz="4" w:space="0"/>
              <w:right w:val="single" w:color="000000" w:sz="4" w:space="0"/>
            </w:tcBorders>
            <w:noWrap w:val="0"/>
            <w:vAlign w:val="center"/>
          </w:tcPr>
          <w:p w14:paraId="7D9DE1D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享受小学义务教育学生人数</w:t>
            </w:r>
          </w:p>
        </w:tc>
        <w:tc>
          <w:tcPr>
            <w:tcW w:w="1416" w:type="dxa"/>
            <w:tcBorders>
              <w:top w:val="single" w:color="000000" w:sz="4" w:space="0"/>
              <w:left w:val="single" w:color="000000" w:sz="4" w:space="0"/>
              <w:bottom w:val="single" w:color="000000" w:sz="4" w:space="0"/>
              <w:right w:val="single" w:color="000000" w:sz="4" w:space="0"/>
            </w:tcBorders>
            <w:noWrap w:val="0"/>
            <w:vAlign w:val="center"/>
          </w:tcPr>
          <w:p w14:paraId="4627C9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&gt;=2833人</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14:paraId="2378E5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5304C4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2641人</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34FCD9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64BFDC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44B5D4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8818C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E4F4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093" w:type="dxa"/>
            <w:vMerge w:val="continue"/>
            <w:tcBorders>
              <w:top w:val="single" w:color="000000" w:sz="4" w:space="0"/>
              <w:left w:val="single" w:color="000000" w:sz="4" w:space="0"/>
              <w:bottom w:val="nil"/>
              <w:right w:val="single" w:color="000000" w:sz="4" w:space="0"/>
            </w:tcBorders>
            <w:noWrap w:val="0"/>
            <w:vAlign w:val="center"/>
          </w:tcPr>
          <w:p w14:paraId="065BEA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12" w:type="dxa"/>
            <w:tcBorders>
              <w:top w:val="single" w:color="000000" w:sz="4" w:space="0"/>
              <w:left w:val="single" w:color="000000" w:sz="4" w:space="0"/>
              <w:bottom w:val="single" w:color="000000" w:sz="4" w:space="0"/>
              <w:right w:val="single" w:color="000000" w:sz="4" w:space="0"/>
            </w:tcBorders>
            <w:noWrap w:val="0"/>
            <w:vAlign w:val="center"/>
          </w:tcPr>
          <w:p w14:paraId="62D30E3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教师外出培训次数</w:t>
            </w:r>
          </w:p>
        </w:tc>
        <w:tc>
          <w:tcPr>
            <w:tcW w:w="1416" w:type="dxa"/>
            <w:tcBorders>
              <w:top w:val="single" w:color="000000" w:sz="4" w:space="0"/>
              <w:left w:val="single" w:color="000000" w:sz="4" w:space="0"/>
              <w:bottom w:val="single" w:color="000000" w:sz="4" w:space="0"/>
              <w:right w:val="single" w:color="000000" w:sz="4" w:space="0"/>
            </w:tcBorders>
            <w:noWrap w:val="0"/>
            <w:vAlign w:val="center"/>
          </w:tcPr>
          <w:p w14:paraId="5F4F7C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&gt;=20次</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14:paraId="0B0C98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6ACD6B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01B1DA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30613A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6EDCFD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12660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8867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0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1664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12" w:type="dxa"/>
            <w:tcBorders>
              <w:top w:val="single" w:color="000000" w:sz="4" w:space="0"/>
              <w:left w:val="single" w:color="000000" w:sz="4" w:space="0"/>
              <w:bottom w:val="single" w:color="000000" w:sz="4" w:space="0"/>
              <w:right w:val="single" w:color="000000" w:sz="4" w:space="0"/>
            </w:tcBorders>
            <w:noWrap w:val="0"/>
            <w:vAlign w:val="center"/>
          </w:tcPr>
          <w:p w14:paraId="72405B2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保障学校供暖面积</w:t>
            </w:r>
          </w:p>
        </w:tc>
        <w:tc>
          <w:tcPr>
            <w:tcW w:w="1416" w:type="dxa"/>
            <w:tcBorders>
              <w:top w:val="single" w:color="000000" w:sz="4" w:space="0"/>
              <w:left w:val="single" w:color="000000" w:sz="4" w:space="0"/>
              <w:bottom w:val="single" w:color="000000" w:sz="4" w:space="0"/>
              <w:right w:val="single" w:color="000000" w:sz="4" w:space="0"/>
            </w:tcBorders>
            <w:noWrap w:val="0"/>
            <w:vAlign w:val="center"/>
          </w:tcPr>
          <w:p w14:paraId="3DFD1E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&gt;=17713.93平方米</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14:paraId="1E4C5E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19681C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71DDDD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7F6DDA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319D68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49935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4AD3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0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FFC7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12" w:type="dxa"/>
            <w:tcBorders>
              <w:top w:val="single" w:color="000000" w:sz="4" w:space="0"/>
              <w:left w:val="single" w:color="000000" w:sz="4" w:space="0"/>
              <w:bottom w:val="single" w:color="000000" w:sz="4" w:space="0"/>
              <w:right w:val="single" w:color="000000" w:sz="4" w:space="0"/>
            </w:tcBorders>
            <w:noWrap w:val="0"/>
            <w:vAlign w:val="center"/>
          </w:tcPr>
          <w:p w14:paraId="641D63F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学校宣传教育、德育活动次数</w:t>
            </w:r>
          </w:p>
        </w:tc>
        <w:tc>
          <w:tcPr>
            <w:tcW w:w="1416" w:type="dxa"/>
            <w:tcBorders>
              <w:top w:val="single" w:color="000000" w:sz="4" w:space="0"/>
              <w:left w:val="single" w:color="000000" w:sz="4" w:space="0"/>
              <w:bottom w:val="single" w:color="000000" w:sz="4" w:space="0"/>
              <w:right w:val="single" w:color="000000" w:sz="4" w:space="0"/>
            </w:tcBorders>
            <w:noWrap w:val="0"/>
            <w:vAlign w:val="center"/>
          </w:tcPr>
          <w:p w14:paraId="7C9862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14:paraId="234332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6D7975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75E5EC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20D030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30510E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E7FE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2B68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093" w:type="dxa"/>
            <w:vMerge w:val="continue"/>
            <w:tcBorders>
              <w:top w:val="single" w:color="000000" w:sz="4" w:space="0"/>
              <w:left w:val="single" w:color="000000" w:sz="4" w:space="0"/>
              <w:bottom w:val="single" w:color="000000" w:sz="4" w:space="0"/>
              <w:right w:val="single" w:color="000000" w:sz="4" w:space="0"/>
            </w:tcBorders>
            <w:noWrap/>
            <w:vAlign w:val="center"/>
          </w:tcPr>
          <w:p w14:paraId="58160D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12" w:type="dxa"/>
            <w:tcBorders>
              <w:top w:val="single" w:color="000000" w:sz="4" w:space="0"/>
              <w:left w:val="single" w:color="000000" w:sz="4" w:space="0"/>
              <w:bottom w:val="single" w:color="000000" w:sz="4" w:space="0"/>
              <w:right w:val="single" w:color="000000" w:sz="4" w:space="0"/>
            </w:tcBorders>
            <w:noWrap w:val="0"/>
            <w:vAlign w:val="center"/>
          </w:tcPr>
          <w:p w14:paraId="4F89B1E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全年教师外出培训人数</w:t>
            </w:r>
          </w:p>
        </w:tc>
        <w:tc>
          <w:tcPr>
            <w:tcW w:w="1416" w:type="dxa"/>
            <w:tcBorders>
              <w:top w:val="single" w:color="000000" w:sz="4" w:space="0"/>
              <w:left w:val="single" w:color="000000" w:sz="4" w:space="0"/>
              <w:bottom w:val="single" w:color="000000" w:sz="4" w:space="0"/>
              <w:right w:val="single" w:color="000000" w:sz="4" w:space="0"/>
            </w:tcBorders>
            <w:noWrap w:val="0"/>
            <w:vAlign w:val="center"/>
          </w:tcPr>
          <w:p w14:paraId="0C3F3D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&gt;=60人</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14:paraId="1926E8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7590A7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19BBFD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52314C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58FF88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B389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6D69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14:paraId="353CB2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12" w:type="dxa"/>
            <w:tcBorders>
              <w:top w:val="single" w:color="000000" w:sz="4" w:space="0"/>
              <w:left w:val="single" w:color="000000" w:sz="4" w:space="0"/>
              <w:bottom w:val="single" w:color="000000" w:sz="4" w:space="0"/>
              <w:right w:val="single" w:color="000000" w:sz="4" w:space="0"/>
            </w:tcBorders>
            <w:noWrap w:val="0"/>
            <w:vAlign w:val="center"/>
          </w:tcPr>
          <w:p w14:paraId="4471974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1416" w:type="dxa"/>
            <w:tcBorders>
              <w:top w:val="single" w:color="000000" w:sz="4" w:space="0"/>
              <w:left w:val="single" w:color="000000" w:sz="4" w:space="0"/>
              <w:bottom w:val="single" w:color="000000" w:sz="4" w:space="0"/>
              <w:right w:val="single" w:color="000000" w:sz="4" w:space="0"/>
            </w:tcBorders>
            <w:noWrap w:val="0"/>
            <w:vAlign w:val="center"/>
          </w:tcPr>
          <w:p w14:paraId="38CFCD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14:paraId="6A6010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0DF429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100.41%</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700B90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109C27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5404C6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3E400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57" w:type="dxa"/>
            <w:vMerge w:val="restart"/>
            <w:tcBorders>
              <w:top w:val="single" w:color="000000" w:sz="4" w:space="0"/>
              <w:left w:val="single" w:color="000000" w:sz="4" w:space="0"/>
              <w:bottom w:val="nil"/>
              <w:right w:val="single" w:color="000000" w:sz="4" w:space="0"/>
            </w:tcBorders>
            <w:noWrap w:val="0"/>
            <w:vAlign w:val="center"/>
          </w:tcPr>
          <w:p w14:paraId="04957A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093" w:type="dxa"/>
            <w:vMerge w:val="restart"/>
            <w:tcBorders>
              <w:top w:val="single" w:color="000000" w:sz="4" w:space="0"/>
              <w:left w:val="single" w:color="000000" w:sz="4" w:space="0"/>
              <w:bottom w:val="single" w:color="000000" w:sz="4" w:space="0"/>
              <w:right w:val="single" w:color="000000" w:sz="4" w:space="0"/>
            </w:tcBorders>
            <w:noWrap w:val="0"/>
            <w:vAlign w:val="center"/>
          </w:tcPr>
          <w:p w14:paraId="3D23AB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12" w:type="dxa"/>
            <w:tcBorders>
              <w:top w:val="single" w:color="000000" w:sz="4" w:space="0"/>
              <w:left w:val="single" w:color="000000" w:sz="4" w:space="0"/>
              <w:bottom w:val="single" w:color="000000" w:sz="4" w:space="0"/>
              <w:right w:val="single" w:color="000000" w:sz="4" w:space="0"/>
            </w:tcBorders>
            <w:noWrap w:val="0"/>
            <w:vAlign w:val="center"/>
          </w:tcPr>
          <w:p w14:paraId="6BEB65C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学校运转费支出</w:t>
            </w:r>
          </w:p>
        </w:tc>
        <w:tc>
          <w:tcPr>
            <w:tcW w:w="1416" w:type="dxa"/>
            <w:tcBorders>
              <w:top w:val="single" w:color="000000" w:sz="4" w:space="0"/>
              <w:left w:val="single" w:color="000000" w:sz="4" w:space="0"/>
              <w:bottom w:val="single" w:color="000000" w:sz="4" w:space="0"/>
              <w:right w:val="single" w:color="000000" w:sz="4" w:space="0"/>
            </w:tcBorders>
            <w:noWrap w:val="0"/>
            <w:vAlign w:val="center"/>
          </w:tcPr>
          <w:p w14:paraId="5C8366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&lt;=1719787.47元</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14:paraId="349799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6FBE8A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567AB3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52F2F4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35D811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27C77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57" w:type="dxa"/>
            <w:vMerge w:val="continue"/>
            <w:tcBorders>
              <w:top w:val="single" w:color="000000" w:sz="4" w:space="0"/>
              <w:left w:val="single" w:color="000000" w:sz="4" w:space="0"/>
              <w:bottom w:val="nil"/>
              <w:right w:val="single" w:color="000000" w:sz="4" w:space="0"/>
            </w:tcBorders>
            <w:noWrap w:val="0"/>
            <w:vAlign w:val="center"/>
          </w:tcPr>
          <w:p w14:paraId="35F749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0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B3DE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12" w:type="dxa"/>
            <w:tcBorders>
              <w:top w:val="single" w:color="000000" w:sz="4" w:space="0"/>
              <w:left w:val="single" w:color="000000" w:sz="4" w:space="0"/>
              <w:bottom w:val="single" w:color="000000" w:sz="4" w:space="0"/>
              <w:right w:val="single" w:color="000000" w:sz="4" w:space="0"/>
            </w:tcBorders>
            <w:noWrap w:val="0"/>
            <w:vAlign w:val="center"/>
          </w:tcPr>
          <w:p w14:paraId="0D6D0DE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学校集中供暖费支出</w:t>
            </w:r>
          </w:p>
        </w:tc>
        <w:tc>
          <w:tcPr>
            <w:tcW w:w="1416" w:type="dxa"/>
            <w:tcBorders>
              <w:top w:val="single" w:color="000000" w:sz="4" w:space="0"/>
              <w:left w:val="single" w:color="000000" w:sz="4" w:space="0"/>
              <w:bottom w:val="single" w:color="000000" w:sz="4" w:space="0"/>
              <w:right w:val="single" w:color="000000" w:sz="4" w:space="0"/>
            </w:tcBorders>
            <w:noWrap w:val="0"/>
            <w:vAlign w:val="center"/>
          </w:tcPr>
          <w:p w14:paraId="58EB0D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&lt;=322393.53元</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14:paraId="2AFAAD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5C4A7A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5F10D9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310524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79B839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8A817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57" w:type="dxa"/>
            <w:vMerge w:val="continue"/>
            <w:tcBorders>
              <w:top w:val="single" w:color="000000" w:sz="4" w:space="0"/>
              <w:left w:val="single" w:color="000000" w:sz="4" w:space="0"/>
              <w:bottom w:val="nil"/>
              <w:right w:val="single" w:color="000000" w:sz="4" w:space="0"/>
            </w:tcBorders>
            <w:noWrap w:val="0"/>
            <w:vAlign w:val="center"/>
          </w:tcPr>
          <w:p w14:paraId="2EBC64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0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C2E2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12" w:type="dxa"/>
            <w:tcBorders>
              <w:top w:val="single" w:color="000000" w:sz="4" w:space="0"/>
              <w:left w:val="single" w:color="000000" w:sz="4" w:space="0"/>
              <w:bottom w:val="single" w:color="000000" w:sz="4" w:space="0"/>
              <w:right w:val="single" w:color="000000" w:sz="4" w:space="0"/>
            </w:tcBorders>
            <w:noWrap w:val="0"/>
            <w:vAlign w:val="center"/>
          </w:tcPr>
          <w:p w14:paraId="6F10945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宣传教育、德育活动支出</w:t>
            </w:r>
          </w:p>
        </w:tc>
        <w:tc>
          <w:tcPr>
            <w:tcW w:w="1416" w:type="dxa"/>
            <w:tcBorders>
              <w:top w:val="single" w:color="000000" w:sz="4" w:space="0"/>
              <w:left w:val="single" w:color="000000" w:sz="4" w:space="0"/>
              <w:bottom w:val="single" w:color="000000" w:sz="4" w:space="0"/>
              <w:right w:val="single" w:color="000000" w:sz="4" w:space="0"/>
            </w:tcBorders>
            <w:noWrap w:val="0"/>
            <w:vAlign w:val="center"/>
          </w:tcPr>
          <w:p w14:paraId="7F69D8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&lt;=218475元</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14:paraId="2E9CFD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531F54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7DA34A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17E7EF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271FE9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3E52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9B45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0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7112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12" w:type="dxa"/>
            <w:tcBorders>
              <w:top w:val="single" w:color="000000" w:sz="4" w:space="0"/>
              <w:left w:val="single" w:color="000000" w:sz="4" w:space="0"/>
              <w:bottom w:val="single" w:color="000000" w:sz="4" w:space="0"/>
              <w:right w:val="single" w:color="000000" w:sz="4" w:space="0"/>
            </w:tcBorders>
            <w:noWrap w:val="0"/>
            <w:vAlign w:val="center"/>
          </w:tcPr>
          <w:p w14:paraId="407ECA6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教师培训费支出</w:t>
            </w:r>
          </w:p>
        </w:tc>
        <w:tc>
          <w:tcPr>
            <w:tcW w:w="1416" w:type="dxa"/>
            <w:tcBorders>
              <w:top w:val="single" w:color="000000" w:sz="4" w:space="0"/>
              <w:left w:val="single" w:color="000000" w:sz="4" w:space="0"/>
              <w:bottom w:val="single" w:color="000000" w:sz="4" w:space="0"/>
              <w:right w:val="single" w:color="000000" w:sz="4" w:space="0"/>
            </w:tcBorders>
            <w:noWrap w:val="0"/>
            <w:vAlign w:val="center"/>
          </w:tcPr>
          <w:p w14:paraId="2A2652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&lt;=120988元</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14:paraId="35ECBC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788EEA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185F43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3F2B02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7AA9C2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AFED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494AA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093" w:type="dxa"/>
            <w:vMerge w:val="restart"/>
            <w:tcBorders>
              <w:top w:val="single" w:color="000000" w:sz="4" w:space="0"/>
              <w:left w:val="single" w:color="000000" w:sz="4" w:space="0"/>
              <w:bottom w:val="single" w:color="000000" w:sz="4" w:space="0"/>
              <w:right w:val="single" w:color="000000" w:sz="4" w:space="0"/>
            </w:tcBorders>
            <w:noWrap w:val="0"/>
            <w:vAlign w:val="center"/>
          </w:tcPr>
          <w:p w14:paraId="1FD24E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212" w:type="dxa"/>
            <w:tcBorders>
              <w:top w:val="single" w:color="000000" w:sz="4" w:space="0"/>
              <w:left w:val="single" w:color="000000" w:sz="4" w:space="0"/>
              <w:bottom w:val="single" w:color="000000" w:sz="4" w:space="0"/>
              <w:right w:val="single" w:color="000000" w:sz="4" w:space="0"/>
            </w:tcBorders>
            <w:noWrap w:val="0"/>
            <w:vAlign w:val="center"/>
          </w:tcPr>
          <w:p w14:paraId="7725C24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改善教育教学环境，提高教学质量</w:t>
            </w:r>
          </w:p>
        </w:tc>
        <w:tc>
          <w:tcPr>
            <w:tcW w:w="1416" w:type="dxa"/>
            <w:tcBorders>
              <w:top w:val="single" w:color="000000" w:sz="4" w:space="0"/>
              <w:left w:val="single" w:color="000000" w:sz="4" w:space="0"/>
              <w:bottom w:val="single" w:color="000000" w:sz="4" w:space="0"/>
              <w:right w:val="single" w:color="000000" w:sz="4" w:space="0"/>
            </w:tcBorders>
            <w:noWrap w:val="0"/>
            <w:vAlign w:val="center"/>
          </w:tcPr>
          <w:p w14:paraId="5A665C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逐渐改善</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14:paraId="0EA20C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2CB5C8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6F1E54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4810BA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1CB7B5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8085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116D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0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A07F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12" w:type="dxa"/>
            <w:tcBorders>
              <w:top w:val="single" w:color="000000" w:sz="4" w:space="0"/>
              <w:left w:val="single" w:color="000000" w:sz="4" w:space="0"/>
              <w:bottom w:val="single" w:color="000000" w:sz="4" w:space="0"/>
              <w:right w:val="single" w:color="000000" w:sz="4" w:space="0"/>
            </w:tcBorders>
            <w:noWrap w:val="0"/>
            <w:vAlign w:val="center"/>
          </w:tcPr>
          <w:p w14:paraId="626925E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促进学生德智体美全面发展</w:t>
            </w:r>
          </w:p>
        </w:tc>
        <w:tc>
          <w:tcPr>
            <w:tcW w:w="1416" w:type="dxa"/>
            <w:tcBorders>
              <w:top w:val="single" w:color="000000" w:sz="4" w:space="0"/>
              <w:left w:val="single" w:color="000000" w:sz="4" w:space="0"/>
              <w:bottom w:val="single" w:color="000000" w:sz="4" w:space="0"/>
              <w:right w:val="single" w:color="000000" w:sz="4" w:space="0"/>
            </w:tcBorders>
            <w:noWrap w:val="0"/>
            <w:vAlign w:val="center"/>
          </w:tcPr>
          <w:p w14:paraId="3C04A5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有效促进</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14:paraId="47374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4C2731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5E8EDD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37E3C9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10A725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0FDB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57" w:type="dxa"/>
            <w:tcBorders>
              <w:top w:val="single" w:color="000000" w:sz="4" w:space="0"/>
              <w:left w:val="single" w:color="000000" w:sz="4" w:space="0"/>
              <w:bottom w:val="single" w:color="000000" w:sz="4" w:space="0"/>
              <w:right w:val="single" w:color="000000" w:sz="4" w:space="0"/>
            </w:tcBorders>
            <w:noWrap w:val="0"/>
            <w:vAlign w:val="center"/>
          </w:tcPr>
          <w:p w14:paraId="5B0B85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093" w:type="dxa"/>
            <w:tcBorders>
              <w:top w:val="single" w:color="000000" w:sz="4" w:space="0"/>
              <w:left w:val="single" w:color="000000" w:sz="4" w:space="0"/>
              <w:bottom w:val="single" w:color="000000" w:sz="4" w:space="0"/>
              <w:right w:val="single" w:color="000000" w:sz="4" w:space="0"/>
            </w:tcBorders>
            <w:noWrap w:val="0"/>
            <w:vAlign w:val="center"/>
          </w:tcPr>
          <w:p w14:paraId="14DF70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12" w:type="dxa"/>
            <w:tcBorders>
              <w:top w:val="single" w:color="000000" w:sz="4" w:space="0"/>
              <w:left w:val="single" w:color="000000" w:sz="4" w:space="0"/>
              <w:bottom w:val="single" w:color="000000" w:sz="4" w:space="0"/>
              <w:right w:val="single" w:color="000000" w:sz="4" w:space="0"/>
            </w:tcBorders>
            <w:noWrap w:val="0"/>
            <w:vAlign w:val="center"/>
          </w:tcPr>
          <w:p w14:paraId="2B0AEDD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学生家长满意度</w:t>
            </w:r>
          </w:p>
        </w:tc>
        <w:tc>
          <w:tcPr>
            <w:tcW w:w="1416" w:type="dxa"/>
            <w:tcBorders>
              <w:top w:val="single" w:color="000000" w:sz="4" w:space="0"/>
              <w:left w:val="single" w:color="000000" w:sz="4" w:space="0"/>
              <w:bottom w:val="single" w:color="000000" w:sz="4" w:space="0"/>
              <w:right w:val="single" w:color="000000" w:sz="4" w:space="0"/>
            </w:tcBorders>
            <w:noWrap w:val="0"/>
            <w:vAlign w:val="center"/>
          </w:tcPr>
          <w:p w14:paraId="577394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14:paraId="5AF351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7489B4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93.11%</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3930DE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0B62CD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1B824F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4F4E4CD">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6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6"/>
        <w:gridCol w:w="1189"/>
        <w:gridCol w:w="1298"/>
        <w:gridCol w:w="916"/>
        <w:gridCol w:w="1443"/>
        <w:gridCol w:w="1079"/>
        <w:gridCol w:w="765"/>
        <w:gridCol w:w="857"/>
        <w:gridCol w:w="907"/>
      </w:tblGrid>
      <w:tr w14:paraId="761DC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7F649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20AF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2B51F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2C2A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5" w:type="dxa"/>
            <w:gridSpan w:val="2"/>
            <w:tcBorders>
              <w:top w:val="single" w:color="000000" w:sz="4" w:space="0"/>
              <w:left w:val="single" w:color="000000" w:sz="4" w:space="0"/>
              <w:bottom w:val="single" w:color="000000" w:sz="4" w:space="0"/>
              <w:right w:val="single" w:color="000000" w:sz="4" w:space="0"/>
            </w:tcBorders>
            <w:noWrap w:val="0"/>
            <w:vAlign w:val="center"/>
          </w:tcPr>
          <w:p w14:paraId="7B2EA1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65" w:type="dxa"/>
            <w:gridSpan w:val="7"/>
            <w:tcBorders>
              <w:top w:val="single" w:color="000000" w:sz="4" w:space="0"/>
              <w:left w:val="single" w:color="000000" w:sz="4" w:space="0"/>
              <w:bottom w:val="single" w:color="000000" w:sz="4" w:space="0"/>
              <w:right w:val="single" w:color="000000" w:sz="4" w:space="0"/>
            </w:tcBorders>
            <w:noWrap w:val="0"/>
            <w:vAlign w:val="center"/>
          </w:tcPr>
          <w:p w14:paraId="22E5ED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托克逊县第一小学</w:t>
            </w:r>
          </w:p>
        </w:tc>
      </w:tr>
      <w:tr w14:paraId="31616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5" w:type="dxa"/>
            <w:gridSpan w:val="2"/>
            <w:tcBorders>
              <w:top w:val="single" w:color="000000" w:sz="4" w:space="0"/>
              <w:left w:val="single" w:color="000000" w:sz="4" w:space="0"/>
              <w:bottom w:val="single" w:color="000000" w:sz="4" w:space="0"/>
              <w:right w:val="single" w:color="000000" w:sz="4" w:space="0"/>
            </w:tcBorders>
            <w:noWrap w:val="0"/>
            <w:vAlign w:val="center"/>
          </w:tcPr>
          <w:p w14:paraId="1D1648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57" w:type="dxa"/>
            <w:gridSpan w:val="3"/>
            <w:tcBorders>
              <w:top w:val="single" w:color="000000" w:sz="4" w:space="0"/>
              <w:left w:val="single" w:color="000000" w:sz="4" w:space="0"/>
              <w:bottom w:val="single" w:color="000000" w:sz="4" w:space="0"/>
              <w:right w:val="single" w:color="000000" w:sz="4" w:space="0"/>
            </w:tcBorders>
            <w:noWrap w:val="0"/>
            <w:vAlign w:val="center"/>
          </w:tcPr>
          <w:p w14:paraId="21408C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2025年义务教育阶段特殊教育学校和随班就读残疾学生生均公用经费</w:t>
            </w:r>
          </w:p>
        </w:tc>
        <w:tc>
          <w:tcPr>
            <w:tcW w:w="1844" w:type="dxa"/>
            <w:gridSpan w:val="2"/>
            <w:tcBorders>
              <w:top w:val="single" w:color="000000" w:sz="4" w:space="0"/>
              <w:left w:val="single" w:color="000000" w:sz="4" w:space="0"/>
              <w:bottom w:val="single" w:color="000000" w:sz="4" w:space="0"/>
              <w:right w:val="single" w:color="000000" w:sz="4" w:space="0"/>
            </w:tcBorders>
            <w:noWrap w:val="0"/>
            <w:vAlign w:val="center"/>
          </w:tcPr>
          <w:p w14:paraId="77B47E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64" w:type="dxa"/>
            <w:gridSpan w:val="2"/>
            <w:tcBorders>
              <w:top w:val="single" w:color="000000" w:sz="4" w:space="0"/>
              <w:left w:val="single" w:color="000000" w:sz="4" w:space="0"/>
              <w:bottom w:val="single" w:color="000000" w:sz="4" w:space="0"/>
              <w:right w:val="single" w:color="000000" w:sz="4" w:space="0"/>
            </w:tcBorders>
            <w:noWrap w:val="0"/>
            <w:vAlign w:val="center"/>
          </w:tcPr>
          <w:p w14:paraId="0193C8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15B212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5" w:type="dxa"/>
            <w:gridSpan w:val="2"/>
            <w:tcBorders>
              <w:top w:val="single" w:color="000000" w:sz="4" w:space="0"/>
              <w:left w:val="single" w:color="000000" w:sz="4" w:space="0"/>
              <w:bottom w:val="single" w:color="000000" w:sz="4" w:space="0"/>
              <w:right w:val="single" w:color="000000" w:sz="4" w:space="0"/>
            </w:tcBorders>
            <w:noWrap w:val="0"/>
            <w:vAlign w:val="center"/>
          </w:tcPr>
          <w:p w14:paraId="27BEFF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472D8C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028D9C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11.34</w:t>
            </w:r>
          </w:p>
        </w:tc>
        <w:tc>
          <w:tcPr>
            <w:tcW w:w="1443" w:type="dxa"/>
            <w:tcBorders>
              <w:top w:val="single" w:color="000000" w:sz="4" w:space="0"/>
              <w:left w:val="nil"/>
              <w:bottom w:val="single" w:color="000000" w:sz="4" w:space="0"/>
              <w:right w:val="single" w:color="000000" w:sz="4" w:space="0"/>
            </w:tcBorders>
            <w:noWrap w:val="0"/>
            <w:vAlign w:val="center"/>
          </w:tcPr>
          <w:p w14:paraId="360073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14:paraId="58D3D8A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11.34</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695400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64" w:type="dxa"/>
            <w:gridSpan w:val="2"/>
            <w:tcBorders>
              <w:top w:val="single" w:color="000000" w:sz="4" w:space="0"/>
              <w:left w:val="single" w:color="000000" w:sz="4" w:space="0"/>
              <w:bottom w:val="single" w:color="000000" w:sz="4" w:space="0"/>
              <w:right w:val="single" w:color="000000" w:sz="4" w:space="0"/>
            </w:tcBorders>
            <w:noWrap w:val="0"/>
            <w:vAlign w:val="center"/>
          </w:tcPr>
          <w:p w14:paraId="2D0E78D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AEA5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5" w:type="dxa"/>
            <w:gridSpan w:val="2"/>
            <w:tcBorders>
              <w:top w:val="single" w:color="000000" w:sz="4" w:space="0"/>
              <w:left w:val="single" w:color="000000" w:sz="4" w:space="0"/>
              <w:bottom w:val="single" w:color="000000" w:sz="4" w:space="0"/>
              <w:right w:val="single" w:color="000000" w:sz="4" w:space="0"/>
            </w:tcBorders>
            <w:noWrap w:val="0"/>
            <w:vAlign w:val="center"/>
          </w:tcPr>
          <w:p w14:paraId="6D2E7C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65" w:type="dxa"/>
            <w:gridSpan w:val="7"/>
            <w:tcBorders>
              <w:top w:val="single" w:color="000000" w:sz="4" w:space="0"/>
              <w:left w:val="nil"/>
              <w:bottom w:val="single" w:color="000000" w:sz="4" w:space="0"/>
              <w:right w:val="single" w:color="000000" w:sz="4" w:space="0"/>
            </w:tcBorders>
            <w:noWrap w:val="0"/>
            <w:vAlign w:val="top"/>
          </w:tcPr>
          <w:p w14:paraId="24EED0B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通过特殊教育公用经费，保障不少于4名随班就读和1名送教上门的残疾学生接受免费义务教育，为送教上门学生提供10次送教活动，提高九年义务教育巩固率，提高特殊教育与随班就读普及水平。</w:t>
            </w:r>
          </w:p>
        </w:tc>
      </w:tr>
      <w:tr w14:paraId="76234B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6" w:type="dxa"/>
            <w:tcBorders>
              <w:top w:val="single" w:color="000000" w:sz="4" w:space="0"/>
              <w:left w:val="single" w:color="000000" w:sz="4" w:space="0"/>
              <w:bottom w:val="single" w:color="000000" w:sz="4" w:space="0"/>
              <w:right w:val="single" w:color="000000" w:sz="4" w:space="0"/>
            </w:tcBorders>
            <w:noWrap w:val="0"/>
            <w:vAlign w:val="center"/>
          </w:tcPr>
          <w:p w14:paraId="0A4E6F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89" w:type="dxa"/>
            <w:tcBorders>
              <w:top w:val="single" w:color="000000" w:sz="4" w:space="0"/>
              <w:left w:val="single" w:color="000000" w:sz="4" w:space="0"/>
              <w:bottom w:val="single" w:color="000000" w:sz="4" w:space="0"/>
              <w:right w:val="single" w:color="000000" w:sz="4" w:space="0"/>
            </w:tcBorders>
            <w:noWrap w:val="0"/>
            <w:vAlign w:val="center"/>
          </w:tcPr>
          <w:p w14:paraId="7E023C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6D347F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FE9A0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2FC575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14:paraId="38548C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59A0ED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5A3FCF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3FB11C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58692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6" w:type="dxa"/>
            <w:vMerge w:val="restart"/>
            <w:tcBorders>
              <w:top w:val="single" w:color="000000" w:sz="4" w:space="0"/>
              <w:left w:val="single" w:color="000000" w:sz="4" w:space="0"/>
              <w:bottom w:val="single" w:color="000000" w:sz="4" w:space="0"/>
              <w:right w:val="single" w:color="000000" w:sz="4" w:space="0"/>
            </w:tcBorders>
            <w:noWrap w:val="0"/>
            <w:vAlign w:val="center"/>
          </w:tcPr>
          <w:p w14:paraId="1B823D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189" w:type="dxa"/>
            <w:vMerge w:val="restart"/>
            <w:tcBorders>
              <w:top w:val="single" w:color="000000" w:sz="4" w:space="0"/>
              <w:left w:val="single" w:color="000000" w:sz="4" w:space="0"/>
              <w:bottom w:val="single" w:color="000000" w:sz="4" w:space="0"/>
              <w:right w:val="single" w:color="000000" w:sz="4" w:space="0"/>
            </w:tcBorders>
            <w:noWrap w:val="0"/>
            <w:vAlign w:val="center"/>
          </w:tcPr>
          <w:p w14:paraId="755619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0849480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送教上门学生人数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68409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&gt;=1人</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4DF6B0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14:paraId="50F989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531E32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3718E8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530420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0DC0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6"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F26B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9" w:type="dxa"/>
            <w:vMerge w:val="continue"/>
            <w:tcBorders>
              <w:top w:val="single" w:color="000000" w:sz="4" w:space="0"/>
              <w:left w:val="single" w:color="000000" w:sz="4" w:space="0"/>
              <w:bottom w:val="nil"/>
              <w:right w:val="single" w:color="000000" w:sz="4" w:space="0"/>
            </w:tcBorders>
            <w:noWrap w:val="0"/>
            <w:vAlign w:val="center"/>
          </w:tcPr>
          <w:p w14:paraId="00E979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737D368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随班就读学生人数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6CACE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&gt;=4人</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67806C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14:paraId="65CF3B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3人</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14D907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219C77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1C1E62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0C18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2412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9"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FB5C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5162332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送教上门次数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CF1D1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39DF9A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14:paraId="6F9F55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10次</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0DDA32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7EED79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539730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451D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6"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5381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9" w:type="dxa"/>
            <w:vMerge w:val="restart"/>
            <w:tcBorders>
              <w:top w:val="single" w:color="000000" w:sz="4" w:space="0"/>
              <w:left w:val="single" w:color="000000" w:sz="4" w:space="0"/>
              <w:bottom w:val="single" w:color="000000" w:sz="4" w:space="0"/>
              <w:right w:val="single" w:color="000000" w:sz="4" w:space="0"/>
            </w:tcBorders>
            <w:noWrap w:val="0"/>
            <w:vAlign w:val="center"/>
          </w:tcPr>
          <w:p w14:paraId="0EF8BE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27BCC3F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安全事故发生率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3E70D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051890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14:paraId="36B106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7AC7C8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6FAD29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302172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C99CD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6"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4D54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9" w:type="dxa"/>
            <w:vMerge w:val="continue"/>
            <w:tcBorders>
              <w:top w:val="single" w:color="000000" w:sz="4" w:space="0"/>
              <w:left w:val="single" w:color="000000" w:sz="4" w:space="0"/>
              <w:bottom w:val="single" w:color="000000" w:sz="4" w:space="0"/>
              <w:right w:val="single" w:color="000000" w:sz="4" w:space="0"/>
            </w:tcBorders>
            <w:noWrap/>
            <w:vAlign w:val="center"/>
          </w:tcPr>
          <w:p w14:paraId="09419A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438919F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九年业务教育巩固率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208E3C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146962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14:paraId="3B250D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100.72%</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762B2D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6C76C8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69172D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7AA7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6" w:type="dxa"/>
            <w:vMerge w:val="restart"/>
            <w:tcBorders>
              <w:top w:val="single" w:color="000000" w:sz="4" w:space="0"/>
              <w:left w:val="single" w:color="000000" w:sz="4" w:space="0"/>
              <w:bottom w:val="single" w:color="000000" w:sz="4" w:space="0"/>
              <w:right w:val="single" w:color="000000" w:sz="4" w:space="0"/>
            </w:tcBorders>
            <w:noWrap w:val="0"/>
            <w:vAlign w:val="center"/>
          </w:tcPr>
          <w:p w14:paraId="47FEEE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189" w:type="dxa"/>
            <w:vMerge w:val="restart"/>
            <w:tcBorders>
              <w:top w:val="single" w:color="000000" w:sz="4" w:space="0"/>
              <w:left w:val="single" w:color="000000" w:sz="4" w:space="0"/>
              <w:bottom w:val="single" w:color="000000" w:sz="4" w:space="0"/>
              <w:right w:val="single" w:color="000000" w:sz="4" w:space="0"/>
            </w:tcBorders>
            <w:noWrap w:val="0"/>
            <w:vAlign w:val="center"/>
          </w:tcPr>
          <w:p w14:paraId="365E9A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1F215BB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义务教育残疾学生公用经费生均补助标准</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60713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=6000元/学年</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5D3FB1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14:paraId="0DC959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0E567D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09F8E8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08B5FA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FAF30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6" w:type="dxa"/>
            <w:vMerge w:val="continue"/>
            <w:tcBorders>
              <w:top w:val="single" w:color="000000" w:sz="4" w:space="0"/>
              <w:left w:val="single" w:color="000000" w:sz="4" w:space="0"/>
              <w:bottom w:val="nil"/>
              <w:right w:val="single" w:color="000000" w:sz="4" w:space="0"/>
            </w:tcBorders>
            <w:noWrap w:val="0"/>
            <w:vAlign w:val="center"/>
          </w:tcPr>
          <w:p w14:paraId="5F312C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9"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30EF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2784DAF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义务教育残疾学生公用经费人员变动预拨资金</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3013F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&lt;=83380元</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6E5F14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14:paraId="2A270E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39CC4B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4E1179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0C2BFF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74892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6" w:type="dxa"/>
            <w:vMerge w:val="restart"/>
            <w:tcBorders>
              <w:top w:val="single" w:color="000000" w:sz="4" w:space="0"/>
              <w:left w:val="single" w:color="000000" w:sz="4" w:space="0"/>
              <w:bottom w:val="nil"/>
              <w:right w:val="single" w:color="000000" w:sz="4" w:space="0"/>
            </w:tcBorders>
            <w:noWrap w:val="0"/>
            <w:vAlign w:val="center"/>
          </w:tcPr>
          <w:p w14:paraId="576E9F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189" w:type="dxa"/>
            <w:vMerge w:val="restart"/>
            <w:tcBorders>
              <w:top w:val="single" w:color="000000" w:sz="4" w:space="0"/>
              <w:left w:val="single" w:color="000000" w:sz="4" w:space="0"/>
              <w:bottom w:val="single" w:color="000000" w:sz="4" w:space="0"/>
              <w:right w:val="single" w:color="000000" w:sz="4" w:space="0"/>
            </w:tcBorders>
            <w:noWrap w:val="0"/>
            <w:vAlign w:val="center"/>
          </w:tcPr>
          <w:p w14:paraId="51882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6D0D3CE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保障学生义务教育，促进教育公平</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9753B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7ADA1E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14:paraId="5EBA74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7583C0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5FC1B9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3761C6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21410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6" w:type="dxa"/>
            <w:vMerge w:val="continue"/>
            <w:tcBorders>
              <w:top w:val="single" w:color="000000" w:sz="4" w:space="0"/>
              <w:left w:val="single" w:color="000000" w:sz="4" w:space="0"/>
              <w:bottom w:val="nil"/>
              <w:right w:val="single" w:color="000000" w:sz="4" w:space="0"/>
            </w:tcBorders>
            <w:noWrap w:val="0"/>
            <w:vAlign w:val="center"/>
          </w:tcPr>
          <w:p w14:paraId="055893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9"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D4E6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76C5C17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减轻学生就学经济负担</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CD9CB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1D436E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14:paraId="68DD17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0A3635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112E0F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2EFAA3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2DBD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6" w:type="dxa"/>
            <w:tcBorders>
              <w:top w:val="single" w:color="000000" w:sz="4" w:space="0"/>
              <w:left w:val="single" w:color="000000" w:sz="4" w:space="0"/>
              <w:bottom w:val="single" w:color="000000" w:sz="4" w:space="0"/>
              <w:right w:val="single" w:color="000000" w:sz="4" w:space="0"/>
            </w:tcBorders>
            <w:noWrap w:val="0"/>
            <w:vAlign w:val="center"/>
          </w:tcPr>
          <w:p w14:paraId="3A8045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189" w:type="dxa"/>
            <w:tcBorders>
              <w:top w:val="single" w:color="000000" w:sz="4" w:space="0"/>
              <w:left w:val="single" w:color="000000" w:sz="4" w:space="0"/>
              <w:bottom w:val="single" w:color="000000" w:sz="4" w:space="0"/>
              <w:right w:val="single" w:color="000000" w:sz="4" w:space="0"/>
            </w:tcBorders>
            <w:noWrap w:val="0"/>
            <w:vAlign w:val="center"/>
          </w:tcPr>
          <w:p w14:paraId="64015D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618B67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残疾学生及家长满意度</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0BE31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7E430B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14:paraId="79C5CD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058247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40053B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77F255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9598DA6">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6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7094A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DDA40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DE82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B6D99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417B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78EFF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40024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托克逊县第一小学</w:t>
            </w:r>
          </w:p>
        </w:tc>
      </w:tr>
      <w:tr w14:paraId="230293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C2DD1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DDF7E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2025年自治区教育补助项目经费（促进教育事业发展）</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08A8C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63DA4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397BA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E2981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0E3C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B00DF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2.00</w:t>
            </w:r>
          </w:p>
        </w:tc>
        <w:tc>
          <w:tcPr>
            <w:tcW w:w="1455" w:type="dxa"/>
            <w:tcBorders>
              <w:top w:val="single" w:color="000000" w:sz="4" w:space="0"/>
              <w:left w:val="nil"/>
              <w:bottom w:val="single" w:color="000000" w:sz="4" w:space="0"/>
              <w:right w:val="single" w:color="000000" w:sz="4" w:space="0"/>
            </w:tcBorders>
            <w:noWrap w:val="0"/>
            <w:vAlign w:val="center"/>
          </w:tcPr>
          <w:p w14:paraId="2B3D07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DF30C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BD44B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5C4CEE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AFBF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90887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421227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围绕课程实施、课堂教学改革安排不少于10名教师外出研学，购买192册有关历史文化，地理等（如大森林里的小木屋）图书，扎实有效开展实验探索，提高骨干教师教学能力，扎实落实读书行动，推动我校教育教学改革、提供公平而有质量教育教学，争取成为区域内新一批示范校。</w:t>
            </w:r>
          </w:p>
        </w:tc>
      </w:tr>
      <w:tr w14:paraId="27640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5A874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1758B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FBBF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0948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CE38B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08C06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15B7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5305B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100B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E7CA0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F8173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9F7B8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5C4D6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教研交流活动参与教师数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83C1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0466B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E3E3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1022C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BA74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C19D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6F1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7930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FD6BA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DA97F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图书购买册数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50BD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&gt;=192册</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F4CF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A6E94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EE83D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30F33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3793A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E0B8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714C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25814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B2C0A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教研交流活动参与率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9BE78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B9A6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131F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42DF0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E7DDE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3AE0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735B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47B3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8E91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C97977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图书使用验收通过率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BA2F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0B95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88274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B6184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07E90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4A25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E881B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7DB1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0EFF21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D7AD4C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图书政府采购率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0F9D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5653E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CA79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CDB12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8FFA2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8CD9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C3A9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75BE9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25F96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5FBB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教师教研交流活动人均费用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3C2D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&lt;=0.1万元/人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5BB00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D86C2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77D99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4B7A6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D4775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4E475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B5B79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0D8258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A5AB73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购买图书成本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3A8A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9B92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6642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9B36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6420E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29A44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F731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000000" w:sz="4" w:space="0"/>
            </w:tcBorders>
            <w:noWrap w:val="0"/>
            <w:vAlign w:val="center"/>
          </w:tcPr>
          <w:p w14:paraId="2062B8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auto" w:sz="4" w:space="0"/>
            </w:tcBorders>
            <w:noWrap w:val="0"/>
            <w:vAlign w:val="center"/>
          </w:tcPr>
          <w:p w14:paraId="041E25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7CC956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提高骨干教师教学能力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1E0F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FDE6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412F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2551F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FBAC3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EC97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C59D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1D20F8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4380A7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2CBB16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强化学生思维能力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2B2E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有效强化</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E62C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4072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9EF38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017E4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82AF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6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4672D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0A5B7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E92D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ADCB7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C4657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9EADB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7CF6A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托克逊县第一小学</w:t>
            </w:r>
          </w:p>
        </w:tc>
      </w:tr>
      <w:tr w14:paraId="1A766E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486EB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D4425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2025年自治区教育补助项目经费（自聘教师工资补助）吐市财教[2024]121号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F752D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40FE2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07B03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E930B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2754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80D2D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8.5</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3DF2B0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D1894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8.5</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B9A12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31F461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E4CB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5"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5CAE2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607343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通过按月足额保障11个地方事业编教师的工资性补助，进一步加强农村教师队伍建设，提高教师工作积极性，提高教师生活质量，促进义务教育均衡发展。</w:t>
            </w:r>
          </w:p>
        </w:tc>
      </w:tr>
      <w:tr w14:paraId="6232A3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209C2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73964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61A86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9459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C5FF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FA63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BAC5E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CFDFE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3596C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83B29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A0ADC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F8498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A9F43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服务期内地方事业编教师补助发放人数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CABD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B8D2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02932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1D508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9210F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940B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9F9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A640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4999A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6EEBA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服务期内地方事业编教师补助发放月数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6251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&gt;=1个月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6924A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DB99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12个月</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9B86D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AF0BD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B21F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0CB5F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7B03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21F4D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D329A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教师教学能力胜任率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DB1C2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4330F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9EC8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68204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CD2EF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26DE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2A3A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20CC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6225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A94CD3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教师普通话水平合格率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CA10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B8C04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28F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41F02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5C6E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420B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031A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9028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119C78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8DBBBA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工资性补助发放完成月份</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979C1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F7BC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D5F3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81646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D8E43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8BCB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1CFB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830EE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CF4CA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B74B68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服务期内地方事业编教师人均补助支出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8D87F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&lt;=7725元/月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3E5B3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8D45A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1094元/月</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0BF6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EFBEE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8019A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F9A6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000000" w:sz="4" w:space="0"/>
            </w:tcBorders>
            <w:noWrap w:val="0"/>
            <w:vAlign w:val="center"/>
          </w:tcPr>
          <w:p w14:paraId="239998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auto" w:sz="4" w:space="0"/>
            </w:tcBorders>
            <w:noWrap w:val="0"/>
            <w:vAlign w:val="center"/>
          </w:tcPr>
          <w:p w14:paraId="23E7E2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2BC7BD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提高教师工作积极性</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82E4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746EE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BADE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9BB1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03832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77C6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CC9E2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5B0204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10C038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6A9BC9A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教师生活质量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F79A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70FA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72977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明显提高</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595F9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F230C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46A0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EBF9F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5A26E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4A31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51CC2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68D99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A0C5B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8B24D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托克逊县第一小学</w:t>
            </w:r>
          </w:p>
        </w:tc>
      </w:tr>
      <w:tr w14:paraId="05208F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62292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EE7DE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2025年自治区教育补助项目经费班主任津贴补助</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6B907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38F99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59C997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6411C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37D2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27190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26.00</w:t>
            </w:r>
          </w:p>
        </w:tc>
        <w:tc>
          <w:tcPr>
            <w:tcW w:w="1455" w:type="dxa"/>
            <w:tcBorders>
              <w:top w:val="single" w:color="000000" w:sz="4" w:space="0"/>
              <w:left w:val="nil"/>
              <w:bottom w:val="single" w:color="000000" w:sz="4" w:space="0"/>
              <w:right w:val="single" w:color="000000" w:sz="4" w:space="0"/>
            </w:tcBorders>
            <w:noWrap w:val="0"/>
            <w:vAlign w:val="center"/>
          </w:tcPr>
          <w:p w14:paraId="076579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F2B80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26.00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2E989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482A3C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2A82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E6507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F6B376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全面落实义务教育教师工资待遇有关政策，按月对我校65个班级的班主任带班情况考核，对考核合格的班主任按每班每月400元的标准发放班主任津贴，改善我校教师生活水平，提高班主任教师的责任感，促使教学质量不断提高。</w:t>
            </w:r>
          </w:p>
        </w:tc>
      </w:tr>
      <w:tr w14:paraId="0C891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3A8B0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DC1FE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C45C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9637C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5A2C1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460B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97DDF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2F773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E5E5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43D08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736FD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C4A24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0AA7D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班主任津贴考核班级数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BDD2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&gt;=65班</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CACC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D2B9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62班</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25C62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82248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CCFF0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EEDFC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2774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0D669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BB34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93933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1D23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6D7B0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7D57A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C65C9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BB67A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116D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9885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347B3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99CC7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班主任考核合格率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E984D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1234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D9727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BD5DB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B08D9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306EE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27E1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D308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0DEB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B47F6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0C13B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2F71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655B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D8DF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56235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48D99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0A24E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DEF2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5BCF9F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1AD3B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班主任津贴按月发放率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F26C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7DC68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3A04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B1DC1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2ABEC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8F75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D0E4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328E5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3DC2D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9B3CD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考核合格班主任津贴发放标准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5B8C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=400元/月/班</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EBE39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0708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120元/月/班</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D274E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5F8A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A808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A8B0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000000" w:sz="4" w:space="0"/>
            </w:tcBorders>
            <w:noWrap w:val="0"/>
            <w:vAlign w:val="center"/>
          </w:tcPr>
          <w:p w14:paraId="2E3766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auto" w:sz="4" w:space="0"/>
            </w:tcBorders>
            <w:noWrap w:val="0"/>
            <w:vAlign w:val="center"/>
          </w:tcPr>
          <w:p w14:paraId="365E18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67F383B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提高班主任的责任感</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E3E9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0E99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6F16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A535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01495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A5647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F78E4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31788B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3FA7EC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D2CDDC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稳定教师队伍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C0AD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基本稳定</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6830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D2E4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基本稳定</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170D7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F5C1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ECAD5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81B314E">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p>
    <w:p w14:paraId="6164A5A8">
      <w:pPr>
        <w:keepNext w:val="0"/>
        <w:keepLines w:val="0"/>
        <w:pageBreakBefore w:val="0"/>
        <w:widowControl w:val="0"/>
        <w:kinsoku/>
        <w:wordWrap/>
        <w:overflowPunct/>
        <w:topLinePunct w:val="0"/>
        <w:autoSpaceDE/>
        <w:autoSpaceDN/>
        <w:bidi w:val="0"/>
        <w:adjustRightInd/>
        <w:snapToGrid/>
        <w:rPr>
          <w:rFonts w:hint="default" w:ascii="楷体" w:eastAsia="楷体"/>
          <w:sz w:val="28"/>
          <w:szCs w:val="28"/>
        </w:rPr>
      </w:pPr>
      <w:r>
        <w:rPr>
          <w:rFonts w:hint="default" w:ascii="楷体" w:eastAsia="楷体"/>
          <w:sz w:val="28"/>
          <w:szCs w:val="28"/>
        </w:rPr>
        <w:br w:type="page"/>
      </w:r>
    </w:p>
    <w:tbl>
      <w:tblPr>
        <w:tblStyle w:val="9"/>
        <w:tblpPr w:leftFromText="180" w:rightFromText="180" w:vertAnchor="text" w:horzAnchor="page" w:tblpXSpec="center" w:tblpY="-86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20"/>
        <w:gridCol w:w="811"/>
        <w:gridCol w:w="914"/>
      </w:tblGrid>
      <w:tr w14:paraId="30FE95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FD3E8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6776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37A84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CA14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35AC4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1B60B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托克逊县第一小学</w:t>
            </w:r>
          </w:p>
        </w:tc>
      </w:tr>
      <w:tr w14:paraId="238B8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C3481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8E63D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综合业务经费（单位实有资金）</w:t>
            </w:r>
          </w:p>
        </w:tc>
        <w:tc>
          <w:tcPr>
            <w:tcW w:w="1901" w:type="dxa"/>
            <w:gridSpan w:val="2"/>
            <w:tcBorders>
              <w:top w:val="single" w:color="000000" w:sz="4" w:space="0"/>
              <w:left w:val="single" w:color="000000" w:sz="4" w:space="0"/>
              <w:bottom w:val="single" w:color="000000" w:sz="4" w:space="0"/>
              <w:right w:val="single" w:color="000000" w:sz="4" w:space="0"/>
            </w:tcBorders>
            <w:noWrap w:val="0"/>
            <w:vAlign w:val="center"/>
          </w:tcPr>
          <w:p w14:paraId="37EA32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25" w:type="dxa"/>
            <w:gridSpan w:val="2"/>
            <w:tcBorders>
              <w:top w:val="single" w:color="000000" w:sz="4" w:space="0"/>
              <w:left w:val="single" w:color="000000" w:sz="4" w:space="0"/>
              <w:bottom w:val="single" w:color="000000" w:sz="4" w:space="0"/>
              <w:right w:val="single" w:color="000000" w:sz="4" w:space="0"/>
            </w:tcBorders>
            <w:noWrap w:val="0"/>
            <w:vAlign w:val="center"/>
          </w:tcPr>
          <w:p w14:paraId="577AA8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彭桂琴</w:t>
            </w:r>
          </w:p>
        </w:tc>
      </w:tr>
      <w:tr w14:paraId="2D081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14563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D4B9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36FCF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8.00</w:t>
            </w:r>
          </w:p>
        </w:tc>
        <w:tc>
          <w:tcPr>
            <w:tcW w:w="1455" w:type="dxa"/>
            <w:tcBorders>
              <w:top w:val="single" w:color="000000" w:sz="4" w:space="0"/>
              <w:left w:val="nil"/>
              <w:bottom w:val="single" w:color="000000" w:sz="4" w:space="0"/>
              <w:right w:val="single" w:color="000000" w:sz="4" w:space="0"/>
            </w:tcBorders>
            <w:noWrap w:val="0"/>
            <w:vAlign w:val="center"/>
          </w:tcPr>
          <w:p w14:paraId="5F096D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37215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3527CC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25" w:type="dxa"/>
            <w:gridSpan w:val="2"/>
            <w:tcBorders>
              <w:top w:val="single" w:color="000000" w:sz="4" w:space="0"/>
              <w:left w:val="single" w:color="000000" w:sz="4" w:space="0"/>
              <w:bottom w:val="single" w:color="000000" w:sz="4" w:space="0"/>
              <w:right w:val="single" w:color="000000" w:sz="4" w:space="0"/>
            </w:tcBorders>
            <w:noWrap w:val="0"/>
            <w:vAlign w:val="center"/>
          </w:tcPr>
          <w:p w14:paraId="5730E2C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8.00</w:t>
            </w:r>
          </w:p>
        </w:tc>
      </w:tr>
      <w:tr w14:paraId="69596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3EE7D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2E4296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目标1：通过实施项目开展湘师徒结对活动不少于2次，选派1名骨干教师赴湖南结对校跟岗挂职等一系列湘吐共建活动，有效实现教育援疆更全面、更精准。</w:t>
            </w:r>
          </w:p>
          <w:p w14:paraId="1F1FC4D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目标2：经开展不少于2次“五个好”支部活动，制作2个板块宣传栏，充分发挥党员先锋模范作用和党组织在学校的引领作用。</w:t>
            </w:r>
          </w:p>
        </w:tc>
      </w:tr>
      <w:tr w14:paraId="6674F7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CAABB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31C57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363DD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144F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F31CA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55176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68CB88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527A05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B7C02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04536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FDC34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98DCB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CC80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开展湘吐共建活动次数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42C1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F0C77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F52D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7CC0F5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5ECAA3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9CC2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F5E2E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1B33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77D2D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DCF8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选派外出培训教师数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6987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EC6CE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1AFD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2BFFF0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4423B9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81075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B28E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9C6A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5B5C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B4D4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“五个好”支部活动次数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0E715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A9FBC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462D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697E0D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7DB1D1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78045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4309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C85A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2ABB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2E198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“五个好”支部宣传制作板块数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6F9F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6486B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5A0EC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5334E2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1150D4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8EF88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C9CD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C4FA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258CD4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EFFF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湘吐共建活动教师与学生参与率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025B2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0AB34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C30F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6D2A50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7536F5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7E87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B01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7BECF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5640AB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B7DB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“五个好”支部活动教师参与率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1C0E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EA8A1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0EFD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0347CC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2F9AB1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4910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7A94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000000" w:sz="4" w:space="0"/>
            </w:tcBorders>
            <w:noWrap w:val="0"/>
            <w:vAlign w:val="center"/>
          </w:tcPr>
          <w:p w14:paraId="27EAF8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000000" w:sz="4" w:space="0"/>
              <w:bottom w:val="single" w:color="auto" w:sz="4" w:space="0"/>
              <w:right w:val="single" w:color="auto" w:sz="4" w:space="0"/>
            </w:tcBorders>
            <w:noWrap w:val="0"/>
            <w:vAlign w:val="center"/>
          </w:tcPr>
          <w:p w14:paraId="645465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CC3ED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开展湘吐共建活动经费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6C5E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A3245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14407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1163CA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6E6B05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0B678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3157A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4F7E79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52EF99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806EF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选派外出培训教师培训费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C90CA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53962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3899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3ECE93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1FB9AE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0331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4399AA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5A6423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70E973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C20CA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“五个好”支部宣传与活动经费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18BCA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8A22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1A2F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700BDA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061B91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53F3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18F8F9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042C11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000000" w:sz="4" w:space="0"/>
              <w:bottom w:val="single" w:color="auto" w:sz="4" w:space="0"/>
              <w:right w:val="single" w:color="auto" w:sz="4" w:space="0"/>
            </w:tcBorders>
            <w:noWrap w:val="0"/>
            <w:vAlign w:val="center"/>
          </w:tcPr>
          <w:p w14:paraId="1FE83D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68EB3C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实现教育援疆更全面、更精准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D5B4C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有效实现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686D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E001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4BDA11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5521DE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0CB6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1D8F3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4DE9EF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3DA824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316501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发挥党组织在学校的引领作用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4858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D66E1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32F7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17AEE5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09CA4F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DED9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7C5C8C9C">
      <w:pPr>
        <w:keepNext w:val="0"/>
        <w:keepLines w:val="0"/>
        <w:pageBreakBefore w:val="0"/>
        <w:widowControl w:val="0"/>
        <w:kinsoku/>
        <w:wordWrap/>
        <w:overflowPunct/>
        <w:topLinePunct w:val="0"/>
        <w:autoSpaceDE/>
        <w:autoSpaceDN/>
        <w:bidi w:val="0"/>
        <w:adjustRightInd/>
        <w:snapToGrid/>
        <w:rPr>
          <w:rFonts w:hint="default" w:ascii="楷体" w:eastAsia="楷体"/>
          <w:sz w:val="28"/>
          <w:szCs w:val="28"/>
        </w:rPr>
      </w:pPr>
      <w:r>
        <w:rPr>
          <w:rFonts w:hint="default" w:ascii="楷体" w:eastAsia="楷体"/>
          <w:sz w:val="28"/>
          <w:szCs w:val="28"/>
        </w:rPr>
        <w:br w:type="page"/>
      </w:r>
    </w:p>
    <w:p w14:paraId="5506A68C">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托克逊县第一小学</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192609F"/>
    <w:rsid w:val="03377C99"/>
    <w:rsid w:val="04E90B5B"/>
    <w:rsid w:val="04FC6AE0"/>
    <w:rsid w:val="053B593E"/>
    <w:rsid w:val="05FB6D97"/>
    <w:rsid w:val="0636246C"/>
    <w:rsid w:val="065B5A88"/>
    <w:rsid w:val="070D4E50"/>
    <w:rsid w:val="07FC2953"/>
    <w:rsid w:val="09BC3AB2"/>
    <w:rsid w:val="0AAE0F84"/>
    <w:rsid w:val="0B9C7F3C"/>
    <w:rsid w:val="0BA650B0"/>
    <w:rsid w:val="0BB9752E"/>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6F341E1"/>
    <w:rsid w:val="479C6D8B"/>
    <w:rsid w:val="47A02B8A"/>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7AC3A56"/>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C53ACC"/>
    <w:rsid w:val="72F15D17"/>
    <w:rsid w:val="7339768E"/>
    <w:rsid w:val="73F15939"/>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45</Pages>
  <Words>1931</Words>
  <Characters>2438</Characters>
  <Lines>0</Lines>
  <Paragraphs>0</Paragraphs>
  <TotalTime>2</TotalTime>
  <ScaleCrop>false</ScaleCrop>
  <LinksUpToDate>false</LinksUpToDate>
  <CharactersWithSpaces>2587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2025-09-04T09:30:41Z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