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中国共产党托克逊县委员会办公室</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46FCD66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负责县委日常工作的综合协调，承担与县委各议事协调机构办公室的协调工作。</w:t>
      </w:r>
    </w:p>
    <w:p w14:paraId="5121C36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2.负责县委日常文电处理工作，承担县委、县委办公室文件文稿的起草、修改、审核、制发、立卷、归档工作。</w:t>
      </w:r>
    </w:p>
    <w:p w14:paraId="1630CB2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3.承办对中央、自治区党委、市委决策部署贯彻落实情况的督促检查和中央、自治区党委、市委领导同志的指示批示、交办事项的催办落实工作。负责县委工作部署落实情况的督促检查和县委文件、县委领导同志指示批示的催办落实工作。</w:t>
      </w:r>
    </w:p>
    <w:p w14:paraId="119DB81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4.负责全面了解全县稳定、经济和社会发展情况，及时掌握各乡（镇）各</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重大动态，为县委科学决策发挥参谋助手作用；围绕县委总体工作部署，负责全县重要信息的收集处理，及时向市委办公室和县委报送信息；负责县委总值班工作。</w:t>
      </w:r>
    </w:p>
    <w:p w14:paraId="1D7C262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5.负责县委召开会议的筹备、组织、文件材料、服务和翻译工作；负责县委领导同志的公务活动安排，统筹协调副处级以上领导同志来托进行公务活动的接待服务。</w:t>
      </w:r>
    </w:p>
    <w:p w14:paraId="6656C3E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6.负责县委后勤保障的协调服务工作，担负县委机关内部安全保卫工作。</w:t>
      </w:r>
    </w:p>
    <w:p w14:paraId="11AB150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7.负责县委、县委办公室有关会议和文件材料的翻译工作。</w:t>
      </w:r>
    </w:p>
    <w:p w14:paraId="7D93391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8.负责县委系统信息化建设的统一规划、协调和建设管理工作。</w:t>
      </w:r>
    </w:p>
    <w:p w14:paraId="43E8CB4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9.负责全县档案事业行政管理，负责县档案馆重要档案提供利用的审批工作。</w:t>
      </w:r>
    </w:p>
    <w:p w14:paraId="28E508B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10.管理托克逊县委机要保密局、专用通信保障中心和县档案馆。</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11.完成县委交办的其他任务。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8ED776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中国共产党托克逊县委员会办公室无下属预算单位，下设4个科室，分别是：县委办公室、县委机要保密局、县委专用通信保障中心、县档案馆。</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中国共产党托克逊县委员会办公室编制数57，实有人数</w:t>
      </w:r>
      <w:r>
        <w:rPr>
          <w:rFonts w:hint="eastAsia" w:ascii="仿宋" w:hAnsi="仿宋" w:eastAsia="仿宋"/>
          <w:color w:val="000000"/>
          <w:sz w:val="28"/>
          <w:szCs w:val="28"/>
          <w:lang w:val="en-US" w:eastAsia="zh-CN"/>
        </w:rPr>
        <w:t>65</w:t>
      </w:r>
      <w:r>
        <w:rPr>
          <w:rFonts w:hint="eastAsia" w:ascii="仿宋" w:hAnsi="仿宋" w:eastAsia="仿宋"/>
          <w:color w:val="000000"/>
          <w:sz w:val="28"/>
          <w:szCs w:val="28"/>
          <w:lang w:eastAsia="zh-CN"/>
        </w:rPr>
        <w:t>人，其中：在职</w:t>
      </w:r>
      <w:r>
        <w:rPr>
          <w:rFonts w:hint="eastAsia" w:ascii="仿宋" w:hAnsi="仿宋" w:eastAsia="仿宋"/>
          <w:color w:val="000000"/>
          <w:sz w:val="28"/>
          <w:szCs w:val="28"/>
          <w:lang w:val="en-US" w:eastAsia="zh-CN"/>
        </w:rPr>
        <w:t>47</w:t>
      </w:r>
      <w:r>
        <w:rPr>
          <w:rFonts w:hint="eastAsia" w:ascii="仿宋" w:hAnsi="仿宋" w:eastAsia="仿宋"/>
          <w:color w:val="000000"/>
          <w:sz w:val="28"/>
          <w:szCs w:val="28"/>
          <w:lang w:eastAsia="zh-CN"/>
        </w:rPr>
        <w:t>人，减少1人；退休18人，增加1人；离休0人，增加0人。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1,191.63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957.71</w:t>
            </w:r>
          </w:p>
        </w:tc>
      </w:tr>
      <w:tr w14:paraId="1BD44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50E59C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CC1A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1,191.63</w:t>
            </w:r>
          </w:p>
        </w:tc>
        <w:tc>
          <w:tcPr>
            <w:tcW w:w="3600" w:type="dxa"/>
            <w:shd w:val="clear" w:color="auto" w:fill="auto"/>
            <w:vAlign w:val="center"/>
          </w:tcPr>
          <w:p w14:paraId="050F0E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C9E5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B07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A8B4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7FF83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1,191.63</w:t>
            </w:r>
          </w:p>
        </w:tc>
        <w:tc>
          <w:tcPr>
            <w:tcW w:w="3600" w:type="dxa"/>
            <w:shd w:val="clear" w:color="auto" w:fill="auto"/>
            <w:vAlign w:val="center"/>
          </w:tcPr>
          <w:p w14:paraId="2C9C19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5CA7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40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AF84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410C9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77D2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B889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FB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01DDE8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BE2C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F4D6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DF60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92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5CA1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C2067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C1EE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5B3C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2AB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D3CA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03C9B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130E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A442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7F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0D67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4A492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03E7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1AA1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112.26</w:t>
            </w:r>
          </w:p>
        </w:tc>
      </w:tr>
      <w:tr w14:paraId="78E6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5A7A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F2F9F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5DCA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18E77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CD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9596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3146B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8483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20B0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45.95</w:t>
            </w:r>
          </w:p>
        </w:tc>
      </w:tr>
      <w:tr w14:paraId="58223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B4A7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BA41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F90A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BD9F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8A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1B63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6F707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73AA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8E5D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22B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3A2410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71291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4578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373F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F5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D6232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003EC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05E1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1F565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96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E7AB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39408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6308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BC636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F2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5A92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A785C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EDC1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963A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A1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1C24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5093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40BC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75119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0B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DF95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F9BBF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FB7B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3B21B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001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2E08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DBB54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BE46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5874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9D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5CD8F5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D8220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7AD5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F0158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75.71</w:t>
            </w:r>
          </w:p>
        </w:tc>
      </w:tr>
      <w:tr w14:paraId="1DCE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1B26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D049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E337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59D43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E27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75CE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AAC70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1C5F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4C694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6F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4A05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E4423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3FF3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CA8E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361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0F1E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56C5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4212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32EF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C7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C188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90A82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6C6E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9B40A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20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CA5F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ECC1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1867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E4C4F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4B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E821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1A1C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14B6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6909F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AD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C6BD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E8CEB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CF7D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0C65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44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B80B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E5A6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879E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714DD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4B2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6128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2E030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1,191.63</w:t>
            </w:r>
          </w:p>
        </w:tc>
        <w:tc>
          <w:tcPr>
            <w:tcW w:w="3600" w:type="dxa"/>
            <w:shd w:val="clear" w:color="auto" w:fill="auto"/>
            <w:vAlign w:val="center"/>
          </w:tcPr>
          <w:p w14:paraId="176062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C61BB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1,191.63</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957.71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957.71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957.71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06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B25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09DD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w:t>
            </w:r>
          </w:p>
        </w:tc>
        <w:tc>
          <w:tcPr>
            <w:tcW w:w="247" w:type="dxa"/>
            <w:shd w:val="clear" w:color="auto" w:fill="auto"/>
            <w:vAlign w:val="center"/>
          </w:tcPr>
          <w:p w14:paraId="0591B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5B8B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党委办公厅（室）及相关机构事务</w:t>
            </w:r>
          </w:p>
        </w:tc>
        <w:tc>
          <w:tcPr>
            <w:tcW w:w="1070" w:type="dxa"/>
            <w:shd w:val="clear" w:color="auto" w:fill="auto"/>
            <w:vAlign w:val="center"/>
          </w:tcPr>
          <w:p w14:paraId="3D226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957.71</w:t>
            </w:r>
          </w:p>
        </w:tc>
        <w:tc>
          <w:tcPr>
            <w:tcW w:w="1128" w:type="dxa"/>
            <w:shd w:val="clear" w:color="auto" w:fill="auto"/>
            <w:vAlign w:val="center"/>
          </w:tcPr>
          <w:p w14:paraId="23848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957.71</w:t>
            </w:r>
          </w:p>
        </w:tc>
        <w:tc>
          <w:tcPr>
            <w:tcW w:w="1082" w:type="dxa"/>
            <w:shd w:val="clear" w:color="auto" w:fill="auto"/>
            <w:vAlign w:val="center"/>
          </w:tcPr>
          <w:p w14:paraId="624BE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957.71</w:t>
            </w:r>
          </w:p>
        </w:tc>
        <w:tc>
          <w:tcPr>
            <w:tcW w:w="1082" w:type="dxa"/>
            <w:shd w:val="clear" w:color="auto" w:fill="auto"/>
            <w:vAlign w:val="center"/>
          </w:tcPr>
          <w:p w14:paraId="60B5F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5E4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54F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47C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CD2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52E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2EF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04E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CAD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8A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F45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58A1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w:t>
            </w:r>
          </w:p>
        </w:tc>
        <w:tc>
          <w:tcPr>
            <w:tcW w:w="247" w:type="dxa"/>
            <w:shd w:val="clear" w:color="auto" w:fill="auto"/>
            <w:vAlign w:val="center"/>
          </w:tcPr>
          <w:p w14:paraId="6FBF0D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CC393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4870D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723.92</w:t>
            </w:r>
          </w:p>
        </w:tc>
        <w:tc>
          <w:tcPr>
            <w:tcW w:w="1128" w:type="dxa"/>
            <w:shd w:val="clear" w:color="auto" w:fill="auto"/>
            <w:vAlign w:val="center"/>
          </w:tcPr>
          <w:p w14:paraId="548FC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723.92</w:t>
            </w:r>
          </w:p>
        </w:tc>
        <w:tc>
          <w:tcPr>
            <w:tcW w:w="1082" w:type="dxa"/>
            <w:shd w:val="clear" w:color="auto" w:fill="auto"/>
            <w:vAlign w:val="center"/>
          </w:tcPr>
          <w:p w14:paraId="2A93F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723.92</w:t>
            </w:r>
          </w:p>
        </w:tc>
        <w:tc>
          <w:tcPr>
            <w:tcW w:w="1082" w:type="dxa"/>
            <w:shd w:val="clear" w:color="auto" w:fill="auto"/>
            <w:vAlign w:val="center"/>
          </w:tcPr>
          <w:p w14:paraId="4532E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AFD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066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59E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B43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6D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E20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069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428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95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517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BBDD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w:t>
            </w:r>
          </w:p>
        </w:tc>
        <w:tc>
          <w:tcPr>
            <w:tcW w:w="247" w:type="dxa"/>
            <w:shd w:val="clear" w:color="auto" w:fill="auto"/>
            <w:vAlign w:val="center"/>
          </w:tcPr>
          <w:p w14:paraId="475835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5EA22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其他党委办公厅（室）及相关机构事务支出</w:t>
            </w:r>
          </w:p>
        </w:tc>
        <w:tc>
          <w:tcPr>
            <w:tcW w:w="1070" w:type="dxa"/>
            <w:shd w:val="clear" w:color="auto" w:fill="auto"/>
            <w:vAlign w:val="center"/>
          </w:tcPr>
          <w:p w14:paraId="14E9F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233.79</w:t>
            </w:r>
          </w:p>
        </w:tc>
        <w:tc>
          <w:tcPr>
            <w:tcW w:w="1128" w:type="dxa"/>
            <w:shd w:val="clear" w:color="auto" w:fill="auto"/>
            <w:vAlign w:val="center"/>
          </w:tcPr>
          <w:p w14:paraId="454DE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233.79</w:t>
            </w:r>
          </w:p>
        </w:tc>
        <w:tc>
          <w:tcPr>
            <w:tcW w:w="1082" w:type="dxa"/>
            <w:shd w:val="clear" w:color="auto" w:fill="auto"/>
            <w:vAlign w:val="center"/>
          </w:tcPr>
          <w:p w14:paraId="069C7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233.79</w:t>
            </w:r>
          </w:p>
        </w:tc>
        <w:tc>
          <w:tcPr>
            <w:tcW w:w="1082" w:type="dxa"/>
            <w:shd w:val="clear" w:color="auto" w:fill="auto"/>
            <w:vAlign w:val="center"/>
          </w:tcPr>
          <w:p w14:paraId="4F0A1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067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1D6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CDC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7D1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8B9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8F7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CC6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293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A5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447A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BA00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DFE4F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ABAA8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C438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112.26</w:t>
            </w:r>
          </w:p>
        </w:tc>
        <w:tc>
          <w:tcPr>
            <w:tcW w:w="1128" w:type="dxa"/>
            <w:shd w:val="clear" w:color="auto" w:fill="auto"/>
            <w:vAlign w:val="center"/>
          </w:tcPr>
          <w:p w14:paraId="19C6E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112.26</w:t>
            </w:r>
          </w:p>
        </w:tc>
        <w:tc>
          <w:tcPr>
            <w:tcW w:w="1082" w:type="dxa"/>
            <w:shd w:val="clear" w:color="auto" w:fill="auto"/>
            <w:vAlign w:val="center"/>
          </w:tcPr>
          <w:p w14:paraId="6C4F5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112.26</w:t>
            </w:r>
          </w:p>
        </w:tc>
        <w:tc>
          <w:tcPr>
            <w:tcW w:w="1082" w:type="dxa"/>
            <w:shd w:val="clear" w:color="auto" w:fill="auto"/>
            <w:vAlign w:val="center"/>
          </w:tcPr>
          <w:p w14:paraId="47435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047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6696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66B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C4C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BA0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25A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7C2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43D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0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CD6E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55EB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DBE3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39F0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815E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112.26</w:t>
            </w:r>
          </w:p>
        </w:tc>
        <w:tc>
          <w:tcPr>
            <w:tcW w:w="1128" w:type="dxa"/>
            <w:shd w:val="clear" w:color="auto" w:fill="auto"/>
            <w:vAlign w:val="center"/>
          </w:tcPr>
          <w:p w14:paraId="75925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112.26</w:t>
            </w:r>
          </w:p>
        </w:tc>
        <w:tc>
          <w:tcPr>
            <w:tcW w:w="1082" w:type="dxa"/>
            <w:shd w:val="clear" w:color="auto" w:fill="auto"/>
            <w:vAlign w:val="center"/>
          </w:tcPr>
          <w:p w14:paraId="79D0D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112.26</w:t>
            </w:r>
          </w:p>
        </w:tc>
        <w:tc>
          <w:tcPr>
            <w:tcW w:w="1082" w:type="dxa"/>
            <w:shd w:val="clear" w:color="auto" w:fill="auto"/>
            <w:vAlign w:val="center"/>
          </w:tcPr>
          <w:p w14:paraId="26DBD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31F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805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C0D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3C9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FF9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19C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BA3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75D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A8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CDC9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0C163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3C26B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1DF6A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1177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19.35</w:t>
            </w:r>
          </w:p>
        </w:tc>
        <w:tc>
          <w:tcPr>
            <w:tcW w:w="1128" w:type="dxa"/>
            <w:shd w:val="clear" w:color="auto" w:fill="auto"/>
            <w:vAlign w:val="center"/>
          </w:tcPr>
          <w:p w14:paraId="5CDBE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19.35</w:t>
            </w:r>
          </w:p>
        </w:tc>
        <w:tc>
          <w:tcPr>
            <w:tcW w:w="1082" w:type="dxa"/>
            <w:shd w:val="clear" w:color="auto" w:fill="auto"/>
            <w:vAlign w:val="center"/>
          </w:tcPr>
          <w:p w14:paraId="34EAA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19.35</w:t>
            </w:r>
          </w:p>
        </w:tc>
        <w:tc>
          <w:tcPr>
            <w:tcW w:w="1082" w:type="dxa"/>
            <w:shd w:val="clear" w:color="auto" w:fill="auto"/>
            <w:vAlign w:val="center"/>
          </w:tcPr>
          <w:p w14:paraId="2F657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DEB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A0A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1E8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BD3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436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E4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DDC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A97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DB8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3DC0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B1221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71572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A790E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9DF0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92.91</w:t>
            </w:r>
          </w:p>
        </w:tc>
        <w:tc>
          <w:tcPr>
            <w:tcW w:w="1128" w:type="dxa"/>
            <w:shd w:val="clear" w:color="auto" w:fill="auto"/>
            <w:vAlign w:val="center"/>
          </w:tcPr>
          <w:p w14:paraId="5909A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92.91</w:t>
            </w:r>
          </w:p>
        </w:tc>
        <w:tc>
          <w:tcPr>
            <w:tcW w:w="1082" w:type="dxa"/>
            <w:shd w:val="clear" w:color="auto" w:fill="auto"/>
            <w:vAlign w:val="center"/>
          </w:tcPr>
          <w:p w14:paraId="4D21C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92.91</w:t>
            </w:r>
          </w:p>
        </w:tc>
        <w:tc>
          <w:tcPr>
            <w:tcW w:w="1082" w:type="dxa"/>
            <w:shd w:val="clear" w:color="auto" w:fill="auto"/>
            <w:vAlign w:val="center"/>
          </w:tcPr>
          <w:p w14:paraId="074A1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A5F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BF4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70D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FE0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DA0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582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22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A40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0C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958F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73726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5EB58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A942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02FD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45.95</w:t>
            </w:r>
          </w:p>
        </w:tc>
        <w:tc>
          <w:tcPr>
            <w:tcW w:w="1128" w:type="dxa"/>
            <w:shd w:val="clear" w:color="auto" w:fill="auto"/>
            <w:vAlign w:val="center"/>
          </w:tcPr>
          <w:p w14:paraId="624A3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45.95</w:t>
            </w:r>
          </w:p>
        </w:tc>
        <w:tc>
          <w:tcPr>
            <w:tcW w:w="1082" w:type="dxa"/>
            <w:shd w:val="clear" w:color="auto" w:fill="auto"/>
            <w:vAlign w:val="center"/>
          </w:tcPr>
          <w:p w14:paraId="75F0A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45.95</w:t>
            </w:r>
          </w:p>
        </w:tc>
        <w:tc>
          <w:tcPr>
            <w:tcW w:w="1082" w:type="dxa"/>
            <w:shd w:val="clear" w:color="auto" w:fill="auto"/>
            <w:vAlign w:val="center"/>
          </w:tcPr>
          <w:p w14:paraId="19F00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B9F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88F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7ED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EA8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BC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6B6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250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C4E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4C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72E8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4EB3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2A760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85F1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7B88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45.95</w:t>
            </w:r>
          </w:p>
        </w:tc>
        <w:tc>
          <w:tcPr>
            <w:tcW w:w="1128" w:type="dxa"/>
            <w:shd w:val="clear" w:color="auto" w:fill="auto"/>
            <w:vAlign w:val="center"/>
          </w:tcPr>
          <w:p w14:paraId="69F79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45.95</w:t>
            </w:r>
          </w:p>
        </w:tc>
        <w:tc>
          <w:tcPr>
            <w:tcW w:w="1082" w:type="dxa"/>
            <w:shd w:val="clear" w:color="auto" w:fill="auto"/>
            <w:vAlign w:val="center"/>
          </w:tcPr>
          <w:p w14:paraId="7A6E2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45.95</w:t>
            </w:r>
          </w:p>
        </w:tc>
        <w:tc>
          <w:tcPr>
            <w:tcW w:w="1082" w:type="dxa"/>
            <w:shd w:val="clear" w:color="auto" w:fill="auto"/>
            <w:vAlign w:val="center"/>
          </w:tcPr>
          <w:p w14:paraId="60D5B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C09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761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8E1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222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54E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A92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0A4F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656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A4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2F8E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AD16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2861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F2009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72D0C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39.45</w:t>
            </w:r>
          </w:p>
        </w:tc>
        <w:tc>
          <w:tcPr>
            <w:tcW w:w="1128" w:type="dxa"/>
            <w:shd w:val="clear" w:color="auto" w:fill="auto"/>
            <w:vAlign w:val="center"/>
          </w:tcPr>
          <w:p w14:paraId="439C6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39.45</w:t>
            </w:r>
          </w:p>
        </w:tc>
        <w:tc>
          <w:tcPr>
            <w:tcW w:w="1082" w:type="dxa"/>
            <w:shd w:val="clear" w:color="auto" w:fill="auto"/>
            <w:vAlign w:val="center"/>
          </w:tcPr>
          <w:p w14:paraId="583C9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39.45</w:t>
            </w:r>
          </w:p>
        </w:tc>
        <w:tc>
          <w:tcPr>
            <w:tcW w:w="1082" w:type="dxa"/>
            <w:shd w:val="clear" w:color="auto" w:fill="auto"/>
            <w:vAlign w:val="center"/>
          </w:tcPr>
          <w:p w14:paraId="3E53B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D898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266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E3A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248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422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6D6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89E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937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CB0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874E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0717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5E5D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19A54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4AA6F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1128" w:type="dxa"/>
            <w:shd w:val="clear" w:color="auto" w:fill="auto"/>
            <w:vAlign w:val="center"/>
          </w:tcPr>
          <w:p w14:paraId="695BE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1082" w:type="dxa"/>
            <w:shd w:val="clear" w:color="auto" w:fill="auto"/>
            <w:vAlign w:val="center"/>
          </w:tcPr>
          <w:p w14:paraId="1B58A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1082" w:type="dxa"/>
            <w:shd w:val="clear" w:color="auto" w:fill="auto"/>
            <w:vAlign w:val="center"/>
          </w:tcPr>
          <w:p w14:paraId="1280D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06B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DD8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478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04F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777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9AA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9AF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40C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EB1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9FB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6C7C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C363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6EAC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5DD8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128" w:type="dxa"/>
            <w:shd w:val="clear" w:color="auto" w:fill="auto"/>
            <w:vAlign w:val="center"/>
          </w:tcPr>
          <w:p w14:paraId="2D510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082" w:type="dxa"/>
            <w:shd w:val="clear" w:color="auto" w:fill="auto"/>
            <w:vAlign w:val="center"/>
          </w:tcPr>
          <w:p w14:paraId="084FB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082" w:type="dxa"/>
            <w:shd w:val="clear" w:color="auto" w:fill="auto"/>
            <w:vAlign w:val="center"/>
          </w:tcPr>
          <w:p w14:paraId="6B315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381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DC3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B44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F66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37D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B34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3D7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46C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DA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548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8CBF5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79F7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D6DB1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F31A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128" w:type="dxa"/>
            <w:shd w:val="clear" w:color="auto" w:fill="auto"/>
            <w:vAlign w:val="center"/>
          </w:tcPr>
          <w:p w14:paraId="49C2E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082" w:type="dxa"/>
            <w:shd w:val="clear" w:color="auto" w:fill="auto"/>
            <w:vAlign w:val="center"/>
          </w:tcPr>
          <w:p w14:paraId="7CFDA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082" w:type="dxa"/>
            <w:shd w:val="clear" w:color="auto" w:fill="auto"/>
            <w:vAlign w:val="center"/>
          </w:tcPr>
          <w:p w14:paraId="5B453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2DC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4B6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581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3B1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25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842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E7E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A0C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37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67A7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AFE01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6F4CF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8CC17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B8DA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128" w:type="dxa"/>
            <w:shd w:val="clear" w:color="auto" w:fill="auto"/>
            <w:vAlign w:val="center"/>
          </w:tcPr>
          <w:p w14:paraId="667E3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082" w:type="dxa"/>
            <w:shd w:val="clear" w:color="auto" w:fill="auto"/>
            <w:vAlign w:val="center"/>
          </w:tcPr>
          <w:p w14:paraId="3AAEC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082" w:type="dxa"/>
            <w:shd w:val="clear" w:color="auto" w:fill="auto"/>
            <w:vAlign w:val="center"/>
          </w:tcPr>
          <w:p w14:paraId="7E236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7A7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6BA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4A1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96C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FD6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F3C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1E4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8E2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2B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B24C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D156B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FC45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C80E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F496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1,191.63</w:t>
            </w:r>
          </w:p>
        </w:tc>
        <w:tc>
          <w:tcPr>
            <w:tcW w:w="1128" w:type="dxa"/>
            <w:shd w:val="clear" w:color="auto" w:fill="auto"/>
            <w:vAlign w:val="center"/>
          </w:tcPr>
          <w:p w14:paraId="7AFEB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1,191.63</w:t>
            </w:r>
          </w:p>
        </w:tc>
        <w:tc>
          <w:tcPr>
            <w:tcW w:w="1082" w:type="dxa"/>
            <w:shd w:val="clear" w:color="auto" w:fill="auto"/>
            <w:vAlign w:val="center"/>
          </w:tcPr>
          <w:p w14:paraId="52C39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1,191.63</w:t>
            </w:r>
          </w:p>
        </w:tc>
        <w:tc>
          <w:tcPr>
            <w:tcW w:w="1082" w:type="dxa"/>
            <w:shd w:val="clear" w:color="auto" w:fill="auto"/>
            <w:vAlign w:val="center"/>
          </w:tcPr>
          <w:p w14:paraId="43E1A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E21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939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4AE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14E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263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456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7EC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47A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957.71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723.92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233.79</w:t>
            </w:r>
          </w:p>
        </w:tc>
      </w:tr>
      <w:tr w14:paraId="082FD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4F2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705F4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w:t>
            </w:r>
          </w:p>
        </w:tc>
        <w:tc>
          <w:tcPr>
            <w:tcW w:w="567" w:type="dxa"/>
            <w:shd w:val="clear" w:color="auto" w:fill="auto"/>
            <w:vAlign w:val="center"/>
          </w:tcPr>
          <w:p w14:paraId="5247A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83C1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党委办公厅（室）及相关机构事务</w:t>
            </w:r>
          </w:p>
        </w:tc>
        <w:tc>
          <w:tcPr>
            <w:tcW w:w="1306" w:type="dxa"/>
            <w:shd w:val="clear" w:color="auto" w:fill="auto"/>
            <w:vAlign w:val="center"/>
          </w:tcPr>
          <w:p w14:paraId="3288B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957.71</w:t>
            </w:r>
          </w:p>
        </w:tc>
        <w:tc>
          <w:tcPr>
            <w:tcW w:w="1306" w:type="dxa"/>
            <w:gridSpan w:val="2"/>
            <w:shd w:val="clear" w:color="auto" w:fill="auto"/>
            <w:vAlign w:val="center"/>
          </w:tcPr>
          <w:p w14:paraId="629E1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723.92</w:t>
            </w:r>
          </w:p>
        </w:tc>
        <w:tc>
          <w:tcPr>
            <w:tcW w:w="1405" w:type="dxa"/>
            <w:shd w:val="clear" w:color="auto" w:fill="auto"/>
            <w:vAlign w:val="center"/>
          </w:tcPr>
          <w:p w14:paraId="166EA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233.79</w:t>
            </w:r>
          </w:p>
        </w:tc>
      </w:tr>
      <w:tr w14:paraId="6456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A3F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86651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w:t>
            </w:r>
          </w:p>
        </w:tc>
        <w:tc>
          <w:tcPr>
            <w:tcW w:w="567" w:type="dxa"/>
            <w:shd w:val="clear" w:color="auto" w:fill="auto"/>
            <w:vAlign w:val="center"/>
          </w:tcPr>
          <w:p w14:paraId="1D2E08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A23B7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63EA3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723.92</w:t>
            </w:r>
          </w:p>
        </w:tc>
        <w:tc>
          <w:tcPr>
            <w:tcW w:w="1306" w:type="dxa"/>
            <w:gridSpan w:val="2"/>
            <w:shd w:val="clear" w:color="auto" w:fill="auto"/>
            <w:vAlign w:val="center"/>
          </w:tcPr>
          <w:p w14:paraId="19B7D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723.92</w:t>
            </w:r>
          </w:p>
        </w:tc>
        <w:tc>
          <w:tcPr>
            <w:tcW w:w="1405" w:type="dxa"/>
            <w:shd w:val="clear" w:color="auto" w:fill="auto"/>
            <w:vAlign w:val="center"/>
          </w:tcPr>
          <w:p w14:paraId="3CAC4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E0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EABD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314E4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w:t>
            </w:r>
          </w:p>
        </w:tc>
        <w:tc>
          <w:tcPr>
            <w:tcW w:w="567" w:type="dxa"/>
            <w:shd w:val="clear" w:color="auto" w:fill="auto"/>
            <w:vAlign w:val="center"/>
          </w:tcPr>
          <w:p w14:paraId="5CB0B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9E3AA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其他党委办公厅（室）及相关机构事务支出</w:t>
            </w:r>
          </w:p>
        </w:tc>
        <w:tc>
          <w:tcPr>
            <w:tcW w:w="1306" w:type="dxa"/>
            <w:shd w:val="clear" w:color="auto" w:fill="auto"/>
            <w:vAlign w:val="center"/>
          </w:tcPr>
          <w:p w14:paraId="00390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233.79</w:t>
            </w:r>
          </w:p>
        </w:tc>
        <w:tc>
          <w:tcPr>
            <w:tcW w:w="1306" w:type="dxa"/>
            <w:gridSpan w:val="2"/>
            <w:shd w:val="clear" w:color="auto" w:fill="auto"/>
            <w:vAlign w:val="center"/>
          </w:tcPr>
          <w:p w14:paraId="0CC6F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F75D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233.79</w:t>
            </w:r>
          </w:p>
        </w:tc>
      </w:tr>
      <w:tr w14:paraId="5269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DD78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45A2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0C5F9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83C0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2A5E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112.26</w:t>
            </w:r>
          </w:p>
        </w:tc>
        <w:tc>
          <w:tcPr>
            <w:tcW w:w="1306" w:type="dxa"/>
            <w:gridSpan w:val="2"/>
            <w:shd w:val="clear" w:color="auto" w:fill="auto"/>
            <w:vAlign w:val="center"/>
          </w:tcPr>
          <w:p w14:paraId="7B33A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112.26</w:t>
            </w:r>
          </w:p>
        </w:tc>
        <w:tc>
          <w:tcPr>
            <w:tcW w:w="1405" w:type="dxa"/>
            <w:shd w:val="clear" w:color="auto" w:fill="auto"/>
            <w:vAlign w:val="center"/>
          </w:tcPr>
          <w:p w14:paraId="3D130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86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1388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8A0C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B8878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A781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8C3F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112.26</w:t>
            </w:r>
          </w:p>
        </w:tc>
        <w:tc>
          <w:tcPr>
            <w:tcW w:w="1306" w:type="dxa"/>
            <w:gridSpan w:val="2"/>
            <w:shd w:val="clear" w:color="auto" w:fill="auto"/>
            <w:vAlign w:val="center"/>
          </w:tcPr>
          <w:p w14:paraId="2598A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112.26</w:t>
            </w:r>
          </w:p>
        </w:tc>
        <w:tc>
          <w:tcPr>
            <w:tcW w:w="1405" w:type="dxa"/>
            <w:shd w:val="clear" w:color="auto" w:fill="auto"/>
            <w:vAlign w:val="center"/>
          </w:tcPr>
          <w:p w14:paraId="73723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B5B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FDE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130D1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561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FB3A0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5C33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19.35</w:t>
            </w:r>
          </w:p>
        </w:tc>
        <w:tc>
          <w:tcPr>
            <w:tcW w:w="1306" w:type="dxa"/>
            <w:gridSpan w:val="2"/>
            <w:shd w:val="clear" w:color="auto" w:fill="auto"/>
            <w:vAlign w:val="center"/>
          </w:tcPr>
          <w:p w14:paraId="36691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19.35</w:t>
            </w:r>
          </w:p>
        </w:tc>
        <w:tc>
          <w:tcPr>
            <w:tcW w:w="1405" w:type="dxa"/>
            <w:shd w:val="clear" w:color="auto" w:fill="auto"/>
            <w:vAlign w:val="center"/>
          </w:tcPr>
          <w:p w14:paraId="0C2BB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FF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B573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885E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6E145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27B7A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AA7E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92.91</w:t>
            </w:r>
          </w:p>
        </w:tc>
        <w:tc>
          <w:tcPr>
            <w:tcW w:w="1306" w:type="dxa"/>
            <w:gridSpan w:val="2"/>
            <w:shd w:val="clear" w:color="auto" w:fill="auto"/>
            <w:vAlign w:val="center"/>
          </w:tcPr>
          <w:p w14:paraId="0C907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92.91</w:t>
            </w:r>
          </w:p>
        </w:tc>
        <w:tc>
          <w:tcPr>
            <w:tcW w:w="1405" w:type="dxa"/>
            <w:shd w:val="clear" w:color="auto" w:fill="auto"/>
            <w:vAlign w:val="center"/>
          </w:tcPr>
          <w:p w14:paraId="303B5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15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EA5F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9240A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A51E0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B299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20BC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45.95</w:t>
            </w:r>
          </w:p>
        </w:tc>
        <w:tc>
          <w:tcPr>
            <w:tcW w:w="1306" w:type="dxa"/>
            <w:gridSpan w:val="2"/>
            <w:shd w:val="clear" w:color="auto" w:fill="auto"/>
            <w:vAlign w:val="center"/>
          </w:tcPr>
          <w:p w14:paraId="7DBFA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45.95</w:t>
            </w:r>
          </w:p>
        </w:tc>
        <w:tc>
          <w:tcPr>
            <w:tcW w:w="1405" w:type="dxa"/>
            <w:shd w:val="clear" w:color="auto" w:fill="auto"/>
            <w:vAlign w:val="center"/>
          </w:tcPr>
          <w:p w14:paraId="0DF76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39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B125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074BB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AF043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87E40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18D8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45.95</w:t>
            </w:r>
          </w:p>
        </w:tc>
        <w:tc>
          <w:tcPr>
            <w:tcW w:w="1306" w:type="dxa"/>
            <w:gridSpan w:val="2"/>
            <w:shd w:val="clear" w:color="auto" w:fill="auto"/>
            <w:vAlign w:val="center"/>
          </w:tcPr>
          <w:p w14:paraId="7941F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45.95</w:t>
            </w:r>
          </w:p>
        </w:tc>
        <w:tc>
          <w:tcPr>
            <w:tcW w:w="1405" w:type="dxa"/>
            <w:shd w:val="clear" w:color="auto" w:fill="auto"/>
            <w:vAlign w:val="center"/>
          </w:tcPr>
          <w:p w14:paraId="1FCA5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B8C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AB6E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79DC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A6B23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E87F5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05F63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39.45</w:t>
            </w:r>
          </w:p>
        </w:tc>
        <w:tc>
          <w:tcPr>
            <w:tcW w:w="1306" w:type="dxa"/>
            <w:gridSpan w:val="2"/>
            <w:shd w:val="clear" w:color="auto" w:fill="auto"/>
            <w:vAlign w:val="center"/>
          </w:tcPr>
          <w:p w14:paraId="3BF5F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39.45</w:t>
            </w:r>
          </w:p>
        </w:tc>
        <w:tc>
          <w:tcPr>
            <w:tcW w:w="1405" w:type="dxa"/>
            <w:shd w:val="clear" w:color="auto" w:fill="auto"/>
            <w:vAlign w:val="center"/>
          </w:tcPr>
          <w:p w14:paraId="7CB7D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EB8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5439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5C10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061FF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845D1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EE846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6.50</w:t>
            </w:r>
          </w:p>
        </w:tc>
        <w:tc>
          <w:tcPr>
            <w:tcW w:w="1306" w:type="dxa"/>
            <w:gridSpan w:val="2"/>
            <w:shd w:val="clear" w:color="auto" w:fill="auto"/>
            <w:vAlign w:val="center"/>
          </w:tcPr>
          <w:p w14:paraId="167DD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6.50</w:t>
            </w:r>
          </w:p>
        </w:tc>
        <w:tc>
          <w:tcPr>
            <w:tcW w:w="1405" w:type="dxa"/>
            <w:shd w:val="clear" w:color="auto" w:fill="auto"/>
            <w:vAlign w:val="center"/>
          </w:tcPr>
          <w:p w14:paraId="25BFA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E46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0C4D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5CE23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E926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2F1B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7814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75.71</w:t>
            </w:r>
          </w:p>
        </w:tc>
        <w:tc>
          <w:tcPr>
            <w:tcW w:w="1306" w:type="dxa"/>
            <w:gridSpan w:val="2"/>
            <w:shd w:val="clear" w:color="auto" w:fill="auto"/>
            <w:vAlign w:val="center"/>
          </w:tcPr>
          <w:p w14:paraId="29E05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75.71</w:t>
            </w:r>
          </w:p>
        </w:tc>
        <w:tc>
          <w:tcPr>
            <w:tcW w:w="1405" w:type="dxa"/>
            <w:shd w:val="clear" w:color="auto" w:fill="auto"/>
            <w:vAlign w:val="center"/>
          </w:tcPr>
          <w:p w14:paraId="5E667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64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C3ED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CA0B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B42F8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F239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EDC0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75.71</w:t>
            </w:r>
          </w:p>
        </w:tc>
        <w:tc>
          <w:tcPr>
            <w:tcW w:w="1306" w:type="dxa"/>
            <w:gridSpan w:val="2"/>
            <w:shd w:val="clear" w:color="auto" w:fill="auto"/>
            <w:vAlign w:val="center"/>
          </w:tcPr>
          <w:p w14:paraId="79988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75.71</w:t>
            </w:r>
          </w:p>
        </w:tc>
        <w:tc>
          <w:tcPr>
            <w:tcW w:w="1405" w:type="dxa"/>
            <w:shd w:val="clear" w:color="auto" w:fill="auto"/>
            <w:vAlign w:val="center"/>
          </w:tcPr>
          <w:p w14:paraId="22133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2A2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7ED4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3E04C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6DFE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97948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E9EA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75.71</w:t>
            </w:r>
          </w:p>
        </w:tc>
        <w:tc>
          <w:tcPr>
            <w:tcW w:w="1306" w:type="dxa"/>
            <w:gridSpan w:val="2"/>
            <w:shd w:val="clear" w:color="auto" w:fill="auto"/>
            <w:vAlign w:val="center"/>
          </w:tcPr>
          <w:p w14:paraId="4B44F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75.71</w:t>
            </w:r>
          </w:p>
        </w:tc>
        <w:tc>
          <w:tcPr>
            <w:tcW w:w="1405" w:type="dxa"/>
            <w:shd w:val="clear" w:color="auto" w:fill="auto"/>
            <w:vAlign w:val="center"/>
          </w:tcPr>
          <w:p w14:paraId="655A0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D3E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555B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9357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04D0E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4ED6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E082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1,191.63</w:t>
            </w:r>
          </w:p>
        </w:tc>
        <w:tc>
          <w:tcPr>
            <w:tcW w:w="1306" w:type="dxa"/>
            <w:gridSpan w:val="2"/>
            <w:shd w:val="clear" w:color="auto" w:fill="auto"/>
            <w:vAlign w:val="center"/>
          </w:tcPr>
          <w:p w14:paraId="4DAC2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957.84</w:t>
            </w:r>
          </w:p>
        </w:tc>
        <w:tc>
          <w:tcPr>
            <w:tcW w:w="1405" w:type="dxa"/>
            <w:shd w:val="clear" w:color="auto" w:fill="auto"/>
            <w:vAlign w:val="center"/>
          </w:tcPr>
          <w:p w14:paraId="6D234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233.79</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1,191.63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957.71</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957.71</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BD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AD69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E1B86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1,191.63</w:t>
            </w:r>
          </w:p>
        </w:tc>
        <w:tc>
          <w:tcPr>
            <w:tcW w:w="2434" w:type="dxa"/>
            <w:shd w:val="clear" w:color="auto" w:fill="auto"/>
            <w:vAlign w:val="center"/>
          </w:tcPr>
          <w:p w14:paraId="711E2B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B7464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B3D0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6AC0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CA86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4E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A512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F0AA7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674D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32F9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5C60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FCF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2413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25F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0F5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EE404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B701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F98CE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A2AF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EBB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064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80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EEAC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4398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35D7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80892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6761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E290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363C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3A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F36C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0BE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0A8D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4FFA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851A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8F0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722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10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6F76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EF1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665A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BB059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B180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AE9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8A4E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93E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E285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0D8C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2BC2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F6FD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112.26</w:t>
            </w:r>
          </w:p>
        </w:tc>
        <w:tc>
          <w:tcPr>
            <w:tcW w:w="1063" w:type="dxa"/>
            <w:shd w:val="clear" w:color="auto" w:fill="auto"/>
            <w:vAlign w:val="center"/>
          </w:tcPr>
          <w:p w14:paraId="032AA5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112.26</w:t>
            </w:r>
          </w:p>
        </w:tc>
        <w:tc>
          <w:tcPr>
            <w:tcW w:w="1063" w:type="dxa"/>
            <w:gridSpan w:val="2"/>
            <w:shd w:val="clear" w:color="auto" w:fill="auto"/>
            <w:vAlign w:val="center"/>
          </w:tcPr>
          <w:p w14:paraId="7FBC0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0A88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C55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334C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2E74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0D68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65009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E64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7030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92EF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9A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E088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0C51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D4F0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5429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45.95</w:t>
            </w:r>
          </w:p>
        </w:tc>
        <w:tc>
          <w:tcPr>
            <w:tcW w:w="1063" w:type="dxa"/>
            <w:shd w:val="clear" w:color="auto" w:fill="auto"/>
            <w:vAlign w:val="center"/>
          </w:tcPr>
          <w:p w14:paraId="6F6930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45.95</w:t>
            </w:r>
          </w:p>
        </w:tc>
        <w:tc>
          <w:tcPr>
            <w:tcW w:w="1063" w:type="dxa"/>
            <w:gridSpan w:val="2"/>
            <w:shd w:val="clear" w:color="auto" w:fill="auto"/>
            <w:vAlign w:val="center"/>
          </w:tcPr>
          <w:p w14:paraId="200C62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9E7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9B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2CFD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D41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143C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B257A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3DFC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33D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16CA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9B1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23A4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01B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E514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A4CD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68B0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D9CF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FC9E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7C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2A6D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FB61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744A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B803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3969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87E4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CF8A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2E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1F3D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8A9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C98B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DE2D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CBF4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68B3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53A9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65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05CD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1F5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BF7F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00F1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E7E7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39F1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D7E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53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4E6F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154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421E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00D89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9991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668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266E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AC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8A6A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A348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B038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CBE85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6670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79AD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C50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ED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17AA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FF5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A265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8985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CAD4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11B1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EA8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2B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E775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21E5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CEAE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0C0D7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713B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42E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1697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155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007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0637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9D20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FCFD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75.71</w:t>
            </w:r>
          </w:p>
        </w:tc>
        <w:tc>
          <w:tcPr>
            <w:tcW w:w="1063" w:type="dxa"/>
            <w:shd w:val="clear" w:color="auto" w:fill="auto"/>
            <w:vAlign w:val="center"/>
          </w:tcPr>
          <w:p w14:paraId="440CDD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75.71</w:t>
            </w:r>
          </w:p>
        </w:tc>
        <w:tc>
          <w:tcPr>
            <w:tcW w:w="1063" w:type="dxa"/>
            <w:gridSpan w:val="2"/>
            <w:shd w:val="clear" w:color="auto" w:fill="auto"/>
            <w:vAlign w:val="center"/>
          </w:tcPr>
          <w:p w14:paraId="69EBC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7FF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CC1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0308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B1C1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3790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8188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0DEA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22E9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E114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83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4479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CB1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1BEB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507A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ECF5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EBC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082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CD4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15F2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E712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C9CE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7645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72C2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379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20DC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533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D01A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0171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0C64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1535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3531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7E76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D4E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72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8187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3AF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A33C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0F6D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5D74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1044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0C1A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2A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09B7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94D2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2F77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5325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FBB7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3FE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881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66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EF57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5C8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E06F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CD03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586C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28EF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68A2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28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1170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089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533A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5E58C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7215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3EF8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42E7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733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CAC1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08F1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B5B2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78A9E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272F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E6E9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9539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838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E1AB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9952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E160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E411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0D2B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F8E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136A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59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983E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48F1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411A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2019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658D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9B4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BE12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70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08CF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A1C9D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1,191.63</w:t>
            </w:r>
          </w:p>
        </w:tc>
        <w:tc>
          <w:tcPr>
            <w:tcW w:w="2434" w:type="dxa"/>
            <w:shd w:val="clear" w:color="auto" w:fill="auto"/>
            <w:vAlign w:val="center"/>
          </w:tcPr>
          <w:p w14:paraId="1D2ED6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DF4E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1,191.63</w:t>
            </w:r>
          </w:p>
        </w:tc>
        <w:tc>
          <w:tcPr>
            <w:tcW w:w="1063" w:type="dxa"/>
            <w:shd w:val="clear" w:color="auto" w:fill="auto"/>
            <w:vAlign w:val="center"/>
          </w:tcPr>
          <w:p w14:paraId="21EBFC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1,191.63</w:t>
            </w:r>
          </w:p>
        </w:tc>
        <w:tc>
          <w:tcPr>
            <w:tcW w:w="1063" w:type="dxa"/>
            <w:gridSpan w:val="2"/>
            <w:shd w:val="clear" w:color="auto" w:fill="auto"/>
            <w:vAlign w:val="center"/>
          </w:tcPr>
          <w:p w14:paraId="581DF2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ED0F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957.71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723.92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233.79</w:t>
            </w:r>
          </w:p>
        </w:tc>
      </w:tr>
      <w:tr w14:paraId="44BD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DB15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FC8C5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w:t>
            </w:r>
          </w:p>
        </w:tc>
        <w:tc>
          <w:tcPr>
            <w:tcW w:w="567" w:type="dxa"/>
            <w:shd w:val="clear" w:color="auto" w:fill="auto"/>
            <w:vAlign w:val="center"/>
          </w:tcPr>
          <w:p w14:paraId="7FBB6C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0523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党委办公厅（室）及相关机构事务</w:t>
            </w:r>
          </w:p>
        </w:tc>
        <w:tc>
          <w:tcPr>
            <w:tcW w:w="1367" w:type="dxa"/>
            <w:shd w:val="clear" w:color="auto" w:fill="auto"/>
            <w:vAlign w:val="center"/>
          </w:tcPr>
          <w:p w14:paraId="0EB39D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957.71</w:t>
            </w:r>
          </w:p>
        </w:tc>
        <w:tc>
          <w:tcPr>
            <w:tcW w:w="1366" w:type="dxa"/>
            <w:gridSpan w:val="2"/>
            <w:shd w:val="clear" w:color="auto" w:fill="auto"/>
            <w:vAlign w:val="center"/>
          </w:tcPr>
          <w:p w14:paraId="68697E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723.92</w:t>
            </w:r>
          </w:p>
        </w:tc>
        <w:tc>
          <w:tcPr>
            <w:tcW w:w="1427" w:type="dxa"/>
            <w:shd w:val="clear" w:color="auto" w:fill="auto"/>
            <w:vAlign w:val="center"/>
          </w:tcPr>
          <w:p w14:paraId="218067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233.79</w:t>
            </w:r>
          </w:p>
        </w:tc>
      </w:tr>
      <w:tr w14:paraId="5CDDF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EBDE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539B7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w:t>
            </w:r>
          </w:p>
        </w:tc>
        <w:tc>
          <w:tcPr>
            <w:tcW w:w="567" w:type="dxa"/>
            <w:shd w:val="clear" w:color="auto" w:fill="auto"/>
            <w:vAlign w:val="center"/>
          </w:tcPr>
          <w:p w14:paraId="56EF92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2A1EC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6013F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723.92</w:t>
            </w:r>
          </w:p>
        </w:tc>
        <w:tc>
          <w:tcPr>
            <w:tcW w:w="1366" w:type="dxa"/>
            <w:gridSpan w:val="2"/>
            <w:shd w:val="clear" w:color="auto" w:fill="auto"/>
            <w:vAlign w:val="center"/>
          </w:tcPr>
          <w:p w14:paraId="0D6047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723.92</w:t>
            </w:r>
          </w:p>
        </w:tc>
        <w:tc>
          <w:tcPr>
            <w:tcW w:w="1427" w:type="dxa"/>
            <w:shd w:val="clear" w:color="auto" w:fill="auto"/>
            <w:vAlign w:val="center"/>
          </w:tcPr>
          <w:p w14:paraId="39D889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1B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CDE5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6D952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w:t>
            </w:r>
          </w:p>
        </w:tc>
        <w:tc>
          <w:tcPr>
            <w:tcW w:w="567" w:type="dxa"/>
            <w:shd w:val="clear" w:color="auto" w:fill="auto"/>
            <w:vAlign w:val="center"/>
          </w:tcPr>
          <w:p w14:paraId="5FFB63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F0D22F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其他党委办公厅（室）及相关机构事务支出</w:t>
            </w:r>
          </w:p>
        </w:tc>
        <w:tc>
          <w:tcPr>
            <w:tcW w:w="1367" w:type="dxa"/>
            <w:shd w:val="clear" w:color="auto" w:fill="auto"/>
            <w:vAlign w:val="center"/>
          </w:tcPr>
          <w:p w14:paraId="006F49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233.79</w:t>
            </w:r>
          </w:p>
        </w:tc>
        <w:tc>
          <w:tcPr>
            <w:tcW w:w="1366" w:type="dxa"/>
            <w:gridSpan w:val="2"/>
            <w:shd w:val="clear" w:color="auto" w:fill="auto"/>
            <w:vAlign w:val="center"/>
          </w:tcPr>
          <w:p w14:paraId="046889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423FA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233.79</w:t>
            </w:r>
          </w:p>
        </w:tc>
      </w:tr>
      <w:tr w14:paraId="468E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ED13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BCDC4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7812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79DB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6B6DF7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112.26</w:t>
            </w:r>
          </w:p>
        </w:tc>
        <w:tc>
          <w:tcPr>
            <w:tcW w:w="1366" w:type="dxa"/>
            <w:gridSpan w:val="2"/>
            <w:shd w:val="clear" w:color="auto" w:fill="auto"/>
            <w:vAlign w:val="center"/>
          </w:tcPr>
          <w:p w14:paraId="78D17F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112.26</w:t>
            </w:r>
          </w:p>
        </w:tc>
        <w:tc>
          <w:tcPr>
            <w:tcW w:w="1427" w:type="dxa"/>
            <w:shd w:val="clear" w:color="auto" w:fill="auto"/>
            <w:vAlign w:val="center"/>
          </w:tcPr>
          <w:p w14:paraId="0763FB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D55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EA48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CF7CF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80428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D4652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9231C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112.26</w:t>
            </w:r>
          </w:p>
        </w:tc>
        <w:tc>
          <w:tcPr>
            <w:tcW w:w="1366" w:type="dxa"/>
            <w:gridSpan w:val="2"/>
            <w:shd w:val="clear" w:color="auto" w:fill="auto"/>
            <w:vAlign w:val="center"/>
          </w:tcPr>
          <w:p w14:paraId="631B6B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112.26</w:t>
            </w:r>
          </w:p>
        </w:tc>
        <w:tc>
          <w:tcPr>
            <w:tcW w:w="1427" w:type="dxa"/>
            <w:shd w:val="clear" w:color="auto" w:fill="auto"/>
            <w:vAlign w:val="center"/>
          </w:tcPr>
          <w:p w14:paraId="481443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A3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35BE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F7755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6E601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504B1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48D96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19.35</w:t>
            </w:r>
          </w:p>
        </w:tc>
        <w:tc>
          <w:tcPr>
            <w:tcW w:w="1366" w:type="dxa"/>
            <w:gridSpan w:val="2"/>
            <w:shd w:val="clear" w:color="auto" w:fill="auto"/>
            <w:vAlign w:val="center"/>
          </w:tcPr>
          <w:p w14:paraId="582844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19.35</w:t>
            </w:r>
          </w:p>
        </w:tc>
        <w:tc>
          <w:tcPr>
            <w:tcW w:w="1427" w:type="dxa"/>
            <w:shd w:val="clear" w:color="auto" w:fill="auto"/>
            <w:vAlign w:val="center"/>
          </w:tcPr>
          <w:p w14:paraId="139AF7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B0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1B56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8997B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99822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76B26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17BFD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92.91</w:t>
            </w:r>
          </w:p>
        </w:tc>
        <w:tc>
          <w:tcPr>
            <w:tcW w:w="1366" w:type="dxa"/>
            <w:gridSpan w:val="2"/>
            <w:shd w:val="clear" w:color="auto" w:fill="auto"/>
            <w:vAlign w:val="center"/>
          </w:tcPr>
          <w:p w14:paraId="2679E2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92.91</w:t>
            </w:r>
          </w:p>
        </w:tc>
        <w:tc>
          <w:tcPr>
            <w:tcW w:w="1427" w:type="dxa"/>
            <w:shd w:val="clear" w:color="auto" w:fill="auto"/>
            <w:vAlign w:val="center"/>
          </w:tcPr>
          <w:p w14:paraId="7A5A2E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0C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B2FC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85F94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B63C3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5F29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315A8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45.95</w:t>
            </w:r>
          </w:p>
        </w:tc>
        <w:tc>
          <w:tcPr>
            <w:tcW w:w="1366" w:type="dxa"/>
            <w:gridSpan w:val="2"/>
            <w:shd w:val="clear" w:color="auto" w:fill="auto"/>
            <w:vAlign w:val="center"/>
          </w:tcPr>
          <w:p w14:paraId="177BE1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45.95</w:t>
            </w:r>
          </w:p>
        </w:tc>
        <w:tc>
          <w:tcPr>
            <w:tcW w:w="1427" w:type="dxa"/>
            <w:shd w:val="clear" w:color="auto" w:fill="auto"/>
            <w:vAlign w:val="center"/>
          </w:tcPr>
          <w:p w14:paraId="3759EF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2B2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0208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CE33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94C5A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90D3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6F906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45.95</w:t>
            </w:r>
          </w:p>
        </w:tc>
        <w:tc>
          <w:tcPr>
            <w:tcW w:w="1366" w:type="dxa"/>
            <w:gridSpan w:val="2"/>
            <w:shd w:val="clear" w:color="auto" w:fill="auto"/>
            <w:vAlign w:val="center"/>
          </w:tcPr>
          <w:p w14:paraId="0A5B31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45.95</w:t>
            </w:r>
          </w:p>
        </w:tc>
        <w:tc>
          <w:tcPr>
            <w:tcW w:w="1427" w:type="dxa"/>
            <w:shd w:val="clear" w:color="auto" w:fill="auto"/>
            <w:vAlign w:val="center"/>
          </w:tcPr>
          <w:p w14:paraId="02C977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B8B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C3E6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3BCF0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57ECE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E2871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D54CD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39.45</w:t>
            </w:r>
          </w:p>
        </w:tc>
        <w:tc>
          <w:tcPr>
            <w:tcW w:w="1366" w:type="dxa"/>
            <w:gridSpan w:val="2"/>
            <w:shd w:val="clear" w:color="auto" w:fill="auto"/>
            <w:vAlign w:val="center"/>
          </w:tcPr>
          <w:p w14:paraId="11E92A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39.45</w:t>
            </w:r>
          </w:p>
        </w:tc>
        <w:tc>
          <w:tcPr>
            <w:tcW w:w="1427" w:type="dxa"/>
            <w:shd w:val="clear" w:color="auto" w:fill="auto"/>
            <w:vAlign w:val="center"/>
          </w:tcPr>
          <w:p w14:paraId="34419E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7A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FBE8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72501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49915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9646D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3E7BDC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6.50</w:t>
            </w:r>
          </w:p>
        </w:tc>
        <w:tc>
          <w:tcPr>
            <w:tcW w:w="1366" w:type="dxa"/>
            <w:gridSpan w:val="2"/>
            <w:shd w:val="clear" w:color="auto" w:fill="auto"/>
            <w:vAlign w:val="center"/>
          </w:tcPr>
          <w:p w14:paraId="6643BD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6.50</w:t>
            </w:r>
          </w:p>
        </w:tc>
        <w:tc>
          <w:tcPr>
            <w:tcW w:w="1427" w:type="dxa"/>
            <w:shd w:val="clear" w:color="auto" w:fill="auto"/>
            <w:vAlign w:val="center"/>
          </w:tcPr>
          <w:p w14:paraId="252098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4A0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730B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45661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108ED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10404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D2E1D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75.71</w:t>
            </w:r>
          </w:p>
        </w:tc>
        <w:tc>
          <w:tcPr>
            <w:tcW w:w="1366" w:type="dxa"/>
            <w:gridSpan w:val="2"/>
            <w:shd w:val="clear" w:color="auto" w:fill="auto"/>
            <w:vAlign w:val="center"/>
          </w:tcPr>
          <w:p w14:paraId="36FBAF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75.71</w:t>
            </w:r>
          </w:p>
        </w:tc>
        <w:tc>
          <w:tcPr>
            <w:tcW w:w="1427" w:type="dxa"/>
            <w:shd w:val="clear" w:color="auto" w:fill="auto"/>
            <w:vAlign w:val="center"/>
          </w:tcPr>
          <w:p w14:paraId="3A43DF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80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4F7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C9039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33CF6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4DF06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9E03F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75.71</w:t>
            </w:r>
          </w:p>
        </w:tc>
        <w:tc>
          <w:tcPr>
            <w:tcW w:w="1366" w:type="dxa"/>
            <w:gridSpan w:val="2"/>
            <w:shd w:val="clear" w:color="auto" w:fill="auto"/>
            <w:vAlign w:val="center"/>
          </w:tcPr>
          <w:p w14:paraId="267BBD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75.71</w:t>
            </w:r>
          </w:p>
        </w:tc>
        <w:tc>
          <w:tcPr>
            <w:tcW w:w="1427" w:type="dxa"/>
            <w:shd w:val="clear" w:color="auto" w:fill="auto"/>
            <w:vAlign w:val="center"/>
          </w:tcPr>
          <w:p w14:paraId="6AD883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28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CC73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9E5BF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C26B2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E02EF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10627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75.71</w:t>
            </w:r>
          </w:p>
        </w:tc>
        <w:tc>
          <w:tcPr>
            <w:tcW w:w="1366" w:type="dxa"/>
            <w:gridSpan w:val="2"/>
            <w:shd w:val="clear" w:color="auto" w:fill="auto"/>
            <w:vAlign w:val="center"/>
          </w:tcPr>
          <w:p w14:paraId="407507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75.71</w:t>
            </w:r>
          </w:p>
        </w:tc>
        <w:tc>
          <w:tcPr>
            <w:tcW w:w="1427" w:type="dxa"/>
            <w:shd w:val="clear" w:color="auto" w:fill="auto"/>
            <w:vAlign w:val="center"/>
          </w:tcPr>
          <w:p w14:paraId="029AC7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3E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F1C0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EB84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7069E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2DA4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AF153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1,191.63</w:t>
            </w:r>
          </w:p>
        </w:tc>
        <w:tc>
          <w:tcPr>
            <w:tcW w:w="1366" w:type="dxa"/>
            <w:gridSpan w:val="2"/>
            <w:shd w:val="clear" w:color="auto" w:fill="auto"/>
            <w:vAlign w:val="center"/>
          </w:tcPr>
          <w:p w14:paraId="159266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957.84</w:t>
            </w:r>
          </w:p>
        </w:tc>
        <w:tc>
          <w:tcPr>
            <w:tcW w:w="1427" w:type="dxa"/>
            <w:shd w:val="clear" w:color="auto" w:fill="auto"/>
            <w:vAlign w:val="center"/>
          </w:tcPr>
          <w:p w14:paraId="4061ED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233.79</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854.46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854.46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FC8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8319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BDF8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9BE49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B45A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189.48</w:t>
            </w:r>
          </w:p>
        </w:tc>
        <w:tc>
          <w:tcPr>
            <w:tcW w:w="1366" w:type="dxa"/>
            <w:gridSpan w:val="2"/>
            <w:shd w:val="clear" w:color="auto" w:fill="auto"/>
            <w:vAlign w:val="center"/>
          </w:tcPr>
          <w:p w14:paraId="518EC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189.48</w:t>
            </w:r>
          </w:p>
        </w:tc>
        <w:tc>
          <w:tcPr>
            <w:tcW w:w="1427" w:type="dxa"/>
            <w:shd w:val="clear" w:color="auto" w:fill="auto"/>
            <w:vAlign w:val="center"/>
          </w:tcPr>
          <w:p w14:paraId="30A782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436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8E35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86CB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E9C93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2DC5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172.08</w:t>
            </w:r>
          </w:p>
        </w:tc>
        <w:tc>
          <w:tcPr>
            <w:tcW w:w="1366" w:type="dxa"/>
            <w:gridSpan w:val="2"/>
            <w:shd w:val="clear" w:color="auto" w:fill="auto"/>
            <w:vAlign w:val="center"/>
          </w:tcPr>
          <w:p w14:paraId="34A72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172.08</w:t>
            </w:r>
          </w:p>
        </w:tc>
        <w:tc>
          <w:tcPr>
            <w:tcW w:w="1427" w:type="dxa"/>
            <w:shd w:val="clear" w:color="auto" w:fill="auto"/>
            <w:vAlign w:val="center"/>
          </w:tcPr>
          <w:p w14:paraId="76BBD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8F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30C6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F5AE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84511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F7AF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151.35</w:t>
            </w:r>
          </w:p>
        </w:tc>
        <w:tc>
          <w:tcPr>
            <w:tcW w:w="1366" w:type="dxa"/>
            <w:gridSpan w:val="2"/>
            <w:shd w:val="clear" w:color="auto" w:fill="auto"/>
            <w:vAlign w:val="center"/>
          </w:tcPr>
          <w:p w14:paraId="4F427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151.35</w:t>
            </w:r>
          </w:p>
        </w:tc>
        <w:tc>
          <w:tcPr>
            <w:tcW w:w="1427" w:type="dxa"/>
            <w:shd w:val="clear" w:color="auto" w:fill="auto"/>
            <w:vAlign w:val="center"/>
          </w:tcPr>
          <w:p w14:paraId="12EF0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A5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057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5B21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76F1B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000E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41.55</w:t>
            </w:r>
          </w:p>
        </w:tc>
        <w:tc>
          <w:tcPr>
            <w:tcW w:w="1366" w:type="dxa"/>
            <w:gridSpan w:val="2"/>
            <w:shd w:val="clear" w:color="auto" w:fill="auto"/>
            <w:vAlign w:val="center"/>
          </w:tcPr>
          <w:p w14:paraId="45226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41.55</w:t>
            </w:r>
          </w:p>
        </w:tc>
        <w:tc>
          <w:tcPr>
            <w:tcW w:w="1427" w:type="dxa"/>
            <w:shd w:val="clear" w:color="auto" w:fill="auto"/>
            <w:vAlign w:val="center"/>
          </w:tcPr>
          <w:p w14:paraId="52660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B7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BF76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21C25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C283A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5BFF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92.91</w:t>
            </w:r>
          </w:p>
        </w:tc>
        <w:tc>
          <w:tcPr>
            <w:tcW w:w="1366" w:type="dxa"/>
            <w:gridSpan w:val="2"/>
            <w:shd w:val="clear" w:color="auto" w:fill="auto"/>
            <w:vAlign w:val="center"/>
          </w:tcPr>
          <w:p w14:paraId="1B370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92.91</w:t>
            </w:r>
          </w:p>
        </w:tc>
        <w:tc>
          <w:tcPr>
            <w:tcW w:w="1427" w:type="dxa"/>
            <w:shd w:val="clear" w:color="auto" w:fill="auto"/>
            <w:vAlign w:val="center"/>
          </w:tcPr>
          <w:p w14:paraId="21666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81E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66A5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9DC7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BFC8F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AD8B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39.45</w:t>
            </w:r>
          </w:p>
        </w:tc>
        <w:tc>
          <w:tcPr>
            <w:tcW w:w="1366" w:type="dxa"/>
            <w:gridSpan w:val="2"/>
            <w:shd w:val="clear" w:color="auto" w:fill="auto"/>
            <w:vAlign w:val="center"/>
          </w:tcPr>
          <w:p w14:paraId="683FF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39.45</w:t>
            </w:r>
          </w:p>
        </w:tc>
        <w:tc>
          <w:tcPr>
            <w:tcW w:w="1427" w:type="dxa"/>
            <w:shd w:val="clear" w:color="auto" w:fill="auto"/>
            <w:vAlign w:val="center"/>
          </w:tcPr>
          <w:p w14:paraId="5C11D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24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1761A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87F7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BD530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8E52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6.50</w:t>
            </w:r>
          </w:p>
        </w:tc>
        <w:tc>
          <w:tcPr>
            <w:tcW w:w="1366" w:type="dxa"/>
            <w:gridSpan w:val="2"/>
            <w:shd w:val="clear" w:color="auto" w:fill="auto"/>
            <w:vAlign w:val="center"/>
          </w:tcPr>
          <w:p w14:paraId="5FB98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6.50</w:t>
            </w:r>
          </w:p>
        </w:tc>
        <w:tc>
          <w:tcPr>
            <w:tcW w:w="1427" w:type="dxa"/>
            <w:shd w:val="clear" w:color="auto" w:fill="auto"/>
            <w:vAlign w:val="center"/>
          </w:tcPr>
          <w:p w14:paraId="4A5A6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D46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18D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E354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095C6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3254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w:t>
            </w:r>
          </w:p>
        </w:tc>
        <w:tc>
          <w:tcPr>
            <w:tcW w:w="1366" w:type="dxa"/>
            <w:gridSpan w:val="2"/>
            <w:shd w:val="clear" w:color="auto" w:fill="auto"/>
            <w:vAlign w:val="center"/>
          </w:tcPr>
          <w:p w14:paraId="6764D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w:t>
            </w:r>
          </w:p>
        </w:tc>
        <w:tc>
          <w:tcPr>
            <w:tcW w:w="1427" w:type="dxa"/>
            <w:shd w:val="clear" w:color="auto" w:fill="auto"/>
            <w:vAlign w:val="center"/>
          </w:tcPr>
          <w:p w14:paraId="4D8C2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38C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640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C86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DD1F0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B202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75.71</w:t>
            </w:r>
          </w:p>
        </w:tc>
        <w:tc>
          <w:tcPr>
            <w:tcW w:w="1366" w:type="dxa"/>
            <w:gridSpan w:val="2"/>
            <w:shd w:val="clear" w:color="auto" w:fill="auto"/>
            <w:vAlign w:val="center"/>
          </w:tcPr>
          <w:p w14:paraId="196F1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75.71</w:t>
            </w:r>
          </w:p>
        </w:tc>
        <w:tc>
          <w:tcPr>
            <w:tcW w:w="1427" w:type="dxa"/>
            <w:shd w:val="clear" w:color="auto" w:fill="auto"/>
            <w:vAlign w:val="center"/>
          </w:tcPr>
          <w:p w14:paraId="641C0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918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EF9C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85CF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BB9D4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30D2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82.99</w:t>
            </w:r>
          </w:p>
        </w:tc>
        <w:tc>
          <w:tcPr>
            <w:tcW w:w="1366" w:type="dxa"/>
            <w:gridSpan w:val="2"/>
            <w:shd w:val="clear" w:color="auto" w:fill="auto"/>
            <w:vAlign w:val="center"/>
          </w:tcPr>
          <w:p w14:paraId="7CA7F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82.99</w:t>
            </w:r>
          </w:p>
        </w:tc>
        <w:tc>
          <w:tcPr>
            <w:tcW w:w="1427" w:type="dxa"/>
            <w:shd w:val="clear" w:color="auto" w:fill="auto"/>
            <w:vAlign w:val="center"/>
          </w:tcPr>
          <w:p w14:paraId="3E835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09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2718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9853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74D41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67C3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81.30</w:t>
            </w:r>
          </w:p>
        </w:tc>
        <w:tc>
          <w:tcPr>
            <w:tcW w:w="1366" w:type="dxa"/>
            <w:gridSpan w:val="2"/>
            <w:shd w:val="clear" w:color="auto" w:fill="auto"/>
            <w:vAlign w:val="center"/>
          </w:tcPr>
          <w:p w14:paraId="74295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C0F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81.30</w:t>
            </w:r>
          </w:p>
        </w:tc>
      </w:tr>
      <w:tr w14:paraId="7145F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58B7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19F94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D1EA5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AECD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28.18</w:t>
            </w:r>
          </w:p>
        </w:tc>
        <w:tc>
          <w:tcPr>
            <w:tcW w:w="1366" w:type="dxa"/>
            <w:gridSpan w:val="2"/>
            <w:shd w:val="clear" w:color="auto" w:fill="auto"/>
            <w:vAlign w:val="center"/>
          </w:tcPr>
          <w:p w14:paraId="01043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637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28.18</w:t>
            </w:r>
          </w:p>
        </w:tc>
      </w:tr>
      <w:tr w14:paraId="34B5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E106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6791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D3C3C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8240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612AD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8B9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27EB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09C6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6AE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050768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48348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20113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486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1001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3475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1A12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51540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BF9C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0DCA8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59F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7E60E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C5CA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399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F937D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B7DC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c>
          <w:tcPr>
            <w:tcW w:w="1366" w:type="dxa"/>
            <w:gridSpan w:val="2"/>
            <w:shd w:val="clear" w:color="auto" w:fill="auto"/>
            <w:vAlign w:val="center"/>
          </w:tcPr>
          <w:p w14:paraId="6C47D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CE7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r>
      <w:tr w14:paraId="6815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269C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B6F86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E2BE1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0BCC7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5FE02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FD4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66179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37DA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F808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4F95CC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4123D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7E2AB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3F8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6188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16BA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5797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05B176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5999C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482B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74E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2801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22FA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6DAC7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433AA1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7AFBC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EF80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6F0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7C5F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EF69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3F1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25482E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3EA77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B045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49C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E1D0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BAA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0952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7CA78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8FF3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11.26</w:t>
            </w:r>
          </w:p>
        </w:tc>
        <w:tc>
          <w:tcPr>
            <w:tcW w:w="1366" w:type="dxa"/>
            <w:gridSpan w:val="2"/>
            <w:shd w:val="clear" w:color="auto" w:fill="auto"/>
            <w:vAlign w:val="center"/>
          </w:tcPr>
          <w:p w14:paraId="5312D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26E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11.26</w:t>
            </w:r>
          </w:p>
        </w:tc>
      </w:tr>
      <w:tr w14:paraId="3208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C233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F92C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4EDF3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8DC1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18.20</w:t>
            </w:r>
          </w:p>
        </w:tc>
        <w:tc>
          <w:tcPr>
            <w:tcW w:w="1366" w:type="dxa"/>
            <w:gridSpan w:val="2"/>
            <w:shd w:val="clear" w:color="auto" w:fill="auto"/>
            <w:vAlign w:val="center"/>
          </w:tcPr>
          <w:p w14:paraId="1F95B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C8A4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18.20</w:t>
            </w:r>
          </w:p>
        </w:tc>
      </w:tr>
      <w:tr w14:paraId="781E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B322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0F9E9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EB344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729B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22.08</w:t>
            </w:r>
          </w:p>
        </w:tc>
        <w:tc>
          <w:tcPr>
            <w:tcW w:w="1366" w:type="dxa"/>
            <w:gridSpan w:val="2"/>
            <w:shd w:val="clear" w:color="auto" w:fill="auto"/>
            <w:vAlign w:val="center"/>
          </w:tcPr>
          <w:p w14:paraId="1793C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22.08</w:t>
            </w:r>
          </w:p>
        </w:tc>
        <w:tc>
          <w:tcPr>
            <w:tcW w:w="1427" w:type="dxa"/>
            <w:shd w:val="clear" w:color="auto" w:fill="auto"/>
            <w:vAlign w:val="center"/>
          </w:tcPr>
          <w:p w14:paraId="297C4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C7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349E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8AFA5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F73F6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F661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19.35</w:t>
            </w:r>
          </w:p>
        </w:tc>
        <w:tc>
          <w:tcPr>
            <w:tcW w:w="1366" w:type="dxa"/>
            <w:gridSpan w:val="2"/>
            <w:shd w:val="clear" w:color="auto" w:fill="auto"/>
            <w:vAlign w:val="center"/>
          </w:tcPr>
          <w:p w14:paraId="02CF8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19.35</w:t>
            </w:r>
          </w:p>
        </w:tc>
        <w:tc>
          <w:tcPr>
            <w:tcW w:w="1427" w:type="dxa"/>
            <w:shd w:val="clear" w:color="auto" w:fill="auto"/>
            <w:vAlign w:val="center"/>
          </w:tcPr>
          <w:p w14:paraId="26438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A1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EF8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F97DD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12C07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3EEA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w:t>
            </w:r>
          </w:p>
        </w:tc>
        <w:tc>
          <w:tcPr>
            <w:tcW w:w="1366" w:type="dxa"/>
            <w:gridSpan w:val="2"/>
            <w:shd w:val="clear" w:color="auto" w:fill="auto"/>
            <w:vAlign w:val="center"/>
          </w:tcPr>
          <w:p w14:paraId="550E8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w:t>
            </w:r>
          </w:p>
        </w:tc>
        <w:tc>
          <w:tcPr>
            <w:tcW w:w="1427" w:type="dxa"/>
            <w:shd w:val="clear" w:color="auto" w:fill="auto"/>
            <w:vAlign w:val="center"/>
          </w:tcPr>
          <w:p w14:paraId="017CA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12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954B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49B5E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1F657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5CC4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957.84</w:t>
            </w:r>
          </w:p>
        </w:tc>
        <w:tc>
          <w:tcPr>
            <w:tcW w:w="1366" w:type="dxa"/>
            <w:gridSpan w:val="2"/>
            <w:shd w:val="clear" w:color="auto" w:fill="auto"/>
            <w:vAlign w:val="center"/>
          </w:tcPr>
          <w:p w14:paraId="32E35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876.54</w:t>
            </w:r>
          </w:p>
        </w:tc>
        <w:tc>
          <w:tcPr>
            <w:tcW w:w="1427" w:type="dxa"/>
            <w:shd w:val="clear" w:color="auto" w:fill="auto"/>
            <w:vAlign w:val="center"/>
          </w:tcPr>
          <w:p w14:paraId="1A737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81.30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233.79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153.79</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0A5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154B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E1013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w:t>
            </w:r>
          </w:p>
        </w:tc>
        <w:tc>
          <w:tcPr>
            <w:tcW w:w="331" w:type="dxa"/>
            <w:shd w:val="clear" w:color="auto" w:fill="auto"/>
            <w:vAlign w:val="center"/>
          </w:tcPr>
          <w:p w14:paraId="37CB95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81963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党委办公厅（室）及相关机构事务</w:t>
            </w:r>
          </w:p>
        </w:tc>
        <w:tc>
          <w:tcPr>
            <w:tcW w:w="2073" w:type="dxa"/>
            <w:shd w:val="clear" w:color="auto" w:fill="auto"/>
            <w:vAlign w:val="center"/>
          </w:tcPr>
          <w:p w14:paraId="138EA8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FD10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233.79</w:t>
            </w:r>
          </w:p>
        </w:tc>
        <w:tc>
          <w:tcPr>
            <w:tcW w:w="881" w:type="dxa"/>
            <w:shd w:val="clear" w:color="auto" w:fill="auto"/>
            <w:vAlign w:val="center"/>
          </w:tcPr>
          <w:p w14:paraId="495C4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03B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00D86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9C1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F66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EF9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153.79</w:t>
            </w:r>
          </w:p>
        </w:tc>
        <w:tc>
          <w:tcPr>
            <w:tcW w:w="882" w:type="dxa"/>
            <w:shd w:val="clear" w:color="auto" w:fill="auto"/>
            <w:vAlign w:val="center"/>
          </w:tcPr>
          <w:p w14:paraId="2B958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8E0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492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6A3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7D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28A1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C3F81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w:t>
            </w:r>
          </w:p>
        </w:tc>
        <w:tc>
          <w:tcPr>
            <w:tcW w:w="331" w:type="dxa"/>
            <w:shd w:val="clear" w:color="auto" w:fill="auto"/>
            <w:vAlign w:val="center"/>
          </w:tcPr>
          <w:p w14:paraId="02B85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787D9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其他党委办公厅（室）及相关机构事务支出</w:t>
            </w:r>
          </w:p>
        </w:tc>
        <w:tc>
          <w:tcPr>
            <w:tcW w:w="2073" w:type="dxa"/>
            <w:shd w:val="clear" w:color="auto" w:fill="auto"/>
            <w:vAlign w:val="center"/>
          </w:tcPr>
          <w:p w14:paraId="06B1A6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综合业务项目经费</w:t>
            </w:r>
          </w:p>
        </w:tc>
        <w:tc>
          <w:tcPr>
            <w:tcW w:w="881" w:type="dxa"/>
            <w:shd w:val="clear" w:color="auto" w:fill="auto"/>
            <w:vAlign w:val="center"/>
          </w:tcPr>
          <w:p w14:paraId="6B56E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61BB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861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306AC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133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055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19B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70.00</w:t>
            </w:r>
          </w:p>
        </w:tc>
        <w:tc>
          <w:tcPr>
            <w:tcW w:w="882" w:type="dxa"/>
            <w:shd w:val="clear" w:color="auto" w:fill="auto"/>
            <w:vAlign w:val="center"/>
          </w:tcPr>
          <w:p w14:paraId="71522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38D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CF3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355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93B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D775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9E608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w:t>
            </w:r>
          </w:p>
        </w:tc>
        <w:tc>
          <w:tcPr>
            <w:tcW w:w="331" w:type="dxa"/>
            <w:shd w:val="clear" w:color="auto" w:fill="auto"/>
            <w:vAlign w:val="center"/>
          </w:tcPr>
          <w:p w14:paraId="40C29A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6A4DE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其他党委办公厅（室）及相关机构事务支出</w:t>
            </w:r>
          </w:p>
        </w:tc>
        <w:tc>
          <w:tcPr>
            <w:tcW w:w="2073" w:type="dxa"/>
            <w:shd w:val="clear" w:color="auto" w:fill="auto"/>
            <w:vAlign w:val="center"/>
          </w:tcPr>
          <w:p w14:paraId="55B479AB">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其他项目*01</w:t>
            </w:r>
          </w:p>
        </w:tc>
        <w:tc>
          <w:tcPr>
            <w:tcW w:w="881" w:type="dxa"/>
            <w:shd w:val="clear" w:color="auto" w:fill="auto"/>
            <w:vAlign w:val="center"/>
          </w:tcPr>
          <w:p w14:paraId="30386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83.79</w:t>
            </w:r>
          </w:p>
        </w:tc>
        <w:tc>
          <w:tcPr>
            <w:tcW w:w="881" w:type="dxa"/>
            <w:shd w:val="clear" w:color="auto" w:fill="auto"/>
            <w:vAlign w:val="center"/>
          </w:tcPr>
          <w:p w14:paraId="64925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60F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F23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1C5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754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CA5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83.79</w:t>
            </w:r>
          </w:p>
        </w:tc>
        <w:tc>
          <w:tcPr>
            <w:tcW w:w="882" w:type="dxa"/>
            <w:shd w:val="clear" w:color="auto" w:fill="auto"/>
            <w:vAlign w:val="center"/>
          </w:tcPr>
          <w:p w14:paraId="5F013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41B4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5B8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43A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C3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B153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333A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B3E6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AF97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98752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E21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233.79</w:t>
            </w:r>
          </w:p>
        </w:tc>
        <w:tc>
          <w:tcPr>
            <w:tcW w:w="881" w:type="dxa"/>
            <w:shd w:val="clear" w:color="auto" w:fill="auto"/>
            <w:vAlign w:val="center"/>
          </w:tcPr>
          <w:p w14:paraId="3AF65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E60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4F1A0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5A9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C3F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D37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153.79</w:t>
            </w:r>
          </w:p>
        </w:tc>
        <w:tc>
          <w:tcPr>
            <w:tcW w:w="882" w:type="dxa"/>
            <w:shd w:val="clear" w:color="auto" w:fill="auto"/>
            <w:vAlign w:val="center"/>
          </w:tcPr>
          <w:p w14:paraId="2CA43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2A3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9C0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216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中国共产党托克逊县委员会办公室2025年没有使用政府性基金预算拨款安排的支出，政府性基金预算支出情况表为空表。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中国共产党托克逊县委员会办公室2025年没有使用国有资本经营预算拨款安排的支出，国有资本经营预算支出情况表为空表。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100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93448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7F7C2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752B2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B0BD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9BFC2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A25D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546E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A5672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A26D9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9E35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15802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DD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4D5708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D363F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256ECB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1F7733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776D5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C2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1E0DA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F4241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F4FF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5AF0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FC3DD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D20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DBCB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F82AC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013FE8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5A4F96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E94DB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中国共产党托克逊县委员会办公室2025年没有上年结转结余预算安排的支出，上年结转结余情况明细表为空表。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按照全口径预算的原则，中国共产党托克逊县委员会办公室2025年所有收入和支出均纳入单位预算管理。收支总预算1,191.63万元。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中国共产党托克逊县委员会办公室单位收入预算1,191.63万元，其中：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一般公共预算1,191.63万元，占100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%，比上年预算增加12.79万元，增长1.08%，主要原因是本年度新增其他项目1个完全不予公开。</w:t>
      </w:r>
    </w:p>
    <w:p w14:paraId="3E5F4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77F862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CB98A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B41DD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F8D24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中国共产党托克逊县委员会办公室2025年支出预算1,191.63万元，其中：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基本支出957.84万元，占80.38%，比上年预算减少1.01万元，下降0.11%，主要原因是本单位在职人员减少1人，人员工资、社保、办公费支出预算较上年减少。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项目支出233.79万元，占19.62%，比上年预算增加13.80万元，增长6.27%，主要原因是本年度新增其他项目1个，完全不予公开。</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2025年财政拨款收支总预算1,191.63万元。</w:t>
      </w:r>
    </w:p>
    <w:p w14:paraId="4F2910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9CE43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收入预算包括：一般公共预算拨款1,191.63万元。</w:t>
      </w:r>
    </w:p>
    <w:p w14:paraId="32C038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957.71万元，主要用于保障单位正常运行的工资福利支出和日常公用经费支出；社会保障和就业支出112.26万元，主要用于单位人员社保缴费支出；卫生健康支出45.95万元，主要用于单位人员医疗保险缴费支出；住房保障支出75.71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74D6AD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中国共产党托克逊县委员会办公室2025年一般公共预算拨款合计1,191.63万元，其中：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基本支出957.84万元，比上年预算减少1.01万元，下降0.11%。主要原因是：本单位在职人员减少1人，人员工资、社保、办公费支出预算较上年减少。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项目支出233.79万元，比上年预算增加13.80万元,增长6.27%。主要原因是：本年度新增其他项目1个，完全不予公开。</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1、一般公共服务支出(类)957.71万元，占80.37%。</w:t>
      </w:r>
    </w:p>
    <w:p w14:paraId="44A1B1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2、社会保障和就业支出(类)112.26万元，占9.42%。</w:t>
      </w:r>
    </w:p>
    <w:p w14:paraId="23B6F9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3、卫生健康支出(类)45.95万元，占3.86%。</w:t>
      </w:r>
    </w:p>
    <w:p w14:paraId="538FEF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4、住房保障支出(类)75.71万元，占6.35%。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党委办公厅（室）及相关机构事务（款）行政运行（项）2025年预算数为723.92万元，比上年预算减少6.35万元，下降0.87%，主要原因是：本单位在职人员减少1人，人员工资、办公费等支出预算较上年减少。</w:t>
      </w:r>
    </w:p>
    <w:p w14:paraId="2C5671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党委办公厅（室）及相关机构事务（款）其他党委办公厅（室）及相关机构事务支出（项）2025年预算数为233.79万元，比上年预算增加13.80万元，增长6.27%，主要原因是：本年度新增其他项目1个，预算安排规模83.79万元，完全不予公开。</w:t>
      </w:r>
    </w:p>
    <w:p w14:paraId="2A8065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3.社会保障和就业支出（类）行政事业单位养老支出（款）行政单位离退休（项）2025年预算数为19.35万元，比上年预算增加4.68万元，增长31.9</w:t>
      </w:r>
      <w:r>
        <w:rPr>
          <w:rFonts w:hint="eastAsia" w:ascii="仿宋" w:hAnsi="微软雅黑" w:eastAsia="仿宋"/>
          <w:sz w:val="28"/>
          <w:szCs w:val="28"/>
          <w:lang w:val="en-US" w:eastAsia="zh-CN"/>
        </w:rPr>
        <w:t>0</w:t>
      </w:r>
      <w:r>
        <w:rPr>
          <w:rFonts w:hint="eastAsia" w:ascii="仿宋" w:hAnsi="微软雅黑" w:eastAsia="仿宋"/>
          <w:sz w:val="28"/>
          <w:szCs w:val="28"/>
        </w:rPr>
        <w:t>%，主要原因是：一是退休人员增加1人，独生子女费增资；二是退休人绩效奖提高标准。</w:t>
      </w:r>
    </w:p>
    <w:p w14:paraId="10DBF1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92.91万元，比上年预算减少0.32万元，下降0.34%，主要原因是：本单位在职人员减少1人，因此机关事业单位基本养老保险缴费支出预算减少。</w:t>
      </w:r>
    </w:p>
    <w:p w14:paraId="632272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5.卫生健康支出（类）行政事业单位医疗（款）行政单位医疗（项）2025年预算数为39.45万元，比上年预算减少0.14万元，下降0.35%，主要原因是：本单位在职人员减少1人，因此行政单位医疗预算减少。</w:t>
      </w:r>
    </w:p>
    <w:p w14:paraId="588877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6.卫生健康支出（类）行政事业单位医疗（款）公务员医疗补助（项）2025年预算数为6.50万元，比上年预算增加0.03万元，增长0.46%，主要原因是：本单位人员工资提标增资，公务员医疗补助基数上调。</w:t>
      </w:r>
    </w:p>
    <w:p w14:paraId="38FC9E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7.住房保障支出（类）住房改革支出（款）住房公积金（项）2025年预算数为75.71万元，比上年预算增加1.09万元，增长1.46%，主要原因是：本单位人员工资提标增资，公积金基数上调。</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中国共产党托克逊县委员会办公室2025年一般公共预算基本支出957.84万元，其中：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876.54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公用经费81.30万元，主要包括：办公费、印刷费、手续费、邮电费、差旅费、维修（护）费、租赁费、培训费、专用材料费、委托业务费、工会经费、公务用车运行维护费。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（一）项目名称：综合业务项目经费</w:t>
      </w:r>
    </w:p>
    <w:p w14:paraId="709DF5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设立的政策依据：托党办字[2019]20号、新党厅字[2017]1号、新党厅字[2014]30号及其他相关文件</w:t>
      </w:r>
    </w:p>
    <w:p w14:paraId="66630B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56242C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项目承担单位：中国共产党托克逊县委员会办公室</w:t>
      </w:r>
    </w:p>
    <w:p w14:paraId="6ABAF4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资金分配情况：办公设备购置费70</w:t>
      </w:r>
      <w:r>
        <w:rPr>
          <w:rFonts w:hint="eastAsia" w:ascii="仿宋" w:hAnsi="微软雅黑" w:eastAsia="仿宋"/>
          <w:sz w:val="28"/>
          <w:szCs w:val="28"/>
          <w:lang w:val="en-US" w:eastAsia="zh-CN"/>
        </w:rPr>
        <w:t>.00</w:t>
      </w:r>
      <w:r>
        <w:rPr>
          <w:rFonts w:hint="eastAsia" w:ascii="仿宋" w:hAnsi="微软雅黑" w:eastAsia="仿宋"/>
          <w:sz w:val="28"/>
          <w:szCs w:val="28"/>
        </w:rPr>
        <w:t>万元，委托业务费43</w:t>
      </w:r>
      <w:r>
        <w:rPr>
          <w:rFonts w:hint="eastAsia" w:ascii="仿宋" w:hAnsi="微软雅黑" w:eastAsia="仿宋"/>
          <w:sz w:val="28"/>
          <w:szCs w:val="28"/>
          <w:lang w:val="en-US" w:eastAsia="zh-CN"/>
        </w:rPr>
        <w:t>.00</w:t>
      </w:r>
      <w:r>
        <w:rPr>
          <w:rFonts w:hint="eastAsia" w:ascii="仿宋" w:hAnsi="微软雅黑" w:eastAsia="仿宋"/>
          <w:sz w:val="28"/>
          <w:szCs w:val="28"/>
        </w:rPr>
        <w:t>万元，印刷费12</w:t>
      </w:r>
      <w:r>
        <w:rPr>
          <w:rFonts w:hint="eastAsia" w:ascii="仿宋" w:hAnsi="微软雅黑" w:eastAsia="仿宋"/>
          <w:sz w:val="28"/>
          <w:szCs w:val="28"/>
          <w:lang w:val="en-US" w:eastAsia="zh-CN"/>
        </w:rPr>
        <w:t>.00</w:t>
      </w:r>
      <w:r>
        <w:rPr>
          <w:rFonts w:hint="eastAsia" w:ascii="仿宋" w:hAnsi="微软雅黑" w:eastAsia="仿宋"/>
          <w:sz w:val="28"/>
          <w:szCs w:val="28"/>
        </w:rPr>
        <w:t>万元，专用材料费5</w:t>
      </w:r>
      <w:r>
        <w:rPr>
          <w:rFonts w:hint="eastAsia" w:ascii="仿宋" w:hAnsi="微软雅黑" w:eastAsia="仿宋"/>
          <w:sz w:val="28"/>
          <w:szCs w:val="28"/>
          <w:lang w:val="en-US" w:eastAsia="zh-CN"/>
        </w:rPr>
        <w:t>.00</w:t>
      </w:r>
      <w:r>
        <w:rPr>
          <w:rFonts w:hint="eastAsia" w:ascii="仿宋" w:hAnsi="微软雅黑" w:eastAsia="仿宋"/>
          <w:sz w:val="28"/>
          <w:szCs w:val="28"/>
        </w:rPr>
        <w:t>万元，维修（护）费7</w:t>
      </w:r>
      <w:r>
        <w:rPr>
          <w:rFonts w:hint="eastAsia" w:ascii="仿宋" w:hAnsi="微软雅黑" w:eastAsia="仿宋"/>
          <w:sz w:val="28"/>
          <w:szCs w:val="28"/>
          <w:lang w:val="en-US" w:eastAsia="zh-CN"/>
        </w:rPr>
        <w:t>.00</w:t>
      </w:r>
      <w:r>
        <w:rPr>
          <w:rFonts w:hint="eastAsia" w:ascii="仿宋" w:hAnsi="微软雅黑" w:eastAsia="仿宋"/>
          <w:sz w:val="28"/>
          <w:szCs w:val="28"/>
        </w:rPr>
        <w:t>万元，租赁费13</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F8EA6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745A1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*01</w:t>
      </w:r>
    </w:p>
    <w:p w14:paraId="192999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设立的政策依据：其他项目</w:t>
      </w:r>
    </w:p>
    <w:p w14:paraId="5D0975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预算安排规模：83.79万元</w:t>
      </w:r>
    </w:p>
    <w:p w14:paraId="5424C1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项目承担单位：中国共产党托克逊县委员会办公室</w:t>
      </w:r>
    </w:p>
    <w:p w14:paraId="778F4E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4FA8F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中国共产党托克逊县委员会办公室2025年财政拨款“三公”经费数为18.20万元，其中：因公出国（境）费0.00万元，公务用车购置费0.00万元，公务用车运行费18.20万元，公务接待费0.00万元。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%，主要原因是本年度我单位公务用车保有量未发生变化，因此公务用车运行费预算无变化；公务接待费增加0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中国共产党托克逊县委员会办公室2025年的机关运行经费财政拨款预算81.30万元，比上年预算减少15.28万元，下降15.82%。主要原因是本单位在职人员减少1人，办公经费减少，导致机关运行经费预算较上年减少。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2025年，中国共产党托克逊县委员会办公室政府采购预算192.42万元，其中：政府采购货物预算146.92万元，政府采购工程预算4</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万元，政府采购服务预算41.5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2025年中国共产党托克逊县委员会办公室面向中小企业预留政府采购项目预算金额192.42万元，小微企业预留政府采购项目预算金额192.42万元。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截至2024年底，中国共产党托克逊县委员会办公室占用使用国有资产总体情况为：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2.车辆11辆，价值210.95万元；其中：一般公务用车11辆，价值210.95万元；执法执勤用车0辆，价值0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3.办公家具价值71.85万元。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4.其他资产价值698.48万元。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2025年，本单位预算绩效管理整体预算绩效目标1个，涉及预算金额1191.63万元；当年预算安排项目共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个，其中:财政拨款项目涉及预算金额233.79万元；非财政拨款项目涉及预算金额0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中国共产党托克逊县委员会办公室</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张华</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18999045976</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0FB968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1.提升办文办会服务水平，提高文件运转效能，圆满保障各类会议的召开，当好“第一服务机关”和“第一参谋 助手”，发挥好决策服务作用。</w:t>
            </w:r>
          </w:p>
          <w:p w14:paraId="7D8C8A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2.围绕中心抓好决策落实、紧扣重点抓好专项督查、注重实效抓好目标管理，当好“第一督查专员”，发挥抓落实“利剑”作用。</w:t>
            </w:r>
          </w:p>
          <w:p w14:paraId="11D203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3.精准上报信息，深入挖掘县域工作亮点、特色，信息采编做到反应敏捷、采编迅速，报送及时。</w:t>
            </w:r>
          </w:p>
          <w:p w14:paraId="706837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4.从严从实贯彻执行文件起草拟制、审核把关等各环节责任，严控发文和会议数量，确保全县制发文件科学、会议数量可控。</w:t>
            </w:r>
          </w:p>
          <w:p w14:paraId="49BFC1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5.有序推进年鉴编纂，完成了《托克逊年鉴》书稿并出版，扎实开展续志编修，全面推进《托克逊县志》编修工作。</w:t>
            </w:r>
          </w:p>
          <w:p w14:paraId="7605BA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6.推动全县档案工作提质增效，提高档案工作监督指导能力。</w:t>
            </w:r>
          </w:p>
          <w:p w14:paraId="166FBDE4">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7.常态化落实会议设备调测、设备管理维护、线路巡检巡查等工作，确保党政专用电视会议系统运行稳定。</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1191.63</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撰写《托克逊年鉴》数量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=1本</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基层发文精简数量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&gt;=200件</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督促移交、验收档案单位数量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=3家</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督查检查考核事项</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&gt;=4项</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271"/>
        <w:tblOverlap w:val="never"/>
        <w:tblW w:w="9260" w:type="dxa"/>
        <w:jc w:val="center"/>
        <w:tblLayout w:type="autofit"/>
        <w:tblCellMar>
          <w:top w:w="0" w:type="dxa"/>
          <w:left w:w="108" w:type="dxa"/>
          <w:bottom w:w="0" w:type="dxa"/>
          <w:right w:w="108" w:type="dxa"/>
        </w:tblCellMar>
      </w:tblPr>
      <w:tblGrid>
        <w:gridCol w:w="811"/>
        <w:gridCol w:w="1200"/>
        <w:gridCol w:w="1307"/>
        <w:gridCol w:w="861"/>
        <w:gridCol w:w="1455"/>
        <w:gridCol w:w="1081"/>
        <w:gridCol w:w="917"/>
        <w:gridCol w:w="966"/>
        <w:gridCol w:w="662"/>
      </w:tblGrid>
      <w:tr w14:paraId="3E9C119B">
        <w:tblPrEx>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vAlign w:val="center"/>
          </w:tcPr>
          <w:p w14:paraId="35D68CF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28"/>
                <w:szCs w:val="28"/>
                <w:lang w:bidi="ar"/>
              </w:rPr>
              <w:t>项目支出绩效目标表</w:t>
            </w:r>
          </w:p>
        </w:tc>
      </w:tr>
      <w:tr w14:paraId="4699BD2E">
        <w:tblPrEx>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vAlign w:val="center"/>
          </w:tcPr>
          <w:p w14:paraId="573C30D3">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14:paraId="715FB8E5">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36F331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259FB9F7">
            <w:pPr>
              <w:jc w:val="center"/>
              <w:rPr>
                <w:rFonts w:hint="eastAsia" w:ascii="宋体" w:hAnsi="宋体" w:cs="宋体"/>
                <w:color w:val="000000"/>
                <w:sz w:val="18"/>
                <w:szCs w:val="18"/>
              </w:rPr>
            </w:pPr>
            <w:r>
              <w:rPr>
                <w:rFonts w:hint="eastAsia" w:ascii="宋体" w:hAnsi="宋体" w:eastAsia="宋体" w:cs="宋体"/>
                <w:i w:val="0"/>
                <w:iCs w:val="0"/>
                <w:color w:val="000000"/>
                <w:sz w:val="20"/>
                <w:szCs w:val="20"/>
                <w:highlight w:val="none"/>
                <w:u w:val="none"/>
              </w:rPr>
              <w:t>中国共产党托克逊县委员会办公室</w:t>
            </w:r>
          </w:p>
        </w:tc>
      </w:tr>
      <w:tr w14:paraId="3AAFCDB9">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7E374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5FAD0432">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综合业务项目经费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1C4CF592">
            <w:pPr>
              <w:keepNext w:val="0"/>
              <w:keepLines w:val="0"/>
              <w:widowControl/>
              <w:suppressLineNumbers w:val="0"/>
              <w:jc w:val="center"/>
              <w:textAlignment w:val="center"/>
              <w:rPr>
                <w:rFonts w:hint="eastAsia" w:ascii="宋体" w:hAnsi="宋体" w:cs="宋体"/>
                <w:b/>
                <w:bCs/>
                <w:color w:val="000000"/>
                <w:sz w:val="18"/>
                <w:szCs w:val="18"/>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1F576B27">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张华</w:t>
            </w:r>
          </w:p>
        </w:tc>
      </w:tr>
      <w:tr w14:paraId="004A7062">
        <w:tblPrEx>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117438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1C808EE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7F84A667">
            <w:pPr>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vAlign w:val="center"/>
          </w:tcPr>
          <w:p w14:paraId="75D43C4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1C6B597D">
            <w:pPr>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vAlign w:val="center"/>
          </w:tcPr>
          <w:p w14:paraId="2FE388C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6D440CA4">
            <w:pPr>
              <w:jc w:val="center"/>
              <w:rPr>
                <w:rFonts w:hint="eastAsia" w:ascii="宋体" w:hAnsi="宋体" w:cs="宋体"/>
                <w:color w:val="000000"/>
                <w:sz w:val="18"/>
                <w:szCs w:val="18"/>
              </w:rPr>
            </w:pPr>
            <w:r>
              <w:rPr>
                <w:rFonts w:hint="eastAsia" w:ascii="宋体" w:hAnsi="宋体" w:cs="宋体"/>
                <w:i w:val="0"/>
                <w:iCs w:val="0"/>
                <w:color w:val="000000"/>
                <w:sz w:val="18"/>
                <w:szCs w:val="18"/>
                <w:highlight w:val="none"/>
                <w:u w:val="none"/>
                <w:lang w:val="en-US" w:eastAsia="zh-CN"/>
              </w:rPr>
              <w:t>0.00</w:t>
            </w:r>
          </w:p>
        </w:tc>
      </w:tr>
      <w:tr w14:paraId="63C8477F">
        <w:tblPrEx>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0E4C9F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14:paraId="70B842B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目标1：通过采购不少于2批次的设施设备，租赁不少于110条机要链路，更换不少于32块UPS电池，达到有效改善办公条件，提高工作效率的目标。</w:t>
            </w:r>
          </w:p>
          <w:p w14:paraId="27F3AEC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目标2：《托克逊年鉴》出版印刷500册，更好推进年鉴编纂、县志编修、党史资料整理等工作。</w:t>
            </w:r>
          </w:p>
          <w:p w14:paraId="7109A28D">
            <w:pPr>
              <w:jc w:val="left"/>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目标3：通过完成数字化全宗71个，深入推进档案管理工作，促进各单位贯彻落实档案法、规范基层档案管理，推动档案工作更好开展。</w:t>
            </w:r>
          </w:p>
        </w:tc>
      </w:tr>
      <w:tr w14:paraId="1346404B">
        <w:tblPrEx>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3E4432E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1D437B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EA141B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1612590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14D3496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471680B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6C55C5E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66" w:type="dxa"/>
            <w:tcBorders>
              <w:top w:val="single" w:color="000000" w:sz="4" w:space="0"/>
              <w:left w:val="single" w:color="000000" w:sz="4" w:space="0"/>
              <w:bottom w:val="single" w:color="000000" w:sz="4" w:space="0"/>
              <w:right w:val="single" w:color="000000" w:sz="4" w:space="0"/>
            </w:tcBorders>
            <w:vAlign w:val="center"/>
          </w:tcPr>
          <w:p w14:paraId="3BB89E5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662" w:type="dxa"/>
            <w:tcBorders>
              <w:top w:val="single" w:color="000000" w:sz="4" w:space="0"/>
              <w:left w:val="single" w:color="000000" w:sz="4" w:space="0"/>
              <w:bottom w:val="single" w:color="000000" w:sz="4" w:space="0"/>
              <w:right w:val="single" w:color="000000" w:sz="4" w:space="0"/>
            </w:tcBorders>
            <w:vAlign w:val="center"/>
          </w:tcPr>
          <w:p w14:paraId="37D1DA0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47AE8191">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32143D3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1107994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5C6E605">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采购设施设备批次</w:t>
            </w:r>
          </w:p>
        </w:tc>
        <w:tc>
          <w:tcPr>
            <w:tcW w:w="861" w:type="dxa"/>
            <w:tcBorders>
              <w:top w:val="single" w:color="000000" w:sz="4" w:space="0"/>
              <w:left w:val="single" w:color="000000" w:sz="4" w:space="0"/>
              <w:bottom w:val="single" w:color="000000" w:sz="4" w:space="0"/>
              <w:right w:val="single" w:color="000000" w:sz="4" w:space="0"/>
            </w:tcBorders>
            <w:vAlign w:val="center"/>
          </w:tcPr>
          <w:p w14:paraId="1606CF8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&gt;=2批</w:t>
            </w:r>
          </w:p>
        </w:tc>
        <w:tc>
          <w:tcPr>
            <w:tcW w:w="1455" w:type="dxa"/>
            <w:tcBorders>
              <w:top w:val="single" w:color="000000" w:sz="4" w:space="0"/>
              <w:left w:val="single" w:color="000000" w:sz="4" w:space="0"/>
              <w:bottom w:val="single" w:color="000000" w:sz="4" w:space="0"/>
              <w:right w:val="single" w:color="000000" w:sz="4" w:space="0"/>
            </w:tcBorders>
            <w:vAlign w:val="center"/>
          </w:tcPr>
          <w:p w14:paraId="751FB80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8ED6AA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CA22BE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2D406CE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13311C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60E001A">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5360E82">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nil"/>
              <w:right w:val="single" w:color="000000" w:sz="4" w:space="0"/>
            </w:tcBorders>
            <w:vAlign w:val="center"/>
          </w:tcPr>
          <w:p w14:paraId="76631B22">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62B8012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《托克逊年鉴》出版印刷册数</w:t>
            </w:r>
          </w:p>
        </w:tc>
        <w:tc>
          <w:tcPr>
            <w:tcW w:w="861" w:type="dxa"/>
            <w:tcBorders>
              <w:top w:val="single" w:color="000000" w:sz="4" w:space="0"/>
              <w:left w:val="single" w:color="000000" w:sz="4" w:space="0"/>
              <w:bottom w:val="single" w:color="000000" w:sz="4" w:space="0"/>
              <w:right w:val="single" w:color="000000" w:sz="4" w:space="0"/>
            </w:tcBorders>
            <w:vAlign w:val="center"/>
          </w:tcPr>
          <w:p w14:paraId="568BD22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&gt;=500册</w:t>
            </w:r>
          </w:p>
        </w:tc>
        <w:tc>
          <w:tcPr>
            <w:tcW w:w="1455" w:type="dxa"/>
            <w:tcBorders>
              <w:top w:val="single" w:color="000000" w:sz="4" w:space="0"/>
              <w:left w:val="single" w:color="000000" w:sz="4" w:space="0"/>
              <w:bottom w:val="single" w:color="000000" w:sz="4" w:space="0"/>
              <w:right w:val="single" w:color="000000" w:sz="4" w:space="0"/>
            </w:tcBorders>
            <w:vAlign w:val="center"/>
          </w:tcPr>
          <w:p w14:paraId="605D380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ACDB9E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1A2F620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1E7DA9C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58DAA7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25E8080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2038DB4">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D5F1BA3">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219EDF30">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馆藏文书数字化全宗数量</w:t>
            </w:r>
          </w:p>
        </w:tc>
        <w:tc>
          <w:tcPr>
            <w:tcW w:w="861" w:type="dxa"/>
            <w:tcBorders>
              <w:top w:val="single" w:color="000000" w:sz="4" w:space="0"/>
              <w:left w:val="single" w:color="000000" w:sz="4" w:space="0"/>
              <w:bottom w:val="single" w:color="000000" w:sz="4" w:space="0"/>
              <w:right w:val="single" w:color="000000" w:sz="4" w:space="0"/>
            </w:tcBorders>
            <w:vAlign w:val="center"/>
          </w:tcPr>
          <w:p w14:paraId="132B265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&gt;=71个</w:t>
            </w:r>
          </w:p>
        </w:tc>
        <w:tc>
          <w:tcPr>
            <w:tcW w:w="1455" w:type="dxa"/>
            <w:tcBorders>
              <w:top w:val="single" w:color="000000" w:sz="4" w:space="0"/>
              <w:left w:val="single" w:color="000000" w:sz="4" w:space="0"/>
              <w:bottom w:val="single" w:color="000000" w:sz="4" w:space="0"/>
              <w:right w:val="single" w:color="000000" w:sz="4" w:space="0"/>
            </w:tcBorders>
            <w:vAlign w:val="center"/>
          </w:tcPr>
          <w:p w14:paraId="483E4E4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B6A423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08707D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34C2400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419C68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465064E">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9F7D4DE">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EF65B09">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16C28452">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机要链路租赁条数</w:t>
            </w:r>
          </w:p>
        </w:tc>
        <w:tc>
          <w:tcPr>
            <w:tcW w:w="861" w:type="dxa"/>
            <w:tcBorders>
              <w:top w:val="single" w:color="000000" w:sz="4" w:space="0"/>
              <w:left w:val="single" w:color="000000" w:sz="4" w:space="0"/>
              <w:bottom w:val="single" w:color="000000" w:sz="4" w:space="0"/>
              <w:right w:val="single" w:color="000000" w:sz="4" w:space="0"/>
            </w:tcBorders>
            <w:vAlign w:val="center"/>
          </w:tcPr>
          <w:p w14:paraId="6E21C7E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=110条</w:t>
            </w:r>
          </w:p>
        </w:tc>
        <w:tc>
          <w:tcPr>
            <w:tcW w:w="1455" w:type="dxa"/>
            <w:tcBorders>
              <w:top w:val="single" w:color="000000" w:sz="4" w:space="0"/>
              <w:left w:val="single" w:color="000000" w:sz="4" w:space="0"/>
              <w:bottom w:val="single" w:color="000000" w:sz="4" w:space="0"/>
              <w:right w:val="single" w:color="000000" w:sz="4" w:space="0"/>
            </w:tcBorders>
            <w:vAlign w:val="center"/>
          </w:tcPr>
          <w:p w14:paraId="3AC9D7A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6713B8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6ED044A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2FBD411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7DD8A9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工作资料,原始凭证</w:t>
            </w:r>
          </w:p>
        </w:tc>
      </w:tr>
      <w:tr w14:paraId="74C9294C">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64852B7">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A1A02CC">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16F29222">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更换UPS电池数量</w:t>
            </w:r>
          </w:p>
        </w:tc>
        <w:tc>
          <w:tcPr>
            <w:tcW w:w="861" w:type="dxa"/>
            <w:tcBorders>
              <w:top w:val="single" w:color="000000" w:sz="4" w:space="0"/>
              <w:left w:val="single" w:color="000000" w:sz="4" w:space="0"/>
              <w:bottom w:val="single" w:color="000000" w:sz="4" w:space="0"/>
              <w:right w:val="single" w:color="000000" w:sz="4" w:space="0"/>
            </w:tcBorders>
            <w:vAlign w:val="center"/>
          </w:tcPr>
          <w:p w14:paraId="26D6341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=32块</w:t>
            </w:r>
          </w:p>
        </w:tc>
        <w:tc>
          <w:tcPr>
            <w:tcW w:w="1455" w:type="dxa"/>
            <w:tcBorders>
              <w:top w:val="single" w:color="000000" w:sz="4" w:space="0"/>
              <w:left w:val="single" w:color="000000" w:sz="4" w:space="0"/>
              <w:bottom w:val="single" w:color="000000" w:sz="4" w:space="0"/>
              <w:right w:val="single" w:color="000000" w:sz="4" w:space="0"/>
            </w:tcBorders>
            <w:vAlign w:val="center"/>
          </w:tcPr>
          <w:p w14:paraId="71BA758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4920A5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66CDB12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761C09A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0E0832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08200904">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ABA614C">
            <w:pPr>
              <w:jc w:val="center"/>
              <w:rPr>
                <w:rFonts w:hint="eastAsia" w:ascii="宋体" w:hAnsi="宋体" w:cs="宋体"/>
                <w:color w:val="000000"/>
                <w:sz w:val="18"/>
                <w:szCs w:val="18"/>
              </w:rPr>
            </w:pP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4B43051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B1D2494">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000000" w:sz="4" w:space="0"/>
              <w:right w:val="single" w:color="000000" w:sz="4" w:space="0"/>
            </w:tcBorders>
            <w:vAlign w:val="center"/>
          </w:tcPr>
          <w:p w14:paraId="77E9579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6584AE3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09F935F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8F1A0D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68DCE49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直接赋分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1E459A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DA73EE0">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4A3D402B">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24D3CF45">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6396C17D">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年鉴数据或者文字差错率</w:t>
            </w:r>
          </w:p>
        </w:tc>
        <w:tc>
          <w:tcPr>
            <w:tcW w:w="861" w:type="dxa"/>
            <w:tcBorders>
              <w:top w:val="single" w:color="000000" w:sz="4" w:space="0"/>
              <w:left w:val="single" w:color="000000" w:sz="4" w:space="0"/>
              <w:bottom w:val="single" w:color="000000" w:sz="4" w:space="0"/>
              <w:right w:val="single" w:color="000000" w:sz="4" w:space="0"/>
            </w:tcBorders>
            <w:vAlign w:val="center"/>
          </w:tcPr>
          <w:p w14:paraId="13A9B2C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&lt;=0.03%</w:t>
            </w:r>
          </w:p>
        </w:tc>
        <w:tc>
          <w:tcPr>
            <w:tcW w:w="1455" w:type="dxa"/>
            <w:tcBorders>
              <w:top w:val="single" w:color="000000" w:sz="4" w:space="0"/>
              <w:left w:val="single" w:color="000000" w:sz="4" w:space="0"/>
              <w:bottom w:val="single" w:color="000000" w:sz="4" w:space="0"/>
              <w:right w:val="single" w:color="000000" w:sz="4" w:space="0"/>
            </w:tcBorders>
            <w:vAlign w:val="center"/>
          </w:tcPr>
          <w:p w14:paraId="34F321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76F1079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3C26990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7385D6A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直接赋分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D0F6A8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9E0379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2968AC6A">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7CD567D8">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3F9AA8B9">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全县专用通信会议保障率</w:t>
            </w:r>
          </w:p>
        </w:tc>
        <w:tc>
          <w:tcPr>
            <w:tcW w:w="861" w:type="dxa"/>
            <w:tcBorders>
              <w:top w:val="single" w:color="000000" w:sz="4" w:space="0"/>
              <w:left w:val="single" w:color="000000" w:sz="4" w:space="0"/>
              <w:bottom w:val="single" w:color="000000" w:sz="4" w:space="0"/>
              <w:right w:val="single" w:color="000000" w:sz="4" w:space="0"/>
            </w:tcBorders>
            <w:vAlign w:val="center"/>
          </w:tcPr>
          <w:p w14:paraId="2FBCB8C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24C7ADF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AD5446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7717CB3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137D489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1E700E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3087B451">
        <w:tblPrEx>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vAlign w:val="center"/>
          </w:tcPr>
          <w:p w14:paraId="6CED073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3F14057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4A5FEC8">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采购设施设备支出</w:t>
            </w:r>
          </w:p>
        </w:tc>
        <w:tc>
          <w:tcPr>
            <w:tcW w:w="861" w:type="dxa"/>
            <w:tcBorders>
              <w:top w:val="single" w:color="000000" w:sz="4" w:space="0"/>
              <w:left w:val="single" w:color="000000" w:sz="4" w:space="0"/>
              <w:bottom w:val="single" w:color="000000" w:sz="4" w:space="0"/>
              <w:right w:val="single" w:color="000000" w:sz="4" w:space="0"/>
            </w:tcBorders>
            <w:vAlign w:val="center"/>
          </w:tcPr>
          <w:p w14:paraId="23F36BB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&lt;=45万</w:t>
            </w:r>
          </w:p>
        </w:tc>
        <w:tc>
          <w:tcPr>
            <w:tcW w:w="1455" w:type="dxa"/>
            <w:tcBorders>
              <w:top w:val="single" w:color="000000" w:sz="4" w:space="0"/>
              <w:left w:val="single" w:color="000000" w:sz="4" w:space="0"/>
              <w:bottom w:val="single" w:color="000000" w:sz="4" w:space="0"/>
              <w:right w:val="single" w:color="000000" w:sz="4" w:space="0"/>
            </w:tcBorders>
            <w:vAlign w:val="center"/>
          </w:tcPr>
          <w:p w14:paraId="4C1F020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D9EFEC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787458C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vAlign w:val="center"/>
          </w:tcPr>
          <w:p w14:paraId="6B39F5D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6C6589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0AF7C641">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CDDD0B2">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7DCB5D3A">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37249889">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出版、印刷费支出</w:t>
            </w:r>
          </w:p>
        </w:tc>
        <w:tc>
          <w:tcPr>
            <w:tcW w:w="861" w:type="dxa"/>
            <w:tcBorders>
              <w:top w:val="single" w:color="000000" w:sz="4" w:space="0"/>
              <w:left w:val="single" w:color="000000" w:sz="4" w:space="0"/>
              <w:bottom w:val="single" w:color="000000" w:sz="4" w:space="0"/>
              <w:right w:val="single" w:color="000000" w:sz="4" w:space="0"/>
            </w:tcBorders>
            <w:vAlign w:val="center"/>
          </w:tcPr>
          <w:p w14:paraId="1AE53E7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&lt;=10万</w:t>
            </w:r>
          </w:p>
        </w:tc>
        <w:tc>
          <w:tcPr>
            <w:tcW w:w="1455" w:type="dxa"/>
            <w:tcBorders>
              <w:top w:val="single" w:color="000000" w:sz="4" w:space="0"/>
              <w:left w:val="single" w:color="000000" w:sz="4" w:space="0"/>
              <w:bottom w:val="single" w:color="000000" w:sz="4" w:space="0"/>
              <w:right w:val="single" w:color="000000" w:sz="4" w:space="0"/>
            </w:tcBorders>
            <w:vAlign w:val="center"/>
          </w:tcPr>
          <w:p w14:paraId="5A1CC7A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9CAC6A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1EA9CD4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vAlign w:val="center"/>
          </w:tcPr>
          <w:p w14:paraId="278556B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CE91AA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479B6FFC">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76F906FB">
            <w:pPr>
              <w:jc w:val="center"/>
              <w:rPr>
                <w:rFonts w:hint="eastAsia" w:ascii="宋体" w:hAnsi="宋体" w:cs="宋体"/>
                <w:color w:val="000000"/>
                <w:kern w:val="0"/>
                <w:sz w:val="18"/>
                <w:szCs w:val="18"/>
                <w:lang w:bidi="ar"/>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A97C8AE">
            <w:pPr>
              <w:jc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5009D27F">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档案数字化经费</w:t>
            </w:r>
          </w:p>
        </w:tc>
        <w:tc>
          <w:tcPr>
            <w:tcW w:w="861" w:type="dxa"/>
            <w:tcBorders>
              <w:top w:val="single" w:color="000000" w:sz="4" w:space="0"/>
              <w:left w:val="single" w:color="000000" w:sz="4" w:space="0"/>
              <w:bottom w:val="single" w:color="000000" w:sz="4" w:space="0"/>
              <w:right w:val="single" w:color="000000" w:sz="4" w:space="0"/>
            </w:tcBorders>
            <w:vAlign w:val="center"/>
          </w:tcPr>
          <w:p w14:paraId="0E58FBB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&lt;=40万</w:t>
            </w:r>
          </w:p>
        </w:tc>
        <w:tc>
          <w:tcPr>
            <w:tcW w:w="1455" w:type="dxa"/>
            <w:tcBorders>
              <w:top w:val="single" w:color="000000" w:sz="4" w:space="0"/>
              <w:left w:val="single" w:color="000000" w:sz="4" w:space="0"/>
              <w:bottom w:val="single" w:color="000000" w:sz="4" w:space="0"/>
              <w:right w:val="single" w:color="000000" w:sz="4" w:space="0"/>
            </w:tcBorders>
            <w:vAlign w:val="center"/>
          </w:tcPr>
          <w:p w14:paraId="62A1A52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4D9FA2E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F6579E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vAlign w:val="center"/>
          </w:tcPr>
          <w:p w14:paraId="3940463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5C379F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5087841D">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7BF3BA1">
            <w:pPr>
              <w:jc w:val="center"/>
              <w:rPr>
                <w:rFonts w:hint="eastAsia" w:ascii="宋体" w:hAnsi="宋体" w:cs="宋体"/>
                <w:color w:val="000000"/>
                <w:kern w:val="0"/>
                <w:sz w:val="18"/>
                <w:szCs w:val="18"/>
                <w:lang w:bidi="ar"/>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459994BB">
            <w:pPr>
              <w:jc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0549474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机要保密业务经费</w:t>
            </w:r>
          </w:p>
        </w:tc>
        <w:tc>
          <w:tcPr>
            <w:tcW w:w="861" w:type="dxa"/>
            <w:tcBorders>
              <w:top w:val="single" w:color="000000" w:sz="4" w:space="0"/>
              <w:left w:val="single" w:color="000000" w:sz="4" w:space="0"/>
              <w:bottom w:val="single" w:color="000000" w:sz="4" w:space="0"/>
              <w:right w:val="single" w:color="000000" w:sz="4" w:space="0"/>
            </w:tcBorders>
            <w:vAlign w:val="center"/>
          </w:tcPr>
          <w:p w14:paraId="4A8D754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&lt;=40万</w:t>
            </w:r>
          </w:p>
        </w:tc>
        <w:tc>
          <w:tcPr>
            <w:tcW w:w="1455" w:type="dxa"/>
            <w:tcBorders>
              <w:top w:val="single" w:color="000000" w:sz="4" w:space="0"/>
              <w:left w:val="single" w:color="000000" w:sz="4" w:space="0"/>
              <w:bottom w:val="single" w:color="000000" w:sz="4" w:space="0"/>
              <w:right w:val="single" w:color="000000" w:sz="4" w:space="0"/>
            </w:tcBorders>
            <w:vAlign w:val="center"/>
          </w:tcPr>
          <w:p w14:paraId="289204A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4FC3353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59BB829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vAlign w:val="center"/>
          </w:tcPr>
          <w:p w14:paraId="3973F34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EFCCE4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48086A0C">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48062DA">
            <w:pPr>
              <w:jc w:val="center"/>
              <w:rPr>
                <w:rFonts w:hint="eastAsia" w:ascii="宋体" w:hAnsi="宋体" w:cs="宋体"/>
                <w:color w:val="000000"/>
                <w:kern w:val="0"/>
                <w:sz w:val="18"/>
                <w:szCs w:val="18"/>
                <w:lang w:bidi="ar"/>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2A1C641D">
            <w:pPr>
              <w:jc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5EB5FA3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专用通信保障经费</w:t>
            </w:r>
          </w:p>
        </w:tc>
        <w:tc>
          <w:tcPr>
            <w:tcW w:w="861" w:type="dxa"/>
            <w:tcBorders>
              <w:top w:val="single" w:color="000000" w:sz="4" w:space="0"/>
              <w:left w:val="single" w:color="000000" w:sz="4" w:space="0"/>
              <w:bottom w:val="single" w:color="000000" w:sz="4" w:space="0"/>
              <w:right w:val="single" w:color="000000" w:sz="4" w:space="0"/>
            </w:tcBorders>
            <w:vAlign w:val="center"/>
          </w:tcPr>
          <w:p w14:paraId="7BC9ADB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&lt;=15万</w:t>
            </w:r>
          </w:p>
        </w:tc>
        <w:tc>
          <w:tcPr>
            <w:tcW w:w="1455" w:type="dxa"/>
            <w:tcBorders>
              <w:top w:val="single" w:color="000000" w:sz="4" w:space="0"/>
              <w:left w:val="single" w:color="000000" w:sz="4" w:space="0"/>
              <w:bottom w:val="single" w:color="000000" w:sz="4" w:space="0"/>
              <w:right w:val="single" w:color="000000" w:sz="4" w:space="0"/>
            </w:tcBorders>
            <w:vAlign w:val="center"/>
          </w:tcPr>
          <w:p w14:paraId="7421C51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9A20BA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1B6F1F7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vAlign w:val="center"/>
          </w:tcPr>
          <w:p w14:paraId="7D2BF4E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6D2BF8C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5CA55847">
        <w:tblPrEx>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0ABE8F40">
            <w:pPr>
              <w:keepNext w:val="0"/>
              <w:keepLines w:val="0"/>
              <w:widowControl/>
              <w:suppressLineNumbers w:val="0"/>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66D146B9">
            <w:pPr>
              <w:keepNext w:val="0"/>
              <w:keepLines w:val="0"/>
              <w:widowControl/>
              <w:suppressLineNumbers w:val="0"/>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74C415B">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提升公共服务水平</w:t>
            </w:r>
          </w:p>
        </w:tc>
        <w:tc>
          <w:tcPr>
            <w:tcW w:w="861" w:type="dxa"/>
            <w:tcBorders>
              <w:top w:val="single" w:color="000000" w:sz="4" w:space="0"/>
              <w:left w:val="single" w:color="000000" w:sz="4" w:space="0"/>
              <w:bottom w:val="single" w:color="000000" w:sz="4" w:space="0"/>
              <w:right w:val="single" w:color="000000" w:sz="4" w:space="0"/>
            </w:tcBorders>
            <w:vAlign w:val="center"/>
          </w:tcPr>
          <w:p w14:paraId="519A243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vAlign w:val="center"/>
          </w:tcPr>
          <w:p w14:paraId="0E0A2CD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696849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3DF8681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640E4B6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478C20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4755D641">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E150FDD">
            <w:pPr>
              <w:jc w:val="center"/>
              <w:rPr>
                <w:rFonts w:hint="eastAsia" w:ascii="宋体" w:hAnsi="宋体" w:cs="宋体"/>
                <w:color w:val="000000"/>
                <w:kern w:val="0"/>
                <w:sz w:val="18"/>
                <w:szCs w:val="18"/>
                <w:lang w:bidi="ar"/>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5684915D">
            <w:pPr>
              <w:jc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52C7777B">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改善办公条件</w:t>
            </w:r>
          </w:p>
        </w:tc>
        <w:tc>
          <w:tcPr>
            <w:tcW w:w="861" w:type="dxa"/>
            <w:tcBorders>
              <w:top w:val="single" w:color="000000" w:sz="4" w:space="0"/>
              <w:left w:val="single" w:color="000000" w:sz="4" w:space="0"/>
              <w:bottom w:val="single" w:color="000000" w:sz="4" w:space="0"/>
              <w:right w:val="single" w:color="000000" w:sz="4" w:space="0"/>
            </w:tcBorders>
            <w:vAlign w:val="center"/>
          </w:tcPr>
          <w:p w14:paraId="0FF08C3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vAlign w:val="center"/>
          </w:tcPr>
          <w:p w14:paraId="2105FE3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D0C9D5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779B01F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6547D41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637FF5D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83.79</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中国共产党托克逊县委员会办公室</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677D5"/>
    <w:rsid w:val="070D4E50"/>
    <w:rsid w:val="07FC2953"/>
    <w:rsid w:val="08147CFA"/>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9F56C63"/>
    <w:rsid w:val="1A613F9E"/>
    <w:rsid w:val="1A7B50D8"/>
    <w:rsid w:val="1AC71034"/>
    <w:rsid w:val="1B0B3C2A"/>
    <w:rsid w:val="1C662D65"/>
    <w:rsid w:val="1CF11791"/>
    <w:rsid w:val="1DA0519C"/>
    <w:rsid w:val="1DDA4CBB"/>
    <w:rsid w:val="1E326C77"/>
    <w:rsid w:val="1E773875"/>
    <w:rsid w:val="1F5A6CC9"/>
    <w:rsid w:val="2029350A"/>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7B3B6E"/>
    <w:rsid w:val="479C6D8B"/>
    <w:rsid w:val="47B70069"/>
    <w:rsid w:val="4832232D"/>
    <w:rsid w:val="499E7402"/>
    <w:rsid w:val="4B295B6B"/>
    <w:rsid w:val="4B814C16"/>
    <w:rsid w:val="4CBD4769"/>
    <w:rsid w:val="4E3B5550"/>
    <w:rsid w:val="4E611B9A"/>
    <w:rsid w:val="4EDD03B5"/>
    <w:rsid w:val="4EEF6C2B"/>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3233BA3"/>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082EA9"/>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2581</Words>
  <Characters>3239</Characters>
  <Lines>0</Lines>
  <Paragraphs>0</Paragraphs>
  <TotalTime>0</TotalTime>
  <ScaleCrop>false</ScaleCrop>
  <LinksUpToDate>false</LinksUpToDate>
  <CharactersWithSpaces>3363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63D09D2653374DD78E75EE58617F6115_13</vt:lpwstr>
  </property>
  <property fmtid="{D5CDD505-2E9C-101B-9397-08002B2CF9AE}" pid="4" name="KSOTemplateDocerSaveRecord">
    <vt:lpwstr>eyJoZGlkIjoiZGE3MGU4ZTBmODk4NTMxYzBiNjY3ZTExZjM5OWYxNmEiLCJ1c2VySWQiOiIxNDQ1NTI2NzA0In0=</vt:lpwstr>
  </property>
</Properties>
</file>