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托克逊县伊拉湖镇中学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托克逊县伊拉湖镇中学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269647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托克逊县伊拉湖镇中学无下属预算单位，下设4个科室，分别是：办公室、财务室、教务室、德育室。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托克逊县伊拉湖镇中学编制数71，实有人数222人，其中：在职168人，减少4人；退休54人，增加3人；离休0人，增加0人。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3,394.22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61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7DBE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FE155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3,383.99</w:t>
            </w:r>
          </w:p>
        </w:tc>
        <w:tc>
          <w:tcPr>
            <w:tcW w:w="3600" w:type="dxa"/>
            <w:shd w:val="clear" w:color="auto" w:fill="auto"/>
            <w:vAlign w:val="center"/>
          </w:tcPr>
          <w:p w14:paraId="3AA9CC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B562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91C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94F0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2FE69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3,279.92</w:t>
            </w:r>
          </w:p>
        </w:tc>
        <w:tc>
          <w:tcPr>
            <w:tcW w:w="3600" w:type="dxa"/>
            <w:shd w:val="clear" w:color="auto" w:fill="auto"/>
            <w:vAlign w:val="center"/>
          </w:tcPr>
          <w:p w14:paraId="794A49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36015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6F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4DD6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7D10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104.07</w:t>
            </w:r>
          </w:p>
        </w:tc>
        <w:tc>
          <w:tcPr>
            <w:tcW w:w="3600" w:type="dxa"/>
            <w:shd w:val="clear" w:color="auto" w:fill="auto"/>
            <w:vAlign w:val="center"/>
          </w:tcPr>
          <w:p w14:paraId="22D87B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E6B7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47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1C04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182D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6A01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B984F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3,344.79</w:t>
            </w:r>
          </w:p>
        </w:tc>
      </w:tr>
      <w:tr w14:paraId="7D7F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661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2CF42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7EC7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B7508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FBB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D708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A89ED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5D50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3858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FF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AD12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26A70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07CF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76F14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54.16</w:t>
            </w:r>
          </w:p>
        </w:tc>
      </w:tr>
      <w:tr w14:paraId="17BE1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EF8A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7D3C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E19D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35D00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0E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9EA3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9225B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47CF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22AD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E26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DF42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F949E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C225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4EF75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03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B280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BE88E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10.23</w:t>
            </w:r>
          </w:p>
        </w:tc>
        <w:tc>
          <w:tcPr>
            <w:tcW w:w="3600" w:type="dxa"/>
            <w:shd w:val="clear" w:color="auto" w:fill="auto"/>
            <w:vAlign w:val="center"/>
          </w:tcPr>
          <w:p w14:paraId="3FD611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8DEDE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D9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089B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5B76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BE2F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577A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E5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5D6D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33E6B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F078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A9BF9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14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7008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2E10C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CA7D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42FCC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5A0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1C1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2AF4A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0D6B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B7653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12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312C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B713A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10.23</w:t>
            </w:r>
          </w:p>
        </w:tc>
        <w:tc>
          <w:tcPr>
            <w:tcW w:w="3600" w:type="dxa"/>
            <w:shd w:val="clear" w:color="auto" w:fill="auto"/>
            <w:vAlign w:val="center"/>
          </w:tcPr>
          <w:p w14:paraId="23B19C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548FD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709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62B0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9FEB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4.73</w:t>
            </w:r>
          </w:p>
        </w:tc>
        <w:tc>
          <w:tcPr>
            <w:tcW w:w="3600" w:type="dxa"/>
            <w:shd w:val="clear" w:color="auto" w:fill="auto"/>
            <w:vAlign w:val="center"/>
          </w:tcPr>
          <w:p w14:paraId="6092C4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08B35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50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F3E9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CA87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4.73</w:t>
            </w:r>
          </w:p>
        </w:tc>
        <w:tc>
          <w:tcPr>
            <w:tcW w:w="3600" w:type="dxa"/>
            <w:shd w:val="clear" w:color="auto" w:fill="auto"/>
            <w:vAlign w:val="center"/>
          </w:tcPr>
          <w:p w14:paraId="09C36F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9F63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70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81CA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E4B74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4.73</w:t>
            </w:r>
          </w:p>
        </w:tc>
        <w:tc>
          <w:tcPr>
            <w:tcW w:w="3600" w:type="dxa"/>
            <w:shd w:val="clear" w:color="auto" w:fill="auto"/>
            <w:vAlign w:val="center"/>
          </w:tcPr>
          <w:p w14:paraId="11BE58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4510DC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46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9420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70BC6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4CFC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BBDEA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21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ACBF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50B25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D3C6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9713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9A3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25F40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312DD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8E2C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8632B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096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5009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C80C9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61D9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288D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C2D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59E0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EF7D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0799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299C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D9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B199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04F9F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2137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2700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B97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649D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84F5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6777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D93C5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A7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DDD1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D62BB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D9C9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E0800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6B2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7F0D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055E3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BB19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2861A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A90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FDDB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656EA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3,398.95</w:t>
            </w:r>
          </w:p>
        </w:tc>
        <w:tc>
          <w:tcPr>
            <w:tcW w:w="3600" w:type="dxa"/>
            <w:shd w:val="clear" w:color="auto" w:fill="auto"/>
            <w:vAlign w:val="center"/>
          </w:tcPr>
          <w:p w14:paraId="3813A8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FE9E3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3,398.95</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托克逊县伊拉湖镇中学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3,344.79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3,329.83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3,225.76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104.07</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EF1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749D9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F0CF3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545B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5A36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19F4E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3,344.76</w:t>
            </w:r>
          </w:p>
        </w:tc>
        <w:tc>
          <w:tcPr>
            <w:tcW w:w="1128" w:type="dxa"/>
            <w:shd w:val="clear" w:color="auto" w:fill="auto"/>
            <w:vAlign w:val="center"/>
          </w:tcPr>
          <w:p w14:paraId="76DE8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3,329.83</w:t>
            </w:r>
          </w:p>
        </w:tc>
        <w:tc>
          <w:tcPr>
            <w:tcW w:w="1082" w:type="dxa"/>
            <w:shd w:val="clear" w:color="auto" w:fill="auto"/>
            <w:vAlign w:val="center"/>
          </w:tcPr>
          <w:p w14:paraId="0BCA9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3,225.76</w:t>
            </w:r>
          </w:p>
        </w:tc>
        <w:tc>
          <w:tcPr>
            <w:tcW w:w="1082" w:type="dxa"/>
            <w:shd w:val="clear" w:color="auto" w:fill="auto"/>
            <w:vAlign w:val="center"/>
          </w:tcPr>
          <w:p w14:paraId="716BB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104.07</w:t>
            </w:r>
          </w:p>
        </w:tc>
        <w:tc>
          <w:tcPr>
            <w:tcW w:w="328" w:type="dxa"/>
            <w:vAlign w:val="center"/>
          </w:tcPr>
          <w:p w14:paraId="56FFC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FC4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5AD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581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2AD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E7E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876" w:type="dxa"/>
            <w:vAlign w:val="center"/>
          </w:tcPr>
          <w:p w14:paraId="76CD4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4.70</w:t>
            </w:r>
          </w:p>
        </w:tc>
        <w:tc>
          <w:tcPr>
            <w:tcW w:w="876" w:type="dxa"/>
            <w:vAlign w:val="center"/>
          </w:tcPr>
          <w:p w14:paraId="72A84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16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AB5F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38C5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9D19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4179F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0B288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25.59</w:t>
            </w:r>
          </w:p>
        </w:tc>
        <w:tc>
          <w:tcPr>
            <w:tcW w:w="1128" w:type="dxa"/>
            <w:shd w:val="clear" w:color="auto" w:fill="auto"/>
            <w:vAlign w:val="center"/>
          </w:tcPr>
          <w:p w14:paraId="780A6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25.12</w:t>
            </w:r>
          </w:p>
        </w:tc>
        <w:tc>
          <w:tcPr>
            <w:tcW w:w="1082" w:type="dxa"/>
            <w:shd w:val="clear" w:color="auto" w:fill="auto"/>
            <w:vAlign w:val="center"/>
          </w:tcPr>
          <w:p w14:paraId="5292B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w:t>
            </w:r>
          </w:p>
        </w:tc>
        <w:tc>
          <w:tcPr>
            <w:tcW w:w="1082" w:type="dxa"/>
            <w:shd w:val="clear" w:color="auto" w:fill="auto"/>
            <w:vAlign w:val="center"/>
          </w:tcPr>
          <w:p w14:paraId="4B48F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21.22</w:t>
            </w:r>
          </w:p>
        </w:tc>
        <w:tc>
          <w:tcPr>
            <w:tcW w:w="328" w:type="dxa"/>
            <w:vAlign w:val="center"/>
          </w:tcPr>
          <w:p w14:paraId="6924B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C0A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0B1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1AA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DFB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99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A1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0.47</w:t>
            </w:r>
          </w:p>
        </w:tc>
        <w:tc>
          <w:tcPr>
            <w:tcW w:w="876" w:type="dxa"/>
            <w:vAlign w:val="center"/>
          </w:tcPr>
          <w:p w14:paraId="72AE7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7F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03A8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2AC5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DC018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CABB7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初中教育</w:t>
            </w:r>
          </w:p>
        </w:tc>
        <w:tc>
          <w:tcPr>
            <w:tcW w:w="1070" w:type="dxa"/>
            <w:shd w:val="clear" w:color="auto" w:fill="auto"/>
            <w:vAlign w:val="center"/>
          </w:tcPr>
          <w:p w14:paraId="763B9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3,319.17</w:t>
            </w:r>
          </w:p>
        </w:tc>
        <w:tc>
          <w:tcPr>
            <w:tcW w:w="1128" w:type="dxa"/>
            <w:shd w:val="clear" w:color="auto" w:fill="auto"/>
            <w:vAlign w:val="center"/>
          </w:tcPr>
          <w:p w14:paraId="670E3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3,304.71</w:t>
            </w:r>
          </w:p>
        </w:tc>
        <w:tc>
          <w:tcPr>
            <w:tcW w:w="1082" w:type="dxa"/>
            <w:shd w:val="clear" w:color="auto" w:fill="auto"/>
            <w:vAlign w:val="center"/>
          </w:tcPr>
          <w:p w14:paraId="2C90C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3,221.86</w:t>
            </w:r>
          </w:p>
        </w:tc>
        <w:tc>
          <w:tcPr>
            <w:tcW w:w="1082" w:type="dxa"/>
            <w:shd w:val="clear" w:color="auto" w:fill="auto"/>
            <w:vAlign w:val="center"/>
          </w:tcPr>
          <w:p w14:paraId="1B2C4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82.85</w:t>
            </w:r>
          </w:p>
        </w:tc>
        <w:tc>
          <w:tcPr>
            <w:tcW w:w="328" w:type="dxa"/>
            <w:vAlign w:val="center"/>
          </w:tcPr>
          <w:p w14:paraId="12186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C72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28E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E3C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696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96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876" w:type="dxa"/>
            <w:vAlign w:val="center"/>
          </w:tcPr>
          <w:p w14:paraId="4669E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4.23</w:t>
            </w:r>
          </w:p>
        </w:tc>
        <w:tc>
          <w:tcPr>
            <w:tcW w:w="876" w:type="dxa"/>
            <w:vAlign w:val="center"/>
          </w:tcPr>
          <w:p w14:paraId="28841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65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C48B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7515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3D9B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F2B1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特殊教育</w:t>
            </w:r>
          </w:p>
        </w:tc>
        <w:tc>
          <w:tcPr>
            <w:tcW w:w="1070" w:type="dxa"/>
            <w:shd w:val="clear" w:color="auto" w:fill="auto"/>
            <w:vAlign w:val="center"/>
          </w:tcPr>
          <w:p w14:paraId="2BB12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0.03</w:t>
            </w:r>
          </w:p>
        </w:tc>
        <w:tc>
          <w:tcPr>
            <w:tcW w:w="1128" w:type="dxa"/>
            <w:shd w:val="clear" w:color="auto" w:fill="auto"/>
            <w:vAlign w:val="center"/>
          </w:tcPr>
          <w:p w14:paraId="31974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730B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6B7F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936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4D4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838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13E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E6D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886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9C9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0.03</w:t>
            </w:r>
          </w:p>
        </w:tc>
        <w:tc>
          <w:tcPr>
            <w:tcW w:w="876" w:type="dxa"/>
            <w:vAlign w:val="center"/>
          </w:tcPr>
          <w:p w14:paraId="28E1B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AD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A73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0B93F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9A7D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DDB7F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其他特殊教育支出</w:t>
            </w:r>
          </w:p>
        </w:tc>
        <w:tc>
          <w:tcPr>
            <w:tcW w:w="1070" w:type="dxa"/>
            <w:shd w:val="clear" w:color="auto" w:fill="auto"/>
            <w:vAlign w:val="center"/>
          </w:tcPr>
          <w:p w14:paraId="3053A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0.03</w:t>
            </w:r>
          </w:p>
        </w:tc>
        <w:tc>
          <w:tcPr>
            <w:tcW w:w="1128" w:type="dxa"/>
            <w:shd w:val="clear" w:color="auto" w:fill="auto"/>
            <w:vAlign w:val="center"/>
          </w:tcPr>
          <w:p w14:paraId="3BE36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6605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F1BB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ADF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75C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DF3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118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367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346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7C3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0.03</w:t>
            </w:r>
          </w:p>
        </w:tc>
        <w:tc>
          <w:tcPr>
            <w:tcW w:w="876" w:type="dxa"/>
            <w:vAlign w:val="center"/>
          </w:tcPr>
          <w:p w14:paraId="00001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D9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C435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0F343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A18E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E193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5852E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128" w:type="dxa"/>
            <w:shd w:val="clear" w:color="auto" w:fill="auto"/>
            <w:vAlign w:val="center"/>
          </w:tcPr>
          <w:p w14:paraId="65B83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082" w:type="dxa"/>
            <w:shd w:val="clear" w:color="auto" w:fill="auto"/>
            <w:vAlign w:val="center"/>
          </w:tcPr>
          <w:p w14:paraId="4AA5A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082" w:type="dxa"/>
            <w:shd w:val="clear" w:color="auto" w:fill="auto"/>
            <w:vAlign w:val="center"/>
          </w:tcPr>
          <w:p w14:paraId="4A6A8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8F3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B7F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192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AE3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A1E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DD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BC9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0CA6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AEF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3FCF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A4E05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772F8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55AD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5CEF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128" w:type="dxa"/>
            <w:shd w:val="clear" w:color="auto" w:fill="auto"/>
            <w:vAlign w:val="center"/>
          </w:tcPr>
          <w:p w14:paraId="5AEB6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082" w:type="dxa"/>
            <w:shd w:val="clear" w:color="auto" w:fill="auto"/>
            <w:vAlign w:val="center"/>
          </w:tcPr>
          <w:p w14:paraId="7894F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082" w:type="dxa"/>
            <w:shd w:val="clear" w:color="auto" w:fill="auto"/>
            <w:vAlign w:val="center"/>
          </w:tcPr>
          <w:p w14:paraId="5F2C9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4E7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4CD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02F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7A0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A40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5BE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4C1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8F4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73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39E3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CF60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1A3C4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950B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0A0F7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128" w:type="dxa"/>
            <w:shd w:val="clear" w:color="auto" w:fill="auto"/>
            <w:vAlign w:val="center"/>
          </w:tcPr>
          <w:p w14:paraId="09955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082" w:type="dxa"/>
            <w:shd w:val="clear" w:color="auto" w:fill="auto"/>
            <w:vAlign w:val="center"/>
          </w:tcPr>
          <w:p w14:paraId="43968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54.16</w:t>
            </w:r>
          </w:p>
        </w:tc>
        <w:tc>
          <w:tcPr>
            <w:tcW w:w="1082" w:type="dxa"/>
            <w:shd w:val="clear" w:color="auto" w:fill="auto"/>
            <w:vAlign w:val="center"/>
          </w:tcPr>
          <w:p w14:paraId="2D65F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278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0C9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555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9EB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583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897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BC5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CF0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84A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304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8F9E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A2CCA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B483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BCE1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3,398.95</w:t>
            </w:r>
          </w:p>
        </w:tc>
        <w:tc>
          <w:tcPr>
            <w:tcW w:w="1128" w:type="dxa"/>
            <w:shd w:val="clear" w:color="auto" w:fill="auto"/>
            <w:vAlign w:val="center"/>
          </w:tcPr>
          <w:p w14:paraId="725B7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3,383.99</w:t>
            </w:r>
          </w:p>
        </w:tc>
        <w:tc>
          <w:tcPr>
            <w:tcW w:w="1082" w:type="dxa"/>
            <w:shd w:val="clear" w:color="auto" w:fill="auto"/>
            <w:vAlign w:val="center"/>
          </w:tcPr>
          <w:p w14:paraId="0C904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3,279.92</w:t>
            </w:r>
          </w:p>
        </w:tc>
        <w:tc>
          <w:tcPr>
            <w:tcW w:w="1082" w:type="dxa"/>
            <w:shd w:val="clear" w:color="auto" w:fill="auto"/>
            <w:vAlign w:val="center"/>
          </w:tcPr>
          <w:p w14:paraId="01E07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104.07</w:t>
            </w:r>
          </w:p>
        </w:tc>
        <w:tc>
          <w:tcPr>
            <w:tcW w:w="328" w:type="dxa"/>
            <w:vAlign w:val="center"/>
          </w:tcPr>
          <w:p w14:paraId="0D9D7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95E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9C5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678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B8E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7D1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10.23</w:t>
            </w:r>
          </w:p>
        </w:tc>
        <w:tc>
          <w:tcPr>
            <w:tcW w:w="876" w:type="dxa"/>
            <w:vAlign w:val="center"/>
          </w:tcPr>
          <w:p w14:paraId="328E4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4.73</w:t>
            </w:r>
          </w:p>
        </w:tc>
        <w:tc>
          <w:tcPr>
            <w:tcW w:w="876" w:type="dxa"/>
            <w:vAlign w:val="center"/>
          </w:tcPr>
          <w:p w14:paraId="5BC38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3,344.79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3,199.97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144.82</w:t>
            </w:r>
          </w:p>
        </w:tc>
      </w:tr>
      <w:tr w14:paraId="50AB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37CF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0CFB2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54536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6A97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4C45C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3,344.76</w:t>
            </w:r>
          </w:p>
        </w:tc>
        <w:tc>
          <w:tcPr>
            <w:tcW w:w="1306" w:type="dxa"/>
            <w:gridSpan w:val="2"/>
            <w:shd w:val="clear" w:color="auto" w:fill="auto"/>
            <w:vAlign w:val="center"/>
          </w:tcPr>
          <w:p w14:paraId="55F4D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3,199.97</w:t>
            </w:r>
          </w:p>
        </w:tc>
        <w:tc>
          <w:tcPr>
            <w:tcW w:w="1405" w:type="dxa"/>
            <w:shd w:val="clear" w:color="auto" w:fill="auto"/>
            <w:vAlign w:val="center"/>
          </w:tcPr>
          <w:p w14:paraId="0B2F6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144.79</w:t>
            </w:r>
          </w:p>
        </w:tc>
      </w:tr>
      <w:tr w14:paraId="031E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C879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32C007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BEE19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C39FB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73710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25.59</w:t>
            </w:r>
          </w:p>
        </w:tc>
        <w:tc>
          <w:tcPr>
            <w:tcW w:w="1306" w:type="dxa"/>
            <w:gridSpan w:val="2"/>
            <w:shd w:val="clear" w:color="auto" w:fill="auto"/>
            <w:vAlign w:val="center"/>
          </w:tcPr>
          <w:p w14:paraId="30C96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4BD2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25.59</w:t>
            </w:r>
          </w:p>
        </w:tc>
      </w:tr>
      <w:tr w14:paraId="2F8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B99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95E49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54CE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E0080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初中教育</w:t>
            </w:r>
          </w:p>
        </w:tc>
        <w:tc>
          <w:tcPr>
            <w:tcW w:w="1306" w:type="dxa"/>
            <w:shd w:val="clear" w:color="auto" w:fill="auto"/>
            <w:vAlign w:val="center"/>
          </w:tcPr>
          <w:p w14:paraId="08920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3,319.17</w:t>
            </w:r>
          </w:p>
        </w:tc>
        <w:tc>
          <w:tcPr>
            <w:tcW w:w="1306" w:type="dxa"/>
            <w:gridSpan w:val="2"/>
            <w:shd w:val="clear" w:color="auto" w:fill="auto"/>
            <w:vAlign w:val="center"/>
          </w:tcPr>
          <w:p w14:paraId="6D5DB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3,199.97</w:t>
            </w:r>
          </w:p>
        </w:tc>
        <w:tc>
          <w:tcPr>
            <w:tcW w:w="1405" w:type="dxa"/>
            <w:shd w:val="clear" w:color="auto" w:fill="auto"/>
            <w:vAlign w:val="center"/>
          </w:tcPr>
          <w:p w14:paraId="5278B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119.20</w:t>
            </w:r>
          </w:p>
        </w:tc>
      </w:tr>
      <w:tr w14:paraId="4B3EE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F534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7843B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2C3B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800D0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特殊教育</w:t>
            </w:r>
          </w:p>
        </w:tc>
        <w:tc>
          <w:tcPr>
            <w:tcW w:w="1306" w:type="dxa"/>
            <w:shd w:val="clear" w:color="auto" w:fill="auto"/>
            <w:vAlign w:val="center"/>
          </w:tcPr>
          <w:p w14:paraId="5FB42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0.03</w:t>
            </w:r>
          </w:p>
        </w:tc>
        <w:tc>
          <w:tcPr>
            <w:tcW w:w="1306" w:type="dxa"/>
            <w:gridSpan w:val="2"/>
            <w:shd w:val="clear" w:color="auto" w:fill="auto"/>
            <w:vAlign w:val="center"/>
          </w:tcPr>
          <w:p w14:paraId="3F7F3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825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0.03</w:t>
            </w:r>
          </w:p>
        </w:tc>
      </w:tr>
      <w:tr w14:paraId="37728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FCEC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2E98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BB06C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1AA6F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其他特殊教育支出</w:t>
            </w:r>
          </w:p>
        </w:tc>
        <w:tc>
          <w:tcPr>
            <w:tcW w:w="1306" w:type="dxa"/>
            <w:shd w:val="clear" w:color="auto" w:fill="auto"/>
            <w:vAlign w:val="center"/>
          </w:tcPr>
          <w:p w14:paraId="56343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0.03</w:t>
            </w:r>
          </w:p>
        </w:tc>
        <w:tc>
          <w:tcPr>
            <w:tcW w:w="1306" w:type="dxa"/>
            <w:gridSpan w:val="2"/>
            <w:shd w:val="clear" w:color="auto" w:fill="auto"/>
            <w:vAlign w:val="center"/>
          </w:tcPr>
          <w:p w14:paraId="4FCB7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7952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0.03</w:t>
            </w:r>
          </w:p>
        </w:tc>
      </w:tr>
      <w:tr w14:paraId="0B52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AB7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6D521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94D8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5DBA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AC22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54.16</w:t>
            </w:r>
          </w:p>
        </w:tc>
        <w:tc>
          <w:tcPr>
            <w:tcW w:w="1306" w:type="dxa"/>
            <w:gridSpan w:val="2"/>
            <w:shd w:val="clear" w:color="auto" w:fill="auto"/>
            <w:vAlign w:val="center"/>
          </w:tcPr>
          <w:p w14:paraId="1C4C20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54.16</w:t>
            </w:r>
          </w:p>
        </w:tc>
        <w:tc>
          <w:tcPr>
            <w:tcW w:w="1405" w:type="dxa"/>
            <w:shd w:val="clear" w:color="auto" w:fill="auto"/>
            <w:vAlign w:val="center"/>
          </w:tcPr>
          <w:p w14:paraId="1BA66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CE3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9EE8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F0D32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5159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213B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954E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54.16</w:t>
            </w:r>
          </w:p>
        </w:tc>
        <w:tc>
          <w:tcPr>
            <w:tcW w:w="1306" w:type="dxa"/>
            <w:gridSpan w:val="2"/>
            <w:shd w:val="clear" w:color="auto" w:fill="auto"/>
            <w:vAlign w:val="center"/>
          </w:tcPr>
          <w:p w14:paraId="16D64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54.16</w:t>
            </w:r>
          </w:p>
        </w:tc>
        <w:tc>
          <w:tcPr>
            <w:tcW w:w="1405" w:type="dxa"/>
            <w:shd w:val="clear" w:color="auto" w:fill="auto"/>
            <w:vAlign w:val="center"/>
          </w:tcPr>
          <w:p w14:paraId="10121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CA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0B1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38D57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9C511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7A72A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5210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54.16</w:t>
            </w:r>
          </w:p>
        </w:tc>
        <w:tc>
          <w:tcPr>
            <w:tcW w:w="1306" w:type="dxa"/>
            <w:gridSpan w:val="2"/>
            <w:shd w:val="clear" w:color="auto" w:fill="auto"/>
            <w:vAlign w:val="center"/>
          </w:tcPr>
          <w:p w14:paraId="3FB5F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54.16</w:t>
            </w:r>
          </w:p>
        </w:tc>
        <w:tc>
          <w:tcPr>
            <w:tcW w:w="1405" w:type="dxa"/>
            <w:shd w:val="clear" w:color="auto" w:fill="auto"/>
            <w:vAlign w:val="center"/>
          </w:tcPr>
          <w:p w14:paraId="56A54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39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05D9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DA12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93F7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661A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539C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3,398.95</w:t>
            </w:r>
          </w:p>
        </w:tc>
        <w:tc>
          <w:tcPr>
            <w:tcW w:w="1306" w:type="dxa"/>
            <w:gridSpan w:val="2"/>
            <w:shd w:val="clear" w:color="auto" w:fill="auto"/>
            <w:vAlign w:val="center"/>
          </w:tcPr>
          <w:p w14:paraId="7890F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3,254.13</w:t>
            </w:r>
          </w:p>
        </w:tc>
        <w:tc>
          <w:tcPr>
            <w:tcW w:w="1405" w:type="dxa"/>
            <w:shd w:val="clear" w:color="auto" w:fill="auto"/>
            <w:vAlign w:val="center"/>
          </w:tcPr>
          <w:p w14:paraId="53560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144.82</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托克逊县伊拉湖镇中学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3,383.99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D9F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D2E4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925B2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3,383.99</w:t>
            </w:r>
          </w:p>
        </w:tc>
        <w:tc>
          <w:tcPr>
            <w:tcW w:w="2434" w:type="dxa"/>
            <w:shd w:val="clear" w:color="auto" w:fill="auto"/>
            <w:vAlign w:val="center"/>
          </w:tcPr>
          <w:p w14:paraId="10FDDF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FE07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C0DE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18D6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99F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0D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E15A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C76DE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EE47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88D63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2995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276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5B74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8D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B40B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FA0F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65A1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E46A8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4D37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A129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B98D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59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68E2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7747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7D1C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11843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3,329.83</w:t>
            </w:r>
          </w:p>
        </w:tc>
        <w:tc>
          <w:tcPr>
            <w:tcW w:w="1063" w:type="dxa"/>
            <w:shd w:val="clear" w:color="auto" w:fill="auto"/>
            <w:vAlign w:val="center"/>
          </w:tcPr>
          <w:p w14:paraId="7B9C88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3,329.83</w:t>
            </w:r>
          </w:p>
        </w:tc>
        <w:tc>
          <w:tcPr>
            <w:tcW w:w="1063" w:type="dxa"/>
            <w:gridSpan w:val="2"/>
            <w:shd w:val="clear" w:color="auto" w:fill="auto"/>
            <w:vAlign w:val="center"/>
          </w:tcPr>
          <w:p w14:paraId="5E72DB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5E2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F39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01D1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9CC7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151A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8315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F681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996C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DBC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10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C1C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69FB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7EF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1DB7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DF08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F44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9A6B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A9F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57CC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78F7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4FCB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34D1B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54.16</w:t>
            </w:r>
          </w:p>
        </w:tc>
        <w:tc>
          <w:tcPr>
            <w:tcW w:w="1063" w:type="dxa"/>
            <w:shd w:val="clear" w:color="auto" w:fill="auto"/>
            <w:vAlign w:val="center"/>
          </w:tcPr>
          <w:p w14:paraId="605684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54.16</w:t>
            </w:r>
          </w:p>
        </w:tc>
        <w:tc>
          <w:tcPr>
            <w:tcW w:w="1063" w:type="dxa"/>
            <w:gridSpan w:val="2"/>
            <w:shd w:val="clear" w:color="auto" w:fill="auto"/>
            <w:vAlign w:val="center"/>
          </w:tcPr>
          <w:p w14:paraId="06643D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612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AFB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9F65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3DA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EA25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9461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55AF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3D1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96F5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D19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1442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FEC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AFAE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82D6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7BCA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A692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BB13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01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49B9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AF2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CAB1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AC49B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2DA0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E662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74D1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468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0D79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687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6768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7DDC1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E125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8B64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853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856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E18B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706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0F96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CFD98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83E1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428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866E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2D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7935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4D83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077B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58DF7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C163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C7E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1C8E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D6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8D28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F767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8287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5476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76D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81A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CD27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31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F770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FB8E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2EE2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08182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FE7C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04F3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CA4B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FF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439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8642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BAB8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6FD94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C3E3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EEC1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DE09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CB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A82A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D976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ABBD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A829B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5294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88D8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B2A9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76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6C05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284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0506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9BD69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B4D0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0EE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1562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715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E8B5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C75A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DA96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ABD27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19B0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20E5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CFA8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7A5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E863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789A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817A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1AA7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F570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C083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34E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7F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57AD36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90A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F398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80591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907F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072F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A00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4EC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6814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9BC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36DC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E676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F491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6BB8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287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11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84CA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4D1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67A1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DEF1C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FB4C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AB81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6F0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25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CDC1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FFA7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0DD3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24821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8E71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4EDE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4D4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90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C11A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5AEF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84CE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777CB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3B83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2CE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CC5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96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04E4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C3E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4C51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0395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BCE9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2E6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2EBF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71A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4DFE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365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DA61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23889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A8E1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E76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F3F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0AC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025E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2231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E1DD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7064D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2EBC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B828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B37B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B1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1DD2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308E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27BA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DF80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1B36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6233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FB3B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41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22A0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D65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07C6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B73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CF62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DA8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ABE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51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37A0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0F75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3,383.99</w:t>
            </w:r>
          </w:p>
        </w:tc>
        <w:tc>
          <w:tcPr>
            <w:tcW w:w="2434" w:type="dxa"/>
            <w:shd w:val="clear" w:color="auto" w:fill="auto"/>
            <w:vAlign w:val="center"/>
          </w:tcPr>
          <w:p w14:paraId="26A852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B371D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3,383.99</w:t>
            </w:r>
          </w:p>
        </w:tc>
        <w:tc>
          <w:tcPr>
            <w:tcW w:w="1063" w:type="dxa"/>
            <w:shd w:val="clear" w:color="auto" w:fill="auto"/>
            <w:vAlign w:val="center"/>
          </w:tcPr>
          <w:p w14:paraId="0D2142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3,383.99</w:t>
            </w:r>
          </w:p>
        </w:tc>
        <w:tc>
          <w:tcPr>
            <w:tcW w:w="1063" w:type="dxa"/>
            <w:gridSpan w:val="2"/>
            <w:shd w:val="clear" w:color="auto" w:fill="auto"/>
            <w:vAlign w:val="center"/>
          </w:tcPr>
          <w:p w14:paraId="302AD0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8B0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3,329.83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3,199.97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129.86</w:t>
            </w:r>
          </w:p>
        </w:tc>
      </w:tr>
      <w:tr w14:paraId="68D1F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208E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0E0EB5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073BD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87592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6C11FC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3,329.83</w:t>
            </w:r>
          </w:p>
        </w:tc>
        <w:tc>
          <w:tcPr>
            <w:tcW w:w="1366" w:type="dxa"/>
            <w:gridSpan w:val="2"/>
            <w:shd w:val="clear" w:color="auto" w:fill="auto"/>
            <w:vAlign w:val="center"/>
          </w:tcPr>
          <w:p w14:paraId="6B5CE0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3,199.97</w:t>
            </w:r>
          </w:p>
        </w:tc>
        <w:tc>
          <w:tcPr>
            <w:tcW w:w="1427" w:type="dxa"/>
            <w:shd w:val="clear" w:color="auto" w:fill="auto"/>
            <w:vAlign w:val="center"/>
          </w:tcPr>
          <w:p w14:paraId="48CA82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129.86</w:t>
            </w:r>
          </w:p>
        </w:tc>
      </w:tr>
      <w:tr w14:paraId="2DE8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73E9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3CCBD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54606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E1D29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5EB90F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25.12</w:t>
            </w:r>
          </w:p>
        </w:tc>
        <w:tc>
          <w:tcPr>
            <w:tcW w:w="1366" w:type="dxa"/>
            <w:gridSpan w:val="2"/>
            <w:shd w:val="clear" w:color="auto" w:fill="auto"/>
            <w:vAlign w:val="center"/>
          </w:tcPr>
          <w:p w14:paraId="30C565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C526D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25.12</w:t>
            </w:r>
          </w:p>
        </w:tc>
      </w:tr>
      <w:tr w14:paraId="541B7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F650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96637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4F38A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6F472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初中教育</w:t>
            </w:r>
          </w:p>
        </w:tc>
        <w:tc>
          <w:tcPr>
            <w:tcW w:w="1367" w:type="dxa"/>
            <w:shd w:val="clear" w:color="auto" w:fill="auto"/>
            <w:vAlign w:val="center"/>
          </w:tcPr>
          <w:p w14:paraId="4FE098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3,304.71</w:t>
            </w:r>
          </w:p>
        </w:tc>
        <w:tc>
          <w:tcPr>
            <w:tcW w:w="1366" w:type="dxa"/>
            <w:gridSpan w:val="2"/>
            <w:shd w:val="clear" w:color="auto" w:fill="auto"/>
            <w:vAlign w:val="center"/>
          </w:tcPr>
          <w:p w14:paraId="4124D4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3,199.97</w:t>
            </w:r>
          </w:p>
        </w:tc>
        <w:tc>
          <w:tcPr>
            <w:tcW w:w="1427" w:type="dxa"/>
            <w:shd w:val="clear" w:color="auto" w:fill="auto"/>
            <w:vAlign w:val="center"/>
          </w:tcPr>
          <w:p w14:paraId="49C6FA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104.74</w:t>
            </w:r>
          </w:p>
        </w:tc>
      </w:tr>
      <w:tr w14:paraId="3497A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910D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447E7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FDDE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DBBFA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B5E72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54.16</w:t>
            </w:r>
          </w:p>
        </w:tc>
        <w:tc>
          <w:tcPr>
            <w:tcW w:w="1366" w:type="dxa"/>
            <w:gridSpan w:val="2"/>
            <w:shd w:val="clear" w:color="auto" w:fill="auto"/>
            <w:vAlign w:val="center"/>
          </w:tcPr>
          <w:p w14:paraId="4AABD9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54.16</w:t>
            </w:r>
          </w:p>
        </w:tc>
        <w:tc>
          <w:tcPr>
            <w:tcW w:w="1427" w:type="dxa"/>
            <w:shd w:val="clear" w:color="auto" w:fill="auto"/>
            <w:vAlign w:val="center"/>
          </w:tcPr>
          <w:p w14:paraId="6ED351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994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D1A9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D2E77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2926E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E042D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B64FE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54.16</w:t>
            </w:r>
          </w:p>
        </w:tc>
        <w:tc>
          <w:tcPr>
            <w:tcW w:w="1366" w:type="dxa"/>
            <w:gridSpan w:val="2"/>
            <w:shd w:val="clear" w:color="auto" w:fill="auto"/>
            <w:vAlign w:val="center"/>
          </w:tcPr>
          <w:p w14:paraId="725FCF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54.16</w:t>
            </w:r>
          </w:p>
        </w:tc>
        <w:tc>
          <w:tcPr>
            <w:tcW w:w="1427" w:type="dxa"/>
            <w:shd w:val="clear" w:color="auto" w:fill="auto"/>
            <w:vAlign w:val="center"/>
          </w:tcPr>
          <w:p w14:paraId="0C4480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C1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CBFA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9192D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3006C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AAD1B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67081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54.16</w:t>
            </w:r>
          </w:p>
        </w:tc>
        <w:tc>
          <w:tcPr>
            <w:tcW w:w="1366" w:type="dxa"/>
            <w:gridSpan w:val="2"/>
            <w:shd w:val="clear" w:color="auto" w:fill="auto"/>
            <w:vAlign w:val="center"/>
          </w:tcPr>
          <w:p w14:paraId="1857C6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54.16</w:t>
            </w:r>
          </w:p>
        </w:tc>
        <w:tc>
          <w:tcPr>
            <w:tcW w:w="1427" w:type="dxa"/>
            <w:shd w:val="clear" w:color="auto" w:fill="auto"/>
            <w:vAlign w:val="center"/>
          </w:tcPr>
          <w:p w14:paraId="21D298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A3D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B652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16B3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E93AF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8441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E9C20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3,383.99</w:t>
            </w:r>
          </w:p>
        </w:tc>
        <w:tc>
          <w:tcPr>
            <w:tcW w:w="1366" w:type="dxa"/>
            <w:gridSpan w:val="2"/>
            <w:shd w:val="clear" w:color="auto" w:fill="auto"/>
            <w:vAlign w:val="center"/>
          </w:tcPr>
          <w:p w14:paraId="5991EA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3,254.13</w:t>
            </w:r>
          </w:p>
        </w:tc>
        <w:tc>
          <w:tcPr>
            <w:tcW w:w="1427" w:type="dxa"/>
            <w:shd w:val="clear" w:color="auto" w:fill="auto"/>
            <w:vAlign w:val="center"/>
          </w:tcPr>
          <w:p w14:paraId="2692EF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129.86</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3,157.23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3,157.23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031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4427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FEFB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73C9F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BEAC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896.14</w:t>
            </w:r>
          </w:p>
        </w:tc>
        <w:tc>
          <w:tcPr>
            <w:tcW w:w="1366" w:type="dxa"/>
            <w:gridSpan w:val="2"/>
            <w:shd w:val="clear" w:color="auto" w:fill="auto"/>
            <w:vAlign w:val="center"/>
          </w:tcPr>
          <w:p w14:paraId="7F553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896.14</w:t>
            </w:r>
          </w:p>
        </w:tc>
        <w:tc>
          <w:tcPr>
            <w:tcW w:w="1427" w:type="dxa"/>
            <w:shd w:val="clear" w:color="auto" w:fill="auto"/>
            <w:vAlign w:val="center"/>
          </w:tcPr>
          <w:p w14:paraId="4E635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A34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FCF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5C39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CD4F7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6DCD3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404.32</w:t>
            </w:r>
          </w:p>
        </w:tc>
        <w:tc>
          <w:tcPr>
            <w:tcW w:w="1366" w:type="dxa"/>
            <w:gridSpan w:val="2"/>
            <w:shd w:val="clear" w:color="auto" w:fill="auto"/>
            <w:vAlign w:val="center"/>
          </w:tcPr>
          <w:p w14:paraId="1A1D0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404.32</w:t>
            </w:r>
          </w:p>
        </w:tc>
        <w:tc>
          <w:tcPr>
            <w:tcW w:w="1427" w:type="dxa"/>
            <w:shd w:val="clear" w:color="auto" w:fill="auto"/>
            <w:vAlign w:val="center"/>
          </w:tcPr>
          <w:p w14:paraId="64D10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BB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1FED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95A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BBB24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B843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584.98</w:t>
            </w:r>
          </w:p>
        </w:tc>
        <w:tc>
          <w:tcPr>
            <w:tcW w:w="1366" w:type="dxa"/>
            <w:gridSpan w:val="2"/>
            <w:shd w:val="clear" w:color="auto" w:fill="auto"/>
            <w:vAlign w:val="center"/>
          </w:tcPr>
          <w:p w14:paraId="479CF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584.98</w:t>
            </w:r>
          </w:p>
        </w:tc>
        <w:tc>
          <w:tcPr>
            <w:tcW w:w="1427" w:type="dxa"/>
            <w:shd w:val="clear" w:color="auto" w:fill="auto"/>
            <w:vAlign w:val="center"/>
          </w:tcPr>
          <w:p w14:paraId="0749C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5CB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D630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048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E82A5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FC95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407.54</w:t>
            </w:r>
          </w:p>
        </w:tc>
        <w:tc>
          <w:tcPr>
            <w:tcW w:w="1366" w:type="dxa"/>
            <w:gridSpan w:val="2"/>
            <w:shd w:val="clear" w:color="auto" w:fill="auto"/>
            <w:vAlign w:val="center"/>
          </w:tcPr>
          <w:p w14:paraId="3FC0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407.54</w:t>
            </w:r>
          </w:p>
        </w:tc>
        <w:tc>
          <w:tcPr>
            <w:tcW w:w="1427" w:type="dxa"/>
            <w:shd w:val="clear" w:color="auto" w:fill="auto"/>
            <w:vAlign w:val="center"/>
          </w:tcPr>
          <w:p w14:paraId="00B98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B9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9969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66C0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C828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87A9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345.28</w:t>
            </w:r>
          </w:p>
        </w:tc>
        <w:tc>
          <w:tcPr>
            <w:tcW w:w="1366" w:type="dxa"/>
            <w:gridSpan w:val="2"/>
            <w:shd w:val="clear" w:color="auto" w:fill="auto"/>
            <w:vAlign w:val="center"/>
          </w:tcPr>
          <w:p w14:paraId="21CFC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345.28</w:t>
            </w:r>
          </w:p>
        </w:tc>
        <w:tc>
          <w:tcPr>
            <w:tcW w:w="1427" w:type="dxa"/>
            <w:shd w:val="clear" w:color="auto" w:fill="auto"/>
            <w:vAlign w:val="center"/>
          </w:tcPr>
          <w:p w14:paraId="5C8BA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301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A7A2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6D84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D3C73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B4B7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146.27</w:t>
            </w:r>
          </w:p>
        </w:tc>
        <w:tc>
          <w:tcPr>
            <w:tcW w:w="1366" w:type="dxa"/>
            <w:gridSpan w:val="2"/>
            <w:shd w:val="clear" w:color="auto" w:fill="auto"/>
            <w:vAlign w:val="center"/>
          </w:tcPr>
          <w:p w14:paraId="75550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146.27</w:t>
            </w:r>
          </w:p>
        </w:tc>
        <w:tc>
          <w:tcPr>
            <w:tcW w:w="1427" w:type="dxa"/>
            <w:shd w:val="clear" w:color="auto" w:fill="auto"/>
            <w:vAlign w:val="center"/>
          </w:tcPr>
          <w:p w14:paraId="7CCEE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1A6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DC18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EE9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A4683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A9F8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15.11</w:t>
            </w:r>
          </w:p>
        </w:tc>
        <w:tc>
          <w:tcPr>
            <w:tcW w:w="1366" w:type="dxa"/>
            <w:gridSpan w:val="2"/>
            <w:shd w:val="clear" w:color="auto" w:fill="auto"/>
            <w:vAlign w:val="center"/>
          </w:tcPr>
          <w:p w14:paraId="2C5BF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15.11</w:t>
            </w:r>
          </w:p>
        </w:tc>
        <w:tc>
          <w:tcPr>
            <w:tcW w:w="1427" w:type="dxa"/>
            <w:shd w:val="clear" w:color="auto" w:fill="auto"/>
            <w:vAlign w:val="center"/>
          </w:tcPr>
          <w:p w14:paraId="7CDC2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4C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E57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D56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75885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21A8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281.51</w:t>
            </w:r>
          </w:p>
        </w:tc>
        <w:tc>
          <w:tcPr>
            <w:tcW w:w="1366" w:type="dxa"/>
            <w:gridSpan w:val="2"/>
            <w:shd w:val="clear" w:color="auto" w:fill="auto"/>
            <w:vAlign w:val="center"/>
          </w:tcPr>
          <w:p w14:paraId="3AB7E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281.51</w:t>
            </w:r>
          </w:p>
        </w:tc>
        <w:tc>
          <w:tcPr>
            <w:tcW w:w="1427" w:type="dxa"/>
            <w:shd w:val="clear" w:color="auto" w:fill="auto"/>
            <w:vAlign w:val="center"/>
          </w:tcPr>
          <w:p w14:paraId="450E3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C1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5E04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FE3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30E86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47D3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76.08</w:t>
            </w:r>
          </w:p>
        </w:tc>
        <w:tc>
          <w:tcPr>
            <w:tcW w:w="1366" w:type="dxa"/>
            <w:gridSpan w:val="2"/>
            <w:shd w:val="clear" w:color="auto" w:fill="auto"/>
            <w:vAlign w:val="center"/>
          </w:tcPr>
          <w:p w14:paraId="585134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76.08</w:t>
            </w:r>
          </w:p>
        </w:tc>
        <w:tc>
          <w:tcPr>
            <w:tcW w:w="1427" w:type="dxa"/>
            <w:shd w:val="clear" w:color="auto" w:fill="auto"/>
            <w:vAlign w:val="center"/>
          </w:tcPr>
          <w:p w14:paraId="45952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541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9649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8684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6CEFA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86356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41.63</w:t>
            </w:r>
          </w:p>
        </w:tc>
        <w:tc>
          <w:tcPr>
            <w:tcW w:w="1366" w:type="dxa"/>
            <w:gridSpan w:val="2"/>
            <w:shd w:val="clear" w:color="auto" w:fill="auto"/>
            <w:vAlign w:val="center"/>
          </w:tcPr>
          <w:p w14:paraId="5D08C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539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41.63</w:t>
            </w:r>
          </w:p>
        </w:tc>
      </w:tr>
      <w:tr w14:paraId="015BE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E5B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DCE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0FDC0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566C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41.63</w:t>
            </w:r>
          </w:p>
        </w:tc>
        <w:tc>
          <w:tcPr>
            <w:tcW w:w="1366" w:type="dxa"/>
            <w:gridSpan w:val="2"/>
            <w:shd w:val="clear" w:color="auto" w:fill="auto"/>
            <w:vAlign w:val="center"/>
          </w:tcPr>
          <w:p w14:paraId="0AD08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FFC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41.63</w:t>
            </w:r>
          </w:p>
        </w:tc>
      </w:tr>
      <w:tr w14:paraId="48BF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9244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FBEE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FF656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6165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55.27</w:t>
            </w:r>
          </w:p>
        </w:tc>
        <w:tc>
          <w:tcPr>
            <w:tcW w:w="1366" w:type="dxa"/>
            <w:gridSpan w:val="2"/>
            <w:shd w:val="clear" w:color="auto" w:fill="auto"/>
            <w:vAlign w:val="center"/>
          </w:tcPr>
          <w:p w14:paraId="31AA7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55.27</w:t>
            </w:r>
          </w:p>
        </w:tc>
        <w:tc>
          <w:tcPr>
            <w:tcW w:w="1427" w:type="dxa"/>
            <w:shd w:val="clear" w:color="auto" w:fill="auto"/>
            <w:vAlign w:val="center"/>
          </w:tcPr>
          <w:p w14:paraId="1F596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6B1A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ABA7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E00E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F809D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D594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54.16</w:t>
            </w:r>
          </w:p>
        </w:tc>
        <w:tc>
          <w:tcPr>
            <w:tcW w:w="1366" w:type="dxa"/>
            <w:gridSpan w:val="2"/>
            <w:shd w:val="clear" w:color="auto" w:fill="auto"/>
            <w:vAlign w:val="center"/>
          </w:tcPr>
          <w:p w14:paraId="69CAE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54.16</w:t>
            </w:r>
          </w:p>
        </w:tc>
        <w:tc>
          <w:tcPr>
            <w:tcW w:w="1427" w:type="dxa"/>
            <w:shd w:val="clear" w:color="auto" w:fill="auto"/>
            <w:vAlign w:val="center"/>
          </w:tcPr>
          <w:p w14:paraId="093D4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EE6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6C4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1572E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40BE0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C438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w:t>
            </w:r>
          </w:p>
        </w:tc>
        <w:tc>
          <w:tcPr>
            <w:tcW w:w="1366" w:type="dxa"/>
            <w:gridSpan w:val="2"/>
            <w:shd w:val="clear" w:color="auto" w:fill="auto"/>
            <w:vAlign w:val="center"/>
          </w:tcPr>
          <w:p w14:paraId="34F77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w:t>
            </w:r>
          </w:p>
        </w:tc>
        <w:tc>
          <w:tcPr>
            <w:tcW w:w="1427" w:type="dxa"/>
            <w:shd w:val="clear" w:color="auto" w:fill="auto"/>
            <w:vAlign w:val="center"/>
          </w:tcPr>
          <w:p w14:paraId="4AB38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15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8E1F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5779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5BF7F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6A70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3,254.13</w:t>
            </w:r>
          </w:p>
        </w:tc>
        <w:tc>
          <w:tcPr>
            <w:tcW w:w="1366" w:type="dxa"/>
            <w:gridSpan w:val="2"/>
            <w:shd w:val="clear" w:color="auto" w:fill="auto"/>
            <w:vAlign w:val="center"/>
          </w:tcPr>
          <w:p w14:paraId="07D8F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3,212.50</w:t>
            </w:r>
          </w:p>
        </w:tc>
        <w:tc>
          <w:tcPr>
            <w:tcW w:w="1427" w:type="dxa"/>
            <w:shd w:val="clear" w:color="auto" w:fill="auto"/>
            <w:vAlign w:val="center"/>
          </w:tcPr>
          <w:p w14:paraId="52910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41.63</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托克逊县伊拉湖镇中学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129.86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15.44</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93.53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C8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3C9C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F161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64443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30B71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3FFF47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DE7D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129.86</w:t>
            </w:r>
          </w:p>
        </w:tc>
        <w:tc>
          <w:tcPr>
            <w:tcW w:w="881" w:type="dxa"/>
            <w:shd w:val="clear" w:color="auto" w:fill="auto"/>
            <w:vAlign w:val="center"/>
          </w:tcPr>
          <w:p w14:paraId="54D0F3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15.44</w:t>
            </w:r>
          </w:p>
        </w:tc>
        <w:tc>
          <w:tcPr>
            <w:tcW w:w="881" w:type="dxa"/>
            <w:shd w:val="clear" w:color="auto" w:fill="auto"/>
            <w:vAlign w:val="center"/>
          </w:tcPr>
          <w:p w14:paraId="1826D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93.53</w:t>
            </w:r>
          </w:p>
        </w:tc>
        <w:tc>
          <w:tcPr>
            <w:tcW w:w="881" w:type="dxa"/>
            <w:shd w:val="clear" w:color="auto" w:fill="auto"/>
            <w:vAlign w:val="center"/>
          </w:tcPr>
          <w:p w14:paraId="7D38A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w:t>
            </w:r>
          </w:p>
        </w:tc>
        <w:tc>
          <w:tcPr>
            <w:tcW w:w="881" w:type="dxa"/>
            <w:shd w:val="clear" w:color="auto" w:fill="auto"/>
            <w:vAlign w:val="center"/>
          </w:tcPr>
          <w:p w14:paraId="16422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C9A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321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w:t>
            </w:r>
          </w:p>
        </w:tc>
        <w:tc>
          <w:tcPr>
            <w:tcW w:w="882" w:type="dxa"/>
            <w:shd w:val="clear" w:color="auto" w:fill="auto"/>
            <w:vAlign w:val="center"/>
          </w:tcPr>
          <w:p w14:paraId="5B45D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019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63B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ED2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20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DFA3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483B7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4F104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F3122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EE7E2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7B1F6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17.97</w:t>
            </w:r>
          </w:p>
        </w:tc>
        <w:tc>
          <w:tcPr>
            <w:tcW w:w="881" w:type="dxa"/>
            <w:shd w:val="clear" w:color="auto" w:fill="auto"/>
            <w:vAlign w:val="center"/>
          </w:tcPr>
          <w:p w14:paraId="13249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435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17.97</w:t>
            </w:r>
          </w:p>
        </w:tc>
        <w:tc>
          <w:tcPr>
            <w:tcW w:w="881" w:type="dxa"/>
            <w:shd w:val="clear" w:color="auto" w:fill="auto"/>
            <w:vAlign w:val="center"/>
          </w:tcPr>
          <w:p w14:paraId="35AEA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09D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9C6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E98B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958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0BD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5B2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B00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4EA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6CCF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3324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0AB06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8C1D1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8ACE5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2025年城乡义务教育补助家庭经济困难学生生活补助（小学非寄宿生）自治区直达资金吐市财教[2024]120号</w:t>
            </w:r>
          </w:p>
        </w:tc>
        <w:tc>
          <w:tcPr>
            <w:tcW w:w="881" w:type="dxa"/>
            <w:shd w:val="clear" w:color="auto" w:fill="auto"/>
            <w:vAlign w:val="center"/>
          </w:tcPr>
          <w:p w14:paraId="7EAE0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64B29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D6E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7FF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5B32F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7E0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40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C99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B92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A38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0EB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4C6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99E5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0E451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FE22A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588C5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17AA0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2025年城乡义务教育补助家庭经济困难学生生活补助中央直达资金（小学非寄宿生）吐市财教[2024]122号</w:t>
            </w:r>
          </w:p>
        </w:tc>
        <w:tc>
          <w:tcPr>
            <w:tcW w:w="881" w:type="dxa"/>
            <w:shd w:val="clear" w:color="auto" w:fill="auto"/>
            <w:vAlign w:val="center"/>
          </w:tcPr>
          <w:p w14:paraId="6CAE9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w:t>
            </w:r>
          </w:p>
        </w:tc>
        <w:tc>
          <w:tcPr>
            <w:tcW w:w="881" w:type="dxa"/>
            <w:shd w:val="clear" w:color="auto" w:fill="auto"/>
            <w:vAlign w:val="center"/>
          </w:tcPr>
          <w:p w14:paraId="347B6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4B0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16D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w:t>
            </w:r>
          </w:p>
        </w:tc>
        <w:tc>
          <w:tcPr>
            <w:tcW w:w="881" w:type="dxa"/>
            <w:shd w:val="clear" w:color="auto" w:fill="auto"/>
            <w:vAlign w:val="center"/>
          </w:tcPr>
          <w:p w14:paraId="54716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44C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4FC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E73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666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672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0F8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631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C396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58C8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B26AD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5ADC2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E584A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5C829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w:t>
            </w:r>
          </w:p>
        </w:tc>
        <w:tc>
          <w:tcPr>
            <w:tcW w:w="881" w:type="dxa"/>
            <w:shd w:val="clear" w:color="auto" w:fill="auto"/>
            <w:vAlign w:val="center"/>
          </w:tcPr>
          <w:p w14:paraId="2C39F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07A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w:t>
            </w:r>
          </w:p>
        </w:tc>
        <w:tc>
          <w:tcPr>
            <w:tcW w:w="881" w:type="dxa"/>
            <w:shd w:val="clear" w:color="auto" w:fill="auto"/>
            <w:vAlign w:val="center"/>
          </w:tcPr>
          <w:p w14:paraId="6AD62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02C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7E1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BAA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E18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039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7E5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6A9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96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D39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907D1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62B7A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95C5B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F2534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10CC6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3.14</w:t>
            </w:r>
          </w:p>
        </w:tc>
        <w:tc>
          <w:tcPr>
            <w:tcW w:w="881" w:type="dxa"/>
            <w:shd w:val="clear" w:color="auto" w:fill="auto"/>
            <w:vAlign w:val="center"/>
          </w:tcPr>
          <w:p w14:paraId="5A9CA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F53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3.14</w:t>
            </w:r>
          </w:p>
        </w:tc>
        <w:tc>
          <w:tcPr>
            <w:tcW w:w="881" w:type="dxa"/>
            <w:shd w:val="clear" w:color="auto" w:fill="auto"/>
            <w:vAlign w:val="center"/>
          </w:tcPr>
          <w:p w14:paraId="211DB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DF5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847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FFD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FC3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85F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C11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C35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58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249D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0B8B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DE487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30823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D5802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2025年城乡义务教育家庭经济困难学生生活补助县级配套（小学非寄宿生）</w:t>
            </w:r>
          </w:p>
        </w:tc>
        <w:tc>
          <w:tcPr>
            <w:tcW w:w="881" w:type="dxa"/>
            <w:shd w:val="clear" w:color="auto" w:fill="auto"/>
            <w:vAlign w:val="center"/>
          </w:tcPr>
          <w:p w14:paraId="04C1F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0.76</w:t>
            </w:r>
          </w:p>
        </w:tc>
        <w:tc>
          <w:tcPr>
            <w:tcW w:w="881" w:type="dxa"/>
            <w:shd w:val="clear" w:color="auto" w:fill="auto"/>
            <w:vAlign w:val="center"/>
          </w:tcPr>
          <w:p w14:paraId="14673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55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684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0.76</w:t>
            </w:r>
          </w:p>
        </w:tc>
        <w:tc>
          <w:tcPr>
            <w:tcW w:w="881" w:type="dxa"/>
            <w:shd w:val="clear" w:color="auto" w:fill="auto"/>
            <w:vAlign w:val="center"/>
          </w:tcPr>
          <w:p w14:paraId="08680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805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CDA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33F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1738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B2D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2EF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04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947D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080C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FE990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2E7E2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23FB7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2025年城乡义务教育补助经费自治区直达资金公用经费（初中）吐市财教[2024]120号</w:t>
            </w:r>
          </w:p>
        </w:tc>
        <w:tc>
          <w:tcPr>
            <w:tcW w:w="881" w:type="dxa"/>
            <w:shd w:val="clear" w:color="auto" w:fill="auto"/>
            <w:vAlign w:val="center"/>
          </w:tcPr>
          <w:p w14:paraId="6BE83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4.06</w:t>
            </w:r>
          </w:p>
        </w:tc>
        <w:tc>
          <w:tcPr>
            <w:tcW w:w="881" w:type="dxa"/>
            <w:shd w:val="clear" w:color="auto" w:fill="auto"/>
            <w:vAlign w:val="center"/>
          </w:tcPr>
          <w:p w14:paraId="61A18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5E7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w:t>
            </w:r>
          </w:p>
        </w:tc>
        <w:tc>
          <w:tcPr>
            <w:tcW w:w="881" w:type="dxa"/>
            <w:shd w:val="clear" w:color="auto" w:fill="auto"/>
            <w:vAlign w:val="center"/>
          </w:tcPr>
          <w:p w14:paraId="00CAF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8A9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01C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2C4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w:t>
            </w:r>
          </w:p>
        </w:tc>
        <w:tc>
          <w:tcPr>
            <w:tcW w:w="882" w:type="dxa"/>
            <w:shd w:val="clear" w:color="auto" w:fill="auto"/>
            <w:vAlign w:val="center"/>
          </w:tcPr>
          <w:p w14:paraId="6128E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ECC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310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CA8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58F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0D38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1F10F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BC7CD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F70D8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1F5165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297F3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0.32</w:t>
            </w:r>
          </w:p>
        </w:tc>
        <w:tc>
          <w:tcPr>
            <w:tcW w:w="881" w:type="dxa"/>
            <w:shd w:val="clear" w:color="auto" w:fill="auto"/>
            <w:vAlign w:val="center"/>
          </w:tcPr>
          <w:p w14:paraId="165ED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801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0.32</w:t>
            </w:r>
          </w:p>
        </w:tc>
        <w:tc>
          <w:tcPr>
            <w:tcW w:w="881" w:type="dxa"/>
            <w:shd w:val="clear" w:color="auto" w:fill="auto"/>
            <w:vAlign w:val="center"/>
          </w:tcPr>
          <w:p w14:paraId="310E0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579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9ED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F8D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D6A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9CC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D47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9EA9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C7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346D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7662B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FC91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7BC27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551A3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2025年城乡义务教育补助经费中央直达资金公用经费（初中）吐市财教[2024]122号</w:t>
            </w:r>
          </w:p>
        </w:tc>
        <w:tc>
          <w:tcPr>
            <w:tcW w:w="881" w:type="dxa"/>
            <w:shd w:val="clear" w:color="auto" w:fill="auto"/>
            <w:vAlign w:val="center"/>
          </w:tcPr>
          <w:p w14:paraId="1860B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53.96</w:t>
            </w:r>
          </w:p>
        </w:tc>
        <w:tc>
          <w:tcPr>
            <w:tcW w:w="881" w:type="dxa"/>
            <w:shd w:val="clear" w:color="auto" w:fill="auto"/>
            <w:vAlign w:val="center"/>
          </w:tcPr>
          <w:p w14:paraId="21A81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38E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53.96</w:t>
            </w:r>
          </w:p>
        </w:tc>
        <w:tc>
          <w:tcPr>
            <w:tcW w:w="881" w:type="dxa"/>
            <w:shd w:val="clear" w:color="auto" w:fill="auto"/>
            <w:vAlign w:val="center"/>
          </w:tcPr>
          <w:p w14:paraId="5D2D9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638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1F0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5197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AEF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1A7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028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36C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F63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3692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AD34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D179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24A07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F0419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6BAE5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w:t>
            </w:r>
          </w:p>
        </w:tc>
        <w:tc>
          <w:tcPr>
            <w:tcW w:w="881" w:type="dxa"/>
            <w:shd w:val="clear" w:color="auto" w:fill="auto"/>
            <w:vAlign w:val="center"/>
          </w:tcPr>
          <w:p w14:paraId="5B434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w:t>
            </w:r>
          </w:p>
        </w:tc>
        <w:tc>
          <w:tcPr>
            <w:tcW w:w="881" w:type="dxa"/>
            <w:shd w:val="clear" w:color="auto" w:fill="auto"/>
            <w:vAlign w:val="center"/>
          </w:tcPr>
          <w:p w14:paraId="059F0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EB6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1FF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B8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D63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2BF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447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C28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641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8AB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A39E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DBCA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1EB8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FAFD1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11F7E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2025年城乡义务教育补助家庭经济困难学生生活补助（初中）自治区直达资金吐市财教[2024]120号</w:t>
            </w:r>
          </w:p>
        </w:tc>
        <w:tc>
          <w:tcPr>
            <w:tcW w:w="881" w:type="dxa"/>
            <w:shd w:val="clear" w:color="auto" w:fill="auto"/>
            <w:vAlign w:val="center"/>
          </w:tcPr>
          <w:p w14:paraId="5B259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w:t>
            </w:r>
          </w:p>
        </w:tc>
        <w:tc>
          <w:tcPr>
            <w:tcW w:w="881" w:type="dxa"/>
            <w:shd w:val="clear" w:color="auto" w:fill="auto"/>
            <w:vAlign w:val="center"/>
          </w:tcPr>
          <w:p w14:paraId="6BF31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CFE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AB1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w:t>
            </w:r>
          </w:p>
        </w:tc>
        <w:tc>
          <w:tcPr>
            <w:tcW w:w="881" w:type="dxa"/>
            <w:shd w:val="clear" w:color="auto" w:fill="auto"/>
            <w:vAlign w:val="center"/>
          </w:tcPr>
          <w:p w14:paraId="5D4F7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D75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887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167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97D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472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82C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5E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D65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22AB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3945C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A00B3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F9C5F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2024年城乡义务教育补助经费中央直达资金特殊教育经费吐市财教[2024]122号</w:t>
            </w:r>
          </w:p>
        </w:tc>
        <w:tc>
          <w:tcPr>
            <w:tcW w:w="881" w:type="dxa"/>
            <w:shd w:val="clear" w:color="auto" w:fill="auto"/>
            <w:vAlign w:val="center"/>
          </w:tcPr>
          <w:p w14:paraId="536EC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4.32</w:t>
            </w:r>
          </w:p>
        </w:tc>
        <w:tc>
          <w:tcPr>
            <w:tcW w:w="881" w:type="dxa"/>
            <w:shd w:val="clear" w:color="auto" w:fill="auto"/>
            <w:vAlign w:val="center"/>
          </w:tcPr>
          <w:p w14:paraId="68C69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4A7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4.32</w:t>
            </w:r>
          </w:p>
        </w:tc>
        <w:tc>
          <w:tcPr>
            <w:tcW w:w="881" w:type="dxa"/>
            <w:shd w:val="clear" w:color="auto" w:fill="auto"/>
            <w:vAlign w:val="center"/>
          </w:tcPr>
          <w:p w14:paraId="0F60A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442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02E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772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4EB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042F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518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951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E44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0806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958BF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D8A6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DFFEA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95E21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2025年城乡义务教育补助家庭经济困难学生生活补助（初中非寄宿生）中央直达资金吐市财教[2024]122号</w:t>
            </w:r>
          </w:p>
        </w:tc>
        <w:tc>
          <w:tcPr>
            <w:tcW w:w="881" w:type="dxa"/>
            <w:shd w:val="clear" w:color="auto" w:fill="auto"/>
            <w:vAlign w:val="center"/>
          </w:tcPr>
          <w:p w14:paraId="7854C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4.35</w:t>
            </w:r>
          </w:p>
        </w:tc>
        <w:tc>
          <w:tcPr>
            <w:tcW w:w="881" w:type="dxa"/>
            <w:shd w:val="clear" w:color="auto" w:fill="auto"/>
            <w:vAlign w:val="center"/>
          </w:tcPr>
          <w:p w14:paraId="78D30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7B6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141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4.35</w:t>
            </w:r>
          </w:p>
        </w:tc>
        <w:tc>
          <w:tcPr>
            <w:tcW w:w="881" w:type="dxa"/>
            <w:shd w:val="clear" w:color="auto" w:fill="auto"/>
            <w:vAlign w:val="center"/>
          </w:tcPr>
          <w:p w14:paraId="0BFFA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E7C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506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F9F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122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FC1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7B3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C6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A08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20EB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36B5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9D68B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84C9F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2CE92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w:t>
            </w:r>
          </w:p>
        </w:tc>
        <w:tc>
          <w:tcPr>
            <w:tcW w:w="881" w:type="dxa"/>
            <w:shd w:val="clear" w:color="auto" w:fill="auto"/>
            <w:vAlign w:val="center"/>
          </w:tcPr>
          <w:p w14:paraId="2901F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w:t>
            </w:r>
          </w:p>
        </w:tc>
        <w:tc>
          <w:tcPr>
            <w:tcW w:w="881" w:type="dxa"/>
            <w:shd w:val="clear" w:color="auto" w:fill="auto"/>
            <w:vAlign w:val="center"/>
          </w:tcPr>
          <w:p w14:paraId="2C8A0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249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170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5D5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09D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0F9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895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B7E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91E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D0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3E9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DAA4F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DDDF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88197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EF382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2025年城乡义务教育补助家庭经济困难学生生活补助（初中）中央直达资金吐市财教[2024]122号</w:t>
            </w:r>
          </w:p>
        </w:tc>
        <w:tc>
          <w:tcPr>
            <w:tcW w:w="881" w:type="dxa"/>
            <w:shd w:val="clear" w:color="auto" w:fill="auto"/>
            <w:vAlign w:val="center"/>
          </w:tcPr>
          <w:p w14:paraId="222F2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6.13</w:t>
            </w:r>
          </w:p>
        </w:tc>
        <w:tc>
          <w:tcPr>
            <w:tcW w:w="881" w:type="dxa"/>
            <w:shd w:val="clear" w:color="auto" w:fill="auto"/>
            <w:vAlign w:val="center"/>
          </w:tcPr>
          <w:p w14:paraId="55415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88E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A27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6.13</w:t>
            </w:r>
          </w:p>
        </w:tc>
        <w:tc>
          <w:tcPr>
            <w:tcW w:w="881" w:type="dxa"/>
            <w:shd w:val="clear" w:color="auto" w:fill="auto"/>
            <w:vAlign w:val="center"/>
          </w:tcPr>
          <w:p w14:paraId="138EB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2EC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EDA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E31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AB2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EA2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F7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8C8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6DAF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BBFA5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003B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22589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2154B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2025年城乡义务教育生均公用经费县级配套（初中）</w:t>
            </w:r>
          </w:p>
        </w:tc>
        <w:tc>
          <w:tcPr>
            <w:tcW w:w="881" w:type="dxa"/>
            <w:shd w:val="clear" w:color="auto" w:fill="auto"/>
            <w:vAlign w:val="center"/>
          </w:tcPr>
          <w:p w14:paraId="03296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9.44</w:t>
            </w:r>
          </w:p>
        </w:tc>
        <w:tc>
          <w:tcPr>
            <w:tcW w:w="881" w:type="dxa"/>
            <w:shd w:val="clear" w:color="auto" w:fill="auto"/>
            <w:vAlign w:val="center"/>
          </w:tcPr>
          <w:p w14:paraId="4FABE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639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9.44</w:t>
            </w:r>
          </w:p>
        </w:tc>
        <w:tc>
          <w:tcPr>
            <w:tcW w:w="881" w:type="dxa"/>
            <w:shd w:val="clear" w:color="auto" w:fill="auto"/>
            <w:vAlign w:val="center"/>
          </w:tcPr>
          <w:p w14:paraId="13B10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05D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67A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B1B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754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E86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5D2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60A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6C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4956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FFDB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F7B42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BA88E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7C5FE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009F3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0.76</w:t>
            </w:r>
          </w:p>
        </w:tc>
        <w:tc>
          <w:tcPr>
            <w:tcW w:w="881" w:type="dxa"/>
            <w:shd w:val="clear" w:color="auto" w:fill="auto"/>
            <w:vAlign w:val="center"/>
          </w:tcPr>
          <w:p w14:paraId="7B193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5D6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0.76</w:t>
            </w:r>
          </w:p>
        </w:tc>
        <w:tc>
          <w:tcPr>
            <w:tcW w:w="881" w:type="dxa"/>
            <w:shd w:val="clear" w:color="auto" w:fill="auto"/>
            <w:vAlign w:val="center"/>
          </w:tcPr>
          <w:p w14:paraId="28C37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D13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44B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D6C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511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4F6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0AC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A98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D2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417C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9825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0034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28B1A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14F79B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w:t>
            </w:r>
          </w:p>
        </w:tc>
        <w:tc>
          <w:tcPr>
            <w:tcW w:w="881" w:type="dxa"/>
            <w:shd w:val="clear" w:color="auto" w:fill="auto"/>
            <w:vAlign w:val="center"/>
          </w:tcPr>
          <w:p w14:paraId="73549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w:t>
            </w:r>
          </w:p>
        </w:tc>
        <w:tc>
          <w:tcPr>
            <w:tcW w:w="881" w:type="dxa"/>
            <w:shd w:val="clear" w:color="auto" w:fill="auto"/>
            <w:vAlign w:val="center"/>
          </w:tcPr>
          <w:p w14:paraId="41058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A78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99A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w:t>
            </w:r>
          </w:p>
        </w:tc>
        <w:tc>
          <w:tcPr>
            <w:tcW w:w="881" w:type="dxa"/>
            <w:shd w:val="clear" w:color="auto" w:fill="auto"/>
            <w:vAlign w:val="center"/>
          </w:tcPr>
          <w:p w14:paraId="4289D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12D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E13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47A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D83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38C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419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0D9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1A4F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47819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6F8A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C12D8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3F168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2025年城乡义务教育家庭经济困难学生生活补助县级配套（初中非寄宿生）</w:t>
            </w:r>
          </w:p>
        </w:tc>
        <w:tc>
          <w:tcPr>
            <w:tcW w:w="881" w:type="dxa"/>
            <w:shd w:val="clear" w:color="auto" w:fill="auto"/>
            <w:vAlign w:val="center"/>
          </w:tcPr>
          <w:p w14:paraId="54400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w:t>
            </w:r>
          </w:p>
        </w:tc>
        <w:tc>
          <w:tcPr>
            <w:tcW w:w="881" w:type="dxa"/>
            <w:shd w:val="clear" w:color="auto" w:fill="auto"/>
            <w:vAlign w:val="center"/>
          </w:tcPr>
          <w:p w14:paraId="7DE40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957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944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w:t>
            </w:r>
          </w:p>
        </w:tc>
        <w:tc>
          <w:tcPr>
            <w:tcW w:w="881" w:type="dxa"/>
            <w:shd w:val="clear" w:color="auto" w:fill="auto"/>
            <w:vAlign w:val="center"/>
          </w:tcPr>
          <w:p w14:paraId="6586E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9C1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B18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076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951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05E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500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AB5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66D3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15280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3B4CE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7737F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4EF16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1FF62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8.53</w:t>
            </w:r>
          </w:p>
        </w:tc>
        <w:tc>
          <w:tcPr>
            <w:tcW w:w="881" w:type="dxa"/>
            <w:shd w:val="clear" w:color="auto" w:fill="auto"/>
            <w:vAlign w:val="center"/>
          </w:tcPr>
          <w:p w14:paraId="1D56A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8.53</w:t>
            </w:r>
          </w:p>
        </w:tc>
        <w:tc>
          <w:tcPr>
            <w:tcW w:w="881" w:type="dxa"/>
            <w:shd w:val="clear" w:color="auto" w:fill="auto"/>
            <w:vAlign w:val="center"/>
          </w:tcPr>
          <w:p w14:paraId="70A23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22A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F8D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8BE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E78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380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64A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428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61C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9B9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B16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2A69B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5322B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DF7AB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5CABF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35F3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129.86</w:t>
            </w:r>
          </w:p>
        </w:tc>
        <w:tc>
          <w:tcPr>
            <w:tcW w:w="881" w:type="dxa"/>
            <w:shd w:val="clear" w:color="auto" w:fill="auto"/>
            <w:vAlign w:val="center"/>
          </w:tcPr>
          <w:p w14:paraId="49EBC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15.44</w:t>
            </w:r>
          </w:p>
        </w:tc>
        <w:tc>
          <w:tcPr>
            <w:tcW w:w="881" w:type="dxa"/>
            <w:shd w:val="clear" w:color="auto" w:fill="auto"/>
            <w:vAlign w:val="center"/>
          </w:tcPr>
          <w:p w14:paraId="75946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93.53</w:t>
            </w:r>
          </w:p>
        </w:tc>
        <w:tc>
          <w:tcPr>
            <w:tcW w:w="881" w:type="dxa"/>
            <w:shd w:val="clear" w:color="auto" w:fill="auto"/>
            <w:vAlign w:val="center"/>
          </w:tcPr>
          <w:p w14:paraId="2992D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19.10</w:t>
            </w:r>
          </w:p>
        </w:tc>
        <w:tc>
          <w:tcPr>
            <w:tcW w:w="881" w:type="dxa"/>
            <w:shd w:val="clear" w:color="auto" w:fill="auto"/>
            <w:vAlign w:val="center"/>
          </w:tcPr>
          <w:p w14:paraId="17EFE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8D1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7E3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w:t>
            </w:r>
          </w:p>
        </w:tc>
        <w:tc>
          <w:tcPr>
            <w:tcW w:w="882" w:type="dxa"/>
            <w:shd w:val="clear" w:color="auto" w:fill="auto"/>
            <w:vAlign w:val="center"/>
          </w:tcPr>
          <w:p w14:paraId="020F1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E6AD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FCE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592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托克逊县伊拉湖镇中学2025年没有使用政府性基金预算拨款安排的支出，政府性基金预算支出情况表为空表。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托克逊县伊拉湖镇中学2025年没有使用国有资本经营预算拨款安排的支出，国有资本经营预算支出情况表为空表。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8E48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C401B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C899A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F02B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A2C22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85D9E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9FA9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720D99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C5624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9864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CD349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737F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695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FCE22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52104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FBDE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FFF76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269D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DEF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A9763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63055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11FB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27002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443E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85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1295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91D19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7B67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A4E4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E4A37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托克逊县伊拉湖镇中学2025年没有使用财政拨款“三公”经费安排的支出，财政拨款“三公”经费支出情况表为空表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托克逊县伊拉湖镇中学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4.73</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4.73</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4.73</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E9E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23A7F5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2024年中央财政支持特殊教育补助资金吐市财文【2023】110号</w:t>
            </w:r>
          </w:p>
        </w:tc>
        <w:tc>
          <w:tcPr>
            <w:tcW w:w="1247" w:type="dxa"/>
            <w:shd w:val="clear" w:color="auto" w:fill="auto"/>
            <w:vAlign w:val="center"/>
          </w:tcPr>
          <w:p w14:paraId="35D7AF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0.03</w:t>
            </w:r>
          </w:p>
        </w:tc>
        <w:tc>
          <w:tcPr>
            <w:tcW w:w="1247" w:type="dxa"/>
            <w:shd w:val="clear" w:color="auto" w:fill="auto"/>
            <w:vAlign w:val="center"/>
          </w:tcPr>
          <w:p w14:paraId="29F58C4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0.03</w:t>
            </w:r>
          </w:p>
        </w:tc>
        <w:tc>
          <w:tcPr>
            <w:tcW w:w="1247" w:type="dxa"/>
            <w:shd w:val="clear" w:color="auto" w:fill="auto"/>
            <w:vAlign w:val="center"/>
          </w:tcPr>
          <w:p w14:paraId="3BD187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1DA329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9500B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0.03</w:t>
            </w:r>
          </w:p>
        </w:tc>
        <w:tc>
          <w:tcPr>
            <w:tcW w:w="1247" w:type="dxa"/>
            <w:gridSpan w:val="2"/>
            <w:shd w:val="clear" w:color="auto" w:fill="auto"/>
            <w:vAlign w:val="center"/>
          </w:tcPr>
          <w:p w14:paraId="69F206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B38BD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0F158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1B0F1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5B44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9C983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312EAFA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0.47</w:t>
            </w:r>
          </w:p>
        </w:tc>
        <w:tc>
          <w:tcPr>
            <w:tcW w:w="1247" w:type="dxa"/>
            <w:shd w:val="clear" w:color="auto" w:fill="auto"/>
            <w:vAlign w:val="center"/>
          </w:tcPr>
          <w:p w14:paraId="09E0C4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0.47</w:t>
            </w:r>
          </w:p>
        </w:tc>
        <w:tc>
          <w:tcPr>
            <w:tcW w:w="1247" w:type="dxa"/>
            <w:shd w:val="clear" w:color="auto" w:fill="auto"/>
            <w:vAlign w:val="center"/>
          </w:tcPr>
          <w:p w14:paraId="47E7F1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08355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E2002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0.47</w:t>
            </w:r>
          </w:p>
        </w:tc>
        <w:tc>
          <w:tcPr>
            <w:tcW w:w="1247" w:type="dxa"/>
            <w:gridSpan w:val="2"/>
            <w:shd w:val="clear" w:color="auto" w:fill="auto"/>
            <w:vAlign w:val="center"/>
          </w:tcPr>
          <w:p w14:paraId="3DFACE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F0F2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27374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2CD6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B02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E82DC1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2024年城乡义务教育补助家庭经济困难学生生活补助中央直达资金（初中）吐市财文[2023]112号</w:t>
            </w:r>
          </w:p>
        </w:tc>
        <w:tc>
          <w:tcPr>
            <w:tcW w:w="1247" w:type="dxa"/>
            <w:shd w:val="clear" w:color="auto" w:fill="auto"/>
            <w:vAlign w:val="center"/>
          </w:tcPr>
          <w:p w14:paraId="0D9D11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1.61</w:t>
            </w:r>
          </w:p>
        </w:tc>
        <w:tc>
          <w:tcPr>
            <w:tcW w:w="1247" w:type="dxa"/>
            <w:shd w:val="clear" w:color="auto" w:fill="auto"/>
            <w:vAlign w:val="center"/>
          </w:tcPr>
          <w:p w14:paraId="78E65F3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1.61</w:t>
            </w:r>
          </w:p>
        </w:tc>
        <w:tc>
          <w:tcPr>
            <w:tcW w:w="1247" w:type="dxa"/>
            <w:shd w:val="clear" w:color="auto" w:fill="auto"/>
            <w:vAlign w:val="center"/>
          </w:tcPr>
          <w:p w14:paraId="5053930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F6813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8FBFEE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1.61</w:t>
            </w:r>
          </w:p>
        </w:tc>
        <w:tc>
          <w:tcPr>
            <w:tcW w:w="1247" w:type="dxa"/>
            <w:gridSpan w:val="2"/>
            <w:shd w:val="clear" w:color="auto" w:fill="auto"/>
            <w:vAlign w:val="center"/>
          </w:tcPr>
          <w:p w14:paraId="4CB689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F4F61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3B024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C24B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8B3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34333C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2024年城乡义务教育补助家庭经济困难学生生活补助（初中）自治区直达资金吐市财文[2023]117号</w:t>
            </w:r>
          </w:p>
        </w:tc>
        <w:tc>
          <w:tcPr>
            <w:tcW w:w="1247" w:type="dxa"/>
            <w:shd w:val="clear" w:color="auto" w:fill="auto"/>
            <w:vAlign w:val="center"/>
          </w:tcPr>
          <w:p w14:paraId="466C17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2.62</w:t>
            </w:r>
          </w:p>
        </w:tc>
        <w:tc>
          <w:tcPr>
            <w:tcW w:w="1247" w:type="dxa"/>
            <w:shd w:val="clear" w:color="auto" w:fill="auto"/>
            <w:vAlign w:val="center"/>
          </w:tcPr>
          <w:p w14:paraId="3C6BF3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2.62</w:t>
            </w:r>
          </w:p>
        </w:tc>
        <w:tc>
          <w:tcPr>
            <w:tcW w:w="1247" w:type="dxa"/>
            <w:shd w:val="clear" w:color="auto" w:fill="auto"/>
            <w:vAlign w:val="center"/>
          </w:tcPr>
          <w:p w14:paraId="7156CEE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AEF36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3412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2.62</w:t>
            </w:r>
          </w:p>
        </w:tc>
        <w:tc>
          <w:tcPr>
            <w:tcW w:w="1247" w:type="dxa"/>
            <w:gridSpan w:val="2"/>
            <w:shd w:val="clear" w:color="auto" w:fill="auto"/>
            <w:vAlign w:val="center"/>
          </w:tcPr>
          <w:p w14:paraId="1CBE2B2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72DF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0956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B0FB1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按照全口径预算的原则，托克逊县伊拉湖镇中学2025年所有收入和支出均纳入单位预算管理。收支总预算3,398.95万元。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托克逊县伊拉湖镇中学单位收入预算3,398.95万元，其中：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一般公共预算3,279.92万元，占96.5%，比上年预算增加9.29万元，增长0.28%，主要原因是本年工资调增，人员社保、公积金缴费增加，因此较上年预算增加；</w:t>
      </w:r>
    </w:p>
    <w:p w14:paraId="566712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上级一般公共预算安排的转移支付104.07万元，占3.06%，比上年预算减少50.79万元，下降32.8%，主要原因是生源人数共计减少64人，其中：小学生源减少63名、初中生源减少1名，相应义务教育公用经费预算安排减少。</w:t>
      </w:r>
    </w:p>
    <w:p w14:paraId="2D07F3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0E507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F96F0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F5AFA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D290B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单位资金10.23万元，占0.3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%，比上年预算增加2.23万元，增长27.88%，主要原因是公益性捐赠项目增加，“红石榴”1+1同心工作室经费预算增加。</w:t>
      </w:r>
    </w:p>
    <w:p w14:paraId="6DBF1B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财政拨款结转4.73万元，占0.14%，比上年预算减少1.27万元，下降21.17%，主要原因是2024年城乡义务教育补助家庭经济困难学生生活补助项目预算执行率较高，因此结转至本年预算减少。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托克逊县伊拉湖镇中学2025年支出预算3,398.95万元，其中：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基本支出3,254.13万元，占95.74%，比上年预算增加0.80万元，增长0.02%，主要原因是本年工资调增，人员社保、公积金缴费增加，因此较上年预算增加。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项目支出144.82万元，占4.26%，比上年预算减少41.34万元，下降22.21%，主要原因是生源人数共计减少64人，其中：小学生源减少63名、初中生源减少1名，相应义务教育公用经费预算安排减少。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2025年财政拨款收支总预算3,383.99万元。</w:t>
      </w:r>
    </w:p>
    <w:p w14:paraId="2115EC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FF92E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收入预算包括：一般公共预算拨款3,383.99万元。</w:t>
      </w:r>
    </w:p>
    <w:p w14:paraId="21DAB6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一般公共预算支出包括：教育支出3,329.83万元，主要用于保障单位人员经费、公用经费正常运行；社会保障和就业支出54.16万元，主要用于保障单位人员社保缴费支出。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F2957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托克逊县伊拉湖镇中学2025年一般公共预算拨款合计3,383.99万元，其中：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基本支出3,254.13万元，比上年预算增加0.80万元，增长0.02%。主要原因是：本年工资调增，人员社保、公积金缴费增加，因此较上年预算增加。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项目支出129.86万元，比上年预算减少42.30万元,下降24.57%。主要原因是：生源人数共计减少64人，其中：小学生源减少63名、初中生源减少1名，相应义务教育公用经费预算安排减少。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1、教育支出(类)3,329.83万元，占98.4</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4E8AC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2、社会保障和就业支出(类)54.16万元，占1.6</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1.教育支出（类）普通教育（款）小学教育（项）2025年预算数为25.12万元，比上年预算减少11.37万元，下降31.16%，主要原因是：生源人数减少，相应义务教育公用经费预算安排减少。</w:t>
      </w:r>
    </w:p>
    <w:p w14:paraId="79867D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2.教育支出（类）普通教育（款）初中教育（项）2025年预算数为3,304.71万元，比上年预算减少43.85万元，下降1.31%，主要原因是：生源人数减少，相应义务教育公用经费预算安排减少。</w:t>
      </w:r>
    </w:p>
    <w:p w14:paraId="5836F0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54.16万元，比上年预算增加13.72万元，增长33.93%，主要原因是：1.退休人员增加3人、2.退休人员绩效奖提高标准，因此预算较上年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托克逊县伊拉湖镇中学2025年一般公共预算基本支出3,254.13万元，其中：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人员经费3,212.50万元，主要包括：基本工资、津贴补贴、奖金、绩效工资、机关事业单位基本养老保险缴费、职工基本医疗保险缴费、其他社会保障缴费、住房公积金、其他工资福利支出、退休费、生活补助。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公用经费41.63万元，主要包括：工会经费。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（一）项目名称：2025年城乡义务教育补助经费中央直达资金公用经费（小学）(吐市财教[2024]122号)</w:t>
      </w:r>
    </w:p>
    <w:p w14:paraId="272323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3B232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预算安排规模：17.97万元</w:t>
      </w:r>
    </w:p>
    <w:p w14:paraId="1C7C5F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89119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资金分配情况：办公费5.90万元，维修费5.57万元，取暖费2.50万元，电费4.00万元</w:t>
      </w:r>
    </w:p>
    <w:p w14:paraId="3070E2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7BFB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（二）项目名称：2025年城乡义务教育补助家庭经济困难学生生活补助（小学非寄宿生）自治区直达资金吐市财教[2024]120号</w:t>
      </w:r>
    </w:p>
    <w:p w14:paraId="1FB152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D869C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72351E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F257D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资金分配情况：0.70万元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1C5714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DA3B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（三）项目名称：2025年城乡义务教育补助家庭经济困难学生生活补助中央直达资金（小学非寄宿生）吐市财教[2024]122号</w:t>
      </w:r>
    </w:p>
    <w:p w14:paraId="7AEAE2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BFA8C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预算安排规模：1.20万元</w:t>
      </w:r>
    </w:p>
    <w:p w14:paraId="5BEC53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25510D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资金分配情况：1.20万元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5A5C88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E4396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（四）项目名称：2025年城乡义务教育补助经费自治区直达资金公用经费（小学）吐市财教[2024]120号</w:t>
      </w:r>
    </w:p>
    <w:p w14:paraId="0B95B2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DE85A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预算安排规模：1.35万元</w:t>
      </w:r>
    </w:p>
    <w:p w14:paraId="1358C6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2A8E5B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资金分配情况：1.35万元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5EADB5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96EF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（五）项目名称：2025年城乡义务教育生均公用经费县级配套（小学）</w:t>
      </w:r>
    </w:p>
    <w:p w14:paraId="7ECC65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A4F46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预算安排规模：3.14万元</w:t>
      </w:r>
    </w:p>
    <w:p w14:paraId="2E610C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438900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资金分配情况：办公费1.50万元，电费0.58万元，维修费1.06万元</w:t>
      </w:r>
    </w:p>
    <w:p w14:paraId="5407D8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7E665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（六）项目名称：2025年城乡义务教育家庭经济困难学生生活补助县级配套（小学非寄宿生）</w:t>
      </w:r>
    </w:p>
    <w:p w14:paraId="1123D3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4B350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预算安排规模：0.76万元</w:t>
      </w:r>
    </w:p>
    <w:p w14:paraId="0E946C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68868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资金分配情况：0.76万元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4E504A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0CFB1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（七）项目名称：2025年城乡义务教育补助经费自治区直达资金公用经费（初中）吐市财教[2024]120号</w:t>
      </w:r>
    </w:p>
    <w:p w14:paraId="388C3C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F82D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预算安排规模：4.06万元</w:t>
      </w:r>
    </w:p>
    <w:p w14:paraId="6128B5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10C0D6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资金分配情况：办公设备购置1.79万元，水费0.16万元，取暖费1.74万元，办公费0.37万元</w:t>
      </w:r>
    </w:p>
    <w:p w14:paraId="4381E6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441E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（八）项目名称：2025年城乡义务教育补助经费自治区直达资金特殊教育经费吐市财教[2024]120号</w:t>
      </w:r>
    </w:p>
    <w:p w14:paraId="447AD2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B75A1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预算安排规模：0.32万元</w:t>
      </w:r>
    </w:p>
    <w:p w14:paraId="7435D5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7FBF6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资金分配情况：0.32万元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148C7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7FE5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（九）项目名称：2025年城乡义务教育补助经费中央直达资金公用经费（初中）吐市财教[2024]122号</w:t>
      </w:r>
    </w:p>
    <w:p w14:paraId="6EC481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8FF8F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预算安排规模：53.96万元</w:t>
      </w:r>
    </w:p>
    <w:p w14:paraId="586847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F82EA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资金分配情况：维修费19.52万元，办公费12.20万元，水费4.80万元，电费7.00万元，邮电费1.00万元，取暖费6.00万元，培训费3.44万元</w:t>
      </w:r>
    </w:p>
    <w:p w14:paraId="3B0543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1572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（十）项目名称：2025年自治区教育补助项目经费班主任津贴补助（吐市财教[2024]121号）</w:t>
      </w:r>
    </w:p>
    <w:p w14:paraId="3732E9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1B936A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预算安排规模：2.27万元</w:t>
      </w:r>
    </w:p>
    <w:p w14:paraId="120D1D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083748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资金分配情况：2.27万元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w:t>
      </w:r>
      <w:r>
        <w:rPr>
          <w:rFonts w:hint="eastAsia" w:ascii="仿宋" w:hAnsi="微软雅黑" w:eastAsia="仿宋"/>
          <w:sz w:val="28"/>
          <w:szCs w:val="28"/>
          <w:lang w:eastAsia="zh-CN"/>
        </w:rPr>
        <w:t>。</w:t>
      </w:r>
    </w:p>
    <w:p w14:paraId="34160B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80A6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（十一）项目名称：2025年城乡义务教育补助家庭经济困难学生生活补助（初中）自治区直达资金吐市财教[2024]120号</w:t>
      </w:r>
    </w:p>
    <w:p w14:paraId="78317B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68C77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预算安排规模：2.80万元</w:t>
      </w:r>
    </w:p>
    <w:p w14:paraId="4AA62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6C9549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资金分配情况：2.80万元</w:t>
      </w:r>
      <w:r>
        <w:rPr>
          <w:rFonts w:hint="eastAsia" w:ascii="仿宋" w:hAnsi="微软雅黑" w:eastAsia="仿宋"/>
          <w:sz w:val="28"/>
          <w:szCs w:val="28"/>
          <w:lang w:val="en-US" w:eastAsia="zh-CN"/>
        </w:rPr>
        <w:t>全部用于</w:t>
      </w:r>
      <w:r>
        <w:rPr>
          <w:rFonts w:hint="eastAsia" w:ascii="仿宋" w:hAnsi="微软雅黑" w:eastAsia="仿宋"/>
          <w:sz w:val="28"/>
          <w:szCs w:val="28"/>
        </w:rPr>
        <w:t>非寄宿生生活补助</w:t>
      </w:r>
      <w:r>
        <w:rPr>
          <w:rFonts w:hint="eastAsia" w:ascii="仿宋" w:hAnsi="微软雅黑" w:eastAsia="仿宋"/>
          <w:sz w:val="28"/>
          <w:szCs w:val="28"/>
          <w:lang w:eastAsia="zh-CN"/>
        </w:rPr>
        <w:t>。</w:t>
      </w:r>
    </w:p>
    <w:p w14:paraId="30215C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07701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（十二）项目名称：2024年城乡义务教育补助经费中央直达资金特殊教育经费吐市财教[2024]122号</w:t>
      </w:r>
    </w:p>
    <w:p w14:paraId="2D705A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945FC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预算安排规模：4.32万元</w:t>
      </w:r>
    </w:p>
    <w:p w14:paraId="62D4EB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4384A7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资金分配情况：4.32万元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7B2AC0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E04F6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（十三）项目名称：2025年城乡义务教育补助家庭经济困难学生生活补助（初中非寄宿生）中央直达资金吐市财教[2024]122号</w:t>
      </w:r>
    </w:p>
    <w:p w14:paraId="54FB95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612BC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预算安排规模：4.35万元</w:t>
      </w:r>
    </w:p>
    <w:p w14:paraId="5256D6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655D2B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资金分配情况：4.35万元</w:t>
      </w:r>
      <w:r>
        <w:rPr>
          <w:rFonts w:hint="eastAsia" w:ascii="仿宋" w:hAnsi="微软雅黑" w:eastAsia="仿宋"/>
          <w:sz w:val="28"/>
          <w:szCs w:val="28"/>
          <w:lang w:val="en-US" w:eastAsia="zh-CN"/>
        </w:rPr>
        <w:t>全部用于</w:t>
      </w:r>
      <w:r>
        <w:rPr>
          <w:rFonts w:hint="eastAsia" w:ascii="仿宋" w:hAnsi="微软雅黑" w:eastAsia="仿宋"/>
          <w:sz w:val="28"/>
          <w:szCs w:val="28"/>
        </w:rPr>
        <w:t>寄宿生生活补助</w:t>
      </w:r>
      <w:r>
        <w:rPr>
          <w:rFonts w:hint="eastAsia" w:ascii="仿宋" w:hAnsi="微软雅黑" w:eastAsia="仿宋"/>
          <w:sz w:val="28"/>
          <w:szCs w:val="28"/>
          <w:lang w:eastAsia="zh-CN"/>
        </w:rPr>
        <w:t>。</w:t>
      </w:r>
    </w:p>
    <w:p w14:paraId="7E8896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CD2FF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（十四）项目名称：2025年自治区教育补助项目经费（自聘教师工资补助）吐市财教[2024]121号</w:t>
      </w:r>
    </w:p>
    <w:p w14:paraId="5AD809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4D3A58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预算安排规模：4.64万元</w:t>
      </w:r>
    </w:p>
    <w:p w14:paraId="1FDA0A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13B41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资金分配情况：4.64万元</w:t>
      </w:r>
      <w:r>
        <w:rPr>
          <w:rFonts w:hint="eastAsia" w:ascii="仿宋" w:hAnsi="微软雅黑" w:eastAsia="仿宋"/>
          <w:sz w:val="28"/>
          <w:szCs w:val="28"/>
          <w:lang w:val="en-US" w:eastAsia="zh-CN"/>
        </w:rPr>
        <w:t>全部用于</w:t>
      </w:r>
      <w:r>
        <w:rPr>
          <w:rFonts w:hint="eastAsia" w:ascii="仿宋" w:hAnsi="微软雅黑" w:eastAsia="仿宋"/>
          <w:sz w:val="28"/>
          <w:szCs w:val="28"/>
        </w:rPr>
        <w:t>自聘教师工资补助</w:t>
      </w:r>
      <w:r>
        <w:rPr>
          <w:rFonts w:hint="eastAsia" w:ascii="仿宋" w:hAnsi="微软雅黑" w:eastAsia="仿宋"/>
          <w:sz w:val="28"/>
          <w:szCs w:val="28"/>
          <w:lang w:eastAsia="zh-CN"/>
        </w:rPr>
        <w:t>。</w:t>
      </w:r>
    </w:p>
    <w:p w14:paraId="698A5A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383AA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（十五）项目名称：2025年城乡义务教育补助家庭经济困难学生生活补助（初中）中央直达资金吐市财教[2024]122号</w:t>
      </w:r>
    </w:p>
    <w:p w14:paraId="0D2BDB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D75C9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预算安排规模：6.13万元</w:t>
      </w:r>
    </w:p>
    <w:p w14:paraId="7757C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27DBCA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资金分配情况：6.13万元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46B325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E13C4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（十六）项目名称：2025年城乡义务教育生均公用经费县级配套（初中）</w:t>
      </w:r>
    </w:p>
    <w:p w14:paraId="7F4020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157F6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预算安排规模：9.44万元</w:t>
      </w:r>
    </w:p>
    <w:p w14:paraId="444839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6E4803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资金分配情况：办公费2.58万元，维修费1.25万元，培训费0.86万元，其他商品和服务支出4.75万元</w:t>
      </w:r>
      <w:r>
        <w:rPr>
          <w:rFonts w:hint="eastAsia" w:ascii="仿宋" w:hAnsi="微软雅黑" w:eastAsia="仿宋"/>
          <w:sz w:val="28"/>
          <w:szCs w:val="28"/>
          <w:lang w:eastAsia="zh-CN"/>
        </w:rPr>
        <w:t>。</w:t>
      </w:r>
    </w:p>
    <w:p w14:paraId="11771C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4979F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（十七）项目名称：2025年义务教育阶段特殊教育学校和随班就读残疾学生生均公用经费县级配套</w:t>
      </w:r>
    </w:p>
    <w:p w14:paraId="76DFB8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7C61D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预算安排规模：0.76万元</w:t>
      </w:r>
    </w:p>
    <w:p w14:paraId="352630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1AE51A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资金分配情况：0.76万元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p>
    <w:p w14:paraId="25FBCD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75DF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（十八）项目名称：2025年城乡义务教育家庭经济困难学生生活补助县级配套（初中）</w:t>
      </w:r>
    </w:p>
    <w:p w14:paraId="49FEFA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1081B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预算安排规模：1.28万元</w:t>
      </w:r>
    </w:p>
    <w:p w14:paraId="69476C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7FD758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资金分配情况：1.28万元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0A169D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17AA2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（十九）项目名称：2025年城乡义务教育家庭经济困难学生生活补助县级配套（初中非寄宿生）</w:t>
      </w:r>
    </w:p>
    <w:p w14:paraId="4E227B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BFE58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预算安排规模：1.88万元</w:t>
      </w:r>
    </w:p>
    <w:p w14:paraId="3ADA7B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15B296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资金分配情况：1.88万元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0FB593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B485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（二十）项目名称：2025年城乡义务教育班主任津贴县级配套资金</w:t>
      </w:r>
    </w:p>
    <w:p w14:paraId="17441F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017FC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预算安排规模：8.53万元</w:t>
      </w:r>
    </w:p>
    <w:p w14:paraId="1B1DEF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03C3FE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资金分配情况：8.53万元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w:t>
      </w:r>
      <w:r>
        <w:rPr>
          <w:rFonts w:hint="eastAsia" w:ascii="仿宋" w:hAnsi="微软雅黑" w:eastAsia="仿宋"/>
          <w:sz w:val="28"/>
          <w:szCs w:val="28"/>
          <w:lang w:eastAsia="zh-CN"/>
        </w:rPr>
        <w:t>。</w:t>
      </w:r>
    </w:p>
    <w:p w14:paraId="40D868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托克逊县伊拉湖镇中学2025上年结转结余4.73万元，包括：财政拨款4.73万元，非财政拨款0.00万元，其中：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1.2024年中央财政支持特殊教育补助资金吐市财文【2023】110号（项目）0.03万元，主要用于：特殊教育相关经费。</w:t>
      </w:r>
    </w:p>
    <w:p w14:paraId="256A1B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2.2024年城乡义务教育补助家庭经济困难学生生活补助（小学）自治区直达资金吐市财文[2023]117号（项目）0.47万元，主要用于：家庭经济困难学生生活补助。</w:t>
      </w:r>
    </w:p>
    <w:p w14:paraId="17D64B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3.2024年城乡义务教育补助家庭经济困难学生生活补助中央直达资金（初中）吐市财文[2023]112号（项目）1.61万元，主要用于：家庭经济困难学生生活补助。</w:t>
      </w:r>
    </w:p>
    <w:p w14:paraId="402FD5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4.2024年城乡义务教育补助家庭经济困难学生生活补助（初中）自治区直达资金吐市财文[2023]117号（项目）2.62万元，主要用于：家庭经济困难学生生活补助。</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托克逊县伊拉湖镇中学2025年的事业单位运行经费财政拨款预算41.63万元，比上年预算减少0.98万元，下降2.3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%。主要原因是工会经费按照在职人数测算，本年度在职人员减少4人，导致工会经费预算减少。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2025年，托克逊县伊拉湖镇中学政府采购预算11.64万元，其中：政府采购货物预算6.24万元，政府采购工程预算0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万元，政府采购服务预算5.40万元。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2025年托克逊县伊拉湖镇中学面向中小企业预留政府采购项目预算金额11.64万元，小微企业预留政府采购项目预算金额0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截至2024年底，托克逊县伊拉湖镇中学占用使用国有资产总体情况为：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1.房屋59659.10平方米，价值943.07万元。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2.车辆2辆，价值17.1</w:t>
      </w:r>
      <w:r>
        <w:rPr>
          <w:rFonts w:hint="eastAsia" w:ascii="仿宋" w:hAnsi="微软雅黑" w:eastAsia="仿宋"/>
          <w:sz w:val="28"/>
          <w:szCs w:val="28"/>
          <w:lang w:val="en-US" w:eastAsia="zh-CN"/>
        </w:rPr>
        <w:t>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万元；其他车辆2辆，价值17.1</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3.办公家具价值83.73万元。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4.其他资产价值645.21万元。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2025年，本单位预算绩效管理整体预算绩效目标1个，涉及预算金额3398.9</w:t>
      </w:r>
      <w:r>
        <w:rPr>
          <w:rFonts w:hint="eastAsia" w:ascii="仿宋" w:hAnsi="微软雅黑" w:eastAsia="仿宋"/>
          <w:sz w:val="28"/>
          <w:szCs w:val="28"/>
          <w:lang w:val="en-US" w:eastAsia="zh-CN"/>
        </w:rPr>
        <w:t>5</w:t>
      </w:r>
      <w:r>
        <w:rPr>
          <w:rFonts w:hint="eastAsia" w:ascii="仿宋" w:hAnsi="微软雅黑" w:eastAsia="仿宋"/>
          <w:sz w:val="28"/>
          <w:szCs w:val="28"/>
        </w:rPr>
        <w:t>万元；当年预算安排项目共6个，其中:财政拨款项目涉及预算金额129.86万元；非财政拨款项目涉及预算金额10.23万元。具体情况见下表：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托克逊县伊拉湖镇中学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帕尔哈提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18999044019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F4C923F">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426BC7B">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F06CDA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3675CDB">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2A1078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AEE59B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E583E1C">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6C28D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全校168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1F4AF0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目标2：为全面贯彻党和国家的教育工作方针，落实国家有关教育的法律、法规，加强党员建设，加强干部队伍建设。</w:t>
            </w:r>
          </w:p>
          <w:p w14:paraId="5E78DF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目标3：规范学校社会保障管理，落实教职社会保障工作。完善教职工工资福利待遇，推进社会保障均衡发展。按时发放社会保障工作，</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提高家庭经济收入，助力贫困家庭实现脱贫。</w:t>
            </w:r>
          </w:p>
          <w:p w14:paraId="2AFC6BF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目标4：加强教学管理，深化课改，提高教学质量，优化教育教学管理，强化过程管理，提高教学效率，加强学校</w:t>
            </w:r>
            <w:r>
              <w:rPr>
                <w:rFonts w:hint="eastAsia" w:ascii="宋体" w:hAnsi="宋体" w:cs="宋体"/>
                <w:i w:val="0"/>
                <w:iCs w:val="0"/>
                <w:color w:val="000000"/>
                <w:sz w:val="18"/>
                <w:szCs w:val="18"/>
                <w:highlight w:val="none"/>
                <w:u w:val="none"/>
                <w:lang w:eastAsia="zh-CN"/>
              </w:rPr>
              <w:t>教育</w:t>
            </w:r>
            <w:r>
              <w:rPr>
                <w:rFonts w:hint="eastAsia" w:ascii="宋体" w:hAnsi="宋体" w:eastAsia="宋体" w:cs="宋体"/>
                <w:i w:val="0"/>
                <w:iCs w:val="0"/>
                <w:color w:val="000000"/>
                <w:sz w:val="18"/>
                <w:szCs w:val="18"/>
                <w:highlight w:val="none"/>
                <w:u w:val="none"/>
              </w:rPr>
              <w:t>常规管理，做好学</w:t>
            </w:r>
            <w:r>
              <w:rPr>
                <w:rFonts w:hint="eastAsia" w:ascii="宋体" w:hAnsi="宋体" w:cs="宋体"/>
                <w:i w:val="0"/>
                <w:iCs w:val="0"/>
                <w:color w:val="000000"/>
                <w:sz w:val="18"/>
                <w:szCs w:val="18"/>
                <w:highlight w:val="none"/>
                <w:u w:val="none"/>
                <w:lang w:eastAsia="zh-CN"/>
              </w:rPr>
              <w:t>校</w:t>
            </w:r>
            <w:r>
              <w:rPr>
                <w:rFonts w:hint="eastAsia" w:ascii="宋体" w:hAnsi="宋体" w:eastAsia="宋体" w:cs="宋体"/>
                <w:i w:val="0"/>
                <w:iCs w:val="0"/>
                <w:color w:val="000000"/>
                <w:sz w:val="18"/>
                <w:szCs w:val="18"/>
                <w:highlight w:val="none"/>
                <w:u w:val="none"/>
              </w:rPr>
              <w:t>提质改造工作，实现教育均衡发展，深化平安校园建设。</w:t>
            </w:r>
          </w:p>
          <w:p w14:paraId="283C94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目标5：加强学校德育工作，做好学生爱国教育和心理健康教育，强化学生行为管理，提高学生自我管理能力，自觉遵守学校的各项制度，形成良好的校风。</w:t>
            </w:r>
          </w:p>
          <w:p w14:paraId="777873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目标6:强化学校安全管理，深化平安校园建设，加强对学生安全教育。</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目标7：不断更新教研理念、丰富教研内涵，加强教师理论学习和教研组的队伍建设，持续开展学校教职工培训，切实提升教师教育教学水平，加快提升教师素质。改学历水平层次，促进教育公平。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108.</w:t>
            </w:r>
            <w:r>
              <w:rPr>
                <w:rFonts w:hint="eastAsia" w:ascii="宋体" w:hAnsi="宋体" w:cs="宋体"/>
                <w:i w:val="0"/>
                <w:iCs w:val="0"/>
                <w:color w:val="000000"/>
                <w:kern w:val="0"/>
                <w:sz w:val="18"/>
                <w:szCs w:val="18"/>
                <w:u w:val="none"/>
                <w:lang w:val="en-US" w:eastAsia="zh-CN" w:bidi="ar"/>
              </w:rPr>
              <w:t>80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3279.9</w:t>
            </w:r>
            <w:r>
              <w:rPr>
                <w:rFonts w:hint="eastAsia" w:ascii="宋体" w:hAnsi="宋体" w:cs="宋体"/>
                <w:i w:val="0"/>
                <w:iCs w:val="0"/>
                <w:color w:val="000000"/>
                <w:kern w:val="0"/>
                <w:sz w:val="18"/>
                <w:szCs w:val="18"/>
                <w:u w:val="none"/>
                <w:lang w:val="en-US" w:eastAsia="zh-CN" w:bidi="ar"/>
              </w:rPr>
              <w:t>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10.2</w:t>
            </w:r>
            <w:r>
              <w:rPr>
                <w:rFonts w:hint="eastAsia" w:ascii="宋体" w:hAnsi="宋体" w:cs="宋体"/>
                <w:i w:val="0"/>
                <w:iCs w:val="0"/>
                <w:color w:val="000000"/>
                <w:kern w:val="0"/>
                <w:sz w:val="18"/>
                <w:szCs w:val="18"/>
                <w:u w:val="none"/>
                <w:lang w:val="en-US" w:eastAsia="zh-CN" w:bidi="ar"/>
              </w:rPr>
              <w:t>3</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&gt;=890人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小学适龄儿童入学率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营养改善计划食品安全达标率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r>
    </w:tbl>
    <w:p w14:paraId="36FE53C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11043"/>
        <w:tblOverlap w:val="never"/>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200"/>
        <w:gridCol w:w="1272"/>
        <w:gridCol w:w="1026"/>
        <w:gridCol w:w="1413"/>
        <w:gridCol w:w="1070"/>
        <w:gridCol w:w="901"/>
        <w:gridCol w:w="699"/>
        <w:gridCol w:w="889"/>
      </w:tblGrid>
      <w:tr w14:paraId="73CB3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60" w:type="dxa"/>
            <w:gridSpan w:val="9"/>
            <w:noWrap w:val="0"/>
            <w:vAlign w:val="center"/>
          </w:tcPr>
          <w:p w14:paraId="1A5D19E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E106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0" w:type="dxa"/>
            <w:gridSpan w:val="9"/>
            <w:noWrap w:val="0"/>
            <w:vAlign w:val="center"/>
          </w:tcPr>
          <w:p w14:paraId="0255090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791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3BA389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noWrap w:val="0"/>
            <w:vAlign w:val="center"/>
          </w:tcPr>
          <w:p w14:paraId="0BCCF71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08A5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1168A0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noWrap w:val="0"/>
            <w:vAlign w:val="center"/>
          </w:tcPr>
          <w:p w14:paraId="1E58FF5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2025年城乡义务教育补助公用经费</w:t>
            </w:r>
          </w:p>
        </w:tc>
        <w:tc>
          <w:tcPr>
            <w:tcW w:w="1998" w:type="dxa"/>
            <w:gridSpan w:val="2"/>
            <w:noWrap w:val="0"/>
            <w:vAlign w:val="center"/>
          </w:tcPr>
          <w:p w14:paraId="063F35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noWrap w:val="0"/>
            <w:vAlign w:val="center"/>
          </w:tcPr>
          <w:p w14:paraId="43AB631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帕尔哈提·吐尔逊</w:t>
            </w:r>
          </w:p>
        </w:tc>
      </w:tr>
      <w:tr w14:paraId="7E443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1" w:type="dxa"/>
            <w:gridSpan w:val="2"/>
            <w:noWrap w:val="0"/>
            <w:vAlign w:val="center"/>
          </w:tcPr>
          <w:p w14:paraId="2445A2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noWrap w:val="0"/>
            <w:vAlign w:val="center"/>
          </w:tcPr>
          <w:p w14:paraId="65ACE4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noWrap w:val="0"/>
            <w:vAlign w:val="center"/>
          </w:tcPr>
          <w:p w14:paraId="77C9ECF2">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89.9</w:t>
            </w:r>
            <w:r>
              <w:rPr>
                <w:rFonts w:hint="eastAsia" w:ascii="宋体" w:hAnsi="宋体" w:cs="宋体"/>
                <w:i w:val="0"/>
                <w:iCs w:val="0"/>
                <w:color w:val="000000"/>
                <w:sz w:val="18"/>
                <w:szCs w:val="18"/>
                <w:highlight w:val="none"/>
                <w:u w:val="none"/>
                <w:lang w:val="en-US" w:eastAsia="zh-CN"/>
              </w:rPr>
              <w:t>5</w:t>
            </w:r>
          </w:p>
        </w:tc>
        <w:tc>
          <w:tcPr>
            <w:tcW w:w="1455" w:type="dxa"/>
            <w:noWrap w:val="0"/>
            <w:vAlign w:val="center"/>
          </w:tcPr>
          <w:p w14:paraId="131CC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noWrap w:val="0"/>
            <w:vAlign w:val="center"/>
          </w:tcPr>
          <w:p w14:paraId="70C14535">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89.9</w:t>
            </w:r>
            <w:r>
              <w:rPr>
                <w:rFonts w:hint="eastAsia" w:ascii="宋体" w:hAnsi="宋体" w:cs="宋体"/>
                <w:i w:val="0"/>
                <w:iCs w:val="0"/>
                <w:color w:val="000000"/>
                <w:sz w:val="18"/>
                <w:szCs w:val="18"/>
                <w:highlight w:val="none"/>
                <w:u w:val="none"/>
                <w:lang w:val="en-US" w:eastAsia="zh-CN"/>
              </w:rPr>
              <w:t>5</w:t>
            </w:r>
          </w:p>
        </w:tc>
        <w:tc>
          <w:tcPr>
            <w:tcW w:w="917" w:type="dxa"/>
            <w:noWrap w:val="0"/>
            <w:vAlign w:val="center"/>
          </w:tcPr>
          <w:p w14:paraId="69FCF5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noWrap w:val="0"/>
            <w:vAlign w:val="center"/>
          </w:tcPr>
          <w:p w14:paraId="50D5B9C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2D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2011" w:type="dxa"/>
            <w:gridSpan w:val="2"/>
            <w:noWrap w:val="0"/>
            <w:vAlign w:val="center"/>
          </w:tcPr>
          <w:p w14:paraId="271154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noWrap w:val="0"/>
            <w:vAlign w:val="top"/>
          </w:tcPr>
          <w:p w14:paraId="654BB84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保障890名学生享受城乡义务教育，保障学校8674.25平方米冬季供暖，达到改善学生教育教学环境，进一步优化教育机构，促进教育公平，优化结构，优先保障、强化管理，最终提高教育经费使用效益的目标。</w:t>
            </w:r>
          </w:p>
          <w:p w14:paraId="5842189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目标2：通过完成教师培训不少于15次，达到提高乡村教师队伍素质和教学能力的目标。</w:t>
            </w:r>
          </w:p>
        </w:tc>
      </w:tr>
      <w:tr w14:paraId="5E202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1" w:type="dxa"/>
            <w:noWrap w:val="0"/>
            <w:vAlign w:val="center"/>
          </w:tcPr>
          <w:p w14:paraId="1C6A1E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noWrap w:val="0"/>
            <w:vAlign w:val="center"/>
          </w:tcPr>
          <w:p w14:paraId="54ABB1D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noWrap w:val="0"/>
            <w:vAlign w:val="center"/>
          </w:tcPr>
          <w:p w14:paraId="1BE312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noWrap w:val="0"/>
            <w:vAlign w:val="center"/>
          </w:tcPr>
          <w:p w14:paraId="793501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noWrap w:val="0"/>
            <w:vAlign w:val="center"/>
          </w:tcPr>
          <w:p w14:paraId="7436ED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noWrap w:val="0"/>
            <w:vAlign w:val="center"/>
          </w:tcPr>
          <w:p w14:paraId="010C0D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noWrap w:val="0"/>
            <w:vAlign w:val="center"/>
          </w:tcPr>
          <w:p w14:paraId="7288AC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noWrap w:val="0"/>
            <w:vAlign w:val="center"/>
          </w:tcPr>
          <w:p w14:paraId="396C2C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noWrap w:val="0"/>
            <w:vAlign w:val="center"/>
          </w:tcPr>
          <w:p w14:paraId="5BCC38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2E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5F25B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noWrap w:val="0"/>
            <w:vAlign w:val="center"/>
          </w:tcPr>
          <w:p w14:paraId="7E3DB8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noWrap w:val="0"/>
            <w:vAlign w:val="center"/>
          </w:tcPr>
          <w:p w14:paraId="5105EB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义务教育在校生人数</w:t>
            </w:r>
          </w:p>
        </w:tc>
        <w:tc>
          <w:tcPr>
            <w:tcW w:w="861" w:type="dxa"/>
            <w:noWrap w:val="0"/>
            <w:vAlign w:val="center"/>
          </w:tcPr>
          <w:p w14:paraId="3724D4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&gt;=890名</w:t>
            </w:r>
          </w:p>
        </w:tc>
        <w:tc>
          <w:tcPr>
            <w:tcW w:w="1455" w:type="dxa"/>
            <w:noWrap w:val="0"/>
            <w:vAlign w:val="center"/>
          </w:tcPr>
          <w:p w14:paraId="5F6056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noWrap w:val="0"/>
            <w:vAlign w:val="center"/>
          </w:tcPr>
          <w:p w14:paraId="51524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952名</w:t>
            </w:r>
          </w:p>
        </w:tc>
        <w:tc>
          <w:tcPr>
            <w:tcW w:w="917" w:type="dxa"/>
            <w:noWrap w:val="0"/>
            <w:vAlign w:val="center"/>
          </w:tcPr>
          <w:p w14:paraId="0EEB7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4B335C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22503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B69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51251E79">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12EF2AE1">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0A5AEA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保障学校供暖面积</w:t>
            </w:r>
          </w:p>
        </w:tc>
        <w:tc>
          <w:tcPr>
            <w:tcW w:w="861" w:type="dxa"/>
            <w:noWrap w:val="0"/>
            <w:vAlign w:val="center"/>
          </w:tcPr>
          <w:p w14:paraId="2D465D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&gt;=8674.25平方米</w:t>
            </w:r>
          </w:p>
        </w:tc>
        <w:tc>
          <w:tcPr>
            <w:tcW w:w="1455" w:type="dxa"/>
            <w:noWrap w:val="0"/>
            <w:vAlign w:val="center"/>
          </w:tcPr>
          <w:p w14:paraId="2BE43D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noWrap w:val="0"/>
            <w:vAlign w:val="center"/>
          </w:tcPr>
          <w:p w14:paraId="092BE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8674.25平方米</w:t>
            </w:r>
          </w:p>
        </w:tc>
        <w:tc>
          <w:tcPr>
            <w:tcW w:w="917" w:type="dxa"/>
            <w:noWrap w:val="0"/>
            <w:vAlign w:val="center"/>
          </w:tcPr>
          <w:p w14:paraId="4CD4FE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16A0F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182BB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6E5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1CA5178">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55C74162">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586D48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noWrap w:val="0"/>
            <w:vAlign w:val="center"/>
          </w:tcPr>
          <w:p w14:paraId="35FCC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1455" w:type="dxa"/>
            <w:noWrap w:val="0"/>
            <w:vAlign w:val="center"/>
          </w:tcPr>
          <w:p w14:paraId="252317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398952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130857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2C5193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140F1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265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453677EE">
            <w:pPr>
              <w:jc w:val="center"/>
              <w:rPr>
                <w:rFonts w:hint="eastAsia" w:ascii="宋体" w:hAnsi="宋体" w:eastAsia="宋体" w:cs="宋体"/>
                <w:i w:val="0"/>
                <w:iCs w:val="0"/>
                <w:color w:val="000000"/>
                <w:sz w:val="18"/>
                <w:szCs w:val="18"/>
                <w:highlight w:val="none"/>
                <w:u w:val="none"/>
              </w:rPr>
            </w:pPr>
          </w:p>
        </w:tc>
        <w:tc>
          <w:tcPr>
            <w:tcW w:w="1200" w:type="dxa"/>
            <w:noWrap w:val="0"/>
            <w:vAlign w:val="center"/>
          </w:tcPr>
          <w:p w14:paraId="73D497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noWrap w:val="0"/>
            <w:vAlign w:val="center"/>
          </w:tcPr>
          <w:p w14:paraId="42F945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noWrap w:val="0"/>
            <w:vAlign w:val="center"/>
          </w:tcPr>
          <w:p w14:paraId="2AA75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noWrap w:val="0"/>
            <w:vAlign w:val="center"/>
          </w:tcPr>
          <w:p w14:paraId="40E160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0BA1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6A7237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250FA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021D1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D8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1DD19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noWrap/>
            <w:vAlign w:val="center"/>
          </w:tcPr>
          <w:p w14:paraId="3146A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noWrap w:val="0"/>
            <w:vAlign w:val="center"/>
          </w:tcPr>
          <w:p w14:paraId="6D2D14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学校运转经费支出</w:t>
            </w:r>
          </w:p>
        </w:tc>
        <w:tc>
          <w:tcPr>
            <w:tcW w:w="861" w:type="dxa"/>
            <w:noWrap w:val="0"/>
            <w:vAlign w:val="center"/>
          </w:tcPr>
          <w:p w14:paraId="48A926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&lt;=753765元</w:t>
            </w:r>
          </w:p>
        </w:tc>
        <w:tc>
          <w:tcPr>
            <w:tcW w:w="1455" w:type="dxa"/>
            <w:noWrap w:val="0"/>
            <w:vAlign w:val="center"/>
          </w:tcPr>
          <w:p w14:paraId="5061E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02394A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520740元</w:t>
            </w:r>
          </w:p>
        </w:tc>
        <w:tc>
          <w:tcPr>
            <w:tcW w:w="917" w:type="dxa"/>
            <w:noWrap w:val="0"/>
            <w:vAlign w:val="center"/>
          </w:tcPr>
          <w:p w14:paraId="7997E4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noWrap w:val="0"/>
            <w:vAlign w:val="center"/>
          </w:tcPr>
          <w:p w14:paraId="21F43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23A610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2F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41B933E5">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6100AD3B">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1F50CA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取暖费支出</w:t>
            </w:r>
          </w:p>
        </w:tc>
        <w:tc>
          <w:tcPr>
            <w:tcW w:w="861" w:type="dxa"/>
            <w:noWrap w:val="0"/>
            <w:vAlign w:val="center"/>
          </w:tcPr>
          <w:p w14:paraId="2FD923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&lt;=102350元</w:t>
            </w:r>
          </w:p>
        </w:tc>
        <w:tc>
          <w:tcPr>
            <w:tcW w:w="1455" w:type="dxa"/>
            <w:noWrap w:val="0"/>
            <w:vAlign w:val="center"/>
          </w:tcPr>
          <w:p w14:paraId="3A29AD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6265D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81788元</w:t>
            </w:r>
          </w:p>
        </w:tc>
        <w:tc>
          <w:tcPr>
            <w:tcW w:w="917" w:type="dxa"/>
            <w:noWrap w:val="0"/>
            <w:vAlign w:val="center"/>
          </w:tcPr>
          <w:p w14:paraId="1006E0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noWrap w:val="0"/>
            <w:vAlign w:val="center"/>
          </w:tcPr>
          <w:p w14:paraId="1A9DD6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36899A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5DE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0D597C2F">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7B09C161">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66F002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学校外出教师培训费</w:t>
            </w:r>
          </w:p>
        </w:tc>
        <w:tc>
          <w:tcPr>
            <w:tcW w:w="861" w:type="dxa"/>
            <w:noWrap w:val="0"/>
            <w:vAlign w:val="center"/>
          </w:tcPr>
          <w:p w14:paraId="2DFEC1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&lt;=43000元</w:t>
            </w:r>
          </w:p>
        </w:tc>
        <w:tc>
          <w:tcPr>
            <w:tcW w:w="1455" w:type="dxa"/>
            <w:noWrap w:val="0"/>
            <w:vAlign w:val="center"/>
          </w:tcPr>
          <w:p w14:paraId="069F30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B5ACC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48080元</w:t>
            </w:r>
          </w:p>
        </w:tc>
        <w:tc>
          <w:tcPr>
            <w:tcW w:w="917" w:type="dxa"/>
            <w:noWrap w:val="0"/>
            <w:vAlign w:val="center"/>
          </w:tcPr>
          <w:p w14:paraId="51EA72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noWrap w:val="0"/>
            <w:vAlign w:val="center"/>
          </w:tcPr>
          <w:p w14:paraId="38E536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0E08B5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23D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5152CD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noWrap w:val="0"/>
            <w:vAlign w:val="center"/>
          </w:tcPr>
          <w:p w14:paraId="67EFC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noWrap w:val="0"/>
            <w:vAlign w:val="center"/>
          </w:tcPr>
          <w:p w14:paraId="148DFA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noWrap w:val="0"/>
            <w:vAlign w:val="center"/>
          </w:tcPr>
          <w:p w14:paraId="4E48C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noWrap w:val="0"/>
            <w:vAlign w:val="center"/>
          </w:tcPr>
          <w:p w14:paraId="114E0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1FDAC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7A9199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626FC1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2818C0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42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11" w:type="dxa"/>
            <w:vMerge w:val="continue"/>
            <w:noWrap w:val="0"/>
            <w:vAlign w:val="center"/>
          </w:tcPr>
          <w:p w14:paraId="3DC2587E">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169570C1">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216542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乡村教师队伍素质</w:t>
            </w:r>
          </w:p>
        </w:tc>
        <w:tc>
          <w:tcPr>
            <w:tcW w:w="861" w:type="dxa"/>
            <w:noWrap w:val="0"/>
            <w:vAlign w:val="center"/>
          </w:tcPr>
          <w:p w14:paraId="14FB8B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noWrap w:val="0"/>
            <w:vAlign w:val="center"/>
          </w:tcPr>
          <w:p w14:paraId="42F41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7DE189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04D165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75C2C1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271351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4C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11" w:type="dxa"/>
            <w:noWrap w:val="0"/>
            <w:vAlign w:val="center"/>
          </w:tcPr>
          <w:p w14:paraId="116013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noWrap w:val="0"/>
            <w:vAlign w:val="center"/>
          </w:tcPr>
          <w:p w14:paraId="291EF3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noWrap w:val="0"/>
            <w:vAlign w:val="center"/>
          </w:tcPr>
          <w:p w14:paraId="2F070D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家长和学生满意度</w:t>
            </w:r>
          </w:p>
        </w:tc>
        <w:tc>
          <w:tcPr>
            <w:tcW w:w="861" w:type="dxa"/>
            <w:noWrap w:val="0"/>
            <w:vAlign w:val="center"/>
          </w:tcPr>
          <w:p w14:paraId="4F87F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noWrap w:val="0"/>
            <w:vAlign w:val="center"/>
          </w:tcPr>
          <w:p w14:paraId="1F082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164A0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92.23%</w:t>
            </w:r>
          </w:p>
        </w:tc>
        <w:tc>
          <w:tcPr>
            <w:tcW w:w="917" w:type="dxa"/>
            <w:noWrap w:val="0"/>
            <w:vAlign w:val="center"/>
          </w:tcPr>
          <w:p w14:paraId="7BD60F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75C9EE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noWrap w:val="0"/>
            <w:vAlign w:val="center"/>
          </w:tcPr>
          <w:p w14:paraId="6B093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B9BD05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1" w:tblpY="-15262"/>
        <w:tblOverlap w:val="never"/>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22D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60" w:type="dxa"/>
            <w:gridSpan w:val="9"/>
            <w:noWrap w:val="0"/>
            <w:vAlign w:val="center"/>
          </w:tcPr>
          <w:p w14:paraId="65FE526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E56A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0" w:type="dxa"/>
            <w:gridSpan w:val="9"/>
            <w:noWrap w:val="0"/>
            <w:vAlign w:val="center"/>
          </w:tcPr>
          <w:p w14:paraId="00E62DB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1CFB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08998A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noWrap w:val="0"/>
            <w:vAlign w:val="center"/>
          </w:tcPr>
          <w:p w14:paraId="738A9F4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6026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41412D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noWrap w:val="0"/>
            <w:vAlign w:val="center"/>
          </w:tcPr>
          <w:p w14:paraId="50B065C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2025年城乡义务教育补助家庭经济困难学生生活补助（初中）</w:t>
            </w:r>
          </w:p>
        </w:tc>
        <w:tc>
          <w:tcPr>
            <w:tcW w:w="1998" w:type="dxa"/>
            <w:gridSpan w:val="2"/>
            <w:noWrap w:val="0"/>
            <w:vAlign w:val="center"/>
          </w:tcPr>
          <w:p w14:paraId="4E2C82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noWrap w:val="0"/>
            <w:vAlign w:val="center"/>
          </w:tcPr>
          <w:p w14:paraId="73E9F2C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帕尔哈提·吐尔逊</w:t>
            </w:r>
          </w:p>
        </w:tc>
      </w:tr>
      <w:tr w14:paraId="00B6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1" w:type="dxa"/>
            <w:gridSpan w:val="2"/>
            <w:noWrap w:val="0"/>
            <w:vAlign w:val="center"/>
          </w:tcPr>
          <w:p w14:paraId="1D222C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noWrap w:val="0"/>
            <w:vAlign w:val="center"/>
          </w:tcPr>
          <w:p w14:paraId="512A06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noWrap w:val="0"/>
            <w:vAlign w:val="center"/>
          </w:tcPr>
          <w:p w14:paraId="744290EA">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19.0</w:t>
            </w:r>
            <w:r>
              <w:rPr>
                <w:rFonts w:hint="eastAsia" w:ascii="宋体" w:hAnsi="宋体" w:cs="宋体"/>
                <w:i w:val="0"/>
                <w:iCs w:val="0"/>
                <w:color w:val="000000"/>
                <w:sz w:val="18"/>
                <w:szCs w:val="18"/>
                <w:highlight w:val="none"/>
                <w:u w:val="none"/>
                <w:lang w:val="en-US" w:eastAsia="zh-CN"/>
              </w:rPr>
              <w:t>7</w:t>
            </w:r>
          </w:p>
        </w:tc>
        <w:tc>
          <w:tcPr>
            <w:tcW w:w="1455" w:type="dxa"/>
            <w:noWrap w:val="0"/>
            <w:vAlign w:val="center"/>
          </w:tcPr>
          <w:p w14:paraId="4B0817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noWrap w:val="0"/>
            <w:vAlign w:val="center"/>
          </w:tcPr>
          <w:p w14:paraId="193088A9">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19.0</w:t>
            </w:r>
            <w:r>
              <w:rPr>
                <w:rFonts w:hint="eastAsia" w:ascii="宋体" w:hAnsi="宋体" w:cs="宋体"/>
                <w:i w:val="0"/>
                <w:iCs w:val="0"/>
                <w:color w:val="000000"/>
                <w:sz w:val="18"/>
                <w:szCs w:val="18"/>
                <w:highlight w:val="none"/>
                <w:u w:val="none"/>
                <w:lang w:val="en-US" w:eastAsia="zh-CN"/>
              </w:rPr>
              <w:t>7</w:t>
            </w:r>
          </w:p>
        </w:tc>
        <w:tc>
          <w:tcPr>
            <w:tcW w:w="917" w:type="dxa"/>
            <w:noWrap w:val="0"/>
            <w:vAlign w:val="center"/>
          </w:tcPr>
          <w:p w14:paraId="34088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noWrap w:val="0"/>
            <w:vAlign w:val="center"/>
          </w:tcPr>
          <w:p w14:paraId="6947B6E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9FB6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2011" w:type="dxa"/>
            <w:gridSpan w:val="2"/>
            <w:noWrap w:val="0"/>
            <w:vAlign w:val="center"/>
          </w:tcPr>
          <w:p w14:paraId="23D701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noWrap w:val="0"/>
            <w:vAlign w:val="top"/>
          </w:tcPr>
          <w:p w14:paraId="604F0A9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发放初中非寄宿生生活补助人数不少于212人次，小学非寄宿生生活补助人数不少于111人次，按学年分2次发放，达到义务教育家庭经济困难学生进行资助，减轻困难学生家庭负担，确保学生不因家庭经济困难而失学，切实做到义务教育阶段家庭经济困难学生“应享尽享”的目标。</w:t>
            </w:r>
          </w:p>
          <w:p w14:paraId="2204409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目标2：初中寄宿生生活补助人数不少于51人，按月发放到学生饭卡中，共补助10个月，达到义务教育家庭经济困难学生进行资助，减轻困难学生家庭负担的目标。</w:t>
            </w:r>
          </w:p>
        </w:tc>
      </w:tr>
      <w:tr w14:paraId="31720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1" w:type="dxa"/>
            <w:noWrap w:val="0"/>
            <w:vAlign w:val="center"/>
          </w:tcPr>
          <w:p w14:paraId="05CED9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noWrap w:val="0"/>
            <w:vAlign w:val="center"/>
          </w:tcPr>
          <w:p w14:paraId="36D704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noWrap w:val="0"/>
            <w:vAlign w:val="center"/>
          </w:tcPr>
          <w:p w14:paraId="1939BD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noWrap w:val="0"/>
            <w:vAlign w:val="center"/>
          </w:tcPr>
          <w:p w14:paraId="6F0983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noWrap w:val="0"/>
            <w:vAlign w:val="center"/>
          </w:tcPr>
          <w:p w14:paraId="510916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noWrap w:val="0"/>
            <w:vAlign w:val="center"/>
          </w:tcPr>
          <w:p w14:paraId="25F96C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noWrap w:val="0"/>
            <w:vAlign w:val="center"/>
          </w:tcPr>
          <w:p w14:paraId="4BAD69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noWrap w:val="0"/>
            <w:vAlign w:val="center"/>
          </w:tcPr>
          <w:p w14:paraId="0021A0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noWrap w:val="0"/>
            <w:vAlign w:val="center"/>
          </w:tcPr>
          <w:p w14:paraId="474288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F0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2739E2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noWrap w:val="0"/>
            <w:vAlign w:val="center"/>
          </w:tcPr>
          <w:p w14:paraId="68404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noWrap w:val="0"/>
            <w:vAlign w:val="center"/>
          </w:tcPr>
          <w:p w14:paraId="740201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初中非寄宿生生活补助发放人次</w:t>
            </w:r>
          </w:p>
        </w:tc>
        <w:tc>
          <w:tcPr>
            <w:tcW w:w="861" w:type="dxa"/>
            <w:noWrap w:val="0"/>
            <w:vAlign w:val="center"/>
          </w:tcPr>
          <w:p w14:paraId="046775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&gt;=212人次</w:t>
            </w:r>
          </w:p>
        </w:tc>
        <w:tc>
          <w:tcPr>
            <w:tcW w:w="1455" w:type="dxa"/>
            <w:noWrap w:val="0"/>
            <w:vAlign w:val="center"/>
          </w:tcPr>
          <w:p w14:paraId="36B70A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F7DBA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7B1451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4392B6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2BFF6B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ED7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4BFA2DA0">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5AC8A03F">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7B6091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小学非寄宿生生活补助发放人次</w:t>
            </w:r>
          </w:p>
        </w:tc>
        <w:tc>
          <w:tcPr>
            <w:tcW w:w="861" w:type="dxa"/>
            <w:noWrap w:val="0"/>
            <w:vAlign w:val="center"/>
          </w:tcPr>
          <w:p w14:paraId="42509E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&gt;=111人次</w:t>
            </w:r>
          </w:p>
        </w:tc>
        <w:tc>
          <w:tcPr>
            <w:tcW w:w="1455" w:type="dxa"/>
            <w:noWrap w:val="0"/>
            <w:vAlign w:val="center"/>
          </w:tcPr>
          <w:p w14:paraId="7860FD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FDBFA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1DAB5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679EDD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132A2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09D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5B7EFD06">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7AA57075">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597C51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初中寄宿生生活补助受益人数</w:t>
            </w:r>
          </w:p>
        </w:tc>
        <w:tc>
          <w:tcPr>
            <w:tcW w:w="861" w:type="dxa"/>
            <w:noWrap w:val="0"/>
            <w:vAlign w:val="center"/>
          </w:tcPr>
          <w:p w14:paraId="3F1F28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&gt;=51人</w:t>
            </w:r>
          </w:p>
        </w:tc>
        <w:tc>
          <w:tcPr>
            <w:tcW w:w="1455" w:type="dxa"/>
            <w:noWrap w:val="0"/>
            <w:vAlign w:val="center"/>
          </w:tcPr>
          <w:p w14:paraId="2DDC9C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27D685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70人</w:t>
            </w:r>
          </w:p>
        </w:tc>
        <w:tc>
          <w:tcPr>
            <w:tcW w:w="917" w:type="dxa"/>
            <w:noWrap w:val="0"/>
            <w:vAlign w:val="center"/>
          </w:tcPr>
          <w:p w14:paraId="7F5EC5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32F2F8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BF5D5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C8C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216C1AEC">
            <w:pPr>
              <w:jc w:val="center"/>
              <w:rPr>
                <w:rFonts w:hint="eastAsia" w:ascii="宋体" w:hAnsi="宋体" w:eastAsia="宋体" w:cs="宋体"/>
                <w:i w:val="0"/>
                <w:iCs w:val="0"/>
                <w:color w:val="000000"/>
                <w:sz w:val="18"/>
                <w:szCs w:val="18"/>
                <w:highlight w:val="none"/>
                <w:u w:val="none"/>
              </w:rPr>
            </w:pPr>
          </w:p>
        </w:tc>
        <w:tc>
          <w:tcPr>
            <w:tcW w:w="1200" w:type="dxa"/>
            <w:vMerge w:val="restart"/>
            <w:noWrap w:val="0"/>
            <w:vAlign w:val="center"/>
          </w:tcPr>
          <w:p w14:paraId="199A89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noWrap w:val="0"/>
            <w:vAlign w:val="center"/>
          </w:tcPr>
          <w:p w14:paraId="25A6D8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noWrap w:val="0"/>
            <w:vAlign w:val="center"/>
          </w:tcPr>
          <w:p w14:paraId="200EB6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noWrap w:val="0"/>
            <w:vAlign w:val="center"/>
          </w:tcPr>
          <w:p w14:paraId="3FF9E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780805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noWrap w:val="0"/>
            <w:vAlign w:val="center"/>
          </w:tcPr>
          <w:p w14:paraId="6F7B66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1D31B4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045A56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1A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3309832">
            <w:pPr>
              <w:jc w:val="center"/>
              <w:rPr>
                <w:rFonts w:hint="eastAsia" w:ascii="宋体" w:hAnsi="宋体" w:eastAsia="宋体" w:cs="宋体"/>
                <w:i w:val="0"/>
                <w:iCs w:val="0"/>
                <w:color w:val="000000"/>
                <w:sz w:val="18"/>
                <w:szCs w:val="18"/>
                <w:highlight w:val="none"/>
                <w:u w:val="none"/>
              </w:rPr>
            </w:pPr>
          </w:p>
        </w:tc>
        <w:tc>
          <w:tcPr>
            <w:tcW w:w="1200" w:type="dxa"/>
            <w:vMerge w:val="continue"/>
            <w:noWrap/>
            <w:vAlign w:val="center"/>
          </w:tcPr>
          <w:p w14:paraId="7A8A59E1">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2F7976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noWrap w:val="0"/>
            <w:vAlign w:val="center"/>
          </w:tcPr>
          <w:p w14:paraId="62C848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noWrap w:val="0"/>
            <w:vAlign w:val="center"/>
          </w:tcPr>
          <w:p w14:paraId="45C246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416CE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34170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6EC7C8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27AEF9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51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5AE976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noWrap w:val="0"/>
            <w:vAlign w:val="center"/>
          </w:tcPr>
          <w:p w14:paraId="10FD03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noWrap w:val="0"/>
            <w:vAlign w:val="center"/>
          </w:tcPr>
          <w:p w14:paraId="18C77B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小学非寄宿生生活补助生均标准</w:t>
            </w:r>
          </w:p>
        </w:tc>
        <w:tc>
          <w:tcPr>
            <w:tcW w:w="861" w:type="dxa"/>
            <w:noWrap w:val="0"/>
            <w:vAlign w:val="center"/>
          </w:tcPr>
          <w:p w14:paraId="301401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=312.5元/学期</w:t>
            </w:r>
          </w:p>
        </w:tc>
        <w:tc>
          <w:tcPr>
            <w:tcW w:w="1455" w:type="dxa"/>
            <w:noWrap w:val="0"/>
            <w:vAlign w:val="center"/>
          </w:tcPr>
          <w:p w14:paraId="61C05C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noWrap w:val="0"/>
            <w:vAlign w:val="center"/>
          </w:tcPr>
          <w:p w14:paraId="70F65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312.5元/学期</w:t>
            </w:r>
          </w:p>
        </w:tc>
        <w:tc>
          <w:tcPr>
            <w:tcW w:w="917" w:type="dxa"/>
            <w:noWrap w:val="0"/>
            <w:vAlign w:val="center"/>
          </w:tcPr>
          <w:p w14:paraId="3D1121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noWrap w:val="0"/>
            <w:vAlign w:val="center"/>
          </w:tcPr>
          <w:p w14:paraId="2844BA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11064D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55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24D3F083">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3C564600">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5F4FE0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初中非寄宿生生活补助生均标准</w:t>
            </w:r>
          </w:p>
        </w:tc>
        <w:tc>
          <w:tcPr>
            <w:tcW w:w="861" w:type="dxa"/>
            <w:noWrap w:val="0"/>
            <w:vAlign w:val="center"/>
          </w:tcPr>
          <w:p w14:paraId="7CB1F6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=375元/学期</w:t>
            </w:r>
          </w:p>
        </w:tc>
        <w:tc>
          <w:tcPr>
            <w:tcW w:w="1455" w:type="dxa"/>
            <w:noWrap w:val="0"/>
            <w:vAlign w:val="center"/>
          </w:tcPr>
          <w:p w14:paraId="781A96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noWrap w:val="0"/>
            <w:vAlign w:val="center"/>
          </w:tcPr>
          <w:p w14:paraId="06985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375元/学期</w:t>
            </w:r>
          </w:p>
        </w:tc>
        <w:tc>
          <w:tcPr>
            <w:tcW w:w="917" w:type="dxa"/>
            <w:noWrap w:val="0"/>
            <w:vAlign w:val="center"/>
          </w:tcPr>
          <w:p w14:paraId="784C3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noWrap w:val="0"/>
            <w:vAlign w:val="center"/>
          </w:tcPr>
          <w:p w14:paraId="125CE1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336D16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E029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756F0EAD">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082FA805">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14F101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初中寄宿生生活补助生均标准</w:t>
            </w:r>
          </w:p>
        </w:tc>
        <w:tc>
          <w:tcPr>
            <w:tcW w:w="861" w:type="dxa"/>
            <w:noWrap w:val="0"/>
            <w:vAlign w:val="center"/>
          </w:tcPr>
          <w:p w14:paraId="3539E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=1500元/学年</w:t>
            </w:r>
          </w:p>
        </w:tc>
        <w:tc>
          <w:tcPr>
            <w:tcW w:w="1455" w:type="dxa"/>
            <w:noWrap w:val="0"/>
            <w:vAlign w:val="center"/>
          </w:tcPr>
          <w:p w14:paraId="406ABA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noWrap w:val="0"/>
            <w:vAlign w:val="center"/>
          </w:tcPr>
          <w:p w14:paraId="14FFA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1500元/学年</w:t>
            </w:r>
          </w:p>
        </w:tc>
        <w:tc>
          <w:tcPr>
            <w:tcW w:w="917" w:type="dxa"/>
            <w:noWrap w:val="0"/>
            <w:vAlign w:val="center"/>
          </w:tcPr>
          <w:p w14:paraId="46BE7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noWrap w:val="0"/>
            <w:vAlign w:val="center"/>
          </w:tcPr>
          <w:p w14:paraId="7E3382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51DFD3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009E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11" w:type="dxa"/>
            <w:vMerge w:val="restart"/>
            <w:noWrap w:val="0"/>
            <w:vAlign w:val="center"/>
          </w:tcPr>
          <w:p w14:paraId="2C873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noWrap w:val="0"/>
            <w:vAlign w:val="center"/>
          </w:tcPr>
          <w:p w14:paraId="149E2D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noWrap w:val="0"/>
            <w:vAlign w:val="center"/>
          </w:tcPr>
          <w:p w14:paraId="2331D3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noWrap w:val="0"/>
            <w:vAlign w:val="center"/>
          </w:tcPr>
          <w:p w14:paraId="4E181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noWrap w:val="0"/>
            <w:vAlign w:val="center"/>
          </w:tcPr>
          <w:p w14:paraId="6DFCE1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931F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1C5B1D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5D41B3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1C255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EE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11" w:type="dxa"/>
            <w:vMerge w:val="continue"/>
            <w:noWrap w:val="0"/>
            <w:vAlign w:val="center"/>
          </w:tcPr>
          <w:p w14:paraId="7786392D">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4AEBCB76">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47BB0A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家庭经济困难学生应助尽助</w:t>
            </w:r>
          </w:p>
        </w:tc>
        <w:tc>
          <w:tcPr>
            <w:tcW w:w="861" w:type="dxa"/>
            <w:noWrap w:val="0"/>
            <w:vAlign w:val="center"/>
          </w:tcPr>
          <w:p w14:paraId="48D532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有效实现</w:t>
            </w:r>
          </w:p>
        </w:tc>
        <w:tc>
          <w:tcPr>
            <w:tcW w:w="1455" w:type="dxa"/>
            <w:noWrap w:val="0"/>
            <w:vAlign w:val="center"/>
          </w:tcPr>
          <w:p w14:paraId="240890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3591D5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790C5C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1BF839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72BD08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92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11" w:type="dxa"/>
            <w:noWrap w:val="0"/>
            <w:vAlign w:val="center"/>
          </w:tcPr>
          <w:p w14:paraId="253661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noWrap w:val="0"/>
            <w:vAlign w:val="center"/>
          </w:tcPr>
          <w:p w14:paraId="220D8C6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noWrap w:val="0"/>
            <w:vAlign w:val="center"/>
          </w:tcPr>
          <w:p w14:paraId="125FB4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受益家长满意度</w:t>
            </w:r>
          </w:p>
        </w:tc>
        <w:tc>
          <w:tcPr>
            <w:tcW w:w="861" w:type="dxa"/>
            <w:noWrap w:val="0"/>
            <w:vAlign w:val="center"/>
          </w:tcPr>
          <w:p w14:paraId="4C495D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noWrap w:val="0"/>
            <w:vAlign w:val="center"/>
          </w:tcPr>
          <w:p w14:paraId="7B6B80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F373E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96.7</w:t>
            </w:r>
          </w:p>
        </w:tc>
        <w:tc>
          <w:tcPr>
            <w:tcW w:w="917" w:type="dxa"/>
            <w:noWrap w:val="0"/>
            <w:vAlign w:val="center"/>
          </w:tcPr>
          <w:p w14:paraId="09AF8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35C8A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noWrap w:val="0"/>
            <w:vAlign w:val="center"/>
          </w:tcPr>
          <w:p w14:paraId="56520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F51671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1" w:tblpY="-11340"/>
        <w:tblOverlap w:val="never"/>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9CD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60" w:type="dxa"/>
            <w:gridSpan w:val="9"/>
            <w:noWrap w:val="0"/>
            <w:vAlign w:val="center"/>
          </w:tcPr>
          <w:p w14:paraId="74F0E80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EBF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0" w:type="dxa"/>
            <w:gridSpan w:val="9"/>
            <w:noWrap w:val="0"/>
            <w:vAlign w:val="center"/>
          </w:tcPr>
          <w:p w14:paraId="1B47AD5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103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4AA5E8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noWrap w:val="0"/>
            <w:vAlign w:val="center"/>
          </w:tcPr>
          <w:p w14:paraId="292BD31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1442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433561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noWrap w:val="0"/>
            <w:vAlign w:val="center"/>
          </w:tcPr>
          <w:p w14:paraId="580F697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2025年义务教育阶段特殊教育学校和随班就读残疾学生生均公用经费</w:t>
            </w:r>
          </w:p>
        </w:tc>
        <w:tc>
          <w:tcPr>
            <w:tcW w:w="1998" w:type="dxa"/>
            <w:gridSpan w:val="2"/>
            <w:noWrap w:val="0"/>
            <w:vAlign w:val="center"/>
          </w:tcPr>
          <w:p w14:paraId="13C7AA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noWrap w:val="0"/>
            <w:vAlign w:val="center"/>
          </w:tcPr>
          <w:p w14:paraId="14940F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帕尔哈提·吐尔逊</w:t>
            </w:r>
          </w:p>
        </w:tc>
      </w:tr>
      <w:tr w14:paraId="354CB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1" w:type="dxa"/>
            <w:gridSpan w:val="2"/>
            <w:noWrap w:val="0"/>
            <w:vAlign w:val="center"/>
          </w:tcPr>
          <w:p w14:paraId="38AEC4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noWrap w:val="0"/>
            <w:vAlign w:val="center"/>
          </w:tcPr>
          <w:p w14:paraId="1366A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noWrap w:val="0"/>
            <w:vAlign w:val="center"/>
          </w:tcPr>
          <w:p w14:paraId="14A98900">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5.4</w:t>
            </w:r>
            <w:r>
              <w:rPr>
                <w:rFonts w:hint="eastAsia" w:ascii="宋体" w:hAnsi="宋体" w:cs="宋体"/>
                <w:i w:val="0"/>
                <w:iCs w:val="0"/>
                <w:color w:val="000000"/>
                <w:sz w:val="18"/>
                <w:szCs w:val="18"/>
                <w:highlight w:val="none"/>
                <w:u w:val="none"/>
                <w:lang w:val="en-US" w:eastAsia="zh-CN"/>
              </w:rPr>
              <w:t>0</w:t>
            </w:r>
          </w:p>
        </w:tc>
        <w:tc>
          <w:tcPr>
            <w:tcW w:w="1455" w:type="dxa"/>
            <w:noWrap w:val="0"/>
            <w:vAlign w:val="center"/>
          </w:tcPr>
          <w:p w14:paraId="7CBA01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noWrap w:val="0"/>
            <w:vAlign w:val="center"/>
          </w:tcPr>
          <w:p w14:paraId="490A4AE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5.4</w:t>
            </w:r>
            <w:r>
              <w:rPr>
                <w:rFonts w:hint="eastAsia" w:ascii="宋体" w:hAnsi="宋体" w:cs="宋体"/>
                <w:i w:val="0"/>
                <w:iCs w:val="0"/>
                <w:color w:val="000000"/>
                <w:sz w:val="18"/>
                <w:szCs w:val="18"/>
                <w:highlight w:val="none"/>
                <w:u w:val="none"/>
                <w:lang w:val="en-US" w:eastAsia="zh-CN"/>
              </w:rPr>
              <w:t>0</w:t>
            </w:r>
          </w:p>
        </w:tc>
        <w:tc>
          <w:tcPr>
            <w:tcW w:w="917" w:type="dxa"/>
            <w:noWrap w:val="0"/>
            <w:vAlign w:val="center"/>
          </w:tcPr>
          <w:p w14:paraId="162590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noWrap w:val="0"/>
            <w:vAlign w:val="center"/>
          </w:tcPr>
          <w:p w14:paraId="3AE0781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B72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2011" w:type="dxa"/>
            <w:gridSpan w:val="2"/>
            <w:noWrap w:val="0"/>
            <w:vAlign w:val="center"/>
          </w:tcPr>
          <w:p w14:paraId="1EA1F6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noWrap w:val="0"/>
            <w:vAlign w:val="top"/>
          </w:tcPr>
          <w:p w14:paraId="605BB50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通过特殊教育公用经费，保障不少于2名送教上门和7名随班就读的残疾学生接受免费义务教育，进一步巩固九年义务教育，实现提高特殊教育与随班就读普及水平，促进公平教育的目标。</w:t>
            </w:r>
          </w:p>
        </w:tc>
      </w:tr>
      <w:tr w14:paraId="472C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1" w:type="dxa"/>
            <w:noWrap w:val="0"/>
            <w:vAlign w:val="center"/>
          </w:tcPr>
          <w:p w14:paraId="739FC4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noWrap w:val="0"/>
            <w:vAlign w:val="center"/>
          </w:tcPr>
          <w:p w14:paraId="32B9C3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noWrap w:val="0"/>
            <w:vAlign w:val="center"/>
          </w:tcPr>
          <w:p w14:paraId="7B16AF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noWrap w:val="0"/>
            <w:vAlign w:val="center"/>
          </w:tcPr>
          <w:p w14:paraId="11D879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noWrap w:val="0"/>
            <w:vAlign w:val="center"/>
          </w:tcPr>
          <w:p w14:paraId="20B54E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noWrap w:val="0"/>
            <w:vAlign w:val="center"/>
          </w:tcPr>
          <w:p w14:paraId="6F7C34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noWrap w:val="0"/>
            <w:vAlign w:val="center"/>
          </w:tcPr>
          <w:p w14:paraId="68B4A7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noWrap w:val="0"/>
            <w:vAlign w:val="center"/>
          </w:tcPr>
          <w:p w14:paraId="287DA1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noWrap w:val="0"/>
            <w:vAlign w:val="center"/>
          </w:tcPr>
          <w:p w14:paraId="27046F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68A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4DF01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noWrap w:val="0"/>
            <w:vAlign w:val="center"/>
          </w:tcPr>
          <w:p w14:paraId="5FB3DA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noWrap w:val="0"/>
            <w:vAlign w:val="center"/>
          </w:tcPr>
          <w:p w14:paraId="607D22C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享受义务教育随班就读残疾学生人数</w:t>
            </w:r>
          </w:p>
        </w:tc>
        <w:tc>
          <w:tcPr>
            <w:tcW w:w="861" w:type="dxa"/>
            <w:noWrap w:val="0"/>
            <w:vAlign w:val="center"/>
          </w:tcPr>
          <w:p w14:paraId="48F299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&gt;=7名</w:t>
            </w:r>
          </w:p>
        </w:tc>
        <w:tc>
          <w:tcPr>
            <w:tcW w:w="1455" w:type="dxa"/>
            <w:noWrap w:val="0"/>
            <w:vAlign w:val="center"/>
          </w:tcPr>
          <w:p w14:paraId="770F8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noWrap w:val="0"/>
            <w:vAlign w:val="center"/>
          </w:tcPr>
          <w:p w14:paraId="061AA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11名</w:t>
            </w:r>
          </w:p>
        </w:tc>
        <w:tc>
          <w:tcPr>
            <w:tcW w:w="917" w:type="dxa"/>
            <w:noWrap w:val="0"/>
            <w:vAlign w:val="center"/>
          </w:tcPr>
          <w:p w14:paraId="50989F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noWrap w:val="0"/>
            <w:vAlign w:val="center"/>
          </w:tcPr>
          <w:p w14:paraId="65CBEE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569D4A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D80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ED0A6E1">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781FC3C7">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457F75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送教上门受益学生人数</w:t>
            </w:r>
          </w:p>
        </w:tc>
        <w:tc>
          <w:tcPr>
            <w:tcW w:w="861" w:type="dxa"/>
            <w:noWrap w:val="0"/>
            <w:vAlign w:val="center"/>
          </w:tcPr>
          <w:p w14:paraId="356C1C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&gt;=2名</w:t>
            </w:r>
          </w:p>
        </w:tc>
        <w:tc>
          <w:tcPr>
            <w:tcW w:w="1455" w:type="dxa"/>
            <w:noWrap w:val="0"/>
            <w:vAlign w:val="center"/>
          </w:tcPr>
          <w:p w14:paraId="2B0769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FE0F0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2名</w:t>
            </w:r>
          </w:p>
        </w:tc>
        <w:tc>
          <w:tcPr>
            <w:tcW w:w="917" w:type="dxa"/>
            <w:noWrap w:val="0"/>
            <w:vAlign w:val="center"/>
          </w:tcPr>
          <w:p w14:paraId="151BB3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noWrap w:val="0"/>
            <w:vAlign w:val="center"/>
          </w:tcPr>
          <w:p w14:paraId="725A7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ED05D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87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351CD4E1">
            <w:pPr>
              <w:jc w:val="center"/>
              <w:rPr>
                <w:rFonts w:hint="eastAsia" w:ascii="宋体" w:hAnsi="宋体" w:eastAsia="宋体" w:cs="宋体"/>
                <w:i w:val="0"/>
                <w:iCs w:val="0"/>
                <w:color w:val="000000"/>
                <w:sz w:val="18"/>
                <w:szCs w:val="18"/>
                <w:highlight w:val="none"/>
                <w:u w:val="none"/>
              </w:rPr>
            </w:pPr>
          </w:p>
        </w:tc>
        <w:tc>
          <w:tcPr>
            <w:tcW w:w="1200" w:type="dxa"/>
            <w:noWrap w:val="0"/>
            <w:vAlign w:val="center"/>
          </w:tcPr>
          <w:p w14:paraId="53A128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noWrap w:val="0"/>
            <w:vAlign w:val="center"/>
          </w:tcPr>
          <w:p w14:paraId="1A1F74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noWrap w:val="0"/>
            <w:vAlign w:val="center"/>
          </w:tcPr>
          <w:p w14:paraId="6CA3D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noWrap w:val="0"/>
            <w:vAlign w:val="center"/>
          </w:tcPr>
          <w:p w14:paraId="3D3E0A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6E9157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100.72%</w:t>
            </w:r>
          </w:p>
        </w:tc>
        <w:tc>
          <w:tcPr>
            <w:tcW w:w="917" w:type="dxa"/>
            <w:noWrap w:val="0"/>
            <w:vAlign w:val="center"/>
          </w:tcPr>
          <w:p w14:paraId="60C409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34813B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7925E9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81C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noWrap w:val="0"/>
            <w:vAlign w:val="center"/>
          </w:tcPr>
          <w:p w14:paraId="453B8C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noWrap w:val="0"/>
            <w:vAlign w:val="center"/>
          </w:tcPr>
          <w:p w14:paraId="3ABA4D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noWrap w:val="0"/>
            <w:vAlign w:val="center"/>
          </w:tcPr>
          <w:p w14:paraId="0C64EF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义务教育残疾学生公用经费生均标准</w:t>
            </w:r>
          </w:p>
        </w:tc>
        <w:tc>
          <w:tcPr>
            <w:tcW w:w="861" w:type="dxa"/>
            <w:noWrap w:val="0"/>
            <w:vAlign w:val="center"/>
          </w:tcPr>
          <w:p w14:paraId="6E885A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=6000元/生</w:t>
            </w:r>
          </w:p>
        </w:tc>
        <w:tc>
          <w:tcPr>
            <w:tcW w:w="1455" w:type="dxa"/>
            <w:noWrap w:val="0"/>
            <w:vAlign w:val="center"/>
          </w:tcPr>
          <w:p w14:paraId="7A87DA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noWrap w:val="0"/>
            <w:vAlign w:val="center"/>
          </w:tcPr>
          <w:p w14:paraId="1A6E08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6000元/生</w:t>
            </w:r>
          </w:p>
        </w:tc>
        <w:tc>
          <w:tcPr>
            <w:tcW w:w="917" w:type="dxa"/>
            <w:noWrap w:val="0"/>
            <w:vAlign w:val="center"/>
          </w:tcPr>
          <w:p w14:paraId="2E47E7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noWrap w:val="0"/>
            <w:vAlign w:val="center"/>
          </w:tcPr>
          <w:p w14:paraId="3B4483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7CADF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827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1421B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noWrap/>
            <w:vAlign w:val="center"/>
          </w:tcPr>
          <w:p w14:paraId="4B41DF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noWrap w:val="0"/>
            <w:vAlign w:val="center"/>
          </w:tcPr>
          <w:p w14:paraId="69F48A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noWrap w:val="0"/>
            <w:vAlign w:val="center"/>
          </w:tcPr>
          <w:p w14:paraId="4C0BC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noWrap w:val="0"/>
            <w:vAlign w:val="center"/>
          </w:tcPr>
          <w:p w14:paraId="7A766B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C83F9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16599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121819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7C863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E2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F2140D6">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277A5956">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12DDE9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noWrap w:val="0"/>
            <w:vAlign w:val="center"/>
          </w:tcPr>
          <w:p w14:paraId="6114CD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noWrap w:val="0"/>
            <w:vAlign w:val="center"/>
          </w:tcPr>
          <w:p w14:paraId="13D01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1DCB7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46494D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266DCC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756080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729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noWrap w:val="0"/>
            <w:vAlign w:val="center"/>
          </w:tcPr>
          <w:p w14:paraId="4EDDF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noWrap w:val="0"/>
            <w:vAlign w:val="center"/>
          </w:tcPr>
          <w:p w14:paraId="6DBE7F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noWrap w:val="0"/>
            <w:vAlign w:val="center"/>
          </w:tcPr>
          <w:p w14:paraId="6A3523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残疾学生及家长满意度</w:t>
            </w:r>
          </w:p>
        </w:tc>
        <w:tc>
          <w:tcPr>
            <w:tcW w:w="861" w:type="dxa"/>
            <w:noWrap w:val="0"/>
            <w:vAlign w:val="center"/>
          </w:tcPr>
          <w:p w14:paraId="189AEC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noWrap w:val="0"/>
            <w:vAlign w:val="center"/>
          </w:tcPr>
          <w:p w14:paraId="32CCC6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68A01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4A4CC3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2203F9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4D8B81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3E7C6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1" w:tblpY="-11338"/>
        <w:tblOverlap w:val="never"/>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CC6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60" w:type="dxa"/>
            <w:gridSpan w:val="9"/>
            <w:noWrap w:val="0"/>
            <w:vAlign w:val="center"/>
          </w:tcPr>
          <w:p w14:paraId="762D794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996C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0" w:type="dxa"/>
            <w:gridSpan w:val="9"/>
            <w:noWrap w:val="0"/>
            <w:vAlign w:val="center"/>
          </w:tcPr>
          <w:p w14:paraId="4F98DE0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337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557F16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noWrap w:val="0"/>
            <w:vAlign w:val="center"/>
          </w:tcPr>
          <w:p w14:paraId="7637C3F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57FB0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679058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noWrap w:val="0"/>
            <w:vAlign w:val="center"/>
          </w:tcPr>
          <w:p w14:paraId="608701A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noWrap w:val="0"/>
            <w:vAlign w:val="center"/>
          </w:tcPr>
          <w:p w14:paraId="00CF89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noWrap w:val="0"/>
            <w:vAlign w:val="center"/>
          </w:tcPr>
          <w:p w14:paraId="441E772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帕尔哈提·吐尔逊</w:t>
            </w:r>
          </w:p>
        </w:tc>
      </w:tr>
      <w:tr w14:paraId="4AEE5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1" w:type="dxa"/>
            <w:gridSpan w:val="2"/>
            <w:noWrap w:val="0"/>
            <w:vAlign w:val="center"/>
          </w:tcPr>
          <w:p w14:paraId="117DF0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noWrap w:val="0"/>
            <w:vAlign w:val="center"/>
          </w:tcPr>
          <w:p w14:paraId="3BC33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noWrap w:val="0"/>
            <w:vAlign w:val="center"/>
          </w:tcPr>
          <w:p w14:paraId="00AE728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4.64</w:t>
            </w:r>
          </w:p>
        </w:tc>
        <w:tc>
          <w:tcPr>
            <w:tcW w:w="1455" w:type="dxa"/>
            <w:noWrap w:val="0"/>
            <w:vAlign w:val="center"/>
          </w:tcPr>
          <w:p w14:paraId="52C33C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noWrap w:val="0"/>
            <w:vAlign w:val="center"/>
          </w:tcPr>
          <w:p w14:paraId="7BA8354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4.64</w:t>
            </w:r>
          </w:p>
        </w:tc>
        <w:tc>
          <w:tcPr>
            <w:tcW w:w="917" w:type="dxa"/>
            <w:noWrap w:val="0"/>
            <w:vAlign w:val="center"/>
          </w:tcPr>
          <w:p w14:paraId="3B030E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noWrap w:val="0"/>
            <w:vAlign w:val="center"/>
          </w:tcPr>
          <w:p w14:paraId="437A22B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8C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2011" w:type="dxa"/>
            <w:gridSpan w:val="2"/>
            <w:noWrap w:val="0"/>
            <w:vAlign w:val="center"/>
          </w:tcPr>
          <w:p w14:paraId="17B8E7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noWrap w:val="0"/>
            <w:vAlign w:val="top"/>
          </w:tcPr>
          <w:p w14:paraId="5A45DF1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通过一次性发放6名地方事业编教师的工资性补助，进一步加强农村教师队伍建设，提高教师工作积极性，提高教师生活质量，促进义务教育均衡发展。</w:t>
            </w:r>
          </w:p>
        </w:tc>
      </w:tr>
      <w:tr w14:paraId="65970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1" w:type="dxa"/>
            <w:noWrap w:val="0"/>
            <w:vAlign w:val="center"/>
          </w:tcPr>
          <w:p w14:paraId="0D72A7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noWrap w:val="0"/>
            <w:vAlign w:val="center"/>
          </w:tcPr>
          <w:p w14:paraId="40813A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noWrap w:val="0"/>
            <w:vAlign w:val="center"/>
          </w:tcPr>
          <w:p w14:paraId="3AD779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noWrap w:val="0"/>
            <w:vAlign w:val="center"/>
          </w:tcPr>
          <w:p w14:paraId="1CF8DB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noWrap w:val="0"/>
            <w:vAlign w:val="center"/>
          </w:tcPr>
          <w:p w14:paraId="7E734D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noWrap w:val="0"/>
            <w:vAlign w:val="center"/>
          </w:tcPr>
          <w:p w14:paraId="31249F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noWrap w:val="0"/>
            <w:vAlign w:val="center"/>
          </w:tcPr>
          <w:p w14:paraId="59D1F6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noWrap w:val="0"/>
            <w:vAlign w:val="center"/>
          </w:tcPr>
          <w:p w14:paraId="764348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noWrap w:val="0"/>
            <w:vAlign w:val="center"/>
          </w:tcPr>
          <w:p w14:paraId="421F70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ED40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2A194E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noWrap w:val="0"/>
            <w:vAlign w:val="center"/>
          </w:tcPr>
          <w:p w14:paraId="417E77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noWrap w:val="0"/>
            <w:vAlign w:val="center"/>
          </w:tcPr>
          <w:p w14:paraId="021700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服务期内地方事业编教师补助人数</w:t>
            </w:r>
          </w:p>
        </w:tc>
        <w:tc>
          <w:tcPr>
            <w:tcW w:w="861" w:type="dxa"/>
            <w:noWrap w:val="0"/>
            <w:vAlign w:val="center"/>
          </w:tcPr>
          <w:p w14:paraId="6008F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&gt;=6人</w:t>
            </w:r>
          </w:p>
        </w:tc>
        <w:tc>
          <w:tcPr>
            <w:tcW w:w="1455" w:type="dxa"/>
            <w:noWrap w:val="0"/>
            <w:vAlign w:val="center"/>
          </w:tcPr>
          <w:p w14:paraId="3D3FA0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noWrap w:val="0"/>
            <w:vAlign w:val="center"/>
          </w:tcPr>
          <w:p w14:paraId="701AFB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6人</w:t>
            </w:r>
          </w:p>
        </w:tc>
        <w:tc>
          <w:tcPr>
            <w:tcW w:w="917" w:type="dxa"/>
            <w:noWrap w:val="0"/>
            <w:vAlign w:val="center"/>
          </w:tcPr>
          <w:p w14:paraId="3EE4B8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494C4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749F56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E8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675B17BF">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05E8D064">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553964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工资性补助发放次数</w:t>
            </w:r>
          </w:p>
        </w:tc>
        <w:tc>
          <w:tcPr>
            <w:tcW w:w="861" w:type="dxa"/>
            <w:noWrap w:val="0"/>
            <w:vAlign w:val="center"/>
          </w:tcPr>
          <w:p w14:paraId="302209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noWrap w:val="0"/>
            <w:vAlign w:val="center"/>
          </w:tcPr>
          <w:p w14:paraId="68869A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0D9798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361B2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73BF4F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3A566C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74C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78DCD6E">
            <w:pPr>
              <w:jc w:val="center"/>
              <w:rPr>
                <w:rFonts w:hint="eastAsia" w:ascii="宋体" w:hAnsi="宋体" w:eastAsia="宋体" w:cs="宋体"/>
                <w:i w:val="0"/>
                <w:iCs w:val="0"/>
                <w:color w:val="000000"/>
                <w:sz w:val="18"/>
                <w:szCs w:val="18"/>
                <w:highlight w:val="none"/>
                <w:u w:val="none"/>
              </w:rPr>
            </w:pPr>
          </w:p>
        </w:tc>
        <w:tc>
          <w:tcPr>
            <w:tcW w:w="1200" w:type="dxa"/>
            <w:vMerge w:val="restart"/>
            <w:noWrap w:val="0"/>
            <w:vAlign w:val="center"/>
          </w:tcPr>
          <w:p w14:paraId="7FB389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noWrap w:val="0"/>
            <w:vAlign w:val="center"/>
          </w:tcPr>
          <w:p w14:paraId="6397FE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noWrap w:val="0"/>
            <w:vAlign w:val="center"/>
          </w:tcPr>
          <w:p w14:paraId="02AD18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noWrap w:val="0"/>
            <w:vAlign w:val="center"/>
          </w:tcPr>
          <w:p w14:paraId="2848F8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1CCC2F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6181A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709FB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52093F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1F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4B743F76">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63ADC4D2">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56DF0E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地方编教师到岗率</w:t>
            </w:r>
          </w:p>
        </w:tc>
        <w:tc>
          <w:tcPr>
            <w:tcW w:w="861" w:type="dxa"/>
            <w:noWrap w:val="0"/>
            <w:vAlign w:val="center"/>
          </w:tcPr>
          <w:p w14:paraId="324FBF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noWrap w:val="0"/>
            <w:vAlign w:val="center"/>
          </w:tcPr>
          <w:p w14:paraId="25B3CE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72E55A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162C12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60D8B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1E434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F48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noWrap w:val="0"/>
            <w:vAlign w:val="center"/>
          </w:tcPr>
          <w:p w14:paraId="3856A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noWrap/>
            <w:vAlign w:val="center"/>
          </w:tcPr>
          <w:p w14:paraId="3D5C1D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noWrap w:val="0"/>
            <w:vAlign w:val="center"/>
          </w:tcPr>
          <w:p w14:paraId="701E7F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服务期内地方事业编教师人均补助支出</w:t>
            </w:r>
          </w:p>
        </w:tc>
        <w:tc>
          <w:tcPr>
            <w:tcW w:w="861" w:type="dxa"/>
            <w:noWrap w:val="0"/>
            <w:vAlign w:val="center"/>
          </w:tcPr>
          <w:p w14:paraId="5F31A9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&lt;=7725元/人</w:t>
            </w:r>
          </w:p>
        </w:tc>
        <w:tc>
          <w:tcPr>
            <w:tcW w:w="1455" w:type="dxa"/>
            <w:noWrap w:val="0"/>
            <w:vAlign w:val="center"/>
          </w:tcPr>
          <w:p w14:paraId="1EA101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04469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12233元/人</w:t>
            </w:r>
          </w:p>
        </w:tc>
        <w:tc>
          <w:tcPr>
            <w:tcW w:w="917" w:type="dxa"/>
            <w:noWrap w:val="0"/>
            <w:vAlign w:val="center"/>
          </w:tcPr>
          <w:p w14:paraId="172914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noWrap w:val="0"/>
            <w:vAlign w:val="center"/>
          </w:tcPr>
          <w:p w14:paraId="4A8D69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E4E7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CA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6FDD8A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noWrap w:val="0"/>
            <w:vAlign w:val="center"/>
          </w:tcPr>
          <w:p w14:paraId="24AF2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noWrap w:val="0"/>
            <w:vAlign w:val="center"/>
          </w:tcPr>
          <w:p w14:paraId="400CBE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noWrap w:val="0"/>
            <w:vAlign w:val="center"/>
          </w:tcPr>
          <w:p w14:paraId="5A995C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noWrap w:val="0"/>
            <w:vAlign w:val="center"/>
          </w:tcPr>
          <w:p w14:paraId="6831A9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57439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5A1879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noWrap w:val="0"/>
            <w:vAlign w:val="center"/>
          </w:tcPr>
          <w:p w14:paraId="6A8C54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10B38E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9FD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2E0D9F8D">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7EB1F62F">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2F5154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提高教师生活质量</w:t>
            </w:r>
          </w:p>
        </w:tc>
        <w:tc>
          <w:tcPr>
            <w:tcW w:w="861" w:type="dxa"/>
            <w:noWrap w:val="0"/>
            <w:vAlign w:val="center"/>
          </w:tcPr>
          <w:p w14:paraId="4BD55D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noWrap w:val="0"/>
            <w:vAlign w:val="center"/>
          </w:tcPr>
          <w:p w14:paraId="323421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71FD86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5999CD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noWrap w:val="0"/>
            <w:vAlign w:val="center"/>
          </w:tcPr>
          <w:p w14:paraId="2093A4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75E8A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97F11B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06" w:tblpY="-11343"/>
        <w:tblOverlap w:val="never"/>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EED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60" w:type="dxa"/>
            <w:gridSpan w:val="9"/>
            <w:noWrap w:val="0"/>
            <w:vAlign w:val="center"/>
          </w:tcPr>
          <w:p w14:paraId="4247C39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B9F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0" w:type="dxa"/>
            <w:gridSpan w:val="9"/>
            <w:noWrap w:val="0"/>
            <w:vAlign w:val="center"/>
          </w:tcPr>
          <w:p w14:paraId="2727F99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DB7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7088BA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noWrap w:val="0"/>
            <w:vAlign w:val="center"/>
          </w:tcPr>
          <w:p w14:paraId="21BBB22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3D4A1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3F6BFE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noWrap w:val="0"/>
            <w:vAlign w:val="center"/>
          </w:tcPr>
          <w:p w14:paraId="34A1D28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2025年城乡义务教育班主任津贴县级配套资金</w:t>
            </w:r>
          </w:p>
        </w:tc>
        <w:tc>
          <w:tcPr>
            <w:tcW w:w="1998" w:type="dxa"/>
            <w:gridSpan w:val="2"/>
            <w:noWrap w:val="0"/>
            <w:vAlign w:val="center"/>
          </w:tcPr>
          <w:p w14:paraId="501BAB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noWrap w:val="0"/>
            <w:vAlign w:val="center"/>
          </w:tcPr>
          <w:p w14:paraId="030992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帕尔哈提·吐尔逊</w:t>
            </w:r>
          </w:p>
        </w:tc>
      </w:tr>
      <w:tr w14:paraId="1E787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1" w:type="dxa"/>
            <w:gridSpan w:val="2"/>
            <w:noWrap w:val="0"/>
            <w:vAlign w:val="center"/>
          </w:tcPr>
          <w:p w14:paraId="786458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noWrap w:val="0"/>
            <w:vAlign w:val="center"/>
          </w:tcPr>
          <w:p w14:paraId="4BAD02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noWrap w:val="0"/>
            <w:vAlign w:val="center"/>
          </w:tcPr>
          <w:p w14:paraId="41D8527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10.80</w:t>
            </w:r>
          </w:p>
        </w:tc>
        <w:tc>
          <w:tcPr>
            <w:tcW w:w="1455" w:type="dxa"/>
            <w:noWrap w:val="0"/>
            <w:vAlign w:val="center"/>
          </w:tcPr>
          <w:p w14:paraId="0CAAB1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noWrap w:val="0"/>
            <w:vAlign w:val="center"/>
          </w:tcPr>
          <w:p w14:paraId="62E81109">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10.80</w:t>
            </w:r>
          </w:p>
        </w:tc>
        <w:tc>
          <w:tcPr>
            <w:tcW w:w="917" w:type="dxa"/>
            <w:noWrap w:val="0"/>
            <w:vAlign w:val="center"/>
          </w:tcPr>
          <w:p w14:paraId="4C03F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noWrap w:val="0"/>
            <w:vAlign w:val="center"/>
          </w:tcPr>
          <w:p w14:paraId="649F11A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376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2011" w:type="dxa"/>
            <w:gridSpan w:val="2"/>
            <w:noWrap w:val="0"/>
            <w:vAlign w:val="center"/>
          </w:tcPr>
          <w:p w14:paraId="2023F5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noWrap w:val="0"/>
            <w:vAlign w:val="top"/>
          </w:tcPr>
          <w:p w14:paraId="0A6688F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通过按月对我校27个班级的班主任带班情况考核，对考核合格的班主任每月按标准发放班主任津贴，达到改善我校教师生活水平，提高班主任教师的责任感，促使教学质量不断提高的目标。</w:t>
            </w:r>
          </w:p>
        </w:tc>
      </w:tr>
      <w:tr w14:paraId="43116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1" w:type="dxa"/>
            <w:noWrap w:val="0"/>
            <w:vAlign w:val="center"/>
          </w:tcPr>
          <w:p w14:paraId="11C99D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noWrap w:val="0"/>
            <w:vAlign w:val="center"/>
          </w:tcPr>
          <w:p w14:paraId="5AD06D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noWrap w:val="0"/>
            <w:vAlign w:val="center"/>
          </w:tcPr>
          <w:p w14:paraId="683C8B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noWrap w:val="0"/>
            <w:vAlign w:val="center"/>
          </w:tcPr>
          <w:p w14:paraId="184EAC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noWrap w:val="0"/>
            <w:vAlign w:val="center"/>
          </w:tcPr>
          <w:p w14:paraId="2884E4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noWrap w:val="0"/>
            <w:vAlign w:val="center"/>
          </w:tcPr>
          <w:p w14:paraId="00BBB3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noWrap w:val="0"/>
            <w:vAlign w:val="center"/>
          </w:tcPr>
          <w:p w14:paraId="7A6D55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noWrap w:val="0"/>
            <w:vAlign w:val="center"/>
          </w:tcPr>
          <w:p w14:paraId="442136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noWrap w:val="0"/>
            <w:vAlign w:val="center"/>
          </w:tcPr>
          <w:p w14:paraId="4D17D0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BBA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28ABF3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noWrap w:val="0"/>
            <w:vAlign w:val="center"/>
          </w:tcPr>
          <w:p w14:paraId="48FB47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noWrap w:val="0"/>
            <w:vAlign w:val="center"/>
          </w:tcPr>
          <w:p w14:paraId="7ABC51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noWrap w:val="0"/>
            <w:vAlign w:val="center"/>
          </w:tcPr>
          <w:p w14:paraId="7192F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=27班</w:t>
            </w:r>
          </w:p>
        </w:tc>
        <w:tc>
          <w:tcPr>
            <w:tcW w:w="1455" w:type="dxa"/>
            <w:noWrap w:val="0"/>
            <w:vAlign w:val="center"/>
          </w:tcPr>
          <w:p w14:paraId="710948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noWrap w:val="0"/>
            <w:vAlign w:val="center"/>
          </w:tcPr>
          <w:p w14:paraId="4891B7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29班</w:t>
            </w:r>
          </w:p>
        </w:tc>
        <w:tc>
          <w:tcPr>
            <w:tcW w:w="917" w:type="dxa"/>
            <w:noWrap w:val="0"/>
            <w:vAlign w:val="center"/>
          </w:tcPr>
          <w:p w14:paraId="74244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62DA94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1F7F76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DF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38CD6BC9">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635EE53B">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78B873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noWrap w:val="0"/>
            <w:vAlign w:val="center"/>
          </w:tcPr>
          <w:p w14:paraId="41EF23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noWrap w:val="0"/>
            <w:vAlign w:val="center"/>
          </w:tcPr>
          <w:p w14:paraId="2418C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7C8EB9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noWrap w:val="0"/>
            <w:vAlign w:val="center"/>
          </w:tcPr>
          <w:p w14:paraId="4861A5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7E224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69227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F9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4D23E452">
            <w:pPr>
              <w:jc w:val="center"/>
              <w:rPr>
                <w:rFonts w:hint="eastAsia" w:ascii="宋体" w:hAnsi="宋体" w:eastAsia="宋体" w:cs="宋体"/>
                <w:i w:val="0"/>
                <w:iCs w:val="0"/>
                <w:color w:val="000000"/>
                <w:sz w:val="18"/>
                <w:szCs w:val="18"/>
                <w:highlight w:val="none"/>
                <w:u w:val="none"/>
              </w:rPr>
            </w:pPr>
          </w:p>
        </w:tc>
        <w:tc>
          <w:tcPr>
            <w:tcW w:w="1200" w:type="dxa"/>
            <w:noWrap w:val="0"/>
            <w:vAlign w:val="center"/>
          </w:tcPr>
          <w:p w14:paraId="460C6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noWrap w:val="0"/>
            <w:vAlign w:val="center"/>
          </w:tcPr>
          <w:p w14:paraId="741D21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noWrap w:val="0"/>
            <w:vAlign w:val="center"/>
          </w:tcPr>
          <w:p w14:paraId="7E3218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noWrap w:val="0"/>
            <w:vAlign w:val="center"/>
          </w:tcPr>
          <w:p w14:paraId="134A1D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7CA4FC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08A65C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194A45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DAFEB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67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3EC4AF56">
            <w:pPr>
              <w:jc w:val="center"/>
              <w:rPr>
                <w:rFonts w:hint="eastAsia" w:ascii="宋体" w:hAnsi="宋体" w:eastAsia="宋体" w:cs="宋体"/>
                <w:i w:val="0"/>
                <w:iCs w:val="0"/>
                <w:color w:val="000000"/>
                <w:sz w:val="18"/>
                <w:szCs w:val="18"/>
                <w:highlight w:val="none"/>
                <w:u w:val="none"/>
              </w:rPr>
            </w:pPr>
          </w:p>
        </w:tc>
        <w:tc>
          <w:tcPr>
            <w:tcW w:w="1200" w:type="dxa"/>
            <w:noWrap w:val="0"/>
            <w:vAlign w:val="center"/>
          </w:tcPr>
          <w:p w14:paraId="7CA437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noWrap w:val="0"/>
            <w:vAlign w:val="center"/>
          </w:tcPr>
          <w:p w14:paraId="2FB470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861" w:type="dxa"/>
            <w:noWrap w:val="0"/>
            <w:vAlign w:val="center"/>
          </w:tcPr>
          <w:p w14:paraId="1C4E3B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noWrap w:val="0"/>
            <w:vAlign w:val="center"/>
          </w:tcPr>
          <w:p w14:paraId="2652D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0E64C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noWrap w:val="0"/>
            <w:vAlign w:val="center"/>
          </w:tcPr>
          <w:p w14:paraId="3CC2FD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7AF7CA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BB9A6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B2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noWrap w:val="0"/>
            <w:vAlign w:val="center"/>
          </w:tcPr>
          <w:p w14:paraId="2ECFA4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noWrap/>
            <w:vAlign w:val="center"/>
          </w:tcPr>
          <w:p w14:paraId="2C6D35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noWrap w:val="0"/>
            <w:vAlign w:val="center"/>
          </w:tcPr>
          <w:p w14:paraId="5C730D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w:t>
            </w:r>
          </w:p>
        </w:tc>
        <w:tc>
          <w:tcPr>
            <w:tcW w:w="861" w:type="dxa"/>
            <w:noWrap w:val="0"/>
            <w:vAlign w:val="center"/>
          </w:tcPr>
          <w:p w14:paraId="01A6C5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&lt;=400元/班/月</w:t>
            </w:r>
          </w:p>
        </w:tc>
        <w:tc>
          <w:tcPr>
            <w:tcW w:w="1455" w:type="dxa"/>
            <w:noWrap w:val="0"/>
            <w:vAlign w:val="center"/>
          </w:tcPr>
          <w:p w14:paraId="469A26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noWrap w:val="0"/>
            <w:vAlign w:val="center"/>
          </w:tcPr>
          <w:p w14:paraId="3F460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120元/班/月</w:t>
            </w:r>
          </w:p>
        </w:tc>
        <w:tc>
          <w:tcPr>
            <w:tcW w:w="917" w:type="dxa"/>
            <w:noWrap w:val="0"/>
            <w:vAlign w:val="center"/>
          </w:tcPr>
          <w:p w14:paraId="26917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noWrap w:val="0"/>
            <w:vAlign w:val="center"/>
          </w:tcPr>
          <w:p w14:paraId="0D7B06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35B4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7E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40099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noWrap w:val="0"/>
            <w:vAlign w:val="center"/>
          </w:tcPr>
          <w:p w14:paraId="33FC9D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noWrap w:val="0"/>
            <w:vAlign w:val="center"/>
          </w:tcPr>
          <w:p w14:paraId="30FC75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noWrap w:val="0"/>
            <w:vAlign w:val="center"/>
          </w:tcPr>
          <w:p w14:paraId="737EF1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noWrap w:val="0"/>
            <w:vAlign w:val="center"/>
          </w:tcPr>
          <w:p w14:paraId="2F0D5E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0F39F7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546BD7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noWrap w:val="0"/>
            <w:vAlign w:val="center"/>
          </w:tcPr>
          <w:p w14:paraId="1CD098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3A8EA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23F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7BEFC20">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672C20EA">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382D25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noWrap w:val="0"/>
            <w:vAlign w:val="center"/>
          </w:tcPr>
          <w:p w14:paraId="62421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noWrap w:val="0"/>
            <w:vAlign w:val="center"/>
          </w:tcPr>
          <w:p w14:paraId="0BDCB8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22F20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noWrap w:val="0"/>
            <w:vAlign w:val="center"/>
          </w:tcPr>
          <w:p w14:paraId="7D99CE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noWrap w:val="0"/>
            <w:vAlign w:val="center"/>
          </w:tcPr>
          <w:p w14:paraId="09072E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4C864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8FF348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043"/>
        <w:tblOverlap w:val="never"/>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2941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60" w:type="dxa"/>
            <w:gridSpan w:val="9"/>
            <w:noWrap w:val="0"/>
            <w:vAlign w:val="center"/>
          </w:tcPr>
          <w:p w14:paraId="3E96064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ACE9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0" w:type="dxa"/>
            <w:gridSpan w:val="9"/>
            <w:noWrap w:val="0"/>
            <w:vAlign w:val="center"/>
          </w:tcPr>
          <w:p w14:paraId="25EAF29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D1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65BAF3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noWrap w:val="0"/>
            <w:vAlign w:val="center"/>
          </w:tcPr>
          <w:p w14:paraId="7C16AA8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托克逊县伊拉湖镇中学</w:t>
            </w:r>
          </w:p>
        </w:tc>
      </w:tr>
      <w:tr w14:paraId="45BF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011" w:type="dxa"/>
            <w:gridSpan w:val="2"/>
            <w:noWrap w:val="0"/>
            <w:vAlign w:val="center"/>
          </w:tcPr>
          <w:p w14:paraId="103AFA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noWrap w:val="0"/>
            <w:vAlign w:val="center"/>
          </w:tcPr>
          <w:p w14:paraId="3C16937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w:t>
            </w:r>
          </w:p>
        </w:tc>
        <w:tc>
          <w:tcPr>
            <w:tcW w:w="1998" w:type="dxa"/>
            <w:gridSpan w:val="2"/>
            <w:noWrap w:val="0"/>
            <w:vAlign w:val="center"/>
          </w:tcPr>
          <w:p w14:paraId="39E14C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noWrap w:val="0"/>
            <w:vAlign w:val="center"/>
          </w:tcPr>
          <w:p w14:paraId="072B51A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陶勇</w:t>
            </w:r>
          </w:p>
        </w:tc>
      </w:tr>
      <w:tr w14:paraId="174C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1" w:type="dxa"/>
            <w:gridSpan w:val="2"/>
            <w:noWrap w:val="0"/>
            <w:vAlign w:val="center"/>
          </w:tcPr>
          <w:p w14:paraId="110930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noWrap w:val="0"/>
            <w:vAlign w:val="center"/>
          </w:tcPr>
          <w:p w14:paraId="770092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noWrap w:val="0"/>
            <w:vAlign w:val="center"/>
          </w:tcPr>
          <w:p w14:paraId="7411553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10.23</w:t>
            </w:r>
          </w:p>
        </w:tc>
        <w:tc>
          <w:tcPr>
            <w:tcW w:w="1455" w:type="dxa"/>
            <w:noWrap w:val="0"/>
            <w:vAlign w:val="center"/>
          </w:tcPr>
          <w:p w14:paraId="6AFFFA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noWrap w:val="0"/>
            <w:vAlign w:val="center"/>
          </w:tcPr>
          <w:p w14:paraId="7CF9D83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noWrap w:val="0"/>
            <w:vAlign w:val="center"/>
          </w:tcPr>
          <w:p w14:paraId="3DE691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noWrap w:val="0"/>
            <w:vAlign w:val="center"/>
          </w:tcPr>
          <w:p w14:paraId="45FC7E2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10.23</w:t>
            </w:r>
          </w:p>
        </w:tc>
      </w:tr>
      <w:tr w14:paraId="1D430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2011" w:type="dxa"/>
            <w:gridSpan w:val="2"/>
            <w:noWrap w:val="0"/>
            <w:vAlign w:val="center"/>
          </w:tcPr>
          <w:p w14:paraId="52C2EF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noWrap w:val="0"/>
            <w:vAlign w:val="top"/>
          </w:tcPr>
          <w:p w14:paraId="4B32DB1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装修1间教学楼公共活动区，建设舒适教学环境。红石榴1+1经费用于学校教务教研工作，通过开展教师培训活动2次以上，提升学校教学水平，促进两地师生的交往交流。通过完成学校宣传教育、德育活动2次，加强学校精神文化建设，营造积极向上、和谐美好的校园文化氛围；</w:t>
            </w:r>
          </w:p>
        </w:tc>
      </w:tr>
      <w:tr w14:paraId="0551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1" w:type="dxa"/>
            <w:noWrap w:val="0"/>
            <w:vAlign w:val="center"/>
          </w:tcPr>
          <w:p w14:paraId="506454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noWrap w:val="0"/>
            <w:vAlign w:val="center"/>
          </w:tcPr>
          <w:p w14:paraId="4E1A2B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noWrap w:val="0"/>
            <w:vAlign w:val="center"/>
          </w:tcPr>
          <w:p w14:paraId="62A685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noWrap w:val="0"/>
            <w:vAlign w:val="center"/>
          </w:tcPr>
          <w:p w14:paraId="16BA6F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noWrap w:val="0"/>
            <w:vAlign w:val="center"/>
          </w:tcPr>
          <w:p w14:paraId="2381E6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noWrap w:val="0"/>
            <w:vAlign w:val="center"/>
          </w:tcPr>
          <w:p w14:paraId="715BE0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noWrap w:val="0"/>
            <w:vAlign w:val="center"/>
          </w:tcPr>
          <w:p w14:paraId="3B85B7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noWrap w:val="0"/>
            <w:vAlign w:val="center"/>
          </w:tcPr>
          <w:p w14:paraId="37156F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noWrap w:val="0"/>
            <w:vAlign w:val="center"/>
          </w:tcPr>
          <w:p w14:paraId="2558DB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958C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504B34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noWrap w:val="0"/>
            <w:vAlign w:val="center"/>
          </w:tcPr>
          <w:p w14:paraId="21B989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noWrap w:val="0"/>
            <w:vAlign w:val="center"/>
          </w:tcPr>
          <w:p w14:paraId="241132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教学楼公共活动区装修</w:t>
            </w:r>
          </w:p>
        </w:tc>
        <w:tc>
          <w:tcPr>
            <w:tcW w:w="861" w:type="dxa"/>
            <w:noWrap w:val="0"/>
            <w:vAlign w:val="center"/>
          </w:tcPr>
          <w:p w14:paraId="40310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&gt;=1间</w:t>
            </w:r>
          </w:p>
        </w:tc>
        <w:tc>
          <w:tcPr>
            <w:tcW w:w="1455" w:type="dxa"/>
            <w:noWrap w:val="0"/>
            <w:vAlign w:val="center"/>
          </w:tcPr>
          <w:p w14:paraId="15DAFE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1D19A5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1492EB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noWrap w:val="0"/>
            <w:vAlign w:val="center"/>
          </w:tcPr>
          <w:p w14:paraId="05A70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D9183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9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423857CF">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7683319B">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2F6C5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noWrap w:val="0"/>
            <w:vAlign w:val="center"/>
          </w:tcPr>
          <w:p w14:paraId="70A9CB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noWrap w:val="0"/>
            <w:vAlign w:val="center"/>
          </w:tcPr>
          <w:p w14:paraId="1EBA29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0C75CF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729A3D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2AEB46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ED89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978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27B6F9CD">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3FE55FF1">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374F0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861" w:type="dxa"/>
            <w:noWrap w:val="0"/>
            <w:vAlign w:val="center"/>
          </w:tcPr>
          <w:p w14:paraId="5D704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noWrap w:val="0"/>
            <w:vAlign w:val="center"/>
          </w:tcPr>
          <w:p w14:paraId="5902B0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577708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0495D0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noWrap w:val="0"/>
            <w:vAlign w:val="center"/>
          </w:tcPr>
          <w:p w14:paraId="57B2E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913E4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A7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1637C829">
            <w:pPr>
              <w:jc w:val="center"/>
              <w:rPr>
                <w:rFonts w:hint="eastAsia" w:ascii="宋体" w:hAnsi="宋体" w:eastAsia="宋体" w:cs="宋体"/>
                <w:i w:val="0"/>
                <w:iCs w:val="0"/>
                <w:color w:val="000000"/>
                <w:sz w:val="18"/>
                <w:szCs w:val="18"/>
                <w:highlight w:val="none"/>
                <w:u w:val="none"/>
              </w:rPr>
            </w:pPr>
          </w:p>
        </w:tc>
        <w:tc>
          <w:tcPr>
            <w:tcW w:w="1200" w:type="dxa"/>
            <w:noWrap w:val="0"/>
            <w:vAlign w:val="center"/>
          </w:tcPr>
          <w:p w14:paraId="25C9C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noWrap w:val="0"/>
            <w:vAlign w:val="center"/>
          </w:tcPr>
          <w:p w14:paraId="7086F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活动区装修验收合格率</w:t>
            </w:r>
          </w:p>
        </w:tc>
        <w:tc>
          <w:tcPr>
            <w:tcW w:w="861" w:type="dxa"/>
            <w:noWrap w:val="0"/>
            <w:vAlign w:val="center"/>
          </w:tcPr>
          <w:p w14:paraId="755DBA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noWrap w:val="0"/>
            <w:vAlign w:val="center"/>
          </w:tcPr>
          <w:p w14:paraId="1FC61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1E3970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636367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6E20B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3AF943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43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restart"/>
            <w:noWrap w:val="0"/>
            <w:vAlign w:val="center"/>
          </w:tcPr>
          <w:p w14:paraId="595778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noWrap/>
            <w:vAlign w:val="center"/>
          </w:tcPr>
          <w:p w14:paraId="41C17D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noWrap w:val="0"/>
            <w:vAlign w:val="center"/>
          </w:tcPr>
          <w:p w14:paraId="19E955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活动区装修费用</w:t>
            </w:r>
          </w:p>
        </w:tc>
        <w:tc>
          <w:tcPr>
            <w:tcW w:w="861" w:type="dxa"/>
            <w:noWrap w:val="0"/>
            <w:vAlign w:val="center"/>
          </w:tcPr>
          <w:p w14:paraId="13C4ED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&lt;=5.40万元</w:t>
            </w:r>
          </w:p>
        </w:tc>
        <w:tc>
          <w:tcPr>
            <w:tcW w:w="1455" w:type="dxa"/>
            <w:noWrap w:val="0"/>
            <w:vAlign w:val="center"/>
          </w:tcPr>
          <w:p w14:paraId="573D1F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0FDAA6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095FD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noWrap w:val="0"/>
            <w:vAlign w:val="center"/>
          </w:tcPr>
          <w:p w14:paraId="2B07CA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4DCEB3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60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3DD935F0">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528E274F">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055B78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教师培训费支出</w:t>
            </w:r>
          </w:p>
        </w:tc>
        <w:tc>
          <w:tcPr>
            <w:tcW w:w="861" w:type="dxa"/>
            <w:noWrap w:val="0"/>
            <w:vAlign w:val="center"/>
          </w:tcPr>
          <w:p w14:paraId="223CEF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&lt;=2.83万元</w:t>
            </w:r>
          </w:p>
        </w:tc>
        <w:tc>
          <w:tcPr>
            <w:tcW w:w="1455" w:type="dxa"/>
            <w:noWrap w:val="0"/>
            <w:vAlign w:val="center"/>
          </w:tcPr>
          <w:p w14:paraId="4B07E0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2BE899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75CEB2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noWrap w:val="0"/>
            <w:vAlign w:val="center"/>
          </w:tcPr>
          <w:p w14:paraId="363A9F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7BD7CB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D7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vMerge w:val="continue"/>
            <w:noWrap w:val="0"/>
            <w:vAlign w:val="center"/>
          </w:tcPr>
          <w:p w14:paraId="38F25D2D">
            <w:pPr>
              <w:jc w:val="center"/>
              <w:rPr>
                <w:rFonts w:hint="eastAsia" w:ascii="宋体" w:hAnsi="宋体" w:eastAsia="宋体" w:cs="宋体"/>
                <w:i w:val="0"/>
                <w:iCs w:val="0"/>
                <w:color w:val="000000"/>
                <w:sz w:val="18"/>
                <w:szCs w:val="18"/>
                <w:highlight w:val="none"/>
                <w:u w:val="none"/>
              </w:rPr>
            </w:pPr>
          </w:p>
        </w:tc>
        <w:tc>
          <w:tcPr>
            <w:tcW w:w="1200" w:type="dxa"/>
            <w:vMerge w:val="continue"/>
            <w:noWrap w:val="0"/>
            <w:vAlign w:val="center"/>
          </w:tcPr>
          <w:p w14:paraId="3D988ABD">
            <w:pPr>
              <w:jc w:val="center"/>
              <w:rPr>
                <w:rFonts w:hint="eastAsia" w:ascii="宋体" w:hAnsi="宋体" w:eastAsia="宋体" w:cs="宋体"/>
                <w:i w:val="0"/>
                <w:iCs w:val="0"/>
                <w:color w:val="000000"/>
                <w:sz w:val="18"/>
                <w:szCs w:val="18"/>
                <w:highlight w:val="none"/>
                <w:u w:val="none"/>
              </w:rPr>
            </w:pPr>
          </w:p>
        </w:tc>
        <w:tc>
          <w:tcPr>
            <w:tcW w:w="1307" w:type="dxa"/>
            <w:noWrap w:val="0"/>
            <w:vAlign w:val="center"/>
          </w:tcPr>
          <w:p w14:paraId="436246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办公费支出</w:t>
            </w:r>
          </w:p>
        </w:tc>
        <w:tc>
          <w:tcPr>
            <w:tcW w:w="861" w:type="dxa"/>
            <w:noWrap w:val="0"/>
            <w:vAlign w:val="center"/>
          </w:tcPr>
          <w:p w14:paraId="2A8D96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w:t>
            </w:r>
          </w:p>
        </w:tc>
        <w:tc>
          <w:tcPr>
            <w:tcW w:w="1455" w:type="dxa"/>
            <w:noWrap w:val="0"/>
            <w:vAlign w:val="center"/>
          </w:tcPr>
          <w:p w14:paraId="0A8A6E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4EAA5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34C7C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noWrap w:val="0"/>
            <w:vAlign w:val="center"/>
          </w:tcPr>
          <w:p w14:paraId="375857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noWrap w:val="0"/>
            <w:vAlign w:val="center"/>
          </w:tcPr>
          <w:p w14:paraId="62D2BB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705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1" w:type="dxa"/>
            <w:noWrap w:val="0"/>
            <w:vAlign w:val="center"/>
          </w:tcPr>
          <w:p w14:paraId="17C38D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noWrap w:val="0"/>
            <w:vAlign w:val="center"/>
          </w:tcPr>
          <w:p w14:paraId="16E451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noWrap w:val="0"/>
            <w:vAlign w:val="center"/>
          </w:tcPr>
          <w:p w14:paraId="26CE0E9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提升学校教学水平</w:t>
            </w:r>
          </w:p>
        </w:tc>
        <w:tc>
          <w:tcPr>
            <w:tcW w:w="861" w:type="dxa"/>
            <w:noWrap w:val="0"/>
            <w:vAlign w:val="center"/>
          </w:tcPr>
          <w:p w14:paraId="5355CF6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noWrap w:val="0"/>
            <w:vAlign w:val="center"/>
          </w:tcPr>
          <w:p w14:paraId="4753EF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noWrap w:val="0"/>
            <w:vAlign w:val="center"/>
          </w:tcPr>
          <w:p w14:paraId="10EEBBB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noWrap w:val="0"/>
            <w:vAlign w:val="center"/>
          </w:tcPr>
          <w:p w14:paraId="174DDD8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714" w:type="dxa"/>
            <w:noWrap w:val="0"/>
            <w:vAlign w:val="center"/>
          </w:tcPr>
          <w:p w14:paraId="0DB91C8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noWrap w:val="0"/>
            <w:vAlign w:val="center"/>
          </w:tcPr>
          <w:p w14:paraId="304563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托克逊县伊拉湖镇中学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6D4B61"/>
    <w:rsid w:val="09BC3AB2"/>
    <w:rsid w:val="0AAE0F84"/>
    <w:rsid w:val="0B9C7F3C"/>
    <w:rsid w:val="0BA650B0"/>
    <w:rsid w:val="0BF24799"/>
    <w:rsid w:val="0CCB5D63"/>
    <w:rsid w:val="0D2546FA"/>
    <w:rsid w:val="0D5A65D7"/>
    <w:rsid w:val="0D821B4C"/>
    <w:rsid w:val="0DBA12E6"/>
    <w:rsid w:val="0E0B1044"/>
    <w:rsid w:val="0E515952"/>
    <w:rsid w:val="10161F5A"/>
    <w:rsid w:val="10C50619"/>
    <w:rsid w:val="10E8441F"/>
    <w:rsid w:val="119B31DD"/>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33257D"/>
    <w:rsid w:val="2A44220C"/>
    <w:rsid w:val="2AC3145D"/>
    <w:rsid w:val="2B6C7C6C"/>
    <w:rsid w:val="2CF33142"/>
    <w:rsid w:val="2EE93382"/>
    <w:rsid w:val="2F1102C8"/>
    <w:rsid w:val="2FF951FB"/>
    <w:rsid w:val="3084050F"/>
    <w:rsid w:val="31BB2DB3"/>
    <w:rsid w:val="31D60DBC"/>
    <w:rsid w:val="3255145A"/>
    <w:rsid w:val="32732A73"/>
    <w:rsid w:val="3284589B"/>
    <w:rsid w:val="32DF0D23"/>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1430AF"/>
    <w:rsid w:val="44935E12"/>
    <w:rsid w:val="453250A1"/>
    <w:rsid w:val="453413E7"/>
    <w:rsid w:val="4646138E"/>
    <w:rsid w:val="479C6D8B"/>
    <w:rsid w:val="47B70069"/>
    <w:rsid w:val="4832232D"/>
    <w:rsid w:val="499E7402"/>
    <w:rsid w:val="4B0443F9"/>
    <w:rsid w:val="4B295B6B"/>
    <w:rsid w:val="4B814C16"/>
    <w:rsid w:val="4CBD4769"/>
    <w:rsid w:val="4E3B5550"/>
    <w:rsid w:val="4E611B9A"/>
    <w:rsid w:val="4EDD03B5"/>
    <w:rsid w:val="4F7F7940"/>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DB3F1B"/>
    <w:rsid w:val="67E31343"/>
    <w:rsid w:val="6808604B"/>
    <w:rsid w:val="68215E3F"/>
    <w:rsid w:val="68570D81"/>
    <w:rsid w:val="68A452E5"/>
    <w:rsid w:val="69286279"/>
    <w:rsid w:val="69DB32EB"/>
    <w:rsid w:val="6B713F07"/>
    <w:rsid w:val="6C356ACD"/>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162F89"/>
    <w:rsid w:val="783332AA"/>
    <w:rsid w:val="793E0DE2"/>
    <w:rsid w:val="7C2700CB"/>
    <w:rsid w:val="7C5A4544"/>
    <w:rsid w:val="7D9E63EA"/>
    <w:rsid w:val="7DB057BE"/>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2897</Words>
  <Characters>3932</Characters>
  <Lines>0</Lines>
  <Paragraphs>0</Paragraphs>
  <TotalTime>0</TotalTime>
  <ScaleCrop>false</ScaleCrop>
  <LinksUpToDate>false</LinksUpToDate>
  <CharactersWithSpaces>4104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