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2026年托克逊县伊拉湖镇人民政府</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关于托克逊县伊拉湖镇人民政府2026年收支预算情况的总体说明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关于托克逊县伊拉湖镇人民政府2026年收入预算情况说明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关于托克逊县伊拉湖镇人民政府2026年支出预算情况说明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关于托克逊县伊拉湖镇人民政府2026年财政拨款收支预算情况的总体说明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关于托克逊县伊拉湖镇人民政府2026年一般公共预算当年拨款情况说明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关于托克逊县伊拉湖镇人民政府2026年一般公共预算基本支出情况说明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关于托克逊县伊拉湖镇人民政府2026年一般公共预算项目支出情况说明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关于托克逊县伊拉湖镇人民政府2026年政府性基金预算拨款情况说明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关于托克逊县伊拉湖镇人民政府2026年国有资本经营预算拨款情况说明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关于托克逊县伊拉湖镇人民政府2026年财政拨款“三公”经费预算情况说明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关于托克逊县伊拉湖镇人民政府2026年财政拨款委托业务费支出情况说明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关于托克逊县伊拉湖镇人民政府2026年上年结转结余预算情况说明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党政综合办公室。负责文秘、会务、档案、机要保密、综合协调、后勤保障等工作；负责制定乡镇机关各项工作制度并监督落实；负责乡镇机关效能建设及绩效考核，坚持和发展新时代“枫桥经验”；建立健全乡镇权责清单、乡镇“属地管理”事项责任清单并组织实施；负责机关、派驻机构、事业机构的协调和综合服务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党建工作办公室。负责党务、组织、纪检监察、宣传、机构编制、干部人事、老干部等工作的规划、管理、协调和监督工作；负责宣传党的各项方针、政策；负责党建引领基层治理和基层政权建设、“两企三新”党建、社会工作人才队伍建设等工作；负责党员队伍建设、党风廉政建设工作：统筹推进乡镇和所辖村（社区）巡察整改相关工作；承办人大具体工作和政协委员的联络工作；承担乡镇团委、工会，妇联等群团组织协调工作；负责志愿者服务的协调管理等职责；负责驻村工作、升国旗、农牧民夜校、村（社区）考核等。</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经济发展和财政办公室。负责农业、林草、畜牧、水利、财政、土地、交通、科技、乡村振兴、新型城镇化、村镇建设、项目管理、一二三产业的规划；贯彻落实统筹城乡发展加快推进城乡一体化和乡村振兴工作总体部署和目标任务、计划并组织实施；负责农村经济管理、财务管理等工作；负责乡镇政府财政预算决算的编制、办理各项收支结算和对账、报账工作；履行统计职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社会事务办公室（退役军人服务站）。负责政法、社会治安综合治理、统战、民族宗教、信访、司法、教育、科技文化、卫生健康、体育、广播电视、旅游、计划生育、安全生产、应急管理、民政、劳动就业、社会保障、社会救助、退役军人（双拥）、残疾人等事业的规划、管理、协调和监督工作；负责拟订社会发展规划、计划并组织实施；协助做好乡镇人武部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综合执法办公室。负责普法宣传和行政执法投诉举报受理工作。负责乡镇行政处罚赋权事项清单的调整和落实工作；负责行政综合执法工作的规划、管理、协调和监督工作；负责拟订综合行政执法日常工作制度、包片负责制度、巡查上报制度、执法处置制度、执法协调制度、执法案件督办制度、行政执法公示制度等各项运行管理制度并组织实施；负责行政执法监督并组织实施；负责联系协调县政府相关行政部门、派驻乡镇执法人员以及本乡镇执法人员在辖区内开展综合行政执法工作，并及时上报发现的问题线索。</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（二）事业单位及职责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农业发展服务中心。承担农业、农机、林草、畜牧、水利等方面的技术服务和政策宣传，为农业农村健康发展提供服务保障工作。协助乡镇政府制定农业、农机、林草、畜牧、水利等农业农村工作的发展规划和年度计划并组织实施；协助乡镇做好农业农村统计、“三资”管理服务和涉农资金使用情况管理等工作；承担农村集体经济，为农村集体经济健康发展提供保障和服务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公共文化服务中心。承担意识形态、精神文明、民族团结、政策宣传、网络舆情管理、科学普及、文化体育、广播电视、乡村旅游、党群服务等方面的事务性工作；负责组织开展群众文体活动、为群众文体生活提供服务等工作；协助乡镇党委政府制定宣传文化等意识形态和群众文体工作的发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便民服务中心。承担人力资源和社会保障、医疗保障、民政、残联、教育科技、文化广电旅游、卫生健康、劳动就业、社会救助、退役军人（双拥）等方面的服务工作；协助做好相关法律法规政策宣传；协助乡镇政府制定民政、教育、劳动就业、社会保障、退役军人（双拥）、残疾人等事业发展规划和年度计划并组织实施；负责政务服务平台日常管理工作。梳理办事流程，简化办事程序，规范内部管理，落实各项便民服务措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村镇建设发展中心。承担乡镇自然资源、村镇规划建设，园林绿化、生态环境、交通等相关管理的技术服务保障工作；协助乡镇政府制定自然资源、村镇规划建设、园林绿化、生态环境、交通工作的规划和年度计划并组织实施；协助乡镇政府贯彻落实统筹城乡发展、加快推进城乡一体化工作总体部署和目标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综治和网格化服务中心。负责社会治安综合治理、法治建设、平安创建、网格化管理，安全生产，应急管理，人民武装等方面的管理服务工作；负责群众信访、矛盾纠纷调解。安置帮教、社区矫正、普法、预防未成年人违法犯罪等工作；承担流动人口管理服务、管理指导基层网格员队伍等工作；协助乡政府制定社会治安综合治理、法治建设、平安创建、网格化管理、安全生产、应急管理等工作的规划和年度计划并组织实施。</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托克逊县伊拉湖镇人民政府无下属预算单位。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编制单位：托克逊县伊拉湖镇人民政府</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5,112.16</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2,707.99</w:t>
            </w:r>
          </w:p>
        </w:tc>
      </w:tr>
      <w:tr w14:paraId="3585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913267">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14590A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5,112.08</w:t>
            </w:r>
          </w:p>
        </w:tc>
        <w:tc>
          <w:tcPr>
            <w:tcW w:w="3600" w:type="dxa"/>
            <w:shd w:val="clear" w:color="auto" w:fill="auto"/>
            <w:vAlign w:val="center"/>
          </w:tcPr>
          <w:p w14:paraId="32E99E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3A66FDF">
            <w:pPr>
              <w:widowControl/>
              <w:spacing w:line="280" w:lineRule="exact"/>
              <w:jc w:val="right"/>
              <w:rPr>
                <w:rFonts w:hint="default" w:ascii="宋体" w:hAnsi="宋体"/>
                <w:color w:val="000000"/>
                <w:sz w:val="18"/>
                <w:szCs w:val="18"/>
              </w:rPr>
            </w:pPr>
          </w:p>
        </w:tc>
      </w:tr>
      <w:tr w14:paraId="2BEE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E53896">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CF4671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4,916.21</w:t>
            </w:r>
          </w:p>
        </w:tc>
        <w:tc>
          <w:tcPr>
            <w:tcW w:w="3600" w:type="dxa"/>
            <w:shd w:val="clear" w:color="auto" w:fill="auto"/>
            <w:vAlign w:val="center"/>
          </w:tcPr>
          <w:p w14:paraId="73C2C8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3589C10">
            <w:pPr>
              <w:widowControl/>
              <w:spacing w:line="280" w:lineRule="exact"/>
              <w:jc w:val="right"/>
              <w:rPr>
                <w:rFonts w:hint="default" w:ascii="宋体" w:hAnsi="宋体"/>
                <w:color w:val="000000"/>
                <w:sz w:val="18"/>
                <w:szCs w:val="18"/>
              </w:rPr>
            </w:pPr>
          </w:p>
        </w:tc>
      </w:tr>
      <w:tr w14:paraId="7614C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3672D3">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49219E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195.87</w:t>
            </w:r>
          </w:p>
        </w:tc>
        <w:tc>
          <w:tcPr>
            <w:tcW w:w="3600" w:type="dxa"/>
            <w:shd w:val="clear" w:color="auto" w:fill="auto"/>
            <w:vAlign w:val="center"/>
          </w:tcPr>
          <w:p w14:paraId="1E42CD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BEFD3E0">
            <w:pPr>
              <w:widowControl/>
              <w:spacing w:line="280" w:lineRule="exact"/>
              <w:jc w:val="right"/>
              <w:rPr>
                <w:rFonts w:hint="default" w:ascii="宋体" w:hAnsi="宋体"/>
                <w:color w:val="000000"/>
                <w:sz w:val="18"/>
                <w:szCs w:val="18"/>
              </w:rPr>
            </w:pPr>
          </w:p>
        </w:tc>
      </w:tr>
      <w:tr w14:paraId="4A7C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76867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D97EBD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CC6C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765C01F">
            <w:pPr>
              <w:widowControl/>
              <w:spacing w:line="280" w:lineRule="exact"/>
              <w:jc w:val="right"/>
              <w:rPr>
                <w:rFonts w:hint="default" w:ascii="宋体" w:hAnsi="宋体"/>
                <w:color w:val="000000"/>
                <w:sz w:val="18"/>
                <w:szCs w:val="18"/>
              </w:rPr>
            </w:pPr>
          </w:p>
        </w:tc>
      </w:tr>
      <w:tr w14:paraId="69D38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9F744A">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5F0BA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AB030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FB788E5">
            <w:pPr>
              <w:widowControl/>
              <w:spacing w:line="280" w:lineRule="exact"/>
              <w:jc w:val="right"/>
              <w:rPr>
                <w:rFonts w:hint="default" w:ascii="宋体" w:hAnsi="宋体"/>
                <w:color w:val="000000"/>
                <w:sz w:val="18"/>
                <w:szCs w:val="18"/>
              </w:rPr>
            </w:pPr>
          </w:p>
        </w:tc>
      </w:tr>
      <w:tr w14:paraId="3915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12F4DA">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4A527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5D49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E9E72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0D131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DCC661">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E6C26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0.08</w:t>
            </w:r>
          </w:p>
        </w:tc>
        <w:tc>
          <w:tcPr>
            <w:tcW w:w="3600" w:type="dxa"/>
            <w:shd w:val="clear" w:color="auto" w:fill="auto"/>
            <w:vAlign w:val="center"/>
          </w:tcPr>
          <w:p w14:paraId="7ABBCC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8EC160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531.99</w:t>
            </w:r>
          </w:p>
        </w:tc>
      </w:tr>
      <w:tr w14:paraId="3CE5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D916DC">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9524C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AAC6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9E92751">
            <w:pPr>
              <w:widowControl/>
              <w:spacing w:line="280" w:lineRule="exact"/>
              <w:jc w:val="right"/>
              <w:rPr>
                <w:rFonts w:hint="default" w:ascii="宋体" w:hAnsi="宋体"/>
                <w:color w:val="000000"/>
                <w:sz w:val="18"/>
                <w:szCs w:val="18"/>
              </w:rPr>
            </w:pPr>
          </w:p>
        </w:tc>
      </w:tr>
      <w:tr w14:paraId="1821B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9784D1">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8F0791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0.08</w:t>
            </w:r>
          </w:p>
        </w:tc>
        <w:tc>
          <w:tcPr>
            <w:tcW w:w="3600" w:type="dxa"/>
            <w:shd w:val="clear" w:color="auto" w:fill="auto"/>
            <w:vAlign w:val="center"/>
          </w:tcPr>
          <w:p w14:paraId="318F77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343C91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162.96</w:t>
            </w:r>
          </w:p>
        </w:tc>
      </w:tr>
      <w:tr w14:paraId="66271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C4A94F">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F00EA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F5C0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14316F3">
            <w:pPr>
              <w:widowControl/>
              <w:spacing w:line="280" w:lineRule="exact"/>
              <w:jc w:val="right"/>
              <w:rPr>
                <w:rFonts w:hint="default" w:ascii="宋体" w:hAnsi="宋体"/>
                <w:color w:val="000000"/>
                <w:sz w:val="18"/>
                <w:szCs w:val="18"/>
              </w:rPr>
            </w:pPr>
          </w:p>
        </w:tc>
      </w:tr>
      <w:tr w14:paraId="55F03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5090FA">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E2EBF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11AE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BC2B18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155.03</w:t>
            </w:r>
          </w:p>
        </w:tc>
      </w:tr>
      <w:tr w14:paraId="03C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CCFD2C">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C3171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969D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3CF898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1,961.60</w:t>
            </w:r>
          </w:p>
        </w:tc>
      </w:tr>
      <w:tr w14:paraId="7A4CA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3A7541">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10054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EE01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2E22303">
            <w:pPr>
              <w:widowControl/>
              <w:spacing w:line="280" w:lineRule="exact"/>
              <w:jc w:val="right"/>
              <w:rPr>
                <w:rFonts w:hint="default" w:ascii="宋体" w:hAnsi="宋体"/>
                <w:color w:val="000000"/>
                <w:sz w:val="18"/>
                <w:szCs w:val="18"/>
              </w:rPr>
            </w:pPr>
          </w:p>
        </w:tc>
      </w:tr>
      <w:tr w14:paraId="70618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1188D5">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851349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08D2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58BE51F">
            <w:pPr>
              <w:widowControl/>
              <w:spacing w:line="280" w:lineRule="exact"/>
              <w:jc w:val="right"/>
              <w:rPr>
                <w:rFonts w:hint="default" w:ascii="宋体" w:hAnsi="宋体"/>
                <w:color w:val="000000"/>
                <w:sz w:val="18"/>
                <w:szCs w:val="18"/>
              </w:rPr>
            </w:pPr>
          </w:p>
        </w:tc>
      </w:tr>
      <w:tr w14:paraId="05C82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0E9DB9">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40870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4663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3BF42EE3">
            <w:pPr>
              <w:widowControl/>
              <w:spacing w:line="280" w:lineRule="exact"/>
              <w:jc w:val="right"/>
              <w:rPr>
                <w:rFonts w:hint="default" w:ascii="宋体" w:hAnsi="宋体"/>
                <w:color w:val="000000"/>
                <w:sz w:val="18"/>
                <w:szCs w:val="18"/>
              </w:rPr>
            </w:pPr>
          </w:p>
        </w:tc>
      </w:tr>
      <w:tr w14:paraId="289D2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C07BF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85860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CC423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4E0ECFA">
            <w:pPr>
              <w:widowControl/>
              <w:spacing w:line="280" w:lineRule="exact"/>
              <w:jc w:val="right"/>
              <w:rPr>
                <w:rFonts w:hint="default" w:ascii="宋体" w:hAnsi="宋体"/>
                <w:color w:val="000000"/>
                <w:sz w:val="18"/>
                <w:szCs w:val="18"/>
              </w:rPr>
            </w:pPr>
          </w:p>
        </w:tc>
      </w:tr>
      <w:tr w14:paraId="22B77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97DC7C">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CEA827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1,706.96</w:t>
            </w:r>
          </w:p>
        </w:tc>
        <w:tc>
          <w:tcPr>
            <w:tcW w:w="3600" w:type="dxa"/>
            <w:shd w:val="clear" w:color="auto" w:fill="auto"/>
            <w:vAlign w:val="center"/>
          </w:tcPr>
          <w:p w14:paraId="4819E6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AB034DE">
            <w:pPr>
              <w:widowControl/>
              <w:spacing w:line="280" w:lineRule="exact"/>
              <w:jc w:val="right"/>
              <w:rPr>
                <w:rFonts w:hint="default" w:ascii="宋体" w:hAnsi="宋体"/>
                <w:color w:val="000000"/>
                <w:sz w:val="18"/>
                <w:szCs w:val="18"/>
              </w:rPr>
            </w:pPr>
          </w:p>
        </w:tc>
      </w:tr>
      <w:tr w14:paraId="12B0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DC8135">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EDBCD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1,706.96</w:t>
            </w:r>
          </w:p>
        </w:tc>
        <w:tc>
          <w:tcPr>
            <w:tcW w:w="3600" w:type="dxa"/>
            <w:shd w:val="clear" w:color="auto" w:fill="auto"/>
            <w:vAlign w:val="center"/>
          </w:tcPr>
          <w:p w14:paraId="4DF438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C5D135A">
            <w:pPr>
              <w:widowControl/>
              <w:spacing w:line="280" w:lineRule="exact"/>
              <w:jc w:val="right"/>
              <w:rPr>
                <w:rFonts w:hint="default" w:ascii="宋体" w:hAnsi="宋体"/>
                <w:color w:val="000000"/>
                <w:sz w:val="18"/>
                <w:szCs w:val="18"/>
              </w:rPr>
            </w:pPr>
          </w:p>
        </w:tc>
      </w:tr>
      <w:tr w14:paraId="1B499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5CB3B1">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F23163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706.96</w:t>
            </w:r>
          </w:p>
        </w:tc>
        <w:tc>
          <w:tcPr>
            <w:tcW w:w="3600" w:type="dxa"/>
            <w:shd w:val="clear" w:color="auto" w:fill="auto"/>
            <w:vAlign w:val="center"/>
          </w:tcPr>
          <w:p w14:paraId="11A774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67E284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294.47</w:t>
            </w:r>
          </w:p>
        </w:tc>
      </w:tr>
      <w:tr w14:paraId="17045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73EC8D">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E7EF3C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1,000.00</w:t>
            </w:r>
          </w:p>
        </w:tc>
        <w:tc>
          <w:tcPr>
            <w:tcW w:w="3600" w:type="dxa"/>
            <w:shd w:val="clear" w:color="auto" w:fill="auto"/>
            <w:vAlign w:val="center"/>
          </w:tcPr>
          <w:p w14:paraId="4307604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3FAC32B">
            <w:pPr>
              <w:widowControl/>
              <w:spacing w:line="280" w:lineRule="exact"/>
              <w:jc w:val="right"/>
              <w:rPr>
                <w:rFonts w:hint="default" w:ascii="宋体" w:hAnsi="宋体"/>
                <w:color w:val="000000"/>
                <w:sz w:val="18"/>
                <w:szCs w:val="18"/>
              </w:rPr>
            </w:pPr>
          </w:p>
        </w:tc>
      </w:tr>
      <w:tr w14:paraId="35F62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EA168A">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35139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1A53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86B09F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0.08</w:t>
            </w:r>
          </w:p>
        </w:tc>
      </w:tr>
      <w:tr w14:paraId="1C371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69B759">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55CB3E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B34D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2CB6A0D">
            <w:pPr>
              <w:widowControl/>
              <w:spacing w:line="280" w:lineRule="exact"/>
              <w:jc w:val="right"/>
              <w:rPr>
                <w:rFonts w:hint="default" w:ascii="宋体" w:hAnsi="宋体"/>
                <w:color w:val="000000"/>
                <w:sz w:val="18"/>
                <w:szCs w:val="18"/>
              </w:rPr>
            </w:pPr>
          </w:p>
        </w:tc>
      </w:tr>
      <w:tr w14:paraId="058C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347A89">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D0641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4D25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F9C8249">
            <w:pPr>
              <w:widowControl/>
              <w:spacing w:line="280" w:lineRule="exact"/>
              <w:jc w:val="right"/>
              <w:rPr>
                <w:rFonts w:hint="default" w:ascii="宋体" w:hAnsi="宋体"/>
                <w:color w:val="000000"/>
                <w:sz w:val="18"/>
                <w:szCs w:val="18"/>
              </w:rPr>
            </w:pPr>
          </w:p>
        </w:tc>
      </w:tr>
      <w:tr w14:paraId="30770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75E8F3">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84482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E2A6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023819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1,000.00</w:t>
            </w:r>
          </w:p>
        </w:tc>
      </w:tr>
      <w:tr w14:paraId="7B922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E261A6">
            <w:pPr>
              <w:rPr>
                <w:rFonts w:hint="default" w:ascii="宋体" w:hAnsi="宋体"/>
                <w:color w:val="000000"/>
                <w:sz w:val="18"/>
                <w:szCs w:val="18"/>
              </w:rPr>
            </w:pPr>
          </w:p>
        </w:tc>
        <w:tc>
          <w:tcPr>
            <w:tcW w:w="1150" w:type="dxa"/>
            <w:shd w:val="clear" w:color="auto" w:fill="auto"/>
            <w:vAlign w:val="center"/>
          </w:tcPr>
          <w:p w14:paraId="4A87A7E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08B5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9619AC8">
            <w:pPr>
              <w:widowControl/>
              <w:spacing w:line="280" w:lineRule="exact"/>
              <w:jc w:val="right"/>
              <w:rPr>
                <w:rFonts w:hint="default" w:ascii="宋体" w:hAnsi="宋体"/>
                <w:color w:val="000000"/>
                <w:sz w:val="18"/>
                <w:szCs w:val="18"/>
              </w:rPr>
            </w:pPr>
          </w:p>
        </w:tc>
      </w:tr>
      <w:tr w14:paraId="6ACB9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E13EFE">
            <w:pPr>
              <w:rPr>
                <w:rFonts w:hint="default" w:ascii="宋体" w:hAnsi="宋体"/>
                <w:color w:val="000000"/>
                <w:sz w:val="18"/>
                <w:szCs w:val="18"/>
              </w:rPr>
            </w:pPr>
          </w:p>
        </w:tc>
        <w:tc>
          <w:tcPr>
            <w:tcW w:w="1150" w:type="dxa"/>
            <w:shd w:val="clear" w:color="auto" w:fill="auto"/>
            <w:vAlign w:val="center"/>
          </w:tcPr>
          <w:p w14:paraId="2004B20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8D18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11F06E9">
            <w:pPr>
              <w:widowControl/>
              <w:spacing w:line="280" w:lineRule="exact"/>
              <w:jc w:val="right"/>
              <w:rPr>
                <w:rFonts w:hint="default" w:ascii="宋体" w:hAnsi="宋体"/>
                <w:color w:val="000000"/>
                <w:sz w:val="18"/>
                <w:szCs w:val="18"/>
              </w:rPr>
            </w:pPr>
          </w:p>
        </w:tc>
      </w:tr>
      <w:tr w14:paraId="30A73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6CDB68">
            <w:pPr>
              <w:rPr>
                <w:rFonts w:hint="default" w:ascii="宋体" w:hAnsi="宋体"/>
                <w:color w:val="000000"/>
                <w:sz w:val="18"/>
                <w:szCs w:val="18"/>
              </w:rPr>
            </w:pPr>
          </w:p>
        </w:tc>
        <w:tc>
          <w:tcPr>
            <w:tcW w:w="1150" w:type="dxa"/>
            <w:shd w:val="clear" w:color="auto" w:fill="auto"/>
            <w:vAlign w:val="center"/>
          </w:tcPr>
          <w:p w14:paraId="60EC0C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79419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A75EACB">
            <w:pPr>
              <w:widowControl/>
              <w:spacing w:line="280" w:lineRule="exact"/>
              <w:jc w:val="right"/>
              <w:rPr>
                <w:rFonts w:hint="default" w:ascii="宋体" w:hAnsi="宋体"/>
                <w:color w:val="000000"/>
                <w:sz w:val="18"/>
                <w:szCs w:val="18"/>
              </w:rPr>
            </w:pPr>
          </w:p>
        </w:tc>
      </w:tr>
      <w:tr w14:paraId="32DFA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BC2405">
            <w:pPr>
              <w:rPr>
                <w:rFonts w:hint="default" w:ascii="宋体" w:hAnsi="宋体"/>
                <w:color w:val="000000"/>
                <w:sz w:val="18"/>
                <w:szCs w:val="18"/>
              </w:rPr>
            </w:pPr>
          </w:p>
        </w:tc>
        <w:tc>
          <w:tcPr>
            <w:tcW w:w="1150" w:type="dxa"/>
            <w:shd w:val="clear" w:color="auto" w:fill="auto"/>
            <w:vAlign w:val="center"/>
          </w:tcPr>
          <w:p w14:paraId="4997F16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C6A27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485CD14">
            <w:pPr>
              <w:widowControl/>
              <w:spacing w:line="280" w:lineRule="exact"/>
              <w:jc w:val="right"/>
              <w:rPr>
                <w:rFonts w:hint="default" w:ascii="宋体" w:hAnsi="宋体"/>
                <w:color w:val="000000"/>
                <w:sz w:val="18"/>
                <w:szCs w:val="18"/>
              </w:rPr>
            </w:pPr>
          </w:p>
        </w:tc>
      </w:tr>
      <w:tr w14:paraId="1412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774EB8">
            <w:pPr>
              <w:rPr>
                <w:rFonts w:hint="default" w:ascii="宋体" w:hAnsi="宋体"/>
                <w:color w:val="000000"/>
                <w:sz w:val="18"/>
                <w:szCs w:val="18"/>
              </w:rPr>
            </w:pPr>
          </w:p>
        </w:tc>
        <w:tc>
          <w:tcPr>
            <w:tcW w:w="1150" w:type="dxa"/>
            <w:shd w:val="clear" w:color="auto" w:fill="auto"/>
            <w:vAlign w:val="center"/>
          </w:tcPr>
          <w:p w14:paraId="54AA919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0EBF0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F07556F">
            <w:pPr>
              <w:widowControl/>
              <w:spacing w:line="280" w:lineRule="exact"/>
              <w:jc w:val="right"/>
              <w:rPr>
                <w:rFonts w:hint="default" w:ascii="宋体" w:hAnsi="宋体"/>
                <w:color w:val="000000"/>
                <w:sz w:val="18"/>
                <w:szCs w:val="18"/>
              </w:rPr>
            </w:pPr>
          </w:p>
        </w:tc>
      </w:tr>
      <w:tr w14:paraId="197AF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FED714">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04956ED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6,819.12</w:t>
            </w:r>
          </w:p>
        </w:tc>
        <w:tc>
          <w:tcPr>
            <w:tcW w:w="3600" w:type="dxa"/>
            <w:shd w:val="clear" w:color="auto" w:fill="auto"/>
            <w:vAlign w:val="center"/>
          </w:tcPr>
          <w:p w14:paraId="0FEA7C3B">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76A9B54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6,819.12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编制单位：托克逊县伊拉湖镇人民政府</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2,707.99</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2,707.99</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2,705.99</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621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50EBBF">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004EEC7">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646630E">
            <w:pPr>
              <w:jc w:val="center"/>
              <w:rPr>
                <w:rFonts w:hint="default" w:ascii="宋体" w:hAnsi="宋体"/>
                <w:b/>
                <w:sz w:val="18"/>
                <w:szCs w:val="18"/>
              </w:rPr>
            </w:pPr>
          </w:p>
        </w:tc>
        <w:tc>
          <w:tcPr>
            <w:tcW w:w="2500" w:type="dxa"/>
            <w:shd w:val="clear" w:color="auto" w:fill="auto"/>
            <w:vAlign w:val="center"/>
          </w:tcPr>
          <w:p w14:paraId="12976084">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7A50C307">
            <w:pPr>
              <w:jc w:val="right"/>
              <w:rPr>
                <w:rFonts w:hint="default" w:ascii="宋体" w:hAnsi="宋体"/>
                <w:b/>
                <w:sz w:val="18"/>
                <w:szCs w:val="18"/>
              </w:rPr>
            </w:pPr>
            <w:r>
              <w:rPr>
                <w:rFonts w:hint="eastAsia" w:ascii="宋体" w:hAnsi="宋体" w:eastAsia="宋体" w:cs="宋体"/>
                <w:sz w:val="15"/>
                <w:szCs w:val="15"/>
              </w:rPr>
              <w:t>2,705.99</w:t>
            </w:r>
          </w:p>
        </w:tc>
        <w:tc>
          <w:tcPr>
            <w:tcW w:w="1048" w:type="dxa"/>
            <w:shd w:val="clear" w:color="auto" w:fill="auto"/>
            <w:vAlign w:val="center"/>
          </w:tcPr>
          <w:p w14:paraId="462EF45F">
            <w:pPr>
              <w:jc w:val="right"/>
              <w:rPr>
                <w:rFonts w:hint="default" w:ascii="宋体" w:hAnsi="宋体"/>
                <w:b/>
                <w:sz w:val="18"/>
                <w:szCs w:val="18"/>
              </w:rPr>
            </w:pPr>
            <w:r>
              <w:rPr>
                <w:rFonts w:hint="eastAsia" w:ascii="宋体" w:hAnsi="宋体" w:eastAsia="宋体" w:cs="宋体"/>
                <w:sz w:val="15"/>
                <w:szCs w:val="15"/>
              </w:rPr>
              <w:t>2,705.99</w:t>
            </w:r>
          </w:p>
        </w:tc>
        <w:tc>
          <w:tcPr>
            <w:tcW w:w="925" w:type="dxa"/>
            <w:shd w:val="clear" w:color="auto" w:fill="auto"/>
            <w:vAlign w:val="center"/>
          </w:tcPr>
          <w:p w14:paraId="7143BC00">
            <w:pPr>
              <w:jc w:val="right"/>
              <w:rPr>
                <w:rFonts w:hint="default" w:ascii="宋体" w:hAnsi="宋体"/>
                <w:b/>
                <w:sz w:val="18"/>
                <w:szCs w:val="18"/>
              </w:rPr>
            </w:pPr>
            <w:r>
              <w:rPr>
                <w:rFonts w:hint="eastAsia" w:ascii="宋体" w:hAnsi="宋体" w:eastAsia="宋体" w:cs="宋体"/>
                <w:sz w:val="15"/>
                <w:szCs w:val="15"/>
              </w:rPr>
              <w:t>2,705.99</w:t>
            </w:r>
          </w:p>
        </w:tc>
        <w:tc>
          <w:tcPr>
            <w:tcW w:w="924" w:type="dxa"/>
            <w:shd w:val="clear" w:color="auto" w:fill="auto"/>
            <w:vAlign w:val="center"/>
          </w:tcPr>
          <w:p w14:paraId="3067EF79">
            <w:pPr>
              <w:jc w:val="right"/>
              <w:rPr>
                <w:rFonts w:hint="default" w:ascii="宋体" w:hAnsi="宋体"/>
                <w:b/>
                <w:sz w:val="15"/>
                <w:szCs w:val="15"/>
              </w:rPr>
            </w:pPr>
          </w:p>
        </w:tc>
        <w:tc>
          <w:tcPr>
            <w:tcW w:w="924" w:type="dxa"/>
            <w:shd w:val="clear" w:color="auto" w:fill="auto"/>
            <w:vAlign w:val="center"/>
          </w:tcPr>
          <w:p w14:paraId="4EF7A951">
            <w:pPr>
              <w:jc w:val="right"/>
              <w:rPr>
                <w:rFonts w:hint="default" w:ascii="宋体" w:hAnsi="宋体"/>
                <w:b/>
                <w:sz w:val="18"/>
                <w:szCs w:val="18"/>
              </w:rPr>
            </w:pPr>
          </w:p>
        </w:tc>
        <w:tc>
          <w:tcPr>
            <w:tcW w:w="924" w:type="dxa"/>
            <w:shd w:val="clear" w:color="auto" w:fill="auto"/>
            <w:vAlign w:val="center"/>
          </w:tcPr>
          <w:p w14:paraId="3A8849A4">
            <w:pPr>
              <w:jc w:val="right"/>
              <w:rPr>
                <w:rFonts w:hint="default" w:ascii="宋体" w:hAnsi="宋体"/>
                <w:b/>
                <w:sz w:val="18"/>
                <w:szCs w:val="18"/>
              </w:rPr>
            </w:pPr>
          </w:p>
        </w:tc>
        <w:tc>
          <w:tcPr>
            <w:tcW w:w="924" w:type="dxa"/>
            <w:shd w:val="clear" w:color="auto" w:fill="auto"/>
            <w:vAlign w:val="center"/>
          </w:tcPr>
          <w:p w14:paraId="1CAD00A3">
            <w:pPr>
              <w:jc w:val="right"/>
              <w:rPr>
                <w:rFonts w:hint="default" w:ascii="宋体" w:hAnsi="宋体"/>
                <w:b/>
                <w:sz w:val="18"/>
                <w:szCs w:val="18"/>
              </w:rPr>
            </w:pPr>
          </w:p>
        </w:tc>
        <w:tc>
          <w:tcPr>
            <w:tcW w:w="671" w:type="dxa"/>
            <w:shd w:val="clear" w:color="auto" w:fill="auto"/>
            <w:vAlign w:val="center"/>
          </w:tcPr>
          <w:p w14:paraId="560C4558">
            <w:pPr>
              <w:jc w:val="right"/>
              <w:rPr>
                <w:rFonts w:hint="default" w:ascii="宋体" w:hAnsi="宋体"/>
                <w:b/>
                <w:sz w:val="18"/>
                <w:szCs w:val="18"/>
              </w:rPr>
            </w:pPr>
          </w:p>
        </w:tc>
        <w:tc>
          <w:tcPr>
            <w:tcW w:w="900" w:type="dxa"/>
            <w:shd w:val="clear" w:color="auto" w:fill="auto"/>
            <w:vAlign w:val="center"/>
          </w:tcPr>
          <w:p w14:paraId="6A0E8A96">
            <w:pPr>
              <w:jc w:val="right"/>
              <w:rPr>
                <w:rFonts w:hint="default" w:ascii="宋体" w:hAnsi="宋体"/>
                <w:b/>
                <w:sz w:val="18"/>
                <w:szCs w:val="18"/>
              </w:rPr>
            </w:pPr>
          </w:p>
        </w:tc>
        <w:tc>
          <w:tcPr>
            <w:tcW w:w="900" w:type="dxa"/>
            <w:shd w:val="clear" w:color="auto" w:fill="auto"/>
            <w:vAlign w:val="center"/>
          </w:tcPr>
          <w:p w14:paraId="13E480A6">
            <w:pPr>
              <w:jc w:val="right"/>
              <w:rPr>
                <w:rFonts w:hint="default" w:ascii="宋体" w:hAnsi="宋体"/>
                <w:b/>
                <w:sz w:val="18"/>
                <w:szCs w:val="18"/>
              </w:rPr>
            </w:pPr>
          </w:p>
        </w:tc>
        <w:tc>
          <w:tcPr>
            <w:tcW w:w="900" w:type="dxa"/>
            <w:shd w:val="clear" w:color="auto" w:fill="auto"/>
            <w:vAlign w:val="center"/>
          </w:tcPr>
          <w:p w14:paraId="7F0ABB95">
            <w:pPr>
              <w:jc w:val="right"/>
              <w:rPr>
                <w:rFonts w:hint="eastAsia" w:ascii="宋体" w:hAnsi="宋体"/>
                <w:b/>
                <w:color w:val="000000"/>
                <w:sz w:val="18"/>
                <w:szCs w:val="18"/>
              </w:rPr>
            </w:pPr>
          </w:p>
        </w:tc>
        <w:tc>
          <w:tcPr>
            <w:tcW w:w="900" w:type="dxa"/>
            <w:shd w:val="clear" w:color="auto" w:fill="auto"/>
            <w:vAlign w:val="center"/>
          </w:tcPr>
          <w:p w14:paraId="67E3937C">
            <w:pPr>
              <w:jc w:val="right"/>
              <w:rPr>
                <w:rFonts w:hint="eastAsia" w:ascii="宋体" w:hAnsi="宋体"/>
                <w:b/>
                <w:color w:val="000000"/>
                <w:sz w:val="18"/>
                <w:szCs w:val="18"/>
              </w:rPr>
            </w:pPr>
          </w:p>
        </w:tc>
      </w:tr>
      <w:tr w14:paraId="0D3C2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BD9553">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16A89B6">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120417E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F77862F">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2A28780E">
            <w:pPr>
              <w:jc w:val="right"/>
              <w:rPr>
                <w:rFonts w:hint="default" w:ascii="宋体" w:hAnsi="宋体"/>
                <w:b/>
                <w:sz w:val="18"/>
                <w:szCs w:val="18"/>
              </w:rPr>
            </w:pPr>
            <w:r>
              <w:rPr>
                <w:rFonts w:hint="eastAsia" w:ascii="宋体" w:hAnsi="宋体" w:eastAsia="宋体" w:cs="宋体"/>
                <w:sz w:val="15"/>
                <w:szCs w:val="15"/>
              </w:rPr>
              <w:t>2,705.99</w:t>
            </w:r>
          </w:p>
        </w:tc>
        <w:tc>
          <w:tcPr>
            <w:tcW w:w="1048" w:type="dxa"/>
            <w:shd w:val="clear" w:color="auto" w:fill="auto"/>
            <w:vAlign w:val="center"/>
          </w:tcPr>
          <w:p w14:paraId="166862D5">
            <w:pPr>
              <w:jc w:val="right"/>
              <w:rPr>
                <w:rFonts w:hint="default" w:ascii="宋体" w:hAnsi="宋体"/>
                <w:b/>
                <w:sz w:val="18"/>
                <w:szCs w:val="18"/>
              </w:rPr>
            </w:pPr>
            <w:r>
              <w:rPr>
                <w:rFonts w:hint="eastAsia" w:ascii="宋体" w:hAnsi="宋体" w:eastAsia="宋体" w:cs="宋体"/>
                <w:sz w:val="15"/>
                <w:szCs w:val="15"/>
              </w:rPr>
              <w:t>2,705.99</w:t>
            </w:r>
          </w:p>
        </w:tc>
        <w:tc>
          <w:tcPr>
            <w:tcW w:w="925" w:type="dxa"/>
            <w:shd w:val="clear" w:color="auto" w:fill="auto"/>
            <w:vAlign w:val="center"/>
          </w:tcPr>
          <w:p w14:paraId="281B3A5E">
            <w:pPr>
              <w:jc w:val="right"/>
              <w:rPr>
                <w:rFonts w:hint="default" w:ascii="宋体" w:hAnsi="宋体"/>
                <w:b/>
                <w:sz w:val="18"/>
                <w:szCs w:val="18"/>
              </w:rPr>
            </w:pPr>
            <w:r>
              <w:rPr>
                <w:rFonts w:hint="eastAsia" w:ascii="宋体" w:hAnsi="宋体" w:eastAsia="宋体" w:cs="宋体"/>
                <w:sz w:val="15"/>
                <w:szCs w:val="15"/>
              </w:rPr>
              <w:t>2,705.99</w:t>
            </w:r>
          </w:p>
        </w:tc>
        <w:tc>
          <w:tcPr>
            <w:tcW w:w="924" w:type="dxa"/>
            <w:shd w:val="clear" w:color="auto" w:fill="auto"/>
            <w:vAlign w:val="center"/>
          </w:tcPr>
          <w:p w14:paraId="03AE6938">
            <w:pPr>
              <w:jc w:val="right"/>
              <w:rPr>
                <w:rFonts w:hint="default" w:ascii="宋体" w:hAnsi="宋体"/>
                <w:b/>
                <w:sz w:val="15"/>
                <w:szCs w:val="15"/>
              </w:rPr>
            </w:pPr>
          </w:p>
        </w:tc>
        <w:tc>
          <w:tcPr>
            <w:tcW w:w="924" w:type="dxa"/>
            <w:shd w:val="clear" w:color="auto" w:fill="auto"/>
            <w:vAlign w:val="center"/>
          </w:tcPr>
          <w:p w14:paraId="55BC5C01">
            <w:pPr>
              <w:jc w:val="right"/>
              <w:rPr>
                <w:rFonts w:hint="default" w:ascii="宋体" w:hAnsi="宋体"/>
                <w:b/>
                <w:sz w:val="18"/>
                <w:szCs w:val="18"/>
              </w:rPr>
            </w:pPr>
          </w:p>
        </w:tc>
        <w:tc>
          <w:tcPr>
            <w:tcW w:w="924" w:type="dxa"/>
            <w:shd w:val="clear" w:color="auto" w:fill="auto"/>
            <w:vAlign w:val="center"/>
          </w:tcPr>
          <w:p w14:paraId="63D0A3F5">
            <w:pPr>
              <w:jc w:val="right"/>
              <w:rPr>
                <w:rFonts w:hint="default" w:ascii="宋体" w:hAnsi="宋体"/>
                <w:b/>
                <w:sz w:val="18"/>
                <w:szCs w:val="18"/>
              </w:rPr>
            </w:pPr>
          </w:p>
        </w:tc>
        <w:tc>
          <w:tcPr>
            <w:tcW w:w="924" w:type="dxa"/>
            <w:shd w:val="clear" w:color="auto" w:fill="auto"/>
            <w:vAlign w:val="center"/>
          </w:tcPr>
          <w:p w14:paraId="1C32F1F5">
            <w:pPr>
              <w:jc w:val="right"/>
              <w:rPr>
                <w:rFonts w:hint="default" w:ascii="宋体" w:hAnsi="宋体"/>
                <w:b/>
                <w:sz w:val="18"/>
                <w:szCs w:val="18"/>
              </w:rPr>
            </w:pPr>
          </w:p>
        </w:tc>
        <w:tc>
          <w:tcPr>
            <w:tcW w:w="671" w:type="dxa"/>
            <w:shd w:val="clear" w:color="auto" w:fill="auto"/>
            <w:vAlign w:val="center"/>
          </w:tcPr>
          <w:p w14:paraId="1B776B40">
            <w:pPr>
              <w:jc w:val="right"/>
              <w:rPr>
                <w:rFonts w:hint="default" w:ascii="宋体" w:hAnsi="宋体"/>
                <w:b/>
                <w:sz w:val="18"/>
                <w:szCs w:val="18"/>
              </w:rPr>
            </w:pPr>
          </w:p>
        </w:tc>
        <w:tc>
          <w:tcPr>
            <w:tcW w:w="900" w:type="dxa"/>
            <w:shd w:val="clear" w:color="auto" w:fill="auto"/>
            <w:vAlign w:val="center"/>
          </w:tcPr>
          <w:p w14:paraId="4D24B38C">
            <w:pPr>
              <w:jc w:val="right"/>
              <w:rPr>
                <w:rFonts w:hint="default" w:ascii="宋体" w:hAnsi="宋体"/>
                <w:b/>
                <w:sz w:val="18"/>
                <w:szCs w:val="18"/>
              </w:rPr>
            </w:pPr>
          </w:p>
        </w:tc>
        <w:tc>
          <w:tcPr>
            <w:tcW w:w="900" w:type="dxa"/>
            <w:shd w:val="clear" w:color="auto" w:fill="auto"/>
            <w:vAlign w:val="center"/>
          </w:tcPr>
          <w:p w14:paraId="5244A830">
            <w:pPr>
              <w:jc w:val="right"/>
              <w:rPr>
                <w:rFonts w:hint="default" w:ascii="宋体" w:hAnsi="宋体"/>
                <w:b/>
                <w:sz w:val="18"/>
                <w:szCs w:val="18"/>
              </w:rPr>
            </w:pPr>
          </w:p>
        </w:tc>
        <w:tc>
          <w:tcPr>
            <w:tcW w:w="900" w:type="dxa"/>
            <w:shd w:val="clear" w:color="auto" w:fill="auto"/>
            <w:vAlign w:val="center"/>
          </w:tcPr>
          <w:p w14:paraId="5F3474B3">
            <w:pPr>
              <w:jc w:val="right"/>
              <w:rPr>
                <w:rFonts w:hint="eastAsia" w:ascii="宋体" w:hAnsi="宋体"/>
                <w:b/>
                <w:color w:val="000000"/>
                <w:sz w:val="18"/>
                <w:szCs w:val="18"/>
              </w:rPr>
            </w:pPr>
          </w:p>
        </w:tc>
        <w:tc>
          <w:tcPr>
            <w:tcW w:w="900" w:type="dxa"/>
            <w:shd w:val="clear" w:color="auto" w:fill="auto"/>
            <w:vAlign w:val="center"/>
          </w:tcPr>
          <w:p w14:paraId="6B12D738">
            <w:pPr>
              <w:jc w:val="right"/>
              <w:rPr>
                <w:rFonts w:hint="eastAsia" w:ascii="宋体" w:hAnsi="宋体"/>
                <w:b/>
                <w:color w:val="000000"/>
                <w:sz w:val="18"/>
                <w:szCs w:val="18"/>
              </w:rPr>
            </w:pPr>
          </w:p>
        </w:tc>
      </w:tr>
      <w:tr w14:paraId="332EE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ACC0E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6BE010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8E1B24F">
            <w:pPr>
              <w:jc w:val="center"/>
              <w:rPr>
                <w:rFonts w:hint="default" w:ascii="宋体" w:hAnsi="宋体"/>
                <w:b/>
                <w:sz w:val="18"/>
                <w:szCs w:val="18"/>
              </w:rPr>
            </w:pPr>
          </w:p>
        </w:tc>
        <w:tc>
          <w:tcPr>
            <w:tcW w:w="2500" w:type="dxa"/>
            <w:shd w:val="clear" w:color="auto" w:fill="auto"/>
            <w:vAlign w:val="center"/>
          </w:tcPr>
          <w:p w14:paraId="3F6A5075">
            <w:pPr>
              <w:jc w:val="left"/>
              <w:rPr>
                <w:rFonts w:hint="default" w:ascii="宋体" w:hAnsi="宋体"/>
                <w:b/>
                <w:sz w:val="18"/>
                <w:szCs w:val="18"/>
              </w:rPr>
            </w:pPr>
            <w:r>
              <w:rPr>
                <w:rFonts w:hint="eastAsia" w:ascii="宋体" w:hAnsi="宋体" w:eastAsia="宋体" w:cs="宋体"/>
                <w:sz w:val="15"/>
                <w:szCs w:val="15"/>
              </w:rPr>
              <w:t>纪检监察事务</w:t>
            </w:r>
          </w:p>
        </w:tc>
        <w:tc>
          <w:tcPr>
            <w:tcW w:w="1100" w:type="dxa"/>
            <w:shd w:val="clear" w:color="auto" w:fill="auto"/>
            <w:vAlign w:val="center"/>
          </w:tcPr>
          <w:p w14:paraId="2FB2BE8A">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35DA7ACA">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27CC97C0">
            <w:pPr>
              <w:jc w:val="right"/>
              <w:rPr>
                <w:rFonts w:hint="default" w:ascii="宋体" w:hAnsi="宋体"/>
                <w:b/>
                <w:sz w:val="18"/>
                <w:szCs w:val="18"/>
              </w:rPr>
            </w:pPr>
          </w:p>
        </w:tc>
        <w:tc>
          <w:tcPr>
            <w:tcW w:w="924" w:type="dxa"/>
            <w:shd w:val="clear" w:color="auto" w:fill="auto"/>
            <w:vAlign w:val="center"/>
          </w:tcPr>
          <w:p w14:paraId="4611AA72">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42C1DBC2">
            <w:pPr>
              <w:jc w:val="right"/>
              <w:rPr>
                <w:rFonts w:hint="default" w:ascii="宋体" w:hAnsi="宋体"/>
                <w:b/>
                <w:sz w:val="18"/>
                <w:szCs w:val="18"/>
              </w:rPr>
            </w:pPr>
          </w:p>
        </w:tc>
        <w:tc>
          <w:tcPr>
            <w:tcW w:w="924" w:type="dxa"/>
            <w:shd w:val="clear" w:color="auto" w:fill="auto"/>
            <w:vAlign w:val="center"/>
          </w:tcPr>
          <w:p w14:paraId="59D64213">
            <w:pPr>
              <w:jc w:val="right"/>
              <w:rPr>
                <w:rFonts w:hint="default" w:ascii="宋体" w:hAnsi="宋体"/>
                <w:b/>
                <w:sz w:val="18"/>
                <w:szCs w:val="18"/>
              </w:rPr>
            </w:pPr>
          </w:p>
        </w:tc>
        <w:tc>
          <w:tcPr>
            <w:tcW w:w="924" w:type="dxa"/>
            <w:shd w:val="clear" w:color="auto" w:fill="auto"/>
            <w:vAlign w:val="center"/>
          </w:tcPr>
          <w:p w14:paraId="17FF42AE">
            <w:pPr>
              <w:jc w:val="right"/>
              <w:rPr>
                <w:rFonts w:hint="default" w:ascii="宋体" w:hAnsi="宋体"/>
                <w:b/>
                <w:sz w:val="18"/>
                <w:szCs w:val="18"/>
              </w:rPr>
            </w:pPr>
          </w:p>
        </w:tc>
        <w:tc>
          <w:tcPr>
            <w:tcW w:w="671" w:type="dxa"/>
            <w:shd w:val="clear" w:color="auto" w:fill="auto"/>
            <w:vAlign w:val="center"/>
          </w:tcPr>
          <w:p w14:paraId="4BFA9C17">
            <w:pPr>
              <w:jc w:val="right"/>
              <w:rPr>
                <w:rFonts w:hint="default" w:ascii="宋体" w:hAnsi="宋体"/>
                <w:b/>
                <w:sz w:val="18"/>
                <w:szCs w:val="18"/>
              </w:rPr>
            </w:pPr>
          </w:p>
        </w:tc>
        <w:tc>
          <w:tcPr>
            <w:tcW w:w="900" w:type="dxa"/>
            <w:shd w:val="clear" w:color="auto" w:fill="auto"/>
            <w:vAlign w:val="center"/>
          </w:tcPr>
          <w:p w14:paraId="6F753C01">
            <w:pPr>
              <w:jc w:val="right"/>
              <w:rPr>
                <w:rFonts w:hint="default" w:ascii="宋体" w:hAnsi="宋体"/>
                <w:b/>
                <w:sz w:val="18"/>
                <w:szCs w:val="18"/>
              </w:rPr>
            </w:pPr>
          </w:p>
        </w:tc>
        <w:tc>
          <w:tcPr>
            <w:tcW w:w="900" w:type="dxa"/>
            <w:shd w:val="clear" w:color="auto" w:fill="auto"/>
            <w:vAlign w:val="center"/>
          </w:tcPr>
          <w:p w14:paraId="196D67B3">
            <w:pPr>
              <w:jc w:val="right"/>
              <w:rPr>
                <w:rFonts w:hint="default" w:ascii="宋体" w:hAnsi="宋体"/>
                <w:b/>
                <w:sz w:val="18"/>
                <w:szCs w:val="18"/>
              </w:rPr>
            </w:pPr>
          </w:p>
        </w:tc>
        <w:tc>
          <w:tcPr>
            <w:tcW w:w="900" w:type="dxa"/>
            <w:shd w:val="clear" w:color="auto" w:fill="auto"/>
            <w:vAlign w:val="center"/>
          </w:tcPr>
          <w:p w14:paraId="3A6AA972">
            <w:pPr>
              <w:jc w:val="right"/>
              <w:rPr>
                <w:rFonts w:hint="eastAsia" w:ascii="宋体" w:hAnsi="宋体"/>
                <w:b/>
                <w:color w:val="000000"/>
                <w:sz w:val="18"/>
                <w:szCs w:val="18"/>
              </w:rPr>
            </w:pPr>
          </w:p>
        </w:tc>
        <w:tc>
          <w:tcPr>
            <w:tcW w:w="900" w:type="dxa"/>
            <w:shd w:val="clear" w:color="auto" w:fill="auto"/>
            <w:vAlign w:val="center"/>
          </w:tcPr>
          <w:p w14:paraId="757CD341">
            <w:pPr>
              <w:jc w:val="right"/>
              <w:rPr>
                <w:rFonts w:hint="eastAsia" w:ascii="宋体" w:hAnsi="宋体"/>
                <w:b/>
                <w:color w:val="000000"/>
                <w:sz w:val="18"/>
                <w:szCs w:val="18"/>
              </w:rPr>
            </w:pPr>
          </w:p>
        </w:tc>
      </w:tr>
      <w:tr w14:paraId="40E1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16D75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AEFD72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E6E515D">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61A0CA4">
            <w:pPr>
              <w:jc w:val="left"/>
              <w:rPr>
                <w:rFonts w:hint="default" w:ascii="宋体" w:hAnsi="宋体"/>
                <w:b/>
                <w:sz w:val="18"/>
                <w:szCs w:val="18"/>
              </w:rPr>
            </w:pPr>
            <w:r>
              <w:rPr>
                <w:rFonts w:hint="eastAsia" w:ascii="宋体" w:hAnsi="宋体" w:eastAsia="宋体" w:cs="宋体"/>
                <w:sz w:val="15"/>
                <w:szCs w:val="15"/>
              </w:rPr>
              <w:t>其他纪检监察事务支出</w:t>
            </w:r>
          </w:p>
        </w:tc>
        <w:tc>
          <w:tcPr>
            <w:tcW w:w="1100" w:type="dxa"/>
            <w:shd w:val="clear" w:color="auto" w:fill="auto"/>
            <w:vAlign w:val="center"/>
          </w:tcPr>
          <w:p w14:paraId="4EC4A498">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15A67DDE">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0548A4B9">
            <w:pPr>
              <w:jc w:val="right"/>
              <w:rPr>
                <w:rFonts w:hint="default" w:ascii="宋体" w:hAnsi="宋体"/>
                <w:b/>
                <w:sz w:val="18"/>
                <w:szCs w:val="18"/>
              </w:rPr>
            </w:pPr>
          </w:p>
        </w:tc>
        <w:tc>
          <w:tcPr>
            <w:tcW w:w="924" w:type="dxa"/>
            <w:shd w:val="clear" w:color="auto" w:fill="auto"/>
            <w:vAlign w:val="center"/>
          </w:tcPr>
          <w:p w14:paraId="407D1CAD">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0FCC142A">
            <w:pPr>
              <w:jc w:val="right"/>
              <w:rPr>
                <w:rFonts w:hint="default" w:ascii="宋体" w:hAnsi="宋体"/>
                <w:b/>
                <w:sz w:val="18"/>
                <w:szCs w:val="18"/>
              </w:rPr>
            </w:pPr>
          </w:p>
        </w:tc>
        <w:tc>
          <w:tcPr>
            <w:tcW w:w="924" w:type="dxa"/>
            <w:shd w:val="clear" w:color="auto" w:fill="auto"/>
            <w:vAlign w:val="center"/>
          </w:tcPr>
          <w:p w14:paraId="505CE18C">
            <w:pPr>
              <w:jc w:val="right"/>
              <w:rPr>
                <w:rFonts w:hint="default" w:ascii="宋体" w:hAnsi="宋体"/>
                <w:b/>
                <w:sz w:val="18"/>
                <w:szCs w:val="18"/>
              </w:rPr>
            </w:pPr>
          </w:p>
        </w:tc>
        <w:tc>
          <w:tcPr>
            <w:tcW w:w="924" w:type="dxa"/>
            <w:shd w:val="clear" w:color="auto" w:fill="auto"/>
            <w:vAlign w:val="center"/>
          </w:tcPr>
          <w:p w14:paraId="16FAEE2B">
            <w:pPr>
              <w:jc w:val="right"/>
              <w:rPr>
                <w:rFonts w:hint="default" w:ascii="宋体" w:hAnsi="宋体"/>
                <w:b/>
                <w:sz w:val="18"/>
                <w:szCs w:val="18"/>
              </w:rPr>
            </w:pPr>
          </w:p>
        </w:tc>
        <w:tc>
          <w:tcPr>
            <w:tcW w:w="671" w:type="dxa"/>
            <w:shd w:val="clear" w:color="auto" w:fill="auto"/>
            <w:vAlign w:val="center"/>
          </w:tcPr>
          <w:p w14:paraId="5DBF2F7B">
            <w:pPr>
              <w:jc w:val="right"/>
              <w:rPr>
                <w:rFonts w:hint="default" w:ascii="宋体" w:hAnsi="宋体"/>
                <w:b/>
                <w:sz w:val="18"/>
                <w:szCs w:val="18"/>
              </w:rPr>
            </w:pPr>
          </w:p>
        </w:tc>
        <w:tc>
          <w:tcPr>
            <w:tcW w:w="900" w:type="dxa"/>
            <w:shd w:val="clear" w:color="auto" w:fill="auto"/>
            <w:vAlign w:val="center"/>
          </w:tcPr>
          <w:p w14:paraId="259F7FFE">
            <w:pPr>
              <w:jc w:val="right"/>
              <w:rPr>
                <w:rFonts w:hint="default" w:ascii="宋体" w:hAnsi="宋体"/>
                <w:b/>
                <w:sz w:val="18"/>
                <w:szCs w:val="18"/>
              </w:rPr>
            </w:pPr>
          </w:p>
        </w:tc>
        <w:tc>
          <w:tcPr>
            <w:tcW w:w="900" w:type="dxa"/>
            <w:shd w:val="clear" w:color="auto" w:fill="auto"/>
            <w:vAlign w:val="center"/>
          </w:tcPr>
          <w:p w14:paraId="229A3BD4">
            <w:pPr>
              <w:jc w:val="right"/>
              <w:rPr>
                <w:rFonts w:hint="default" w:ascii="宋体" w:hAnsi="宋体"/>
                <w:b/>
                <w:sz w:val="18"/>
                <w:szCs w:val="18"/>
              </w:rPr>
            </w:pPr>
          </w:p>
        </w:tc>
        <w:tc>
          <w:tcPr>
            <w:tcW w:w="900" w:type="dxa"/>
            <w:shd w:val="clear" w:color="auto" w:fill="auto"/>
            <w:vAlign w:val="center"/>
          </w:tcPr>
          <w:p w14:paraId="008D52F8">
            <w:pPr>
              <w:jc w:val="right"/>
              <w:rPr>
                <w:rFonts w:hint="eastAsia" w:ascii="宋体" w:hAnsi="宋体"/>
                <w:b/>
                <w:color w:val="000000"/>
                <w:sz w:val="18"/>
                <w:szCs w:val="18"/>
              </w:rPr>
            </w:pPr>
          </w:p>
        </w:tc>
        <w:tc>
          <w:tcPr>
            <w:tcW w:w="900" w:type="dxa"/>
            <w:shd w:val="clear" w:color="auto" w:fill="auto"/>
            <w:vAlign w:val="center"/>
          </w:tcPr>
          <w:p w14:paraId="25157E11">
            <w:pPr>
              <w:jc w:val="right"/>
              <w:rPr>
                <w:rFonts w:hint="eastAsia" w:ascii="宋体" w:hAnsi="宋体"/>
                <w:b/>
                <w:color w:val="000000"/>
                <w:sz w:val="18"/>
                <w:szCs w:val="18"/>
              </w:rPr>
            </w:pPr>
          </w:p>
        </w:tc>
      </w:tr>
      <w:tr w14:paraId="7F02E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C36307">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52A34B33">
            <w:pPr>
              <w:jc w:val="center"/>
              <w:rPr>
                <w:rFonts w:hint="default" w:ascii="宋体" w:hAnsi="宋体"/>
                <w:b/>
                <w:sz w:val="18"/>
                <w:szCs w:val="18"/>
              </w:rPr>
            </w:pPr>
          </w:p>
        </w:tc>
        <w:tc>
          <w:tcPr>
            <w:tcW w:w="243" w:type="dxa"/>
            <w:shd w:val="clear" w:color="auto" w:fill="auto"/>
            <w:vAlign w:val="center"/>
          </w:tcPr>
          <w:p w14:paraId="66C10835">
            <w:pPr>
              <w:jc w:val="center"/>
              <w:rPr>
                <w:rFonts w:hint="default" w:ascii="宋体" w:hAnsi="宋体"/>
                <w:b/>
                <w:sz w:val="18"/>
                <w:szCs w:val="18"/>
              </w:rPr>
            </w:pPr>
          </w:p>
        </w:tc>
        <w:tc>
          <w:tcPr>
            <w:tcW w:w="2500" w:type="dxa"/>
            <w:shd w:val="clear" w:color="auto" w:fill="auto"/>
            <w:vAlign w:val="center"/>
          </w:tcPr>
          <w:p w14:paraId="2E1E744F">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2F1A3CDD">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68D4D3B7">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192C31E4">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6F2EE659">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15088E7B">
            <w:pPr>
              <w:jc w:val="right"/>
              <w:rPr>
                <w:rFonts w:hint="default" w:ascii="宋体" w:hAnsi="宋体"/>
                <w:b/>
                <w:sz w:val="18"/>
                <w:szCs w:val="18"/>
              </w:rPr>
            </w:pPr>
          </w:p>
        </w:tc>
        <w:tc>
          <w:tcPr>
            <w:tcW w:w="924" w:type="dxa"/>
            <w:shd w:val="clear" w:color="auto" w:fill="auto"/>
            <w:vAlign w:val="center"/>
          </w:tcPr>
          <w:p w14:paraId="304319FE">
            <w:pPr>
              <w:jc w:val="right"/>
              <w:rPr>
                <w:rFonts w:hint="default" w:ascii="宋体" w:hAnsi="宋体"/>
                <w:b/>
                <w:sz w:val="18"/>
                <w:szCs w:val="18"/>
              </w:rPr>
            </w:pPr>
          </w:p>
        </w:tc>
        <w:tc>
          <w:tcPr>
            <w:tcW w:w="924" w:type="dxa"/>
            <w:shd w:val="clear" w:color="auto" w:fill="auto"/>
            <w:vAlign w:val="center"/>
          </w:tcPr>
          <w:p w14:paraId="780F37F7">
            <w:pPr>
              <w:jc w:val="right"/>
              <w:rPr>
                <w:rFonts w:hint="default" w:ascii="宋体" w:hAnsi="宋体"/>
                <w:b/>
                <w:sz w:val="18"/>
                <w:szCs w:val="18"/>
              </w:rPr>
            </w:pPr>
          </w:p>
        </w:tc>
        <w:tc>
          <w:tcPr>
            <w:tcW w:w="671" w:type="dxa"/>
            <w:shd w:val="clear" w:color="auto" w:fill="auto"/>
            <w:vAlign w:val="center"/>
          </w:tcPr>
          <w:p w14:paraId="0C8F967D">
            <w:pPr>
              <w:jc w:val="right"/>
              <w:rPr>
                <w:rFonts w:hint="default" w:ascii="宋体" w:hAnsi="宋体"/>
                <w:b/>
                <w:sz w:val="18"/>
                <w:szCs w:val="18"/>
              </w:rPr>
            </w:pPr>
          </w:p>
        </w:tc>
        <w:tc>
          <w:tcPr>
            <w:tcW w:w="900" w:type="dxa"/>
            <w:shd w:val="clear" w:color="auto" w:fill="auto"/>
            <w:vAlign w:val="center"/>
          </w:tcPr>
          <w:p w14:paraId="5E7F62C0">
            <w:pPr>
              <w:jc w:val="right"/>
              <w:rPr>
                <w:rFonts w:hint="default" w:ascii="宋体" w:hAnsi="宋体"/>
                <w:b/>
                <w:sz w:val="18"/>
                <w:szCs w:val="18"/>
              </w:rPr>
            </w:pPr>
          </w:p>
        </w:tc>
        <w:tc>
          <w:tcPr>
            <w:tcW w:w="900" w:type="dxa"/>
            <w:shd w:val="clear" w:color="auto" w:fill="auto"/>
            <w:vAlign w:val="center"/>
          </w:tcPr>
          <w:p w14:paraId="09C0BC6F">
            <w:pPr>
              <w:jc w:val="right"/>
              <w:rPr>
                <w:rFonts w:hint="default" w:ascii="宋体" w:hAnsi="宋体"/>
                <w:b/>
                <w:sz w:val="18"/>
                <w:szCs w:val="18"/>
              </w:rPr>
            </w:pPr>
          </w:p>
        </w:tc>
        <w:tc>
          <w:tcPr>
            <w:tcW w:w="900" w:type="dxa"/>
            <w:shd w:val="clear" w:color="auto" w:fill="auto"/>
            <w:vAlign w:val="center"/>
          </w:tcPr>
          <w:p w14:paraId="4388CBC8">
            <w:pPr>
              <w:jc w:val="right"/>
              <w:rPr>
                <w:rFonts w:hint="eastAsia" w:ascii="宋体" w:hAnsi="宋体"/>
                <w:b/>
                <w:color w:val="000000"/>
                <w:sz w:val="18"/>
                <w:szCs w:val="18"/>
              </w:rPr>
            </w:pPr>
          </w:p>
        </w:tc>
        <w:tc>
          <w:tcPr>
            <w:tcW w:w="900" w:type="dxa"/>
            <w:shd w:val="clear" w:color="auto" w:fill="auto"/>
            <w:vAlign w:val="center"/>
          </w:tcPr>
          <w:p w14:paraId="50F9BCFD">
            <w:pPr>
              <w:jc w:val="right"/>
              <w:rPr>
                <w:rFonts w:hint="eastAsia" w:ascii="宋体" w:hAnsi="宋体"/>
                <w:b/>
                <w:color w:val="000000"/>
                <w:sz w:val="18"/>
                <w:szCs w:val="18"/>
              </w:rPr>
            </w:pPr>
          </w:p>
        </w:tc>
      </w:tr>
      <w:tr w14:paraId="2826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B997C7">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44829E3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CEB3B57">
            <w:pPr>
              <w:jc w:val="center"/>
              <w:rPr>
                <w:rFonts w:hint="default" w:ascii="宋体" w:hAnsi="宋体"/>
                <w:b/>
                <w:sz w:val="18"/>
                <w:szCs w:val="18"/>
              </w:rPr>
            </w:pPr>
          </w:p>
        </w:tc>
        <w:tc>
          <w:tcPr>
            <w:tcW w:w="2500" w:type="dxa"/>
            <w:shd w:val="clear" w:color="auto" w:fill="auto"/>
            <w:vAlign w:val="center"/>
          </w:tcPr>
          <w:p w14:paraId="72828F3B">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315533FF">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614FBB58">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63556B93">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340D6CF4">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69783C5A">
            <w:pPr>
              <w:jc w:val="right"/>
              <w:rPr>
                <w:rFonts w:hint="default" w:ascii="宋体" w:hAnsi="宋体"/>
                <w:b/>
                <w:sz w:val="18"/>
                <w:szCs w:val="18"/>
              </w:rPr>
            </w:pPr>
          </w:p>
        </w:tc>
        <w:tc>
          <w:tcPr>
            <w:tcW w:w="924" w:type="dxa"/>
            <w:shd w:val="clear" w:color="auto" w:fill="auto"/>
            <w:vAlign w:val="center"/>
          </w:tcPr>
          <w:p w14:paraId="189CB51E">
            <w:pPr>
              <w:jc w:val="right"/>
              <w:rPr>
                <w:rFonts w:hint="default" w:ascii="宋体" w:hAnsi="宋体"/>
                <w:b/>
                <w:sz w:val="18"/>
                <w:szCs w:val="18"/>
              </w:rPr>
            </w:pPr>
          </w:p>
        </w:tc>
        <w:tc>
          <w:tcPr>
            <w:tcW w:w="924" w:type="dxa"/>
            <w:shd w:val="clear" w:color="auto" w:fill="auto"/>
            <w:vAlign w:val="center"/>
          </w:tcPr>
          <w:p w14:paraId="04BE6692">
            <w:pPr>
              <w:jc w:val="right"/>
              <w:rPr>
                <w:rFonts w:hint="default" w:ascii="宋体" w:hAnsi="宋体"/>
                <w:b/>
                <w:sz w:val="18"/>
                <w:szCs w:val="18"/>
              </w:rPr>
            </w:pPr>
          </w:p>
        </w:tc>
        <w:tc>
          <w:tcPr>
            <w:tcW w:w="671" w:type="dxa"/>
            <w:shd w:val="clear" w:color="auto" w:fill="auto"/>
            <w:vAlign w:val="center"/>
          </w:tcPr>
          <w:p w14:paraId="08BDEFE0">
            <w:pPr>
              <w:jc w:val="right"/>
              <w:rPr>
                <w:rFonts w:hint="default" w:ascii="宋体" w:hAnsi="宋体"/>
                <w:b/>
                <w:sz w:val="18"/>
                <w:szCs w:val="18"/>
              </w:rPr>
            </w:pPr>
          </w:p>
        </w:tc>
        <w:tc>
          <w:tcPr>
            <w:tcW w:w="900" w:type="dxa"/>
            <w:shd w:val="clear" w:color="auto" w:fill="auto"/>
            <w:vAlign w:val="center"/>
          </w:tcPr>
          <w:p w14:paraId="55F62CED">
            <w:pPr>
              <w:jc w:val="right"/>
              <w:rPr>
                <w:rFonts w:hint="default" w:ascii="宋体" w:hAnsi="宋体"/>
                <w:b/>
                <w:sz w:val="18"/>
                <w:szCs w:val="18"/>
              </w:rPr>
            </w:pPr>
          </w:p>
        </w:tc>
        <w:tc>
          <w:tcPr>
            <w:tcW w:w="900" w:type="dxa"/>
            <w:shd w:val="clear" w:color="auto" w:fill="auto"/>
            <w:vAlign w:val="center"/>
          </w:tcPr>
          <w:p w14:paraId="07AF1B4F">
            <w:pPr>
              <w:jc w:val="right"/>
              <w:rPr>
                <w:rFonts w:hint="default" w:ascii="宋体" w:hAnsi="宋体"/>
                <w:b/>
                <w:sz w:val="18"/>
                <w:szCs w:val="18"/>
              </w:rPr>
            </w:pPr>
          </w:p>
        </w:tc>
        <w:tc>
          <w:tcPr>
            <w:tcW w:w="900" w:type="dxa"/>
            <w:shd w:val="clear" w:color="auto" w:fill="auto"/>
            <w:vAlign w:val="center"/>
          </w:tcPr>
          <w:p w14:paraId="0AEB8BEE">
            <w:pPr>
              <w:jc w:val="right"/>
              <w:rPr>
                <w:rFonts w:hint="eastAsia" w:ascii="宋体" w:hAnsi="宋体"/>
                <w:b/>
                <w:color w:val="000000"/>
                <w:sz w:val="18"/>
                <w:szCs w:val="18"/>
              </w:rPr>
            </w:pPr>
          </w:p>
        </w:tc>
        <w:tc>
          <w:tcPr>
            <w:tcW w:w="900" w:type="dxa"/>
            <w:shd w:val="clear" w:color="auto" w:fill="auto"/>
            <w:vAlign w:val="center"/>
          </w:tcPr>
          <w:p w14:paraId="31731B8C">
            <w:pPr>
              <w:jc w:val="right"/>
              <w:rPr>
                <w:rFonts w:hint="eastAsia" w:ascii="宋体" w:hAnsi="宋体"/>
                <w:b/>
                <w:color w:val="000000"/>
                <w:sz w:val="18"/>
                <w:szCs w:val="18"/>
              </w:rPr>
            </w:pPr>
          </w:p>
        </w:tc>
      </w:tr>
      <w:tr w14:paraId="39912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D1B94E">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73C366B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727AFB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BE954B9">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47CFBE1F">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1D24B3CA">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55D06D78">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6629FD53">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6F787B2E">
            <w:pPr>
              <w:jc w:val="right"/>
              <w:rPr>
                <w:rFonts w:hint="default" w:ascii="宋体" w:hAnsi="宋体"/>
                <w:b/>
                <w:sz w:val="18"/>
                <w:szCs w:val="18"/>
              </w:rPr>
            </w:pPr>
          </w:p>
        </w:tc>
        <w:tc>
          <w:tcPr>
            <w:tcW w:w="924" w:type="dxa"/>
            <w:shd w:val="clear" w:color="auto" w:fill="auto"/>
            <w:vAlign w:val="center"/>
          </w:tcPr>
          <w:p w14:paraId="442D9205">
            <w:pPr>
              <w:jc w:val="right"/>
              <w:rPr>
                <w:rFonts w:hint="default" w:ascii="宋体" w:hAnsi="宋体"/>
                <w:b/>
                <w:sz w:val="18"/>
                <w:szCs w:val="18"/>
              </w:rPr>
            </w:pPr>
          </w:p>
        </w:tc>
        <w:tc>
          <w:tcPr>
            <w:tcW w:w="924" w:type="dxa"/>
            <w:shd w:val="clear" w:color="auto" w:fill="auto"/>
            <w:vAlign w:val="center"/>
          </w:tcPr>
          <w:p w14:paraId="1F1B266D">
            <w:pPr>
              <w:jc w:val="right"/>
              <w:rPr>
                <w:rFonts w:hint="default" w:ascii="宋体" w:hAnsi="宋体"/>
                <w:b/>
                <w:sz w:val="18"/>
                <w:szCs w:val="18"/>
              </w:rPr>
            </w:pPr>
          </w:p>
        </w:tc>
        <w:tc>
          <w:tcPr>
            <w:tcW w:w="671" w:type="dxa"/>
            <w:shd w:val="clear" w:color="auto" w:fill="auto"/>
            <w:vAlign w:val="center"/>
          </w:tcPr>
          <w:p w14:paraId="2AB5B3F2">
            <w:pPr>
              <w:jc w:val="right"/>
              <w:rPr>
                <w:rFonts w:hint="default" w:ascii="宋体" w:hAnsi="宋体"/>
                <w:b/>
                <w:sz w:val="18"/>
                <w:szCs w:val="18"/>
              </w:rPr>
            </w:pPr>
          </w:p>
        </w:tc>
        <w:tc>
          <w:tcPr>
            <w:tcW w:w="900" w:type="dxa"/>
            <w:shd w:val="clear" w:color="auto" w:fill="auto"/>
            <w:vAlign w:val="center"/>
          </w:tcPr>
          <w:p w14:paraId="1FA1EB0B">
            <w:pPr>
              <w:jc w:val="right"/>
              <w:rPr>
                <w:rFonts w:hint="default" w:ascii="宋体" w:hAnsi="宋体"/>
                <w:b/>
                <w:sz w:val="18"/>
                <w:szCs w:val="18"/>
              </w:rPr>
            </w:pPr>
          </w:p>
        </w:tc>
        <w:tc>
          <w:tcPr>
            <w:tcW w:w="900" w:type="dxa"/>
            <w:shd w:val="clear" w:color="auto" w:fill="auto"/>
            <w:vAlign w:val="center"/>
          </w:tcPr>
          <w:p w14:paraId="186EDD93">
            <w:pPr>
              <w:jc w:val="right"/>
              <w:rPr>
                <w:rFonts w:hint="default" w:ascii="宋体" w:hAnsi="宋体"/>
                <w:b/>
                <w:sz w:val="18"/>
                <w:szCs w:val="18"/>
              </w:rPr>
            </w:pPr>
          </w:p>
        </w:tc>
        <w:tc>
          <w:tcPr>
            <w:tcW w:w="900" w:type="dxa"/>
            <w:shd w:val="clear" w:color="auto" w:fill="auto"/>
            <w:vAlign w:val="center"/>
          </w:tcPr>
          <w:p w14:paraId="5453D8DE">
            <w:pPr>
              <w:jc w:val="right"/>
              <w:rPr>
                <w:rFonts w:hint="eastAsia" w:ascii="宋体" w:hAnsi="宋体"/>
                <w:b/>
                <w:color w:val="000000"/>
                <w:sz w:val="18"/>
                <w:szCs w:val="18"/>
              </w:rPr>
            </w:pPr>
          </w:p>
        </w:tc>
        <w:tc>
          <w:tcPr>
            <w:tcW w:w="900" w:type="dxa"/>
            <w:shd w:val="clear" w:color="auto" w:fill="auto"/>
            <w:vAlign w:val="center"/>
          </w:tcPr>
          <w:p w14:paraId="798BB1EE">
            <w:pPr>
              <w:jc w:val="right"/>
              <w:rPr>
                <w:rFonts w:hint="eastAsia" w:ascii="宋体" w:hAnsi="宋体"/>
                <w:b/>
                <w:color w:val="000000"/>
                <w:sz w:val="18"/>
                <w:szCs w:val="18"/>
              </w:rPr>
            </w:pPr>
          </w:p>
        </w:tc>
      </w:tr>
      <w:tr w14:paraId="09DC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791A4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8414616">
            <w:pPr>
              <w:jc w:val="center"/>
              <w:rPr>
                <w:rFonts w:hint="default" w:ascii="宋体" w:hAnsi="宋体"/>
                <w:b/>
                <w:sz w:val="18"/>
                <w:szCs w:val="18"/>
              </w:rPr>
            </w:pPr>
          </w:p>
        </w:tc>
        <w:tc>
          <w:tcPr>
            <w:tcW w:w="243" w:type="dxa"/>
            <w:shd w:val="clear" w:color="auto" w:fill="auto"/>
            <w:vAlign w:val="center"/>
          </w:tcPr>
          <w:p w14:paraId="76A39903">
            <w:pPr>
              <w:jc w:val="center"/>
              <w:rPr>
                <w:rFonts w:hint="default" w:ascii="宋体" w:hAnsi="宋体"/>
                <w:b/>
                <w:sz w:val="18"/>
                <w:szCs w:val="18"/>
              </w:rPr>
            </w:pPr>
          </w:p>
        </w:tc>
        <w:tc>
          <w:tcPr>
            <w:tcW w:w="2500" w:type="dxa"/>
            <w:shd w:val="clear" w:color="auto" w:fill="auto"/>
            <w:vAlign w:val="center"/>
          </w:tcPr>
          <w:p w14:paraId="1863296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2C98D6C">
            <w:pPr>
              <w:jc w:val="right"/>
              <w:rPr>
                <w:rFonts w:hint="default" w:ascii="宋体" w:hAnsi="宋体"/>
                <w:b/>
                <w:sz w:val="18"/>
                <w:szCs w:val="18"/>
              </w:rPr>
            </w:pPr>
            <w:r>
              <w:rPr>
                <w:rFonts w:hint="eastAsia" w:ascii="宋体" w:hAnsi="宋体" w:eastAsia="宋体" w:cs="宋体"/>
                <w:sz w:val="15"/>
                <w:szCs w:val="15"/>
              </w:rPr>
              <w:t>531.99</w:t>
            </w:r>
          </w:p>
        </w:tc>
        <w:tc>
          <w:tcPr>
            <w:tcW w:w="1048" w:type="dxa"/>
            <w:shd w:val="clear" w:color="auto" w:fill="auto"/>
            <w:vAlign w:val="center"/>
          </w:tcPr>
          <w:p w14:paraId="14BA0C92">
            <w:pPr>
              <w:jc w:val="right"/>
              <w:rPr>
                <w:rFonts w:hint="default" w:ascii="宋体" w:hAnsi="宋体"/>
                <w:b/>
                <w:sz w:val="18"/>
                <w:szCs w:val="18"/>
              </w:rPr>
            </w:pPr>
            <w:r>
              <w:rPr>
                <w:rFonts w:hint="eastAsia" w:ascii="宋体" w:hAnsi="宋体" w:eastAsia="宋体" w:cs="宋体"/>
                <w:sz w:val="15"/>
                <w:szCs w:val="15"/>
              </w:rPr>
              <w:t>531.99</w:t>
            </w:r>
          </w:p>
        </w:tc>
        <w:tc>
          <w:tcPr>
            <w:tcW w:w="925" w:type="dxa"/>
            <w:shd w:val="clear" w:color="auto" w:fill="auto"/>
            <w:vAlign w:val="center"/>
          </w:tcPr>
          <w:p w14:paraId="422918E3">
            <w:pPr>
              <w:jc w:val="right"/>
              <w:rPr>
                <w:rFonts w:hint="default" w:ascii="宋体" w:hAnsi="宋体"/>
                <w:b/>
                <w:sz w:val="18"/>
                <w:szCs w:val="18"/>
              </w:rPr>
            </w:pPr>
            <w:r>
              <w:rPr>
                <w:rFonts w:hint="eastAsia" w:ascii="宋体" w:hAnsi="宋体" w:eastAsia="宋体" w:cs="宋体"/>
                <w:sz w:val="15"/>
                <w:szCs w:val="15"/>
              </w:rPr>
              <w:t>531.99</w:t>
            </w:r>
          </w:p>
        </w:tc>
        <w:tc>
          <w:tcPr>
            <w:tcW w:w="924" w:type="dxa"/>
            <w:shd w:val="clear" w:color="auto" w:fill="auto"/>
            <w:vAlign w:val="center"/>
          </w:tcPr>
          <w:p w14:paraId="28F82DCB">
            <w:pPr>
              <w:jc w:val="right"/>
              <w:rPr>
                <w:rFonts w:hint="default" w:ascii="宋体" w:hAnsi="宋体"/>
                <w:b/>
                <w:sz w:val="15"/>
                <w:szCs w:val="15"/>
              </w:rPr>
            </w:pPr>
          </w:p>
        </w:tc>
        <w:tc>
          <w:tcPr>
            <w:tcW w:w="924" w:type="dxa"/>
            <w:shd w:val="clear" w:color="auto" w:fill="auto"/>
            <w:vAlign w:val="center"/>
          </w:tcPr>
          <w:p w14:paraId="08ADAD51">
            <w:pPr>
              <w:jc w:val="right"/>
              <w:rPr>
                <w:rFonts w:hint="default" w:ascii="宋体" w:hAnsi="宋体"/>
                <w:b/>
                <w:sz w:val="18"/>
                <w:szCs w:val="18"/>
              </w:rPr>
            </w:pPr>
          </w:p>
        </w:tc>
        <w:tc>
          <w:tcPr>
            <w:tcW w:w="924" w:type="dxa"/>
            <w:shd w:val="clear" w:color="auto" w:fill="auto"/>
            <w:vAlign w:val="center"/>
          </w:tcPr>
          <w:p w14:paraId="50C5701E">
            <w:pPr>
              <w:jc w:val="right"/>
              <w:rPr>
                <w:rFonts w:hint="default" w:ascii="宋体" w:hAnsi="宋体"/>
                <w:b/>
                <w:sz w:val="18"/>
                <w:szCs w:val="18"/>
              </w:rPr>
            </w:pPr>
          </w:p>
        </w:tc>
        <w:tc>
          <w:tcPr>
            <w:tcW w:w="924" w:type="dxa"/>
            <w:shd w:val="clear" w:color="auto" w:fill="auto"/>
            <w:vAlign w:val="center"/>
          </w:tcPr>
          <w:p w14:paraId="62128F77">
            <w:pPr>
              <w:jc w:val="right"/>
              <w:rPr>
                <w:rFonts w:hint="default" w:ascii="宋体" w:hAnsi="宋体"/>
                <w:b/>
                <w:sz w:val="18"/>
                <w:szCs w:val="18"/>
              </w:rPr>
            </w:pPr>
          </w:p>
        </w:tc>
        <w:tc>
          <w:tcPr>
            <w:tcW w:w="671" w:type="dxa"/>
            <w:shd w:val="clear" w:color="auto" w:fill="auto"/>
            <w:vAlign w:val="center"/>
          </w:tcPr>
          <w:p w14:paraId="5B9584B9">
            <w:pPr>
              <w:jc w:val="right"/>
              <w:rPr>
                <w:rFonts w:hint="default" w:ascii="宋体" w:hAnsi="宋体"/>
                <w:b/>
                <w:sz w:val="18"/>
                <w:szCs w:val="18"/>
              </w:rPr>
            </w:pPr>
          </w:p>
        </w:tc>
        <w:tc>
          <w:tcPr>
            <w:tcW w:w="900" w:type="dxa"/>
            <w:shd w:val="clear" w:color="auto" w:fill="auto"/>
            <w:vAlign w:val="center"/>
          </w:tcPr>
          <w:p w14:paraId="52C35C99">
            <w:pPr>
              <w:jc w:val="right"/>
              <w:rPr>
                <w:rFonts w:hint="default" w:ascii="宋体" w:hAnsi="宋体"/>
                <w:b/>
                <w:sz w:val="18"/>
                <w:szCs w:val="18"/>
              </w:rPr>
            </w:pPr>
          </w:p>
        </w:tc>
        <w:tc>
          <w:tcPr>
            <w:tcW w:w="900" w:type="dxa"/>
            <w:shd w:val="clear" w:color="auto" w:fill="auto"/>
            <w:vAlign w:val="center"/>
          </w:tcPr>
          <w:p w14:paraId="15E8A5DE">
            <w:pPr>
              <w:jc w:val="right"/>
              <w:rPr>
                <w:rFonts w:hint="default" w:ascii="宋体" w:hAnsi="宋体"/>
                <w:b/>
                <w:sz w:val="18"/>
                <w:szCs w:val="18"/>
              </w:rPr>
            </w:pPr>
          </w:p>
        </w:tc>
        <w:tc>
          <w:tcPr>
            <w:tcW w:w="900" w:type="dxa"/>
            <w:shd w:val="clear" w:color="auto" w:fill="auto"/>
            <w:vAlign w:val="center"/>
          </w:tcPr>
          <w:p w14:paraId="7894F28E">
            <w:pPr>
              <w:jc w:val="right"/>
              <w:rPr>
                <w:rFonts w:hint="eastAsia" w:ascii="宋体" w:hAnsi="宋体"/>
                <w:b/>
                <w:color w:val="000000"/>
                <w:sz w:val="18"/>
                <w:szCs w:val="18"/>
              </w:rPr>
            </w:pPr>
          </w:p>
        </w:tc>
        <w:tc>
          <w:tcPr>
            <w:tcW w:w="900" w:type="dxa"/>
            <w:shd w:val="clear" w:color="auto" w:fill="auto"/>
            <w:vAlign w:val="center"/>
          </w:tcPr>
          <w:p w14:paraId="004B50C3">
            <w:pPr>
              <w:jc w:val="right"/>
              <w:rPr>
                <w:rFonts w:hint="eastAsia" w:ascii="宋体" w:hAnsi="宋体"/>
                <w:b/>
                <w:color w:val="000000"/>
                <w:sz w:val="18"/>
                <w:szCs w:val="18"/>
              </w:rPr>
            </w:pPr>
          </w:p>
        </w:tc>
      </w:tr>
      <w:tr w14:paraId="46546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7C9D0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31B848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A37149F">
            <w:pPr>
              <w:jc w:val="center"/>
              <w:rPr>
                <w:rFonts w:hint="default" w:ascii="宋体" w:hAnsi="宋体"/>
                <w:b/>
                <w:sz w:val="18"/>
                <w:szCs w:val="18"/>
              </w:rPr>
            </w:pPr>
          </w:p>
        </w:tc>
        <w:tc>
          <w:tcPr>
            <w:tcW w:w="2500" w:type="dxa"/>
            <w:shd w:val="clear" w:color="auto" w:fill="auto"/>
            <w:vAlign w:val="center"/>
          </w:tcPr>
          <w:p w14:paraId="300CE9BA">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BFB6E90">
            <w:pPr>
              <w:jc w:val="right"/>
              <w:rPr>
                <w:rFonts w:hint="default" w:ascii="宋体" w:hAnsi="宋体"/>
                <w:b/>
                <w:sz w:val="18"/>
                <w:szCs w:val="18"/>
              </w:rPr>
            </w:pPr>
            <w:r>
              <w:rPr>
                <w:rFonts w:hint="eastAsia" w:ascii="宋体" w:hAnsi="宋体" w:eastAsia="宋体" w:cs="宋体"/>
                <w:sz w:val="15"/>
                <w:szCs w:val="15"/>
              </w:rPr>
              <w:t>531.99</w:t>
            </w:r>
          </w:p>
        </w:tc>
        <w:tc>
          <w:tcPr>
            <w:tcW w:w="1048" w:type="dxa"/>
            <w:shd w:val="clear" w:color="auto" w:fill="auto"/>
            <w:vAlign w:val="center"/>
          </w:tcPr>
          <w:p w14:paraId="657B8E59">
            <w:pPr>
              <w:jc w:val="right"/>
              <w:rPr>
                <w:rFonts w:hint="default" w:ascii="宋体" w:hAnsi="宋体"/>
                <w:b/>
                <w:sz w:val="18"/>
                <w:szCs w:val="18"/>
              </w:rPr>
            </w:pPr>
            <w:r>
              <w:rPr>
                <w:rFonts w:hint="eastAsia" w:ascii="宋体" w:hAnsi="宋体" w:eastAsia="宋体" w:cs="宋体"/>
                <w:sz w:val="15"/>
                <w:szCs w:val="15"/>
              </w:rPr>
              <w:t>531.99</w:t>
            </w:r>
          </w:p>
        </w:tc>
        <w:tc>
          <w:tcPr>
            <w:tcW w:w="925" w:type="dxa"/>
            <w:shd w:val="clear" w:color="auto" w:fill="auto"/>
            <w:vAlign w:val="center"/>
          </w:tcPr>
          <w:p w14:paraId="781C4C85">
            <w:pPr>
              <w:jc w:val="right"/>
              <w:rPr>
                <w:rFonts w:hint="default" w:ascii="宋体" w:hAnsi="宋体"/>
                <w:b/>
                <w:sz w:val="18"/>
                <w:szCs w:val="18"/>
              </w:rPr>
            </w:pPr>
            <w:r>
              <w:rPr>
                <w:rFonts w:hint="eastAsia" w:ascii="宋体" w:hAnsi="宋体" w:eastAsia="宋体" w:cs="宋体"/>
                <w:sz w:val="15"/>
                <w:szCs w:val="15"/>
              </w:rPr>
              <w:t>531.99</w:t>
            </w:r>
          </w:p>
        </w:tc>
        <w:tc>
          <w:tcPr>
            <w:tcW w:w="924" w:type="dxa"/>
            <w:shd w:val="clear" w:color="auto" w:fill="auto"/>
            <w:vAlign w:val="center"/>
          </w:tcPr>
          <w:p w14:paraId="231D66C5">
            <w:pPr>
              <w:jc w:val="right"/>
              <w:rPr>
                <w:rFonts w:hint="default" w:ascii="宋体" w:hAnsi="宋体"/>
                <w:b/>
                <w:sz w:val="15"/>
                <w:szCs w:val="15"/>
              </w:rPr>
            </w:pPr>
          </w:p>
        </w:tc>
        <w:tc>
          <w:tcPr>
            <w:tcW w:w="924" w:type="dxa"/>
            <w:shd w:val="clear" w:color="auto" w:fill="auto"/>
            <w:vAlign w:val="center"/>
          </w:tcPr>
          <w:p w14:paraId="001FF962">
            <w:pPr>
              <w:jc w:val="right"/>
              <w:rPr>
                <w:rFonts w:hint="default" w:ascii="宋体" w:hAnsi="宋体"/>
                <w:b/>
                <w:sz w:val="18"/>
                <w:szCs w:val="18"/>
              </w:rPr>
            </w:pPr>
          </w:p>
        </w:tc>
        <w:tc>
          <w:tcPr>
            <w:tcW w:w="924" w:type="dxa"/>
            <w:shd w:val="clear" w:color="auto" w:fill="auto"/>
            <w:vAlign w:val="center"/>
          </w:tcPr>
          <w:p w14:paraId="4EAD118E">
            <w:pPr>
              <w:jc w:val="right"/>
              <w:rPr>
                <w:rFonts w:hint="default" w:ascii="宋体" w:hAnsi="宋体"/>
                <w:b/>
                <w:sz w:val="18"/>
                <w:szCs w:val="18"/>
              </w:rPr>
            </w:pPr>
          </w:p>
        </w:tc>
        <w:tc>
          <w:tcPr>
            <w:tcW w:w="924" w:type="dxa"/>
            <w:shd w:val="clear" w:color="auto" w:fill="auto"/>
            <w:vAlign w:val="center"/>
          </w:tcPr>
          <w:p w14:paraId="33EFCD59">
            <w:pPr>
              <w:jc w:val="right"/>
              <w:rPr>
                <w:rFonts w:hint="default" w:ascii="宋体" w:hAnsi="宋体"/>
                <w:b/>
                <w:sz w:val="18"/>
                <w:szCs w:val="18"/>
              </w:rPr>
            </w:pPr>
          </w:p>
        </w:tc>
        <w:tc>
          <w:tcPr>
            <w:tcW w:w="671" w:type="dxa"/>
            <w:shd w:val="clear" w:color="auto" w:fill="auto"/>
            <w:vAlign w:val="center"/>
          </w:tcPr>
          <w:p w14:paraId="377F1D5C">
            <w:pPr>
              <w:jc w:val="right"/>
              <w:rPr>
                <w:rFonts w:hint="default" w:ascii="宋体" w:hAnsi="宋体"/>
                <w:b/>
                <w:sz w:val="18"/>
                <w:szCs w:val="18"/>
              </w:rPr>
            </w:pPr>
          </w:p>
        </w:tc>
        <w:tc>
          <w:tcPr>
            <w:tcW w:w="900" w:type="dxa"/>
            <w:shd w:val="clear" w:color="auto" w:fill="auto"/>
            <w:vAlign w:val="center"/>
          </w:tcPr>
          <w:p w14:paraId="501F9F2C">
            <w:pPr>
              <w:jc w:val="right"/>
              <w:rPr>
                <w:rFonts w:hint="default" w:ascii="宋体" w:hAnsi="宋体"/>
                <w:b/>
                <w:sz w:val="18"/>
                <w:szCs w:val="18"/>
              </w:rPr>
            </w:pPr>
          </w:p>
        </w:tc>
        <w:tc>
          <w:tcPr>
            <w:tcW w:w="900" w:type="dxa"/>
            <w:shd w:val="clear" w:color="auto" w:fill="auto"/>
            <w:vAlign w:val="center"/>
          </w:tcPr>
          <w:p w14:paraId="770E6A49">
            <w:pPr>
              <w:jc w:val="right"/>
              <w:rPr>
                <w:rFonts w:hint="default" w:ascii="宋体" w:hAnsi="宋体"/>
                <w:b/>
                <w:sz w:val="18"/>
                <w:szCs w:val="18"/>
              </w:rPr>
            </w:pPr>
          </w:p>
        </w:tc>
        <w:tc>
          <w:tcPr>
            <w:tcW w:w="900" w:type="dxa"/>
            <w:shd w:val="clear" w:color="auto" w:fill="auto"/>
            <w:vAlign w:val="center"/>
          </w:tcPr>
          <w:p w14:paraId="4E4A156C">
            <w:pPr>
              <w:jc w:val="right"/>
              <w:rPr>
                <w:rFonts w:hint="eastAsia" w:ascii="宋体" w:hAnsi="宋体"/>
                <w:b/>
                <w:color w:val="000000"/>
                <w:sz w:val="18"/>
                <w:szCs w:val="18"/>
              </w:rPr>
            </w:pPr>
          </w:p>
        </w:tc>
        <w:tc>
          <w:tcPr>
            <w:tcW w:w="900" w:type="dxa"/>
            <w:shd w:val="clear" w:color="auto" w:fill="auto"/>
            <w:vAlign w:val="center"/>
          </w:tcPr>
          <w:p w14:paraId="77FB0416">
            <w:pPr>
              <w:jc w:val="right"/>
              <w:rPr>
                <w:rFonts w:hint="eastAsia" w:ascii="宋体" w:hAnsi="宋体"/>
                <w:b/>
                <w:color w:val="000000"/>
                <w:sz w:val="18"/>
                <w:szCs w:val="18"/>
              </w:rPr>
            </w:pPr>
          </w:p>
        </w:tc>
      </w:tr>
      <w:tr w14:paraId="0D933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B37C8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2A852B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87FEBA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995E93B">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07F50EB">
            <w:pPr>
              <w:jc w:val="right"/>
              <w:rPr>
                <w:rFonts w:hint="default" w:ascii="宋体" w:hAnsi="宋体"/>
                <w:b/>
                <w:sz w:val="18"/>
                <w:szCs w:val="18"/>
              </w:rPr>
            </w:pPr>
            <w:r>
              <w:rPr>
                <w:rFonts w:hint="eastAsia" w:ascii="宋体" w:hAnsi="宋体" w:eastAsia="宋体" w:cs="宋体"/>
                <w:sz w:val="15"/>
                <w:szCs w:val="15"/>
              </w:rPr>
              <w:t>27.86</w:t>
            </w:r>
          </w:p>
        </w:tc>
        <w:tc>
          <w:tcPr>
            <w:tcW w:w="1048" w:type="dxa"/>
            <w:shd w:val="clear" w:color="auto" w:fill="auto"/>
            <w:vAlign w:val="center"/>
          </w:tcPr>
          <w:p w14:paraId="3D87D7E8">
            <w:pPr>
              <w:jc w:val="right"/>
              <w:rPr>
                <w:rFonts w:hint="default" w:ascii="宋体" w:hAnsi="宋体"/>
                <w:b/>
                <w:sz w:val="18"/>
                <w:szCs w:val="18"/>
              </w:rPr>
            </w:pPr>
            <w:r>
              <w:rPr>
                <w:rFonts w:hint="eastAsia" w:ascii="宋体" w:hAnsi="宋体" w:eastAsia="宋体" w:cs="宋体"/>
                <w:sz w:val="15"/>
                <w:szCs w:val="15"/>
              </w:rPr>
              <w:t>27.86</w:t>
            </w:r>
          </w:p>
        </w:tc>
        <w:tc>
          <w:tcPr>
            <w:tcW w:w="925" w:type="dxa"/>
            <w:shd w:val="clear" w:color="auto" w:fill="auto"/>
            <w:vAlign w:val="center"/>
          </w:tcPr>
          <w:p w14:paraId="3596FCF4">
            <w:pPr>
              <w:jc w:val="right"/>
              <w:rPr>
                <w:rFonts w:hint="default" w:ascii="宋体" w:hAnsi="宋体"/>
                <w:b/>
                <w:sz w:val="18"/>
                <w:szCs w:val="18"/>
              </w:rPr>
            </w:pPr>
            <w:r>
              <w:rPr>
                <w:rFonts w:hint="eastAsia" w:ascii="宋体" w:hAnsi="宋体" w:eastAsia="宋体" w:cs="宋体"/>
                <w:sz w:val="15"/>
                <w:szCs w:val="15"/>
              </w:rPr>
              <w:t>27.86</w:t>
            </w:r>
          </w:p>
        </w:tc>
        <w:tc>
          <w:tcPr>
            <w:tcW w:w="924" w:type="dxa"/>
            <w:shd w:val="clear" w:color="auto" w:fill="auto"/>
            <w:vAlign w:val="center"/>
          </w:tcPr>
          <w:p w14:paraId="4DE7B393">
            <w:pPr>
              <w:jc w:val="right"/>
              <w:rPr>
                <w:rFonts w:hint="default" w:ascii="宋体" w:hAnsi="宋体"/>
                <w:b/>
                <w:sz w:val="15"/>
                <w:szCs w:val="15"/>
              </w:rPr>
            </w:pPr>
          </w:p>
        </w:tc>
        <w:tc>
          <w:tcPr>
            <w:tcW w:w="924" w:type="dxa"/>
            <w:shd w:val="clear" w:color="auto" w:fill="auto"/>
            <w:vAlign w:val="center"/>
          </w:tcPr>
          <w:p w14:paraId="3D4FC885">
            <w:pPr>
              <w:jc w:val="right"/>
              <w:rPr>
                <w:rFonts w:hint="default" w:ascii="宋体" w:hAnsi="宋体"/>
                <w:b/>
                <w:sz w:val="18"/>
                <w:szCs w:val="18"/>
              </w:rPr>
            </w:pPr>
          </w:p>
        </w:tc>
        <w:tc>
          <w:tcPr>
            <w:tcW w:w="924" w:type="dxa"/>
            <w:shd w:val="clear" w:color="auto" w:fill="auto"/>
            <w:vAlign w:val="center"/>
          </w:tcPr>
          <w:p w14:paraId="6899038D">
            <w:pPr>
              <w:jc w:val="right"/>
              <w:rPr>
                <w:rFonts w:hint="default" w:ascii="宋体" w:hAnsi="宋体"/>
                <w:b/>
                <w:sz w:val="18"/>
                <w:szCs w:val="18"/>
              </w:rPr>
            </w:pPr>
          </w:p>
        </w:tc>
        <w:tc>
          <w:tcPr>
            <w:tcW w:w="924" w:type="dxa"/>
            <w:shd w:val="clear" w:color="auto" w:fill="auto"/>
            <w:vAlign w:val="center"/>
          </w:tcPr>
          <w:p w14:paraId="4B03F0EA">
            <w:pPr>
              <w:jc w:val="right"/>
              <w:rPr>
                <w:rFonts w:hint="default" w:ascii="宋体" w:hAnsi="宋体"/>
                <w:b/>
                <w:sz w:val="18"/>
                <w:szCs w:val="18"/>
              </w:rPr>
            </w:pPr>
          </w:p>
        </w:tc>
        <w:tc>
          <w:tcPr>
            <w:tcW w:w="671" w:type="dxa"/>
            <w:shd w:val="clear" w:color="auto" w:fill="auto"/>
            <w:vAlign w:val="center"/>
          </w:tcPr>
          <w:p w14:paraId="4AE67D91">
            <w:pPr>
              <w:jc w:val="right"/>
              <w:rPr>
                <w:rFonts w:hint="default" w:ascii="宋体" w:hAnsi="宋体"/>
                <w:b/>
                <w:sz w:val="18"/>
                <w:szCs w:val="18"/>
              </w:rPr>
            </w:pPr>
          </w:p>
        </w:tc>
        <w:tc>
          <w:tcPr>
            <w:tcW w:w="900" w:type="dxa"/>
            <w:shd w:val="clear" w:color="auto" w:fill="auto"/>
            <w:vAlign w:val="center"/>
          </w:tcPr>
          <w:p w14:paraId="38BF4A8D">
            <w:pPr>
              <w:jc w:val="right"/>
              <w:rPr>
                <w:rFonts w:hint="default" w:ascii="宋体" w:hAnsi="宋体"/>
                <w:b/>
                <w:sz w:val="18"/>
                <w:szCs w:val="18"/>
              </w:rPr>
            </w:pPr>
          </w:p>
        </w:tc>
        <w:tc>
          <w:tcPr>
            <w:tcW w:w="900" w:type="dxa"/>
            <w:shd w:val="clear" w:color="auto" w:fill="auto"/>
            <w:vAlign w:val="center"/>
          </w:tcPr>
          <w:p w14:paraId="2CC62683">
            <w:pPr>
              <w:jc w:val="right"/>
              <w:rPr>
                <w:rFonts w:hint="default" w:ascii="宋体" w:hAnsi="宋体"/>
                <w:b/>
                <w:sz w:val="18"/>
                <w:szCs w:val="18"/>
              </w:rPr>
            </w:pPr>
          </w:p>
        </w:tc>
        <w:tc>
          <w:tcPr>
            <w:tcW w:w="900" w:type="dxa"/>
            <w:shd w:val="clear" w:color="auto" w:fill="auto"/>
            <w:vAlign w:val="center"/>
          </w:tcPr>
          <w:p w14:paraId="40F3479A">
            <w:pPr>
              <w:jc w:val="right"/>
              <w:rPr>
                <w:rFonts w:hint="eastAsia" w:ascii="宋体" w:hAnsi="宋体"/>
                <w:b/>
                <w:color w:val="000000"/>
                <w:sz w:val="18"/>
                <w:szCs w:val="18"/>
              </w:rPr>
            </w:pPr>
          </w:p>
        </w:tc>
        <w:tc>
          <w:tcPr>
            <w:tcW w:w="900" w:type="dxa"/>
            <w:shd w:val="clear" w:color="auto" w:fill="auto"/>
            <w:vAlign w:val="center"/>
          </w:tcPr>
          <w:p w14:paraId="5E1113E0">
            <w:pPr>
              <w:jc w:val="right"/>
              <w:rPr>
                <w:rFonts w:hint="eastAsia" w:ascii="宋体" w:hAnsi="宋体"/>
                <w:b/>
                <w:color w:val="000000"/>
                <w:sz w:val="18"/>
                <w:szCs w:val="18"/>
              </w:rPr>
            </w:pPr>
          </w:p>
        </w:tc>
      </w:tr>
      <w:tr w14:paraId="78D60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43DB7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863B95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4E455C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1501C7C">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B47CD46">
            <w:pPr>
              <w:jc w:val="right"/>
              <w:rPr>
                <w:rFonts w:hint="default" w:ascii="宋体" w:hAnsi="宋体"/>
                <w:b/>
                <w:sz w:val="18"/>
                <w:szCs w:val="18"/>
              </w:rPr>
            </w:pPr>
            <w:r>
              <w:rPr>
                <w:rFonts w:hint="eastAsia" w:ascii="宋体" w:hAnsi="宋体" w:eastAsia="宋体" w:cs="宋体"/>
                <w:sz w:val="15"/>
                <w:szCs w:val="15"/>
              </w:rPr>
              <w:t>352.93</w:t>
            </w:r>
          </w:p>
        </w:tc>
        <w:tc>
          <w:tcPr>
            <w:tcW w:w="1048" w:type="dxa"/>
            <w:shd w:val="clear" w:color="auto" w:fill="auto"/>
            <w:vAlign w:val="center"/>
          </w:tcPr>
          <w:p w14:paraId="13329031">
            <w:pPr>
              <w:jc w:val="right"/>
              <w:rPr>
                <w:rFonts w:hint="default" w:ascii="宋体" w:hAnsi="宋体"/>
                <w:b/>
                <w:sz w:val="18"/>
                <w:szCs w:val="18"/>
              </w:rPr>
            </w:pPr>
            <w:r>
              <w:rPr>
                <w:rFonts w:hint="eastAsia" w:ascii="宋体" w:hAnsi="宋体" w:eastAsia="宋体" w:cs="宋体"/>
                <w:sz w:val="15"/>
                <w:szCs w:val="15"/>
              </w:rPr>
              <w:t>352.93</w:t>
            </w:r>
          </w:p>
        </w:tc>
        <w:tc>
          <w:tcPr>
            <w:tcW w:w="925" w:type="dxa"/>
            <w:shd w:val="clear" w:color="auto" w:fill="auto"/>
            <w:vAlign w:val="center"/>
          </w:tcPr>
          <w:p w14:paraId="0BEA1A5F">
            <w:pPr>
              <w:jc w:val="right"/>
              <w:rPr>
                <w:rFonts w:hint="default" w:ascii="宋体" w:hAnsi="宋体"/>
                <w:b/>
                <w:sz w:val="18"/>
                <w:szCs w:val="18"/>
              </w:rPr>
            </w:pPr>
            <w:r>
              <w:rPr>
                <w:rFonts w:hint="eastAsia" w:ascii="宋体" w:hAnsi="宋体" w:eastAsia="宋体" w:cs="宋体"/>
                <w:sz w:val="15"/>
                <w:szCs w:val="15"/>
              </w:rPr>
              <w:t>352.93</w:t>
            </w:r>
          </w:p>
        </w:tc>
        <w:tc>
          <w:tcPr>
            <w:tcW w:w="924" w:type="dxa"/>
            <w:shd w:val="clear" w:color="auto" w:fill="auto"/>
            <w:vAlign w:val="center"/>
          </w:tcPr>
          <w:p w14:paraId="56061F7F">
            <w:pPr>
              <w:jc w:val="right"/>
              <w:rPr>
                <w:rFonts w:hint="default" w:ascii="宋体" w:hAnsi="宋体"/>
                <w:b/>
                <w:sz w:val="15"/>
                <w:szCs w:val="15"/>
              </w:rPr>
            </w:pPr>
          </w:p>
        </w:tc>
        <w:tc>
          <w:tcPr>
            <w:tcW w:w="924" w:type="dxa"/>
            <w:shd w:val="clear" w:color="auto" w:fill="auto"/>
            <w:vAlign w:val="center"/>
          </w:tcPr>
          <w:p w14:paraId="02B27916">
            <w:pPr>
              <w:jc w:val="right"/>
              <w:rPr>
                <w:rFonts w:hint="default" w:ascii="宋体" w:hAnsi="宋体"/>
                <w:b/>
                <w:sz w:val="18"/>
                <w:szCs w:val="18"/>
              </w:rPr>
            </w:pPr>
          </w:p>
        </w:tc>
        <w:tc>
          <w:tcPr>
            <w:tcW w:w="924" w:type="dxa"/>
            <w:shd w:val="clear" w:color="auto" w:fill="auto"/>
            <w:vAlign w:val="center"/>
          </w:tcPr>
          <w:p w14:paraId="114D1DC8">
            <w:pPr>
              <w:jc w:val="right"/>
              <w:rPr>
                <w:rFonts w:hint="default" w:ascii="宋体" w:hAnsi="宋体"/>
                <w:b/>
                <w:sz w:val="18"/>
                <w:szCs w:val="18"/>
              </w:rPr>
            </w:pPr>
          </w:p>
        </w:tc>
        <w:tc>
          <w:tcPr>
            <w:tcW w:w="924" w:type="dxa"/>
            <w:shd w:val="clear" w:color="auto" w:fill="auto"/>
            <w:vAlign w:val="center"/>
          </w:tcPr>
          <w:p w14:paraId="3CF3BD80">
            <w:pPr>
              <w:jc w:val="right"/>
              <w:rPr>
                <w:rFonts w:hint="default" w:ascii="宋体" w:hAnsi="宋体"/>
                <w:b/>
                <w:sz w:val="18"/>
                <w:szCs w:val="18"/>
              </w:rPr>
            </w:pPr>
          </w:p>
        </w:tc>
        <w:tc>
          <w:tcPr>
            <w:tcW w:w="671" w:type="dxa"/>
            <w:shd w:val="clear" w:color="auto" w:fill="auto"/>
            <w:vAlign w:val="center"/>
          </w:tcPr>
          <w:p w14:paraId="5F8609D3">
            <w:pPr>
              <w:jc w:val="right"/>
              <w:rPr>
                <w:rFonts w:hint="default" w:ascii="宋体" w:hAnsi="宋体"/>
                <w:b/>
                <w:sz w:val="18"/>
                <w:szCs w:val="18"/>
              </w:rPr>
            </w:pPr>
          </w:p>
        </w:tc>
        <w:tc>
          <w:tcPr>
            <w:tcW w:w="900" w:type="dxa"/>
            <w:shd w:val="clear" w:color="auto" w:fill="auto"/>
            <w:vAlign w:val="center"/>
          </w:tcPr>
          <w:p w14:paraId="2FE6291F">
            <w:pPr>
              <w:jc w:val="right"/>
              <w:rPr>
                <w:rFonts w:hint="default" w:ascii="宋体" w:hAnsi="宋体"/>
                <w:b/>
                <w:sz w:val="18"/>
                <w:szCs w:val="18"/>
              </w:rPr>
            </w:pPr>
          </w:p>
        </w:tc>
        <w:tc>
          <w:tcPr>
            <w:tcW w:w="900" w:type="dxa"/>
            <w:shd w:val="clear" w:color="auto" w:fill="auto"/>
            <w:vAlign w:val="center"/>
          </w:tcPr>
          <w:p w14:paraId="3DDBE393">
            <w:pPr>
              <w:jc w:val="right"/>
              <w:rPr>
                <w:rFonts w:hint="default" w:ascii="宋体" w:hAnsi="宋体"/>
                <w:b/>
                <w:sz w:val="18"/>
                <w:szCs w:val="18"/>
              </w:rPr>
            </w:pPr>
          </w:p>
        </w:tc>
        <w:tc>
          <w:tcPr>
            <w:tcW w:w="900" w:type="dxa"/>
            <w:shd w:val="clear" w:color="auto" w:fill="auto"/>
            <w:vAlign w:val="center"/>
          </w:tcPr>
          <w:p w14:paraId="4B3A2ECA">
            <w:pPr>
              <w:jc w:val="right"/>
              <w:rPr>
                <w:rFonts w:hint="eastAsia" w:ascii="宋体" w:hAnsi="宋体"/>
                <w:b/>
                <w:color w:val="000000"/>
                <w:sz w:val="18"/>
                <w:szCs w:val="18"/>
              </w:rPr>
            </w:pPr>
          </w:p>
        </w:tc>
        <w:tc>
          <w:tcPr>
            <w:tcW w:w="900" w:type="dxa"/>
            <w:shd w:val="clear" w:color="auto" w:fill="auto"/>
            <w:vAlign w:val="center"/>
          </w:tcPr>
          <w:p w14:paraId="64586D53">
            <w:pPr>
              <w:jc w:val="right"/>
              <w:rPr>
                <w:rFonts w:hint="eastAsia" w:ascii="宋体" w:hAnsi="宋体"/>
                <w:b/>
                <w:color w:val="000000"/>
                <w:sz w:val="18"/>
                <w:szCs w:val="18"/>
              </w:rPr>
            </w:pPr>
          </w:p>
        </w:tc>
      </w:tr>
      <w:tr w14:paraId="593C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F85AE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67E2EF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6E2BDF2">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74CFE1D">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121AB60">
            <w:pPr>
              <w:jc w:val="right"/>
              <w:rPr>
                <w:rFonts w:hint="default" w:ascii="宋体" w:hAnsi="宋体"/>
                <w:b/>
                <w:sz w:val="18"/>
                <w:szCs w:val="18"/>
              </w:rPr>
            </w:pPr>
            <w:r>
              <w:rPr>
                <w:rFonts w:hint="eastAsia" w:ascii="宋体" w:hAnsi="宋体" w:eastAsia="宋体" w:cs="宋体"/>
                <w:sz w:val="15"/>
                <w:szCs w:val="15"/>
              </w:rPr>
              <w:t>151.20</w:t>
            </w:r>
          </w:p>
        </w:tc>
        <w:tc>
          <w:tcPr>
            <w:tcW w:w="1048" w:type="dxa"/>
            <w:shd w:val="clear" w:color="auto" w:fill="auto"/>
            <w:vAlign w:val="center"/>
          </w:tcPr>
          <w:p w14:paraId="48FAD42F">
            <w:pPr>
              <w:jc w:val="right"/>
              <w:rPr>
                <w:rFonts w:hint="default" w:ascii="宋体" w:hAnsi="宋体"/>
                <w:b/>
                <w:sz w:val="18"/>
                <w:szCs w:val="18"/>
              </w:rPr>
            </w:pPr>
            <w:r>
              <w:rPr>
                <w:rFonts w:hint="eastAsia" w:ascii="宋体" w:hAnsi="宋体" w:eastAsia="宋体" w:cs="宋体"/>
                <w:sz w:val="15"/>
                <w:szCs w:val="15"/>
              </w:rPr>
              <w:t>151.20</w:t>
            </w:r>
          </w:p>
        </w:tc>
        <w:tc>
          <w:tcPr>
            <w:tcW w:w="925" w:type="dxa"/>
            <w:shd w:val="clear" w:color="auto" w:fill="auto"/>
            <w:vAlign w:val="center"/>
          </w:tcPr>
          <w:p w14:paraId="6D89AF5E">
            <w:pPr>
              <w:jc w:val="right"/>
              <w:rPr>
                <w:rFonts w:hint="default" w:ascii="宋体" w:hAnsi="宋体"/>
                <w:b/>
                <w:sz w:val="18"/>
                <w:szCs w:val="18"/>
              </w:rPr>
            </w:pPr>
            <w:r>
              <w:rPr>
                <w:rFonts w:hint="eastAsia" w:ascii="宋体" w:hAnsi="宋体" w:eastAsia="宋体" w:cs="宋体"/>
                <w:sz w:val="15"/>
                <w:szCs w:val="15"/>
              </w:rPr>
              <w:t>151.20</w:t>
            </w:r>
          </w:p>
        </w:tc>
        <w:tc>
          <w:tcPr>
            <w:tcW w:w="924" w:type="dxa"/>
            <w:shd w:val="clear" w:color="auto" w:fill="auto"/>
            <w:vAlign w:val="center"/>
          </w:tcPr>
          <w:p w14:paraId="3365236F">
            <w:pPr>
              <w:jc w:val="right"/>
              <w:rPr>
                <w:rFonts w:hint="default" w:ascii="宋体" w:hAnsi="宋体"/>
                <w:b/>
                <w:sz w:val="15"/>
                <w:szCs w:val="15"/>
              </w:rPr>
            </w:pPr>
          </w:p>
        </w:tc>
        <w:tc>
          <w:tcPr>
            <w:tcW w:w="924" w:type="dxa"/>
            <w:shd w:val="clear" w:color="auto" w:fill="auto"/>
            <w:vAlign w:val="center"/>
          </w:tcPr>
          <w:p w14:paraId="69C1BD81">
            <w:pPr>
              <w:jc w:val="right"/>
              <w:rPr>
                <w:rFonts w:hint="default" w:ascii="宋体" w:hAnsi="宋体"/>
                <w:b/>
                <w:sz w:val="18"/>
                <w:szCs w:val="18"/>
              </w:rPr>
            </w:pPr>
          </w:p>
        </w:tc>
        <w:tc>
          <w:tcPr>
            <w:tcW w:w="924" w:type="dxa"/>
            <w:shd w:val="clear" w:color="auto" w:fill="auto"/>
            <w:vAlign w:val="center"/>
          </w:tcPr>
          <w:p w14:paraId="2AE2976D">
            <w:pPr>
              <w:jc w:val="right"/>
              <w:rPr>
                <w:rFonts w:hint="default" w:ascii="宋体" w:hAnsi="宋体"/>
                <w:b/>
                <w:sz w:val="18"/>
                <w:szCs w:val="18"/>
              </w:rPr>
            </w:pPr>
          </w:p>
        </w:tc>
        <w:tc>
          <w:tcPr>
            <w:tcW w:w="924" w:type="dxa"/>
            <w:shd w:val="clear" w:color="auto" w:fill="auto"/>
            <w:vAlign w:val="center"/>
          </w:tcPr>
          <w:p w14:paraId="6B218E26">
            <w:pPr>
              <w:jc w:val="right"/>
              <w:rPr>
                <w:rFonts w:hint="default" w:ascii="宋体" w:hAnsi="宋体"/>
                <w:b/>
                <w:sz w:val="18"/>
                <w:szCs w:val="18"/>
              </w:rPr>
            </w:pPr>
          </w:p>
        </w:tc>
        <w:tc>
          <w:tcPr>
            <w:tcW w:w="671" w:type="dxa"/>
            <w:shd w:val="clear" w:color="auto" w:fill="auto"/>
            <w:vAlign w:val="center"/>
          </w:tcPr>
          <w:p w14:paraId="30095E49">
            <w:pPr>
              <w:jc w:val="right"/>
              <w:rPr>
                <w:rFonts w:hint="default" w:ascii="宋体" w:hAnsi="宋体"/>
                <w:b/>
                <w:sz w:val="18"/>
                <w:szCs w:val="18"/>
              </w:rPr>
            </w:pPr>
          </w:p>
        </w:tc>
        <w:tc>
          <w:tcPr>
            <w:tcW w:w="900" w:type="dxa"/>
            <w:shd w:val="clear" w:color="auto" w:fill="auto"/>
            <w:vAlign w:val="center"/>
          </w:tcPr>
          <w:p w14:paraId="537DAC0C">
            <w:pPr>
              <w:jc w:val="right"/>
              <w:rPr>
                <w:rFonts w:hint="default" w:ascii="宋体" w:hAnsi="宋体"/>
                <w:b/>
                <w:sz w:val="18"/>
                <w:szCs w:val="18"/>
              </w:rPr>
            </w:pPr>
          </w:p>
        </w:tc>
        <w:tc>
          <w:tcPr>
            <w:tcW w:w="900" w:type="dxa"/>
            <w:shd w:val="clear" w:color="auto" w:fill="auto"/>
            <w:vAlign w:val="center"/>
          </w:tcPr>
          <w:p w14:paraId="503EC479">
            <w:pPr>
              <w:jc w:val="right"/>
              <w:rPr>
                <w:rFonts w:hint="default" w:ascii="宋体" w:hAnsi="宋体"/>
                <w:b/>
                <w:sz w:val="18"/>
                <w:szCs w:val="18"/>
              </w:rPr>
            </w:pPr>
          </w:p>
        </w:tc>
        <w:tc>
          <w:tcPr>
            <w:tcW w:w="900" w:type="dxa"/>
            <w:shd w:val="clear" w:color="auto" w:fill="auto"/>
            <w:vAlign w:val="center"/>
          </w:tcPr>
          <w:p w14:paraId="60B93FF4">
            <w:pPr>
              <w:jc w:val="right"/>
              <w:rPr>
                <w:rFonts w:hint="eastAsia" w:ascii="宋体" w:hAnsi="宋体"/>
                <w:b/>
                <w:color w:val="000000"/>
                <w:sz w:val="18"/>
                <w:szCs w:val="18"/>
              </w:rPr>
            </w:pPr>
          </w:p>
        </w:tc>
        <w:tc>
          <w:tcPr>
            <w:tcW w:w="900" w:type="dxa"/>
            <w:shd w:val="clear" w:color="auto" w:fill="auto"/>
            <w:vAlign w:val="center"/>
          </w:tcPr>
          <w:p w14:paraId="5F7FFF37">
            <w:pPr>
              <w:jc w:val="right"/>
              <w:rPr>
                <w:rFonts w:hint="eastAsia" w:ascii="宋体" w:hAnsi="宋体"/>
                <w:b/>
                <w:color w:val="000000"/>
                <w:sz w:val="18"/>
                <w:szCs w:val="18"/>
              </w:rPr>
            </w:pPr>
          </w:p>
        </w:tc>
      </w:tr>
      <w:tr w14:paraId="7CBC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66720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A744113">
            <w:pPr>
              <w:jc w:val="center"/>
              <w:rPr>
                <w:rFonts w:hint="default" w:ascii="宋体" w:hAnsi="宋体"/>
                <w:b/>
                <w:sz w:val="18"/>
                <w:szCs w:val="18"/>
              </w:rPr>
            </w:pPr>
          </w:p>
        </w:tc>
        <w:tc>
          <w:tcPr>
            <w:tcW w:w="243" w:type="dxa"/>
            <w:shd w:val="clear" w:color="auto" w:fill="auto"/>
            <w:vAlign w:val="center"/>
          </w:tcPr>
          <w:p w14:paraId="320DF118">
            <w:pPr>
              <w:jc w:val="center"/>
              <w:rPr>
                <w:rFonts w:hint="default" w:ascii="宋体" w:hAnsi="宋体"/>
                <w:b/>
                <w:sz w:val="18"/>
                <w:szCs w:val="18"/>
              </w:rPr>
            </w:pPr>
          </w:p>
        </w:tc>
        <w:tc>
          <w:tcPr>
            <w:tcW w:w="2500" w:type="dxa"/>
            <w:shd w:val="clear" w:color="auto" w:fill="auto"/>
            <w:vAlign w:val="center"/>
          </w:tcPr>
          <w:p w14:paraId="41716F69">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2DD62571">
            <w:pPr>
              <w:jc w:val="right"/>
              <w:rPr>
                <w:rFonts w:hint="default" w:ascii="宋体" w:hAnsi="宋体"/>
                <w:b/>
                <w:sz w:val="18"/>
                <w:szCs w:val="18"/>
              </w:rPr>
            </w:pPr>
            <w:r>
              <w:rPr>
                <w:rFonts w:hint="eastAsia" w:ascii="宋体" w:hAnsi="宋体" w:eastAsia="宋体" w:cs="宋体"/>
                <w:sz w:val="15"/>
                <w:szCs w:val="15"/>
              </w:rPr>
              <w:t>162.96</w:t>
            </w:r>
          </w:p>
        </w:tc>
        <w:tc>
          <w:tcPr>
            <w:tcW w:w="1048" w:type="dxa"/>
            <w:shd w:val="clear" w:color="auto" w:fill="auto"/>
            <w:vAlign w:val="center"/>
          </w:tcPr>
          <w:p w14:paraId="61426747">
            <w:pPr>
              <w:jc w:val="right"/>
              <w:rPr>
                <w:rFonts w:hint="default" w:ascii="宋体" w:hAnsi="宋体"/>
                <w:b/>
                <w:sz w:val="18"/>
                <w:szCs w:val="18"/>
              </w:rPr>
            </w:pPr>
            <w:r>
              <w:rPr>
                <w:rFonts w:hint="eastAsia" w:ascii="宋体" w:hAnsi="宋体" w:eastAsia="宋体" w:cs="宋体"/>
                <w:sz w:val="15"/>
                <w:szCs w:val="15"/>
              </w:rPr>
              <w:t>162.96</w:t>
            </w:r>
          </w:p>
        </w:tc>
        <w:tc>
          <w:tcPr>
            <w:tcW w:w="925" w:type="dxa"/>
            <w:shd w:val="clear" w:color="auto" w:fill="auto"/>
            <w:vAlign w:val="center"/>
          </w:tcPr>
          <w:p w14:paraId="075DE796">
            <w:pPr>
              <w:jc w:val="right"/>
              <w:rPr>
                <w:rFonts w:hint="default" w:ascii="宋体" w:hAnsi="宋体"/>
                <w:b/>
                <w:sz w:val="18"/>
                <w:szCs w:val="18"/>
              </w:rPr>
            </w:pPr>
            <w:r>
              <w:rPr>
                <w:rFonts w:hint="eastAsia" w:ascii="宋体" w:hAnsi="宋体" w:eastAsia="宋体" w:cs="宋体"/>
                <w:sz w:val="15"/>
                <w:szCs w:val="15"/>
              </w:rPr>
              <w:t>162.96</w:t>
            </w:r>
          </w:p>
        </w:tc>
        <w:tc>
          <w:tcPr>
            <w:tcW w:w="924" w:type="dxa"/>
            <w:shd w:val="clear" w:color="auto" w:fill="auto"/>
            <w:vAlign w:val="center"/>
          </w:tcPr>
          <w:p w14:paraId="6E29D423">
            <w:pPr>
              <w:jc w:val="right"/>
              <w:rPr>
                <w:rFonts w:hint="default" w:ascii="宋体" w:hAnsi="宋体"/>
                <w:b/>
                <w:sz w:val="15"/>
                <w:szCs w:val="15"/>
              </w:rPr>
            </w:pPr>
          </w:p>
        </w:tc>
        <w:tc>
          <w:tcPr>
            <w:tcW w:w="924" w:type="dxa"/>
            <w:shd w:val="clear" w:color="auto" w:fill="auto"/>
            <w:vAlign w:val="center"/>
          </w:tcPr>
          <w:p w14:paraId="57F43F61">
            <w:pPr>
              <w:jc w:val="right"/>
              <w:rPr>
                <w:rFonts w:hint="default" w:ascii="宋体" w:hAnsi="宋体"/>
                <w:b/>
                <w:sz w:val="18"/>
                <w:szCs w:val="18"/>
              </w:rPr>
            </w:pPr>
          </w:p>
        </w:tc>
        <w:tc>
          <w:tcPr>
            <w:tcW w:w="924" w:type="dxa"/>
            <w:shd w:val="clear" w:color="auto" w:fill="auto"/>
            <w:vAlign w:val="center"/>
          </w:tcPr>
          <w:p w14:paraId="0E4A60C9">
            <w:pPr>
              <w:jc w:val="right"/>
              <w:rPr>
                <w:rFonts w:hint="default" w:ascii="宋体" w:hAnsi="宋体"/>
                <w:b/>
                <w:sz w:val="18"/>
                <w:szCs w:val="18"/>
              </w:rPr>
            </w:pPr>
          </w:p>
        </w:tc>
        <w:tc>
          <w:tcPr>
            <w:tcW w:w="924" w:type="dxa"/>
            <w:shd w:val="clear" w:color="auto" w:fill="auto"/>
            <w:vAlign w:val="center"/>
          </w:tcPr>
          <w:p w14:paraId="3A840225">
            <w:pPr>
              <w:jc w:val="right"/>
              <w:rPr>
                <w:rFonts w:hint="default" w:ascii="宋体" w:hAnsi="宋体"/>
                <w:b/>
                <w:sz w:val="18"/>
                <w:szCs w:val="18"/>
              </w:rPr>
            </w:pPr>
          </w:p>
        </w:tc>
        <w:tc>
          <w:tcPr>
            <w:tcW w:w="671" w:type="dxa"/>
            <w:shd w:val="clear" w:color="auto" w:fill="auto"/>
            <w:vAlign w:val="center"/>
          </w:tcPr>
          <w:p w14:paraId="3D14A9C7">
            <w:pPr>
              <w:jc w:val="right"/>
              <w:rPr>
                <w:rFonts w:hint="default" w:ascii="宋体" w:hAnsi="宋体"/>
                <w:b/>
                <w:sz w:val="18"/>
                <w:szCs w:val="18"/>
              </w:rPr>
            </w:pPr>
          </w:p>
        </w:tc>
        <w:tc>
          <w:tcPr>
            <w:tcW w:w="900" w:type="dxa"/>
            <w:shd w:val="clear" w:color="auto" w:fill="auto"/>
            <w:vAlign w:val="center"/>
          </w:tcPr>
          <w:p w14:paraId="473842FF">
            <w:pPr>
              <w:jc w:val="right"/>
              <w:rPr>
                <w:rFonts w:hint="default" w:ascii="宋体" w:hAnsi="宋体"/>
                <w:b/>
                <w:sz w:val="18"/>
                <w:szCs w:val="18"/>
              </w:rPr>
            </w:pPr>
          </w:p>
        </w:tc>
        <w:tc>
          <w:tcPr>
            <w:tcW w:w="900" w:type="dxa"/>
            <w:shd w:val="clear" w:color="auto" w:fill="auto"/>
            <w:vAlign w:val="center"/>
          </w:tcPr>
          <w:p w14:paraId="0C5C4303">
            <w:pPr>
              <w:jc w:val="right"/>
              <w:rPr>
                <w:rFonts w:hint="default" w:ascii="宋体" w:hAnsi="宋体"/>
                <w:b/>
                <w:sz w:val="18"/>
                <w:szCs w:val="18"/>
              </w:rPr>
            </w:pPr>
          </w:p>
        </w:tc>
        <w:tc>
          <w:tcPr>
            <w:tcW w:w="900" w:type="dxa"/>
            <w:shd w:val="clear" w:color="auto" w:fill="auto"/>
            <w:vAlign w:val="center"/>
          </w:tcPr>
          <w:p w14:paraId="0707E5AB">
            <w:pPr>
              <w:jc w:val="right"/>
              <w:rPr>
                <w:rFonts w:hint="eastAsia" w:ascii="宋体" w:hAnsi="宋体"/>
                <w:b/>
                <w:color w:val="000000"/>
                <w:sz w:val="18"/>
                <w:szCs w:val="18"/>
              </w:rPr>
            </w:pPr>
          </w:p>
        </w:tc>
        <w:tc>
          <w:tcPr>
            <w:tcW w:w="900" w:type="dxa"/>
            <w:shd w:val="clear" w:color="auto" w:fill="auto"/>
            <w:vAlign w:val="center"/>
          </w:tcPr>
          <w:p w14:paraId="11601617">
            <w:pPr>
              <w:jc w:val="right"/>
              <w:rPr>
                <w:rFonts w:hint="eastAsia" w:ascii="宋体" w:hAnsi="宋体"/>
                <w:b/>
                <w:color w:val="000000"/>
                <w:sz w:val="18"/>
                <w:szCs w:val="18"/>
              </w:rPr>
            </w:pPr>
          </w:p>
        </w:tc>
      </w:tr>
      <w:tr w14:paraId="75C5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2D010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756894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017BD29">
            <w:pPr>
              <w:jc w:val="center"/>
              <w:rPr>
                <w:rFonts w:hint="default" w:ascii="宋体" w:hAnsi="宋体"/>
                <w:b/>
                <w:sz w:val="18"/>
                <w:szCs w:val="18"/>
              </w:rPr>
            </w:pPr>
          </w:p>
        </w:tc>
        <w:tc>
          <w:tcPr>
            <w:tcW w:w="2500" w:type="dxa"/>
            <w:shd w:val="clear" w:color="auto" w:fill="auto"/>
            <w:vAlign w:val="center"/>
          </w:tcPr>
          <w:p w14:paraId="1D5036AA">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19D71E87">
            <w:pPr>
              <w:jc w:val="right"/>
              <w:rPr>
                <w:rFonts w:hint="default" w:ascii="宋体" w:hAnsi="宋体"/>
                <w:b/>
                <w:sz w:val="18"/>
                <w:szCs w:val="18"/>
              </w:rPr>
            </w:pPr>
            <w:r>
              <w:rPr>
                <w:rFonts w:hint="eastAsia" w:ascii="宋体" w:hAnsi="宋体" w:eastAsia="宋体" w:cs="宋体"/>
                <w:sz w:val="15"/>
                <w:szCs w:val="15"/>
              </w:rPr>
              <w:t>162.96</w:t>
            </w:r>
          </w:p>
        </w:tc>
        <w:tc>
          <w:tcPr>
            <w:tcW w:w="1048" w:type="dxa"/>
            <w:shd w:val="clear" w:color="auto" w:fill="auto"/>
            <w:vAlign w:val="center"/>
          </w:tcPr>
          <w:p w14:paraId="1AD61C0F">
            <w:pPr>
              <w:jc w:val="right"/>
              <w:rPr>
                <w:rFonts w:hint="default" w:ascii="宋体" w:hAnsi="宋体"/>
                <w:b/>
                <w:sz w:val="18"/>
                <w:szCs w:val="18"/>
              </w:rPr>
            </w:pPr>
            <w:r>
              <w:rPr>
                <w:rFonts w:hint="eastAsia" w:ascii="宋体" w:hAnsi="宋体" w:eastAsia="宋体" w:cs="宋体"/>
                <w:sz w:val="15"/>
                <w:szCs w:val="15"/>
              </w:rPr>
              <w:t>162.96</w:t>
            </w:r>
          </w:p>
        </w:tc>
        <w:tc>
          <w:tcPr>
            <w:tcW w:w="925" w:type="dxa"/>
            <w:shd w:val="clear" w:color="auto" w:fill="auto"/>
            <w:vAlign w:val="center"/>
          </w:tcPr>
          <w:p w14:paraId="1723E855">
            <w:pPr>
              <w:jc w:val="right"/>
              <w:rPr>
                <w:rFonts w:hint="default" w:ascii="宋体" w:hAnsi="宋体"/>
                <w:b/>
                <w:sz w:val="18"/>
                <w:szCs w:val="18"/>
              </w:rPr>
            </w:pPr>
            <w:r>
              <w:rPr>
                <w:rFonts w:hint="eastAsia" w:ascii="宋体" w:hAnsi="宋体" w:eastAsia="宋体" w:cs="宋体"/>
                <w:sz w:val="15"/>
                <w:szCs w:val="15"/>
              </w:rPr>
              <w:t>162.96</w:t>
            </w:r>
          </w:p>
        </w:tc>
        <w:tc>
          <w:tcPr>
            <w:tcW w:w="924" w:type="dxa"/>
            <w:shd w:val="clear" w:color="auto" w:fill="auto"/>
            <w:vAlign w:val="center"/>
          </w:tcPr>
          <w:p w14:paraId="5086395E">
            <w:pPr>
              <w:jc w:val="right"/>
              <w:rPr>
                <w:rFonts w:hint="default" w:ascii="宋体" w:hAnsi="宋体"/>
                <w:b/>
                <w:sz w:val="15"/>
                <w:szCs w:val="15"/>
              </w:rPr>
            </w:pPr>
          </w:p>
        </w:tc>
        <w:tc>
          <w:tcPr>
            <w:tcW w:w="924" w:type="dxa"/>
            <w:shd w:val="clear" w:color="auto" w:fill="auto"/>
            <w:vAlign w:val="center"/>
          </w:tcPr>
          <w:p w14:paraId="578662DB">
            <w:pPr>
              <w:jc w:val="right"/>
              <w:rPr>
                <w:rFonts w:hint="default" w:ascii="宋体" w:hAnsi="宋体"/>
                <w:b/>
                <w:sz w:val="18"/>
                <w:szCs w:val="18"/>
              </w:rPr>
            </w:pPr>
          </w:p>
        </w:tc>
        <w:tc>
          <w:tcPr>
            <w:tcW w:w="924" w:type="dxa"/>
            <w:shd w:val="clear" w:color="auto" w:fill="auto"/>
            <w:vAlign w:val="center"/>
          </w:tcPr>
          <w:p w14:paraId="1025175E">
            <w:pPr>
              <w:jc w:val="right"/>
              <w:rPr>
                <w:rFonts w:hint="default" w:ascii="宋体" w:hAnsi="宋体"/>
                <w:b/>
                <w:sz w:val="18"/>
                <w:szCs w:val="18"/>
              </w:rPr>
            </w:pPr>
          </w:p>
        </w:tc>
        <w:tc>
          <w:tcPr>
            <w:tcW w:w="924" w:type="dxa"/>
            <w:shd w:val="clear" w:color="auto" w:fill="auto"/>
            <w:vAlign w:val="center"/>
          </w:tcPr>
          <w:p w14:paraId="11C6509C">
            <w:pPr>
              <w:jc w:val="right"/>
              <w:rPr>
                <w:rFonts w:hint="default" w:ascii="宋体" w:hAnsi="宋体"/>
                <w:b/>
                <w:sz w:val="18"/>
                <w:szCs w:val="18"/>
              </w:rPr>
            </w:pPr>
          </w:p>
        </w:tc>
        <w:tc>
          <w:tcPr>
            <w:tcW w:w="671" w:type="dxa"/>
            <w:shd w:val="clear" w:color="auto" w:fill="auto"/>
            <w:vAlign w:val="center"/>
          </w:tcPr>
          <w:p w14:paraId="4A1026B7">
            <w:pPr>
              <w:jc w:val="right"/>
              <w:rPr>
                <w:rFonts w:hint="default" w:ascii="宋体" w:hAnsi="宋体"/>
                <w:b/>
                <w:sz w:val="18"/>
                <w:szCs w:val="18"/>
              </w:rPr>
            </w:pPr>
          </w:p>
        </w:tc>
        <w:tc>
          <w:tcPr>
            <w:tcW w:w="900" w:type="dxa"/>
            <w:shd w:val="clear" w:color="auto" w:fill="auto"/>
            <w:vAlign w:val="center"/>
          </w:tcPr>
          <w:p w14:paraId="253F69B4">
            <w:pPr>
              <w:jc w:val="right"/>
              <w:rPr>
                <w:rFonts w:hint="default" w:ascii="宋体" w:hAnsi="宋体"/>
                <w:b/>
                <w:sz w:val="18"/>
                <w:szCs w:val="18"/>
              </w:rPr>
            </w:pPr>
          </w:p>
        </w:tc>
        <w:tc>
          <w:tcPr>
            <w:tcW w:w="900" w:type="dxa"/>
            <w:shd w:val="clear" w:color="auto" w:fill="auto"/>
            <w:vAlign w:val="center"/>
          </w:tcPr>
          <w:p w14:paraId="174E2A77">
            <w:pPr>
              <w:jc w:val="right"/>
              <w:rPr>
                <w:rFonts w:hint="default" w:ascii="宋体" w:hAnsi="宋体"/>
                <w:b/>
                <w:sz w:val="18"/>
                <w:szCs w:val="18"/>
              </w:rPr>
            </w:pPr>
          </w:p>
        </w:tc>
        <w:tc>
          <w:tcPr>
            <w:tcW w:w="900" w:type="dxa"/>
            <w:shd w:val="clear" w:color="auto" w:fill="auto"/>
            <w:vAlign w:val="center"/>
          </w:tcPr>
          <w:p w14:paraId="5A02BC42">
            <w:pPr>
              <w:jc w:val="right"/>
              <w:rPr>
                <w:rFonts w:hint="eastAsia" w:ascii="宋体" w:hAnsi="宋体"/>
                <w:b/>
                <w:color w:val="000000"/>
                <w:sz w:val="18"/>
                <w:szCs w:val="18"/>
              </w:rPr>
            </w:pPr>
          </w:p>
        </w:tc>
        <w:tc>
          <w:tcPr>
            <w:tcW w:w="900" w:type="dxa"/>
            <w:shd w:val="clear" w:color="auto" w:fill="auto"/>
            <w:vAlign w:val="center"/>
          </w:tcPr>
          <w:p w14:paraId="10FB9E20">
            <w:pPr>
              <w:jc w:val="right"/>
              <w:rPr>
                <w:rFonts w:hint="eastAsia" w:ascii="宋体" w:hAnsi="宋体"/>
                <w:b/>
                <w:color w:val="000000"/>
                <w:sz w:val="18"/>
                <w:szCs w:val="18"/>
              </w:rPr>
            </w:pPr>
          </w:p>
        </w:tc>
      </w:tr>
      <w:tr w14:paraId="6A0B3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10BE5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5D7EF1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82DE46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D232BD7">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3D984CAC">
            <w:pPr>
              <w:jc w:val="right"/>
              <w:rPr>
                <w:rFonts w:hint="default" w:ascii="宋体" w:hAnsi="宋体"/>
                <w:b/>
                <w:sz w:val="18"/>
                <w:szCs w:val="18"/>
              </w:rPr>
            </w:pPr>
            <w:r>
              <w:rPr>
                <w:rFonts w:hint="eastAsia" w:ascii="宋体" w:hAnsi="宋体" w:eastAsia="宋体" w:cs="宋体"/>
                <w:sz w:val="15"/>
                <w:szCs w:val="15"/>
              </w:rPr>
              <w:t>153.31</w:t>
            </w:r>
          </w:p>
        </w:tc>
        <w:tc>
          <w:tcPr>
            <w:tcW w:w="1048" w:type="dxa"/>
            <w:shd w:val="clear" w:color="auto" w:fill="auto"/>
            <w:vAlign w:val="center"/>
          </w:tcPr>
          <w:p w14:paraId="54BB7C2D">
            <w:pPr>
              <w:jc w:val="right"/>
              <w:rPr>
                <w:rFonts w:hint="default" w:ascii="宋体" w:hAnsi="宋体"/>
                <w:b/>
                <w:sz w:val="18"/>
                <w:szCs w:val="18"/>
              </w:rPr>
            </w:pPr>
            <w:r>
              <w:rPr>
                <w:rFonts w:hint="eastAsia" w:ascii="宋体" w:hAnsi="宋体" w:eastAsia="宋体" w:cs="宋体"/>
                <w:sz w:val="15"/>
                <w:szCs w:val="15"/>
              </w:rPr>
              <w:t>153.31</w:t>
            </w:r>
          </w:p>
        </w:tc>
        <w:tc>
          <w:tcPr>
            <w:tcW w:w="925" w:type="dxa"/>
            <w:shd w:val="clear" w:color="auto" w:fill="auto"/>
            <w:vAlign w:val="center"/>
          </w:tcPr>
          <w:p w14:paraId="618FEAD3">
            <w:pPr>
              <w:jc w:val="right"/>
              <w:rPr>
                <w:rFonts w:hint="default" w:ascii="宋体" w:hAnsi="宋体"/>
                <w:b/>
                <w:sz w:val="18"/>
                <w:szCs w:val="18"/>
              </w:rPr>
            </w:pPr>
            <w:r>
              <w:rPr>
                <w:rFonts w:hint="eastAsia" w:ascii="宋体" w:hAnsi="宋体" w:eastAsia="宋体" w:cs="宋体"/>
                <w:sz w:val="15"/>
                <w:szCs w:val="15"/>
              </w:rPr>
              <w:t>153.31</w:t>
            </w:r>
          </w:p>
        </w:tc>
        <w:tc>
          <w:tcPr>
            <w:tcW w:w="924" w:type="dxa"/>
            <w:shd w:val="clear" w:color="auto" w:fill="auto"/>
            <w:vAlign w:val="center"/>
          </w:tcPr>
          <w:p w14:paraId="783B2ABA">
            <w:pPr>
              <w:jc w:val="right"/>
              <w:rPr>
                <w:rFonts w:hint="default" w:ascii="宋体" w:hAnsi="宋体"/>
                <w:b/>
                <w:sz w:val="15"/>
                <w:szCs w:val="15"/>
              </w:rPr>
            </w:pPr>
          </w:p>
        </w:tc>
        <w:tc>
          <w:tcPr>
            <w:tcW w:w="924" w:type="dxa"/>
            <w:shd w:val="clear" w:color="auto" w:fill="auto"/>
            <w:vAlign w:val="center"/>
          </w:tcPr>
          <w:p w14:paraId="1201526E">
            <w:pPr>
              <w:jc w:val="right"/>
              <w:rPr>
                <w:rFonts w:hint="default" w:ascii="宋体" w:hAnsi="宋体"/>
                <w:b/>
                <w:sz w:val="18"/>
                <w:szCs w:val="18"/>
              </w:rPr>
            </w:pPr>
          </w:p>
        </w:tc>
        <w:tc>
          <w:tcPr>
            <w:tcW w:w="924" w:type="dxa"/>
            <w:shd w:val="clear" w:color="auto" w:fill="auto"/>
            <w:vAlign w:val="center"/>
          </w:tcPr>
          <w:p w14:paraId="1C7554BD">
            <w:pPr>
              <w:jc w:val="right"/>
              <w:rPr>
                <w:rFonts w:hint="default" w:ascii="宋体" w:hAnsi="宋体"/>
                <w:b/>
                <w:sz w:val="18"/>
                <w:szCs w:val="18"/>
              </w:rPr>
            </w:pPr>
          </w:p>
        </w:tc>
        <w:tc>
          <w:tcPr>
            <w:tcW w:w="924" w:type="dxa"/>
            <w:shd w:val="clear" w:color="auto" w:fill="auto"/>
            <w:vAlign w:val="center"/>
          </w:tcPr>
          <w:p w14:paraId="2C28BE9D">
            <w:pPr>
              <w:jc w:val="right"/>
              <w:rPr>
                <w:rFonts w:hint="default" w:ascii="宋体" w:hAnsi="宋体"/>
                <w:b/>
                <w:sz w:val="18"/>
                <w:szCs w:val="18"/>
              </w:rPr>
            </w:pPr>
          </w:p>
        </w:tc>
        <w:tc>
          <w:tcPr>
            <w:tcW w:w="671" w:type="dxa"/>
            <w:shd w:val="clear" w:color="auto" w:fill="auto"/>
            <w:vAlign w:val="center"/>
          </w:tcPr>
          <w:p w14:paraId="3A3DD6AD">
            <w:pPr>
              <w:jc w:val="right"/>
              <w:rPr>
                <w:rFonts w:hint="default" w:ascii="宋体" w:hAnsi="宋体"/>
                <w:b/>
                <w:sz w:val="18"/>
                <w:szCs w:val="18"/>
              </w:rPr>
            </w:pPr>
          </w:p>
        </w:tc>
        <w:tc>
          <w:tcPr>
            <w:tcW w:w="900" w:type="dxa"/>
            <w:shd w:val="clear" w:color="auto" w:fill="auto"/>
            <w:vAlign w:val="center"/>
          </w:tcPr>
          <w:p w14:paraId="0DC25DE3">
            <w:pPr>
              <w:jc w:val="right"/>
              <w:rPr>
                <w:rFonts w:hint="default" w:ascii="宋体" w:hAnsi="宋体"/>
                <w:b/>
                <w:sz w:val="18"/>
                <w:szCs w:val="18"/>
              </w:rPr>
            </w:pPr>
          </w:p>
        </w:tc>
        <w:tc>
          <w:tcPr>
            <w:tcW w:w="900" w:type="dxa"/>
            <w:shd w:val="clear" w:color="auto" w:fill="auto"/>
            <w:vAlign w:val="center"/>
          </w:tcPr>
          <w:p w14:paraId="4E4A91DB">
            <w:pPr>
              <w:jc w:val="right"/>
              <w:rPr>
                <w:rFonts w:hint="default" w:ascii="宋体" w:hAnsi="宋体"/>
                <w:b/>
                <w:sz w:val="18"/>
                <w:szCs w:val="18"/>
              </w:rPr>
            </w:pPr>
          </w:p>
        </w:tc>
        <w:tc>
          <w:tcPr>
            <w:tcW w:w="900" w:type="dxa"/>
            <w:shd w:val="clear" w:color="auto" w:fill="auto"/>
            <w:vAlign w:val="center"/>
          </w:tcPr>
          <w:p w14:paraId="474A6DD6">
            <w:pPr>
              <w:jc w:val="right"/>
              <w:rPr>
                <w:rFonts w:hint="eastAsia" w:ascii="宋体" w:hAnsi="宋体"/>
                <w:b/>
                <w:color w:val="000000"/>
                <w:sz w:val="18"/>
                <w:szCs w:val="18"/>
              </w:rPr>
            </w:pPr>
          </w:p>
        </w:tc>
        <w:tc>
          <w:tcPr>
            <w:tcW w:w="900" w:type="dxa"/>
            <w:shd w:val="clear" w:color="auto" w:fill="auto"/>
            <w:vAlign w:val="center"/>
          </w:tcPr>
          <w:p w14:paraId="77382712">
            <w:pPr>
              <w:jc w:val="right"/>
              <w:rPr>
                <w:rFonts w:hint="eastAsia" w:ascii="宋体" w:hAnsi="宋体"/>
                <w:b/>
                <w:color w:val="000000"/>
                <w:sz w:val="18"/>
                <w:szCs w:val="18"/>
              </w:rPr>
            </w:pPr>
          </w:p>
        </w:tc>
      </w:tr>
      <w:tr w14:paraId="51940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AB9DD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3EDF7E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2B9BE2A">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C88415F">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5632C483">
            <w:pPr>
              <w:jc w:val="right"/>
              <w:rPr>
                <w:rFonts w:hint="default" w:ascii="宋体" w:hAnsi="宋体"/>
                <w:b/>
                <w:sz w:val="18"/>
                <w:szCs w:val="18"/>
              </w:rPr>
            </w:pPr>
            <w:r>
              <w:rPr>
                <w:rFonts w:hint="eastAsia" w:ascii="宋体" w:hAnsi="宋体" w:eastAsia="宋体" w:cs="宋体"/>
                <w:sz w:val="15"/>
                <w:szCs w:val="15"/>
              </w:rPr>
              <w:t>9.65</w:t>
            </w:r>
          </w:p>
        </w:tc>
        <w:tc>
          <w:tcPr>
            <w:tcW w:w="1048" w:type="dxa"/>
            <w:shd w:val="clear" w:color="auto" w:fill="auto"/>
            <w:vAlign w:val="center"/>
          </w:tcPr>
          <w:p w14:paraId="456B25FB">
            <w:pPr>
              <w:jc w:val="right"/>
              <w:rPr>
                <w:rFonts w:hint="default" w:ascii="宋体" w:hAnsi="宋体"/>
                <w:b/>
                <w:sz w:val="18"/>
                <w:szCs w:val="18"/>
              </w:rPr>
            </w:pPr>
            <w:r>
              <w:rPr>
                <w:rFonts w:hint="eastAsia" w:ascii="宋体" w:hAnsi="宋体" w:eastAsia="宋体" w:cs="宋体"/>
                <w:sz w:val="15"/>
                <w:szCs w:val="15"/>
              </w:rPr>
              <w:t>9.65</w:t>
            </w:r>
          </w:p>
        </w:tc>
        <w:tc>
          <w:tcPr>
            <w:tcW w:w="925" w:type="dxa"/>
            <w:shd w:val="clear" w:color="auto" w:fill="auto"/>
            <w:vAlign w:val="center"/>
          </w:tcPr>
          <w:p w14:paraId="0289A314">
            <w:pPr>
              <w:jc w:val="right"/>
              <w:rPr>
                <w:rFonts w:hint="default" w:ascii="宋体" w:hAnsi="宋体"/>
                <w:b/>
                <w:sz w:val="18"/>
                <w:szCs w:val="18"/>
              </w:rPr>
            </w:pPr>
            <w:r>
              <w:rPr>
                <w:rFonts w:hint="eastAsia" w:ascii="宋体" w:hAnsi="宋体" w:eastAsia="宋体" w:cs="宋体"/>
                <w:sz w:val="15"/>
                <w:szCs w:val="15"/>
              </w:rPr>
              <w:t>9.65</w:t>
            </w:r>
          </w:p>
        </w:tc>
        <w:tc>
          <w:tcPr>
            <w:tcW w:w="924" w:type="dxa"/>
            <w:shd w:val="clear" w:color="auto" w:fill="auto"/>
            <w:vAlign w:val="center"/>
          </w:tcPr>
          <w:p w14:paraId="520D324F">
            <w:pPr>
              <w:jc w:val="right"/>
              <w:rPr>
                <w:rFonts w:hint="default" w:ascii="宋体" w:hAnsi="宋体"/>
                <w:b/>
                <w:sz w:val="15"/>
                <w:szCs w:val="15"/>
              </w:rPr>
            </w:pPr>
          </w:p>
        </w:tc>
        <w:tc>
          <w:tcPr>
            <w:tcW w:w="924" w:type="dxa"/>
            <w:shd w:val="clear" w:color="auto" w:fill="auto"/>
            <w:vAlign w:val="center"/>
          </w:tcPr>
          <w:p w14:paraId="1F5164A1">
            <w:pPr>
              <w:jc w:val="right"/>
              <w:rPr>
                <w:rFonts w:hint="default" w:ascii="宋体" w:hAnsi="宋体"/>
                <w:b/>
                <w:sz w:val="18"/>
                <w:szCs w:val="18"/>
              </w:rPr>
            </w:pPr>
          </w:p>
        </w:tc>
        <w:tc>
          <w:tcPr>
            <w:tcW w:w="924" w:type="dxa"/>
            <w:shd w:val="clear" w:color="auto" w:fill="auto"/>
            <w:vAlign w:val="center"/>
          </w:tcPr>
          <w:p w14:paraId="462C7854">
            <w:pPr>
              <w:jc w:val="right"/>
              <w:rPr>
                <w:rFonts w:hint="default" w:ascii="宋体" w:hAnsi="宋体"/>
                <w:b/>
                <w:sz w:val="18"/>
                <w:szCs w:val="18"/>
              </w:rPr>
            </w:pPr>
          </w:p>
        </w:tc>
        <w:tc>
          <w:tcPr>
            <w:tcW w:w="924" w:type="dxa"/>
            <w:shd w:val="clear" w:color="auto" w:fill="auto"/>
            <w:vAlign w:val="center"/>
          </w:tcPr>
          <w:p w14:paraId="06FBD2E4">
            <w:pPr>
              <w:jc w:val="right"/>
              <w:rPr>
                <w:rFonts w:hint="default" w:ascii="宋体" w:hAnsi="宋体"/>
                <w:b/>
                <w:sz w:val="18"/>
                <w:szCs w:val="18"/>
              </w:rPr>
            </w:pPr>
          </w:p>
        </w:tc>
        <w:tc>
          <w:tcPr>
            <w:tcW w:w="671" w:type="dxa"/>
            <w:shd w:val="clear" w:color="auto" w:fill="auto"/>
            <w:vAlign w:val="center"/>
          </w:tcPr>
          <w:p w14:paraId="16ADA2E6">
            <w:pPr>
              <w:jc w:val="right"/>
              <w:rPr>
                <w:rFonts w:hint="default" w:ascii="宋体" w:hAnsi="宋体"/>
                <w:b/>
                <w:sz w:val="18"/>
                <w:szCs w:val="18"/>
              </w:rPr>
            </w:pPr>
          </w:p>
        </w:tc>
        <w:tc>
          <w:tcPr>
            <w:tcW w:w="900" w:type="dxa"/>
            <w:shd w:val="clear" w:color="auto" w:fill="auto"/>
            <w:vAlign w:val="center"/>
          </w:tcPr>
          <w:p w14:paraId="4DEA31B4">
            <w:pPr>
              <w:jc w:val="right"/>
              <w:rPr>
                <w:rFonts w:hint="default" w:ascii="宋体" w:hAnsi="宋体"/>
                <w:b/>
                <w:sz w:val="18"/>
                <w:szCs w:val="18"/>
              </w:rPr>
            </w:pPr>
          </w:p>
        </w:tc>
        <w:tc>
          <w:tcPr>
            <w:tcW w:w="900" w:type="dxa"/>
            <w:shd w:val="clear" w:color="auto" w:fill="auto"/>
            <w:vAlign w:val="center"/>
          </w:tcPr>
          <w:p w14:paraId="6D43EF6B">
            <w:pPr>
              <w:jc w:val="right"/>
              <w:rPr>
                <w:rFonts w:hint="default" w:ascii="宋体" w:hAnsi="宋体"/>
                <w:b/>
                <w:sz w:val="18"/>
                <w:szCs w:val="18"/>
              </w:rPr>
            </w:pPr>
          </w:p>
        </w:tc>
        <w:tc>
          <w:tcPr>
            <w:tcW w:w="900" w:type="dxa"/>
            <w:shd w:val="clear" w:color="auto" w:fill="auto"/>
            <w:vAlign w:val="center"/>
          </w:tcPr>
          <w:p w14:paraId="7085AE6D">
            <w:pPr>
              <w:jc w:val="right"/>
              <w:rPr>
                <w:rFonts w:hint="eastAsia" w:ascii="宋体" w:hAnsi="宋体"/>
                <w:b/>
                <w:color w:val="000000"/>
                <w:sz w:val="18"/>
                <w:szCs w:val="18"/>
              </w:rPr>
            </w:pPr>
          </w:p>
        </w:tc>
        <w:tc>
          <w:tcPr>
            <w:tcW w:w="900" w:type="dxa"/>
            <w:shd w:val="clear" w:color="auto" w:fill="auto"/>
            <w:vAlign w:val="center"/>
          </w:tcPr>
          <w:p w14:paraId="4C3649F9">
            <w:pPr>
              <w:jc w:val="right"/>
              <w:rPr>
                <w:rFonts w:hint="eastAsia" w:ascii="宋体" w:hAnsi="宋体"/>
                <w:b/>
                <w:color w:val="000000"/>
                <w:sz w:val="18"/>
                <w:szCs w:val="18"/>
              </w:rPr>
            </w:pPr>
          </w:p>
        </w:tc>
      </w:tr>
      <w:tr w14:paraId="0BBF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F4DCA0">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59A9105B">
            <w:pPr>
              <w:jc w:val="center"/>
              <w:rPr>
                <w:rFonts w:hint="default" w:ascii="宋体" w:hAnsi="宋体"/>
                <w:b/>
                <w:sz w:val="18"/>
                <w:szCs w:val="18"/>
              </w:rPr>
            </w:pPr>
          </w:p>
        </w:tc>
        <w:tc>
          <w:tcPr>
            <w:tcW w:w="243" w:type="dxa"/>
            <w:shd w:val="clear" w:color="auto" w:fill="auto"/>
            <w:vAlign w:val="center"/>
          </w:tcPr>
          <w:p w14:paraId="671051C2">
            <w:pPr>
              <w:jc w:val="center"/>
              <w:rPr>
                <w:rFonts w:hint="default" w:ascii="宋体" w:hAnsi="宋体"/>
                <w:b/>
                <w:sz w:val="18"/>
                <w:szCs w:val="18"/>
              </w:rPr>
            </w:pPr>
          </w:p>
        </w:tc>
        <w:tc>
          <w:tcPr>
            <w:tcW w:w="2500" w:type="dxa"/>
            <w:shd w:val="clear" w:color="auto" w:fill="auto"/>
            <w:vAlign w:val="center"/>
          </w:tcPr>
          <w:p w14:paraId="47180448">
            <w:pPr>
              <w:jc w:val="left"/>
              <w:rPr>
                <w:rFonts w:hint="default" w:ascii="宋体" w:hAnsi="宋体"/>
                <w:b/>
                <w:sz w:val="18"/>
                <w:szCs w:val="18"/>
              </w:rPr>
            </w:pPr>
            <w:r>
              <w:rPr>
                <w:rFonts w:hint="eastAsia" w:ascii="宋体" w:hAnsi="宋体" w:eastAsia="宋体" w:cs="宋体"/>
                <w:sz w:val="15"/>
                <w:szCs w:val="15"/>
              </w:rPr>
              <w:t>城乡社区支出</w:t>
            </w:r>
          </w:p>
        </w:tc>
        <w:tc>
          <w:tcPr>
            <w:tcW w:w="1100" w:type="dxa"/>
            <w:shd w:val="clear" w:color="auto" w:fill="auto"/>
            <w:vAlign w:val="center"/>
          </w:tcPr>
          <w:p w14:paraId="254224DF">
            <w:pPr>
              <w:jc w:val="right"/>
              <w:rPr>
                <w:rFonts w:hint="default" w:ascii="宋体" w:hAnsi="宋体"/>
                <w:b/>
                <w:sz w:val="18"/>
                <w:szCs w:val="18"/>
              </w:rPr>
            </w:pPr>
            <w:r>
              <w:rPr>
                <w:rFonts w:hint="eastAsia" w:ascii="宋体" w:hAnsi="宋体" w:eastAsia="宋体" w:cs="宋体"/>
                <w:sz w:val="15"/>
                <w:szCs w:val="15"/>
              </w:rPr>
              <w:t>155.03</w:t>
            </w:r>
          </w:p>
        </w:tc>
        <w:tc>
          <w:tcPr>
            <w:tcW w:w="1048" w:type="dxa"/>
            <w:shd w:val="clear" w:color="auto" w:fill="auto"/>
            <w:vAlign w:val="center"/>
          </w:tcPr>
          <w:p w14:paraId="0679B22C">
            <w:pPr>
              <w:jc w:val="right"/>
              <w:rPr>
                <w:rFonts w:hint="default" w:ascii="宋体" w:hAnsi="宋体"/>
                <w:b/>
                <w:sz w:val="18"/>
                <w:szCs w:val="18"/>
              </w:rPr>
            </w:pPr>
            <w:r>
              <w:rPr>
                <w:rFonts w:hint="eastAsia" w:ascii="宋体" w:hAnsi="宋体" w:eastAsia="宋体" w:cs="宋体"/>
                <w:sz w:val="15"/>
                <w:szCs w:val="15"/>
              </w:rPr>
              <w:t>155.03</w:t>
            </w:r>
          </w:p>
        </w:tc>
        <w:tc>
          <w:tcPr>
            <w:tcW w:w="925" w:type="dxa"/>
            <w:shd w:val="clear" w:color="auto" w:fill="auto"/>
            <w:vAlign w:val="center"/>
          </w:tcPr>
          <w:p w14:paraId="2D64FAB3">
            <w:pPr>
              <w:jc w:val="right"/>
              <w:rPr>
                <w:rFonts w:hint="default" w:ascii="宋体" w:hAnsi="宋体"/>
                <w:b/>
                <w:sz w:val="18"/>
                <w:szCs w:val="18"/>
              </w:rPr>
            </w:pPr>
            <w:r>
              <w:rPr>
                <w:rFonts w:hint="eastAsia" w:ascii="宋体" w:hAnsi="宋体" w:eastAsia="宋体" w:cs="宋体"/>
                <w:sz w:val="15"/>
                <w:szCs w:val="15"/>
              </w:rPr>
              <w:t>155.03</w:t>
            </w:r>
          </w:p>
        </w:tc>
        <w:tc>
          <w:tcPr>
            <w:tcW w:w="924" w:type="dxa"/>
            <w:shd w:val="clear" w:color="auto" w:fill="auto"/>
            <w:vAlign w:val="center"/>
          </w:tcPr>
          <w:p w14:paraId="15C8D9DA">
            <w:pPr>
              <w:jc w:val="right"/>
              <w:rPr>
                <w:rFonts w:hint="default" w:ascii="宋体" w:hAnsi="宋体"/>
                <w:b/>
                <w:sz w:val="15"/>
                <w:szCs w:val="15"/>
              </w:rPr>
            </w:pPr>
          </w:p>
        </w:tc>
        <w:tc>
          <w:tcPr>
            <w:tcW w:w="924" w:type="dxa"/>
            <w:shd w:val="clear" w:color="auto" w:fill="auto"/>
            <w:vAlign w:val="center"/>
          </w:tcPr>
          <w:p w14:paraId="2E0340CC">
            <w:pPr>
              <w:jc w:val="right"/>
              <w:rPr>
                <w:rFonts w:hint="default" w:ascii="宋体" w:hAnsi="宋体"/>
                <w:b/>
                <w:sz w:val="18"/>
                <w:szCs w:val="18"/>
              </w:rPr>
            </w:pPr>
          </w:p>
        </w:tc>
        <w:tc>
          <w:tcPr>
            <w:tcW w:w="924" w:type="dxa"/>
            <w:shd w:val="clear" w:color="auto" w:fill="auto"/>
            <w:vAlign w:val="center"/>
          </w:tcPr>
          <w:p w14:paraId="39ED2939">
            <w:pPr>
              <w:jc w:val="right"/>
              <w:rPr>
                <w:rFonts w:hint="default" w:ascii="宋体" w:hAnsi="宋体"/>
                <w:b/>
                <w:sz w:val="18"/>
                <w:szCs w:val="18"/>
              </w:rPr>
            </w:pPr>
          </w:p>
        </w:tc>
        <w:tc>
          <w:tcPr>
            <w:tcW w:w="924" w:type="dxa"/>
            <w:shd w:val="clear" w:color="auto" w:fill="auto"/>
            <w:vAlign w:val="center"/>
          </w:tcPr>
          <w:p w14:paraId="094C8C7B">
            <w:pPr>
              <w:jc w:val="right"/>
              <w:rPr>
                <w:rFonts w:hint="default" w:ascii="宋体" w:hAnsi="宋体"/>
                <w:b/>
                <w:sz w:val="18"/>
                <w:szCs w:val="18"/>
              </w:rPr>
            </w:pPr>
          </w:p>
        </w:tc>
        <w:tc>
          <w:tcPr>
            <w:tcW w:w="671" w:type="dxa"/>
            <w:shd w:val="clear" w:color="auto" w:fill="auto"/>
            <w:vAlign w:val="center"/>
          </w:tcPr>
          <w:p w14:paraId="3948B2E0">
            <w:pPr>
              <w:jc w:val="right"/>
              <w:rPr>
                <w:rFonts w:hint="default" w:ascii="宋体" w:hAnsi="宋体"/>
                <w:b/>
                <w:sz w:val="18"/>
                <w:szCs w:val="18"/>
              </w:rPr>
            </w:pPr>
          </w:p>
        </w:tc>
        <w:tc>
          <w:tcPr>
            <w:tcW w:w="900" w:type="dxa"/>
            <w:shd w:val="clear" w:color="auto" w:fill="auto"/>
            <w:vAlign w:val="center"/>
          </w:tcPr>
          <w:p w14:paraId="5F99B4BB">
            <w:pPr>
              <w:jc w:val="right"/>
              <w:rPr>
                <w:rFonts w:hint="default" w:ascii="宋体" w:hAnsi="宋体"/>
                <w:b/>
                <w:sz w:val="18"/>
                <w:szCs w:val="18"/>
              </w:rPr>
            </w:pPr>
          </w:p>
        </w:tc>
        <w:tc>
          <w:tcPr>
            <w:tcW w:w="900" w:type="dxa"/>
            <w:shd w:val="clear" w:color="auto" w:fill="auto"/>
            <w:vAlign w:val="center"/>
          </w:tcPr>
          <w:p w14:paraId="598BF9FF">
            <w:pPr>
              <w:jc w:val="right"/>
              <w:rPr>
                <w:rFonts w:hint="default" w:ascii="宋体" w:hAnsi="宋体"/>
                <w:b/>
                <w:sz w:val="18"/>
                <w:szCs w:val="18"/>
              </w:rPr>
            </w:pPr>
          </w:p>
        </w:tc>
        <w:tc>
          <w:tcPr>
            <w:tcW w:w="900" w:type="dxa"/>
            <w:shd w:val="clear" w:color="auto" w:fill="auto"/>
            <w:vAlign w:val="center"/>
          </w:tcPr>
          <w:p w14:paraId="3D257A70">
            <w:pPr>
              <w:jc w:val="right"/>
              <w:rPr>
                <w:rFonts w:hint="eastAsia" w:ascii="宋体" w:hAnsi="宋体"/>
                <w:b/>
                <w:color w:val="000000"/>
                <w:sz w:val="18"/>
                <w:szCs w:val="18"/>
              </w:rPr>
            </w:pPr>
          </w:p>
        </w:tc>
        <w:tc>
          <w:tcPr>
            <w:tcW w:w="900" w:type="dxa"/>
            <w:shd w:val="clear" w:color="auto" w:fill="auto"/>
            <w:vAlign w:val="center"/>
          </w:tcPr>
          <w:p w14:paraId="45CFBA2F">
            <w:pPr>
              <w:jc w:val="right"/>
              <w:rPr>
                <w:rFonts w:hint="eastAsia" w:ascii="宋体" w:hAnsi="宋体"/>
                <w:b/>
                <w:color w:val="000000"/>
                <w:sz w:val="18"/>
                <w:szCs w:val="18"/>
              </w:rPr>
            </w:pPr>
          </w:p>
        </w:tc>
      </w:tr>
      <w:tr w14:paraId="6239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08E84A">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13E3CA04">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E6F9B07">
            <w:pPr>
              <w:jc w:val="center"/>
              <w:rPr>
                <w:rFonts w:hint="default" w:ascii="宋体" w:hAnsi="宋体"/>
                <w:b/>
                <w:sz w:val="18"/>
                <w:szCs w:val="18"/>
              </w:rPr>
            </w:pPr>
          </w:p>
        </w:tc>
        <w:tc>
          <w:tcPr>
            <w:tcW w:w="2500" w:type="dxa"/>
            <w:shd w:val="clear" w:color="auto" w:fill="auto"/>
            <w:vAlign w:val="center"/>
          </w:tcPr>
          <w:p w14:paraId="4C75668C">
            <w:pPr>
              <w:jc w:val="left"/>
              <w:rPr>
                <w:rFonts w:hint="default" w:ascii="宋体" w:hAnsi="宋体"/>
                <w:b/>
                <w:sz w:val="18"/>
                <w:szCs w:val="18"/>
              </w:rPr>
            </w:pPr>
            <w:r>
              <w:rPr>
                <w:rFonts w:hint="eastAsia" w:ascii="宋体" w:hAnsi="宋体" w:eastAsia="宋体" w:cs="宋体"/>
                <w:sz w:val="15"/>
                <w:szCs w:val="15"/>
              </w:rPr>
              <w:t>城乡社区公共设施</w:t>
            </w:r>
          </w:p>
        </w:tc>
        <w:tc>
          <w:tcPr>
            <w:tcW w:w="1100" w:type="dxa"/>
            <w:shd w:val="clear" w:color="auto" w:fill="auto"/>
            <w:vAlign w:val="center"/>
          </w:tcPr>
          <w:p w14:paraId="3145CF26">
            <w:pPr>
              <w:jc w:val="right"/>
              <w:rPr>
                <w:rFonts w:hint="default" w:ascii="宋体" w:hAnsi="宋体"/>
                <w:b/>
                <w:sz w:val="18"/>
                <w:szCs w:val="18"/>
              </w:rPr>
            </w:pPr>
            <w:r>
              <w:rPr>
                <w:rFonts w:hint="eastAsia" w:ascii="宋体" w:hAnsi="宋体" w:eastAsia="宋体" w:cs="宋体"/>
                <w:sz w:val="15"/>
                <w:szCs w:val="15"/>
              </w:rPr>
              <w:t>155.03</w:t>
            </w:r>
          </w:p>
        </w:tc>
        <w:tc>
          <w:tcPr>
            <w:tcW w:w="1048" w:type="dxa"/>
            <w:shd w:val="clear" w:color="auto" w:fill="auto"/>
            <w:vAlign w:val="center"/>
          </w:tcPr>
          <w:p w14:paraId="517F797C">
            <w:pPr>
              <w:jc w:val="right"/>
              <w:rPr>
                <w:rFonts w:hint="default" w:ascii="宋体" w:hAnsi="宋体"/>
                <w:b/>
                <w:sz w:val="18"/>
                <w:szCs w:val="18"/>
              </w:rPr>
            </w:pPr>
            <w:r>
              <w:rPr>
                <w:rFonts w:hint="eastAsia" w:ascii="宋体" w:hAnsi="宋体" w:eastAsia="宋体" w:cs="宋体"/>
                <w:sz w:val="15"/>
                <w:szCs w:val="15"/>
              </w:rPr>
              <w:t>155.03</w:t>
            </w:r>
          </w:p>
        </w:tc>
        <w:tc>
          <w:tcPr>
            <w:tcW w:w="925" w:type="dxa"/>
            <w:shd w:val="clear" w:color="auto" w:fill="auto"/>
            <w:vAlign w:val="center"/>
          </w:tcPr>
          <w:p w14:paraId="613397E9">
            <w:pPr>
              <w:jc w:val="right"/>
              <w:rPr>
                <w:rFonts w:hint="default" w:ascii="宋体" w:hAnsi="宋体"/>
                <w:b/>
                <w:sz w:val="18"/>
                <w:szCs w:val="18"/>
              </w:rPr>
            </w:pPr>
            <w:r>
              <w:rPr>
                <w:rFonts w:hint="eastAsia" w:ascii="宋体" w:hAnsi="宋体" w:eastAsia="宋体" w:cs="宋体"/>
                <w:sz w:val="15"/>
                <w:szCs w:val="15"/>
              </w:rPr>
              <w:t>155.03</w:t>
            </w:r>
          </w:p>
        </w:tc>
        <w:tc>
          <w:tcPr>
            <w:tcW w:w="924" w:type="dxa"/>
            <w:shd w:val="clear" w:color="auto" w:fill="auto"/>
            <w:vAlign w:val="center"/>
          </w:tcPr>
          <w:p w14:paraId="1EC876EF">
            <w:pPr>
              <w:jc w:val="right"/>
              <w:rPr>
                <w:rFonts w:hint="default" w:ascii="宋体" w:hAnsi="宋体"/>
                <w:b/>
                <w:sz w:val="15"/>
                <w:szCs w:val="15"/>
              </w:rPr>
            </w:pPr>
          </w:p>
        </w:tc>
        <w:tc>
          <w:tcPr>
            <w:tcW w:w="924" w:type="dxa"/>
            <w:shd w:val="clear" w:color="auto" w:fill="auto"/>
            <w:vAlign w:val="center"/>
          </w:tcPr>
          <w:p w14:paraId="68EA887B">
            <w:pPr>
              <w:jc w:val="right"/>
              <w:rPr>
                <w:rFonts w:hint="default" w:ascii="宋体" w:hAnsi="宋体"/>
                <w:b/>
                <w:sz w:val="18"/>
                <w:szCs w:val="18"/>
              </w:rPr>
            </w:pPr>
          </w:p>
        </w:tc>
        <w:tc>
          <w:tcPr>
            <w:tcW w:w="924" w:type="dxa"/>
            <w:shd w:val="clear" w:color="auto" w:fill="auto"/>
            <w:vAlign w:val="center"/>
          </w:tcPr>
          <w:p w14:paraId="0FA3861E">
            <w:pPr>
              <w:jc w:val="right"/>
              <w:rPr>
                <w:rFonts w:hint="default" w:ascii="宋体" w:hAnsi="宋体"/>
                <w:b/>
                <w:sz w:val="18"/>
                <w:szCs w:val="18"/>
              </w:rPr>
            </w:pPr>
          </w:p>
        </w:tc>
        <w:tc>
          <w:tcPr>
            <w:tcW w:w="924" w:type="dxa"/>
            <w:shd w:val="clear" w:color="auto" w:fill="auto"/>
            <w:vAlign w:val="center"/>
          </w:tcPr>
          <w:p w14:paraId="3DBE38FC">
            <w:pPr>
              <w:jc w:val="right"/>
              <w:rPr>
                <w:rFonts w:hint="default" w:ascii="宋体" w:hAnsi="宋体"/>
                <w:b/>
                <w:sz w:val="18"/>
                <w:szCs w:val="18"/>
              </w:rPr>
            </w:pPr>
          </w:p>
        </w:tc>
        <w:tc>
          <w:tcPr>
            <w:tcW w:w="671" w:type="dxa"/>
            <w:shd w:val="clear" w:color="auto" w:fill="auto"/>
            <w:vAlign w:val="center"/>
          </w:tcPr>
          <w:p w14:paraId="2A68EA7A">
            <w:pPr>
              <w:jc w:val="right"/>
              <w:rPr>
                <w:rFonts w:hint="default" w:ascii="宋体" w:hAnsi="宋体"/>
                <w:b/>
                <w:sz w:val="18"/>
                <w:szCs w:val="18"/>
              </w:rPr>
            </w:pPr>
          </w:p>
        </w:tc>
        <w:tc>
          <w:tcPr>
            <w:tcW w:w="900" w:type="dxa"/>
            <w:shd w:val="clear" w:color="auto" w:fill="auto"/>
            <w:vAlign w:val="center"/>
          </w:tcPr>
          <w:p w14:paraId="1619F05A">
            <w:pPr>
              <w:jc w:val="right"/>
              <w:rPr>
                <w:rFonts w:hint="default" w:ascii="宋体" w:hAnsi="宋体"/>
                <w:b/>
                <w:sz w:val="18"/>
                <w:szCs w:val="18"/>
              </w:rPr>
            </w:pPr>
          </w:p>
        </w:tc>
        <w:tc>
          <w:tcPr>
            <w:tcW w:w="900" w:type="dxa"/>
            <w:shd w:val="clear" w:color="auto" w:fill="auto"/>
            <w:vAlign w:val="center"/>
          </w:tcPr>
          <w:p w14:paraId="70E6F71C">
            <w:pPr>
              <w:jc w:val="right"/>
              <w:rPr>
                <w:rFonts w:hint="default" w:ascii="宋体" w:hAnsi="宋体"/>
                <w:b/>
                <w:sz w:val="18"/>
                <w:szCs w:val="18"/>
              </w:rPr>
            </w:pPr>
          </w:p>
        </w:tc>
        <w:tc>
          <w:tcPr>
            <w:tcW w:w="900" w:type="dxa"/>
            <w:shd w:val="clear" w:color="auto" w:fill="auto"/>
            <w:vAlign w:val="center"/>
          </w:tcPr>
          <w:p w14:paraId="4FCAC612">
            <w:pPr>
              <w:jc w:val="right"/>
              <w:rPr>
                <w:rFonts w:hint="eastAsia" w:ascii="宋体" w:hAnsi="宋体"/>
                <w:b/>
                <w:color w:val="000000"/>
                <w:sz w:val="18"/>
                <w:szCs w:val="18"/>
              </w:rPr>
            </w:pPr>
          </w:p>
        </w:tc>
        <w:tc>
          <w:tcPr>
            <w:tcW w:w="900" w:type="dxa"/>
            <w:shd w:val="clear" w:color="auto" w:fill="auto"/>
            <w:vAlign w:val="center"/>
          </w:tcPr>
          <w:p w14:paraId="6A0985E8">
            <w:pPr>
              <w:jc w:val="right"/>
              <w:rPr>
                <w:rFonts w:hint="eastAsia" w:ascii="宋体" w:hAnsi="宋体"/>
                <w:b/>
                <w:color w:val="000000"/>
                <w:sz w:val="18"/>
                <w:szCs w:val="18"/>
              </w:rPr>
            </w:pPr>
          </w:p>
        </w:tc>
      </w:tr>
      <w:tr w14:paraId="32937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EA65BD">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337AAEB4">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C6FD89C">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F8E4C86">
            <w:pPr>
              <w:jc w:val="left"/>
              <w:rPr>
                <w:rFonts w:hint="default" w:ascii="宋体" w:hAnsi="宋体"/>
                <w:b/>
                <w:sz w:val="18"/>
                <w:szCs w:val="18"/>
              </w:rPr>
            </w:pPr>
            <w:r>
              <w:rPr>
                <w:rFonts w:hint="eastAsia" w:ascii="宋体" w:hAnsi="宋体" w:eastAsia="宋体" w:cs="宋体"/>
                <w:sz w:val="15"/>
                <w:szCs w:val="15"/>
              </w:rPr>
              <w:t>其他城乡社区公共设施支出</w:t>
            </w:r>
          </w:p>
        </w:tc>
        <w:tc>
          <w:tcPr>
            <w:tcW w:w="1100" w:type="dxa"/>
            <w:shd w:val="clear" w:color="auto" w:fill="auto"/>
            <w:vAlign w:val="center"/>
          </w:tcPr>
          <w:p w14:paraId="4C8D379C">
            <w:pPr>
              <w:jc w:val="right"/>
              <w:rPr>
                <w:rFonts w:hint="default" w:ascii="宋体" w:hAnsi="宋体"/>
                <w:b/>
                <w:sz w:val="18"/>
                <w:szCs w:val="18"/>
              </w:rPr>
            </w:pPr>
            <w:r>
              <w:rPr>
                <w:rFonts w:hint="eastAsia" w:ascii="宋体" w:hAnsi="宋体" w:eastAsia="宋体" w:cs="宋体"/>
                <w:sz w:val="15"/>
                <w:szCs w:val="15"/>
              </w:rPr>
              <w:t>155.03</w:t>
            </w:r>
          </w:p>
        </w:tc>
        <w:tc>
          <w:tcPr>
            <w:tcW w:w="1048" w:type="dxa"/>
            <w:shd w:val="clear" w:color="auto" w:fill="auto"/>
            <w:vAlign w:val="center"/>
          </w:tcPr>
          <w:p w14:paraId="5815786A">
            <w:pPr>
              <w:jc w:val="right"/>
              <w:rPr>
                <w:rFonts w:hint="default" w:ascii="宋体" w:hAnsi="宋体"/>
                <w:b/>
                <w:sz w:val="18"/>
                <w:szCs w:val="18"/>
              </w:rPr>
            </w:pPr>
            <w:r>
              <w:rPr>
                <w:rFonts w:hint="eastAsia" w:ascii="宋体" w:hAnsi="宋体" w:eastAsia="宋体" w:cs="宋体"/>
                <w:sz w:val="15"/>
                <w:szCs w:val="15"/>
              </w:rPr>
              <w:t>155.03</w:t>
            </w:r>
          </w:p>
        </w:tc>
        <w:tc>
          <w:tcPr>
            <w:tcW w:w="925" w:type="dxa"/>
            <w:shd w:val="clear" w:color="auto" w:fill="auto"/>
            <w:vAlign w:val="center"/>
          </w:tcPr>
          <w:p w14:paraId="7C67262E">
            <w:pPr>
              <w:jc w:val="right"/>
              <w:rPr>
                <w:rFonts w:hint="default" w:ascii="宋体" w:hAnsi="宋体"/>
                <w:b/>
                <w:sz w:val="18"/>
                <w:szCs w:val="18"/>
              </w:rPr>
            </w:pPr>
            <w:r>
              <w:rPr>
                <w:rFonts w:hint="eastAsia" w:ascii="宋体" w:hAnsi="宋体" w:eastAsia="宋体" w:cs="宋体"/>
                <w:sz w:val="15"/>
                <w:szCs w:val="15"/>
              </w:rPr>
              <w:t>155.03</w:t>
            </w:r>
          </w:p>
        </w:tc>
        <w:tc>
          <w:tcPr>
            <w:tcW w:w="924" w:type="dxa"/>
            <w:shd w:val="clear" w:color="auto" w:fill="auto"/>
            <w:vAlign w:val="center"/>
          </w:tcPr>
          <w:p w14:paraId="4FA84C90">
            <w:pPr>
              <w:jc w:val="right"/>
              <w:rPr>
                <w:rFonts w:hint="default" w:ascii="宋体" w:hAnsi="宋体"/>
                <w:b/>
                <w:sz w:val="15"/>
                <w:szCs w:val="15"/>
              </w:rPr>
            </w:pPr>
          </w:p>
        </w:tc>
        <w:tc>
          <w:tcPr>
            <w:tcW w:w="924" w:type="dxa"/>
            <w:shd w:val="clear" w:color="auto" w:fill="auto"/>
            <w:vAlign w:val="center"/>
          </w:tcPr>
          <w:p w14:paraId="2C12A02A">
            <w:pPr>
              <w:jc w:val="right"/>
              <w:rPr>
                <w:rFonts w:hint="default" w:ascii="宋体" w:hAnsi="宋体"/>
                <w:b/>
                <w:sz w:val="18"/>
                <w:szCs w:val="18"/>
              </w:rPr>
            </w:pPr>
          </w:p>
        </w:tc>
        <w:tc>
          <w:tcPr>
            <w:tcW w:w="924" w:type="dxa"/>
            <w:shd w:val="clear" w:color="auto" w:fill="auto"/>
            <w:vAlign w:val="center"/>
          </w:tcPr>
          <w:p w14:paraId="62816CD3">
            <w:pPr>
              <w:jc w:val="right"/>
              <w:rPr>
                <w:rFonts w:hint="default" w:ascii="宋体" w:hAnsi="宋体"/>
                <w:b/>
                <w:sz w:val="18"/>
                <w:szCs w:val="18"/>
              </w:rPr>
            </w:pPr>
          </w:p>
        </w:tc>
        <w:tc>
          <w:tcPr>
            <w:tcW w:w="924" w:type="dxa"/>
            <w:shd w:val="clear" w:color="auto" w:fill="auto"/>
            <w:vAlign w:val="center"/>
          </w:tcPr>
          <w:p w14:paraId="6F85CEF9">
            <w:pPr>
              <w:jc w:val="right"/>
              <w:rPr>
                <w:rFonts w:hint="default" w:ascii="宋体" w:hAnsi="宋体"/>
                <w:b/>
                <w:sz w:val="18"/>
                <w:szCs w:val="18"/>
              </w:rPr>
            </w:pPr>
          </w:p>
        </w:tc>
        <w:tc>
          <w:tcPr>
            <w:tcW w:w="671" w:type="dxa"/>
            <w:shd w:val="clear" w:color="auto" w:fill="auto"/>
            <w:vAlign w:val="center"/>
          </w:tcPr>
          <w:p w14:paraId="40DFC55E">
            <w:pPr>
              <w:jc w:val="right"/>
              <w:rPr>
                <w:rFonts w:hint="default" w:ascii="宋体" w:hAnsi="宋体"/>
                <w:b/>
                <w:sz w:val="18"/>
                <w:szCs w:val="18"/>
              </w:rPr>
            </w:pPr>
          </w:p>
        </w:tc>
        <w:tc>
          <w:tcPr>
            <w:tcW w:w="900" w:type="dxa"/>
            <w:shd w:val="clear" w:color="auto" w:fill="auto"/>
            <w:vAlign w:val="center"/>
          </w:tcPr>
          <w:p w14:paraId="6EE704AE">
            <w:pPr>
              <w:jc w:val="right"/>
              <w:rPr>
                <w:rFonts w:hint="default" w:ascii="宋体" w:hAnsi="宋体"/>
                <w:b/>
                <w:sz w:val="18"/>
                <w:szCs w:val="18"/>
              </w:rPr>
            </w:pPr>
          </w:p>
        </w:tc>
        <w:tc>
          <w:tcPr>
            <w:tcW w:w="900" w:type="dxa"/>
            <w:shd w:val="clear" w:color="auto" w:fill="auto"/>
            <w:vAlign w:val="center"/>
          </w:tcPr>
          <w:p w14:paraId="00EEE04A">
            <w:pPr>
              <w:jc w:val="right"/>
              <w:rPr>
                <w:rFonts w:hint="default" w:ascii="宋体" w:hAnsi="宋体"/>
                <w:b/>
                <w:sz w:val="18"/>
                <w:szCs w:val="18"/>
              </w:rPr>
            </w:pPr>
          </w:p>
        </w:tc>
        <w:tc>
          <w:tcPr>
            <w:tcW w:w="900" w:type="dxa"/>
            <w:shd w:val="clear" w:color="auto" w:fill="auto"/>
            <w:vAlign w:val="center"/>
          </w:tcPr>
          <w:p w14:paraId="427F8433">
            <w:pPr>
              <w:jc w:val="right"/>
              <w:rPr>
                <w:rFonts w:hint="eastAsia" w:ascii="宋体" w:hAnsi="宋体"/>
                <w:b/>
                <w:color w:val="000000"/>
                <w:sz w:val="18"/>
                <w:szCs w:val="18"/>
              </w:rPr>
            </w:pPr>
          </w:p>
        </w:tc>
        <w:tc>
          <w:tcPr>
            <w:tcW w:w="900" w:type="dxa"/>
            <w:shd w:val="clear" w:color="auto" w:fill="auto"/>
            <w:vAlign w:val="center"/>
          </w:tcPr>
          <w:p w14:paraId="7B4D3805">
            <w:pPr>
              <w:jc w:val="right"/>
              <w:rPr>
                <w:rFonts w:hint="eastAsia" w:ascii="宋体" w:hAnsi="宋体"/>
                <w:b/>
                <w:color w:val="000000"/>
                <w:sz w:val="18"/>
                <w:szCs w:val="18"/>
              </w:rPr>
            </w:pPr>
          </w:p>
        </w:tc>
      </w:tr>
      <w:tr w14:paraId="0EB3B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797E8A">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C2DCC29">
            <w:pPr>
              <w:jc w:val="center"/>
              <w:rPr>
                <w:rFonts w:hint="default" w:ascii="宋体" w:hAnsi="宋体"/>
                <w:b/>
                <w:sz w:val="18"/>
                <w:szCs w:val="18"/>
              </w:rPr>
            </w:pPr>
          </w:p>
        </w:tc>
        <w:tc>
          <w:tcPr>
            <w:tcW w:w="243" w:type="dxa"/>
            <w:shd w:val="clear" w:color="auto" w:fill="auto"/>
            <w:vAlign w:val="center"/>
          </w:tcPr>
          <w:p w14:paraId="4817CEB3">
            <w:pPr>
              <w:jc w:val="center"/>
              <w:rPr>
                <w:rFonts w:hint="default" w:ascii="宋体" w:hAnsi="宋体"/>
                <w:b/>
                <w:sz w:val="18"/>
                <w:szCs w:val="18"/>
              </w:rPr>
            </w:pPr>
          </w:p>
        </w:tc>
        <w:tc>
          <w:tcPr>
            <w:tcW w:w="2500" w:type="dxa"/>
            <w:shd w:val="clear" w:color="auto" w:fill="auto"/>
            <w:vAlign w:val="center"/>
          </w:tcPr>
          <w:p w14:paraId="5D7D7E1C">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79007277">
            <w:pPr>
              <w:jc w:val="right"/>
              <w:rPr>
                <w:rFonts w:hint="default" w:ascii="宋体" w:hAnsi="宋体"/>
                <w:b/>
                <w:sz w:val="18"/>
                <w:szCs w:val="18"/>
              </w:rPr>
            </w:pPr>
            <w:r>
              <w:rPr>
                <w:rFonts w:hint="eastAsia" w:ascii="宋体" w:hAnsi="宋体" w:eastAsia="宋体" w:cs="宋体"/>
                <w:sz w:val="15"/>
                <w:szCs w:val="15"/>
              </w:rPr>
              <w:t>1,961.60</w:t>
            </w:r>
          </w:p>
        </w:tc>
        <w:tc>
          <w:tcPr>
            <w:tcW w:w="1048" w:type="dxa"/>
            <w:shd w:val="clear" w:color="auto" w:fill="auto"/>
            <w:vAlign w:val="center"/>
          </w:tcPr>
          <w:p w14:paraId="03FCB991">
            <w:pPr>
              <w:jc w:val="right"/>
              <w:rPr>
                <w:rFonts w:hint="default" w:ascii="宋体" w:hAnsi="宋体"/>
                <w:b/>
                <w:sz w:val="18"/>
                <w:szCs w:val="18"/>
              </w:rPr>
            </w:pPr>
            <w:r>
              <w:rPr>
                <w:rFonts w:hint="eastAsia" w:ascii="宋体" w:hAnsi="宋体" w:eastAsia="宋体" w:cs="宋体"/>
                <w:sz w:val="15"/>
                <w:szCs w:val="15"/>
              </w:rPr>
              <w:t>1,254.64</w:t>
            </w:r>
          </w:p>
        </w:tc>
        <w:tc>
          <w:tcPr>
            <w:tcW w:w="925" w:type="dxa"/>
            <w:shd w:val="clear" w:color="auto" w:fill="auto"/>
            <w:vAlign w:val="center"/>
          </w:tcPr>
          <w:p w14:paraId="17BF1C4B">
            <w:pPr>
              <w:jc w:val="right"/>
              <w:rPr>
                <w:rFonts w:hint="default" w:ascii="宋体" w:hAnsi="宋体"/>
                <w:b/>
                <w:sz w:val="18"/>
                <w:szCs w:val="18"/>
              </w:rPr>
            </w:pPr>
            <w:r>
              <w:rPr>
                <w:rFonts w:hint="eastAsia" w:ascii="宋体" w:hAnsi="宋体" w:eastAsia="宋体" w:cs="宋体"/>
                <w:sz w:val="15"/>
                <w:szCs w:val="15"/>
              </w:rPr>
              <w:t>1,065.47</w:t>
            </w:r>
          </w:p>
        </w:tc>
        <w:tc>
          <w:tcPr>
            <w:tcW w:w="924" w:type="dxa"/>
            <w:shd w:val="clear" w:color="auto" w:fill="auto"/>
            <w:vAlign w:val="center"/>
          </w:tcPr>
          <w:p w14:paraId="3E05AF8A">
            <w:pPr>
              <w:jc w:val="right"/>
              <w:rPr>
                <w:rFonts w:hint="default" w:ascii="宋体" w:hAnsi="宋体"/>
                <w:b/>
                <w:sz w:val="15"/>
                <w:szCs w:val="15"/>
              </w:rPr>
            </w:pPr>
            <w:r>
              <w:rPr>
                <w:rFonts w:hint="eastAsia" w:ascii="宋体" w:hAnsi="宋体" w:eastAsia="宋体" w:cs="宋体"/>
                <w:sz w:val="15"/>
                <w:szCs w:val="15"/>
              </w:rPr>
              <w:t>189.17</w:t>
            </w:r>
          </w:p>
        </w:tc>
        <w:tc>
          <w:tcPr>
            <w:tcW w:w="924" w:type="dxa"/>
            <w:shd w:val="clear" w:color="auto" w:fill="auto"/>
            <w:vAlign w:val="center"/>
          </w:tcPr>
          <w:p w14:paraId="3224DAB6">
            <w:pPr>
              <w:jc w:val="right"/>
              <w:rPr>
                <w:rFonts w:hint="default" w:ascii="宋体" w:hAnsi="宋体"/>
                <w:b/>
                <w:sz w:val="18"/>
                <w:szCs w:val="18"/>
              </w:rPr>
            </w:pPr>
          </w:p>
        </w:tc>
        <w:tc>
          <w:tcPr>
            <w:tcW w:w="924" w:type="dxa"/>
            <w:shd w:val="clear" w:color="auto" w:fill="auto"/>
            <w:vAlign w:val="center"/>
          </w:tcPr>
          <w:p w14:paraId="2FE9B6F7">
            <w:pPr>
              <w:jc w:val="right"/>
              <w:rPr>
                <w:rFonts w:hint="default" w:ascii="宋体" w:hAnsi="宋体"/>
                <w:b/>
                <w:sz w:val="18"/>
                <w:szCs w:val="18"/>
              </w:rPr>
            </w:pPr>
          </w:p>
        </w:tc>
        <w:tc>
          <w:tcPr>
            <w:tcW w:w="924" w:type="dxa"/>
            <w:shd w:val="clear" w:color="auto" w:fill="auto"/>
            <w:vAlign w:val="center"/>
          </w:tcPr>
          <w:p w14:paraId="206F1701">
            <w:pPr>
              <w:jc w:val="right"/>
              <w:rPr>
                <w:rFonts w:hint="default" w:ascii="宋体" w:hAnsi="宋体"/>
                <w:b/>
                <w:sz w:val="18"/>
                <w:szCs w:val="18"/>
              </w:rPr>
            </w:pPr>
          </w:p>
        </w:tc>
        <w:tc>
          <w:tcPr>
            <w:tcW w:w="671" w:type="dxa"/>
            <w:shd w:val="clear" w:color="auto" w:fill="auto"/>
            <w:vAlign w:val="center"/>
          </w:tcPr>
          <w:p w14:paraId="10902AFB">
            <w:pPr>
              <w:jc w:val="right"/>
              <w:rPr>
                <w:rFonts w:hint="default" w:ascii="宋体" w:hAnsi="宋体"/>
                <w:b/>
                <w:sz w:val="18"/>
                <w:szCs w:val="18"/>
              </w:rPr>
            </w:pPr>
          </w:p>
        </w:tc>
        <w:tc>
          <w:tcPr>
            <w:tcW w:w="900" w:type="dxa"/>
            <w:shd w:val="clear" w:color="auto" w:fill="auto"/>
            <w:vAlign w:val="center"/>
          </w:tcPr>
          <w:p w14:paraId="6F5AC4C2">
            <w:pPr>
              <w:jc w:val="right"/>
              <w:rPr>
                <w:rFonts w:hint="default" w:ascii="宋体" w:hAnsi="宋体"/>
                <w:b/>
                <w:sz w:val="18"/>
                <w:szCs w:val="18"/>
              </w:rPr>
            </w:pPr>
          </w:p>
        </w:tc>
        <w:tc>
          <w:tcPr>
            <w:tcW w:w="900" w:type="dxa"/>
            <w:shd w:val="clear" w:color="auto" w:fill="auto"/>
            <w:vAlign w:val="center"/>
          </w:tcPr>
          <w:p w14:paraId="2264242B">
            <w:pPr>
              <w:jc w:val="right"/>
              <w:rPr>
                <w:rFonts w:hint="default" w:ascii="宋体" w:hAnsi="宋体"/>
                <w:b/>
                <w:sz w:val="18"/>
                <w:szCs w:val="18"/>
              </w:rPr>
            </w:pPr>
          </w:p>
        </w:tc>
        <w:tc>
          <w:tcPr>
            <w:tcW w:w="900" w:type="dxa"/>
            <w:shd w:val="clear" w:color="auto" w:fill="auto"/>
            <w:vAlign w:val="center"/>
          </w:tcPr>
          <w:p w14:paraId="54255CBF">
            <w:pPr>
              <w:jc w:val="right"/>
              <w:rPr>
                <w:rFonts w:hint="eastAsia" w:ascii="宋体" w:hAnsi="宋体"/>
                <w:b/>
                <w:color w:val="000000"/>
                <w:sz w:val="18"/>
                <w:szCs w:val="18"/>
              </w:rPr>
            </w:pPr>
            <w:r>
              <w:rPr>
                <w:rFonts w:hint="eastAsia" w:ascii="宋体" w:hAnsi="宋体" w:eastAsia="宋体" w:cs="宋体"/>
                <w:sz w:val="15"/>
                <w:szCs w:val="15"/>
              </w:rPr>
              <w:t>706.96</w:t>
            </w:r>
          </w:p>
        </w:tc>
        <w:tc>
          <w:tcPr>
            <w:tcW w:w="900" w:type="dxa"/>
            <w:shd w:val="clear" w:color="auto" w:fill="auto"/>
            <w:vAlign w:val="center"/>
          </w:tcPr>
          <w:p w14:paraId="599ABE17">
            <w:pPr>
              <w:jc w:val="right"/>
              <w:rPr>
                <w:rFonts w:hint="eastAsia" w:ascii="宋体" w:hAnsi="宋体"/>
                <w:b/>
                <w:color w:val="000000"/>
                <w:sz w:val="18"/>
                <w:szCs w:val="18"/>
              </w:rPr>
            </w:pPr>
          </w:p>
        </w:tc>
      </w:tr>
      <w:tr w14:paraId="7515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5AD6F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BDF086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790E7D6">
            <w:pPr>
              <w:jc w:val="center"/>
              <w:rPr>
                <w:rFonts w:hint="default" w:ascii="宋体" w:hAnsi="宋体"/>
                <w:b/>
                <w:sz w:val="18"/>
                <w:szCs w:val="18"/>
              </w:rPr>
            </w:pPr>
          </w:p>
        </w:tc>
        <w:tc>
          <w:tcPr>
            <w:tcW w:w="2500" w:type="dxa"/>
            <w:shd w:val="clear" w:color="auto" w:fill="auto"/>
            <w:vAlign w:val="center"/>
          </w:tcPr>
          <w:p w14:paraId="6302A3E5">
            <w:pPr>
              <w:jc w:val="left"/>
              <w:rPr>
                <w:rFonts w:hint="default" w:ascii="宋体" w:hAnsi="宋体"/>
                <w:b/>
                <w:sz w:val="18"/>
                <w:szCs w:val="18"/>
              </w:rPr>
            </w:pPr>
            <w:r>
              <w:rPr>
                <w:rFonts w:hint="eastAsia" w:ascii="宋体" w:hAnsi="宋体" w:eastAsia="宋体" w:cs="宋体"/>
                <w:sz w:val="15"/>
                <w:szCs w:val="15"/>
              </w:rPr>
              <w:t>巩固脱贫攻坚成果衔接乡村振兴</w:t>
            </w:r>
          </w:p>
        </w:tc>
        <w:tc>
          <w:tcPr>
            <w:tcW w:w="1100" w:type="dxa"/>
            <w:shd w:val="clear" w:color="auto" w:fill="auto"/>
            <w:vAlign w:val="center"/>
          </w:tcPr>
          <w:p w14:paraId="3815DF58">
            <w:pPr>
              <w:jc w:val="right"/>
              <w:rPr>
                <w:rFonts w:hint="default" w:ascii="宋体" w:hAnsi="宋体"/>
                <w:b/>
                <w:sz w:val="18"/>
                <w:szCs w:val="18"/>
              </w:rPr>
            </w:pPr>
            <w:r>
              <w:rPr>
                <w:rFonts w:hint="eastAsia" w:ascii="宋体" w:hAnsi="宋体" w:eastAsia="宋体" w:cs="宋体"/>
                <w:sz w:val="15"/>
                <w:szCs w:val="15"/>
              </w:rPr>
              <w:t>706.30</w:t>
            </w:r>
          </w:p>
        </w:tc>
        <w:tc>
          <w:tcPr>
            <w:tcW w:w="1048" w:type="dxa"/>
            <w:shd w:val="clear" w:color="auto" w:fill="auto"/>
            <w:vAlign w:val="center"/>
          </w:tcPr>
          <w:p w14:paraId="4927B355">
            <w:pPr>
              <w:jc w:val="right"/>
              <w:rPr>
                <w:rFonts w:hint="default" w:ascii="宋体" w:hAnsi="宋体"/>
                <w:b/>
                <w:sz w:val="18"/>
                <w:szCs w:val="18"/>
              </w:rPr>
            </w:pPr>
          </w:p>
        </w:tc>
        <w:tc>
          <w:tcPr>
            <w:tcW w:w="925" w:type="dxa"/>
            <w:shd w:val="clear" w:color="auto" w:fill="auto"/>
            <w:vAlign w:val="center"/>
          </w:tcPr>
          <w:p w14:paraId="425DF527">
            <w:pPr>
              <w:jc w:val="right"/>
              <w:rPr>
                <w:rFonts w:hint="default" w:ascii="宋体" w:hAnsi="宋体"/>
                <w:b/>
                <w:sz w:val="18"/>
                <w:szCs w:val="18"/>
              </w:rPr>
            </w:pPr>
          </w:p>
        </w:tc>
        <w:tc>
          <w:tcPr>
            <w:tcW w:w="924" w:type="dxa"/>
            <w:shd w:val="clear" w:color="auto" w:fill="auto"/>
            <w:vAlign w:val="center"/>
          </w:tcPr>
          <w:p w14:paraId="774F354E">
            <w:pPr>
              <w:jc w:val="right"/>
              <w:rPr>
                <w:rFonts w:hint="default" w:ascii="宋体" w:hAnsi="宋体"/>
                <w:b/>
                <w:sz w:val="15"/>
                <w:szCs w:val="15"/>
              </w:rPr>
            </w:pPr>
          </w:p>
        </w:tc>
        <w:tc>
          <w:tcPr>
            <w:tcW w:w="924" w:type="dxa"/>
            <w:shd w:val="clear" w:color="auto" w:fill="auto"/>
            <w:vAlign w:val="center"/>
          </w:tcPr>
          <w:p w14:paraId="7092300F">
            <w:pPr>
              <w:jc w:val="right"/>
              <w:rPr>
                <w:rFonts w:hint="default" w:ascii="宋体" w:hAnsi="宋体"/>
                <w:b/>
                <w:sz w:val="18"/>
                <w:szCs w:val="18"/>
              </w:rPr>
            </w:pPr>
          </w:p>
        </w:tc>
        <w:tc>
          <w:tcPr>
            <w:tcW w:w="924" w:type="dxa"/>
            <w:shd w:val="clear" w:color="auto" w:fill="auto"/>
            <w:vAlign w:val="center"/>
          </w:tcPr>
          <w:p w14:paraId="6F54AE70">
            <w:pPr>
              <w:jc w:val="right"/>
              <w:rPr>
                <w:rFonts w:hint="default" w:ascii="宋体" w:hAnsi="宋体"/>
                <w:b/>
                <w:sz w:val="18"/>
                <w:szCs w:val="18"/>
              </w:rPr>
            </w:pPr>
          </w:p>
        </w:tc>
        <w:tc>
          <w:tcPr>
            <w:tcW w:w="924" w:type="dxa"/>
            <w:shd w:val="clear" w:color="auto" w:fill="auto"/>
            <w:vAlign w:val="center"/>
          </w:tcPr>
          <w:p w14:paraId="395DA367">
            <w:pPr>
              <w:jc w:val="right"/>
              <w:rPr>
                <w:rFonts w:hint="default" w:ascii="宋体" w:hAnsi="宋体"/>
                <w:b/>
                <w:sz w:val="18"/>
                <w:szCs w:val="18"/>
              </w:rPr>
            </w:pPr>
          </w:p>
        </w:tc>
        <w:tc>
          <w:tcPr>
            <w:tcW w:w="671" w:type="dxa"/>
            <w:shd w:val="clear" w:color="auto" w:fill="auto"/>
            <w:vAlign w:val="center"/>
          </w:tcPr>
          <w:p w14:paraId="5110AA90">
            <w:pPr>
              <w:jc w:val="right"/>
              <w:rPr>
                <w:rFonts w:hint="default" w:ascii="宋体" w:hAnsi="宋体"/>
                <w:b/>
                <w:sz w:val="18"/>
                <w:szCs w:val="18"/>
              </w:rPr>
            </w:pPr>
          </w:p>
        </w:tc>
        <w:tc>
          <w:tcPr>
            <w:tcW w:w="900" w:type="dxa"/>
            <w:shd w:val="clear" w:color="auto" w:fill="auto"/>
            <w:vAlign w:val="center"/>
          </w:tcPr>
          <w:p w14:paraId="5EC2D186">
            <w:pPr>
              <w:jc w:val="right"/>
              <w:rPr>
                <w:rFonts w:hint="default" w:ascii="宋体" w:hAnsi="宋体"/>
                <w:b/>
                <w:sz w:val="18"/>
                <w:szCs w:val="18"/>
              </w:rPr>
            </w:pPr>
          </w:p>
        </w:tc>
        <w:tc>
          <w:tcPr>
            <w:tcW w:w="900" w:type="dxa"/>
            <w:shd w:val="clear" w:color="auto" w:fill="auto"/>
            <w:vAlign w:val="center"/>
          </w:tcPr>
          <w:p w14:paraId="1D0588DC">
            <w:pPr>
              <w:jc w:val="right"/>
              <w:rPr>
                <w:rFonts w:hint="default" w:ascii="宋体" w:hAnsi="宋体"/>
                <w:b/>
                <w:sz w:val="18"/>
                <w:szCs w:val="18"/>
              </w:rPr>
            </w:pPr>
          </w:p>
        </w:tc>
        <w:tc>
          <w:tcPr>
            <w:tcW w:w="900" w:type="dxa"/>
            <w:shd w:val="clear" w:color="auto" w:fill="auto"/>
            <w:vAlign w:val="center"/>
          </w:tcPr>
          <w:p w14:paraId="07C68639">
            <w:pPr>
              <w:jc w:val="right"/>
              <w:rPr>
                <w:rFonts w:hint="eastAsia" w:ascii="宋体" w:hAnsi="宋体"/>
                <w:b/>
                <w:color w:val="000000"/>
                <w:sz w:val="18"/>
                <w:szCs w:val="18"/>
              </w:rPr>
            </w:pPr>
            <w:r>
              <w:rPr>
                <w:rFonts w:hint="eastAsia" w:ascii="宋体" w:hAnsi="宋体" w:eastAsia="宋体" w:cs="宋体"/>
                <w:sz w:val="15"/>
                <w:szCs w:val="15"/>
              </w:rPr>
              <w:t>706.30</w:t>
            </w:r>
          </w:p>
        </w:tc>
        <w:tc>
          <w:tcPr>
            <w:tcW w:w="900" w:type="dxa"/>
            <w:shd w:val="clear" w:color="auto" w:fill="auto"/>
            <w:vAlign w:val="center"/>
          </w:tcPr>
          <w:p w14:paraId="1F6F50F0">
            <w:pPr>
              <w:jc w:val="right"/>
              <w:rPr>
                <w:rFonts w:hint="eastAsia" w:ascii="宋体" w:hAnsi="宋体"/>
                <w:b/>
                <w:color w:val="000000"/>
                <w:sz w:val="18"/>
                <w:szCs w:val="18"/>
              </w:rPr>
            </w:pPr>
          </w:p>
        </w:tc>
      </w:tr>
      <w:tr w14:paraId="041E3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39F29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AC48E5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425341D">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2D464E81">
            <w:pPr>
              <w:jc w:val="left"/>
              <w:rPr>
                <w:rFonts w:hint="default" w:ascii="宋体" w:hAnsi="宋体"/>
                <w:b/>
                <w:sz w:val="18"/>
                <w:szCs w:val="18"/>
              </w:rPr>
            </w:pPr>
            <w:r>
              <w:rPr>
                <w:rFonts w:hint="eastAsia" w:ascii="宋体" w:hAnsi="宋体" w:eastAsia="宋体" w:cs="宋体"/>
                <w:sz w:val="15"/>
                <w:szCs w:val="15"/>
              </w:rPr>
              <w:t>农村基础设施建设</w:t>
            </w:r>
          </w:p>
        </w:tc>
        <w:tc>
          <w:tcPr>
            <w:tcW w:w="1100" w:type="dxa"/>
            <w:shd w:val="clear" w:color="auto" w:fill="auto"/>
            <w:vAlign w:val="center"/>
          </w:tcPr>
          <w:p w14:paraId="2698F53F">
            <w:pPr>
              <w:jc w:val="right"/>
              <w:rPr>
                <w:rFonts w:hint="default" w:ascii="宋体" w:hAnsi="宋体"/>
                <w:b/>
                <w:sz w:val="18"/>
                <w:szCs w:val="18"/>
              </w:rPr>
            </w:pPr>
            <w:r>
              <w:rPr>
                <w:rFonts w:hint="eastAsia" w:ascii="宋体" w:hAnsi="宋体" w:eastAsia="宋体" w:cs="宋体"/>
                <w:sz w:val="15"/>
                <w:szCs w:val="15"/>
              </w:rPr>
              <w:t>706.00</w:t>
            </w:r>
          </w:p>
        </w:tc>
        <w:tc>
          <w:tcPr>
            <w:tcW w:w="1048" w:type="dxa"/>
            <w:shd w:val="clear" w:color="auto" w:fill="auto"/>
            <w:vAlign w:val="center"/>
          </w:tcPr>
          <w:p w14:paraId="570BD348">
            <w:pPr>
              <w:jc w:val="right"/>
              <w:rPr>
                <w:rFonts w:hint="default" w:ascii="宋体" w:hAnsi="宋体"/>
                <w:b/>
                <w:sz w:val="18"/>
                <w:szCs w:val="18"/>
              </w:rPr>
            </w:pPr>
          </w:p>
        </w:tc>
        <w:tc>
          <w:tcPr>
            <w:tcW w:w="925" w:type="dxa"/>
            <w:shd w:val="clear" w:color="auto" w:fill="auto"/>
            <w:vAlign w:val="center"/>
          </w:tcPr>
          <w:p w14:paraId="0C2C4BF5">
            <w:pPr>
              <w:jc w:val="right"/>
              <w:rPr>
                <w:rFonts w:hint="default" w:ascii="宋体" w:hAnsi="宋体"/>
                <w:b/>
                <w:sz w:val="18"/>
                <w:szCs w:val="18"/>
              </w:rPr>
            </w:pPr>
          </w:p>
        </w:tc>
        <w:tc>
          <w:tcPr>
            <w:tcW w:w="924" w:type="dxa"/>
            <w:shd w:val="clear" w:color="auto" w:fill="auto"/>
            <w:vAlign w:val="center"/>
          </w:tcPr>
          <w:p w14:paraId="326ADBCA">
            <w:pPr>
              <w:jc w:val="right"/>
              <w:rPr>
                <w:rFonts w:hint="default" w:ascii="宋体" w:hAnsi="宋体"/>
                <w:b/>
                <w:sz w:val="15"/>
                <w:szCs w:val="15"/>
              </w:rPr>
            </w:pPr>
          </w:p>
        </w:tc>
        <w:tc>
          <w:tcPr>
            <w:tcW w:w="924" w:type="dxa"/>
            <w:shd w:val="clear" w:color="auto" w:fill="auto"/>
            <w:vAlign w:val="center"/>
          </w:tcPr>
          <w:p w14:paraId="666ED2F2">
            <w:pPr>
              <w:jc w:val="right"/>
              <w:rPr>
                <w:rFonts w:hint="default" w:ascii="宋体" w:hAnsi="宋体"/>
                <w:b/>
                <w:sz w:val="18"/>
                <w:szCs w:val="18"/>
              </w:rPr>
            </w:pPr>
          </w:p>
        </w:tc>
        <w:tc>
          <w:tcPr>
            <w:tcW w:w="924" w:type="dxa"/>
            <w:shd w:val="clear" w:color="auto" w:fill="auto"/>
            <w:vAlign w:val="center"/>
          </w:tcPr>
          <w:p w14:paraId="06979C1B">
            <w:pPr>
              <w:jc w:val="right"/>
              <w:rPr>
                <w:rFonts w:hint="default" w:ascii="宋体" w:hAnsi="宋体"/>
                <w:b/>
                <w:sz w:val="18"/>
                <w:szCs w:val="18"/>
              </w:rPr>
            </w:pPr>
          </w:p>
        </w:tc>
        <w:tc>
          <w:tcPr>
            <w:tcW w:w="924" w:type="dxa"/>
            <w:shd w:val="clear" w:color="auto" w:fill="auto"/>
            <w:vAlign w:val="center"/>
          </w:tcPr>
          <w:p w14:paraId="3B96AC8A">
            <w:pPr>
              <w:jc w:val="right"/>
              <w:rPr>
                <w:rFonts w:hint="default" w:ascii="宋体" w:hAnsi="宋体"/>
                <w:b/>
                <w:sz w:val="18"/>
                <w:szCs w:val="18"/>
              </w:rPr>
            </w:pPr>
          </w:p>
        </w:tc>
        <w:tc>
          <w:tcPr>
            <w:tcW w:w="671" w:type="dxa"/>
            <w:shd w:val="clear" w:color="auto" w:fill="auto"/>
            <w:vAlign w:val="center"/>
          </w:tcPr>
          <w:p w14:paraId="6B49095E">
            <w:pPr>
              <w:jc w:val="right"/>
              <w:rPr>
                <w:rFonts w:hint="default" w:ascii="宋体" w:hAnsi="宋体"/>
                <w:b/>
                <w:sz w:val="18"/>
                <w:szCs w:val="18"/>
              </w:rPr>
            </w:pPr>
          </w:p>
        </w:tc>
        <w:tc>
          <w:tcPr>
            <w:tcW w:w="900" w:type="dxa"/>
            <w:shd w:val="clear" w:color="auto" w:fill="auto"/>
            <w:vAlign w:val="center"/>
          </w:tcPr>
          <w:p w14:paraId="768B88F0">
            <w:pPr>
              <w:jc w:val="right"/>
              <w:rPr>
                <w:rFonts w:hint="default" w:ascii="宋体" w:hAnsi="宋体"/>
                <w:b/>
                <w:sz w:val="18"/>
                <w:szCs w:val="18"/>
              </w:rPr>
            </w:pPr>
          </w:p>
        </w:tc>
        <w:tc>
          <w:tcPr>
            <w:tcW w:w="900" w:type="dxa"/>
            <w:shd w:val="clear" w:color="auto" w:fill="auto"/>
            <w:vAlign w:val="center"/>
          </w:tcPr>
          <w:p w14:paraId="13F1A50D">
            <w:pPr>
              <w:jc w:val="right"/>
              <w:rPr>
                <w:rFonts w:hint="default" w:ascii="宋体" w:hAnsi="宋体"/>
                <w:b/>
                <w:sz w:val="18"/>
                <w:szCs w:val="18"/>
              </w:rPr>
            </w:pPr>
          </w:p>
        </w:tc>
        <w:tc>
          <w:tcPr>
            <w:tcW w:w="900" w:type="dxa"/>
            <w:shd w:val="clear" w:color="auto" w:fill="auto"/>
            <w:vAlign w:val="center"/>
          </w:tcPr>
          <w:p w14:paraId="5687F3B8">
            <w:pPr>
              <w:jc w:val="right"/>
              <w:rPr>
                <w:rFonts w:hint="eastAsia" w:ascii="宋体" w:hAnsi="宋体"/>
                <w:b/>
                <w:color w:val="000000"/>
                <w:sz w:val="18"/>
                <w:szCs w:val="18"/>
              </w:rPr>
            </w:pPr>
            <w:r>
              <w:rPr>
                <w:rFonts w:hint="eastAsia" w:ascii="宋体" w:hAnsi="宋体" w:eastAsia="宋体" w:cs="宋体"/>
                <w:sz w:val="15"/>
                <w:szCs w:val="15"/>
              </w:rPr>
              <w:t>706.00</w:t>
            </w:r>
          </w:p>
        </w:tc>
        <w:tc>
          <w:tcPr>
            <w:tcW w:w="900" w:type="dxa"/>
            <w:shd w:val="clear" w:color="auto" w:fill="auto"/>
            <w:vAlign w:val="center"/>
          </w:tcPr>
          <w:p w14:paraId="0402EA84">
            <w:pPr>
              <w:jc w:val="right"/>
              <w:rPr>
                <w:rFonts w:hint="eastAsia" w:ascii="宋体" w:hAnsi="宋体"/>
                <w:b/>
                <w:color w:val="000000"/>
                <w:sz w:val="18"/>
                <w:szCs w:val="18"/>
              </w:rPr>
            </w:pPr>
          </w:p>
        </w:tc>
      </w:tr>
      <w:tr w14:paraId="0A95B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9A07CC">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BCD4C0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940307B">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F4A389D">
            <w:pPr>
              <w:jc w:val="left"/>
              <w:rPr>
                <w:rFonts w:hint="default" w:ascii="宋体" w:hAnsi="宋体"/>
                <w:b/>
                <w:sz w:val="18"/>
                <w:szCs w:val="18"/>
              </w:rPr>
            </w:pPr>
            <w:r>
              <w:rPr>
                <w:rFonts w:hint="eastAsia" w:ascii="宋体" w:hAnsi="宋体" w:eastAsia="宋体" w:cs="宋体"/>
                <w:sz w:val="15"/>
                <w:szCs w:val="15"/>
              </w:rPr>
              <w:t>其他巩固脱贫攻坚成果衔接乡村振兴支出</w:t>
            </w:r>
          </w:p>
        </w:tc>
        <w:tc>
          <w:tcPr>
            <w:tcW w:w="1100" w:type="dxa"/>
            <w:shd w:val="clear" w:color="auto" w:fill="auto"/>
            <w:vAlign w:val="center"/>
          </w:tcPr>
          <w:p w14:paraId="2614FC0C">
            <w:pPr>
              <w:jc w:val="right"/>
              <w:rPr>
                <w:rFonts w:hint="default" w:ascii="宋体" w:hAnsi="宋体"/>
                <w:b/>
                <w:sz w:val="18"/>
                <w:szCs w:val="18"/>
              </w:rPr>
            </w:pPr>
            <w:r>
              <w:rPr>
                <w:rFonts w:hint="eastAsia" w:ascii="宋体" w:hAnsi="宋体" w:eastAsia="宋体" w:cs="宋体"/>
                <w:sz w:val="15"/>
                <w:szCs w:val="15"/>
              </w:rPr>
              <w:t>0.30</w:t>
            </w:r>
          </w:p>
        </w:tc>
        <w:tc>
          <w:tcPr>
            <w:tcW w:w="1048" w:type="dxa"/>
            <w:shd w:val="clear" w:color="auto" w:fill="auto"/>
            <w:vAlign w:val="center"/>
          </w:tcPr>
          <w:p w14:paraId="4D857D1C">
            <w:pPr>
              <w:jc w:val="right"/>
              <w:rPr>
                <w:rFonts w:hint="default" w:ascii="宋体" w:hAnsi="宋体"/>
                <w:b/>
                <w:sz w:val="18"/>
                <w:szCs w:val="18"/>
              </w:rPr>
            </w:pPr>
          </w:p>
        </w:tc>
        <w:tc>
          <w:tcPr>
            <w:tcW w:w="925" w:type="dxa"/>
            <w:shd w:val="clear" w:color="auto" w:fill="auto"/>
            <w:vAlign w:val="center"/>
          </w:tcPr>
          <w:p w14:paraId="799F1198">
            <w:pPr>
              <w:jc w:val="right"/>
              <w:rPr>
                <w:rFonts w:hint="default" w:ascii="宋体" w:hAnsi="宋体"/>
                <w:b/>
                <w:sz w:val="18"/>
                <w:szCs w:val="18"/>
              </w:rPr>
            </w:pPr>
          </w:p>
        </w:tc>
        <w:tc>
          <w:tcPr>
            <w:tcW w:w="924" w:type="dxa"/>
            <w:shd w:val="clear" w:color="auto" w:fill="auto"/>
            <w:vAlign w:val="center"/>
          </w:tcPr>
          <w:p w14:paraId="1BD24C65">
            <w:pPr>
              <w:jc w:val="right"/>
              <w:rPr>
                <w:rFonts w:hint="default" w:ascii="宋体" w:hAnsi="宋体"/>
                <w:b/>
                <w:sz w:val="15"/>
                <w:szCs w:val="15"/>
              </w:rPr>
            </w:pPr>
          </w:p>
        </w:tc>
        <w:tc>
          <w:tcPr>
            <w:tcW w:w="924" w:type="dxa"/>
            <w:shd w:val="clear" w:color="auto" w:fill="auto"/>
            <w:vAlign w:val="center"/>
          </w:tcPr>
          <w:p w14:paraId="3035D716">
            <w:pPr>
              <w:jc w:val="right"/>
              <w:rPr>
                <w:rFonts w:hint="default" w:ascii="宋体" w:hAnsi="宋体"/>
                <w:b/>
                <w:sz w:val="18"/>
                <w:szCs w:val="18"/>
              </w:rPr>
            </w:pPr>
          </w:p>
        </w:tc>
        <w:tc>
          <w:tcPr>
            <w:tcW w:w="924" w:type="dxa"/>
            <w:shd w:val="clear" w:color="auto" w:fill="auto"/>
            <w:vAlign w:val="center"/>
          </w:tcPr>
          <w:p w14:paraId="699D774C">
            <w:pPr>
              <w:jc w:val="right"/>
              <w:rPr>
                <w:rFonts w:hint="default" w:ascii="宋体" w:hAnsi="宋体"/>
                <w:b/>
                <w:sz w:val="18"/>
                <w:szCs w:val="18"/>
              </w:rPr>
            </w:pPr>
          </w:p>
        </w:tc>
        <w:tc>
          <w:tcPr>
            <w:tcW w:w="924" w:type="dxa"/>
            <w:shd w:val="clear" w:color="auto" w:fill="auto"/>
            <w:vAlign w:val="center"/>
          </w:tcPr>
          <w:p w14:paraId="4D28B4C3">
            <w:pPr>
              <w:jc w:val="right"/>
              <w:rPr>
                <w:rFonts w:hint="default" w:ascii="宋体" w:hAnsi="宋体"/>
                <w:b/>
                <w:sz w:val="18"/>
                <w:szCs w:val="18"/>
              </w:rPr>
            </w:pPr>
          </w:p>
        </w:tc>
        <w:tc>
          <w:tcPr>
            <w:tcW w:w="671" w:type="dxa"/>
            <w:shd w:val="clear" w:color="auto" w:fill="auto"/>
            <w:vAlign w:val="center"/>
          </w:tcPr>
          <w:p w14:paraId="65132718">
            <w:pPr>
              <w:jc w:val="right"/>
              <w:rPr>
                <w:rFonts w:hint="default" w:ascii="宋体" w:hAnsi="宋体"/>
                <w:b/>
                <w:sz w:val="18"/>
                <w:szCs w:val="18"/>
              </w:rPr>
            </w:pPr>
          </w:p>
        </w:tc>
        <w:tc>
          <w:tcPr>
            <w:tcW w:w="900" w:type="dxa"/>
            <w:shd w:val="clear" w:color="auto" w:fill="auto"/>
            <w:vAlign w:val="center"/>
          </w:tcPr>
          <w:p w14:paraId="60C7D02E">
            <w:pPr>
              <w:jc w:val="right"/>
              <w:rPr>
                <w:rFonts w:hint="default" w:ascii="宋体" w:hAnsi="宋体"/>
                <w:b/>
                <w:sz w:val="18"/>
                <w:szCs w:val="18"/>
              </w:rPr>
            </w:pPr>
          </w:p>
        </w:tc>
        <w:tc>
          <w:tcPr>
            <w:tcW w:w="900" w:type="dxa"/>
            <w:shd w:val="clear" w:color="auto" w:fill="auto"/>
            <w:vAlign w:val="center"/>
          </w:tcPr>
          <w:p w14:paraId="0A0A92BB">
            <w:pPr>
              <w:jc w:val="right"/>
              <w:rPr>
                <w:rFonts w:hint="default" w:ascii="宋体" w:hAnsi="宋体"/>
                <w:b/>
                <w:sz w:val="18"/>
                <w:szCs w:val="18"/>
              </w:rPr>
            </w:pPr>
          </w:p>
        </w:tc>
        <w:tc>
          <w:tcPr>
            <w:tcW w:w="900" w:type="dxa"/>
            <w:shd w:val="clear" w:color="auto" w:fill="auto"/>
            <w:vAlign w:val="center"/>
          </w:tcPr>
          <w:p w14:paraId="5CDF429D">
            <w:pPr>
              <w:jc w:val="right"/>
              <w:rPr>
                <w:rFonts w:hint="eastAsia" w:ascii="宋体" w:hAnsi="宋体"/>
                <w:b/>
                <w:color w:val="000000"/>
                <w:sz w:val="18"/>
                <w:szCs w:val="18"/>
              </w:rPr>
            </w:pPr>
            <w:r>
              <w:rPr>
                <w:rFonts w:hint="eastAsia" w:ascii="宋体" w:hAnsi="宋体" w:eastAsia="宋体" w:cs="宋体"/>
                <w:sz w:val="15"/>
                <w:szCs w:val="15"/>
              </w:rPr>
              <w:t>0.30</w:t>
            </w:r>
          </w:p>
        </w:tc>
        <w:tc>
          <w:tcPr>
            <w:tcW w:w="900" w:type="dxa"/>
            <w:shd w:val="clear" w:color="auto" w:fill="auto"/>
            <w:vAlign w:val="center"/>
          </w:tcPr>
          <w:p w14:paraId="686A77AE">
            <w:pPr>
              <w:jc w:val="right"/>
              <w:rPr>
                <w:rFonts w:hint="eastAsia" w:ascii="宋体" w:hAnsi="宋体"/>
                <w:b/>
                <w:color w:val="000000"/>
                <w:sz w:val="18"/>
                <w:szCs w:val="18"/>
              </w:rPr>
            </w:pPr>
          </w:p>
        </w:tc>
      </w:tr>
      <w:tr w14:paraId="11D90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E2F16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90A6889">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5530EF0A">
            <w:pPr>
              <w:jc w:val="center"/>
              <w:rPr>
                <w:rFonts w:hint="default" w:ascii="宋体" w:hAnsi="宋体"/>
                <w:b/>
                <w:sz w:val="18"/>
                <w:szCs w:val="18"/>
              </w:rPr>
            </w:pPr>
          </w:p>
        </w:tc>
        <w:tc>
          <w:tcPr>
            <w:tcW w:w="2500" w:type="dxa"/>
            <w:shd w:val="clear" w:color="auto" w:fill="auto"/>
            <w:vAlign w:val="center"/>
          </w:tcPr>
          <w:p w14:paraId="1003B56D">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675CFAD2">
            <w:pPr>
              <w:jc w:val="right"/>
              <w:rPr>
                <w:rFonts w:hint="default" w:ascii="宋体" w:hAnsi="宋体"/>
                <w:b/>
                <w:sz w:val="18"/>
                <w:szCs w:val="18"/>
              </w:rPr>
            </w:pPr>
            <w:r>
              <w:rPr>
                <w:rFonts w:hint="eastAsia" w:ascii="宋体" w:hAnsi="宋体" w:eastAsia="宋体" w:cs="宋体"/>
                <w:sz w:val="15"/>
                <w:szCs w:val="15"/>
              </w:rPr>
              <w:t>1,255.30</w:t>
            </w:r>
          </w:p>
        </w:tc>
        <w:tc>
          <w:tcPr>
            <w:tcW w:w="1048" w:type="dxa"/>
            <w:shd w:val="clear" w:color="auto" w:fill="auto"/>
            <w:vAlign w:val="center"/>
          </w:tcPr>
          <w:p w14:paraId="2A3C5B92">
            <w:pPr>
              <w:jc w:val="right"/>
              <w:rPr>
                <w:rFonts w:hint="default" w:ascii="宋体" w:hAnsi="宋体"/>
                <w:b/>
                <w:sz w:val="18"/>
                <w:szCs w:val="18"/>
              </w:rPr>
            </w:pPr>
            <w:r>
              <w:rPr>
                <w:rFonts w:hint="eastAsia" w:ascii="宋体" w:hAnsi="宋体" w:eastAsia="宋体" w:cs="宋体"/>
                <w:sz w:val="15"/>
                <w:szCs w:val="15"/>
              </w:rPr>
              <w:t>1,254.64</w:t>
            </w:r>
          </w:p>
        </w:tc>
        <w:tc>
          <w:tcPr>
            <w:tcW w:w="925" w:type="dxa"/>
            <w:shd w:val="clear" w:color="auto" w:fill="auto"/>
            <w:vAlign w:val="center"/>
          </w:tcPr>
          <w:p w14:paraId="60C900CF">
            <w:pPr>
              <w:jc w:val="right"/>
              <w:rPr>
                <w:rFonts w:hint="default" w:ascii="宋体" w:hAnsi="宋体"/>
                <w:b/>
                <w:sz w:val="18"/>
                <w:szCs w:val="18"/>
              </w:rPr>
            </w:pPr>
            <w:r>
              <w:rPr>
                <w:rFonts w:hint="eastAsia" w:ascii="宋体" w:hAnsi="宋体" w:eastAsia="宋体" w:cs="宋体"/>
                <w:sz w:val="15"/>
                <w:szCs w:val="15"/>
              </w:rPr>
              <w:t>1,065.47</w:t>
            </w:r>
          </w:p>
        </w:tc>
        <w:tc>
          <w:tcPr>
            <w:tcW w:w="924" w:type="dxa"/>
            <w:shd w:val="clear" w:color="auto" w:fill="auto"/>
            <w:vAlign w:val="center"/>
          </w:tcPr>
          <w:p w14:paraId="2CB83C6B">
            <w:pPr>
              <w:jc w:val="right"/>
              <w:rPr>
                <w:rFonts w:hint="default" w:ascii="宋体" w:hAnsi="宋体"/>
                <w:b/>
                <w:sz w:val="15"/>
                <w:szCs w:val="15"/>
              </w:rPr>
            </w:pPr>
            <w:r>
              <w:rPr>
                <w:rFonts w:hint="eastAsia" w:ascii="宋体" w:hAnsi="宋体" w:eastAsia="宋体" w:cs="宋体"/>
                <w:sz w:val="15"/>
                <w:szCs w:val="15"/>
              </w:rPr>
              <w:t>189.17</w:t>
            </w:r>
          </w:p>
        </w:tc>
        <w:tc>
          <w:tcPr>
            <w:tcW w:w="924" w:type="dxa"/>
            <w:shd w:val="clear" w:color="auto" w:fill="auto"/>
            <w:vAlign w:val="center"/>
          </w:tcPr>
          <w:p w14:paraId="3C9DC97D">
            <w:pPr>
              <w:jc w:val="right"/>
              <w:rPr>
                <w:rFonts w:hint="default" w:ascii="宋体" w:hAnsi="宋体"/>
                <w:b/>
                <w:sz w:val="18"/>
                <w:szCs w:val="18"/>
              </w:rPr>
            </w:pPr>
          </w:p>
        </w:tc>
        <w:tc>
          <w:tcPr>
            <w:tcW w:w="924" w:type="dxa"/>
            <w:shd w:val="clear" w:color="auto" w:fill="auto"/>
            <w:vAlign w:val="center"/>
          </w:tcPr>
          <w:p w14:paraId="0338BA65">
            <w:pPr>
              <w:jc w:val="right"/>
              <w:rPr>
                <w:rFonts w:hint="default" w:ascii="宋体" w:hAnsi="宋体"/>
                <w:b/>
                <w:sz w:val="18"/>
                <w:szCs w:val="18"/>
              </w:rPr>
            </w:pPr>
          </w:p>
        </w:tc>
        <w:tc>
          <w:tcPr>
            <w:tcW w:w="924" w:type="dxa"/>
            <w:shd w:val="clear" w:color="auto" w:fill="auto"/>
            <w:vAlign w:val="center"/>
          </w:tcPr>
          <w:p w14:paraId="7E398182">
            <w:pPr>
              <w:jc w:val="right"/>
              <w:rPr>
                <w:rFonts w:hint="default" w:ascii="宋体" w:hAnsi="宋体"/>
                <w:b/>
                <w:sz w:val="18"/>
                <w:szCs w:val="18"/>
              </w:rPr>
            </w:pPr>
          </w:p>
        </w:tc>
        <w:tc>
          <w:tcPr>
            <w:tcW w:w="671" w:type="dxa"/>
            <w:shd w:val="clear" w:color="auto" w:fill="auto"/>
            <w:vAlign w:val="center"/>
          </w:tcPr>
          <w:p w14:paraId="2E513E02">
            <w:pPr>
              <w:jc w:val="right"/>
              <w:rPr>
                <w:rFonts w:hint="default" w:ascii="宋体" w:hAnsi="宋体"/>
                <w:b/>
                <w:sz w:val="18"/>
                <w:szCs w:val="18"/>
              </w:rPr>
            </w:pPr>
          </w:p>
        </w:tc>
        <w:tc>
          <w:tcPr>
            <w:tcW w:w="900" w:type="dxa"/>
            <w:shd w:val="clear" w:color="auto" w:fill="auto"/>
            <w:vAlign w:val="center"/>
          </w:tcPr>
          <w:p w14:paraId="748589BE">
            <w:pPr>
              <w:jc w:val="right"/>
              <w:rPr>
                <w:rFonts w:hint="default" w:ascii="宋体" w:hAnsi="宋体"/>
                <w:b/>
                <w:sz w:val="18"/>
                <w:szCs w:val="18"/>
              </w:rPr>
            </w:pPr>
          </w:p>
        </w:tc>
        <w:tc>
          <w:tcPr>
            <w:tcW w:w="900" w:type="dxa"/>
            <w:shd w:val="clear" w:color="auto" w:fill="auto"/>
            <w:vAlign w:val="center"/>
          </w:tcPr>
          <w:p w14:paraId="44F7FF93">
            <w:pPr>
              <w:jc w:val="right"/>
              <w:rPr>
                <w:rFonts w:hint="default" w:ascii="宋体" w:hAnsi="宋体"/>
                <w:b/>
                <w:sz w:val="18"/>
                <w:szCs w:val="18"/>
              </w:rPr>
            </w:pPr>
          </w:p>
        </w:tc>
        <w:tc>
          <w:tcPr>
            <w:tcW w:w="900" w:type="dxa"/>
            <w:shd w:val="clear" w:color="auto" w:fill="auto"/>
            <w:vAlign w:val="center"/>
          </w:tcPr>
          <w:p w14:paraId="400686F5">
            <w:pPr>
              <w:jc w:val="right"/>
              <w:rPr>
                <w:rFonts w:hint="eastAsia" w:ascii="宋体" w:hAnsi="宋体"/>
                <w:b/>
                <w:color w:val="000000"/>
                <w:sz w:val="18"/>
                <w:szCs w:val="18"/>
              </w:rPr>
            </w:pPr>
            <w:r>
              <w:rPr>
                <w:rFonts w:hint="eastAsia" w:ascii="宋体" w:hAnsi="宋体" w:eastAsia="宋体" w:cs="宋体"/>
                <w:sz w:val="15"/>
                <w:szCs w:val="15"/>
              </w:rPr>
              <w:t>0.66</w:t>
            </w:r>
          </w:p>
        </w:tc>
        <w:tc>
          <w:tcPr>
            <w:tcW w:w="900" w:type="dxa"/>
            <w:shd w:val="clear" w:color="auto" w:fill="auto"/>
            <w:vAlign w:val="center"/>
          </w:tcPr>
          <w:p w14:paraId="336ABA20">
            <w:pPr>
              <w:jc w:val="right"/>
              <w:rPr>
                <w:rFonts w:hint="eastAsia" w:ascii="宋体" w:hAnsi="宋体"/>
                <w:b/>
                <w:color w:val="000000"/>
                <w:sz w:val="18"/>
                <w:szCs w:val="18"/>
              </w:rPr>
            </w:pPr>
          </w:p>
        </w:tc>
      </w:tr>
      <w:tr w14:paraId="4F7B9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EFE31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EFB1DB5">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714477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B2A3CFA">
            <w:pPr>
              <w:jc w:val="left"/>
              <w:rPr>
                <w:rFonts w:hint="default" w:ascii="宋体" w:hAnsi="宋体"/>
                <w:b/>
                <w:sz w:val="18"/>
                <w:szCs w:val="18"/>
              </w:rPr>
            </w:pPr>
            <w:r>
              <w:rPr>
                <w:rFonts w:hint="eastAsia" w:ascii="宋体" w:hAnsi="宋体" w:eastAsia="宋体" w:cs="宋体"/>
                <w:sz w:val="15"/>
                <w:szCs w:val="15"/>
              </w:rPr>
              <w:t>对村级公益事业建设的补助</w:t>
            </w:r>
          </w:p>
        </w:tc>
        <w:tc>
          <w:tcPr>
            <w:tcW w:w="1100" w:type="dxa"/>
            <w:shd w:val="clear" w:color="auto" w:fill="auto"/>
            <w:vAlign w:val="center"/>
          </w:tcPr>
          <w:p w14:paraId="22086991">
            <w:pPr>
              <w:jc w:val="right"/>
              <w:rPr>
                <w:rFonts w:hint="default" w:ascii="宋体" w:hAnsi="宋体"/>
                <w:b/>
                <w:sz w:val="18"/>
                <w:szCs w:val="18"/>
              </w:rPr>
            </w:pPr>
            <w:r>
              <w:rPr>
                <w:rFonts w:hint="eastAsia" w:ascii="宋体" w:hAnsi="宋体" w:eastAsia="宋体" w:cs="宋体"/>
                <w:sz w:val="15"/>
                <w:szCs w:val="15"/>
              </w:rPr>
              <w:t>0.66</w:t>
            </w:r>
          </w:p>
        </w:tc>
        <w:tc>
          <w:tcPr>
            <w:tcW w:w="1048" w:type="dxa"/>
            <w:shd w:val="clear" w:color="auto" w:fill="auto"/>
            <w:vAlign w:val="center"/>
          </w:tcPr>
          <w:p w14:paraId="0082B516">
            <w:pPr>
              <w:jc w:val="right"/>
              <w:rPr>
                <w:rFonts w:hint="default" w:ascii="宋体" w:hAnsi="宋体"/>
                <w:b/>
                <w:sz w:val="18"/>
                <w:szCs w:val="18"/>
              </w:rPr>
            </w:pPr>
          </w:p>
        </w:tc>
        <w:tc>
          <w:tcPr>
            <w:tcW w:w="925" w:type="dxa"/>
            <w:shd w:val="clear" w:color="auto" w:fill="auto"/>
            <w:vAlign w:val="center"/>
          </w:tcPr>
          <w:p w14:paraId="69A64E8F">
            <w:pPr>
              <w:jc w:val="right"/>
              <w:rPr>
                <w:rFonts w:hint="default" w:ascii="宋体" w:hAnsi="宋体"/>
                <w:b/>
                <w:sz w:val="18"/>
                <w:szCs w:val="18"/>
              </w:rPr>
            </w:pPr>
          </w:p>
        </w:tc>
        <w:tc>
          <w:tcPr>
            <w:tcW w:w="924" w:type="dxa"/>
            <w:shd w:val="clear" w:color="auto" w:fill="auto"/>
            <w:vAlign w:val="center"/>
          </w:tcPr>
          <w:p w14:paraId="160289B8">
            <w:pPr>
              <w:jc w:val="right"/>
              <w:rPr>
                <w:rFonts w:hint="default" w:ascii="宋体" w:hAnsi="宋体"/>
                <w:b/>
                <w:sz w:val="15"/>
                <w:szCs w:val="15"/>
              </w:rPr>
            </w:pPr>
          </w:p>
        </w:tc>
        <w:tc>
          <w:tcPr>
            <w:tcW w:w="924" w:type="dxa"/>
            <w:shd w:val="clear" w:color="auto" w:fill="auto"/>
            <w:vAlign w:val="center"/>
          </w:tcPr>
          <w:p w14:paraId="32782F84">
            <w:pPr>
              <w:jc w:val="right"/>
              <w:rPr>
                <w:rFonts w:hint="default" w:ascii="宋体" w:hAnsi="宋体"/>
                <w:b/>
                <w:sz w:val="18"/>
                <w:szCs w:val="18"/>
              </w:rPr>
            </w:pPr>
          </w:p>
        </w:tc>
        <w:tc>
          <w:tcPr>
            <w:tcW w:w="924" w:type="dxa"/>
            <w:shd w:val="clear" w:color="auto" w:fill="auto"/>
            <w:vAlign w:val="center"/>
          </w:tcPr>
          <w:p w14:paraId="412815A4">
            <w:pPr>
              <w:jc w:val="right"/>
              <w:rPr>
                <w:rFonts w:hint="default" w:ascii="宋体" w:hAnsi="宋体"/>
                <w:b/>
                <w:sz w:val="18"/>
                <w:szCs w:val="18"/>
              </w:rPr>
            </w:pPr>
          </w:p>
        </w:tc>
        <w:tc>
          <w:tcPr>
            <w:tcW w:w="924" w:type="dxa"/>
            <w:shd w:val="clear" w:color="auto" w:fill="auto"/>
            <w:vAlign w:val="center"/>
          </w:tcPr>
          <w:p w14:paraId="0AD3219E">
            <w:pPr>
              <w:jc w:val="right"/>
              <w:rPr>
                <w:rFonts w:hint="default" w:ascii="宋体" w:hAnsi="宋体"/>
                <w:b/>
                <w:sz w:val="18"/>
                <w:szCs w:val="18"/>
              </w:rPr>
            </w:pPr>
          </w:p>
        </w:tc>
        <w:tc>
          <w:tcPr>
            <w:tcW w:w="671" w:type="dxa"/>
            <w:shd w:val="clear" w:color="auto" w:fill="auto"/>
            <w:vAlign w:val="center"/>
          </w:tcPr>
          <w:p w14:paraId="70212DC3">
            <w:pPr>
              <w:jc w:val="right"/>
              <w:rPr>
                <w:rFonts w:hint="default" w:ascii="宋体" w:hAnsi="宋体"/>
                <w:b/>
                <w:sz w:val="18"/>
                <w:szCs w:val="18"/>
              </w:rPr>
            </w:pPr>
          </w:p>
        </w:tc>
        <w:tc>
          <w:tcPr>
            <w:tcW w:w="900" w:type="dxa"/>
            <w:shd w:val="clear" w:color="auto" w:fill="auto"/>
            <w:vAlign w:val="center"/>
          </w:tcPr>
          <w:p w14:paraId="542AA784">
            <w:pPr>
              <w:jc w:val="right"/>
              <w:rPr>
                <w:rFonts w:hint="default" w:ascii="宋体" w:hAnsi="宋体"/>
                <w:b/>
                <w:sz w:val="18"/>
                <w:szCs w:val="18"/>
              </w:rPr>
            </w:pPr>
          </w:p>
        </w:tc>
        <w:tc>
          <w:tcPr>
            <w:tcW w:w="900" w:type="dxa"/>
            <w:shd w:val="clear" w:color="auto" w:fill="auto"/>
            <w:vAlign w:val="center"/>
          </w:tcPr>
          <w:p w14:paraId="6B22D2D4">
            <w:pPr>
              <w:jc w:val="right"/>
              <w:rPr>
                <w:rFonts w:hint="default" w:ascii="宋体" w:hAnsi="宋体"/>
                <w:b/>
                <w:sz w:val="18"/>
                <w:szCs w:val="18"/>
              </w:rPr>
            </w:pPr>
          </w:p>
        </w:tc>
        <w:tc>
          <w:tcPr>
            <w:tcW w:w="900" w:type="dxa"/>
            <w:shd w:val="clear" w:color="auto" w:fill="auto"/>
            <w:vAlign w:val="center"/>
          </w:tcPr>
          <w:p w14:paraId="614B2611">
            <w:pPr>
              <w:jc w:val="right"/>
              <w:rPr>
                <w:rFonts w:hint="eastAsia" w:ascii="宋体" w:hAnsi="宋体"/>
                <w:b/>
                <w:color w:val="000000"/>
                <w:sz w:val="18"/>
                <w:szCs w:val="18"/>
              </w:rPr>
            </w:pPr>
            <w:r>
              <w:rPr>
                <w:rFonts w:hint="eastAsia" w:ascii="宋体" w:hAnsi="宋体" w:eastAsia="宋体" w:cs="宋体"/>
                <w:sz w:val="15"/>
                <w:szCs w:val="15"/>
              </w:rPr>
              <w:t>0.66</w:t>
            </w:r>
          </w:p>
        </w:tc>
        <w:tc>
          <w:tcPr>
            <w:tcW w:w="900" w:type="dxa"/>
            <w:shd w:val="clear" w:color="auto" w:fill="auto"/>
            <w:vAlign w:val="center"/>
          </w:tcPr>
          <w:p w14:paraId="41285CD6">
            <w:pPr>
              <w:jc w:val="right"/>
              <w:rPr>
                <w:rFonts w:hint="eastAsia" w:ascii="宋体" w:hAnsi="宋体"/>
                <w:b/>
                <w:color w:val="000000"/>
                <w:sz w:val="18"/>
                <w:szCs w:val="18"/>
              </w:rPr>
            </w:pPr>
          </w:p>
        </w:tc>
      </w:tr>
      <w:tr w14:paraId="41156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35458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5C93179">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44A5F0F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97957F7">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15AD4F50">
            <w:pPr>
              <w:jc w:val="right"/>
              <w:rPr>
                <w:rFonts w:hint="default" w:ascii="宋体" w:hAnsi="宋体"/>
                <w:b/>
                <w:sz w:val="18"/>
                <w:szCs w:val="18"/>
              </w:rPr>
            </w:pPr>
            <w:r>
              <w:rPr>
                <w:rFonts w:hint="eastAsia" w:ascii="宋体" w:hAnsi="宋体" w:eastAsia="宋体" w:cs="宋体"/>
                <w:sz w:val="15"/>
                <w:szCs w:val="15"/>
              </w:rPr>
              <w:t>969.46</w:t>
            </w:r>
          </w:p>
        </w:tc>
        <w:tc>
          <w:tcPr>
            <w:tcW w:w="1048" w:type="dxa"/>
            <w:shd w:val="clear" w:color="auto" w:fill="auto"/>
            <w:vAlign w:val="center"/>
          </w:tcPr>
          <w:p w14:paraId="61BFFAF9">
            <w:pPr>
              <w:jc w:val="right"/>
              <w:rPr>
                <w:rFonts w:hint="default" w:ascii="宋体" w:hAnsi="宋体"/>
                <w:b/>
                <w:sz w:val="18"/>
                <w:szCs w:val="18"/>
              </w:rPr>
            </w:pPr>
            <w:r>
              <w:rPr>
                <w:rFonts w:hint="eastAsia" w:ascii="宋体" w:hAnsi="宋体" w:eastAsia="宋体" w:cs="宋体"/>
                <w:sz w:val="15"/>
                <w:szCs w:val="15"/>
              </w:rPr>
              <w:t>969.46</w:t>
            </w:r>
          </w:p>
        </w:tc>
        <w:tc>
          <w:tcPr>
            <w:tcW w:w="925" w:type="dxa"/>
            <w:shd w:val="clear" w:color="auto" w:fill="auto"/>
            <w:vAlign w:val="center"/>
          </w:tcPr>
          <w:p w14:paraId="2ADF7971">
            <w:pPr>
              <w:jc w:val="right"/>
              <w:rPr>
                <w:rFonts w:hint="default" w:ascii="宋体" w:hAnsi="宋体"/>
                <w:b/>
                <w:sz w:val="18"/>
                <w:szCs w:val="18"/>
              </w:rPr>
            </w:pPr>
            <w:r>
              <w:rPr>
                <w:rFonts w:hint="eastAsia" w:ascii="宋体" w:hAnsi="宋体" w:eastAsia="宋体" w:cs="宋体"/>
                <w:sz w:val="15"/>
                <w:szCs w:val="15"/>
              </w:rPr>
              <w:t>895.73</w:t>
            </w:r>
          </w:p>
        </w:tc>
        <w:tc>
          <w:tcPr>
            <w:tcW w:w="924" w:type="dxa"/>
            <w:shd w:val="clear" w:color="auto" w:fill="auto"/>
            <w:vAlign w:val="center"/>
          </w:tcPr>
          <w:p w14:paraId="272F0329">
            <w:pPr>
              <w:jc w:val="right"/>
              <w:rPr>
                <w:rFonts w:hint="default" w:ascii="宋体" w:hAnsi="宋体"/>
                <w:b/>
                <w:sz w:val="15"/>
                <w:szCs w:val="15"/>
              </w:rPr>
            </w:pPr>
            <w:r>
              <w:rPr>
                <w:rFonts w:hint="eastAsia" w:ascii="宋体" w:hAnsi="宋体" w:eastAsia="宋体" w:cs="宋体"/>
                <w:sz w:val="15"/>
                <w:szCs w:val="15"/>
              </w:rPr>
              <w:t>73.73</w:t>
            </w:r>
          </w:p>
        </w:tc>
        <w:tc>
          <w:tcPr>
            <w:tcW w:w="924" w:type="dxa"/>
            <w:shd w:val="clear" w:color="auto" w:fill="auto"/>
            <w:vAlign w:val="center"/>
          </w:tcPr>
          <w:p w14:paraId="31E8DE82">
            <w:pPr>
              <w:jc w:val="right"/>
              <w:rPr>
                <w:rFonts w:hint="default" w:ascii="宋体" w:hAnsi="宋体"/>
                <w:b/>
                <w:sz w:val="18"/>
                <w:szCs w:val="18"/>
              </w:rPr>
            </w:pPr>
          </w:p>
        </w:tc>
        <w:tc>
          <w:tcPr>
            <w:tcW w:w="924" w:type="dxa"/>
            <w:shd w:val="clear" w:color="auto" w:fill="auto"/>
            <w:vAlign w:val="center"/>
          </w:tcPr>
          <w:p w14:paraId="38F5E82B">
            <w:pPr>
              <w:jc w:val="right"/>
              <w:rPr>
                <w:rFonts w:hint="default" w:ascii="宋体" w:hAnsi="宋体"/>
                <w:b/>
                <w:sz w:val="18"/>
                <w:szCs w:val="18"/>
              </w:rPr>
            </w:pPr>
          </w:p>
        </w:tc>
        <w:tc>
          <w:tcPr>
            <w:tcW w:w="924" w:type="dxa"/>
            <w:shd w:val="clear" w:color="auto" w:fill="auto"/>
            <w:vAlign w:val="center"/>
          </w:tcPr>
          <w:p w14:paraId="72B2CFA5">
            <w:pPr>
              <w:jc w:val="right"/>
              <w:rPr>
                <w:rFonts w:hint="default" w:ascii="宋体" w:hAnsi="宋体"/>
                <w:b/>
                <w:sz w:val="18"/>
                <w:szCs w:val="18"/>
              </w:rPr>
            </w:pPr>
          </w:p>
        </w:tc>
        <w:tc>
          <w:tcPr>
            <w:tcW w:w="671" w:type="dxa"/>
            <w:shd w:val="clear" w:color="auto" w:fill="auto"/>
            <w:vAlign w:val="center"/>
          </w:tcPr>
          <w:p w14:paraId="0B578D58">
            <w:pPr>
              <w:jc w:val="right"/>
              <w:rPr>
                <w:rFonts w:hint="default" w:ascii="宋体" w:hAnsi="宋体"/>
                <w:b/>
                <w:sz w:val="18"/>
                <w:szCs w:val="18"/>
              </w:rPr>
            </w:pPr>
          </w:p>
        </w:tc>
        <w:tc>
          <w:tcPr>
            <w:tcW w:w="900" w:type="dxa"/>
            <w:shd w:val="clear" w:color="auto" w:fill="auto"/>
            <w:vAlign w:val="center"/>
          </w:tcPr>
          <w:p w14:paraId="41C230DF">
            <w:pPr>
              <w:jc w:val="right"/>
              <w:rPr>
                <w:rFonts w:hint="default" w:ascii="宋体" w:hAnsi="宋体"/>
                <w:b/>
                <w:sz w:val="18"/>
                <w:szCs w:val="18"/>
              </w:rPr>
            </w:pPr>
          </w:p>
        </w:tc>
        <w:tc>
          <w:tcPr>
            <w:tcW w:w="900" w:type="dxa"/>
            <w:shd w:val="clear" w:color="auto" w:fill="auto"/>
            <w:vAlign w:val="center"/>
          </w:tcPr>
          <w:p w14:paraId="6FC6989F">
            <w:pPr>
              <w:jc w:val="right"/>
              <w:rPr>
                <w:rFonts w:hint="default" w:ascii="宋体" w:hAnsi="宋体"/>
                <w:b/>
                <w:sz w:val="18"/>
                <w:szCs w:val="18"/>
              </w:rPr>
            </w:pPr>
          </w:p>
        </w:tc>
        <w:tc>
          <w:tcPr>
            <w:tcW w:w="900" w:type="dxa"/>
            <w:shd w:val="clear" w:color="auto" w:fill="auto"/>
            <w:vAlign w:val="center"/>
          </w:tcPr>
          <w:p w14:paraId="065FC19A">
            <w:pPr>
              <w:jc w:val="right"/>
              <w:rPr>
                <w:rFonts w:hint="eastAsia" w:ascii="宋体" w:hAnsi="宋体"/>
                <w:b/>
                <w:color w:val="000000"/>
                <w:sz w:val="18"/>
                <w:szCs w:val="18"/>
              </w:rPr>
            </w:pPr>
          </w:p>
        </w:tc>
        <w:tc>
          <w:tcPr>
            <w:tcW w:w="900" w:type="dxa"/>
            <w:shd w:val="clear" w:color="auto" w:fill="auto"/>
            <w:vAlign w:val="center"/>
          </w:tcPr>
          <w:p w14:paraId="6B02765F">
            <w:pPr>
              <w:jc w:val="right"/>
              <w:rPr>
                <w:rFonts w:hint="eastAsia" w:ascii="宋体" w:hAnsi="宋体"/>
                <w:b/>
                <w:color w:val="000000"/>
                <w:sz w:val="18"/>
                <w:szCs w:val="18"/>
              </w:rPr>
            </w:pPr>
          </w:p>
        </w:tc>
      </w:tr>
      <w:tr w14:paraId="785AC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F70EA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08329D6">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569719CA">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5C68CF5A">
            <w:pPr>
              <w:jc w:val="left"/>
              <w:rPr>
                <w:rFonts w:hint="default" w:ascii="宋体" w:hAnsi="宋体"/>
                <w:b/>
                <w:sz w:val="18"/>
                <w:szCs w:val="18"/>
              </w:rPr>
            </w:pPr>
            <w:r>
              <w:rPr>
                <w:rFonts w:hint="eastAsia" w:ascii="宋体" w:hAnsi="宋体" w:eastAsia="宋体" w:cs="宋体"/>
                <w:sz w:val="15"/>
                <w:szCs w:val="15"/>
              </w:rPr>
              <w:t>农村综合改革示范试点补助</w:t>
            </w:r>
          </w:p>
        </w:tc>
        <w:tc>
          <w:tcPr>
            <w:tcW w:w="1100" w:type="dxa"/>
            <w:shd w:val="clear" w:color="auto" w:fill="auto"/>
            <w:vAlign w:val="center"/>
          </w:tcPr>
          <w:p w14:paraId="3593929A">
            <w:pPr>
              <w:jc w:val="right"/>
              <w:rPr>
                <w:rFonts w:hint="default" w:ascii="宋体" w:hAnsi="宋体"/>
                <w:b/>
                <w:sz w:val="18"/>
                <w:szCs w:val="18"/>
              </w:rPr>
            </w:pPr>
            <w:r>
              <w:rPr>
                <w:rFonts w:hint="eastAsia" w:ascii="宋体" w:hAnsi="宋体" w:eastAsia="宋体" w:cs="宋体"/>
                <w:sz w:val="15"/>
                <w:szCs w:val="15"/>
              </w:rPr>
              <w:t>285.18</w:t>
            </w:r>
          </w:p>
        </w:tc>
        <w:tc>
          <w:tcPr>
            <w:tcW w:w="1048" w:type="dxa"/>
            <w:shd w:val="clear" w:color="auto" w:fill="auto"/>
            <w:vAlign w:val="center"/>
          </w:tcPr>
          <w:p w14:paraId="60A5BC9F">
            <w:pPr>
              <w:jc w:val="right"/>
              <w:rPr>
                <w:rFonts w:hint="default" w:ascii="宋体" w:hAnsi="宋体"/>
                <w:b/>
                <w:sz w:val="18"/>
                <w:szCs w:val="18"/>
              </w:rPr>
            </w:pPr>
            <w:r>
              <w:rPr>
                <w:rFonts w:hint="eastAsia" w:ascii="宋体" w:hAnsi="宋体" w:eastAsia="宋体" w:cs="宋体"/>
                <w:sz w:val="15"/>
                <w:szCs w:val="15"/>
              </w:rPr>
              <w:t>285.18</w:t>
            </w:r>
          </w:p>
        </w:tc>
        <w:tc>
          <w:tcPr>
            <w:tcW w:w="925" w:type="dxa"/>
            <w:shd w:val="clear" w:color="auto" w:fill="auto"/>
            <w:vAlign w:val="center"/>
          </w:tcPr>
          <w:p w14:paraId="58A23C9B">
            <w:pPr>
              <w:jc w:val="right"/>
              <w:rPr>
                <w:rFonts w:hint="default" w:ascii="宋体" w:hAnsi="宋体"/>
                <w:b/>
                <w:sz w:val="18"/>
                <w:szCs w:val="18"/>
              </w:rPr>
            </w:pPr>
            <w:r>
              <w:rPr>
                <w:rFonts w:hint="eastAsia" w:ascii="宋体" w:hAnsi="宋体" w:eastAsia="宋体" w:cs="宋体"/>
                <w:sz w:val="15"/>
                <w:szCs w:val="15"/>
              </w:rPr>
              <w:t>169.74</w:t>
            </w:r>
          </w:p>
        </w:tc>
        <w:tc>
          <w:tcPr>
            <w:tcW w:w="924" w:type="dxa"/>
            <w:shd w:val="clear" w:color="auto" w:fill="auto"/>
            <w:vAlign w:val="center"/>
          </w:tcPr>
          <w:p w14:paraId="36D09FF3">
            <w:pPr>
              <w:jc w:val="right"/>
              <w:rPr>
                <w:rFonts w:hint="default" w:ascii="宋体" w:hAnsi="宋体"/>
                <w:b/>
                <w:sz w:val="15"/>
                <w:szCs w:val="15"/>
              </w:rPr>
            </w:pPr>
            <w:r>
              <w:rPr>
                <w:rFonts w:hint="eastAsia" w:ascii="宋体" w:hAnsi="宋体" w:eastAsia="宋体" w:cs="宋体"/>
                <w:sz w:val="15"/>
                <w:szCs w:val="15"/>
              </w:rPr>
              <w:t>115.44</w:t>
            </w:r>
          </w:p>
        </w:tc>
        <w:tc>
          <w:tcPr>
            <w:tcW w:w="924" w:type="dxa"/>
            <w:shd w:val="clear" w:color="auto" w:fill="auto"/>
            <w:vAlign w:val="center"/>
          </w:tcPr>
          <w:p w14:paraId="2FD51DC8">
            <w:pPr>
              <w:jc w:val="right"/>
              <w:rPr>
                <w:rFonts w:hint="default" w:ascii="宋体" w:hAnsi="宋体"/>
                <w:b/>
                <w:sz w:val="18"/>
                <w:szCs w:val="18"/>
              </w:rPr>
            </w:pPr>
          </w:p>
        </w:tc>
        <w:tc>
          <w:tcPr>
            <w:tcW w:w="924" w:type="dxa"/>
            <w:shd w:val="clear" w:color="auto" w:fill="auto"/>
            <w:vAlign w:val="center"/>
          </w:tcPr>
          <w:p w14:paraId="68D9DF2E">
            <w:pPr>
              <w:jc w:val="right"/>
              <w:rPr>
                <w:rFonts w:hint="default" w:ascii="宋体" w:hAnsi="宋体"/>
                <w:b/>
                <w:sz w:val="18"/>
                <w:szCs w:val="18"/>
              </w:rPr>
            </w:pPr>
          </w:p>
        </w:tc>
        <w:tc>
          <w:tcPr>
            <w:tcW w:w="924" w:type="dxa"/>
            <w:shd w:val="clear" w:color="auto" w:fill="auto"/>
            <w:vAlign w:val="center"/>
          </w:tcPr>
          <w:p w14:paraId="2475753C">
            <w:pPr>
              <w:jc w:val="right"/>
              <w:rPr>
                <w:rFonts w:hint="default" w:ascii="宋体" w:hAnsi="宋体"/>
                <w:b/>
                <w:sz w:val="18"/>
                <w:szCs w:val="18"/>
              </w:rPr>
            </w:pPr>
          </w:p>
        </w:tc>
        <w:tc>
          <w:tcPr>
            <w:tcW w:w="671" w:type="dxa"/>
            <w:shd w:val="clear" w:color="auto" w:fill="auto"/>
            <w:vAlign w:val="center"/>
          </w:tcPr>
          <w:p w14:paraId="560B76FF">
            <w:pPr>
              <w:jc w:val="right"/>
              <w:rPr>
                <w:rFonts w:hint="default" w:ascii="宋体" w:hAnsi="宋体"/>
                <w:b/>
                <w:sz w:val="18"/>
                <w:szCs w:val="18"/>
              </w:rPr>
            </w:pPr>
          </w:p>
        </w:tc>
        <w:tc>
          <w:tcPr>
            <w:tcW w:w="900" w:type="dxa"/>
            <w:shd w:val="clear" w:color="auto" w:fill="auto"/>
            <w:vAlign w:val="center"/>
          </w:tcPr>
          <w:p w14:paraId="18654807">
            <w:pPr>
              <w:jc w:val="right"/>
              <w:rPr>
                <w:rFonts w:hint="default" w:ascii="宋体" w:hAnsi="宋体"/>
                <w:b/>
                <w:sz w:val="18"/>
                <w:szCs w:val="18"/>
              </w:rPr>
            </w:pPr>
          </w:p>
        </w:tc>
        <w:tc>
          <w:tcPr>
            <w:tcW w:w="900" w:type="dxa"/>
            <w:shd w:val="clear" w:color="auto" w:fill="auto"/>
            <w:vAlign w:val="center"/>
          </w:tcPr>
          <w:p w14:paraId="766C5124">
            <w:pPr>
              <w:jc w:val="right"/>
              <w:rPr>
                <w:rFonts w:hint="default" w:ascii="宋体" w:hAnsi="宋体"/>
                <w:b/>
                <w:sz w:val="18"/>
                <w:szCs w:val="18"/>
              </w:rPr>
            </w:pPr>
          </w:p>
        </w:tc>
        <w:tc>
          <w:tcPr>
            <w:tcW w:w="900" w:type="dxa"/>
            <w:shd w:val="clear" w:color="auto" w:fill="auto"/>
            <w:vAlign w:val="center"/>
          </w:tcPr>
          <w:p w14:paraId="38ED8163">
            <w:pPr>
              <w:jc w:val="right"/>
              <w:rPr>
                <w:rFonts w:hint="eastAsia" w:ascii="宋体" w:hAnsi="宋体"/>
                <w:b/>
                <w:color w:val="000000"/>
                <w:sz w:val="18"/>
                <w:szCs w:val="18"/>
              </w:rPr>
            </w:pPr>
          </w:p>
        </w:tc>
        <w:tc>
          <w:tcPr>
            <w:tcW w:w="900" w:type="dxa"/>
            <w:shd w:val="clear" w:color="auto" w:fill="auto"/>
            <w:vAlign w:val="center"/>
          </w:tcPr>
          <w:p w14:paraId="3298382A">
            <w:pPr>
              <w:jc w:val="right"/>
              <w:rPr>
                <w:rFonts w:hint="eastAsia" w:ascii="宋体" w:hAnsi="宋体"/>
                <w:b/>
                <w:color w:val="000000"/>
                <w:sz w:val="18"/>
                <w:szCs w:val="18"/>
              </w:rPr>
            </w:pPr>
          </w:p>
        </w:tc>
      </w:tr>
      <w:tr w14:paraId="34DC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57A3A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5988E52">
            <w:pPr>
              <w:jc w:val="center"/>
              <w:rPr>
                <w:rFonts w:hint="default" w:ascii="宋体" w:hAnsi="宋体"/>
                <w:b/>
                <w:sz w:val="18"/>
                <w:szCs w:val="18"/>
              </w:rPr>
            </w:pPr>
          </w:p>
        </w:tc>
        <w:tc>
          <w:tcPr>
            <w:tcW w:w="243" w:type="dxa"/>
            <w:shd w:val="clear" w:color="auto" w:fill="auto"/>
            <w:vAlign w:val="center"/>
          </w:tcPr>
          <w:p w14:paraId="483B9002">
            <w:pPr>
              <w:jc w:val="center"/>
              <w:rPr>
                <w:rFonts w:hint="default" w:ascii="宋体" w:hAnsi="宋体"/>
                <w:b/>
                <w:sz w:val="18"/>
                <w:szCs w:val="18"/>
              </w:rPr>
            </w:pPr>
          </w:p>
        </w:tc>
        <w:tc>
          <w:tcPr>
            <w:tcW w:w="2500" w:type="dxa"/>
            <w:shd w:val="clear" w:color="auto" w:fill="auto"/>
            <w:vAlign w:val="center"/>
          </w:tcPr>
          <w:p w14:paraId="498B5CA3">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A163569">
            <w:pPr>
              <w:jc w:val="right"/>
              <w:rPr>
                <w:rFonts w:hint="default" w:ascii="宋体" w:hAnsi="宋体"/>
                <w:b/>
                <w:sz w:val="18"/>
                <w:szCs w:val="18"/>
              </w:rPr>
            </w:pPr>
            <w:r>
              <w:rPr>
                <w:rFonts w:hint="eastAsia" w:ascii="宋体" w:hAnsi="宋体" w:eastAsia="宋体" w:cs="宋体"/>
                <w:sz w:val="15"/>
                <w:szCs w:val="15"/>
              </w:rPr>
              <w:t>294.47</w:t>
            </w:r>
          </w:p>
        </w:tc>
        <w:tc>
          <w:tcPr>
            <w:tcW w:w="1048" w:type="dxa"/>
            <w:shd w:val="clear" w:color="auto" w:fill="auto"/>
            <w:vAlign w:val="center"/>
          </w:tcPr>
          <w:p w14:paraId="5CB8FC80">
            <w:pPr>
              <w:jc w:val="right"/>
              <w:rPr>
                <w:rFonts w:hint="default" w:ascii="宋体" w:hAnsi="宋体"/>
                <w:b/>
                <w:sz w:val="18"/>
                <w:szCs w:val="18"/>
              </w:rPr>
            </w:pPr>
            <w:r>
              <w:rPr>
                <w:rFonts w:hint="eastAsia" w:ascii="宋体" w:hAnsi="宋体" w:eastAsia="宋体" w:cs="宋体"/>
                <w:sz w:val="15"/>
                <w:szCs w:val="15"/>
              </w:rPr>
              <w:t>294.47</w:t>
            </w:r>
          </w:p>
        </w:tc>
        <w:tc>
          <w:tcPr>
            <w:tcW w:w="925" w:type="dxa"/>
            <w:shd w:val="clear" w:color="auto" w:fill="auto"/>
            <w:vAlign w:val="center"/>
          </w:tcPr>
          <w:p w14:paraId="17DCC664">
            <w:pPr>
              <w:jc w:val="right"/>
              <w:rPr>
                <w:rFonts w:hint="default" w:ascii="宋体" w:hAnsi="宋体"/>
                <w:b/>
                <w:sz w:val="18"/>
                <w:szCs w:val="18"/>
              </w:rPr>
            </w:pPr>
            <w:r>
              <w:rPr>
                <w:rFonts w:hint="eastAsia" w:ascii="宋体" w:hAnsi="宋体" w:eastAsia="宋体" w:cs="宋体"/>
                <w:sz w:val="15"/>
                <w:szCs w:val="15"/>
              </w:rPr>
              <w:t>294.47</w:t>
            </w:r>
          </w:p>
        </w:tc>
        <w:tc>
          <w:tcPr>
            <w:tcW w:w="924" w:type="dxa"/>
            <w:shd w:val="clear" w:color="auto" w:fill="auto"/>
            <w:vAlign w:val="center"/>
          </w:tcPr>
          <w:p w14:paraId="1B6210BF">
            <w:pPr>
              <w:jc w:val="right"/>
              <w:rPr>
                <w:rFonts w:hint="default" w:ascii="宋体" w:hAnsi="宋体"/>
                <w:b/>
                <w:sz w:val="15"/>
                <w:szCs w:val="15"/>
              </w:rPr>
            </w:pPr>
          </w:p>
        </w:tc>
        <w:tc>
          <w:tcPr>
            <w:tcW w:w="924" w:type="dxa"/>
            <w:shd w:val="clear" w:color="auto" w:fill="auto"/>
            <w:vAlign w:val="center"/>
          </w:tcPr>
          <w:p w14:paraId="117FF301">
            <w:pPr>
              <w:jc w:val="right"/>
              <w:rPr>
                <w:rFonts w:hint="default" w:ascii="宋体" w:hAnsi="宋体"/>
                <w:b/>
                <w:sz w:val="18"/>
                <w:szCs w:val="18"/>
              </w:rPr>
            </w:pPr>
          </w:p>
        </w:tc>
        <w:tc>
          <w:tcPr>
            <w:tcW w:w="924" w:type="dxa"/>
            <w:shd w:val="clear" w:color="auto" w:fill="auto"/>
            <w:vAlign w:val="center"/>
          </w:tcPr>
          <w:p w14:paraId="071A72E6">
            <w:pPr>
              <w:jc w:val="right"/>
              <w:rPr>
                <w:rFonts w:hint="default" w:ascii="宋体" w:hAnsi="宋体"/>
                <w:b/>
                <w:sz w:val="18"/>
                <w:szCs w:val="18"/>
              </w:rPr>
            </w:pPr>
          </w:p>
        </w:tc>
        <w:tc>
          <w:tcPr>
            <w:tcW w:w="924" w:type="dxa"/>
            <w:shd w:val="clear" w:color="auto" w:fill="auto"/>
            <w:vAlign w:val="center"/>
          </w:tcPr>
          <w:p w14:paraId="24D3317F">
            <w:pPr>
              <w:jc w:val="right"/>
              <w:rPr>
                <w:rFonts w:hint="default" w:ascii="宋体" w:hAnsi="宋体"/>
                <w:b/>
                <w:sz w:val="18"/>
                <w:szCs w:val="18"/>
              </w:rPr>
            </w:pPr>
          </w:p>
        </w:tc>
        <w:tc>
          <w:tcPr>
            <w:tcW w:w="671" w:type="dxa"/>
            <w:shd w:val="clear" w:color="auto" w:fill="auto"/>
            <w:vAlign w:val="center"/>
          </w:tcPr>
          <w:p w14:paraId="4E186EEC">
            <w:pPr>
              <w:jc w:val="right"/>
              <w:rPr>
                <w:rFonts w:hint="default" w:ascii="宋体" w:hAnsi="宋体"/>
                <w:b/>
                <w:sz w:val="18"/>
                <w:szCs w:val="18"/>
              </w:rPr>
            </w:pPr>
          </w:p>
        </w:tc>
        <w:tc>
          <w:tcPr>
            <w:tcW w:w="900" w:type="dxa"/>
            <w:shd w:val="clear" w:color="auto" w:fill="auto"/>
            <w:vAlign w:val="center"/>
          </w:tcPr>
          <w:p w14:paraId="4D4CD22F">
            <w:pPr>
              <w:jc w:val="right"/>
              <w:rPr>
                <w:rFonts w:hint="default" w:ascii="宋体" w:hAnsi="宋体"/>
                <w:b/>
                <w:sz w:val="18"/>
                <w:szCs w:val="18"/>
              </w:rPr>
            </w:pPr>
          </w:p>
        </w:tc>
        <w:tc>
          <w:tcPr>
            <w:tcW w:w="900" w:type="dxa"/>
            <w:shd w:val="clear" w:color="auto" w:fill="auto"/>
            <w:vAlign w:val="center"/>
          </w:tcPr>
          <w:p w14:paraId="5AD40D67">
            <w:pPr>
              <w:jc w:val="right"/>
              <w:rPr>
                <w:rFonts w:hint="default" w:ascii="宋体" w:hAnsi="宋体"/>
                <w:b/>
                <w:sz w:val="18"/>
                <w:szCs w:val="18"/>
              </w:rPr>
            </w:pPr>
          </w:p>
        </w:tc>
        <w:tc>
          <w:tcPr>
            <w:tcW w:w="900" w:type="dxa"/>
            <w:shd w:val="clear" w:color="auto" w:fill="auto"/>
            <w:vAlign w:val="center"/>
          </w:tcPr>
          <w:p w14:paraId="03CBF51C">
            <w:pPr>
              <w:jc w:val="right"/>
              <w:rPr>
                <w:rFonts w:hint="eastAsia" w:ascii="宋体" w:hAnsi="宋体"/>
                <w:b/>
                <w:color w:val="000000"/>
                <w:sz w:val="18"/>
                <w:szCs w:val="18"/>
              </w:rPr>
            </w:pPr>
          </w:p>
        </w:tc>
        <w:tc>
          <w:tcPr>
            <w:tcW w:w="900" w:type="dxa"/>
            <w:shd w:val="clear" w:color="auto" w:fill="auto"/>
            <w:vAlign w:val="center"/>
          </w:tcPr>
          <w:p w14:paraId="0D9F5F47">
            <w:pPr>
              <w:jc w:val="right"/>
              <w:rPr>
                <w:rFonts w:hint="eastAsia" w:ascii="宋体" w:hAnsi="宋体"/>
                <w:b/>
                <w:color w:val="000000"/>
                <w:sz w:val="18"/>
                <w:szCs w:val="18"/>
              </w:rPr>
            </w:pPr>
          </w:p>
        </w:tc>
      </w:tr>
      <w:tr w14:paraId="19FDF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B5DC5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97C6E0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89134BC">
            <w:pPr>
              <w:jc w:val="center"/>
              <w:rPr>
                <w:rFonts w:hint="default" w:ascii="宋体" w:hAnsi="宋体"/>
                <w:b/>
                <w:sz w:val="18"/>
                <w:szCs w:val="18"/>
              </w:rPr>
            </w:pPr>
          </w:p>
        </w:tc>
        <w:tc>
          <w:tcPr>
            <w:tcW w:w="2500" w:type="dxa"/>
            <w:shd w:val="clear" w:color="auto" w:fill="auto"/>
            <w:vAlign w:val="center"/>
          </w:tcPr>
          <w:p w14:paraId="62B5EF76">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72318170">
            <w:pPr>
              <w:jc w:val="right"/>
              <w:rPr>
                <w:rFonts w:hint="default" w:ascii="宋体" w:hAnsi="宋体"/>
                <w:b/>
                <w:sz w:val="18"/>
                <w:szCs w:val="18"/>
              </w:rPr>
            </w:pPr>
            <w:r>
              <w:rPr>
                <w:rFonts w:hint="eastAsia" w:ascii="宋体" w:hAnsi="宋体" w:eastAsia="宋体" w:cs="宋体"/>
                <w:sz w:val="15"/>
                <w:szCs w:val="15"/>
              </w:rPr>
              <w:t>294.47</w:t>
            </w:r>
          </w:p>
        </w:tc>
        <w:tc>
          <w:tcPr>
            <w:tcW w:w="1048" w:type="dxa"/>
            <w:shd w:val="clear" w:color="auto" w:fill="auto"/>
            <w:vAlign w:val="center"/>
          </w:tcPr>
          <w:p w14:paraId="735BBA30">
            <w:pPr>
              <w:jc w:val="right"/>
              <w:rPr>
                <w:rFonts w:hint="default" w:ascii="宋体" w:hAnsi="宋体"/>
                <w:b/>
                <w:sz w:val="18"/>
                <w:szCs w:val="18"/>
              </w:rPr>
            </w:pPr>
            <w:r>
              <w:rPr>
                <w:rFonts w:hint="eastAsia" w:ascii="宋体" w:hAnsi="宋体" w:eastAsia="宋体" w:cs="宋体"/>
                <w:sz w:val="15"/>
                <w:szCs w:val="15"/>
              </w:rPr>
              <w:t>294.47</w:t>
            </w:r>
          </w:p>
        </w:tc>
        <w:tc>
          <w:tcPr>
            <w:tcW w:w="925" w:type="dxa"/>
            <w:shd w:val="clear" w:color="auto" w:fill="auto"/>
            <w:vAlign w:val="center"/>
          </w:tcPr>
          <w:p w14:paraId="5DB4D1DD">
            <w:pPr>
              <w:jc w:val="right"/>
              <w:rPr>
                <w:rFonts w:hint="default" w:ascii="宋体" w:hAnsi="宋体"/>
                <w:b/>
                <w:sz w:val="18"/>
                <w:szCs w:val="18"/>
              </w:rPr>
            </w:pPr>
            <w:r>
              <w:rPr>
                <w:rFonts w:hint="eastAsia" w:ascii="宋体" w:hAnsi="宋体" w:eastAsia="宋体" w:cs="宋体"/>
                <w:sz w:val="15"/>
                <w:szCs w:val="15"/>
              </w:rPr>
              <w:t>294.47</w:t>
            </w:r>
          </w:p>
        </w:tc>
        <w:tc>
          <w:tcPr>
            <w:tcW w:w="924" w:type="dxa"/>
            <w:shd w:val="clear" w:color="auto" w:fill="auto"/>
            <w:vAlign w:val="center"/>
          </w:tcPr>
          <w:p w14:paraId="59097DF7">
            <w:pPr>
              <w:jc w:val="right"/>
              <w:rPr>
                <w:rFonts w:hint="default" w:ascii="宋体" w:hAnsi="宋体"/>
                <w:b/>
                <w:sz w:val="15"/>
                <w:szCs w:val="15"/>
              </w:rPr>
            </w:pPr>
          </w:p>
        </w:tc>
        <w:tc>
          <w:tcPr>
            <w:tcW w:w="924" w:type="dxa"/>
            <w:shd w:val="clear" w:color="auto" w:fill="auto"/>
            <w:vAlign w:val="center"/>
          </w:tcPr>
          <w:p w14:paraId="3084406F">
            <w:pPr>
              <w:jc w:val="right"/>
              <w:rPr>
                <w:rFonts w:hint="default" w:ascii="宋体" w:hAnsi="宋体"/>
                <w:b/>
                <w:sz w:val="18"/>
                <w:szCs w:val="18"/>
              </w:rPr>
            </w:pPr>
          </w:p>
        </w:tc>
        <w:tc>
          <w:tcPr>
            <w:tcW w:w="924" w:type="dxa"/>
            <w:shd w:val="clear" w:color="auto" w:fill="auto"/>
            <w:vAlign w:val="center"/>
          </w:tcPr>
          <w:p w14:paraId="0E5DBBB0">
            <w:pPr>
              <w:jc w:val="right"/>
              <w:rPr>
                <w:rFonts w:hint="default" w:ascii="宋体" w:hAnsi="宋体"/>
                <w:b/>
                <w:sz w:val="18"/>
                <w:szCs w:val="18"/>
              </w:rPr>
            </w:pPr>
          </w:p>
        </w:tc>
        <w:tc>
          <w:tcPr>
            <w:tcW w:w="924" w:type="dxa"/>
            <w:shd w:val="clear" w:color="auto" w:fill="auto"/>
            <w:vAlign w:val="center"/>
          </w:tcPr>
          <w:p w14:paraId="2A6179F2">
            <w:pPr>
              <w:jc w:val="right"/>
              <w:rPr>
                <w:rFonts w:hint="default" w:ascii="宋体" w:hAnsi="宋体"/>
                <w:b/>
                <w:sz w:val="18"/>
                <w:szCs w:val="18"/>
              </w:rPr>
            </w:pPr>
          </w:p>
        </w:tc>
        <w:tc>
          <w:tcPr>
            <w:tcW w:w="671" w:type="dxa"/>
            <w:shd w:val="clear" w:color="auto" w:fill="auto"/>
            <w:vAlign w:val="center"/>
          </w:tcPr>
          <w:p w14:paraId="7FE673E0">
            <w:pPr>
              <w:jc w:val="right"/>
              <w:rPr>
                <w:rFonts w:hint="default" w:ascii="宋体" w:hAnsi="宋体"/>
                <w:b/>
                <w:sz w:val="18"/>
                <w:szCs w:val="18"/>
              </w:rPr>
            </w:pPr>
          </w:p>
        </w:tc>
        <w:tc>
          <w:tcPr>
            <w:tcW w:w="900" w:type="dxa"/>
            <w:shd w:val="clear" w:color="auto" w:fill="auto"/>
            <w:vAlign w:val="center"/>
          </w:tcPr>
          <w:p w14:paraId="13C39F07">
            <w:pPr>
              <w:jc w:val="right"/>
              <w:rPr>
                <w:rFonts w:hint="default" w:ascii="宋体" w:hAnsi="宋体"/>
                <w:b/>
                <w:sz w:val="18"/>
                <w:szCs w:val="18"/>
              </w:rPr>
            </w:pPr>
          </w:p>
        </w:tc>
        <w:tc>
          <w:tcPr>
            <w:tcW w:w="900" w:type="dxa"/>
            <w:shd w:val="clear" w:color="auto" w:fill="auto"/>
            <w:vAlign w:val="center"/>
          </w:tcPr>
          <w:p w14:paraId="5003FC5C">
            <w:pPr>
              <w:jc w:val="right"/>
              <w:rPr>
                <w:rFonts w:hint="default" w:ascii="宋体" w:hAnsi="宋体"/>
                <w:b/>
                <w:sz w:val="18"/>
                <w:szCs w:val="18"/>
              </w:rPr>
            </w:pPr>
          </w:p>
        </w:tc>
        <w:tc>
          <w:tcPr>
            <w:tcW w:w="900" w:type="dxa"/>
            <w:shd w:val="clear" w:color="auto" w:fill="auto"/>
            <w:vAlign w:val="center"/>
          </w:tcPr>
          <w:p w14:paraId="6BD4AD9B">
            <w:pPr>
              <w:jc w:val="right"/>
              <w:rPr>
                <w:rFonts w:hint="eastAsia" w:ascii="宋体" w:hAnsi="宋体"/>
                <w:b/>
                <w:color w:val="000000"/>
                <w:sz w:val="18"/>
                <w:szCs w:val="18"/>
              </w:rPr>
            </w:pPr>
          </w:p>
        </w:tc>
        <w:tc>
          <w:tcPr>
            <w:tcW w:w="900" w:type="dxa"/>
            <w:shd w:val="clear" w:color="auto" w:fill="auto"/>
            <w:vAlign w:val="center"/>
          </w:tcPr>
          <w:p w14:paraId="331CA716">
            <w:pPr>
              <w:jc w:val="right"/>
              <w:rPr>
                <w:rFonts w:hint="eastAsia" w:ascii="宋体" w:hAnsi="宋体"/>
                <w:b/>
                <w:color w:val="000000"/>
                <w:sz w:val="18"/>
                <w:szCs w:val="18"/>
              </w:rPr>
            </w:pPr>
          </w:p>
        </w:tc>
      </w:tr>
      <w:tr w14:paraId="1FCCD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15E4299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5DF6C3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6EF2F6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08862EB">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1C0C5E9">
            <w:pPr>
              <w:jc w:val="right"/>
              <w:rPr>
                <w:rFonts w:hint="default" w:ascii="宋体" w:hAnsi="宋体"/>
                <w:b/>
                <w:sz w:val="18"/>
                <w:szCs w:val="18"/>
              </w:rPr>
            </w:pPr>
            <w:r>
              <w:rPr>
                <w:rFonts w:hint="eastAsia" w:ascii="宋体" w:hAnsi="宋体" w:eastAsia="宋体" w:cs="宋体"/>
                <w:sz w:val="15"/>
                <w:szCs w:val="15"/>
              </w:rPr>
              <w:t>294.47</w:t>
            </w:r>
          </w:p>
        </w:tc>
        <w:tc>
          <w:tcPr>
            <w:tcW w:w="1048" w:type="dxa"/>
            <w:shd w:val="clear" w:color="auto" w:fill="auto"/>
            <w:vAlign w:val="center"/>
          </w:tcPr>
          <w:p w14:paraId="7495C8D2">
            <w:pPr>
              <w:jc w:val="right"/>
              <w:rPr>
                <w:rFonts w:hint="default" w:ascii="宋体" w:hAnsi="宋体"/>
                <w:b/>
                <w:sz w:val="18"/>
                <w:szCs w:val="18"/>
              </w:rPr>
            </w:pPr>
            <w:r>
              <w:rPr>
                <w:rFonts w:hint="eastAsia" w:ascii="宋体" w:hAnsi="宋体" w:eastAsia="宋体" w:cs="宋体"/>
                <w:sz w:val="15"/>
                <w:szCs w:val="15"/>
              </w:rPr>
              <w:t>294.47</w:t>
            </w:r>
          </w:p>
        </w:tc>
        <w:tc>
          <w:tcPr>
            <w:tcW w:w="925" w:type="dxa"/>
            <w:shd w:val="clear" w:color="auto" w:fill="auto"/>
            <w:vAlign w:val="center"/>
          </w:tcPr>
          <w:p w14:paraId="46DF42DF">
            <w:pPr>
              <w:jc w:val="right"/>
              <w:rPr>
                <w:rFonts w:hint="default" w:ascii="宋体" w:hAnsi="宋体"/>
                <w:b/>
                <w:sz w:val="18"/>
                <w:szCs w:val="18"/>
              </w:rPr>
            </w:pPr>
            <w:r>
              <w:rPr>
                <w:rFonts w:hint="eastAsia" w:ascii="宋体" w:hAnsi="宋体" w:eastAsia="宋体" w:cs="宋体"/>
                <w:sz w:val="15"/>
                <w:szCs w:val="15"/>
              </w:rPr>
              <w:t>294.47</w:t>
            </w:r>
          </w:p>
        </w:tc>
        <w:tc>
          <w:tcPr>
            <w:tcW w:w="924" w:type="dxa"/>
            <w:shd w:val="clear" w:color="auto" w:fill="auto"/>
            <w:vAlign w:val="center"/>
          </w:tcPr>
          <w:p w14:paraId="04089290">
            <w:pPr>
              <w:jc w:val="right"/>
              <w:rPr>
                <w:rFonts w:hint="default" w:ascii="宋体" w:hAnsi="宋体"/>
                <w:b/>
                <w:sz w:val="15"/>
                <w:szCs w:val="15"/>
              </w:rPr>
            </w:pPr>
          </w:p>
        </w:tc>
        <w:tc>
          <w:tcPr>
            <w:tcW w:w="924" w:type="dxa"/>
            <w:shd w:val="clear" w:color="auto" w:fill="auto"/>
            <w:vAlign w:val="center"/>
          </w:tcPr>
          <w:p w14:paraId="4AE6BF88">
            <w:pPr>
              <w:jc w:val="right"/>
              <w:rPr>
                <w:rFonts w:hint="default" w:ascii="宋体" w:hAnsi="宋体"/>
                <w:b/>
                <w:sz w:val="18"/>
                <w:szCs w:val="18"/>
              </w:rPr>
            </w:pPr>
          </w:p>
        </w:tc>
        <w:tc>
          <w:tcPr>
            <w:tcW w:w="924" w:type="dxa"/>
            <w:shd w:val="clear" w:color="auto" w:fill="auto"/>
            <w:vAlign w:val="center"/>
          </w:tcPr>
          <w:p w14:paraId="3A189500">
            <w:pPr>
              <w:jc w:val="right"/>
              <w:rPr>
                <w:rFonts w:hint="default" w:ascii="宋体" w:hAnsi="宋体"/>
                <w:b/>
                <w:sz w:val="18"/>
                <w:szCs w:val="18"/>
              </w:rPr>
            </w:pPr>
          </w:p>
        </w:tc>
        <w:tc>
          <w:tcPr>
            <w:tcW w:w="924" w:type="dxa"/>
            <w:shd w:val="clear" w:color="auto" w:fill="auto"/>
            <w:vAlign w:val="center"/>
          </w:tcPr>
          <w:p w14:paraId="06D1FF58">
            <w:pPr>
              <w:jc w:val="right"/>
              <w:rPr>
                <w:rFonts w:hint="default" w:ascii="宋体" w:hAnsi="宋体"/>
                <w:b/>
                <w:sz w:val="18"/>
                <w:szCs w:val="18"/>
              </w:rPr>
            </w:pPr>
          </w:p>
        </w:tc>
        <w:tc>
          <w:tcPr>
            <w:tcW w:w="671" w:type="dxa"/>
            <w:shd w:val="clear" w:color="auto" w:fill="auto"/>
            <w:vAlign w:val="center"/>
          </w:tcPr>
          <w:p w14:paraId="13AFBAAD">
            <w:pPr>
              <w:jc w:val="right"/>
              <w:rPr>
                <w:rFonts w:hint="default" w:ascii="宋体" w:hAnsi="宋体"/>
                <w:b/>
                <w:sz w:val="18"/>
                <w:szCs w:val="18"/>
              </w:rPr>
            </w:pPr>
          </w:p>
        </w:tc>
        <w:tc>
          <w:tcPr>
            <w:tcW w:w="900" w:type="dxa"/>
            <w:shd w:val="clear" w:color="auto" w:fill="auto"/>
            <w:vAlign w:val="center"/>
          </w:tcPr>
          <w:p w14:paraId="280C5E32">
            <w:pPr>
              <w:jc w:val="right"/>
              <w:rPr>
                <w:rFonts w:hint="default" w:ascii="宋体" w:hAnsi="宋体"/>
                <w:b/>
                <w:sz w:val="18"/>
                <w:szCs w:val="18"/>
              </w:rPr>
            </w:pPr>
          </w:p>
        </w:tc>
        <w:tc>
          <w:tcPr>
            <w:tcW w:w="900" w:type="dxa"/>
            <w:shd w:val="clear" w:color="auto" w:fill="auto"/>
            <w:vAlign w:val="center"/>
          </w:tcPr>
          <w:p w14:paraId="1E62F39A">
            <w:pPr>
              <w:jc w:val="right"/>
              <w:rPr>
                <w:rFonts w:hint="default" w:ascii="宋体" w:hAnsi="宋体"/>
                <w:b/>
                <w:sz w:val="18"/>
                <w:szCs w:val="18"/>
              </w:rPr>
            </w:pPr>
          </w:p>
        </w:tc>
        <w:tc>
          <w:tcPr>
            <w:tcW w:w="900" w:type="dxa"/>
            <w:shd w:val="clear" w:color="auto" w:fill="auto"/>
            <w:vAlign w:val="center"/>
          </w:tcPr>
          <w:p w14:paraId="69FC40B1">
            <w:pPr>
              <w:jc w:val="right"/>
              <w:rPr>
                <w:rFonts w:hint="eastAsia" w:ascii="宋体" w:hAnsi="宋体"/>
                <w:b/>
                <w:color w:val="000000"/>
                <w:sz w:val="18"/>
                <w:szCs w:val="18"/>
              </w:rPr>
            </w:pPr>
          </w:p>
        </w:tc>
        <w:tc>
          <w:tcPr>
            <w:tcW w:w="900" w:type="dxa"/>
            <w:shd w:val="clear" w:color="auto" w:fill="auto"/>
            <w:vAlign w:val="center"/>
          </w:tcPr>
          <w:p w14:paraId="5EAF5296">
            <w:pPr>
              <w:jc w:val="right"/>
              <w:rPr>
                <w:rFonts w:hint="eastAsia" w:ascii="宋体" w:hAnsi="宋体"/>
                <w:b/>
                <w:color w:val="000000"/>
                <w:sz w:val="18"/>
                <w:szCs w:val="18"/>
              </w:rPr>
            </w:pPr>
          </w:p>
        </w:tc>
      </w:tr>
      <w:tr w14:paraId="5C913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FB2A8E">
            <w:pPr>
              <w:jc w:val="center"/>
              <w:rPr>
                <w:rFonts w:hint="default" w:ascii="宋体" w:hAnsi="宋体"/>
                <w:b/>
                <w:sz w:val="18"/>
                <w:szCs w:val="18"/>
              </w:rPr>
            </w:pPr>
            <w:r>
              <w:rPr>
                <w:rFonts w:hint="eastAsia" w:ascii="宋体" w:hAnsi="宋体" w:eastAsia="宋体" w:cs="宋体"/>
                <w:sz w:val="15"/>
                <w:szCs w:val="15"/>
              </w:rPr>
              <w:t>223</w:t>
            </w:r>
          </w:p>
        </w:tc>
        <w:tc>
          <w:tcPr>
            <w:tcW w:w="268" w:type="dxa"/>
            <w:shd w:val="clear" w:color="auto" w:fill="auto"/>
            <w:vAlign w:val="center"/>
          </w:tcPr>
          <w:p w14:paraId="77E52B8C">
            <w:pPr>
              <w:jc w:val="center"/>
              <w:rPr>
                <w:rFonts w:hint="default" w:ascii="宋体" w:hAnsi="宋体"/>
                <w:b/>
                <w:sz w:val="18"/>
                <w:szCs w:val="18"/>
              </w:rPr>
            </w:pPr>
          </w:p>
        </w:tc>
        <w:tc>
          <w:tcPr>
            <w:tcW w:w="243" w:type="dxa"/>
            <w:shd w:val="clear" w:color="auto" w:fill="auto"/>
            <w:vAlign w:val="center"/>
          </w:tcPr>
          <w:p w14:paraId="50500CA1">
            <w:pPr>
              <w:jc w:val="center"/>
              <w:rPr>
                <w:rFonts w:hint="default" w:ascii="宋体" w:hAnsi="宋体"/>
                <w:b/>
                <w:sz w:val="18"/>
                <w:szCs w:val="18"/>
              </w:rPr>
            </w:pPr>
          </w:p>
        </w:tc>
        <w:tc>
          <w:tcPr>
            <w:tcW w:w="2500" w:type="dxa"/>
            <w:shd w:val="clear" w:color="auto" w:fill="auto"/>
            <w:vAlign w:val="center"/>
          </w:tcPr>
          <w:p w14:paraId="57EE8142">
            <w:pPr>
              <w:jc w:val="left"/>
              <w:rPr>
                <w:rFonts w:hint="default" w:ascii="宋体" w:hAnsi="宋体"/>
                <w:b/>
                <w:sz w:val="18"/>
                <w:szCs w:val="18"/>
              </w:rPr>
            </w:pPr>
            <w:r>
              <w:rPr>
                <w:rFonts w:hint="eastAsia" w:ascii="宋体" w:hAnsi="宋体" w:eastAsia="宋体" w:cs="宋体"/>
                <w:sz w:val="15"/>
                <w:szCs w:val="15"/>
              </w:rPr>
              <w:t>国有资本经营预算支出</w:t>
            </w:r>
          </w:p>
        </w:tc>
        <w:tc>
          <w:tcPr>
            <w:tcW w:w="1100" w:type="dxa"/>
            <w:shd w:val="clear" w:color="auto" w:fill="auto"/>
            <w:vAlign w:val="center"/>
          </w:tcPr>
          <w:p w14:paraId="47C1366F">
            <w:pPr>
              <w:jc w:val="right"/>
              <w:rPr>
                <w:rFonts w:hint="default" w:ascii="宋体" w:hAnsi="宋体"/>
                <w:b/>
                <w:sz w:val="18"/>
                <w:szCs w:val="18"/>
              </w:rPr>
            </w:pPr>
            <w:r>
              <w:rPr>
                <w:rFonts w:hint="eastAsia" w:ascii="宋体" w:hAnsi="宋体" w:eastAsia="宋体" w:cs="宋体"/>
                <w:sz w:val="15"/>
                <w:szCs w:val="15"/>
              </w:rPr>
              <w:t>0.08</w:t>
            </w:r>
          </w:p>
        </w:tc>
        <w:tc>
          <w:tcPr>
            <w:tcW w:w="1048" w:type="dxa"/>
            <w:shd w:val="clear" w:color="auto" w:fill="auto"/>
            <w:vAlign w:val="center"/>
          </w:tcPr>
          <w:p w14:paraId="7BB5B341">
            <w:pPr>
              <w:jc w:val="right"/>
              <w:rPr>
                <w:rFonts w:hint="default" w:ascii="宋体" w:hAnsi="宋体"/>
                <w:b/>
                <w:sz w:val="18"/>
                <w:szCs w:val="18"/>
              </w:rPr>
            </w:pPr>
          </w:p>
        </w:tc>
        <w:tc>
          <w:tcPr>
            <w:tcW w:w="925" w:type="dxa"/>
            <w:shd w:val="clear" w:color="auto" w:fill="auto"/>
            <w:vAlign w:val="center"/>
          </w:tcPr>
          <w:p w14:paraId="00560D61">
            <w:pPr>
              <w:jc w:val="right"/>
              <w:rPr>
                <w:rFonts w:hint="default" w:ascii="宋体" w:hAnsi="宋体"/>
                <w:b/>
                <w:sz w:val="18"/>
                <w:szCs w:val="18"/>
              </w:rPr>
            </w:pPr>
          </w:p>
        </w:tc>
        <w:tc>
          <w:tcPr>
            <w:tcW w:w="924" w:type="dxa"/>
            <w:shd w:val="clear" w:color="auto" w:fill="auto"/>
            <w:vAlign w:val="center"/>
          </w:tcPr>
          <w:p w14:paraId="1228F16D">
            <w:pPr>
              <w:jc w:val="right"/>
              <w:rPr>
                <w:rFonts w:hint="default" w:ascii="宋体" w:hAnsi="宋体"/>
                <w:b/>
                <w:sz w:val="15"/>
                <w:szCs w:val="15"/>
              </w:rPr>
            </w:pPr>
          </w:p>
        </w:tc>
        <w:tc>
          <w:tcPr>
            <w:tcW w:w="924" w:type="dxa"/>
            <w:shd w:val="clear" w:color="auto" w:fill="auto"/>
            <w:vAlign w:val="center"/>
          </w:tcPr>
          <w:p w14:paraId="6981D82D">
            <w:pPr>
              <w:jc w:val="right"/>
              <w:rPr>
                <w:rFonts w:hint="default" w:ascii="宋体" w:hAnsi="宋体"/>
                <w:b/>
                <w:sz w:val="18"/>
                <w:szCs w:val="18"/>
              </w:rPr>
            </w:pPr>
          </w:p>
        </w:tc>
        <w:tc>
          <w:tcPr>
            <w:tcW w:w="924" w:type="dxa"/>
            <w:shd w:val="clear" w:color="auto" w:fill="auto"/>
            <w:vAlign w:val="center"/>
          </w:tcPr>
          <w:p w14:paraId="14A825CF">
            <w:pPr>
              <w:jc w:val="right"/>
              <w:rPr>
                <w:rFonts w:hint="default" w:ascii="宋体" w:hAnsi="宋体"/>
                <w:b/>
                <w:sz w:val="18"/>
                <w:szCs w:val="18"/>
              </w:rPr>
            </w:pPr>
          </w:p>
        </w:tc>
        <w:tc>
          <w:tcPr>
            <w:tcW w:w="924" w:type="dxa"/>
            <w:shd w:val="clear" w:color="auto" w:fill="auto"/>
            <w:vAlign w:val="center"/>
          </w:tcPr>
          <w:p w14:paraId="2D0CFEC4">
            <w:pPr>
              <w:jc w:val="right"/>
              <w:rPr>
                <w:rFonts w:hint="default" w:ascii="宋体" w:hAnsi="宋体"/>
                <w:b/>
                <w:sz w:val="18"/>
                <w:szCs w:val="18"/>
              </w:rPr>
            </w:pPr>
          </w:p>
        </w:tc>
        <w:tc>
          <w:tcPr>
            <w:tcW w:w="671" w:type="dxa"/>
            <w:shd w:val="clear" w:color="auto" w:fill="auto"/>
            <w:vAlign w:val="center"/>
          </w:tcPr>
          <w:p w14:paraId="2AA78068">
            <w:pPr>
              <w:jc w:val="right"/>
              <w:rPr>
                <w:rFonts w:hint="default" w:ascii="宋体" w:hAnsi="宋体"/>
                <w:b/>
                <w:sz w:val="18"/>
                <w:szCs w:val="18"/>
              </w:rPr>
            </w:pPr>
            <w:r>
              <w:rPr>
                <w:rFonts w:hint="eastAsia" w:ascii="宋体" w:hAnsi="宋体" w:eastAsia="宋体" w:cs="宋体"/>
                <w:sz w:val="15"/>
                <w:szCs w:val="15"/>
              </w:rPr>
              <w:t>0.08</w:t>
            </w:r>
          </w:p>
        </w:tc>
        <w:tc>
          <w:tcPr>
            <w:tcW w:w="900" w:type="dxa"/>
            <w:shd w:val="clear" w:color="auto" w:fill="auto"/>
            <w:vAlign w:val="center"/>
          </w:tcPr>
          <w:p w14:paraId="4A319D47">
            <w:pPr>
              <w:jc w:val="right"/>
              <w:rPr>
                <w:rFonts w:hint="default" w:ascii="宋体" w:hAnsi="宋体"/>
                <w:b/>
                <w:sz w:val="18"/>
                <w:szCs w:val="18"/>
              </w:rPr>
            </w:pPr>
          </w:p>
        </w:tc>
        <w:tc>
          <w:tcPr>
            <w:tcW w:w="900" w:type="dxa"/>
            <w:shd w:val="clear" w:color="auto" w:fill="auto"/>
            <w:vAlign w:val="center"/>
          </w:tcPr>
          <w:p w14:paraId="048CDC9E">
            <w:pPr>
              <w:jc w:val="right"/>
              <w:rPr>
                <w:rFonts w:hint="default" w:ascii="宋体" w:hAnsi="宋体"/>
                <w:b/>
                <w:sz w:val="18"/>
                <w:szCs w:val="18"/>
              </w:rPr>
            </w:pPr>
          </w:p>
        </w:tc>
        <w:tc>
          <w:tcPr>
            <w:tcW w:w="900" w:type="dxa"/>
            <w:shd w:val="clear" w:color="auto" w:fill="auto"/>
            <w:vAlign w:val="center"/>
          </w:tcPr>
          <w:p w14:paraId="325A72DE">
            <w:pPr>
              <w:jc w:val="right"/>
              <w:rPr>
                <w:rFonts w:hint="eastAsia" w:ascii="宋体" w:hAnsi="宋体"/>
                <w:b/>
                <w:color w:val="000000"/>
                <w:sz w:val="18"/>
                <w:szCs w:val="18"/>
              </w:rPr>
            </w:pPr>
          </w:p>
        </w:tc>
        <w:tc>
          <w:tcPr>
            <w:tcW w:w="900" w:type="dxa"/>
            <w:shd w:val="clear" w:color="auto" w:fill="auto"/>
            <w:vAlign w:val="center"/>
          </w:tcPr>
          <w:p w14:paraId="1CEDE939">
            <w:pPr>
              <w:jc w:val="right"/>
              <w:rPr>
                <w:rFonts w:hint="eastAsia" w:ascii="宋体" w:hAnsi="宋体"/>
                <w:b/>
                <w:color w:val="000000"/>
                <w:sz w:val="18"/>
                <w:szCs w:val="18"/>
              </w:rPr>
            </w:pPr>
          </w:p>
        </w:tc>
      </w:tr>
      <w:tr w14:paraId="207F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55B03D">
            <w:pPr>
              <w:jc w:val="center"/>
              <w:rPr>
                <w:rFonts w:hint="default" w:ascii="宋体" w:hAnsi="宋体"/>
                <w:b/>
                <w:sz w:val="18"/>
                <w:szCs w:val="18"/>
              </w:rPr>
            </w:pPr>
            <w:r>
              <w:rPr>
                <w:rFonts w:hint="eastAsia" w:ascii="宋体" w:hAnsi="宋体" w:eastAsia="宋体" w:cs="宋体"/>
                <w:sz w:val="15"/>
                <w:szCs w:val="15"/>
              </w:rPr>
              <w:t>223</w:t>
            </w:r>
          </w:p>
        </w:tc>
        <w:tc>
          <w:tcPr>
            <w:tcW w:w="268" w:type="dxa"/>
            <w:shd w:val="clear" w:color="auto" w:fill="auto"/>
            <w:vAlign w:val="center"/>
          </w:tcPr>
          <w:p w14:paraId="64A246B5">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E089668">
            <w:pPr>
              <w:jc w:val="center"/>
              <w:rPr>
                <w:rFonts w:hint="default" w:ascii="宋体" w:hAnsi="宋体"/>
                <w:b/>
                <w:sz w:val="18"/>
                <w:szCs w:val="18"/>
              </w:rPr>
            </w:pPr>
          </w:p>
        </w:tc>
        <w:tc>
          <w:tcPr>
            <w:tcW w:w="2500" w:type="dxa"/>
            <w:shd w:val="clear" w:color="auto" w:fill="auto"/>
            <w:vAlign w:val="center"/>
          </w:tcPr>
          <w:p w14:paraId="7B4B89D2">
            <w:pPr>
              <w:jc w:val="left"/>
              <w:rPr>
                <w:rFonts w:hint="default" w:ascii="宋体" w:hAnsi="宋体"/>
                <w:b/>
                <w:sz w:val="18"/>
                <w:szCs w:val="18"/>
              </w:rPr>
            </w:pPr>
            <w:r>
              <w:rPr>
                <w:rFonts w:hint="eastAsia" w:ascii="宋体" w:hAnsi="宋体" w:eastAsia="宋体" w:cs="宋体"/>
                <w:sz w:val="15"/>
                <w:szCs w:val="15"/>
              </w:rPr>
              <w:t>解决历史遗留问题及改革成本支出</w:t>
            </w:r>
          </w:p>
        </w:tc>
        <w:tc>
          <w:tcPr>
            <w:tcW w:w="1100" w:type="dxa"/>
            <w:shd w:val="clear" w:color="auto" w:fill="auto"/>
            <w:vAlign w:val="center"/>
          </w:tcPr>
          <w:p w14:paraId="12BB15AF">
            <w:pPr>
              <w:jc w:val="right"/>
              <w:rPr>
                <w:rFonts w:hint="default" w:ascii="宋体" w:hAnsi="宋体"/>
                <w:b/>
                <w:sz w:val="18"/>
                <w:szCs w:val="18"/>
              </w:rPr>
            </w:pPr>
            <w:r>
              <w:rPr>
                <w:rFonts w:hint="eastAsia" w:ascii="宋体" w:hAnsi="宋体" w:eastAsia="宋体" w:cs="宋体"/>
                <w:sz w:val="15"/>
                <w:szCs w:val="15"/>
              </w:rPr>
              <w:t>0.08</w:t>
            </w:r>
          </w:p>
        </w:tc>
        <w:tc>
          <w:tcPr>
            <w:tcW w:w="1048" w:type="dxa"/>
            <w:shd w:val="clear" w:color="auto" w:fill="auto"/>
            <w:vAlign w:val="center"/>
          </w:tcPr>
          <w:p w14:paraId="05F101D9">
            <w:pPr>
              <w:jc w:val="right"/>
              <w:rPr>
                <w:rFonts w:hint="default" w:ascii="宋体" w:hAnsi="宋体"/>
                <w:b/>
                <w:sz w:val="18"/>
                <w:szCs w:val="18"/>
              </w:rPr>
            </w:pPr>
          </w:p>
        </w:tc>
        <w:tc>
          <w:tcPr>
            <w:tcW w:w="925" w:type="dxa"/>
            <w:shd w:val="clear" w:color="auto" w:fill="auto"/>
            <w:vAlign w:val="center"/>
          </w:tcPr>
          <w:p w14:paraId="05A440D9">
            <w:pPr>
              <w:jc w:val="right"/>
              <w:rPr>
                <w:rFonts w:hint="default" w:ascii="宋体" w:hAnsi="宋体"/>
                <w:b/>
                <w:sz w:val="18"/>
                <w:szCs w:val="18"/>
              </w:rPr>
            </w:pPr>
          </w:p>
        </w:tc>
        <w:tc>
          <w:tcPr>
            <w:tcW w:w="924" w:type="dxa"/>
            <w:shd w:val="clear" w:color="auto" w:fill="auto"/>
            <w:vAlign w:val="center"/>
          </w:tcPr>
          <w:p w14:paraId="6E13C14A">
            <w:pPr>
              <w:jc w:val="right"/>
              <w:rPr>
                <w:rFonts w:hint="default" w:ascii="宋体" w:hAnsi="宋体"/>
                <w:b/>
                <w:sz w:val="15"/>
                <w:szCs w:val="15"/>
              </w:rPr>
            </w:pPr>
          </w:p>
        </w:tc>
        <w:tc>
          <w:tcPr>
            <w:tcW w:w="924" w:type="dxa"/>
            <w:shd w:val="clear" w:color="auto" w:fill="auto"/>
            <w:vAlign w:val="center"/>
          </w:tcPr>
          <w:p w14:paraId="6D67FEB4">
            <w:pPr>
              <w:jc w:val="right"/>
              <w:rPr>
                <w:rFonts w:hint="default" w:ascii="宋体" w:hAnsi="宋体"/>
                <w:b/>
                <w:sz w:val="18"/>
                <w:szCs w:val="18"/>
              </w:rPr>
            </w:pPr>
          </w:p>
        </w:tc>
        <w:tc>
          <w:tcPr>
            <w:tcW w:w="924" w:type="dxa"/>
            <w:shd w:val="clear" w:color="auto" w:fill="auto"/>
            <w:vAlign w:val="center"/>
          </w:tcPr>
          <w:p w14:paraId="48E07282">
            <w:pPr>
              <w:jc w:val="right"/>
              <w:rPr>
                <w:rFonts w:hint="default" w:ascii="宋体" w:hAnsi="宋体"/>
                <w:b/>
                <w:sz w:val="18"/>
                <w:szCs w:val="18"/>
              </w:rPr>
            </w:pPr>
          </w:p>
        </w:tc>
        <w:tc>
          <w:tcPr>
            <w:tcW w:w="924" w:type="dxa"/>
            <w:shd w:val="clear" w:color="auto" w:fill="auto"/>
            <w:vAlign w:val="center"/>
          </w:tcPr>
          <w:p w14:paraId="025A32D6">
            <w:pPr>
              <w:jc w:val="right"/>
              <w:rPr>
                <w:rFonts w:hint="default" w:ascii="宋体" w:hAnsi="宋体"/>
                <w:b/>
                <w:sz w:val="18"/>
                <w:szCs w:val="18"/>
              </w:rPr>
            </w:pPr>
          </w:p>
        </w:tc>
        <w:tc>
          <w:tcPr>
            <w:tcW w:w="671" w:type="dxa"/>
            <w:shd w:val="clear" w:color="auto" w:fill="auto"/>
            <w:vAlign w:val="center"/>
          </w:tcPr>
          <w:p w14:paraId="4969FA81">
            <w:pPr>
              <w:jc w:val="right"/>
              <w:rPr>
                <w:rFonts w:hint="default" w:ascii="宋体" w:hAnsi="宋体"/>
                <w:b/>
                <w:sz w:val="18"/>
                <w:szCs w:val="18"/>
              </w:rPr>
            </w:pPr>
            <w:r>
              <w:rPr>
                <w:rFonts w:hint="eastAsia" w:ascii="宋体" w:hAnsi="宋体" w:eastAsia="宋体" w:cs="宋体"/>
                <w:sz w:val="15"/>
                <w:szCs w:val="15"/>
              </w:rPr>
              <w:t>0.08</w:t>
            </w:r>
          </w:p>
        </w:tc>
        <w:tc>
          <w:tcPr>
            <w:tcW w:w="900" w:type="dxa"/>
            <w:shd w:val="clear" w:color="auto" w:fill="auto"/>
            <w:vAlign w:val="center"/>
          </w:tcPr>
          <w:p w14:paraId="6AA0E576">
            <w:pPr>
              <w:jc w:val="right"/>
              <w:rPr>
                <w:rFonts w:hint="default" w:ascii="宋体" w:hAnsi="宋体"/>
                <w:b/>
                <w:sz w:val="18"/>
                <w:szCs w:val="18"/>
              </w:rPr>
            </w:pPr>
          </w:p>
        </w:tc>
        <w:tc>
          <w:tcPr>
            <w:tcW w:w="900" w:type="dxa"/>
            <w:shd w:val="clear" w:color="auto" w:fill="auto"/>
            <w:vAlign w:val="center"/>
          </w:tcPr>
          <w:p w14:paraId="5729E24A">
            <w:pPr>
              <w:jc w:val="right"/>
              <w:rPr>
                <w:rFonts w:hint="default" w:ascii="宋体" w:hAnsi="宋体"/>
                <w:b/>
                <w:sz w:val="18"/>
                <w:szCs w:val="18"/>
              </w:rPr>
            </w:pPr>
          </w:p>
        </w:tc>
        <w:tc>
          <w:tcPr>
            <w:tcW w:w="900" w:type="dxa"/>
            <w:shd w:val="clear" w:color="auto" w:fill="auto"/>
            <w:vAlign w:val="center"/>
          </w:tcPr>
          <w:p w14:paraId="7E610441">
            <w:pPr>
              <w:jc w:val="right"/>
              <w:rPr>
                <w:rFonts w:hint="eastAsia" w:ascii="宋体" w:hAnsi="宋体"/>
                <w:b/>
                <w:color w:val="000000"/>
                <w:sz w:val="18"/>
                <w:szCs w:val="18"/>
              </w:rPr>
            </w:pPr>
          </w:p>
        </w:tc>
        <w:tc>
          <w:tcPr>
            <w:tcW w:w="900" w:type="dxa"/>
            <w:shd w:val="clear" w:color="auto" w:fill="auto"/>
            <w:vAlign w:val="center"/>
          </w:tcPr>
          <w:p w14:paraId="62302FE6">
            <w:pPr>
              <w:jc w:val="right"/>
              <w:rPr>
                <w:rFonts w:hint="eastAsia" w:ascii="宋体" w:hAnsi="宋体"/>
                <w:b/>
                <w:color w:val="000000"/>
                <w:sz w:val="18"/>
                <w:szCs w:val="18"/>
              </w:rPr>
            </w:pPr>
          </w:p>
        </w:tc>
      </w:tr>
      <w:tr w14:paraId="3C07B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A9ED7E">
            <w:pPr>
              <w:jc w:val="center"/>
              <w:rPr>
                <w:rFonts w:hint="default" w:ascii="宋体" w:hAnsi="宋体"/>
                <w:b/>
                <w:sz w:val="18"/>
                <w:szCs w:val="18"/>
              </w:rPr>
            </w:pPr>
            <w:r>
              <w:rPr>
                <w:rFonts w:hint="eastAsia" w:ascii="宋体" w:hAnsi="宋体" w:eastAsia="宋体" w:cs="宋体"/>
                <w:sz w:val="15"/>
                <w:szCs w:val="15"/>
              </w:rPr>
              <w:t>223</w:t>
            </w:r>
          </w:p>
        </w:tc>
        <w:tc>
          <w:tcPr>
            <w:tcW w:w="268" w:type="dxa"/>
            <w:shd w:val="clear" w:color="auto" w:fill="auto"/>
            <w:vAlign w:val="center"/>
          </w:tcPr>
          <w:p w14:paraId="39AE6710">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8540B27">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420507C">
            <w:pPr>
              <w:jc w:val="left"/>
              <w:rPr>
                <w:rFonts w:hint="default" w:ascii="宋体" w:hAnsi="宋体"/>
                <w:b/>
                <w:sz w:val="18"/>
                <w:szCs w:val="18"/>
              </w:rPr>
            </w:pPr>
            <w:r>
              <w:rPr>
                <w:rFonts w:hint="eastAsia" w:ascii="宋体" w:hAnsi="宋体" w:eastAsia="宋体" w:cs="宋体"/>
                <w:sz w:val="15"/>
                <w:szCs w:val="15"/>
              </w:rPr>
              <w:t>国有企业退休人员社会化管理补助支出</w:t>
            </w:r>
          </w:p>
        </w:tc>
        <w:tc>
          <w:tcPr>
            <w:tcW w:w="1100" w:type="dxa"/>
            <w:shd w:val="clear" w:color="auto" w:fill="auto"/>
            <w:vAlign w:val="center"/>
          </w:tcPr>
          <w:p w14:paraId="77A9FBE6">
            <w:pPr>
              <w:jc w:val="right"/>
              <w:rPr>
                <w:rFonts w:hint="default" w:ascii="宋体" w:hAnsi="宋体"/>
                <w:b/>
                <w:sz w:val="18"/>
                <w:szCs w:val="18"/>
              </w:rPr>
            </w:pPr>
            <w:r>
              <w:rPr>
                <w:rFonts w:hint="eastAsia" w:ascii="宋体" w:hAnsi="宋体" w:eastAsia="宋体" w:cs="宋体"/>
                <w:sz w:val="15"/>
                <w:szCs w:val="15"/>
              </w:rPr>
              <w:t>0.08</w:t>
            </w:r>
          </w:p>
        </w:tc>
        <w:tc>
          <w:tcPr>
            <w:tcW w:w="1048" w:type="dxa"/>
            <w:shd w:val="clear" w:color="auto" w:fill="auto"/>
            <w:vAlign w:val="center"/>
          </w:tcPr>
          <w:p w14:paraId="7A7EE9F5">
            <w:pPr>
              <w:jc w:val="right"/>
              <w:rPr>
                <w:rFonts w:hint="default" w:ascii="宋体" w:hAnsi="宋体"/>
                <w:b/>
                <w:sz w:val="18"/>
                <w:szCs w:val="18"/>
              </w:rPr>
            </w:pPr>
          </w:p>
        </w:tc>
        <w:tc>
          <w:tcPr>
            <w:tcW w:w="925" w:type="dxa"/>
            <w:shd w:val="clear" w:color="auto" w:fill="auto"/>
            <w:vAlign w:val="center"/>
          </w:tcPr>
          <w:p w14:paraId="373AF746">
            <w:pPr>
              <w:jc w:val="right"/>
              <w:rPr>
                <w:rFonts w:hint="default" w:ascii="宋体" w:hAnsi="宋体"/>
                <w:b/>
                <w:sz w:val="18"/>
                <w:szCs w:val="18"/>
              </w:rPr>
            </w:pPr>
          </w:p>
        </w:tc>
        <w:tc>
          <w:tcPr>
            <w:tcW w:w="924" w:type="dxa"/>
            <w:shd w:val="clear" w:color="auto" w:fill="auto"/>
            <w:vAlign w:val="center"/>
          </w:tcPr>
          <w:p w14:paraId="1D4ABC84">
            <w:pPr>
              <w:jc w:val="right"/>
              <w:rPr>
                <w:rFonts w:hint="default" w:ascii="宋体" w:hAnsi="宋体"/>
                <w:b/>
                <w:sz w:val="15"/>
                <w:szCs w:val="15"/>
              </w:rPr>
            </w:pPr>
          </w:p>
        </w:tc>
        <w:tc>
          <w:tcPr>
            <w:tcW w:w="924" w:type="dxa"/>
            <w:shd w:val="clear" w:color="auto" w:fill="auto"/>
            <w:vAlign w:val="center"/>
          </w:tcPr>
          <w:p w14:paraId="3269C693">
            <w:pPr>
              <w:jc w:val="right"/>
              <w:rPr>
                <w:rFonts w:hint="default" w:ascii="宋体" w:hAnsi="宋体"/>
                <w:b/>
                <w:sz w:val="18"/>
                <w:szCs w:val="18"/>
              </w:rPr>
            </w:pPr>
          </w:p>
        </w:tc>
        <w:tc>
          <w:tcPr>
            <w:tcW w:w="924" w:type="dxa"/>
            <w:shd w:val="clear" w:color="auto" w:fill="auto"/>
            <w:vAlign w:val="center"/>
          </w:tcPr>
          <w:p w14:paraId="7D12CC1A">
            <w:pPr>
              <w:jc w:val="right"/>
              <w:rPr>
                <w:rFonts w:hint="default" w:ascii="宋体" w:hAnsi="宋体"/>
                <w:b/>
                <w:sz w:val="18"/>
                <w:szCs w:val="18"/>
              </w:rPr>
            </w:pPr>
          </w:p>
        </w:tc>
        <w:tc>
          <w:tcPr>
            <w:tcW w:w="924" w:type="dxa"/>
            <w:shd w:val="clear" w:color="auto" w:fill="auto"/>
            <w:vAlign w:val="center"/>
          </w:tcPr>
          <w:p w14:paraId="5C3D4468">
            <w:pPr>
              <w:jc w:val="right"/>
              <w:rPr>
                <w:rFonts w:hint="default" w:ascii="宋体" w:hAnsi="宋体"/>
                <w:b/>
                <w:sz w:val="18"/>
                <w:szCs w:val="18"/>
              </w:rPr>
            </w:pPr>
          </w:p>
        </w:tc>
        <w:tc>
          <w:tcPr>
            <w:tcW w:w="671" w:type="dxa"/>
            <w:shd w:val="clear" w:color="auto" w:fill="auto"/>
            <w:vAlign w:val="center"/>
          </w:tcPr>
          <w:p w14:paraId="72DE5280">
            <w:pPr>
              <w:jc w:val="right"/>
              <w:rPr>
                <w:rFonts w:hint="default" w:ascii="宋体" w:hAnsi="宋体"/>
                <w:b/>
                <w:sz w:val="18"/>
                <w:szCs w:val="18"/>
              </w:rPr>
            </w:pPr>
            <w:r>
              <w:rPr>
                <w:rFonts w:hint="eastAsia" w:ascii="宋体" w:hAnsi="宋体" w:eastAsia="宋体" w:cs="宋体"/>
                <w:sz w:val="15"/>
                <w:szCs w:val="15"/>
              </w:rPr>
              <w:t>0.08</w:t>
            </w:r>
          </w:p>
        </w:tc>
        <w:tc>
          <w:tcPr>
            <w:tcW w:w="900" w:type="dxa"/>
            <w:shd w:val="clear" w:color="auto" w:fill="auto"/>
            <w:vAlign w:val="center"/>
          </w:tcPr>
          <w:p w14:paraId="237B48DF">
            <w:pPr>
              <w:jc w:val="right"/>
              <w:rPr>
                <w:rFonts w:hint="default" w:ascii="宋体" w:hAnsi="宋体"/>
                <w:b/>
                <w:sz w:val="18"/>
                <w:szCs w:val="18"/>
              </w:rPr>
            </w:pPr>
          </w:p>
        </w:tc>
        <w:tc>
          <w:tcPr>
            <w:tcW w:w="900" w:type="dxa"/>
            <w:shd w:val="clear" w:color="auto" w:fill="auto"/>
            <w:vAlign w:val="center"/>
          </w:tcPr>
          <w:p w14:paraId="5DBD6CC9">
            <w:pPr>
              <w:jc w:val="right"/>
              <w:rPr>
                <w:rFonts w:hint="default" w:ascii="宋体" w:hAnsi="宋体"/>
                <w:b/>
                <w:sz w:val="18"/>
                <w:szCs w:val="18"/>
              </w:rPr>
            </w:pPr>
          </w:p>
        </w:tc>
        <w:tc>
          <w:tcPr>
            <w:tcW w:w="900" w:type="dxa"/>
            <w:shd w:val="clear" w:color="auto" w:fill="auto"/>
            <w:vAlign w:val="center"/>
          </w:tcPr>
          <w:p w14:paraId="2A8DEE53">
            <w:pPr>
              <w:jc w:val="right"/>
              <w:rPr>
                <w:rFonts w:hint="eastAsia" w:ascii="宋体" w:hAnsi="宋体"/>
                <w:b/>
                <w:color w:val="000000"/>
                <w:sz w:val="18"/>
                <w:szCs w:val="18"/>
              </w:rPr>
            </w:pPr>
          </w:p>
        </w:tc>
        <w:tc>
          <w:tcPr>
            <w:tcW w:w="900" w:type="dxa"/>
            <w:shd w:val="clear" w:color="auto" w:fill="auto"/>
            <w:vAlign w:val="center"/>
          </w:tcPr>
          <w:p w14:paraId="62E3DED5">
            <w:pPr>
              <w:jc w:val="right"/>
              <w:rPr>
                <w:rFonts w:hint="eastAsia" w:ascii="宋体" w:hAnsi="宋体"/>
                <w:b/>
                <w:color w:val="000000"/>
                <w:sz w:val="18"/>
                <w:szCs w:val="18"/>
              </w:rPr>
            </w:pPr>
          </w:p>
        </w:tc>
      </w:tr>
      <w:tr w14:paraId="211A5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C2E55A">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637C181D">
            <w:pPr>
              <w:jc w:val="center"/>
              <w:rPr>
                <w:rFonts w:hint="default" w:ascii="宋体" w:hAnsi="宋体"/>
                <w:b/>
                <w:sz w:val="18"/>
                <w:szCs w:val="18"/>
              </w:rPr>
            </w:pPr>
          </w:p>
        </w:tc>
        <w:tc>
          <w:tcPr>
            <w:tcW w:w="243" w:type="dxa"/>
            <w:shd w:val="clear" w:color="auto" w:fill="auto"/>
            <w:vAlign w:val="center"/>
          </w:tcPr>
          <w:p w14:paraId="1BA60F9D">
            <w:pPr>
              <w:jc w:val="center"/>
              <w:rPr>
                <w:rFonts w:hint="default" w:ascii="宋体" w:hAnsi="宋体"/>
                <w:b/>
                <w:sz w:val="18"/>
                <w:szCs w:val="18"/>
              </w:rPr>
            </w:pPr>
          </w:p>
        </w:tc>
        <w:tc>
          <w:tcPr>
            <w:tcW w:w="2500" w:type="dxa"/>
            <w:shd w:val="clear" w:color="auto" w:fill="auto"/>
            <w:vAlign w:val="center"/>
          </w:tcPr>
          <w:p w14:paraId="17A20A6E">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3890D8BB">
            <w:pPr>
              <w:jc w:val="right"/>
              <w:rPr>
                <w:rFonts w:hint="default" w:ascii="宋体" w:hAnsi="宋体"/>
                <w:b/>
                <w:sz w:val="18"/>
                <w:szCs w:val="18"/>
              </w:rPr>
            </w:pPr>
            <w:r>
              <w:rPr>
                <w:rFonts w:hint="eastAsia" w:ascii="宋体" w:hAnsi="宋体" w:eastAsia="宋体" w:cs="宋体"/>
                <w:sz w:val="15"/>
                <w:szCs w:val="15"/>
              </w:rPr>
              <w:t>1,000.00</w:t>
            </w:r>
          </w:p>
        </w:tc>
        <w:tc>
          <w:tcPr>
            <w:tcW w:w="1048" w:type="dxa"/>
            <w:shd w:val="clear" w:color="auto" w:fill="auto"/>
            <w:vAlign w:val="center"/>
          </w:tcPr>
          <w:p w14:paraId="5A19289B">
            <w:pPr>
              <w:jc w:val="right"/>
              <w:rPr>
                <w:rFonts w:hint="default" w:ascii="宋体" w:hAnsi="宋体"/>
                <w:b/>
                <w:sz w:val="18"/>
                <w:szCs w:val="18"/>
              </w:rPr>
            </w:pPr>
          </w:p>
        </w:tc>
        <w:tc>
          <w:tcPr>
            <w:tcW w:w="925" w:type="dxa"/>
            <w:shd w:val="clear" w:color="auto" w:fill="auto"/>
            <w:vAlign w:val="center"/>
          </w:tcPr>
          <w:p w14:paraId="331E961F">
            <w:pPr>
              <w:jc w:val="right"/>
              <w:rPr>
                <w:rFonts w:hint="default" w:ascii="宋体" w:hAnsi="宋体"/>
                <w:b/>
                <w:sz w:val="18"/>
                <w:szCs w:val="18"/>
              </w:rPr>
            </w:pPr>
          </w:p>
        </w:tc>
        <w:tc>
          <w:tcPr>
            <w:tcW w:w="924" w:type="dxa"/>
            <w:shd w:val="clear" w:color="auto" w:fill="auto"/>
            <w:vAlign w:val="center"/>
          </w:tcPr>
          <w:p w14:paraId="20A7497C">
            <w:pPr>
              <w:jc w:val="right"/>
              <w:rPr>
                <w:rFonts w:hint="default" w:ascii="宋体" w:hAnsi="宋体"/>
                <w:b/>
                <w:sz w:val="15"/>
                <w:szCs w:val="15"/>
              </w:rPr>
            </w:pPr>
          </w:p>
        </w:tc>
        <w:tc>
          <w:tcPr>
            <w:tcW w:w="924" w:type="dxa"/>
            <w:shd w:val="clear" w:color="auto" w:fill="auto"/>
            <w:vAlign w:val="center"/>
          </w:tcPr>
          <w:p w14:paraId="5CDB33CC">
            <w:pPr>
              <w:jc w:val="right"/>
              <w:rPr>
                <w:rFonts w:hint="default" w:ascii="宋体" w:hAnsi="宋体"/>
                <w:b/>
                <w:sz w:val="18"/>
                <w:szCs w:val="18"/>
              </w:rPr>
            </w:pPr>
          </w:p>
        </w:tc>
        <w:tc>
          <w:tcPr>
            <w:tcW w:w="924" w:type="dxa"/>
            <w:shd w:val="clear" w:color="auto" w:fill="auto"/>
            <w:vAlign w:val="center"/>
          </w:tcPr>
          <w:p w14:paraId="5ECA6698">
            <w:pPr>
              <w:jc w:val="right"/>
              <w:rPr>
                <w:rFonts w:hint="default" w:ascii="宋体" w:hAnsi="宋体"/>
                <w:b/>
                <w:sz w:val="18"/>
                <w:szCs w:val="18"/>
              </w:rPr>
            </w:pPr>
          </w:p>
        </w:tc>
        <w:tc>
          <w:tcPr>
            <w:tcW w:w="924" w:type="dxa"/>
            <w:shd w:val="clear" w:color="auto" w:fill="auto"/>
            <w:vAlign w:val="center"/>
          </w:tcPr>
          <w:p w14:paraId="47CE3AB6">
            <w:pPr>
              <w:jc w:val="right"/>
              <w:rPr>
                <w:rFonts w:hint="default" w:ascii="宋体" w:hAnsi="宋体"/>
                <w:b/>
                <w:sz w:val="18"/>
                <w:szCs w:val="18"/>
              </w:rPr>
            </w:pPr>
          </w:p>
        </w:tc>
        <w:tc>
          <w:tcPr>
            <w:tcW w:w="671" w:type="dxa"/>
            <w:shd w:val="clear" w:color="auto" w:fill="auto"/>
            <w:vAlign w:val="center"/>
          </w:tcPr>
          <w:p w14:paraId="2FEBA542">
            <w:pPr>
              <w:jc w:val="right"/>
              <w:rPr>
                <w:rFonts w:hint="default" w:ascii="宋体" w:hAnsi="宋体"/>
                <w:b/>
                <w:sz w:val="18"/>
                <w:szCs w:val="18"/>
              </w:rPr>
            </w:pPr>
          </w:p>
        </w:tc>
        <w:tc>
          <w:tcPr>
            <w:tcW w:w="900" w:type="dxa"/>
            <w:shd w:val="clear" w:color="auto" w:fill="auto"/>
            <w:vAlign w:val="center"/>
          </w:tcPr>
          <w:p w14:paraId="06B80E08">
            <w:pPr>
              <w:jc w:val="right"/>
              <w:rPr>
                <w:rFonts w:hint="default" w:ascii="宋体" w:hAnsi="宋体"/>
                <w:b/>
                <w:sz w:val="18"/>
                <w:szCs w:val="18"/>
              </w:rPr>
            </w:pPr>
          </w:p>
        </w:tc>
        <w:tc>
          <w:tcPr>
            <w:tcW w:w="900" w:type="dxa"/>
            <w:shd w:val="clear" w:color="auto" w:fill="auto"/>
            <w:vAlign w:val="center"/>
          </w:tcPr>
          <w:p w14:paraId="0449BD4E">
            <w:pPr>
              <w:jc w:val="right"/>
              <w:rPr>
                <w:rFonts w:hint="default" w:ascii="宋体" w:hAnsi="宋体"/>
                <w:b/>
                <w:sz w:val="18"/>
                <w:szCs w:val="18"/>
              </w:rPr>
            </w:pPr>
          </w:p>
        </w:tc>
        <w:tc>
          <w:tcPr>
            <w:tcW w:w="900" w:type="dxa"/>
            <w:shd w:val="clear" w:color="auto" w:fill="auto"/>
            <w:vAlign w:val="center"/>
          </w:tcPr>
          <w:p w14:paraId="5FFDF855">
            <w:pPr>
              <w:jc w:val="right"/>
              <w:rPr>
                <w:rFonts w:hint="eastAsia" w:ascii="宋体" w:hAnsi="宋体"/>
                <w:b/>
                <w:color w:val="000000"/>
                <w:sz w:val="18"/>
                <w:szCs w:val="18"/>
              </w:rPr>
            </w:pPr>
            <w:r>
              <w:rPr>
                <w:rFonts w:hint="eastAsia" w:ascii="宋体" w:hAnsi="宋体" w:eastAsia="宋体" w:cs="宋体"/>
                <w:sz w:val="15"/>
                <w:szCs w:val="15"/>
              </w:rPr>
              <w:t>1,000.00</w:t>
            </w:r>
          </w:p>
        </w:tc>
        <w:tc>
          <w:tcPr>
            <w:tcW w:w="900" w:type="dxa"/>
            <w:shd w:val="clear" w:color="auto" w:fill="auto"/>
            <w:vAlign w:val="center"/>
          </w:tcPr>
          <w:p w14:paraId="1D4DD532">
            <w:pPr>
              <w:jc w:val="right"/>
              <w:rPr>
                <w:rFonts w:hint="eastAsia" w:ascii="宋体" w:hAnsi="宋体"/>
                <w:b/>
                <w:color w:val="000000"/>
                <w:sz w:val="18"/>
                <w:szCs w:val="18"/>
              </w:rPr>
            </w:pPr>
          </w:p>
        </w:tc>
      </w:tr>
      <w:tr w14:paraId="2E1F9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477ACB">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0FED4054">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32AC0F38">
            <w:pPr>
              <w:jc w:val="center"/>
              <w:rPr>
                <w:rFonts w:hint="default" w:ascii="宋体" w:hAnsi="宋体"/>
                <w:b/>
                <w:sz w:val="18"/>
                <w:szCs w:val="18"/>
              </w:rPr>
            </w:pPr>
          </w:p>
        </w:tc>
        <w:tc>
          <w:tcPr>
            <w:tcW w:w="2500" w:type="dxa"/>
            <w:shd w:val="clear" w:color="auto" w:fill="auto"/>
            <w:vAlign w:val="center"/>
          </w:tcPr>
          <w:p w14:paraId="04DD126F">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14FA0F2F">
            <w:pPr>
              <w:jc w:val="right"/>
              <w:rPr>
                <w:rFonts w:hint="default" w:ascii="宋体" w:hAnsi="宋体"/>
                <w:b/>
                <w:sz w:val="18"/>
                <w:szCs w:val="18"/>
              </w:rPr>
            </w:pPr>
            <w:r>
              <w:rPr>
                <w:rFonts w:hint="eastAsia" w:ascii="宋体" w:hAnsi="宋体" w:eastAsia="宋体" w:cs="宋体"/>
                <w:sz w:val="15"/>
                <w:szCs w:val="15"/>
              </w:rPr>
              <w:t>1,000.00</w:t>
            </w:r>
          </w:p>
        </w:tc>
        <w:tc>
          <w:tcPr>
            <w:tcW w:w="1048" w:type="dxa"/>
            <w:shd w:val="clear" w:color="auto" w:fill="auto"/>
            <w:vAlign w:val="center"/>
          </w:tcPr>
          <w:p w14:paraId="0FD5C9C3">
            <w:pPr>
              <w:jc w:val="right"/>
              <w:rPr>
                <w:rFonts w:hint="default" w:ascii="宋体" w:hAnsi="宋体"/>
                <w:b/>
                <w:sz w:val="18"/>
                <w:szCs w:val="18"/>
              </w:rPr>
            </w:pPr>
          </w:p>
        </w:tc>
        <w:tc>
          <w:tcPr>
            <w:tcW w:w="925" w:type="dxa"/>
            <w:shd w:val="clear" w:color="auto" w:fill="auto"/>
            <w:vAlign w:val="center"/>
          </w:tcPr>
          <w:p w14:paraId="68A642D8">
            <w:pPr>
              <w:jc w:val="right"/>
              <w:rPr>
                <w:rFonts w:hint="default" w:ascii="宋体" w:hAnsi="宋体"/>
                <w:b/>
                <w:sz w:val="18"/>
                <w:szCs w:val="18"/>
              </w:rPr>
            </w:pPr>
          </w:p>
        </w:tc>
        <w:tc>
          <w:tcPr>
            <w:tcW w:w="924" w:type="dxa"/>
            <w:shd w:val="clear" w:color="auto" w:fill="auto"/>
            <w:vAlign w:val="center"/>
          </w:tcPr>
          <w:p w14:paraId="6076307D">
            <w:pPr>
              <w:jc w:val="right"/>
              <w:rPr>
                <w:rFonts w:hint="default" w:ascii="宋体" w:hAnsi="宋体"/>
                <w:b/>
                <w:sz w:val="15"/>
                <w:szCs w:val="15"/>
              </w:rPr>
            </w:pPr>
          </w:p>
        </w:tc>
        <w:tc>
          <w:tcPr>
            <w:tcW w:w="924" w:type="dxa"/>
            <w:shd w:val="clear" w:color="auto" w:fill="auto"/>
            <w:vAlign w:val="center"/>
          </w:tcPr>
          <w:p w14:paraId="63427896">
            <w:pPr>
              <w:jc w:val="right"/>
              <w:rPr>
                <w:rFonts w:hint="default" w:ascii="宋体" w:hAnsi="宋体"/>
                <w:b/>
                <w:sz w:val="18"/>
                <w:szCs w:val="18"/>
              </w:rPr>
            </w:pPr>
          </w:p>
        </w:tc>
        <w:tc>
          <w:tcPr>
            <w:tcW w:w="924" w:type="dxa"/>
            <w:shd w:val="clear" w:color="auto" w:fill="auto"/>
            <w:vAlign w:val="center"/>
          </w:tcPr>
          <w:p w14:paraId="12FED339">
            <w:pPr>
              <w:jc w:val="right"/>
              <w:rPr>
                <w:rFonts w:hint="default" w:ascii="宋体" w:hAnsi="宋体"/>
                <w:b/>
                <w:sz w:val="18"/>
                <w:szCs w:val="18"/>
              </w:rPr>
            </w:pPr>
          </w:p>
        </w:tc>
        <w:tc>
          <w:tcPr>
            <w:tcW w:w="924" w:type="dxa"/>
            <w:shd w:val="clear" w:color="auto" w:fill="auto"/>
            <w:vAlign w:val="center"/>
          </w:tcPr>
          <w:p w14:paraId="69FE1788">
            <w:pPr>
              <w:jc w:val="right"/>
              <w:rPr>
                <w:rFonts w:hint="default" w:ascii="宋体" w:hAnsi="宋体"/>
                <w:b/>
                <w:sz w:val="18"/>
                <w:szCs w:val="18"/>
              </w:rPr>
            </w:pPr>
          </w:p>
        </w:tc>
        <w:tc>
          <w:tcPr>
            <w:tcW w:w="671" w:type="dxa"/>
            <w:shd w:val="clear" w:color="auto" w:fill="auto"/>
            <w:vAlign w:val="center"/>
          </w:tcPr>
          <w:p w14:paraId="76B165BC">
            <w:pPr>
              <w:jc w:val="right"/>
              <w:rPr>
                <w:rFonts w:hint="default" w:ascii="宋体" w:hAnsi="宋体"/>
                <w:b/>
                <w:sz w:val="18"/>
                <w:szCs w:val="18"/>
              </w:rPr>
            </w:pPr>
          </w:p>
        </w:tc>
        <w:tc>
          <w:tcPr>
            <w:tcW w:w="900" w:type="dxa"/>
            <w:shd w:val="clear" w:color="auto" w:fill="auto"/>
            <w:vAlign w:val="center"/>
          </w:tcPr>
          <w:p w14:paraId="012FCF91">
            <w:pPr>
              <w:jc w:val="right"/>
              <w:rPr>
                <w:rFonts w:hint="default" w:ascii="宋体" w:hAnsi="宋体"/>
                <w:b/>
                <w:sz w:val="18"/>
                <w:szCs w:val="18"/>
              </w:rPr>
            </w:pPr>
          </w:p>
        </w:tc>
        <w:tc>
          <w:tcPr>
            <w:tcW w:w="900" w:type="dxa"/>
            <w:shd w:val="clear" w:color="auto" w:fill="auto"/>
            <w:vAlign w:val="center"/>
          </w:tcPr>
          <w:p w14:paraId="29167B6B">
            <w:pPr>
              <w:jc w:val="right"/>
              <w:rPr>
                <w:rFonts w:hint="default" w:ascii="宋体" w:hAnsi="宋体"/>
                <w:b/>
                <w:sz w:val="18"/>
                <w:szCs w:val="18"/>
              </w:rPr>
            </w:pPr>
          </w:p>
        </w:tc>
        <w:tc>
          <w:tcPr>
            <w:tcW w:w="900" w:type="dxa"/>
            <w:shd w:val="clear" w:color="auto" w:fill="auto"/>
            <w:vAlign w:val="center"/>
          </w:tcPr>
          <w:p w14:paraId="745DA486">
            <w:pPr>
              <w:jc w:val="right"/>
              <w:rPr>
                <w:rFonts w:hint="eastAsia" w:ascii="宋体" w:hAnsi="宋体"/>
                <w:b/>
                <w:color w:val="000000"/>
                <w:sz w:val="18"/>
                <w:szCs w:val="18"/>
              </w:rPr>
            </w:pPr>
            <w:r>
              <w:rPr>
                <w:rFonts w:hint="eastAsia" w:ascii="宋体" w:hAnsi="宋体" w:eastAsia="宋体" w:cs="宋体"/>
                <w:sz w:val="15"/>
                <w:szCs w:val="15"/>
              </w:rPr>
              <w:t>1,000.00</w:t>
            </w:r>
          </w:p>
        </w:tc>
        <w:tc>
          <w:tcPr>
            <w:tcW w:w="900" w:type="dxa"/>
            <w:shd w:val="clear" w:color="auto" w:fill="auto"/>
            <w:vAlign w:val="center"/>
          </w:tcPr>
          <w:p w14:paraId="1E385AB5">
            <w:pPr>
              <w:jc w:val="right"/>
              <w:rPr>
                <w:rFonts w:hint="eastAsia" w:ascii="宋体" w:hAnsi="宋体"/>
                <w:b/>
                <w:color w:val="000000"/>
                <w:sz w:val="18"/>
                <w:szCs w:val="18"/>
              </w:rPr>
            </w:pPr>
          </w:p>
        </w:tc>
      </w:tr>
      <w:tr w14:paraId="0DFEA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3F3B89">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7202131">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7BB82A8A">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1921BF8">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0E36FE53">
            <w:pPr>
              <w:jc w:val="right"/>
              <w:rPr>
                <w:rFonts w:hint="default" w:ascii="宋体" w:hAnsi="宋体"/>
                <w:b/>
                <w:sz w:val="18"/>
                <w:szCs w:val="18"/>
              </w:rPr>
            </w:pPr>
            <w:r>
              <w:rPr>
                <w:rFonts w:hint="eastAsia" w:ascii="宋体" w:hAnsi="宋体" w:eastAsia="宋体" w:cs="宋体"/>
                <w:sz w:val="15"/>
                <w:szCs w:val="15"/>
              </w:rPr>
              <w:t>1,000.00</w:t>
            </w:r>
          </w:p>
        </w:tc>
        <w:tc>
          <w:tcPr>
            <w:tcW w:w="1048" w:type="dxa"/>
            <w:shd w:val="clear" w:color="auto" w:fill="auto"/>
            <w:vAlign w:val="center"/>
          </w:tcPr>
          <w:p w14:paraId="2946BF32">
            <w:pPr>
              <w:jc w:val="right"/>
              <w:rPr>
                <w:rFonts w:hint="default" w:ascii="宋体" w:hAnsi="宋体"/>
                <w:b/>
                <w:sz w:val="18"/>
                <w:szCs w:val="18"/>
              </w:rPr>
            </w:pPr>
          </w:p>
        </w:tc>
        <w:tc>
          <w:tcPr>
            <w:tcW w:w="925" w:type="dxa"/>
            <w:shd w:val="clear" w:color="auto" w:fill="auto"/>
            <w:vAlign w:val="center"/>
          </w:tcPr>
          <w:p w14:paraId="39833D35">
            <w:pPr>
              <w:jc w:val="right"/>
              <w:rPr>
                <w:rFonts w:hint="default" w:ascii="宋体" w:hAnsi="宋体"/>
                <w:b/>
                <w:sz w:val="18"/>
                <w:szCs w:val="18"/>
              </w:rPr>
            </w:pPr>
          </w:p>
        </w:tc>
        <w:tc>
          <w:tcPr>
            <w:tcW w:w="924" w:type="dxa"/>
            <w:shd w:val="clear" w:color="auto" w:fill="auto"/>
            <w:vAlign w:val="center"/>
          </w:tcPr>
          <w:p w14:paraId="36EC685C">
            <w:pPr>
              <w:jc w:val="right"/>
              <w:rPr>
                <w:rFonts w:hint="default" w:ascii="宋体" w:hAnsi="宋体"/>
                <w:b/>
                <w:sz w:val="15"/>
                <w:szCs w:val="15"/>
              </w:rPr>
            </w:pPr>
          </w:p>
        </w:tc>
        <w:tc>
          <w:tcPr>
            <w:tcW w:w="924" w:type="dxa"/>
            <w:shd w:val="clear" w:color="auto" w:fill="auto"/>
            <w:vAlign w:val="center"/>
          </w:tcPr>
          <w:p w14:paraId="467EB0FF">
            <w:pPr>
              <w:jc w:val="right"/>
              <w:rPr>
                <w:rFonts w:hint="default" w:ascii="宋体" w:hAnsi="宋体"/>
                <w:b/>
                <w:sz w:val="18"/>
                <w:szCs w:val="18"/>
              </w:rPr>
            </w:pPr>
          </w:p>
        </w:tc>
        <w:tc>
          <w:tcPr>
            <w:tcW w:w="924" w:type="dxa"/>
            <w:shd w:val="clear" w:color="auto" w:fill="auto"/>
            <w:vAlign w:val="center"/>
          </w:tcPr>
          <w:p w14:paraId="3C3A187D">
            <w:pPr>
              <w:jc w:val="right"/>
              <w:rPr>
                <w:rFonts w:hint="default" w:ascii="宋体" w:hAnsi="宋体"/>
                <w:b/>
                <w:sz w:val="18"/>
                <w:szCs w:val="18"/>
              </w:rPr>
            </w:pPr>
          </w:p>
        </w:tc>
        <w:tc>
          <w:tcPr>
            <w:tcW w:w="924" w:type="dxa"/>
            <w:shd w:val="clear" w:color="auto" w:fill="auto"/>
            <w:vAlign w:val="center"/>
          </w:tcPr>
          <w:p w14:paraId="53053A59">
            <w:pPr>
              <w:jc w:val="right"/>
              <w:rPr>
                <w:rFonts w:hint="default" w:ascii="宋体" w:hAnsi="宋体"/>
                <w:b/>
                <w:sz w:val="18"/>
                <w:szCs w:val="18"/>
              </w:rPr>
            </w:pPr>
          </w:p>
        </w:tc>
        <w:tc>
          <w:tcPr>
            <w:tcW w:w="671" w:type="dxa"/>
            <w:shd w:val="clear" w:color="auto" w:fill="auto"/>
            <w:vAlign w:val="center"/>
          </w:tcPr>
          <w:p w14:paraId="27EDC6F2">
            <w:pPr>
              <w:jc w:val="right"/>
              <w:rPr>
                <w:rFonts w:hint="default" w:ascii="宋体" w:hAnsi="宋体"/>
                <w:b/>
                <w:sz w:val="18"/>
                <w:szCs w:val="18"/>
              </w:rPr>
            </w:pPr>
          </w:p>
        </w:tc>
        <w:tc>
          <w:tcPr>
            <w:tcW w:w="900" w:type="dxa"/>
            <w:shd w:val="clear" w:color="auto" w:fill="auto"/>
            <w:vAlign w:val="center"/>
          </w:tcPr>
          <w:p w14:paraId="42A10417">
            <w:pPr>
              <w:jc w:val="right"/>
              <w:rPr>
                <w:rFonts w:hint="default" w:ascii="宋体" w:hAnsi="宋体"/>
                <w:b/>
                <w:sz w:val="18"/>
                <w:szCs w:val="18"/>
              </w:rPr>
            </w:pPr>
          </w:p>
        </w:tc>
        <w:tc>
          <w:tcPr>
            <w:tcW w:w="900" w:type="dxa"/>
            <w:shd w:val="clear" w:color="auto" w:fill="auto"/>
            <w:vAlign w:val="center"/>
          </w:tcPr>
          <w:p w14:paraId="0C020650">
            <w:pPr>
              <w:jc w:val="right"/>
              <w:rPr>
                <w:rFonts w:hint="default" w:ascii="宋体" w:hAnsi="宋体"/>
                <w:b/>
                <w:sz w:val="18"/>
                <w:szCs w:val="18"/>
              </w:rPr>
            </w:pPr>
          </w:p>
        </w:tc>
        <w:tc>
          <w:tcPr>
            <w:tcW w:w="900" w:type="dxa"/>
            <w:shd w:val="clear" w:color="auto" w:fill="auto"/>
            <w:vAlign w:val="center"/>
          </w:tcPr>
          <w:p w14:paraId="5E9E7162">
            <w:pPr>
              <w:jc w:val="right"/>
              <w:rPr>
                <w:rFonts w:hint="eastAsia" w:ascii="宋体" w:hAnsi="宋体"/>
                <w:b/>
                <w:color w:val="000000"/>
                <w:sz w:val="18"/>
                <w:szCs w:val="18"/>
              </w:rPr>
            </w:pPr>
            <w:r>
              <w:rPr>
                <w:rFonts w:hint="eastAsia" w:ascii="宋体" w:hAnsi="宋体" w:eastAsia="宋体" w:cs="宋体"/>
                <w:sz w:val="15"/>
                <w:szCs w:val="15"/>
              </w:rPr>
              <w:t>1,000.00</w:t>
            </w:r>
          </w:p>
        </w:tc>
        <w:tc>
          <w:tcPr>
            <w:tcW w:w="900" w:type="dxa"/>
            <w:shd w:val="clear" w:color="auto" w:fill="auto"/>
            <w:vAlign w:val="center"/>
          </w:tcPr>
          <w:p w14:paraId="21F0F57E">
            <w:pPr>
              <w:jc w:val="right"/>
              <w:rPr>
                <w:rFonts w:hint="eastAsia" w:ascii="宋体" w:hAnsi="宋体"/>
                <w:b/>
                <w:color w:val="000000"/>
                <w:sz w:val="18"/>
                <w:szCs w:val="18"/>
              </w:rPr>
            </w:pPr>
          </w:p>
        </w:tc>
      </w:tr>
      <w:tr w14:paraId="12D0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5417C3">
            <w:pPr>
              <w:jc w:val="center"/>
              <w:rPr>
                <w:rFonts w:hint="default" w:ascii="宋体" w:hAnsi="宋体"/>
                <w:b/>
                <w:sz w:val="18"/>
                <w:szCs w:val="18"/>
              </w:rPr>
            </w:pPr>
          </w:p>
        </w:tc>
        <w:tc>
          <w:tcPr>
            <w:tcW w:w="268" w:type="dxa"/>
            <w:shd w:val="clear" w:color="auto" w:fill="auto"/>
            <w:vAlign w:val="center"/>
          </w:tcPr>
          <w:p w14:paraId="694D2BEF">
            <w:pPr>
              <w:jc w:val="center"/>
              <w:rPr>
                <w:rFonts w:hint="default" w:ascii="宋体" w:hAnsi="宋体"/>
                <w:b/>
                <w:sz w:val="18"/>
                <w:szCs w:val="18"/>
              </w:rPr>
            </w:pPr>
          </w:p>
        </w:tc>
        <w:tc>
          <w:tcPr>
            <w:tcW w:w="243" w:type="dxa"/>
            <w:shd w:val="clear" w:color="auto" w:fill="auto"/>
            <w:vAlign w:val="center"/>
          </w:tcPr>
          <w:p w14:paraId="5C819BC2">
            <w:pPr>
              <w:jc w:val="center"/>
              <w:rPr>
                <w:rFonts w:hint="default" w:ascii="宋体" w:hAnsi="宋体"/>
                <w:b/>
                <w:sz w:val="18"/>
                <w:szCs w:val="18"/>
              </w:rPr>
            </w:pPr>
          </w:p>
        </w:tc>
        <w:tc>
          <w:tcPr>
            <w:tcW w:w="2500" w:type="dxa"/>
            <w:shd w:val="clear" w:color="auto" w:fill="auto"/>
            <w:vAlign w:val="center"/>
          </w:tcPr>
          <w:p w14:paraId="53852218">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76AA50A1">
            <w:pPr>
              <w:jc w:val="right"/>
              <w:rPr>
                <w:rFonts w:hint="default" w:ascii="宋体" w:hAnsi="宋体"/>
                <w:b/>
                <w:bCs/>
                <w:sz w:val="18"/>
                <w:szCs w:val="18"/>
              </w:rPr>
            </w:pPr>
            <w:r>
              <w:rPr>
                <w:rFonts w:hint="eastAsia" w:ascii="宋体" w:hAnsi="宋体" w:eastAsia="宋体" w:cs="宋体"/>
                <w:b/>
                <w:bCs/>
                <w:sz w:val="15"/>
                <w:szCs w:val="15"/>
              </w:rPr>
              <w:t>6,819.12</w:t>
            </w:r>
          </w:p>
        </w:tc>
        <w:tc>
          <w:tcPr>
            <w:tcW w:w="1048" w:type="dxa"/>
            <w:shd w:val="clear" w:color="auto" w:fill="auto"/>
            <w:vAlign w:val="center"/>
          </w:tcPr>
          <w:p w14:paraId="6460C011">
            <w:pPr>
              <w:jc w:val="right"/>
              <w:rPr>
                <w:rFonts w:hint="default" w:ascii="宋体" w:hAnsi="宋体"/>
                <w:b/>
                <w:bCs/>
                <w:sz w:val="18"/>
                <w:szCs w:val="18"/>
              </w:rPr>
            </w:pPr>
            <w:r>
              <w:rPr>
                <w:rFonts w:hint="eastAsia" w:ascii="宋体" w:hAnsi="宋体" w:eastAsia="宋体" w:cs="宋体"/>
                <w:b/>
                <w:bCs/>
                <w:sz w:val="15"/>
                <w:szCs w:val="15"/>
              </w:rPr>
              <w:t>5,112.08</w:t>
            </w:r>
          </w:p>
        </w:tc>
        <w:tc>
          <w:tcPr>
            <w:tcW w:w="925" w:type="dxa"/>
            <w:shd w:val="clear" w:color="auto" w:fill="auto"/>
            <w:vAlign w:val="center"/>
          </w:tcPr>
          <w:p w14:paraId="16909C69">
            <w:pPr>
              <w:jc w:val="right"/>
              <w:rPr>
                <w:rFonts w:hint="default" w:ascii="宋体" w:hAnsi="宋体"/>
                <w:b/>
                <w:bCs/>
                <w:sz w:val="18"/>
                <w:szCs w:val="18"/>
              </w:rPr>
            </w:pPr>
            <w:r>
              <w:rPr>
                <w:rFonts w:hint="eastAsia" w:ascii="宋体" w:hAnsi="宋体" w:eastAsia="宋体" w:cs="宋体"/>
                <w:b/>
                <w:bCs/>
                <w:sz w:val="15"/>
                <w:szCs w:val="15"/>
              </w:rPr>
              <w:t>4,916.21</w:t>
            </w:r>
          </w:p>
        </w:tc>
        <w:tc>
          <w:tcPr>
            <w:tcW w:w="924" w:type="dxa"/>
            <w:shd w:val="clear" w:color="auto" w:fill="auto"/>
            <w:vAlign w:val="center"/>
          </w:tcPr>
          <w:p w14:paraId="38EB00E2">
            <w:pPr>
              <w:jc w:val="right"/>
              <w:rPr>
                <w:rFonts w:hint="default" w:ascii="宋体" w:hAnsi="宋体"/>
                <w:b/>
                <w:bCs/>
                <w:sz w:val="15"/>
                <w:szCs w:val="15"/>
              </w:rPr>
            </w:pPr>
            <w:r>
              <w:rPr>
                <w:rFonts w:hint="eastAsia" w:ascii="宋体" w:hAnsi="宋体" w:eastAsia="宋体" w:cs="宋体"/>
                <w:b/>
                <w:bCs/>
                <w:sz w:val="15"/>
                <w:szCs w:val="15"/>
              </w:rPr>
              <w:t>195.87</w:t>
            </w:r>
          </w:p>
        </w:tc>
        <w:tc>
          <w:tcPr>
            <w:tcW w:w="924" w:type="dxa"/>
            <w:shd w:val="clear" w:color="auto" w:fill="auto"/>
            <w:vAlign w:val="center"/>
          </w:tcPr>
          <w:p w14:paraId="6653C20A">
            <w:pPr>
              <w:jc w:val="right"/>
              <w:rPr>
                <w:rFonts w:hint="default" w:ascii="宋体" w:hAnsi="宋体"/>
                <w:b/>
                <w:bCs/>
                <w:sz w:val="18"/>
                <w:szCs w:val="18"/>
              </w:rPr>
            </w:pPr>
          </w:p>
        </w:tc>
        <w:tc>
          <w:tcPr>
            <w:tcW w:w="924" w:type="dxa"/>
            <w:shd w:val="clear" w:color="auto" w:fill="auto"/>
            <w:vAlign w:val="center"/>
          </w:tcPr>
          <w:p w14:paraId="3471C04B">
            <w:pPr>
              <w:jc w:val="right"/>
              <w:rPr>
                <w:rFonts w:hint="default" w:ascii="宋体" w:hAnsi="宋体"/>
                <w:b/>
                <w:bCs/>
                <w:sz w:val="18"/>
                <w:szCs w:val="18"/>
              </w:rPr>
            </w:pPr>
          </w:p>
        </w:tc>
        <w:tc>
          <w:tcPr>
            <w:tcW w:w="924" w:type="dxa"/>
            <w:shd w:val="clear" w:color="auto" w:fill="auto"/>
            <w:vAlign w:val="center"/>
          </w:tcPr>
          <w:p w14:paraId="47793F46">
            <w:pPr>
              <w:jc w:val="right"/>
              <w:rPr>
                <w:rFonts w:hint="default" w:ascii="宋体" w:hAnsi="宋体"/>
                <w:b/>
                <w:bCs/>
                <w:sz w:val="18"/>
                <w:szCs w:val="18"/>
              </w:rPr>
            </w:pPr>
          </w:p>
        </w:tc>
        <w:tc>
          <w:tcPr>
            <w:tcW w:w="671" w:type="dxa"/>
            <w:shd w:val="clear" w:color="auto" w:fill="auto"/>
            <w:vAlign w:val="center"/>
          </w:tcPr>
          <w:p w14:paraId="4C1C58F7">
            <w:pPr>
              <w:jc w:val="right"/>
              <w:rPr>
                <w:rFonts w:hint="default" w:ascii="宋体" w:hAnsi="宋体"/>
                <w:b/>
                <w:bCs/>
                <w:sz w:val="18"/>
                <w:szCs w:val="18"/>
              </w:rPr>
            </w:pPr>
            <w:r>
              <w:rPr>
                <w:rFonts w:hint="eastAsia" w:ascii="宋体" w:hAnsi="宋体" w:eastAsia="宋体" w:cs="宋体"/>
                <w:b/>
                <w:bCs/>
                <w:sz w:val="15"/>
                <w:szCs w:val="15"/>
              </w:rPr>
              <w:t>0.08</w:t>
            </w:r>
          </w:p>
        </w:tc>
        <w:tc>
          <w:tcPr>
            <w:tcW w:w="900" w:type="dxa"/>
            <w:shd w:val="clear" w:color="auto" w:fill="auto"/>
            <w:vAlign w:val="center"/>
          </w:tcPr>
          <w:p w14:paraId="09A9E5A4">
            <w:pPr>
              <w:jc w:val="right"/>
              <w:rPr>
                <w:rFonts w:hint="default" w:ascii="宋体" w:hAnsi="宋体"/>
                <w:b/>
                <w:bCs/>
                <w:sz w:val="18"/>
                <w:szCs w:val="18"/>
              </w:rPr>
            </w:pPr>
          </w:p>
        </w:tc>
        <w:tc>
          <w:tcPr>
            <w:tcW w:w="900" w:type="dxa"/>
            <w:shd w:val="clear" w:color="auto" w:fill="auto"/>
            <w:vAlign w:val="center"/>
          </w:tcPr>
          <w:p w14:paraId="1AF55B80">
            <w:pPr>
              <w:jc w:val="right"/>
              <w:rPr>
                <w:rFonts w:hint="default" w:ascii="宋体" w:hAnsi="宋体"/>
                <w:b/>
                <w:bCs/>
                <w:sz w:val="18"/>
                <w:szCs w:val="18"/>
              </w:rPr>
            </w:pPr>
          </w:p>
        </w:tc>
        <w:tc>
          <w:tcPr>
            <w:tcW w:w="900" w:type="dxa"/>
            <w:shd w:val="clear" w:color="auto" w:fill="auto"/>
            <w:vAlign w:val="center"/>
          </w:tcPr>
          <w:p w14:paraId="0F24206E">
            <w:pPr>
              <w:jc w:val="right"/>
              <w:rPr>
                <w:rFonts w:hint="eastAsia" w:ascii="宋体" w:hAnsi="宋体"/>
                <w:b/>
                <w:bCs/>
                <w:color w:val="000000"/>
                <w:sz w:val="18"/>
                <w:szCs w:val="18"/>
              </w:rPr>
            </w:pPr>
            <w:r>
              <w:rPr>
                <w:rFonts w:hint="eastAsia" w:ascii="宋体" w:hAnsi="宋体" w:eastAsia="宋体" w:cs="宋体"/>
                <w:b/>
                <w:bCs/>
                <w:sz w:val="15"/>
                <w:szCs w:val="15"/>
              </w:rPr>
              <w:t>1,706.96</w:t>
            </w:r>
          </w:p>
        </w:tc>
        <w:tc>
          <w:tcPr>
            <w:tcW w:w="900" w:type="dxa"/>
            <w:shd w:val="clear" w:color="auto" w:fill="auto"/>
            <w:vAlign w:val="center"/>
          </w:tcPr>
          <w:p w14:paraId="5FC4A002">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编制单位：托克逊县伊拉湖镇人民政府</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2,707.99</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2,705.99</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2.00</w:t>
            </w:r>
          </w:p>
        </w:tc>
      </w:tr>
      <w:tr w14:paraId="055B4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19DDC4">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33E66E7">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71CC3879">
            <w:pPr>
              <w:jc w:val="center"/>
              <w:rPr>
                <w:rFonts w:hint="default" w:ascii="宋体" w:hAnsi="宋体"/>
                <w:b/>
                <w:sz w:val="18"/>
                <w:szCs w:val="18"/>
              </w:rPr>
            </w:pPr>
          </w:p>
        </w:tc>
        <w:tc>
          <w:tcPr>
            <w:tcW w:w="4169" w:type="dxa"/>
            <w:shd w:val="clear" w:color="auto" w:fill="auto"/>
            <w:vAlign w:val="center"/>
          </w:tcPr>
          <w:p w14:paraId="78386569">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0C00261D">
            <w:pPr>
              <w:jc w:val="right"/>
              <w:rPr>
                <w:b/>
                <w:sz w:val="18"/>
                <w:szCs w:val="18"/>
              </w:rPr>
            </w:pPr>
            <w:r>
              <w:rPr>
                <w:rFonts w:hint="eastAsia" w:ascii="宋体" w:hAnsi="宋体" w:eastAsia="宋体" w:cs="宋体"/>
                <w:sz w:val="18"/>
                <w:szCs w:val="18"/>
              </w:rPr>
              <w:t>2,705.99</w:t>
            </w:r>
          </w:p>
        </w:tc>
        <w:tc>
          <w:tcPr>
            <w:tcW w:w="1306" w:type="dxa"/>
            <w:gridSpan w:val="2"/>
            <w:shd w:val="clear" w:color="auto" w:fill="auto"/>
            <w:vAlign w:val="center"/>
          </w:tcPr>
          <w:p w14:paraId="6CEA3D6F">
            <w:pPr>
              <w:jc w:val="right"/>
              <w:rPr>
                <w:b/>
                <w:sz w:val="18"/>
                <w:szCs w:val="18"/>
              </w:rPr>
            </w:pPr>
            <w:r>
              <w:rPr>
                <w:rFonts w:hint="eastAsia" w:ascii="宋体" w:hAnsi="宋体" w:eastAsia="宋体" w:cs="宋体"/>
                <w:sz w:val="18"/>
                <w:szCs w:val="18"/>
              </w:rPr>
              <w:t>2,705.99</w:t>
            </w:r>
          </w:p>
        </w:tc>
        <w:tc>
          <w:tcPr>
            <w:tcW w:w="1405" w:type="dxa"/>
            <w:shd w:val="clear" w:color="auto" w:fill="auto"/>
            <w:vAlign w:val="center"/>
          </w:tcPr>
          <w:p w14:paraId="2EE258D8">
            <w:pPr>
              <w:jc w:val="right"/>
              <w:rPr>
                <w:b/>
                <w:sz w:val="18"/>
                <w:szCs w:val="18"/>
              </w:rPr>
            </w:pPr>
          </w:p>
        </w:tc>
      </w:tr>
      <w:tr w14:paraId="4D0AA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C583C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D0CD31B">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5A0271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D0FF3C1">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67C3F682">
            <w:pPr>
              <w:jc w:val="right"/>
              <w:rPr>
                <w:b/>
                <w:sz w:val="18"/>
                <w:szCs w:val="18"/>
              </w:rPr>
            </w:pPr>
            <w:r>
              <w:rPr>
                <w:rFonts w:hint="eastAsia" w:ascii="宋体" w:hAnsi="宋体" w:eastAsia="宋体" w:cs="宋体"/>
                <w:sz w:val="18"/>
                <w:szCs w:val="18"/>
              </w:rPr>
              <w:t>2,705.99</w:t>
            </w:r>
          </w:p>
        </w:tc>
        <w:tc>
          <w:tcPr>
            <w:tcW w:w="1306" w:type="dxa"/>
            <w:gridSpan w:val="2"/>
            <w:shd w:val="clear" w:color="auto" w:fill="auto"/>
            <w:vAlign w:val="center"/>
          </w:tcPr>
          <w:p w14:paraId="466AF507">
            <w:pPr>
              <w:jc w:val="right"/>
              <w:rPr>
                <w:b/>
                <w:sz w:val="18"/>
                <w:szCs w:val="18"/>
              </w:rPr>
            </w:pPr>
            <w:r>
              <w:rPr>
                <w:rFonts w:hint="eastAsia" w:ascii="宋体" w:hAnsi="宋体" w:eastAsia="宋体" w:cs="宋体"/>
                <w:sz w:val="18"/>
                <w:szCs w:val="18"/>
              </w:rPr>
              <w:t>2,705.99</w:t>
            </w:r>
          </w:p>
        </w:tc>
        <w:tc>
          <w:tcPr>
            <w:tcW w:w="1405" w:type="dxa"/>
            <w:shd w:val="clear" w:color="auto" w:fill="auto"/>
            <w:vAlign w:val="center"/>
          </w:tcPr>
          <w:p w14:paraId="7E59BC79">
            <w:pPr>
              <w:jc w:val="right"/>
              <w:rPr>
                <w:b/>
                <w:sz w:val="18"/>
                <w:szCs w:val="18"/>
              </w:rPr>
            </w:pPr>
          </w:p>
        </w:tc>
      </w:tr>
      <w:tr w14:paraId="0B467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DA32E7">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778789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B7B7444">
            <w:pPr>
              <w:jc w:val="center"/>
              <w:rPr>
                <w:rFonts w:hint="default" w:ascii="宋体" w:hAnsi="宋体"/>
                <w:b/>
                <w:sz w:val="18"/>
                <w:szCs w:val="18"/>
              </w:rPr>
            </w:pPr>
          </w:p>
        </w:tc>
        <w:tc>
          <w:tcPr>
            <w:tcW w:w="4169" w:type="dxa"/>
            <w:shd w:val="clear" w:color="auto" w:fill="auto"/>
            <w:vAlign w:val="center"/>
          </w:tcPr>
          <w:p w14:paraId="79125DDD">
            <w:pPr>
              <w:jc w:val="left"/>
              <w:rPr>
                <w:rFonts w:hint="default" w:ascii="宋体" w:hAnsi="宋体"/>
                <w:b/>
                <w:sz w:val="18"/>
                <w:szCs w:val="18"/>
              </w:rPr>
            </w:pPr>
            <w:r>
              <w:rPr>
                <w:rFonts w:hint="eastAsia" w:ascii="宋体" w:hAnsi="宋体" w:eastAsia="宋体" w:cs="宋体"/>
                <w:sz w:val="18"/>
                <w:szCs w:val="18"/>
              </w:rPr>
              <w:t>纪检监察事务</w:t>
            </w:r>
          </w:p>
        </w:tc>
        <w:tc>
          <w:tcPr>
            <w:tcW w:w="1306" w:type="dxa"/>
            <w:shd w:val="clear" w:color="auto" w:fill="auto"/>
            <w:vAlign w:val="center"/>
          </w:tcPr>
          <w:p w14:paraId="475CEF24">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58DA8471">
            <w:pPr>
              <w:jc w:val="right"/>
              <w:rPr>
                <w:b/>
                <w:sz w:val="18"/>
                <w:szCs w:val="18"/>
              </w:rPr>
            </w:pPr>
          </w:p>
        </w:tc>
        <w:tc>
          <w:tcPr>
            <w:tcW w:w="1405" w:type="dxa"/>
            <w:shd w:val="clear" w:color="auto" w:fill="auto"/>
            <w:vAlign w:val="center"/>
          </w:tcPr>
          <w:p w14:paraId="0FB41A71">
            <w:pPr>
              <w:jc w:val="right"/>
              <w:rPr>
                <w:b/>
                <w:sz w:val="18"/>
                <w:szCs w:val="18"/>
              </w:rPr>
            </w:pPr>
            <w:r>
              <w:rPr>
                <w:rFonts w:hint="eastAsia" w:ascii="宋体" w:hAnsi="宋体" w:eastAsia="宋体" w:cs="宋体"/>
                <w:sz w:val="18"/>
                <w:szCs w:val="18"/>
              </w:rPr>
              <w:t>2.00</w:t>
            </w:r>
          </w:p>
        </w:tc>
      </w:tr>
      <w:tr w14:paraId="5886C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63C77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E9454D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6055624">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4F72747">
            <w:pPr>
              <w:jc w:val="left"/>
              <w:rPr>
                <w:rFonts w:hint="default" w:ascii="宋体" w:hAnsi="宋体"/>
                <w:b/>
                <w:sz w:val="18"/>
                <w:szCs w:val="18"/>
              </w:rPr>
            </w:pPr>
            <w:r>
              <w:rPr>
                <w:rFonts w:hint="eastAsia" w:ascii="宋体" w:hAnsi="宋体" w:eastAsia="宋体" w:cs="宋体"/>
                <w:sz w:val="18"/>
                <w:szCs w:val="18"/>
              </w:rPr>
              <w:t>其他纪检监察事务支出</w:t>
            </w:r>
          </w:p>
        </w:tc>
        <w:tc>
          <w:tcPr>
            <w:tcW w:w="1306" w:type="dxa"/>
            <w:shd w:val="clear" w:color="auto" w:fill="auto"/>
            <w:vAlign w:val="center"/>
          </w:tcPr>
          <w:p w14:paraId="186851DC">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58B8735C">
            <w:pPr>
              <w:jc w:val="right"/>
              <w:rPr>
                <w:b/>
                <w:sz w:val="18"/>
                <w:szCs w:val="18"/>
              </w:rPr>
            </w:pPr>
          </w:p>
        </w:tc>
        <w:tc>
          <w:tcPr>
            <w:tcW w:w="1405" w:type="dxa"/>
            <w:shd w:val="clear" w:color="auto" w:fill="auto"/>
            <w:vAlign w:val="center"/>
          </w:tcPr>
          <w:p w14:paraId="6B3C4391">
            <w:pPr>
              <w:jc w:val="right"/>
              <w:rPr>
                <w:b/>
                <w:sz w:val="18"/>
                <w:szCs w:val="18"/>
              </w:rPr>
            </w:pPr>
            <w:r>
              <w:rPr>
                <w:rFonts w:hint="eastAsia" w:ascii="宋体" w:hAnsi="宋体" w:eastAsia="宋体" w:cs="宋体"/>
                <w:sz w:val="18"/>
                <w:szCs w:val="18"/>
              </w:rPr>
              <w:t>2.00</w:t>
            </w:r>
          </w:p>
        </w:tc>
      </w:tr>
      <w:tr w14:paraId="2E95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80E38E">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57C8B4EC">
            <w:pPr>
              <w:jc w:val="center"/>
              <w:rPr>
                <w:rFonts w:hint="default" w:ascii="宋体" w:hAnsi="宋体"/>
                <w:b/>
                <w:sz w:val="18"/>
                <w:szCs w:val="18"/>
              </w:rPr>
            </w:pPr>
          </w:p>
        </w:tc>
        <w:tc>
          <w:tcPr>
            <w:tcW w:w="567" w:type="dxa"/>
            <w:shd w:val="clear" w:color="auto" w:fill="auto"/>
            <w:vAlign w:val="center"/>
          </w:tcPr>
          <w:p w14:paraId="71EC4016">
            <w:pPr>
              <w:jc w:val="center"/>
              <w:rPr>
                <w:rFonts w:hint="default" w:ascii="宋体" w:hAnsi="宋体"/>
                <w:b/>
                <w:sz w:val="18"/>
                <w:szCs w:val="18"/>
              </w:rPr>
            </w:pPr>
          </w:p>
        </w:tc>
        <w:tc>
          <w:tcPr>
            <w:tcW w:w="4169" w:type="dxa"/>
            <w:shd w:val="clear" w:color="auto" w:fill="auto"/>
            <w:vAlign w:val="center"/>
          </w:tcPr>
          <w:p w14:paraId="32E85895">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33878BAC">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224F11A5">
            <w:pPr>
              <w:jc w:val="right"/>
              <w:rPr>
                <w:b/>
                <w:sz w:val="18"/>
                <w:szCs w:val="18"/>
              </w:rPr>
            </w:pPr>
          </w:p>
        </w:tc>
        <w:tc>
          <w:tcPr>
            <w:tcW w:w="1405" w:type="dxa"/>
            <w:shd w:val="clear" w:color="auto" w:fill="auto"/>
            <w:vAlign w:val="center"/>
          </w:tcPr>
          <w:p w14:paraId="5A701A87">
            <w:pPr>
              <w:jc w:val="right"/>
              <w:rPr>
                <w:b/>
                <w:sz w:val="18"/>
                <w:szCs w:val="18"/>
              </w:rPr>
            </w:pPr>
            <w:r>
              <w:rPr>
                <w:rFonts w:hint="eastAsia" w:ascii="宋体" w:hAnsi="宋体" w:eastAsia="宋体" w:cs="宋体"/>
                <w:sz w:val="18"/>
                <w:szCs w:val="18"/>
              </w:rPr>
              <w:t>5.00</w:t>
            </w:r>
          </w:p>
        </w:tc>
      </w:tr>
      <w:tr w14:paraId="63F2F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33C479">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61DBEBEF">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81EF895">
            <w:pPr>
              <w:jc w:val="center"/>
              <w:rPr>
                <w:rFonts w:hint="default" w:ascii="宋体" w:hAnsi="宋体"/>
                <w:b/>
                <w:sz w:val="18"/>
                <w:szCs w:val="18"/>
              </w:rPr>
            </w:pPr>
          </w:p>
        </w:tc>
        <w:tc>
          <w:tcPr>
            <w:tcW w:w="4169" w:type="dxa"/>
            <w:shd w:val="clear" w:color="auto" w:fill="auto"/>
            <w:vAlign w:val="center"/>
          </w:tcPr>
          <w:p w14:paraId="63C7E0C2">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2920C86A">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72FEF1D7">
            <w:pPr>
              <w:jc w:val="right"/>
              <w:rPr>
                <w:b/>
                <w:sz w:val="18"/>
                <w:szCs w:val="18"/>
              </w:rPr>
            </w:pPr>
          </w:p>
        </w:tc>
        <w:tc>
          <w:tcPr>
            <w:tcW w:w="1405" w:type="dxa"/>
            <w:shd w:val="clear" w:color="auto" w:fill="auto"/>
            <w:vAlign w:val="center"/>
          </w:tcPr>
          <w:p w14:paraId="0B7918BB">
            <w:pPr>
              <w:jc w:val="right"/>
              <w:rPr>
                <w:b/>
                <w:sz w:val="18"/>
                <w:szCs w:val="18"/>
              </w:rPr>
            </w:pPr>
            <w:r>
              <w:rPr>
                <w:rFonts w:hint="eastAsia" w:ascii="宋体" w:hAnsi="宋体" w:eastAsia="宋体" w:cs="宋体"/>
                <w:sz w:val="18"/>
                <w:szCs w:val="18"/>
              </w:rPr>
              <w:t>5.00</w:t>
            </w:r>
          </w:p>
        </w:tc>
      </w:tr>
      <w:tr w14:paraId="291D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F7B077">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385A6925">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3554827">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D1BCBA2">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6293498F">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6940BEC9">
            <w:pPr>
              <w:jc w:val="right"/>
              <w:rPr>
                <w:b/>
                <w:sz w:val="18"/>
                <w:szCs w:val="18"/>
              </w:rPr>
            </w:pPr>
          </w:p>
        </w:tc>
        <w:tc>
          <w:tcPr>
            <w:tcW w:w="1405" w:type="dxa"/>
            <w:shd w:val="clear" w:color="auto" w:fill="auto"/>
            <w:vAlign w:val="center"/>
          </w:tcPr>
          <w:p w14:paraId="6EC28405">
            <w:pPr>
              <w:jc w:val="right"/>
              <w:rPr>
                <w:b/>
                <w:sz w:val="18"/>
                <w:szCs w:val="18"/>
              </w:rPr>
            </w:pPr>
            <w:r>
              <w:rPr>
                <w:rFonts w:hint="eastAsia" w:ascii="宋体" w:hAnsi="宋体" w:eastAsia="宋体" w:cs="宋体"/>
                <w:sz w:val="18"/>
                <w:szCs w:val="18"/>
              </w:rPr>
              <w:t>5.00</w:t>
            </w:r>
          </w:p>
        </w:tc>
      </w:tr>
      <w:tr w14:paraId="4F01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8008A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97D3717">
            <w:pPr>
              <w:jc w:val="center"/>
              <w:rPr>
                <w:rFonts w:hint="default" w:ascii="宋体" w:hAnsi="宋体"/>
                <w:b/>
                <w:sz w:val="18"/>
                <w:szCs w:val="18"/>
              </w:rPr>
            </w:pPr>
          </w:p>
        </w:tc>
        <w:tc>
          <w:tcPr>
            <w:tcW w:w="567" w:type="dxa"/>
            <w:shd w:val="clear" w:color="auto" w:fill="auto"/>
            <w:vAlign w:val="center"/>
          </w:tcPr>
          <w:p w14:paraId="66702C04">
            <w:pPr>
              <w:jc w:val="center"/>
              <w:rPr>
                <w:rFonts w:hint="default" w:ascii="宋体" w:hAnsi="宋体"/>
                <w:b/>
                <w:sz w:val="18"/>
                <w:szCs w:val="18"/>
              </w:rPr>
            </w:pPr>
          </w:p>
        </w:tc>
        <w:tc>
          <w:tcPr>
            <w:tcW w:w="4169" w:type="dxa"/>
            <w:shd w:val="clear" w:color="auto" w:fill="auto"/>
            <w:vAlign w:val="center"/>
          </w:tcPr>
          <w:p w14:paraId="5A61959D">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28B3EF2">
            <w:pPr>
              <w:jc w:val="right"/>
              <w:rPr>
                <w:b/>
                <w:sz w:val="18"/>
                <w:szCs w:val="18"/>
              </w:rPr>
            </w:pPr>
            <w:r>
              <w:rPr>
                <w:rFonts w:hint="eastAsia" w:ascii="宋体" w:hAnsi="宋体" w:eastAsia="宋体" w:cs="宋体"/>
                <w:sz w:val="18"/>
                <w:szCs w:val="18"/>
              </w:rPr>
              <w:t>531.99</w:t>
            </w:r>
          </w:p>
        </w:tc>
        <w:tc>
          <w:tcPr>
            <w:tcW w:w="1306" w:type="dxa"/>
            <w:gridSpan w:val="2"/>
            <w:shd w:val="clear" w:color="auto" w:fill="auto"/>
            <w:vAlign w:val="center"/>
          </w:tcPr>
          <w:p w14:paraId="24B379C7">
            <w:pPr>
              <w:jc w:val="right"/>
              <w:rPr>
                <w:b/>
                <w:sz w:val="18"/>
                <w:szCs w:val="18"/>
              </w:rPr>
            </w:pPr>
            <w:r>
              <w:rPr>
                <w:rFonts w:hint="eastAsia" w:ascii="宋体" w:hAnsi="宋体" w:eastAsia="宋体" w:cs="宋体"/>
                <w:sz w:val="18"/>
                <w:szCs w:val="18"/>
              </w:rPr>
              <w:t>531.99</w:t>
            </w:r>
          </w:p>
        </w:tc>
        <w:tc>
          <w:tcPr>
            <w:tcW w:w="1405" w:type="dxa"/>
            <w:shd w:val="clear" w:color="auto" w:fill="auto"/>
            <w:vAlign w:val="center"/>
          </w:tcPr>
          <w:p w14:paraId="5E91DAE3">
            <w:pPr>
              <w:jc w:val="right"/>
              <w:rPr>
                <w:b/>
                <w:sz w:val="18"/>
                <w:szCs w:val="18"/>
              </w:rPr>
            </w:pPr>
          </w:p>
        </w:tc>
      </w:tr>
      <w:tr w14:paraId="756FC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25FDB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CC12D8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9F6B014">
            <w:pPr>
              <w:jc w:val="center"/>
              <w:rPr>
                <w:rFonts w:hint="default" w:ascii="宋体" w:hAnsi="宋体"/>
                <w:b/>
                <w:sz w:val="18"/>
                <w:szCs w:val="18"/>
              </w:rPr>
            </w:pPr>
          </w:p>
        </w:tc>
        <w:tc>
          <w:tcPr>
            <w:tcW w:w="4169" w:type="dxa"/>
            <w:shd w:val="clear" w:color="auto" w:fill="auto"/>
            <w:vAlign w:val="center"/>
          </w:tcPr>
          <w:p w14:paraId="30D3A81A">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12B994B3">
            <w:pPr>
              <w:jc w:val="right"/>
              <w:rPr>
                <w:b/>
                <w:sz w:val="18"/>
                <w:szCs w:val="18"/>
              </w:rPr>
            </w:pPr>
            <w:r>
              <w:rPr>
                <w:rFonts w:hint="eastAsia" w:ascii="宋体" w:hAnsi="宋体" w:eastAsia="宋体" w:cs="宋体"/>
                <w:sz w:val="18"/>
                <w:szCs w:val="18"/>
              </w:rPr>
              <w:t>531.99</w:t>
            </w:r>
          </w:p>
        </w:tc>
        <w:tc>
          <w:tcPr>
            <w:tcW w:w="1306" w:type="dxa"/>
            <w:gridSpan w:val="2"/>
            <w:shd w:val="clear" w:color="auto" w:fill="auto"/>
            <w:vAlign w:val="center"/>
          </w:tcPr>
          <w:p w14:paraId="77748E97">
            <w:pPr>
              <w:jc w:val="right"/>
              <w:rPr>
                <w:b/>
                <w:sz w:val="18"/>
                <w:szCs w:val="18"/>
              </w:rPr>
            </w:pPr>
            <w:r>
              <w:rPr>
                <w:rFonts w:hint="eastAsia" w:ascii="宋体" w:hAnsi="宋体" w:eastAsia="宋体" w:cs="宋体"/>
                <w:sz w:val="18"/>
                <w:szCs w:val="18"/>
              </w:rPr>
              <w:t>531.99</w:t>
            </w:r>
          </w:p>
        </w:tc>
        <w:tc>
          <w:tcPr>
            <w:tcW w:w="1405" w:type="dxa"/>
            <w:shd w:val="clear" w:color="auto" w:fill="auto"/>
            <w:vAlign w:val="center"/>
          </w:tcPr>
          <w:p w14:paraId="6A7A8B6E">
            <w:pPr>
              <w:jc w:val="right"/>
              <w:rPr>
                <w:b/>
                <w:sz w:val="18"/>
                <w:szCs w:val="18"/>
              </w:rPr>
            </w:pPr>
          </w:p>
        </w:tc>
      </w:tr>
      <w:tr w14:paraId="437B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238AE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667894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9BC689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6D9D575">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340CAEE0">
            <w:pPr>
              <w:jc w:val="right"/>
              <w:rPr>
                <w:b/>
                <w:sz w:val="18"/>
                <w:szCs w:val="18"/>
              </w:rPr>
            </w:pPr>
            <w:r>
              <w:rPr>
                <w:rFonts w:hint="eastAsia" w:ascii="宋体" w:hAnsi="宋体" w:eastAsia="宋体" w:cs="宋体"/>
                <w:sz w:val="18"/>
                <w:szCs w:val="18"/>
              </w:rPr>
              <w:t>27.86</w:t>
            </w:r>
          </w:p>
        </w:tc>
        <w:tc>
          <w:tcPr>
            <w:tcW w:w="1306" w:type="dxa"/>
            <w:gridSpan w:val="2"/>
            <w:shd w:val="clear" w:color="auto" w:fill="auto"/>
            <w:vAlign w:val="center"/>
          </w:tcPr>
          <w:p w14:paraId="429FF8A2">
            <w:pPr>
              <w:jc w:val="right"/>
              <w:rPr>
                <w:b/>
                <w:sz w:val="18"/>
                <w:szCs w:val="18"/>
              </w:rPr>
            </w:pPr>
            <w:r>
              <w:rPr>
                <w:rFonts w:hint="eastAsia" w:ascii="宋体" w:hAnsi="宋体" w:eastAsia="宋体" w:cs="宋体"/>
                <w:sz w:val="18"/>
                <w:szCs w:val="18"/>
              </w:rPr>
              <w:t>27.86</w:t>
            </w:r>
          </w:p>
        </w:tc>
        <w:tc>
          <w:tcPr>
            <w:tcW w:w="1405" w:type="dxa"/>
            <w:shd w:val="clear" w:color="auto" w:fill="auto"/>
            <w:vAlign w:val="center"/>
          </w:tcPr>
          <w:p w14:paraId="0376D653">
            <w:pPr>
              <w:jc w:val="right"/>
              <w:rPr>
                <w:b/>
                <w:sz w:val="18"/>
                <w:szCs w:val="18"/>
              </w:rPr>
            </w:pPr>
          </w:p>
        </w:tc>
      </w:tr>
      <w:tr w14:paraId="76648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21753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FEC1AE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D842BE1">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6290307">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911C5DA">
            <w:pPr>
              <w:jc w:val="right"/>
              <w:rPr>
                <w:b/>
                <w:sz w:val="18"/>
                <w:szCs w:val="18"/>
              </w:rPr>
            </w:pPr>
            <w:r>
              <w:rPr>
                <w:rFonts w:hint="eastAsia" w:ascii="宋体" w:hAnsi="宋体" w:eastAsia="宋体" w:cs="宋体"/>
                <w:sz w:val="18"/>
                <w:szCs w:val="18"/>
              </w:rPr>
              <w:t>352.93</w:t>
            </w:r>
          </w:p>
        </w:tc>
        <w:tc>
          <w:tcPr>
            <w:tcW w:w="1306" w:type="dxa"/>
            <w:gridSpan w:val="2"/>
            <w:shd w:val="clear" w:color="auto" w:fill="auto"/>
            <w:vAlign w:val="center"/>
          </w:tcPr>
          <w:p w14:paraId="4A1A1AF2">
            <w:pPr>
              <w:jc w:val="right"/>
              <w:rPr>
                <w:b/>
                <w:sz w:val="18"/>
                <w:szCs w:val="18"/>
              </w:rPr>
            </w:pPr>
            <w:r>
              <w:rPr>
                <w:rFonts w:hint="eastAsia" w:ascii="宋体" w:hAnsi="宋体" w:eastAsia="宋体" w:cs="宋体"/>
                <w:sz w:val="18"/>
                <w:szCs w:val="18"/>
              </w:rPr>
              <w:t>352.93</w:t>
            </w:r>
          </w:p>
        </w:tc>
        <w:tc>
          <w:tcPr>
            <w:tcW w:w="1405" w:type="dxa"/>
            <w:shd w:val="clear" w:color="auto" w:fill="auto"/>
            <w:vAlign w:val="center"/>
          </w:tcPr>
          <w:p w14:paraId="0053685D">
            <w:pPr>
              <w:jc w:val="right"/>
              <w:rPr>
                <w:b/>
                <w:sz w:val="18"/>
                <w:szCs w:val="18"/>
              </w:rPr>
            </w:pPr>
          </w:p>
        </w:tc>
      </w:tr>
      <w:tr w14:paraId="1A34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328CF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B0EBB4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B656586">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2728CA9">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1B92141">
            <w:pPr>
              <w:jc w:val="right"/>
              <w:rPr>
                <w:b/>
                <w:sz w:val="18"/>
                <w:szCs w:val="18"/>
              </w:rPr>
            </w:pPr>
            <w:r>
              <w:rPr>
                <w:rFonts w:hint="eastAsia" w:ascii="宋体" w:hAnsi="宋体" w:eastAsia="宋体" w:cs="宋体"/>
                <w:sz w:val="18"/>
                <w:szCs w:val="18"/>
              </w:rPr>
              <w:t>151.20</w:t>
            </w:r>
          </w:p>
        </w:tc>
        <w:tc>
          <w:tcPr>
            <w:tcW w:w="1306" w:type="dxa"/>
            <w:gridSpan w:val="2"/>
            <w:shd w:val="clear" w:color="auto" w:fill="auto"/>
            <w:vAlign w:val="center"/>
          </w:tcPr>
          <w:p w14:paraId="4CD66015">
            <w:pPr>
              <w:jc w:val="right"/>
              <w:rPr>
                <w:b/>
                <w:sz w:val="18"/>
                <w:szCs w:val="18"/>
              </w:rPr>
            </w:pPr>
            <w:r>
              <w:rPr>
                <w:rFonts w:hint="eastAsia" w:ascii="宋体" w:hAnsi="宋体" w:eastAsia="宋体" w:cs="宋体"/>
                <w:sz w:val="18"/>
                <w:szCs w:val="18"/>
              </w:rPr>
              <w:t>151.20</w:t>
            </w:r>
          </w:p>
        </w:tc>
        <w:tc>
          <w:tcPr>
            <w:tcW w:w="1405" w:type="dxa"/>
            <w:shd w:val="clear" w:color="auto" w:fill="auto"/>
            <w:vAlign w:val="center"/>
          </w:tcPr>
          <w:p w14:paraId="40015C2C">
            <w:pPr>
              <w:jc w:val="right"/>
              <w:rPr>
                <w:b/>
                <w:sz w:val="18"/>
                <w:szCs w:val="18"/>
              </w:rPr>
            </w:pPr>
          </w:p>
        </w:tc>
      </w:tr>
      <w:tr w14:paraId="16D3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108A3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81A507A">
            <w:pPr>
              <w:jc w:val="center"/>
              <w:rPr>
                <w:rFonts w:hint="default" w:ascii="宋体" w:hAnsi="宋体"/>
                <w:b/>
                <w:sz w:val="18"/>
                <w:szCs w:val="18"/>
              </w:rPr>
            </w:pPr>
          </w:p>
        </w:tc>
        <w:tc>
          <w:tcPr>
            <w:tcW w:w="567" w:type="dxa"/>
            <w:shd w:val="clear" w:color="auto" w:fill="auto"/>
            <w:vAlign w:val="center"/>
          </w:tcPr>
          <w:p w14:paraId="436EA3BE">
            <w:pPr>
              <w:jc w:val="center"/>
              <w:rPr>
                <w:rFonts w:hint="default" w:ascii="宋体" w:hAnsi="宋体"/>
                <w:b/>
                <w:sz w:val="18"/>
                <w:szCs w:val="18"/>
              </w:rPr>
            </w:pPr>
          </w:p>
        </w:tc>
        <w:tc>
          <w:tcPr>
            <w:tcW w:w="4169" w:type="dxa"/>
            <w:shd w:val="clear" w:color="auto" w:fill="auto"/>
            <w:vAlign w:val="center"/>
          </w:tcPr>
          <w:p w14:paraId="342AB8E3">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74A0F6F">
            <w:pPr>
              <w:jc w:val="right"/>
              <w:rPr>
                <w:b/>
                <w:sz w:val="18"/>
                <w:szCs w:val="18"/>
              </w:rPr>
            </w:pPr>
            <w:r>
              <w:rPr>
                <w:rFonts w:hint="eastAsia" w:ascii="宋体" w:hAnsi="宋体" w:eastAsia="宋体" w:cs="宋体"/>
                <w:sz w:val="18"/>
                <w:szCs w:val="18"/>
              </w:rPr>
              <w:t>162.96</w:t>
            </w:r>
          </w:p>
        </w:tc>
        <w:tc>
          <w:tcPr>
            <w:tcW w:w="1306" w:type="dxa"/>
            <w:gridSpan w:val="2"/>
            <w:shd w:val="clear" w:color="auto" w:fill="auto"/>
            <w:vAlign w:val="center"/>
          </w:tcPr>
          <w:p w14:paraId="7706A3F8">
            <w:pPr>
              <w:jc w:val="right"/>
              <w:rPr>
                <w:b/>
                <w:sz w:val="18"/>
                <w:szCs w:val="18"/>
              </w:rPr>
            </w:pPr>
            <w:r>
              <w:rPr>
                <w:rFonts w:hint="eastAsia" w:ascii="宋体" w:hAnsi="宋体" w:eastAsia="宋体" w:cs="宋体"/>
                <w:sz w:val="18"/>
                <w:szCs w:val="18"/>
              </w:rPr>
              <w:t>162.96</w:t>
            </w:r>
          </w:p>
        </w:tc>
        <w:tc>
          <w:tcPr>
            <w:tcW w:w="1405" w:type="dxa"/>
            <w:shd w:val="clear" w:color="auto" w:fill="auto"/>
            <w:vAlign w:val="center"/>
          </w:tcPr>
          <w:p w14:paraId="0A742ABF">
            <w:pPr>
              <w:jc w:val="right"/>
              <w:rPr>
                <w:b/>
                <w:sz w:val="18"/>
                <w:szCs w:val="18"/>
              </w:rPr>
            </w:pPr>
          </w:p>
        </w:tc>
      </w:tr>
      <w:tr w14:paraId="51302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5AD36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B3A423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033EC8C">
            <w:pPr>
              <w:jc w:val="center"/>
              <w:rPr>
                <w:rFonts w:hint="default" w:ascii="宋体" w:hAnsi="宋体"/>
                <w:b/>
                <w:sz w:val="18"/>
                <w:szCs w:val="18"/>
              </w:rPr>
            </w:pPr>
          </w:p>
        </w:tc>
        <w:tc>
          <w:tcPr>
            <w:tcW w:w="4169" w:type="dxa"/>
            <w:shd w:val="clear" w:color="auto" w:fill="auto"/>
            <w:vAlign w:val="center"/>
          </w:tcPr>
          <w:p w14:paraId="152B9930">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2DBA0819">
            <w:pPr>
              <w:jc w:val="right"/>
              <w:rPr>
                <w:b/>
                <w:sz w:val="18"/>
                <w:szCs w:val="18"/>
              </w:rPr>
            </w:pPr>
            <w:r>
              <w:rPr>
                <w:rFonts w:hint="eastAsia" w:ascii="宋体" w:hAnsi="宋体" w:eastAsia="宋体" w:cs="宋体"/>
                <w:sz w:val="18"/>
                <w:szCs w:val="18"/>
              </w:rPr>
              <w:t>162.96</w:t>
            </w:r>
          </w:p>
        </w:tc>
        <w:tc>
          <w:tcPr>
            <w:tcW w:w="1306" w:type="dxa"/>
            <w:gridSpan w:val="2"/>
            <w:shd w:val="clear" w:color="auto" w:fill="auto"/>
            <w:vAlign w:val="center"/>
          </w:tcPr>
          <w:p w14:paraId="4C2AC68C">
            <w:pPr>
              <w:jc w:val="right"/>
              <w:rPr>
                <w:b/>
                <w:sz w:val="18"/>
                <w:szCs w:val="18"/>
              </w:rPr>
            </w:pPr>
            <w:r>
              <w:rPr>
                <w:rFonts w:hint="eastAsia" w:ascii="宋体" w:hAnsi="宋体" w:eastAsia="宋体" w:cs="宋体"/>
                <w:sz w:val="18"/>
                <w:szCs w:val="18"/>
              </w:rPr>
              <w:t>162.96</w:t>
            </w:r>
          </w:p>
        </w:tc>
        <w:tc>
          <w:tcPr>
            <w:tcW w:w="1405" w:type="dxa"/>
            <w:shd w:val="clear" w:color="auto" w:fill="auto"/>
            <w:vAlign w:val="center"/>
          </w:tcPr>
          <w:p w14:paraId="6E0E69A1">
            <w:pPr>
              <w:jc w:val="right"/>
              <w:rPr>
                <w:b/>
                <w:sz w:val="18"/>
                <w:szCs w:val="18"/>
              </w:rPr>
            </w:pPr>
          </w:p>
        </w:tc>
      </w:tr>
      <w:tr w14:paraId="40A85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2D77F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9ED8B8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740F32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9B528BB">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18B6DB89">
            <w:pPr>
              <w:jc w:val="right"/>
              <w:rPr>
                <w:b/>
                <w:sz w:val="18"/>
                <w:szCs w:val="18"/>
              </w:rPr>
            </w:pPr>
            <w:r>
              <w:rPr>
                <w:rFonts w:hint="eastAsia" w:ascii="宋体" w:hAnsi="宋体" w:eastAsia="宋体" w:cs="宋体"/>
                <w:sz w:val="18"/>
                <w:szCs w:val="18"/>
              </w:rPr>
              <w:t>153.31</w:t>
            </w:r>
          </w:p>
        </w:tc>
        <w:tc>
          <w:tcPr>
            <w:tcW w:w="1306" w:type="dxa"/>
            <w:gridSpan w:val="2"/>
            <w:shd w:val="clear" w:color="auto" w:fill="auto"/>
            <w:vAlign w:val="center"/>
          </w:tcPr>
          <w:p w14:paraId="754A8225">
            <w:pPr>
              <w:jc w:val="right"/>
              <w:rPr>
                <w:b/>
                <w:sz w:val="18"/>
                <w:szCs w:val="18"/>
              </w:rPr>
            </w:pPr>
            <w:r>
              <w:rPr>
                <w:rFonts w:hint="eastAsia" w:ascii="宋体" w:hAnsi="宋体" w:eastAsia="宋体" w:cs="宋体"/>
                <w:sz w:val="18"/>
                <w:szCs w:val="18"/>
              </w:rPr>
              <w:t>153.31</w:t>
            </w:r>
          </w:p>
        </w:tc>
        <w:tc>
          <w:tcPr>
            <w:tcW w:w="1405" w:type="dxa"/>
            <w:shd w:val="clear" w:color="auto" w:fill="auto"/>
            <w:vAlign w:val="center"/>
          </w:tcPr>
          <w:p w14:paraId="4202D3B4">
            <w:pPr>
              <w:jc w:val="right"/>
              <w:rPr>
                <w:b/>
                <w:sz w:val="18"/>
                <w:szCs w:val="18"/>
              </w:rPr>
            </w:pPr>
          </w:p>
        </w:tc>
      </w:tr>
      <w:tr w14:paraId="5375B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21289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F76FD0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DB252E0">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64D909C">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6E405752">
            <w:pPr>
              <w:jc w:val="right"/>
              <w:rPr>
                <w:b/>
                <w:sz w:val="18"/>
                <w:szCs w:val="18"/>
              </w:rPr>
            </w:pPr>
            <w:r>
              <w:rPr>
                <w:rFonts w:hint="eastAsia" w:ascii="宋体" w:hAnsi="宋体" w:eastAsia="宋体" w:cs="宋体"/>
                <w:sz w:val="18"/>
                <w:szCs w:val="18"/>
              </w:rPr>
              <w:t>9.65</w:t>
            </w:r>
          </w:p>
        </w:tc>
        <w:tc>
          <w:tcPr>
            <w:tcW w:w="1306" w:type="dxa"/>
            <w:gridSpan w:val="2"/>
            <w:shd w:val="clear" w:color="auto" w:fill="auto"/>
            <w:vAlign w:val="center"/>
          </w:tcPr>
          <w:p w14:paraId="12629839">
            <w:pPr>
              <w:jc w:val="right"/>
              <w:rPr>
                <w:b/>
                <w:sz w:val="18"/>
                <w:szCs w:val="18"/>
              </w:rPr>
            </w:pPr>
            <w:r>
              <w:rPr>
                <w:rFonts w:hint="eastAsia" w:ascii="宋体" w:hAnsi="宋体" w:eastAsia="宋体" w:cs="宋体"/>
                <w:sz w:val="18"/>
                <w:szCs w:val="18"/>
              </w:rPr>
              <w:t>9.65</w:t>
            </w:r>
          </w:p>
        </w:tc>
        <w:tc>
          <w:tcPr>
            <w:tcW w:w="1405" w:type="dxa"/>
            <w:shd w:val="clear" w:color="auto" w:fill="auto"/>
            <w:vAlign w:val="center"/>
          </w:tcPr>
          <w:p w14:paraId="382F87AD">
            <w:pPr>
              <w:jc w:val="right"/>
              <w:rPr>
                <w:b/>
                <w:sz w:val="18"/>
                <w:szCs w:val="18"/>
              </w:rPr>
            </w:pPr>
          </w:p>
        </w:tc>
      </w:tr>
      <w:tr w14:paraId="3B58B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9C8997">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0B0DE466">
            <w:pPr>
              <w:jc w:val="center"/>
              <w:rPr>
                <w:rFonts w:hint="default" w:ascii="宋体" w:hAnsi="宋体"/>
                <w:b/>
                <w:sz w:val="18"/>
                <w:szCs w:val="18"/>
              </w:rPr>
            </w:pPr>
          </w:p>
        </w:tc>
        <w:tc>
          <w:tcPr>
            <w:tcW w:w="567" w:type="dxa"/>
            <w:shd w:val="clear" w:color="auto" w:fill="auto"/>
            <w:vAlign w:val="center"/>
          </w:tcPr>
          <w:p w14:paraId="1F6E693E">
            <w:pPr>
              <w:jc w:val="center"/>
              <w:rPr>
                <w:rFonts w:hint="default" w:ascii="宋体" w:hAnsi="宋体"/>
                <w:b/>
                <w:sz w:val="18"/>
                <w:szCs w:val="18"/>
              </w:rPr>
            </w:pPr>
          </w:p>
        </w:tc>
        <w:tc>
          <w:tcPr>
            <w:tcW w:w="4169" w:type="dxa"/>
            <w:shd w:val="clear" w:color="auto" w:fill="auto"/>
            <w:vAlign w:val="center"/>
          </w:tcPr>
          <w:p w14:paraId="59C7B529">
            <w:pPr>
              <w:jc w:val="left"/>
              <w:rPr>
                <w:rFonts w:hint="default" w:ascii="宋体" w:hAnsi="宋体"/>
                <w:b/>
                <w:sz w:val="18"/>
                <w:szCs w:val="18"/>
              </w:rPr>
            </w:pPr>
            <w:r>
              <w:rPr>
                <w:rFonts w:hint="eastAsia" w:ascii="宋体" w:hAnsi="宋体" w:eastAsia="宋体" w:cs="宋体"/>
                <w:sz w:val="18"/>
                <w:szCs w:val="18"/>
              </w:rPr>
              <w:t>城乡社区支出</w:t>
            </w:r>
          </w:p>
        </w:tc>
        <w:tc>
          <w:tcPr>
            <w:tcW w:w="1306" w:type="dxa"/>
            <w:shd w:val="clear" w:color="auto" w:fill="auto"/>
            <w:vAlign w:val="center"/>
          </w:tcPr>
          <w:p w14:paraId="16227D1C">
            <w:pPr>
              <w:jc w:val="right"/>
              <w:rPr>
                <w:b/>
                <w:sz w:val="18"/>
                <w:szCs w:val="18"/>
              </w:rPr>
            </w:pPr>
            <w:r>
              <w:rPr>
                <w:rFonts w:hint="eastAsia" w:ascii="宋体" w:hAnsi="宋体" w:eastAsia="宋体" w:cs="宋体"/>
                <w:sz w:val="18"/>
                <w:szCs w:val="18"/>
              </w:rPr>
              <w:t>155.03</w:t>
            </w:r>
          </w:p>
        </w:tc>
        <w:tc>
          <w:tcPr>
            <w:tcW w:w="1306" w:type="dxa"/>
            <w:gridSpan w:val="2"/>
            <w:shd w:val="clear" w:color="auto" w:fill="auto"/>
            <w:vAlign w:val="center"/>
          </w:tcPr>
          <w:p w14:paraId="3B12C3BF">
            <w:pPr>
              <w:jc w:val="right"/>
              <w:rPr>
                <w:b/>
                <w:sz w:val="18"/>
                <w:szCs w:val="18"/>
              </w:rPr>
            </w:pPr>
          </w:p>
        </w:tc>
        <w:tc>
          <w:tcPr>
            <w:tcW w:w="1405" w:type="dxa"/>
            <w:shd w:val="clear" w:color="auto" w:fill="auto"/>
            <w:vAlign w:val="center"/>
          </w:tcPr>
          <w:p w14:paraId="415D287D">
            <w:pPr>
              <w:jc w:val="right"/>
              <w:rPr>
                <w:b/>
                <w:sz w:val="18"/>
                <w:szCs w:val="18"/>
              </w:rPr>
            </w:pPr>
            <w:r>
              <w:rPr>
                <w:rFonts w:hint="eastAsia" w:ascii="宋体" w:hAnsi="宋体" w:eastAsia="宋体" w:cs="宋体"/>
                <w:sz w:val="18"/>
                <w:szCs w:val="18"/>
              </w:rPr>
              <w:t>155.03</w:t>
            </w:r>
          </w:p>
        </w:tc>
      </w:tr>
      <w:tr w14:paraId="661F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C13A99">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7175F09D">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C70CE36">
            <w:pPr>
              <w:jc w:val="center"/>
              <w:rPr>
                <w:rFonts w:hint="default" w:ascii="宋体" w:hAnsi="宋体"/>
                <w:b/>
                <w:sz w:val="18"/>
                <w:szCs w:val="18"/>
              </w:rPr>
            </w:pPr>
          </w:p>
        </w:tc>
        <w:tc>
          <w:tcPr>
            <w:tcW w:w="4169" w:type="dxa"/>
            <w:shd w:val="clear" w:color="auto" w:fill="auto"/>
            <w:vAlign w:val="center"/>
          </w:tcPr>
          <w:p w14:paraId="3148AF3D">
            <w:pPr>
              <w:jc w:val="left"/>
              <w:rPr>
                <w:rFonts w:hint="default" w:ascii="宋体" w:hAnsi="宋体"/>
                <w:b/>
                <w:sz w:val="18"/>
                <w:szCs w:val="18"/>
              </w:rPr>
            </w:pPr>
            <w:r>
              <w:rPr>
                <w:rFonts w:hint="eastAsia" w:ascii="宋体" w:hAnsi="宋体" w:eastAsia="宋体" w:cs="宋体"/>
                <w:sz w:val="18"/>
                <w:szCs w:val="18"/>
              </w:rPr>
              <w:t>城乡社区公共设施</w:t>
            </w:r>
          </w:p>
        </w:tc>
        <w:tc>
          <w:tcPr>
            <w:tcW w:w="1306" w:type="dxa"/>
            <w:shd w:val="clear" w:color="auto" w:fill="auto"/>
            <w:vAlign w:val="center"/>
          </w:tcPr>
          <w:p w14:paraId="032D1A1B">
            <w:pPr>
              <w:jc w:val="right"/>
              <w:rPr>
                <w:b/>
                <w:sz w:val="18"/>
                <w:szCs w:val="18"/>
              </w:rPr>
            </w:pPr>
            <w:r>
              <w:rPr>
                <w:rFonts w:hint="eastAsia" w:ascii="宋体" w:hAnsi="宋体" w:eastAsia="宋体" w:cs="宋体"/>
                <w:sz w:val="18"/>
                <w:szCs w:val="18"/>
              </w:rPr>
              <w:t>155.03</w:t>
            </w:r>
          </w:p>
        </w:tc>
        <w:tc>
          <w:tcPr>
            <w:tcW w:w="1306" w:type="dxa"/>
            <w:gridSpan w:val="2"/>
            <w:shd w:val="clear" w:color="auto" w:fill="auto"/>
            <w:vAlign w:val="center"/>
          </w:tcPr>
          <w:p w14:paraId="04F9C760">
            <w:pPr>
              <w:jc w:val="right"/>
              <w:rPr>
                <w:b/>
                <w:sz w:val="18"/>
                <w:szCs w:val="18"/>
              </w:rPr>
            </w:pPr>
          </w:p>
        </w:tc>
        <w:tc>
          <w:tcPr>
            <w:tcW w:w="1405" w:type="dxa"/>
            <w:shd w:val="clear" w:color="auto" w:fill="auto"/>
            <w:vAlign w:val="center"/>
          </w:tcPr>
          <w:p w14:paraId="6A14AE91">
            <w:pPr>
              <w:jc w:val="right"/>
              <w:rPr>
                <w:b/>
                <w:sz w:val="18"/>
                <w:szCs w:val="18"/>
              </w:rPr>
            </w:pPr>
            <w:r>
              <w:rPr>
                <w:rFonts w:hint="eastAsia" w:ascii="宋体" w:hAnsi="宋体" w:eastAsia="宋体" w:cs="宋体"/>
                <w:sz w:val="18"/>
                <w:szCs w:val="18"/>
              </w:rPr>
              <w:t>155.03</w:t>
            </w:r>
          </w:p>
        </w:tc>
      </w:tr>
      <w:tr w14:paraId="66766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79D91D">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6C1D47CB">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AC83F1C">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113CB8C">
            <w:pPr>
              <w:jc w:val="left"/>
              <w:rPr>
                <w:rFonts w:hint="default" w:ascii="宋体" w:hAnsi="宋体"/>
                <w:b/>
                <w:sz w:val="18"/>
                <w:szCs w:val="18"/>
              </w:rPr>
            </w:pPr>
            <w:r>
              <w:rPr>
                <w:rFonts w:hint="eastAsia" w:ascii="宋体" w:hAnsi="宋体" w:eastAsia="宋体" w:cs="宋体"/>
                <w:sz w:val="18"/>
                <w:szCs w:val="18"/>
              </w:rPr>
              <w:t>其他城乡社区公共设施支出</w:t>
            </w:r>
          </w:p>
        </w:tc>
        <w:tc>
          <w:tcPr>
            <w:tcW w:w="1306" w:type="dxa"/>
            <w:shd w:val="clear" w:color="auto" w:fill="auto"/>
            <w:vAlign w:val="center"/>
          </w:tcPr>
          <w:p w14:paraId="0A1933E8">
            <w:pPr>
              <w:jc w:val="right"/>
              <w:rPr>
                <w:b/>
                <w:sz w:val="18"/>
                <w:szCs w:val="18"/>
              </w:rPr>
            </w:pPr>
            <w:r>
              <w:rPr>
                <w:rFonts w:hint="eastAsia" w:ascii="宋体" w:hAnsi="宋体" w:eastAsia="宋体" w:cs="宋体"/>
                <w:sz w:val="18"/>
                <w:szCs w:val="18"/>
              </w:rPr>
              <w:t>155.03</w:t>
            </w:r>
          </w:p>
        </w:tc>
        <w:tc>
          <w:tcPr>
            <w:tcW w:w="1306" w:type="dxa"/>
            <w:gridSpan w:val="2"/>
            <w:shd w:val="clear" w:color="auto" w:fill="auto"/>
            <w:vAlign w:val="center"/>
          </w:tcPr>
          <w:p w14:paraId="3CD2D6E3">
            <w:pPr>
              <w:jc w:val="right"/>
              <w:rPr>
                <w:b/>
                <w:sz w:val="18"/>
                <w:szCs w:val="18"/>
              </w:rPr>
            </w:pPr>
          </w:p>
        </w:tc>
        <w:tc>
          <w:tcPr>
            <w:tcW w:w="1405" w:type="dxa"/>
            <w:shd w:val="clear" w:color="auto" w:fill="auto"/>
            <w:vAlign w:val="center"/>
          </w:tcPr>
          <w:p w14:paraId="5CC14B09">
            <w:pPr>
              <w:jc w:val="right"/>
              <w:rPr>
                <w:b/>
                <w:sz w:val="18"/>
                <w:szCs w:val="18"/>
              </w:rPr>
            </w:pPr>
            <w:r>
              <w:rPr>
                <w:rFonts w:hint="eastAsia" w:ascii="宋体" w:hAnsi="宋体" w:eastAsia="宋体" w:cs="宋体"/>
                <w:sz w:val="18"/>
                <w:szCs w:val="18"/>
              </w:rPr>
              <w:t>155.03</w:t>
            </w:r>
          </w:p>
        </w:tc>
      </w:tr>
      <w:tr w14:paraId="25A17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B43461">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1C9F59F">
            <w:pPr>
              <w:jc w:val="center"/>
              <w:rPr>
                <w:rFonts w:hint="default" w:ascii="宋体" w:hAnsi="宋体"/>
                <w:b/>
                <w:sz w:val="18"/>
                <w:szCs w:val="18"/>
              </w:rPr>
            </w:pPr>
          </w:p>
        </w:tc>
        <w:tc>
          <w:tcPr>
            <w:tcW w:w="567" w:type="dxa"/>
            <w:shd w:val="clear" w:color="auto" w:fill="auto"/>
            <w:vAlign w:val="center"/>
          </w:tcPr>
          <w:p w14:paraId="320209BE">
            <w:pPr>
              <w:jc w:val="center"/>
              <w:rPr>
                <w:rFonts w:hint="default" w:ascii="宋体" w:hAnsi="宋体"/>
                <w:b/>
                <w:sz w:val="18"/>
                <w:szCs w:val="18"/>
              </w:rPr>
            </w:pPr>
          </w:p>
        </w:tc>
        <w:tc>
          <w:tcPr>
            <w:tcW w:w="4169" w:type="dxa"/>
            <w:shd w:val="clear" w:color="auto" w:fill="auto"/>
            <w:vAlign w:val="center"/>
          </w:tcPr>
          <w:p w14:paraId="279CD499">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70FBA756">
            <w:pPr>
              <w:jc w:val="right"/>
              <w:rPr>
                <w:b/>
                <w:sz w:val="18"/>
                <w:szCs w:val="18"/>
              </w:rPr>
            </w:pPr>
            <w:r>
              <w:rPr>
                <w:rFonts w:hint="eastAsia" w:ascii="宋体" w:hAnsi="宋体" w:eastAsia="宋体" w:cs="宋体"/>
                <w:sz w:val="18"/>
                <w:szCs w:val="18"/>
              </w:rPr>
              <w:t>1,961.60</w:t>
            </w:r>
          </w:p>
        </w:tc>
        <w:tc>
          <w:tcPr>
            <w:tcW w:w="1306" w:type="dxa"/>
            <w:gridSpan w:val="2"/>
            <w:shd w:val="clear" w:color="auto" w:fill="auto"/>
            <w:vAlign w:val="center"/>
          </w:tcPr>
          <w:p w14:paraId="304D5783">
            <w:pPr>
              <w:jc w:val="right"/>
              <w:rPr>
                <w:b/>
                <w:sz w:val="18"/>
                <w:szCs w:val="18"/>
              </w:rPr>
            </w:pPr>
          </w:p>
        </w:tc>
        <w:tc>
          <w:tcPr>
            <w:tcW w:w="1405" w:type="dxa"/>
            <w:shd w:val="clear" w:color="auto" w:fill="auto"/>
            <w:vAlign w:val="center"/>
          </w:tcPr>
          <w:p w14:paraId="60A56C8A">
            <w:pPr>
              <w:jc w:val="right"/>
              <w:rPr>
                <w:b/>
                <w:sz w:val="18"/>
                <w:szCs w:val="18"/>
              </w:rPr>
            </w:pPr>
            <w:r>
              <w:rPr>
                <w:rFonts w:hint="eastAsia" w:ascii="宋体" w:hAnsi="宋体" w:eastAsia="宋体" w:cs="宋体"/>
                <w:sz w:val="18"/>
                <w:szCs w:val="18"/>
              </w:rPr>
              <w:t>1,961.60</w:t>
            </w:r>
          </w:p>
        </w:tc>
      </w:tr>
      <w:tr w14:paraId="06D4E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7BF042">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51BAE9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2CD318F">
            <w:pPr>
              <w:jc w:val="center"/>
              <w:rPr>
                <w:rFonts w:hint="default" w:ascii="宋体" w:hAnsi="宋体"/>
                <w:b/>
                <w:sz w:val="18"/>
                <w:szCs w:val="18"/>
              </w:rPr>
            </w:pPr>
          </w:p>
        </w:tc>
        <w:tc>
          <w:tcPr>
            <w:tcW w:w="4169" w:type="dxa"/>
            <w:shd w:val="clear" w:color="auto" w:fill="auto"/>
            <w:vAlign w:val="center"/>
          </w:tcPr>
          <w:p w14:paraId="7B96CD54">
            <w:pPr>
              <w:jc w:val="left"/>
              <w:rPr>
                <w:rFonts w:hint="default" w:ascii="宋体" w:hAnsi="宋体"/>
                <w:b/>
                <w:sz w:val="18"/>
                <w:szCs w:val="18"/>
              </w:rPr>
            </w:pPr>
            <w:r>
              <w:rPr>
                <w:rFonts w:hint="eastAsia" w:ascii="宋体" w:hAnsi="宋体" w:eastAsia="宋体" w:cs="宋体"/>
                <w:sz w:val="18"/>
                <w:szCs w:val="18"/>
              </w:rPr>
              <w:t>巩固脱贫攻坚成果衔接乡村振兴</w:t>
            </w:r>
          </w:p>
        </w:tc>
        <w:tc>
          <w:tcPr>
            <w:tcW w:w="1306" w:type="dxa"/>
            <w:shd w:val="clear" w:color="auto" w:fill="auto"/>
            <w:vAlign w:val="center"/>
          </w:tcPr>
          <w:p w14:paraId="5BBC5369">
            <w:pPr>
              <w:jc w:val="right"/>
              <w:rPr>
                <w:b/>
                <w:sz w:val="18"/>
                <w:szCs w:val="18"/>
              </w:rPr>
            </w:pPr>
            <w:r>
              <w:rPr>
                <w:rFonts w:hint="eastAsia" w:ascii="宋体" w:hAnsi="宋体" w:eastAsia="宋体" w:cs="宋体"/>
                <w:sz w:val="18"/>
                <w:szCs w:val="18"/>
              </w:rPr>
              <w:t>706.30</w:t>
            </w:r>
          </w:p>
        </w:tc>
        <w:tc>
          <w:tcPr>
            <w:tcW w:w="1306" w:type="dxa"/>
            <w:gridSpan w:val="2"/>
            <w:shd w:val="clear" w:color="auto" w:fill="auto"/>
            <w:vAlign w:val="center"/>
          </w:tcPr>
          <w:p w14:paraId="129C7C67">
            <w:pPr>
              <w:jc w:val="right"/>
              <w:rPr>
                <w:b/>
                <w:sz w:val="18"/>
                <w:szCs w:val="18"/>
              </w:rPr>
            </w:pPr>
          </w:p>
        </w:tc>
        <w:tc>
          <w:tcPr>
            <w:tcW w:w="1405" w:type="dxa"/>
            <w:shd w:val="clear" w:color="auto" w:fill="auto"/>
            <w:vAlign w:val="center"/>
          </w:tcPr>
          <w:p w14:paraId="7C752DA3">
            <w:pPr>
              <w:jc w:val="right"/>
              <w:rPr>
                <w:b/>
                <w:sz w:val="18"/>
                <w:szCs w:val="18"/>
              </w:rPr>
            </w:pPr>
            <w:r>
              <w:rPr>
                <w:rFonts w:hint="eastAsia" w:ascii="宋体" w:hAnsi="宋体" w:eastAsia="宋体" w:cs="宋体"/>
                <w:sz w:val="18"/>
                <w:szCs w:val="18"/>
              </w:rPr>
              <w:t>706.30</w:t>
            </w:r>
          </w:p>
        </w:tc>
      </w:tr>
      <w:tr w14:paraId="609C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C2D4D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60F6F2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EDCDF5F">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28B4E0D5">
            <w:pPr>
              <w:jc w:val="left"/>
              <w:rPr>
                <w:rFonts w:hint="default" w:ascii="宋体" w:hAnsi="宋体"/>
                <w:b/>
                <w:sz w:val="18"/>
                <w:szCs w:val="18"/>
              </w:rPr>
            </w:pPr>
            <w:r>
              <w:rPr>
                <w:rFonts w:hint="eastAsia" w:ascii="宋体" w:hAnsi="宋体" w:eastAsia="宋体" w:cs="宋体"/>
                <w:sz w:val="18"/>
                <w:szCs w:val="18"/>
              </w:rPr>
              <w:t>农村基础设施建设</w:t>
            </w:r>
          </w:p>
        </w:tc>
        <w:tc>
          <w:tcPr>
            <w:tcW w:w="1306" w:type="dxa"/>
            <w:shd w:val="clear" w:color="auto" w:fill="auto"/>
            <w:vAlign w:val="center"/>
          </w:tcPr>
          <w:p w14:paraId="74608C62">
            <w:pPr>
              <w:jc w:val="right"/>
              <w:rPr>
                <w:b/>
                <w:sz w:val="18"/>
                <w:szCs w:val="18"/>
              </w:rPr>
            </w:pPr>
            <w:r>
              <w:rPr>
                <w:rFonts w:hint="eastAsia" w:ascii="宋体" w:hAnsi="宋体" w:eastAsia="宋体" w:cs="宋体"/>
                <w:sz w:val="18"/>
                <w:szCs w:val="18"/>
              </w:rPr>
              <w:t>706.00</w:t>
            </w:r>
          </w:p>
        </w:tc>
        <w:tc>
          <w:tcPr>
            <w:tcW w:w="1306" w:type="dxa"/>
            <w:gridSpan w:val="2"/>
            <w:shd w:val="clear" w:color="auto" w:fill="auto"/>
            <w:vAlign w:val="center"/>
          </w:tcPr>
          <w:p w14:paraId="03DEC92C">
            <w:pPr>
              <w:jc w:val="right"/>
              <w:rPr>
                <w:b/>
                <w:sz w:val="18"/>
                <w:szCs w:val="18"/>
              </w:rPr>
            </w:pPr>
          </w:p>
        </w:tc>
        <w:tc>
          <w:tcPr>
            <w:tcW w:w="1405" w:type="dxa"/>
            <w:shd w:val="clear" w:color="auto" w:fill="auto"/>
            <w:vAlign w:val="center"/>
          </w:tcPr>
          <w:p w14:paraId="3728BD24">
            <w:pPr>
              <w:jc w:val="right"/>
              <w:rPr>
                <w:b/>
                <w:sz w:val="18"/>
                <w:szCs w:val="18"/>
              </w:rPr>
            </w:pPr>
            <w:r>
              <w:rPr>
                <w:rFonts w:hint="eastAsia" w:ascii="宋体" w:hAnsi="宋体" w:eastAsia="宋体" w:cs="宋体"/>
                <w:sz w:val="18"/>
                <w:szCs w:val="18"/>
              </w:rPr>
              <w:t>706.00</w:t>
            </w:r>
          </w:p>
        </w:tc>
      </w:tr>
      <w:tr w14:paraId="1AB42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FE2AF9">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148A9C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10AACFD">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50F1A96">
            <w:pPr>
              <w:jc w:val="left"/>
              <w:rPr>
                <w:rFonts w:hint="default" w:ascii="宋体" w:hAnsi="宋体"/>
                <w:b/>
                <w:sz w:val="18"/>
                <w:szCs w:val="18"/>
              </w:rPr>
            </w:pPr>
            <w:r>
              <w:rPr>
                <w:rFonts w:hint="eastAsia" w:ascii="宋体" w:hAnsi="宋体" w:eastAsia="宋体" w:cs="宋体"/>
                <w:sz w:val="18"/>
                <w:szCs w:val="18"/>
              </w:rPr>
              <w:t>其他巩固脱贫攻坚成果衔接乡村振兴支出</w:t>
            </w:r>
          </w:p>
        </w:tc>
        <w:tc>
          <w:tcPr>
            <w:tcW w:w="1306" w:type="dxa"/>
            <w:shd w:val="clear" w:color="auto" w:fill="auto"/>
            <w:vAlign w:val="center"/>
          </w:tcPr>
          <w:p w14:paraId="294A0685">
            <w:pPr>
              <w:jc w:val="right"/>
              <w:rPr>
                <w:b/>
                <w:sz w:val="18"/>
                <w:szCs w:val="18"/>
              </w:rPr>
            </w:pPr>
            <w:r>
              <w:rPr>
                <w:rFonts w:hint="eastAsia" w:ascii="宋体" w:hAnsi="宋体" w:eastAsia="宋体" w:cs="宋体"/>
                <w:sz w:val="18"/>
                <w:szCs w:val="18"/>
              </w:rPr>
              <w:t>0.30</w:t>
            </w:r>
          </w:p>
        </w:tc>
        <w:tc>
          <w:tcPr>
            <w:tcW w:w="1306" w:type="dxa"/>
            <w:gridSpan w:val="2"/>
            <w:shd w:val="clear" w:color="auto" w:fill="auto"/>
            <w:vAlign w:val="center"/>
          </w:tcPr>
          <w:p w14:paraId="199F1DBC">
            <w:pPr>
              <w:jc w:val="right"/>
              <w:rPr>
                <w:b/>
                <w:sz w:val="18"/>
                <w:szCs w:val="18"/>
              </w:rPr>
            </w:pPr>
          </w:p>
        </w:tc>
        <w:tc>
          <w:tcPr>
            <w:tcW w:w="1405" w:type="dxa"/>
            <w:shd w:val="clear" w:color="auto" w:fill="auto"/>
            <w:vAlign w:val="center"/>
          </w:tcPr>
          <w:p w14:paraId="0EB4F69B">
            <w:pPr>
              <w:jc w:val="right"/>
              <w:rPr>
                <w:b/>
                <w:sz w:val="18"/>
                <w:szCs w:val="18"/>
              </w:rPr>
            </w:pPr>
            <w:r>
              <w:rPr>
                <w:rFonts w:hint="eastAsia" w:ascii="宋体" w:hAnsi="宋体" w:eastAsia="宋体" w:cs="宋体"/>
                <w:sz w:val="18"/>
                <w:szCs w:val="18"/>
              </w:rPr>
              <w:t>0.30</w:t>
            </w:r>
          </w:p>
        </w:tc>
      </w:tr>
      <w:tr w14:paraId="6FF25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EA23C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FEDF1F2">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3346CA94">
            <w:pPr>
              <w:jc w:val="center"/>
              <w:rPr>
                <w:rFonts w:hint="default" w:ascii="宋体" w:hAnsi="宋体"/>
                <w:b/>
                <w:sz w:val="18"/>
                <w:szCs w:val="18"/>
              </w:rPr>
            </w:pPr>
          </w:p>
        </w:tc>
        <w:tc>
          <w:tcPr>
            <w:tcW w:w="4169" w:type="dxa"/>
            <w:shd w:val="clear" w:color="auto" w:fill="auto"/>
            <w:vAlign w:val="center"/>
          </w:tcPr>
          <w:p w14:paraId="33F58C03">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2BC605B8">
            <w:pPr>
              <w:jc w:val="right"/>
              <w:rPr>
                <w:b/>
                <w:sz w:val="18"/>
                <w:szCs w:val="18"/>
              </w:rPr>
            </w:pPr>
            <w:r>
              <w:rPr>
                <w:rFonts w:hint="eastAsia" w:ascii="宋体" w:hAnsi="宋体" w:eastAsia="宋体" w:cs="宋体"/>
                <w:sz w:val="18"/>
                <w:szCs w:val="18"/>
              </w:rPr>
              <w:t>1,255.30</w:t>
            </w:r>
          </w:p>
        </w:tc>
        <w:tc>
          <w:tcPr>
            <w:tcW w:w="1306" w:type="dxa"/>
            <w:gridSpan w:val="2"/>
            <w:shd w:val="clear" w:color="auto" w:fill="auto"/>
            <w:vAlign w:val="center"/>
          </w:tcPr>
          <w:p w14:paraId="24B82B1F">
            <w:pPr>
              <w:jc w:val="right"/>
              <w:rPr>
                <w:b/>
                <w:sz w:val="18"/>
                <w:szCs w:val="18"/>
              </w:rPr>
            </w:pPr>
          </w:p>
        </w:tc>
        <w:tc>
          <w:tcPr>
            <w:tcW w:w="1405" w:type="dxa"/>
            <w:shd w:val="clear" w:color="auto" w:fill="auto"/>
            <w:vAlign w:val="center"/>
          </w:tcPr>
          <w:p w14:paraId="07EE4C86">
            <w:pPr>
              <w:jc w:val="right"/>
              <w:rPr>
                <w:b/>
                <w:sz w:val="18"/>
                <w:szCs w:val="18"/>
              </w:rPr>
            </w:pPr>
            <w:r>
              <w:rPr>
                <w:rFonts w:hint="eastAsia" w:ascii="宋体" w:hAnsi="宋体" w:eastAsia="宋体" w:cs="宋体"/>
                <w:sz w:val="18"/>
                <w:szCs w:val="18"/>
              </w:rPr>
              <w:t>1,255.30</w:t>
            </w:r>
          </w:p>
        </w:tc>
      </w:tr>
      <w:tr w14:paraId="041D1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4D9553">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5AA01C0">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527B88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7013BC1">
            <w:pPr>
              <w:jc w:val="left"/>
              <w:rPr>
                <w:rFonts w:hint="default" w:ascii="宋体" w:hAnsi="宋体"/>
                <w:b/>
                <w:sz w:val="18"/>
                <w:szCs w:val="18"/>
              </w:rPr>
            </w:pPr>
            <w:r>
              <w:rPr>
                <w:rFonts w:hint="eastAsia" w:ascii="宋体" w:hAnsi="宋体" w:eastAsia="宋体" w:cs="宋体"/>
                <w:sz w:val="18"/>
                <w:szCs w:val="18"/>
              </w:rPr>
              <w:t>对村级公益事业建设的补助</w:t>
            </w:r>
          </w:p>
        </w:tc>
        <w:tc>
          <w:tcPr>
            <w:tcW w:w="1306" w:type="dxa"/>
            <w:shd w:val="clear" w:color="auto" w:fill="auto"/>
            <w:vAlign w:val="center"/>
          </w:tcPr>
          <w:p w14:paraId="39A9EB00">
            <w:pPr>
              <w:jc w:val="right"/>
              <w:rPr>
                <w:b/>
                <w:sz w:val="18"/>
                <w:szCs w:val="18"/>
              </w:rPr>
            </w:pPr>
            <w:r>
              <w:rPr>
                <w:rFonts w:hint="eastAsia" w:ascii="宋体" w:hAnsi="宋体" w:eastAsia="宋体" w:cs="宋体"/>
                <w:sz w:val="18"/>
                <w:szCs w:val="18"/>
              </w:rPr>
              <w:t>0.66</w:t>
            </w:r>
          </w:p>
        </w:tc>
        <w:tc>
          <w:tcPr>
            <w:tcW w:w="1306" w:type="dxa"/>
            <w:gridSpan w:val="2"/>
            <w:shd w:val="clear" w:color="auto" w:fill="auto"/>
            <w:vAlign w:val="center"/>
          </w:tcPr>
          <w:p w14:paraId="5F3362E7">
            <w:pPr>
              <w:jc w:val="right"/>
              <w:rPr>
                <w:b/>
                <w:sz w:val="18"/>
                <w:szCs w:val="18"/>
              </w:rPr>
            </w:pPr>
          </w:p>
        </w:tc>
        <w:tc>
          <w:tcPr>
            <w:tcW w:w="1405" w:type="dxa"/>
            <w:shd w:val="clear" w:color="auto" w:fill="auto"/>
            <w:vAlign w:val="center"/>
          </w:tcPr>
          <w:p w14:paraId="5D92CCB5">
            <w:pPr>
              <w:jc w:val="right"/>
              <w:rPr>
                <w:b/>
                <w:sz w:val="18"/>
                <w:szCs w:val="18"/>
              </w:rPr>
            </w:pPr>
            <w:r>
              <w:rPr>
                <w:rFonts w:hint="eastAsia" w:ascii="宋体" w:hAnsi="宋体" w:eastAsia="宋体" w:cs="宋体"/>
                <w:sz w:val="18"/>
                <w:szCs w:val="18"/>
              </w:rPr>
              <w:t>0.66</w:t>
            </w:r>
          </w:p>
        </w:tc>
      </w:tr>
      <w:tr w14:paraId="5FD87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6505EA">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5A3388D">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3BF2F33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52B64C7">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120EE847">
            <w:pPr>
              <w:jc w:val="right"/>
              <w:rPr>
                <w:b/>
                <w:sz w:val="18"/>
                <w:szCs w:val="18"/>
              </w:rPr>
            </w:pPr>
            <w:r>
              <w:rPr>
                <w:rFonts w:hint="eastAsia" w:ascii="宋体" w:hAnsi="宋体" w:eastAsia="宋体" w:cs="宋体"/>
                <w:sz w:val="18"/>
                <w:szCs w:val="18"/>
              </w:rPr>
              <w:t>969.46</w:t>
            </w:r>
          </w:p>
        </w:tc>
        <w:tc>
          <w:tcPr>
            <w:tcW w:w="1306" w:type="dxa"/>
            <w:gridSpan w:val="2"/>
            <w:shd w:val="clear" w:color="auto" w:fill="auto"/>
            <w:vAlign w:val="center"/>
          </w:tcPr>
          <w:p w14:paraId="0BECD1A7">
            <w:pPr>
              <w:jc w:val="right"/>
              <w:rPr>
                <w:b/>
                <w:sz w:val="18"/>
                <w:szCs w:val="18"/>
              </w:rPr>
            </w:pPr>
          </w:p>
        </w:tc>
        <w:tc>
          <w:tcPr>
            <w:tcW w:w="1405" w:type="dxa"/>
            <w:shd w:val="clear" w:color="auto" w:fill="auto"/>
            <w:vAlign w:val="center"/>
          </w:tcPr>
          <w:p w14:paraId="64211248">
            <w:pPr>
              <w:jc w:val="right"/>
              <w:rPr>
                <w:b/>
                <w:sz w:val="18"/>
                <w:szCs w:val="18"/>
              </w:rPr>
            </w:pPr>
            <w:r>
              <w:rPr>
                <w:rFonts w:hint="eastAsia" w:ascii="宋体" w:hAnsi="宋体" w:eastAsia="宋体" w:cs="宋体"/>
                <w:sz w:val="18"/>
                <w:szCs w:val="18"/>
              </w:rPr>
              <w:t>969.46</w:t>
            </w:r>
          </w:p>
        </w:tc>
      </w:tr>
      <w:tr w14:paraId="2A353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CEBFE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7DD4F3B">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221B231">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591B4647">
            <w:pPr>
              <w:jc w:val="left"/>
              <w:rPr>
                <w:rFonts w:hint="default" w:ascii="宋体" w:hAnsi="宋体"/>
                <w:b/>
                <w:sz w:val="18"/>
                <w:szCs w:val="18"/>
              </w:rPr>
            </w:pPr>
            <w:r>
              <w:rPr>
                <w:rFonts w:hint="eastAsia" w:ascii="宋体" w:hAnsi="宋体" w:eastAsia="宋体" w:cs="宋体"/>
                <w:sz w:val="18"/>
                <w:szCs w:val="18"/>
              </w:rPr>
              <w:t>农村综合改革示范试点补助</w:t>
            </w:r>
          </w:p>
        </w:tc>
        <w:tc>
          <w:tcPr>
            <w:tcW w:w="1306" w:type="dxa"/>
            <w:shd w:val="clear" w:color="auto" w:fill="auto"/>
            <w:vAlign w:val="center"/>
          </w:tcPr>
          <w:p w14:paraId="292A52E6">
            <w:pPr>
              <w:jc w:val="right"/>
              <w:rPr>
                <w:b/>
                <w:sz w:val="18"/>
                <w:szCs w:val="18"/>
              </w:rPr>
            </w:pPr>
            <w:r>
              <w:rPr>
                <w:rFonts w:hint="eastAsia" w:ascii="宋体" w:hAnsi="宋体" w:eastAsia="宋体" w:cs="宋体"/>
                <w:sz w:val="18"/>
                <w:szCs w:val="18"/>
              </w:rPr>
              <w:t>285.18</w:t>
            </w:r>
          </w:p>
        </w:tc>
        <w:tc>
          <w:tcPr>
            <w:tcW w:w="1306" w:type="dxa"/>
            <w:gridSpan w:val="2"/>
            <w:shd w:val="clear" w:color="auto" w:fill="auto"/>
            <w:vAlign w:val="center"/>
          </w:tcPr>
          <w:p w14:paraId="0699FD71">
            <w:pPr>
              <w:jc w:val="right"/>
              <w:rPr>
                <w:b/>
                <w:sz w:val="18"/>
                <w:szCs w:val="18"/>
              </w:rPr>
            </w:pPr>
          </w:p>
        </w:tc>
        <w:tc>
          <w:tcPr>
            <w:tcW w:w="1405" w:type="dxa"/>
            <w:shd w:val="clear" w:color="auto" w:fill="auto"/>
            <w:vAlign w:val="center"/>
          </w:tcPr>
          <w:p w14:paraId="3E92C0D8">
            <w:pPr>
              <w:jc w:val="right"/>
              <w:rPr>
                <w:b/>
                <w:sz w:val="18"/>
                <w:szCs w:val="18"/>
              </w:rPr>
            </w:pPr>
            <w:r>
              <w:rPr>
                <w:rFonts w:hint="eastAsia" w:ascii="宋体" w:hAnsi="宋体" w:eastAsia="宋体" w:cs="宋体"/>
                <w:sz w:val="18"/>
                <w:szCs w:val="18"/>
              </w:rPr>
              <w:t>285.18</w:t>
            </w:r>
          </w:p>
        </w:tc>
      </w:tr>
      <w:tr w14:paraId="39D56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F1684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0441F59">
            <w:pPr>
              <w:jc w:val="center"/>
              <w:rPr>
                <w:rFonts w:hint="default" w:ascii="宋体" w:hAnsi="宋体"/>
                <w:b/>
                <w:sz w:val="18"/>
                <w:szCs w:val="18"/>
              </w:rPr>
            </w:pPr>
          </w:p>
        </w:tc>
        <w:tc>
          <w:tcPr>
            <w:tcW w:w="567" w:type="dxa"/>
            <w:shd w:val="clear" w:color="auto" w:fill="auto"/>
            <w:vAlign w:val="center"/>
          </w:tcPr>
          <w:p w14:paraId="559C5577">
            <w:pPr>
              <w:jc w:val="center"/>
              <w:rPr>
                <w:rFonts w:hint="default" w:ascii="宋体" w:hAnsi="宋体"/>
                <w:b/>
                <w:sz w:val="18"/>
                <w:szCs w:val="18"/>
              </w:rPr>
            </w:pPr>
          </w:p>
        </w:tc>
        <w:tc>
          <w:tcPr>
            <w:tcW w:w="4169" w:type="dxa"/>
            <w:shd w:val="clear" w:color="auto" w:fill="auto"/>
            <w:vAlign w:val="center"/>
          </w:tcPr>
          <w:p w14:paraId="0B8BCAFE">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8AC3023">
            <w:pPr>
              <w:jc w:val="right"/>
              <w:rPr>
                <w:b/>
                <w:sz w:val="18"/>
                <w:szCs w:val="18"/>
              </w:rPr>
            </w:pPr>
            <w:r>
              <w:rPr>
                <w:rFonts w:hint="eastAsia" w:ascii="宋体" w:hAnsi="宋体" w:eastAsia="宋体" w:cs="宋体"/>
                <w:sz w:val="18"/>
                <w:szCs w:val="18"/>
              </w:rPr>
              <w:t>294.47</w:t>
            </w:r>
          </w:p>
        </w:tc>
        <w:tc>
          <w:tcPr>
            <w:tcW w:w="1306" w:type="dxa"/>
            <w:gridSpan w:val="2"/>
            <w:shd w:val="clear" w:color="auto" w:fill="auto"/>
            <w:vAlign w:val="center"/>
          </w:tcPr>
          <w:p w14:paraId="05060A4D">
            <w:pPr>
              <w:jc w:val="right"/>
              <w:rPr>
                <w:b/>
                <w:sz w:val="18"/>
                <w:szCs w:val="18"/>
              </w:rPr>
            </w:pPr>
            <w:r>
              <w:rPr>
                <w:rFonts w:hint="eastAsia" w:ascii="宋体" w:hAnsi="宋体" w:eastAsia="宋体" w:cs="宋体"/>
                <w:sz w:val="18"/>
                <w:szCs w:val="18"/>
              </w:rPr>
              <w:t>294.47</w:t>
            </w:r>
          </w:p>
        </w:tc>
        <w:tc>
          <w:tcPr>
            <w:tcW w:w="1405" w:type="dxa"/>
            <w:shd w:val="clear" w:color="auto" w:fill="auto"/>
            <w:vAlign w:val="center"/>
          </w:tcPr>
          <w:p w14:paraId="0FDDBB02">
            <w:pPr>
              <w:jc w:val="right"/>
              <w:rPr>
                <w:b/>
                <w:sz w:val="18"/>
                <w:szCs w:val="18"/>
              </w:rPr>
            </w:pPr>
          </w:p>
        </w:tc>
      </w:tr>
      <w:tr w14:paraId="0E24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E7E35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0BB394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BEE6B6F">
            <w:pPr>
              <w:jc w:val="center"/>
              <w:rPr>
                <w:rFonts w:hint="default" w:ascii="宋体" w:hAnsi="宋体"/>
                <w:b/>
                <w:sz w:val="18"/>
                <w:szCs w:val="18"/>
              </w:rPr>
            </w:pPr>
          </w:p>
        </w:tc>
        <w:tc>
          <w:tcPr>
            <w:tcW w:w="4169" w:type="dxa"/>
            <w:shd w:val="clear" w:color="auto" w:fill="auto"/>
            <w:vAlign w:val="center"/>
          </w:tcPr>
          <w:p w14:paraId="6D9694F3">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2F3A56F">
            <w:pPr>
              <w:jc w:val="right"/>
              <w:rPr>
                <w:b/>
                <w:sz w:val="18"/>
                <w:szCs w:val="18"/>
              </w:rPr>
            </w:pPr>
            <w:r>
              <w:rPr>
                <w:rFonts w:hint="eastAsia" w:ascii="宋体" w:hAnsi="宋体" w:eastAsia="宋体" w:cs="宋体"/>
                <w:sz w:val="18"/>
                <w:szCs w:val="18"/>
              </w:rPr>
              <w:t>294.47</w:t>
            </w:r>
          </w:p>
        </w:tc>
        <w:tc>
          <w:tcPr>
            <w:tcW w:w="1306" w:type="dxa"/>
            <w:gridSpan w:val="2"/>
            <w:shd w:val="clear" w:color="auto" w:fill="auto"/>
            <w:vAlign w:val="center"/>
          </w:tcPr>
          <w:p w14:paraId="54699BF1">
            <w:pPr>
              <w:jc w:val="right"/>
              <w:rPr>
                <w:b/>
                <w:sz w:val="18"/>
                <w:szCs w:val="18"/>
              </w:rPr>
            </w:pPr>
            <w:r>
              <w:rPr>
                <w:rFonts w:hint="eastAsia" w:ascii="宋体" w:hAnsi="宋体" w:eastAsia="宋体" w:cs="宋体"/>
                <w:sz w:val="18"/>
                <w:szCs w:val="18"/>
              </w:rPr>
              <w:t>294.47</w:t>
            </w:r>
          </w:p>
        </w:tc>
        <w:tc>
          <w:tcPr>
            <w:tcW w:w="1405" w:type="dxa"/>
            <w:shd w:val="clear" w:color="auto" w:fill="auto"/>
            <w:vAlign w:val="center"/>
          </w:tcPr>
          <w:p w14:paraId="5A014E04">
            <w:pPr>
              <w:jc w:val="right"/>
              <w:rPr>
                <w:b/>
                <w:sz w:val="18"/>
                <w:szCs w:val="18"/>
              </w:rPr>
            </w:pPr>
          </w:p>
        </w:tc>
      </w:tr>
      <w:tr w14:paraId="64076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D1042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EB50E1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FB2C7F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3F4E15C">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497BB83">
            <w:pPr>
              <w:jc w:val="right"/>
              <w:rPr>
                <w:b/>
                <w:sz w:val="18"/>
                <w:szCs w:val="18"/>
              </w:rPr>
            </w:pPr>
            <w:r>
              <w:rPr>
                <w:rFonts w:hint="eastAsia" w:ascii="宋体" w:hAnsi="宋体" w:eastAsia="宋体" w:cs="宋体"/>
                <w:sz w:val="18"/>
                <w:szCs w:val="18"/>
              </w:rPr>
              <w:t>294.47</w:t>
            </w:r>
          </w:p>
        </w:tc>
        <w:tc>
          <w:tcPr>
            <w:tcW w:w="1306" w:type="dxa"/>
            <w:gridSpan w:val="2"/>
            <w:shd w:val="clear" w:color="auto" w:fill="auto"/>
            <w:vAlign w:val="center"/>
          </w:tcPr>
          <w:p w14:paraId="4F379C97">
            <w:pPr>
              <w:jc w:val="right"/>
              <w:rPr>
                <w:b/>
                <w:sz w:val="18"/>
                <w:szCs w:val="18"/>
              </w:rPr>
            </w:pPr>
            <w:r>
              <w:rPr>
                <w:rFonts w:hint="eastAsia" w:ascii="宋体" w:hAnsi="宋体" w:eastAsia="宋体" w:cs="宋体"/>
                <w:sz w:val="18"/>
                <w:szCs w:val="18"/>
              </w:rPr>
              <w:t>294.47</w:t>
            </w:r>
          </w:p>
        </w:tc>
        <w:tc>
          <w:tcPr>
            <w:tcW w:w="1405" w:type="dxa"/>
            <w:shd w:val="clear" w:color="auto" w:fill="auto"/>
            <w:vAlign w:val="center"/>
          </w:tcPr>
          <w:p w14:paraId="422F4D30">
            <w:pPr>
              <w:jc w:val="right"/>
              <w:rPr>
                <w:b/>
                <w:sz w:val="18"/>
                <w:szCs w:val="18"/>
              </w:rPr>
            </w:pPr>
          </w:p>
        </w:tc>
      </w:tr>
      <w:tr w14:paraId="6BDD8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0FB2BC">
            <w:pPr>
              <w:jc w:val="center"/>
              <w:rPr>
                <w:rFonts w:hint="default" w:ascii="宋体" w:hAnsi="宋体"/>
                <w:b/>
                <w:sz w:val="18"/>
                <w:szCs w:val="18"/>
              </w:rPr>
            </w:pPr>
            <w:r>
              <w:rPr>
                <w:rFonts w:hint="eastAsia" w:ascii="宋体" w:hAnsi="宋体" w:eastAsia="宋体" w:cs="宋体"/>
                <w:sz w:val="18"/>
                <w:szCs w:val="18"/>
              </w:rPr>
              <w:t>223</w:t>
            </w:r>
          </w:p>
        </w:tc>
        <w:tc>
          <w:tcPr>
            <w:tcW w:w="567" w:type="dxa"/>
            <w:shd w:val="clear" w:color="auto" w:fill="auto"/>
            <w:vAlign w:val="center"/>
          </w:tcPr>
          <w:p w14:paraId="4E2D2E91">
            <w:pPr>
              <w:jc w:val="center"/>
              <w:rPr>
                <w:rFonts w:hint="default" w:ascii="宋体" w:hAnsi="宋体"/>
                <w:b/>
                <w:sz w:val="18"/>
                <w:szCs w:val="18"/>
              </w:rPr>
            </w:pPr>
          </w:p>
        </w:tc>
        <w:tc>
          <w:tcPr>
            <w:tcW w:w="567" w:type="dxa"/>
            <w:shd w:val="clear" w:color="auto" w:fill="auto"/>
            <w:vAlign w:val="center"/>
          </w:tcPr>
          <w:p w14:paraId="422D38B6">
            <w:pPr>
              <w:jc w:val="center"/>
              <w:rPr>
                <w:rFonts w:hint="default" w:ascii="宋体" w:hAnsi="宋体"/>
                <w:b/>
                <w:sz w:val="18"/>
                <w:szCs w:val="18"/>
              </w:rPr>
            </w:pPr>
          </w:p>
        </w:tc>
        <w:tc>
          <w:tcPr>
            <w:tcW w:w="4169" w:type="dxa"/>
            <w:shd w:val="clear" w:color="auto" w:fill="auto"/>
            <w:vAlign w:val="center"/>
          </w:tcPr>
          <w:p w14:paraId="58FE2239">
            <w:pPr>
              <w:jc w:val="left"/>
              <w:rPr>
                <w:rFonts w:hint="default" w:ascii="宋体" w:hAnsi="宋体"/>
                <w:b/>
                <w:sz w:val="18"/>
                <w:szCs w:val="18"/>
              </w:rPr>
            </w:pPr>
            <w:r>
              <w:rPr>
                <w:rFonts w:hint="eastAsia" w:ascii="宋体" w:hAnsi="宋体" w:eastAsia="宋体" w:cs="宋体"/>
                <w:sz w:val="18"/>
                <w:szCs w:val="18"/>
              </w:rPr>
              <w:t>国有资本经营预算支出</w:t>
            </w:r>
          </w:p>
        </w:tc>
        <w:tc>
          <w:tcPr>
            <w:tcW w:w="1306" w:type="dxa"/>
            <w:shd w:val="clear" w:color="auto" w:fill="auto"/>
            <w:vAlign w:val="center"/>
          </w:tcPr>
          <w:p w14:paraId="35408B08">
            <w:pPr>
              <w:jc w:val="right"/>
              <w:rPr>
                <w:b/>
                <w:sz w:val="18"/>
                <w:szCs w:val="18"/>
              </w:rPr>
            </w:pPr>
            <w:r>
              <w:rPr>
                <w:rFonts w:hint="eastAsia" w:ascii="宋体" w:hAnsi="宋体" w:eastAsia="宋体" w:cs="宋体"/>
                <w:sz w:val="18"/>
                <w:szCs w:val="18"/>
              </w:rPr>
              <w:t>0.08</w:t>
            </w:r>
          </w:p>
        </w:tc>
        <w:tc>
          <w:tcPr>
            <w:tcW w:w="1306" w:type="dxa"/>
            <w:gridSpan w:val="2"/>
            <w:shd w:val="clear" w:color="auto" w:fill="auto"/>
            <w:vAlign w:val="center"/>
          </w:tcPr>
          <w:p w14:paraId="71AE3D2D">
            <w:pPr>
              <w:jc w:val="right"/>
              <w:rPr>
                <w:b/>
                <w:sz w:val="18"/>
                <w:szCs w:val="18"/>
              </w:rPr>
            </w:pPr>
          </w:p>
        </w:tc>
        <w:tc>
          <w:tcPr>
            <w:tcW w:w="1405" w:type="dxa"/>
            <w:shd w:val="clear" w:color="auto" w:fill="auto"/>
            <w:vAlign w:val="center"/>
          </w:tcPr>
          <w:p w14:paraId="18A2E07F">
            <w:pPr>
              <w:jc w:val="right"/>
              <w:rPr>
                <w:b/>
                <w:sz w:val="18"/>
                <w:szCs w:val="18"/>
              </w:rPr>
            </w:pPr>
            <w:r>
              <w:rPr>
                <w:rFonts w:hint="eastAsia" w:ascii="宋体" w:hAnsi="宋体" w:eastAsia="宋体" w:cs="宋体"/>
                <w:sz w:val="18"/>
                <w:szCs w:val="18"/>
              </w:rPr>
              <w:t>0.08</w:t>
            </w:r>
          </w:p>
        </w:tc>
      </w:tr>
      <w:tr w14:paraId="2075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0B86B9">
            <w:pPr>
              <w:jc w:val="center"/>
              <w:rPr>
                <w:rFonts w:hint="default" w:ascii="宋体" w:hAnsi="宋体"/>
                <w:b/>
                <w:sz w:val="18"/>
                <w:szCs w:val="18"/>
              </w:rPr>
            </w:pPr>
            <w:r>
              <w:rPr>
                <w:rFonts w:hint="eastAsia" w:ascii="宋体" w:hAnsi="宋体" w:eastAsia="宋体" w:cs="宋体"/>
                <w:sz w:val="18"/>
                <w:szCs w:val="18"/>
              </w:rPr>
              <w:t>223</w:t>
            </w:r>
          </w:p>
        </w:tc>
        <w:tc>
          <w:tcPr>
            <w:tcW w:w="567" w:type="dxa"/>
            <w:shd w:val="clear" w:color="auto" w:fill="auto"/>
            <w:vAlign w:val="center"/>
          </w:tcPr>
          <w:p w14:paraId="60C9A30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C883058">
            <w:pPr>
              <w:jc w:val="center"/>
              <w:rPr>
                <w:rFonts w:hint="default" w:ascii="宋体" w:hAnsi="宋体"/>
                <w:b/>
                <w:sz w:val="18"/>
                <w:szCs w:val="18"/>
              </w:rPr>
            </w:pPr>
          </w:p>
        </w:tc>
        <w:tc>
          <w:tcPr>
            <w:tcW w:w="4169" w:type="dxa"/>
            <w:shd w:val="clear" w:color="auto" w:fill="auto"/>
            <w:vAlign w:val="center"/>
          </w:tcPr>
          <w:p w14:paraId="039AEB8F">
            <w:pPr>
              <w:jc w:val="left"/>
              <w:rPr>
                <w:rFonts w:hint="default" w:ascii="宋体" w:hAnsi="宋体"/>
                <w:b/>
                <w:sz w:val="18"/>
                <w:szCs w:val="18"/>
              </w:rPr>
            </w:pPr>
            <w:r>
              <w:rPr>
                <w:rFonts w:hint="eastAsia" w:ascii="宋体" w:hAnsi="宋体" w:eastAsia="宋体" w:cs="宋体"/>
                <w:sz w:val="18"/>
                <w:szCs w:val="18"/>
              </w:rPr>
              <w:t>解决历史遗留问题及改革成本支出</w:t>
            </w:r>
          </w:p>
        </w:tc>
        <w:tc>
          <w:tcPr>
            <w:tcW w:w="1306" w:type="dxa"/>
            <w:shd w:val="clear" w:color="auto" w:fill="auto"/>
            <w:vAlign w:val="center"/>
          </w:tcPr>
          <w:p w14:paraId="43363283">
            <w:pPr>
              <w:jc w:val="right"/>
              <w:rPr>
                <w:b/>
                <w:sz w:val="18"/>
                <w:szCs w:val="18"/>
              </w:rPr>
            </w:pPr>
            <w:r>
              <w:rPr>
                <w:rFonts w:hint="eastAsia" w:ascii="宋体" w:hAnsi="宋体" w:eastAsia="宋体" w:cs="宋体"/>
                <w:sz w:val="18"/>
                <w:szCs w:val="18"/>
              </w:rPr>
              <w:t>0.08</w:t>
            </w:r>
          </w:p>
        </w:tc>
        <w:tc>
          <w:tcPr>
            <w:tcW w:w="1306" w:type="dxa"/>
            <w:gridSpan w:val="2"/>
            <w:shd w:val="clear" w:color="auto" w:fill="auto"/>
            <w:vAlign w:val="center"/>
          </w:tcPr>
          <w:p w14:paraId="5353D88A">
            <w:pPr>
              <w:jc w:val="right"/>
              <w:rPr>
                <w:b/>
                <w:sz w:val="18"/>
                <w:szCs w:val="18"/>
              </w:rPr>
            </w:pPr>
          </w:p>
        </w:tc>
        <w:tc>
          <w:tcPr>
            <w:tcW w:w="1405" w:type="dxa"/>
            <w:shd w:val="clear" w:color="auto" w:fill="auto"/>
            <w:vAlign w:val="center"/>
          </w:tcPr>
          <w:p w14:paraId="12A2EEEC">
            <w:pPr>
              <w:jc w:val="right"/>
              <w:rPr>
                <w:b/>
                <w:sz w:val="18"/>
                <w:szCs w:val="18"/>
              </w:rPr>
            </w:pPr>
            <w:r>
              <w:rPr>
                <w:rFonts w:hint="eastAsia" w:ascii="宋体" w:hAnsi="宋体" w:eastAsia="宋体" w:cs="宋体"/>
                <w:sz w:val="18"/>
                <w:szCs w:val="18"/>
              </w:rPr>
              <w:t>0.08</w:t>
            </w:r>
          </w:p>
        </w:tc>
      </w:tr>
      <w:tr w14:paraId="5C86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A9AC70">
            <w:pPr>
              <w:jc w:val="center"/>
              <w:rPr>
                <w:rFonts w:hint="default" w:ascii="宋体" w:hAnsi="宋体"/>
                <w:b/>
                <w:sz w:val="18"/>
                <w:szCs w:val="18"/>
              </w:rPr>
            </w:pPr>
            <w:r>
              <w:rPr>
                <w:rFonts w:hint="eastAsia" w:ascii="宋体" w:hAnsi="宋体" w:eastAsia="宋体" w:cs="宋体"/>
                <w:sz w:val="18"/>
                <w:szCs w:val="18"/>
              </w:rPr>
              <w:t>223</w:t>
            </w:r>
          </w:p>
        </w:tc>
        <w:tc>
          <w:tcPr>
            <w:tcW w:w="567" w:type="dxa"/>
            <w:shd w:val="clear" w:color="auto" w:fill="auto"/>
            <w:vAlign w:val="center"/>
          </w:tcPr>
          <w:p w14:paraId="19E11703">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C01B714">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643B034">
            <w:pPr>
              <w:jc w:val="left"/>
              <w:rPr>
                <w:rFonts w:hint="default" w:ascii="宋体" w:hAnsi="宋体"/>
                <w:b/>
                <w:sz w:val="18"/>
                <w:szCs w:val="18"/>
              </w:rPr>
            </w:pPr>
            <w:r>
              <w:rPr>
                <w:rFonts w:hint="eastAsia" w:ascii="宋体" w:hAnsi="宋体" w:eastAsia="宋体" w:cs="宋体"/>
                <w:sz w:val="18"/>
                <w:szCs w:val="18"/>
              </w:rPr>
              <w:t>国有企业退休人员社会化管理补助支出</w:t>
            </w:r>
          </w:p>
        </w:tc>
        <w:tc>
          <w:tcPr>
            <w:tcW w:w="1306" w:type="dxa"/>
            <w:shd w:val="clear" w:color="auto" w:fill="auto"/>
            <w:vAlign w:val="center"/>
          </w:tcPr>
          <w:p w14:paraId="3C9653BA">
            <w:pPr>
              <w:jc w:val="right"/>
              <w:rPr>
                <w:b/>
                <w:sz w:val="18"/>
                <w:szCs w:val="18"/>
              </w:rPr>
            </w:pPr>
            <w:r>
              <w:rPr>
                <w:rFonts w:hint="eastAsia" w:ascii="宋体" w:hAnsi="宋体" w:eastAsia="宋体" w:cs="宋体"/>
                <w:sz w:val="18"/>
                <w:szCs w:val="18"/>
              </w:rPr>
              <w:t>0.08</w:t>
            </w:r>
          </w:p>
        </w:tc>
        <w:tc>
          <w:tcPr>
            <w:tcW w:w="1306" w:type="dxa"/>
            <w:gridSpan w:val="2"/>
            <w:shd w:val="clear" w:color="auto" w:fill="auto"/>
            <w:vAlign w:val="center"/>
          </w:tcPr>
          <w:p w14:paraId="28A85157">
            <w:pPr>
              <w:jc w:val="right"/>
              <w:rPr>
                <w:b/>
                <w:sz w:val="18"/>
                <w:szCs w:val="18"/>
              </w:rPr>
            </w:pPr>
          </w:p>
        </w:tc>
        <w:tc>
          <w:tcPr>
            <w:tcW w:w="1405" w:type="dxa"/>
            <w:shd w:val="clear" w:color="auto" w:fill="auto"/>
            <w:vAlign w:val="center"/>
          </w:tcPr>
          <w:p w14:paraId="1AE54EB9">
            <w:pPr>
              <w:jc w:val="right"/>
              <w:rPr>
                <w:b/>
                <w:sz w:val="18"/>
                <w:szCs w:val="18"/>
              </w:rPr>
            </w:pPr>
            <w:r>
              <w:rPr>
                <w:rFonts w:hint="eastAsia" w:ascii="宋体" w:hAnsi="宋体" w:eastAsia="宋体" w:cs="宋体"/>
                <w:sz w:val="18"/>
                <w:szCs w:val="18"/>
              </w:rPr>
              <w:t>0.08</w:t>
            </w:r>
          </w:p>
        </w:tc>
      </w:tr>
      <w:tr w14:paraId="652A0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4BE67E">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0C23236">
            <w:pPr>
              <w:jc w:val="center"/>
              <w:rPr>
                <w:rFonts w:hint="default" w:ascii="宋体" w:hAnsi="宋体"/>
                <w:b/>
                <w:sz w:val="18"/>
                <w:szCs w:val="18"/>
              </w:rPr>
            </w:pPr>
          </w:p>
        </w:tc>
        <w:tc>
          <w:tcPr>
            <w:tcW w:w="567" w:type="dxa"/>
            <w:shd w:val="clear" w:color="auto" w:fill="auto"/>
            <w:vAlign w:val="center"/>
          </w:tcPr>
          <w:p w14:paraId="67A2BAA8">
            <w:pPr>
              <w:jc w:val="center"/>
              <w:rPr>
                <w:rFonts w:hint="default" w:ascii="宋体" w:hAnsi="宋体"/>
                <w:b/>
                <w:sz w:val="18"/>
                <w:szCs w:val="18"/>
              </w:rPr>
            </w:pPr>
          </w:p>
        </w:tc>
        <w:tc>
          <w:tcPr>
            <w:tcW w:w="4169" w:type="dxa"/>
            <w:shd w:val="clear" w:color="auto" w:fill="auto"/>
            <w:vAlign w:val="center"/>
          </w:tcPr>
          <w:p w14:paraId="5FDB3C30">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3182C6CB">
            <w:pPr>
              <w:jc w:val="right"/>
              <w:rPr>
                <w:b/>
                <w:sz w:val="18"/>
                <w:szCs w:val="18"/>
              </w:rPr>
            </w:pPr>
            <w:r>
              <w:rPr>
                <w:rFonts w:hint="eastAsia" w:ascii="宋体" w:hAnsi="宋体" w:eastAsia="宋体" w:cs="宋体"/>
                <w:sz w:val="18"/>
                <w:szCs w:val="18"/>
              </w:rPr>
              <w:t>1,000.00</w:t>
            </w:r>
          </w:p>
        </w:tc>
        <w:tc>
          <w:tcPr>
            <w:tcW w:w="1306" w:type="dxa"/>
            <w:gridSpan w:val="2"/>
            <w:shd w:val="clear" w:color="auto" w:fill="auto"/>
            <w:vAlign w:val="center"/>
          </w:tcPr>
          <w:p w14:paraId="50717F46">
            <w:pPr>
              <w:jc w:val="right"/>
              <w:rPr>
                <w:b/>
                <w:sz w:val="18"/>
                <w:szCs w:val="18"/>
              </w:rPr>
            </w:pPr>
          </w:p>
        </w:tc>
        <w:tc>
          <w:tcPr>
            <w:tcW w:w="1405" w:type="dxa"/>
            <w:shd w:val="clear" w:color="auto" w:fill="auto"/>
            <w:vAlign w:val="center"/>
          </w:tcPr>
          <w:p w14:paraId="7000AC34">
            <w:pPr>
              <w:jc w:val="right"/>
              <w:rPr>
                <w:b/>
                <w:sz w:val="18"/>
                <w:szCs w:val="18"/>
              </w:rPr>
            </w:pPr>
            <w:r>
              <w:rPr>
                <w:rFonts w:hint="eastAsia" w:ascii="宋体" w:hAnsi="宋体" w:eastAsia="宋体" w:cs="宋体"/>
                <w:sz w:val="18"/>
                <w:szCs w:val="18"/>
              </w:rPr>
              <w:t>1,000.00</w:t>
            </w:r>
          </w:p>
        </w:tc>
      </w:tr>
      <w:tr w14:paraId="5C86C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8F2D19">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3E9E1121">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41A18428">
            <w:pPr>
              <w:jc w:val="center"/>
              <w:rPr>
                <w:rFonts w:hint="default" w:ascii="宋体" w:hAnsi="宋体"/>
                <w:b/>
                <w:sz w:val="18"/>
                <w:szCs w:val="18"/>
              </w:rPr>
            </w:pPr>
          </w:p>
        </w:tc>
        <w:tc>
          <w:tcPr>
            <w:tcW w:w="4169" w:type="dxa"/>
            <w:shd w:val="clear" w:color="auto" w:fill="auto"/>
            <w:vAlign w:val="center"/>
          </w:tcPr>
          <w:p w14:paraId="775A9EB2">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382F1125">
            <w:pPr>
              <w:jc w:val="right"/>
              <w:rPr>
                <w:b/>
                <w:sz w:val="18"/>
                <w:szCs w:val="18"/>
              </w:rPr>
            </w:pPr>
            <w:r>
              <w:rPr>
                <w:rFonts w:hint="eastAsia" w:ascii="宋体" w:hAnsi="宋体" w:eastAsia="宋体" w:cs="宋体"/>
                <w:sz w:val="18"/>
                <w:szCs w:val="18"/>
              </w:rPr>
              <w:t>1,000.00</w:t>
            </w:r>
          </w:p>
        </w:tc>
        <w:tc>
          <w:tcPr>
            <w:tcW w:w="1306" w:type="dxa"/>
            <w:gridSpan w:val="2"/>
            <w:shd w:val="clear" w:color="auto" w:fill="auto"/>
            <w:vAlign w:val="center"/>
          </w:tcPr>
          <w:p w14:paraId="1CA13AAD">
            <w:pPr>
              <w:jc w:val="right"/>
              <w:rPr>
                <w:b/>
                <w:sz w:val="18"/>
                <w:szCs w:val="18"/>
              </w:rPr>
            </w:pPr>
          </w:p>
        </w:tc>
        <w:tc>
          <w:tcPr>
            <w:tcW w:w="1405" w:type="dxa"/>
            <w:shd w:val="clear" w:color="auto" w:fill="auto"/>
            <w:vAlign w:val="center"/>
          </w:tcPr>
          <w:p w14:paraId="03D7A9EE">
            <w:pPr>
              <w:jc w:val="right"/>
              <w:rPr>
                <w:b/>
                <w:sz w:val="18"/>
                <w:szCs w:val="18"/>
              </w:rPr>
            </w:pPr>
            <w:r>
              <w:rPr>
                <w:rFonts w:hint="eastAsia" w:ascii="宋体" w:hAnsi="宋体" w:eastAsia="宋体" w:cs="宋体"/>
                <w:sz w:val="18"/>
                <w:szCs w:val="18"/>
              </w:rPr>
              <w:t>1,000.00</w:t>
            </w:r>
          </w:p>
        </w:tc>
      </w:tr>
      <w:tr w14:paraId="1D439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229FC4">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58ECA76F">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4C809EDC">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3E47FD7">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3AE6297A">
            <w:pPr>
              <w:jc w:val="right"/>
              <w:rPr>
                <w:b/>
                <w:sz w:val="18"/>
                <w:szCs w:val="18"/>
              </w:rPr>
            </w:pPr>
            <w:r>
              <w:rPr>
                <w:rFonts w:hint="eastAsia" w:ascii="宋体" w:hAnsi="宋体" w:eastAsia="宋体" w:cs="宋体"/>
                <w:sz w:val="18"/>
                <w:szCs w:val="18"/>
              </w:rPr>
              <w:t>1,000.00</w:t>
            </w:r>
          </w:p>
        </w:tc>
        <w:tc>
          <w:tcPr>
            <w:tcW w:w="1306" w:type="dxa"/>
            <w:gridSpan w:val="2"/>
            <w:shd w:val="clear" w:color="auto" w:fill="auto"/>
            <w:vAlign w:val="center"/>
          </w:tcPr>
          <w:p w14:paraId="0F787A23">
            <w:pPr>
              <w:jc w:val="right"/>
              <w:rPr>
                <w:b/>
                <w:sz w:val="18"/>
                <w:szCs w:val="18"/>
              </w:rPr>
            </w:pPr>
          </w:p>
        </w:tc>
        <w:tc>
          <w:tcPr>
            <w:tcW w:w="1405" w:type="dxa"/>
            <w:shd w:val="clear" w:color="auto" w:fill="auto"/>
            <w:vAlign w:val="center"/>
          </w:tcPr>
          <w:p w14:paraId="43E997B9">
            <w:pPr>
              <w:jc w:val="right"/>
              <w:rPr>
                <w:b/>
                <w:sz w:val="18"/>
                <w:szCs w:val="18"/>
              </w:rPr>
            </w:pPr>
            <w:r>
              <w:rPr>
                <w:rFonts w:hint="eastAsia" w:ascii="宋体" w:hAnsi="宋体" w:eastAsia="宋体" w:cs="宋体"/>
                <w:sz w:val="18"/>
                <w:szCs w:val="18"/>
              </w:rPr>
              <w:t>1,000.00</w:t>
            </w:r>
          </w:p>
        </w:tc>
      </w:tr>
      <w:tr w14:paraId="000E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EBEE35">
            <w:pPr>
              <w:jc w:val="center"/>
              <w:rPr>
                <w:rFonts w:hint="default" w:ascii="宋体" w:hAnsi="宋体"/>
                <w:b/>
                <w:sz w:val="18"/>
                <w:szCs w:val="18"/>
              </w:rPr>
            </w:pPr>
          </w:p>
        </w:tc>
        <w:tc>
          <w:tcPr>
            <w:tcW w:w="567" w:type="dxa"/>
            <w:shd w:val="clear" w:color="auto" w:fill="auto"/>
            <w:vAlign w:val="center"/>
          </w:tcPr>
          <w:p w14:paraId="4663E272">
            <w:pPr>
              <w:jc w:val="center"/>
              <w:rPr>
                <w:rFonts w:hint="default" w:ascii="宋体" w:hAnsi="宋体"/>
                <w:b/>
                <w:sz w:val="18"/>
                <w:szCs w:val="18"/>
              </w:rPr>
            </w:pPr>
          </w:p>
        </w:tc>
        <w:tc>
          <w:tcPr>
            <w:tcW w:w="567" w:type="dxa"/>
            <w:shd w:val="clear" w:color="auto" w:fill="auto"/>
            <w:vAlign w:val="center"/>
          </w:tcPr>
          <w:p w14:paraId="31E2BCFB">
            <w:pPr>
              <w:jc w:val="center"/>
              <w:rPr>
                <w:rFonts w:hint="default" w:ascii="宋体" w:hAnsi="宋体"/>
                <w:b/>
                <w:sz w:val="18"/>
                <w:szCs w:val="18"/>
              </w:rPr>
            </w:pPr>
          </w:p>
        </w:tc>
        <w:tc>
          <w:tcPr>
            <w:tcW w:w="4169" w:type="dxa"/>
            <w:shd w:val="clear" w:color="auto" w:fill="auto"/>
            <w:vAlign w:val="center"/>
          </w:tcPr>
          <w:p w14:paraId="6544CAA7">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25694BAD">
            <w:pPr>
              <w:jc w:val="right"/>
              <w:rPr>
                <w:b/>
                <w:bCs/>
                <w:sz w:val="18"/>
                <w:szCs w:val="18"/>
              </w:rPr>
            </w:pPr>
            <w:r>
              <w:rPr>
                <w:rFonts w:hint="eastAsia" w:ascii="宋体" w:hAnsi="宋体" w:eastAsia="宋体" w:cs="宋体"/>
                <w:b/>
                <w:bCs/>
                <w:sz w:val="18"/>
                <w:szCs w:val="18"/>
              </w:rPr>
              <w:t>6,819.12</w:t>
            </w:r>
          </w:p>
        </w:tc>
        <w:tc>
          <w:tcPr>
            <w:tcW w:w="1306" w:type="dxa"/>
            <w:gridSpan w:val="2"/>
            <w:shd w:val="clear" w:color="auto" w:fill="auto"/>
            <w:vAlign w:val="center"/>
          </w:tcPr>
          <w:p w14:paraId="233EBB90">
            <w:pPr>
              <w:jc w:val="right"/>
              <w:rPr>
                <w:b/>
                <w:bCs/>
                <w:sz w:val="18"/>
                <w:szCs w:val="18"/>
              </w:rPr>
            </w:pPr>
            <w:r>
              <w:rPr>
                <w:rFonts w:hint="eastAsia" w:ascii="宋体" w:hAnsi="宋体" w:eastAsia="宋体" w:cs="宋体"/>
                <w:b/>
                <w:bCs/>
                <w:sz w:val="18"/>
                <w:szCs w:val="18"/>
              </w:rPr>
              <w:t>3,695.41</w:t>
            </w:r>
          </w:p>
        </w:tc>
        <w:tc>
          <w:tcPr>
            <w:tcW w:w="1405" w:type="dxa"/>
            <w:shd w:val="clear" w:color="auto" w:fill="auto"/>
            <w:vAlign w:val="center"/>
          </w:tcPr>
          <w:p w14:paraId="5052F8B2">
            <w:pPr>
              <w:jc w:val="right"/>
              <w:rPr>
                <w:b/>
                <w:bCs/>
                <w:sz w:val="18"/>
                <w:szCs w:val="18"/>
              </w:rPr>
            </w:pPr>
            <w:r>
              <w:rPr>
                <w:rFonts w:hint="eastAsia" w:ascii="宋体" w:hAnsi="宋体" w:eastAsia="宋体" w:cs="宋体"/>
                <w:b/>
                <w:bCs/>
                <w:sz w:val="18"/>
                <w:szCs w:val="18"/>
              </w:rPr>
              <w:t>3,123.71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编制单位：托克逊县伊拉湖镇人民政府</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5,112.16</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2,707.99</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2,707.99</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302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E9399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0C54419">
            <w:pPr>
              <w:widowControl/>
              <w:spacing w:line="280" w:lineRule="exact"/>
              <w:jc w:val="right"/>
              <w:rPr>
                <w:sz w:val="18"/>
                <w:szCs w:val="18"/>
              </w:rPr>
            </w:pPr>
            <w:r>
              <w:rPr>
                <w:rFonts w:hint="eastAsia" w:ascii="宋体" w:hAnsi="宋体" w:eastAsia="宋体" w:cs="宋体"/>
                <w:kern w:val="0"/>
                <w:sz w:val="18"/>
                <w:szCs w:val="18"/>
              </w:rPr>
              <w:t>5,112.08</w:t>
            </w:r>
          </w:p>
        </w:tc>
        <w:tc>
          <w:tcPr>
            <w:tcW w:w="2434" w:type="dxa"/>
            <w:shd w:val="clear" w:color="auto" w:fill="auto"/>
            <w:vAlign w:val="center"/>
          </w:tcPr>
          <w:p w14:paraId="04DCCA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E72C4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CB62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1965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904CA4">
            <w:pPr>
              <w:widowControl/>
              <w:spacing w:line="280" w:lineRule="exact"/>
              <w:jc w:val="right"/>
              <w:rPr>
                <w:rFonts w:hint="default" w:ascii="宋体" w:hAnsi="宋体"/>
                <w:color w:val="000000"/>
                <w:sz w:val="18"/>
                <w:szCs w:val="18"/>
              </w:rPr>
            </w:pPr>
          </w:p>
        </w:tc>
      </w:tr>
      <w:tr w14:paraId="3BD5C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1A88E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ACC2548">
            <w:pPr>
              <w:widowControl/>
              <w:spacing w:line="280" w:lineRule="exact"/>
              <w:jc w:val="right"/>
              <w:rPr>
                <w:sz w:val="18"/>
                <w:szCs w:val="18"/>
              </w:rPr>
            </w:pPr>
          </w:p>
        </w:tc>
        <w:tc>
          <w:tcPr>
            <w:tcW w:w="2434" w:type="dxa"/>
            <w:shd w:val="clear" w:color="auto" w:fill="auto"/>
            <w:vAlign w:val="center"/>
          </w:tcPr>
          <w:p w14:paraId="50F99D7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7F7A7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59C8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4517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D4BADC">
            <w:pPr>
              <w:widowControl/>
              <w:spacing w:line="280" w:lineRule="exact"/>
              <w:jc w:val="right"/>
              <w:rPr>
                <w:rFonts w:hint="default" w:ascii="宋体" w:hAnsi="宋体"/>
                <w:color w:val="000000"/>
                <w:sz w:val="18"/>
                <w:szCs w:val="18"/>
              </w:rPr>
            </w:pPr>
          </w:p>
        </w:tc>
      </w:tr>
      <w:tr w14:paraId="518D6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DE3CF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55D14A2">
            <w:pPr>
              <w:widowControl/>
              <w:spacing w:line="280" w:lineRule="exact"/>
              <w:jc w:val="right"/>
              <w:rPr>
                <w:sz w:val="18"/>
                <w:szCs w:val="18"/>
              </w:rPr>
            </w:pPr>
            <w:r>
              <w:rPr>
                <w:rFonts w:hint="eastAsia" w:ascii="宋体" w:hAnsi="宋体" w:eastAsia="宋体" w:cs="宋体"/>
                <w:kern w:val="0"/>
                <w:sz w:val="18"/>
                <w:szCs w:val="18"/>
              </w:rPr>
              <w:t>0.08</w:t>
            </w:r>
          </w:p>
        </w:tc>
        <w:tc>
          <w:tcPr>
            <w:tcW w:w="2434" w:type="dxa"/>
            <w:shd w:val="clear" w:color="auto" w:fill="auto"/>
            <w:vAlign w:val="center"/>
          </w:tcPr>
          <w:p w14:paraId="2C4F37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2338A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AECE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B4B3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936253">
            <w:pPr>
              <w:widowControl/>
              <w:spacing w:line="280" w:lineRule="exact"/>
              <w:jc w:val="right"/>
              <w:rPr>
                <w:rFonts w:hint="default" w:ascii="宋体" w:hAnsi="宋体"/>
                <w:color w:val="000000"/>
                <w:sz w:val="18"/>
                <w:szCs w:val="18"/>
              </w:rPr>
            </w:pPr>
          </w:p>
        </w:tc>
      </w:tr>
      <w:tr w14:paraId="69F8D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450B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D24159">
            <w:pPr>
              <w:widowControl/>
              <w:spacing w:line="280" w:lineRule="exact"/>
              <w:jc w:val="right"/>
              <w:rPr>
                <w:sz w:val="18"/>
                <w:szCs w:val="18"/>
              </w:rPr>
            </w:pPr>
          </w:p>
        </w:tc>
        <w:tc>
          <w:tcPr>
            <w:tcW w:w="2434" w:type="dxa"/>
            <w:shd w:val="clear" w:color="auto" w:fill="auto"/>
            <w:vAlign w:val="center"/>
          </w:tcPr>
          <w:p w14:paraId="35B14B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DD9F0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7B12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F4FD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830CB9">
            <w:pPr>
              <w:widowControl/>
              <w:spacing w:line="280" w:lineRule="exact"/>
              <w:jc w:val="right"/>
              <w:rPr>
                <w:rFonts w:hint="default" w:ascii="宋体" w:hAnsi="宋体"/>
                <w:color w:val="000000"/>
                <w:sz w:val="18"/>
                <w:szCs w:val="18"/>
              </w:rPr>
            </w:pPr>
          </w:p>
        </w:tc>
      </w:tr>
      <w:tr w14:paraId="2AB6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D60F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3ED9DD">
            <w:pPr>
              <w:widowControl/>
              <w:spacing w:line="280" w:lineRule="exact"/>
              <w:jc w:val="right"/>
              <w:rPr>
                <w:sz w:val="18"/>
                <w:szCs w:val="18"/>
              </w:rPr>
            </w:pPr>
          </w:p>
        </w:tc>
        <w:tc>
          <w:tcPr>
            <w:tcW w:w="2434" w:type="dxa"/>
            <w:shd w:val="clear" w:color="auto" w:fill="auto"/>
            <w:vAlign w:val="center"/>
          </w:tcPr>
          <w:p w14:paraId="4E173A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AEAEC3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9924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1CD6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E040BA">
            <w:pPr>
              <w:widowControl/>
              <w:spacing w:line="280" w:lineRule="exact"/>
              <w:jc w:val="right"/>
              <w:rPr>
                <w:rFonts w:hint="default" w:ascii="宋体" w:hAnsi="宋体"/>
                <w:color w:val="000000"/>
                <w:sz w:val="18"/>
                <w:szCs w:val="18"/>
              </w:rPr>
            </w:pPr>
          </w:p>
        </w:tc>
      </w:tr>
      <w:tr w14:paraId="7B02E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B6AE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54612F">
            <w:pPr>
              <w:widowControl/>
              <w:spacing w:line="280" w:lineRule="exact"/>
              <w:jc w:val="right"/>
              <w:rPr>
                <w:sz w:val="18"/>
                <w:szCs w:val="18"/>
              </w:rPr>
            </w:pPr>
          </w:p>
        </w:tc>
        <w:tc>
          <w:tcPr>
            <w:tcW w:w="2434" w:type="dxa"/>
            <w:shd w:val="clear" w:color="auto" w:fill="auto"/>
            <w:vAlign w:val="center"/>
          </w:tcPr>
          <w:p w14:paraId="12E711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331B9F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7E5F9D7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7A2EB1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AF2AC4">
            <w:pPr>
              <w:widowControl/>
              <w:spacing w:line="280" w:lineRule="exact"/>
              <w:jc w:val="right"/>
              <w:rPr>
                <w:rFonts w:hint="default" w:ascii="宋体" w:hAnsi="宋体"/>
                <w:color w:val="000000"/>
                <w:sz w:val="18"/>
                <w:szCs w:val="18"/>
              </w:rPr>
            </w:pPr>
          </w:p>
        </w:tc>
      </w:tr>
      <w:tr w14:paraId="50369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626E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90496B">
            <w:pPr>
              <w:widowControl/>
              <w:spacing w:line="280" w:lineRule="exact"/>
              <w:jc w:val="right"/>
              <w:rPr>
                <w:sz w:val="18"/>
                <w:szCs w:val="18"/>
              </w:rPr>
            </w:pPr>
          </w:p>
        </w:tc>
        <w:tc>
          <w:tcPr>
            <w:tcW w:w="2434" w:type="dxa"/>
            <w:shd w:val="clear" w:color="auto" w:fill="auto"/>
            <w:vAlign w:val="center"/>
          </w:tcPr>
          <w:p w14:paraId="05D39E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599407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531.99</w:t>
            </w:r>
          </w:p>
        </w:tc>
        <w:tc>
          <w:tcPr>
            <w:tcW w:w="1063" w:type="dxa"/>
            <w:gridSpan w:val="2"/>
            <w:shd w:val="clear" w:color="auto" w:fill="auto"/>
            <w:vAlign w:val="center"/>
          </w:tcPr>
          <w:p w14:paraId="670EE48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531.99</w:t>
            </w:r>
          </w:p>
        </w:tc>
        <w:tc>
          <w:tcPr>
            <w:tcW w:w="1063" w:type="dxa"/>
            <w:gridSpan w:val="2"/>
            <w:shd w:val="clear" w:color="auto" w:fill="auto"/>
            <w:vAlign w:val="center"/>
          </w:tcPr>
          <w:p w14:paraId="40F288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3D68B1">
            <w:pPr>
              <w:widowControl/>
              <w:spacing w:line="280" w:lineRule="exact"/>
              <w:jc w:val="right"/>
              <w:rPr>
                <w:rFonts w:hint="default" w:ascii="宋体" w:hAnsi="宋体"/>
                <w:color w:val="000000"/>
                <w:sz w:val="18"/>
                <w:szCs w:val="18"/>
              </w:rPr>
            </w:pPr>
          </w:p>
        </w:tc>
      </w:tr>
      <w:tr w14:paraId="19D55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7689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CA5F2C">
            <w:pPr>
              <w:widowControl/>
              <w:spacing w:line="280" w:lineRule="exact"/>
              <w:jc w:val="right"/>
              <w:rPr>
                <w:sz w:val="18"/>
                <w:szCs w:val="18"/>
              </w:rPr>
            </w:pPr>
          </w:p>
        </w:tc>
        <w:tc>
          <w:tcPr>
            <w:tcW w:w="2434" w:type="dxa"/>
            <w:shd w:val="clear" w:color="auto" w:fill="auto"/>
            <w:vAlign w:val="center"/>
          </w:tcPr>
          <w:p w14:paraId="3C828D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041B1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EF18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BA46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4862F9">
            <w:pPr>
              <w:widowControl/>
              <w:spacing w:line="280" w:lineRule="exact"/>
              <w:jc w:val="right"/>
              <w:rPr>
                <w:rFonts w:hint="default" w:ascii="宋体" w:hAnsi="宋体"/>
                <w:color w:val="000000"/>
                <w:sz w:val="18"/>
                <w:szCs w:val="18"/>
              </w:rPr>
            </w:pPr>
          </w:p>
        </w:tc>
      </w:tr>
      <w:tr w14:paraId="03C89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E525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841F38">
            <w:pPr>
              <w:widowControl/>
              <w:spacing w:line="280" w:lineRule="exact"/>
              <w:jc w:val="right"/>
              <w:rPr>
                <w:sz w:val="18"/>
                <w:szCs w:val="18"/>
              </w:rPr>
            </w:pPr>
          </w:p>
        </w:tc>
        <w:tc>
          <w:tcPr>
            <w:tcW w:w="2434" w:type="dxa"/>
            <w:shd w:val="clear" w:color="auto" w:fill="auto"/>
            <w:vAlign w:val="center"/>
          </w:tcPr>
          <w:p w14:paraId="0FA4A3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BF30DA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162.96</w:t>
            </w:r>
          </w:p>
        </w:tc>
        <w:tc>
          <w:tcPr>
            <w:tcW w:w="1063" w:type="dxa"/>
            <w:gridSpan w:val="2"/>
            <w:shd w:val="clear" w:color="auto" w:fill="auto"/>
            <w:vAlign w:val="center"/>
          </w:tcPr>
          <w:p w14:paraId="439B0AF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162.96</w:t>
            </w:r>
          </w:p>
        </w:tc>
        <w:tc>
          <w:tcPr>
            <w:tcW w:w="1063" w:type="dxa"/>
            <w:gridSpan w:val="2"/>
            <w:shd w:val="clear" w:color="auto" w:fill="auto"/>
            <w:vAlign w:val="center"/>
          </w:tcPr>
          <w:p w14:paraId="3AA480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E6F36C">
            <w:pPr>
              <w:widowControl/>
              <w:spacing w:line="280" w:lineRule="exact"/>
              <w:jc w:val="right"/>
              <w:rPr>
                <w:rFonts w:hint="default" w:ascii="宋体" w:hAnsi="宋体"/>
                <w:color w:val="000000"/>
                <w:sz w:val="18"/>
                <w:szCs w:val="18"/>
              </w:rPr>
            </w:pPr>
          </w:p>
        </w:tc>
      </w:tr>
      <w:tr w14:paraId="40FC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709F9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E9EC5F">
            <w:pPr>
              <w:widowControl/>
              <w:spacing w:line="280" w:lineRule="exact"/>
              <w:jc w:val="right"/>
              <w:rPr>
                <w:sz w:val="18"/>
                <w:szCs w:val="18"/>
              </w:rPr>
            </w:pPr>
          </w:p>
        </w:tc>
        <w:tc>
          <w:tcPr>
            <w:tcW w:w="2434" w:type="dxa"/>
            <w:shd w:val="clear" w:color="auto" w:fill="auto"/>
            <w:vAlign w:val="center"/>
          </w:tcPr>
          <w:p w14:paraId="7436C5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F505C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E3201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116FC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38E7F8">
            <w:pPr>
              <w:widowControl/>
              <w:spacing w:line="280" w:lineRule="exact"/>
              <w:jc w:val="right"/>
              <w:rPr>
                <w:rFonts w:hint="default" w:ascii="宋体" w:hAnsi="宋体"/>
                <w:color w:val="000000"/>
                <w:sz w:val="18"/>
                <w:szCs w:val="18"/>
              </w:rPr>
            </w:pPr>
          </w:p>
        </w:tc>
      </w:tr>
      <w:tr w14:paraId="15803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7B34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71A116">
            <w:pPr>
              <w:widowControl/>
              <w:spacing w:line="280" w:lineRule="exact"/>
              <w:jc w:val="right"/>
              <w:rPr>
                <w:sz w:val="18"/>
                <w:szCs w:val="18"/>
              </w:rPr>
            </w:pPr>
          </w:p>
        </w:tc>
        <w:tc>
          <w:tcPr>
            <w:tcW w:w="2434" w:type="dxa"/>
            <w:shd w:val="clear" w:color="auto" w:fill="auto"/>
            <w:vAlign w:val="center"/>
          </w:tcPr>
          <w:p w14:paraId="7A9F6A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70A95F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155.03</w:t>
            </w:r>
          </w:p>
        </w:tc>
        <w:tc>
          <w:tcPr>
            <w:tcW w:w="1063" w:type="dxa"/>
            <w:gridSpan w:val="2"/>
            <w:shd w:val="clear" w:color="auto" w:fill="auto"/>
            <w:vAlign w:val="center"/>
          </w:tcPr>
          <w:p w14:paraId="4B63E2B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155.03</w:t>
            </w:r>
          </w:p>
        </w:tc>
        <w:tc>
          <w:tcPr>
            <w:tcW w:w="1063" w:type="dxa"/>
            <w:gridSpan w:val="2"/>
            <w:shd w:val="clear" w:color="auto" w:fill="auto"/>
            <w:vAlign w:val="center"/>
          </w:tcPr>
          <w:p w14:paraId="180D95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8CA8AA">
            <w:pPr>
              <w:widowControl/>
              <w:spacing w:line="280" w:lineRule="exact"/>
              <w:jc w:val="right"/>
              <w:rPr>
                <w:rFonts w:hint="default" w:ascii="宋体" w:hAnsi="宋体"/>
                <w:color w:val="000000"/>
                <w:sz w:val="18"/>
                <w:szCs w:val="18"/>
              </w:rPr>
            </w:pPr>
          </w:p>
        </w:tc>
      </w:tr>
      <w:tr w14:paraId="08510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8876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F5F8CE">
            <w:pPr>
              <w:widowControl/>
              <w:spacing w:line="280" w:lineRule="exact"/>
              <w:jc w:val="right"/>
              <w:rPr>
                <w:sz w:val="18"/>
                <w:szCs w:val="18"/>
              </w:rPr>
            </w:pPr>
          </w:p>
        </w:tc>
        <w:tc>
          <w:tcPr>
            <w:tcW w:w="2434" w:type="dxa"/>
            <w:shd w:val="clear" w:color="auto" w:fill="auto"/>
            <w:vAlign w:val="center"/>
          </w:tcPr>
          <w:p w14:paraId="6AB9410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1AD718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1,254.64</w:t>
            </w:r>
          </w:p>
        </w:tc>
        <w:tc>
          <w:tcPr>
            <w:tcW w:w="1063" w:type="dxa"/>
            <w:gridSpan w:val="2"/>
            <w:shd w:val="clear" w:color="auto" w:fill="auto"/>
            <w:vAlign w:val="center"/>
          </w:tcPr>
          <w:p w14:paraId="369BDDA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1,254.64</w:t>
            </w:r>
          </w:p>
        </w:tc>
        <w:tc>
          <w:tcPr>
            <w:tcW w:w="1063" w:type="dxa"/>
            <w:gridSpan w:val="2"/>
            <w:shd w:val="clear" w:color="auto" w:fill="auto"/>
            <w:vAlign w:val="center"/>
          </w:tcPr>
          <w:p w14:paraId="743679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7CDC4B">
            <w:pPr>
              <w:widowControl/>
              <w:spacing w:line="280" w:lineRule="exact"/>
              <w:jc w:val="right"/>
              <w:rPr>
                <w:rFonts w:hint="default" w:ascii="宋体" w:hAnsi="宋体"/>
                <w:color w:val="000000"/>
                <w:sz w:val="18"/>
                <w:szCs w:val="18"/>
              </w:rPr>
            </w:pPr>
          </w:p>
        </w:tc>
      </w:tr>
      <w:tr w14:paraId="766E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13D3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10DC78">
            <w:pPr>
              <w:widowControl/>
              <w:spacing w:line="280" w:lineRule="exact"/>
              <w:jc w:val="right"/>
              <w:rPr>
                <w:sz w:val="18"/>
                <w:szCs w:val="18"/>
              </w:rPr>
            </w:pPr>
          </w:p>
        </w:tc>
        <w:tc>
          <w:tcPr>
            <w:tcW w:w="2434" w:type="dxa"/>
            <w:shd w:val="clear" w:color="auto" w:fill="auto"/>
            <w:vAlign w:val="center"/>
          </w:tcPr>
          <w:p w14:paraId="453CEE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16A9E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75CE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29F9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1BD6A3">
            <w:pPr>
              <w:widowControl/>
              <w:spacing w:line="280" w:lineRule="exact"/>
              <w:jc w:val="right"/>
              <w:rPr>
                <w:rFonts w:hint="default" w:ascii="宋体" w:hAnsi="宋体"/>
                <w:color w:val="000000"/>
                <w:sz w:val="18"/>
                <w:szCs w:val="18"/>
              </w:rPr>
            </w:pPr>
          </w:p>
        </w:tc>
      </w:tr>
      <w:tr w14:paraId="63855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44AE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D236E5">
            <w:pPr>
              <w:widowControl/>
              <w:spacing w:line="280" w:lineRule="exact"/>
              <w:jc w:val="right"/>
              <w:rPr>
                <w:sz w:val="18"/>
                <w:szCs w:val="18"/>
              </w:rPr>
            </w:pPr>
          </w:p>
        </w:tc>
        <w:tc>
          <w:tcPr>
            <w:tcW w:w="2434" w:type="dxa"/>
            <w:shd w:val="clear" w:color="auto" w:fill="auto"/>
            <w:vAlign w:val="center"/>
          </w:tcPr>
          <w:p w14:paraId="645773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EB025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B92A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9B30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0E9858">
            <w:pPr>
              <w:widowControl/>
              <w:spacing w:line="280" w:lineRule="exact"/>
              <w:jc w:val="right"/>
              <w:rPr>
                <w:rFonts w:hint="default" w:ascii="宋体" w:hAnsi="宋体"/>
                <w:color w:val="000000"/>
                <w:sz w:val="18"/>
                <w:szCs w:val="18"/>
              </w:rPr>
            </w:pPr>
          </w:p>
        </w:tc>
      </w:tr>
      <w:tr w14:paraId="6CBF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D74C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B6383D">
            <w:pPr>
              <w:widowControl/>
              <w:spacing w:line="280" w:lineRule="exact"/>
              <w:jc w:val="right"/>
              <w:rPr>
                <w:sz w:val="18"/>
                <w:szCs w:val="18"/>
              </w:rPr>
            </w:pPr>
          </w:p>
        </w:tc>
        <w:tc>
          <w:tcPr>
            <w:tcW w:w="2434" w:type="dxa"/>
            <w:shd w:val="clear" w:color="auto" w:fill="auto"/>
            <w:vAlign w:val="center"/>
          </w:tcPr>
          <w:p w14:paraId="1D809B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DAC76C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F378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6181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2A4FD6">
            <w:pPr>
              <w:widowControl/>
              <w:spacing w:line="280" w:lineRule="exact"/>
              <w:jc w:val="right"/>
              <w:rPr>
                <w:rFonts w:hint="default" w:ascii="宋体" w:hAnsi="宋体"/>
                <w:color w:val="000000"/>
                <w:sz w:val="18"/>
                <w:szCs w:val="18"/>
              </w:rPr>
            </w:pPr>
          </w:p>
        </w:tc>
      </w:tr>
      <w:tr w14:paraId="18F9A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120B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3D9359">
            <w:pPr>
              <w:widowControl/>
              <w:spacing w:line="280" w:lineRule="exact"/>
              <w:jc w:val="right"/>
              <w:rPr>
                <w:sz w:val="18"/>
                <w:szCs w:val="18"/>
              </w:rPr>
            </w:pPr>
          </w:p>
        </w:tc>
        <w:tc>
          <w:tcPr>
            <w:tcW w:w="2434" w:type="dxa"/>
            <w:shd w:val="clear" w:color="auto" w:fill="auto"/>
            <w:vAlign w:val="center"/>
          </w:tcPr>
          <w:p w14:paraId="4F8769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BAC19E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3E74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4AB4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250EA6">
            <w:pPr>
              <w:widowControl/>
              <w:spacing w:line="280" w:lineRule="exact"/>
              <w:jc w:val="right"/>
              <w:rPr>
                <w:rFonts w:hint="default" w:ascii="宋体" w:hAnsi="宋体"/>
                <w:color w:val="000000"/>
                <w:sz w:val="18"/>
                <w:szCs w:val="18"/>
              </w:rPr>
            </w:pPr>
          </w:p>
        </w:tc>
      </w:tr>
      <w:tr w14:paraId="22E37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FC61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9C0E1C">
            <w:pPr>
              <w:widowControl/>
              <w:spacing w:line="280" w:lineRule="exact"/>
              <w:jc w:val="right"/>
              <w:rPr>
                <w:sz w:val="18"/>
                <w:szCs w:val="18"/>
              </w:rPr>
            </w:pPr>
          </w:p>
        </w:tc>
        <w:tc>
          <w:tcPr>
            <w:tcW w:w="2434" w:type="dxa"/>
            <w:shd w:val="clear" w:color="auto" w:fill="auto"/>
            <w:vAlign w:val="center"/>
          </w:tcPr>
          <w:p w14:paraId="1566C3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9DF4E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78F5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F075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7BF977">
            <w:pPr>
              <w:widowControl/>
              <w:spacing w:line="280" w:lineRule="exact"/>
              <w:jc w:val="right"/>
              <w:rPr>
                <w:rFonts w:hint="default" w:ascii="宋体" w:hAnsi="宋体"/>
                <w:color w:val="000000"/>
                <w:sz w:val="18"/>
                <w:szCs w:val="18"/>
              </w:rPr>
            </w:pPr>
          </w:p>
        </w:tc>
      </w:tr>
      <w:tr w14:paraId="3C30D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FDAD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9C6200">
            <w:pPr>
              <w:widowControl/>
              <w:spacing w:line="280" w:lineRule="exact"/>
              <w:jc w:val="right"/>
              <w:rPr>
                <w:sz w:val="18"/>
                <w:szCs w:val="18"/>
              </w:rPr>
            </w:pPr>
          </w:p>
        </w:tc>
        <w:tc>
          <w:tcPr>
            <w:tcW w:w="2434" w:type="dxa"/>
            <w:shd w:val="clear" w:color="auto" w:fill="auto"/>
            <w:vAlign w:val="center"/>
          </w:tcPr>
          <w:p w14:paraId="5E42F89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2C0972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CB14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FAF5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BDC1F9">
            <w:pPr>
              <w:widowControl/>
              <w:spacing w:line="280" w:lineRule="exact"/>
              <w:jc w:val="right"/>
              <w:rPr>
                <w:rFonts w:hint="default" w:ascii="宋体" w:hAnsi="宋体"/>
                <w:color w:val="000000"/>
                <w:sz w:val="18"/>
                <w:szCs w:val="18"/>
              </w:rPr>
            </w:pPr>
          </w:p>
        </w:tc>
      </w:tr>
      <w:tr w14:paraId="743E9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090A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F7DE60">
            <w:pPr>
              <w:widowControl/>
              <w:spacing w:line="280" w:lineRule="exact"/>
              <w:jc w:val="right"/>
              <w:rPr>
                <w:sz w:val="18"/>
                <w:szCs w:val="18"/>
              </w:rPr>
            </w:pPr>
          </w:p>
        </w:tc>
        <w:tc>
          <w:tcPr>
            <w:tcW w:w="2434" w:type="dxa"/>
            <w:shd w:val="clear" w:color="auto" w:fill="auto"/>
            <w:vAlign w:val="center"/>
          </w:tcPr>
          <w:p w14:paraId="22BF8E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B5FB3F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294.47</w:t>
            </w:r>
          </w:p>
        </w:tc>
        <w:tc>
          <w:tcPr>
            <w:tcW w:w="1063" w:type="dxa"/>
            <w:gridSpan w:val="2"/>
            <w:shd w:val="clear" w:color="auto" w:fill="auto"/>
            <w:vAlign w:val="center"/>
          </w:tcPr>
          <w:p w14:paraId="163652E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294.47</w:t>
            </w:r>
          </w:p>
        </w:tc>
        <w:tc>
          <w:tcPr>
            <w:tcW w:w="1063" w:type="dxa"/>
            <w:gridSpan w:val="2"/>
            <w:shd w:val="clear" w:color="auto" w:fill="auto"/>
            <w:vAlign w:val="center"/>
          </w:tcPr>
          <w:p w14:paraId="58C30B5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FCC2AF">
            <w:pPr>
              <w:widowControl/>
              <w:spacing w:line="280" w:lineRule="exact"/>
              <w:jc w:val="right"/>
              <w:rPr>
                <w:rFonts w:hint="default" w:ascii="宋体" w:hAnsi="宋体"/>
                <w:color w:val="000000"/>
                <w:sz w:val="18"/>
                <w:szCs w:val="18"/>
              </w:rPr>
            </w:pPr>
          </w:p>
        </w:tc>
      </w:tr>
      <w:tr w14:paraId="7BFA4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266A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4FFE99">
            <w:pPr>
              <w:widowControl/>
              <w:spacing w:line="280" w:lineRule="exact"/>
              <w:jc w:val="right"/>
              <w:rPr>
                <w:sz w:val="18"/>
                <w:szCs w:val="18"/>
              </w:rPr>
            </w:pPr>
          </w:p>
        </w:tc>
        <w:tc>
          <w:tcPr>
            <w:tcW w:w="2434" w:type="dxa"/>
            <w:shd w:val="clear" w:color="auto" w:fill="auto"/>
            <w:vAlign w:val="center"/>
          </w:tcPr>
          <w:p w14:paraId="39DE1F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5C221C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5773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314C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E71848">
            <w:pPr>
              <w:widowControl/>
              <w:spacing w:line="280" w:lineRule="exact"/>
              <w:jc w:val="right"/>
              <w:rPr>
                <w:rFonts w:hint="default" w:ascii="宋体" w:hAnsi="宋体"/>
                <w:color w:val="000000"/>
                <w:sz w:val="18"/>
                <w:szCs w:val="18"/>
              </w:rPr>
            </w:pPr>
          </w:p>
        </w:tc>
      </w:tr>
      <w:tr w14:paraId="126FC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243AC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41C431">
            <w:pPr>
              <w:widowControl/>
              <w:spacing w:line="280" w:lineRule="exact"/>
              <w:jc w:val="right"/>
              <w:rPr>
                <w:sz w:val="18"/>
                <w:szCs w:val="18"/>
              </w:rPr>
            </w:pPr>
          </w:p>
        </w:tc>
        <w:tc>
          <w:tcPr>
            <w:tcW w:w="2434" w:type="dxa"/>
            <w:shd w:val="clear" w:color="auto" w:fill="auto"/>
            <w:vAlign w:val="center"/>
          </w:tcPr>
          <w:p w14:paraId="320DE7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E3F3D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0.08</w:t>
            </w:r>
          </w:p>
        </w:tc>
        <w:tc>
          <w:tcPr>
            <w:tcW w:w="1063" w:type="dxa"/>
            <w:gridSpan w:val="2"/>
            <w:shd w:val="clear" w:color="auto" w:fill="auto"/>
            <w:vAlign w:val="center"/>
          </w:tcPr>
          <w:p w14:paraId="2B73B7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8FEF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C001F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0.08</w:t>
            </w:r>
          </w:p>
        </w:tc>
      </w:tr>
      <w:tr w14:paraId="100D7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00FE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63DE9E">
            <w:pPr>
              <w:widowControl/>
              <w:spacing w:line="280" w:lineRule="exact"/>
              <w:jc w:val="right"/>
              <w:rPr>
                <w:sz w:val="18"/>
                <w:szCs w:val="18"/>
              </w:rPr>
            </w:pPr>
          </w:p>
        </w:tc>
        <w:tc>
          <w:tcPr>
            <w:tcW w:w="2434" w:type="dxa"/>
            <w:shd w:val="clear" w:color="auto" w:fill="auto"/>
            <w:vAlign w:val="center"/>
          </w:tcPr>
          <w:p w14:paraId="0F37864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3CF63F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DAD2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81D4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0D54A6">
            <w:pPr>
              <w:widowControl/>
              <w:spacing w:line="280" w:lineRule="exact"/>
              <w:jc w:val="right"/>
              <w:rPr>
                <w:rFonts w:hint="default" w:ascii="宋体" w:hAnsi="宋体"/>
                <w:color w:val="000000"/>
                <w:sz w:val="18"/>
                <w:szCs w:val="18"/>
              </w:rPr>
            </w:pPr>
          </w:p>
        </w:tc>
      </w:tr>
      <w:tr w14:paraId="2196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B416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C0CE70">
            <w:pPr>
              <w:widowControl/>
              <w:spacing w:line="280" w:lineRule="exact"/>
              <w:jc w:val="right"/>
              <w:rPr>
                <w:sz w:val="18"/>
                <w:szCs w:val="18"/>
              </w:rPr>
            </w:pPr>
          </w:p>
        </w:tc>
        <w:tc>
          <w:tcPr>
            <w:tcW w:w="2434" w:type="dxa"/>
            <w:shd w:val="clear" w:color="auto" w:fill="auto"/>
            <w:vAlign w:val="center"/>
          </w:tcPr>
          <w:p w14:paraId="19E614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7C5CC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33A04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4742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8D5CD9">
            <w:pPr>
              <w:widowControl/>
              <w:spacing w:line="280" w:lineRule="exact"/>
              <w:jc w:val="right"/>
              <w:rPr>
                <w:rFonts w:hint="default" w:ascii="宋体" w:hAnsi="宋体"/>
                <w:color w:val="000000"/>
                <w:sz w:val="18"/>
                <w:szCs w:val="18"/>
              </w:rPr>
            </w:pPr>
          </w:p>
        </w:tc>
      </w:tr>
      <w:tr w14:paraId="5B48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A379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BAE21E">
            <w:pPr>
              <w:widowControl/>
              <w:spacing w:line="280" w:lineRule="exact"/>
              <w:jc w:val="right"/>
              <w:rPr>
                <w:sz w:val="18"/>
                <w:szCs w:val="18"/>
              </w:rPr>
            </w:pPr>
          </w:p>
        </w:tc>
        <w:tc>
          <w:tcPr>
            <w:tcW w:w="2434" w:type="dxa"/>
            <w:shd w:val="clear" w:color="auto" w:fill="auto"/>
            <w:vAlign w:val="center"/>
          </w:tcPr>
          <w:p w14:paraId="004830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9DBF2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A965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A4375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7F9EAC">
            <w:pPr>
              <w:widowControl/>
              <w:spacing w:line="280" w:lineRule="exact"/>
              <w:jc w:val="right"/>
              <w:rPr>
                <w:rFonts w:hint="default" w:ascii="宋体" w:hAnsi="宋体"/>
                <w:color w:val="000000"/>
                <w:sz w:val="18"/>
                <w:szCs w:val="18"/>
              </w:rPr>
            </w:pPr>
          </w:p>
        </w:tc>
      </w:tr>
      <w:tr w14:paraId="43A8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5123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549C6B">
            <w:pPr>
              <w:widowControl/>
              <w:spacing w:line="280" w:lineRule="exact"/>
              <w:jc w:val="right"/>
              <w:rPr>
                <w:sz w:val="18"/>
                <w:szCs w:val="18"/>
              </w:rPr>
            </w:pPr>
          </w:p>
        </w:tc>
        <w:tc>
          <w:tcPr>
            <w:tcW w:w="2434" w:type="dxa"/>
            <w:shd w:val="clear" w:color="auto" w:fill="auto"/>
            <w:vAlign w:val="center"/>
          </w:tcPr>
          <w:p w14:paraId="6D499C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10393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39F1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56FA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3D2A1E">
            <w:pPr>
              <w:widowControl/>
              <w:spacing w:line="280" w:lineRule="exact"/>
              <w:jc w:val="right"/>
              <w:rPr>
                <w:rFonts w:hint="default" w:ascii="宋体" w:hAnsi="宋体"/>
                <w:color w:val="000000"/>
                <w:sz w:val="18"/>
                <w:szCs w:val="18"/>
              </w:rPr>
            </w:pPr>
          </w:p>
        </w:tc>
      </w:tr>
      <w:tr w14:paraId="20856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781B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5DF90F">
            <w:pPr>
              <w:widowControl/>
              <w:spacing w:line="280" w:lineRule="exact"/>
              <w:jc w:val="right"/>
              <w:rPr>
                <w:sz w:val="18"/>
                <w:szCs w:val="18"/>
              </w:rPr>
            </w:pPr>
          </w:p>
        </w:tc>
        <w:tc>
          <w:tcPr>
            <w:tcW w:w="2434" w:type="dxa"/>
            <w:shd w:val="clear" w:color="auto" w:fill="auto"/>
            <w:vAlign w:val="center"/>
          </w:tcPr>
          <w:p w14:paraId="462336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78EB8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46DA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36F77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F72E36">
            <w:pPr>
              <w:widowControl/>
              <w:spacing w:line="280" w:lineRule="exact"/>
              <w:jc w:val="right"/>
              <w:rPr>
                <w:rFonts w:hint="default" w:ascii="宋体" w:hAnsi="宋体"/>
                <w:color w:val="000000"/>
                <w:sz w:val="18"/>
                <w:szCs w:val="18"/>
              </w:rPr>
            </w:pPr>
          </w:p>
        </w:tc>
      </w:tr>
      <w:tr w14:paraId="60E8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8577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F9ACA4">
            <w:pPr>
              <w:widowControl/>
              <w:spacing w:line="280" w:lineRule="exact"/>
              <w:jc w:val="right"/>
              <w:rPr>
                <w:sz w:val="18"/>
                <w:szCs w:val="18"/>
              </w:rPr>
            </w:pPr>
          </w:p>
        </w:tc>
        <w:tc>
          <w:tcPr>
            <w:tcW w:w="2434" w:type="dxa"/>
            <w:shd w:val="clear" w:color="auto" w:fill="auto"/>
            <w:vAlign w:val="center"/>
          </w:tcPr>
          <w:p w14:paraId="0679DC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EC46F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64CF8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1D5D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2050F6">
            <w:pPr>
              <w:widowControl/>
              <w:spacing w:line="280" w:lineRule="exact"/>
              <w:jc w:val="right"/>
              <w:rPr>
                <w:rFonts w:hint="default" w:ascii="宋体" w:hAnsi="宋体"/>
                <w:color w:val="000000"/>
                <w:sz w:val="18"/>
                <w:szCs w:val="18"/>
              </w:rPr>
            </w:pPr>
          </w:p>
        </w:tc>
      </w:tr>
      <w:tr w14:paraId="24F04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A72E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C10369">
            <w:pPr>
              <w:widowControl/>
              <w:spacing w:line="280" w:lineRule="exact"/>
              <w:jc w:val="right"/>
              <w:rPr>
                <w:sz w:val="18"/>
                <w:szCs w:val="18"/>
              </w:rPr>
            </w:pPr>
          </w:p>
        </w:tc>
        <w:tc>
          <w:tcPr>
            <w:tcW w:w="2434" w:type="dxa"/>
            <w:shd w:val="clear" w:color="auto" w:fill="auto"/>
            <w:vAlign w:val="center"/>
          </w:tcPr>
          <w:p w14:paraId="113588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FE8EC5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6A9B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9F30B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0148A4">
            <w:pPr>
              <w:widowControl/>
              <w:spacing w:line="280" w:lineRule="exact"/>
              <w:jc w:val="right"/>
              <w:rPr>
                <w:rFonts w:hint="default" w:ascii="宋体" w:hAnsi="宋体"/>
                <w:color w:val="000000"/>
                <w:sz w:val="18"/>
                <w:szCs w:val="18"/>
              </w:rPr>
            </w:pPr>
          </w:p>
        </w:tc>
      </w:tr>
      <w:tr w14:paraId="4409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F28E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89D614">
            <w:pPr>
              <w:widowControl/>
              <w:spacing w:line="280" w:lineRule="exact"/>
              <w:jc w:val="right"/>
              <w:rPr>
                <w:sz w:val="18"/>
                <w:szCs w:val="18"/>
              </w:rPr>
            </w:pPr>
          </w:p>
        </w:tc>
        <w:tc>
          <w:tcPr>
            <w:tcW w:w="2434" w:type="dxa"/>
            <w:shd w:val="clear" w:color="auto" w:fill="auto"/>
            <w:vAlign w:val="center"/>
          </w:tcPr>
          <w:p w14:paraId="270A12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2352A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30AED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B30C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DF4507">
            <w:pPr>
              <w:widowControl/>
              <w:spacing w:line="280" w:lineRule="exact"/>
              <w:jc w:val="right"/>
              <w:rPr>
                <w:rFonts w:hint="default" w:ascii="宋体" w:hAnsi="宋体"/>
                <w:color w:val="000000"/>
                <w:sz w:val="18"/>
                <w:szCs w:val="18"/>
              </w:rPr>
            </w:pPr>
          </w:p>
        </w:tc>
      </w:tr>
      <w:tr w14:paraId="797B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915C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AE929D">
            <w:pPr>
              <w:widowControl/>
              <w:spacing w:line="280" w:lineRule="exact"/>
              <w:jc w:val="right"/>
              <w:rPr>
                <w:sz w:val="18"/>
                <w:szCs w:val="18"/>
              </w:rPr>
            </w:pPr>
          </w:p>
        </w:tc>
        <w:tc>
          <w:tcPr>
            <w:tcW w:w="2434" w:type="dxa"/>
            <w:shd w:val="clear" w:color="auto" w:fill="auto"/>
            <w:vAlign w:val="center"/>
          </w:tcPr>
          <w:p w14:paraId="18653B0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07690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DBA11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5C28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FBE0FE">
            <w:pPr>
              <w:widowControl/>
              <w:spacing w:line="280" w:lineRule="exact"/>
              <w:jc w:val="right"/>
              <w:rPr>
                <w:rFonts w:hint="default" w:ascii="宋体" w:hAnsi="宋体"/>
                <w:color w:val="000000"/>
                <w:sz w:val="18"/>
                <w:szCs w:val="18"/>
              </w:rPr>
            </w:pPr>
          </w:p>
        </w:tc>
      </w:tr>
      <w:tr w14:paraId="42413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4ABB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1306E9">
            <w:pPr>
              <w:widowControl/>
              <w:spacing w:line="280" w:lineRule="exact"/>
              <w:jc w:val="right"/>
              <w:rPr>
                <w:sz w:val="18"/>
                <w:szCs w:val="18"/>
              </w:rPr>
            </w:pPr>
          </w:p>
        </w:tc>
        <w:tc>
          <w:tcPr>
            <w:tcW w:w="2434" w:type="dxa"/>
            <w:shd w:val="clear" w:color="auto" w:fill="auto"/>
            <w:vAlign w:val="center"/>
          </w:tcPr>
          <w:p w14:paraId="796EFEE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B10F9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5EB0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B03A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EAABBD">
            <w:pPr>
              <w:widowControl/>
              <w:spacing w:line="280" w:lineRule="exact"/>
              <w:jc w:val="right"/>
              <w:rPr>
                <w:rFonts w:hint="default" w:ascii="宋体" w:hAnsi="宋体"/>
                <w:color w:val="000000"/>
                <w:sz w:val="18"/>
                <w:szCs w:val="18"/>
              </w:rPr>
            </w:pPr>
          </w:p>
        </w:tc>
      </w:tr>
      <w:tr w14:paraId="7CDA9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A0DE22">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53DFD607">
            <w:pPr>
              <w:widowControl/>
              <w:spacing w:line="280" w:lineRule="exact"/>
              <w:jc w:val="right"/>
              <w:rPr>
                <w:b/>
                <w:bCs/>
                <w:sz w:val="18"/>
                <w:szCs w:val="18"/>
              </w:rPr>
            </w:pPr>
            <w:r>
              <w:rPr>
                <w:rFonts w:hint="eastAsia" w:ascii="宋体" w:hAnsi="宋体" w:eastAsia="宋体" w:cs="宋体"/>
                <w:b/>
                <w:bCs/>
                <w:kern w:val="0"/>
                <w:sz w:val="18"/>
                <w:szCs w:val="18"/>
              </w:rPr>
              <w:t>5,112.16</w:t>
            </w:r>
          </w:p>
        </w:tc>
        <w:tc>
          <w:tcPr>
            <w:tcW w:w="2434" w:type="dxa"/>
            <w:shd w:val="clear" w:color="auto" w:fill="auto"/>
            <w:vAlign w:val="center"/>
          </w:tcPr>
          <w:p w14:paraId="00FBF8AD">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5E0B2317">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5,112.16</w:t>
            </w:r>
          </w:p>
        </w:tc>
        <w:tc>
          <w:tcPr>
            <w:tcW w:w="1063" w:type="dxa"/>
            <w:gridSpan w:val="2"/>
            <w:shd w:val="clear" w:color="auto" w:fill="auto"/>
            <w:vAlign w:val="center"/>
          </w:tcPr>
          <w:p w14:paraId="2915F8B1">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5,112.08</w:t>
            </w:r>
          </w:p>
        </w:tc>
        <w:tc>
          <w:tcPr>
            <w:tcW w:w="1063" w:type="dxa"/>
            <w:gridSpan w:val="2"/>
            <w:shd w:val="clear" w:color="auto" w:fill="auto"/>
            <w:vAlign w:val="center"/>
          </w:tcPr>
          <w:p w14:paraId="1FB484D2">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1765CC5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0.08</w:t>
            </w: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编制单位：托克逊县伊拉湖镇人民政府</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2,707.99</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2,705.99</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2.00</w:t>
            </w:r>
          </w:p>
        </w:tc>
      </w:tr>
      <w:tr w14:paraId="148B6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DDA264">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57F0D4C">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237F1BFC">
            <w:pPr>
              <w:jc w:val="center"/>
              <w:rPr>
                <w:b/>
                <w:sz w:val="18"/>
                <w:szCs w:val="18"/>
              </w:rPr>
            </w:pPr>
          </w:p>
        </w:tc>
        <w:tc>
          <w:tcPr>
            <w:tcW w:w="4026" w:type="dxa"/>
            <w:shd w:val="clear" w:color="auto" w:fill="auto"/>
            <w:vAlign w:val="center"/>
          </w:tcPr>
          <w:p w14:paraId="58198AC4">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24F820DB">
            <w:pPr>
              <w:jc w:val="right"/>
              <w:rPr>
                <w:b/>
                <w:sz w:val="18"/>
                <w:szCs w:val="18"/>
              </w:rPr>
            </w:pPr>
            <w:r>
              <w:rPr>
                <w:rFonts w:hint="eastAsia" w:ascii="宋体" w:hAnsi="宋体" w:eastAsia="宋体" w:cs="宋体"/>
                <w:kern w:val="0"/>
                <w:sz w:val="18"/>
                <w:szCs w:val="18"/>
              </w:rPr>
              <w:t>2,705.99</w:t>
            </w:r>
          </w:p>
        </w:tc>
        <w:tc>
          <w:tcPr>
            <w:tcW w:w="1366" w:type="dxa"/>
            <w:gridSpan w:val="2"/>
            <w:shd w:val="clear" w:color="auto" w:fill="auto"/>
            <w:vAlign w:val="center"/>
          </w:tcPr>
          <w:p w14:paraId="7BF28991">
            <w:pPr>
              <w:jc w:val="right"/>
              <w:rPr>
                <w:b/>
                <w:sz w:val="18"/>
                <w:szCs w:val="18"/>
              </w:rPr>
            </w:pPr>
            <w:r>
              <w:rPr>
                <w:rFonts w:hint="eastAsia" w:ascii="宋体" w:hAnsi="宋体" w:eastAsia="宋体" w:cs="宋体"/>
                <w:kern w:val="0"/>
                <w:sz w:val="18"/>
                <w:szCs w:val="18"/>
              </w:rPr>
              <w:t>2,705.99</w:t>
            </w:r>
          </w:p>
        </w:tc>
        <w:tc>
          <w:tcPr>
            <w:tcW w:w="1427" w:type="dxa"/>
            <w:shd w:val="clear" w:color="auto" w:fill="auto"/>
            <w:vAlign w:val="center"/>
          </w:tcPr>
          <w:p w14:paraId="1F899617">
            <w:pPr>
              <w:jc w:val="right"/>
              <w:rPr>
                <w:b/>
                <w:sz w:val="18"/>
                <w:szCs w:val="18"/>
              </w:rPr>
            </w:pPr>
          </w:p>
        </w:tc>
      </w:tr>
      <w:tr w14:paraId="0F31C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43A541">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77A794C">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933816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D477606">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5B4AB018">
            <w:pPr>
              <w:jc w:val="right"/>
              <w:rPr>
                <w:b/>
                <w:sz w:val="18"/>
                <w:szCs w:val="18"/>
              </w:rPr>
            </w:pPr>
            <w:r>
              <w:rPr>
                <w:rFonts w:hint="eastAsia" w:ascii="宋体" w:hAnsi="宋体" w:eastAsia="宋体" w:cs="宋体"/>
                <w:kern w:val="0"/>
                <w:sz w:val="18"/>
                <w:szCs w:val="18"/>
              </w:rPr>
              <w:t>2,705.99</w:t>
            </w:r>
          </w:p>
        </w:tc>
        <w:tc>
          <w:tcPr>
            <w:tcW w:w="1366" w:type="dxa"/>
            <w:gridSpan w:val="2"/>
            <w:shd w:val="clear" w:color="auto" w:fill="auto"/>
            <w:vAlign w:val="center"/>
          </w:tcPr>
          <w:p w14:paraId="4D85B7C6">
            <w:pPr>
              <w:jc w:val="right"/>
              <w:rPr>
                <w:b/>
                <w:sz w:val="18"/>
                <w:szCs w:val="18"/>
              </w:rPr>
            </w:pPr>
            <w:r>
              <w:rPr>
                <w:rFonts w:hint="eastAsia" w:ascii="宋体" w:hAnsi="宋体" w:eastAsia="宋体" w:cs="宋体"/>
                <w:kern w:val="0"/>
                <w:sz w:val="18"/>
                <w:szCs w:val="18"/>
              </w:rPr>
              <w:t>2,705.99</w:t>
            </w:r>
          </w:p>
        </w:tc>
        <w:tc>
          <w:tcPr>
            <w:tcW w:w="1427" w:type="dxa"/>
            <w:shd w:val="clear" w:color="auto" w:fill="auto"/>
            <w:vAlign w:val="center"/>
          </w:tcPr>
          <w:p w14:paraId="0F9C5E6F">
            <w:pPr>
              <w:jc w:val="right"/>
              <w:rPr>
                <w:b/>
                <w:sz w:val="18"/>
                <w:szCs w:val="18"/>
              </w:rPr>
            </w:pPr>
          </w:p>
        </w:tc>
      </w:tr>
      <w:tr w14:paraId="0569E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409210">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567C5D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BE26B12">
            <w:pPr>
              <w:jc w:val="center"/>
              <w:rPr>
                <w:b/>
                <w:sz w:val="18"/>
                <w:szCs w:val="18"/>
              </w:rPr>
            </w:pPr>
          </w:p>
        </w:tc>
        <w:tc>
          <w:tcPr>
            <w:tcW w:w="4026" w:type="dxa"/>
            <w:shd w:val="clear" w:color="auto" w:fill="auto"/>
            <w:vAlign w:val="center"/>
          </w:tcPr>
          <w:p w14:paraId="76EC530F">
            <w:pPr>
              <w:jc w:val="left"/>
              <w:rPr>
                <w:b/>
                <w:sz w:val="18"/>
                <w:szCs w:val="18"/>
              </w:rPr>
            </w:pPr>
            <w:r>
              <w:rPr>
                <w:rFonts w:hint="eastAsia" w:ascii="宋体" w:hAnsi="宋体" w:eastAsia="宋体" w:cs="宋体"/>
                <w:kern w:val="0"/>
                <w:sz w:val="18"/>
                <w:szCs w:val="18"/>
              </w:rPr>
              <w:t>纪检监察事务</w:t>
            </w:r>
          </w:p>
        </w:tc>
        <w:tc>
          <w:tcPr>
            <w:tcW w:w="1367" w:type="dxa"/>
            <w:shd w:val="clear" w:color="auto" w:fill="auto"/>
            <w:vAlign w:val="center"/>
          </w:tcPr>
          <w:p w14:paraId="6881C396">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065B48DE">
            <w:pPr>
              <w:jc w:val="right"/>
              <w:rPr>
                <w:b/>
                <w:sz w:val="18"/>
                <w:szCs w:val="18"/>
              </w:rPr>
            </w:pPr>
          </w:p>
        </w:tc>
        <w:tc>
          <w:tcPr>
            <w:tcW w:w="1427" w:type="dxa"/>
            <w:shd w:val="clear" w:color="auto" w:fill="auto"/>
            <w:vAlign w:val="center"/>
          </w:tcPr>
          <w:p w14:paraId="3731023D">
            <w:pPr>
              <w:jc w:val="right"/>
              <w:rPr>
                <w:b/>
                <w:sz w:val="18"/>
                <w:szCs w:val="18"/>
              </w:rPr>
            </w:pPr>
            <w:r>
              <w:rPr>
                <w:rFonts w:hint="eastAsia" w:ascii="宋体" w:hAnsi="宋体" w:eastAsia="宋体" w:cs="宋体"/>
                <w:kern w:val="0"/>
                <w:sz w:val="18"/>
                <w:szCs w:val="18"/>
              </w:rPr>
              <w:t>2.00</w:t>
            </w:r>
          </w:p>
        </w:tc>
      </w:tr>
      <w:tr w14:paraId="1066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B5EB37">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FD4B28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927A8D7">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E2D1E36">
            <w:pPr>
              <w:jc w:val="left"/>
              <w:rPr>
                <w:b/>
                <w:sz w:val="18"/>
                <w:szCs w:val="18"/>
              </w:rPr>
            </w:pPr>
            <w:r>
              <w:rPr>
                <w:rFonts w:hint="eastAsia" w:ascii="宋体" w:hAnsi="宋体" w:eastAsia="宋体" w:cs="宋体"/>
                <w:kern w:val="0"/>
                <w:sz w:val="18"/>
                <w:szCs w:val="18"/>
              </w:rPr>
              <w:t>其他纪检监察事务支出</w:t>
            </w:r>
          </w:p>
        </w:tc>
        <w:tc>
          <w:tcPr>
            <w:tcW w:w="1367" w:type="dxa"/>
            <w:shd w:val="clear" w:color="auto" w:fill="auto"/>
            <w:vAlign w:val="center"/>
          </w:tcPr>
          <w:p w14:paraId="37200AD6">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10D56CD7">
            <w:pPr>
              <w:jc w:val="right"/>
              <w:rPr>
                <w:b/>
                <w:sz w:val="18"/>
                <w:szCs w:val="18"/>
              </w:rPr>
            </w:pPr>
          </w:p>
        </w:tc>
        <w:tc>
          <w:tcPr>
            <w:tcW w:w="1427" w:type="dxa"/>
            <w:shd w:val="clear" w:color="auto" w:fill="auto"/>
            <w:vAlign w:val="center"/>
          </w:tcPr>
          <w:p w14:paraId="7864A65C">
            <w:pPr>
              <w:jc w:val="right"/>
              <w:rPr>
                <w:b/>
                <w:sz w:val="18"/>
                <w:szCs w:val="18"/>
              </w:rPr>
            </w:pPr>
            <w:r>
              <w:rPr>
                <w:rFonts w:hint="eastAsia" w:ascii="宋体" w:hAnsi="宋体" w:eastAsia="宋体" w:cs="宋体"/>
                <w:kern w:val="0"/>
                <w:sz w:val="18"/>
                <w:szCs w:val="18"/>
              </w:rPr>
              <w:t>2.00</w:t>
            </w:r>
          </w:p>
        </w:tc>
      </w:tr>
      <w:tr w14:paraId="7943B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17999E">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2019BA0C">
            <w:pPr>
              <w:jc w:val="center"/>
              <w:rPr>
                <w:b/>
                <w:sz w:val="18"/>
                <w:szCs w:val="18"/>
              </w:rPr>
            </w:pPr>
          </w:p>
        </w:tc>
        <w:tc>
          <w:tcPr>
            <w:tcW w:w="567" w:type="dxa"/>
            <w:shd w:val="clear" w:color="auto" w:fill="auto"/>
            <w:vAlign w:val="center"/>
          </w:tcPr>
          <w:p w14:paraId="400510D2">
            <w:pPr>
              <w:jc w:val="center"/>
              <w:rPr>
                <w:b/>
                <w:sz w:val="18"/>
                <w:szCs w:val="18"/>
              </w:rPr>
            </w:pPr>
          </w:p>
        </w:tc>
        <w:tc>
          <w:tcPr>
            <w:tcW w:w="4026" w:type="dxa"/>
            <w:shd w:val="clear" w:color="auto" w:fill="auto"/>
            <w:vAlign w:val="center"/>
          </w:tcPr>
          <w:p w14:paraId="5456D391">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2729CC4E">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3DF36CB4">
            <w:pPr>
              <w:jc w:val="right"/>
              <w:rPr>
                <w:b/>
                <w:sz w:val="18"/>
                <w:szCs w:val="18"/>
              </w:rPr>
            </w:pPr>
          </w:p>
        </w:tc>
        <w:tc>
          <w:tcPr>
            <w:tcW w:w="1427" w:type="dxa"/>
            <w:shd w:val="clear" w:color="auto" w:fill="auto"/>
            <w:vAlign w:val="center"/>
          </w:tcPr>
          <w:p w14:paraId="73F9618F">
            <w:pPr>
              <w:jc w:val="right"/>
              <w:rPr>
                <w:b/>
                <w:sz w:val="18"/>
                <w:szCs w:val="18"/>
              </w:rPr>
            </w:pPr>
            <w:r>
              <w:rPr>
                <w:rFonts w:hint="eastAsia" w:ascii="宋体" w:hAnsi="宋体" w:eastAsia="宋体" w:cs="宋体"/>
                <w:kern w:val="0"/>
                <w:sz w:val="18"/>
                <w:szCs w:val="18"/>
              </w:rPr>
              <w:t>5.00</w:t>
            </w:r>
          </w:p>
        </w:tc>
      </w:tr>
      <w:tr w14:paraId="44623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9CD59B">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31B2A8A0">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7C8D2F38">
            <w:pPr>
              <w:jc w:val="center"/>
              <w:rPr>
                <w:b/>
                <w:sz w:val="18"/>
                <w:szCs w:val="18"/>
              </w:rPr>
            </w:pPr>
          </w:p>
        </w:tc>
        <w:tc>
          <w:tcPr>
            <w:tcW w:w="4026" w:type="dxa"/>
            <w:shd w:val="clear" w:color="auto" w:fill="auto"/>
            <w:vAlign w:val="center"/>
          </w:tcPr>
          <w:p w14:paraId="7D595CF1">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188FF874">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660B78BF">
            <w:pPr>
              <w:jc w:val="right"/>
              <w:rPr>
                <w:b/>
                <w:sz w:val="18"/>
                <w:szCs w:val="18"/>
              </w:rPr>
            </w:pPr>
          </w:p>
        </w:tc>
        <w:tc>
          <w:tcPr>
            <w:tcW w:w="1427" w:type="dxa"/>
            <w:shd w:val="clear" w:color="auto" w:fill="auto"/>
            <w:vAlign w:val="center"/>
          </w:tcPr>
          <w:p w14:paraId="44236E9C">
            <w:pPr>
              <w:jc w:val="right"/>
              <w:rPr>
                <w:b/>
                <w:sz w:val="18"/>
                <w:szCs w:val="18"/>
              </w:rPr>
            </w:pPr>
            <w:r>
              <w:rPr>
                <w:rFonts w:hint="eastAsia" w:ascii="宋体" w:hAnsi="宋体" w:eastAsia="宋体" w:cs="宋体"/>
                <w:kern w:val="0"/>
                <w:sz w:val="18"/>
                <w:szCs w:val="18"/>
              </w:rPr>
              <w:t>5.00</w:t>
            </w:r>
          </w:p>
        </w:tc>
      </w:tr>
      <w:tr w14:paraId="695A8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90EFBD">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04C44E47">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35686A3">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1BA7123">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2C8BEC1F">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4130DC58">
            <w:pPr>
              <w:jc w:val="right"/>
              <w:rPr>
                <w:b/>
                <w:sz w:val="18"/>
                <w:szCs w:val="18"/>
              </w:rPr>
            </w:pPr>
          </w:p>
        </w:tc>
        <w:tc>
          <w:tcPr>
            <w:tcW w:w="1427" w:type="dxa"/>
            <w:shd w:val="clear" w:color="auto" w:fill="auto"/>
            <w:vAlign w:val="center"/>
          </w:tcPr>
          <w:p w14:paraId="5EF9001A">
            <w:pPr>
              <w:jc w:val="right"/>
              <w:rPr>
                <w:b/>
                <w:sz w:val="18"/>
                <w:szCs w:val="18"/>
              </w:rPr>
            </w:pPr>
            <w:r>
              <w:rPr>
                <w:rFonts w:hint="eastAsia" w:ascii="宋体" w:hAnsi="宋体" w:eastAsia="宋体" w:cs="宋体"/>
                <w:kern w:val="0"/>
                <w:sz w:val="18"/>
                <w:szCs w:val="18"/>
              </w:rPr>
              <w:t>5.00</w:t>
            </w:r>
          </w:p>
        </w:tc>
      </w:tr>
      <w:tr w14:paraId="431BB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1C505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9B9497B">
            <w:pPr>
              <w:jc w:val="center"/>
              <w:rPr>
                <w:b/>
                <w:sz w:val="18"/>
                <w:szCs w:val="18"/>
              </w:rPr>
            </w:pPr>
          </w:p>
        </w:tc>
        <w:tc>
          <w:tcPr>
            <w:tcW w:w="567" w:type="dxa"/>
            <w:shd w:val="clear" w:color="auto" w:fill="auto"/>
            <w:vAlign w:val="center"/>
          </w:tcPr>
          <w:p w14:paraId="7063EB48">
            <w:pPr>
              <w:jc w:val="center"/>
              <w:rPr>
                <w:b/>
                <w:sz w:val="18"/>
                <w:szCs w:val="18"/>
              </w:rPr>
            </w:pPr>
          </w:p>
        </w:tc>
        <w:tc>
          <w:tcPr>
            <w:tcW w:w="4026" w:type="dxa"/>
            <w:shd w:val="clear" w:color="auto" w:fill="auto"/>
            <w:vAlign w:val="center"/>
          </w:tcPr>
          <w:p w14:paraId="2D176B52">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391D03F9">
            <w:pPr>
              <w:jc w:val="right"/>
              <w:rPr>
                <w:b/>
                <w:sz w:val="18"/>
                <w:szCs w:val="18"/>
              </w:rPr>
            </w:pPr>
            <w:r>
              <w:rPr>
                <w:rFonts w:hint="eastAsia" w:ascii="宋体" w:hAnsi="宋体" w:eastAsia="宋体" w:cs="宋体"/>
                <w:kern w:val="0"/>
                <w:sz w:val="18"/>
                <w:szCs w:val="18"/>
              </w:rPr>
              <w:t>531.99</w:t>
            </w:r>
          </w:p>
        </w:tc>
        <w:tc>
          <w:tcPr>
            <w:tcW w:w="1366" w:type="dxa"/>
            <w:gridSpan w:val="2"/>
            <w:shd w:val="clear" w:color="auto" w:fill="auto"/>
            <w:vAlign w:val="center"/>
          </w:tcPr>
          <w:p w14:paraId="6578FCBD">
            <w:pPr>
              <w:jc w:val="right"/>
              <w:rPr>
                <w:b/>
                <w:sz w:val="18"/>
                <w:szCs w:val="18"/>
              </w:rPr>
            </w:pPr>
            <w:r>
              <w:rPr>
                <w:rFonts w:hint="eastAsia" w:ascii="宋体" w:hAnsi="宋体" w:eastAsia="宋体" w:cs="宋体"/>
                <w:kern w:val="0"/>
                <w:sz w:val="18"/>
                <w:szCs w:val="18"/>
              </w:rPr>
              <w:t>531.99</w:t>
            </w:r>
          </w:p>
        </w:tc>
        <w:tc>
          <w:tcPr>
            <w:tcW w:w="1427" w:type="dxa"/>
            <w:shd w:val="clear" w:color="auto" w:fill="auto"/>
            <w:vAlign w:val="center"/>
          </w:tcPr>
          <w:p w14:paraId="482DA32E">
            <w:pPr>
              <w:jc w:val="right"/>
              <w:rPr>
                <w:b/>
                <w:sz w:val="18"/>
                <w:szCs w:val="18"/>
              </w:rPr>
            </w:pPr>
          </w:p>
        </w:tc>
      </w:tr>
      <w:tr w14:paraId="69CF6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41A05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FD7E80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B7067F8">
            <w:pPr>
              <w:jc w:val="center"/>
              <w:rPr>
                <w:b/>
                <w:sz w:val="18"/>
                <w:szCs w:val="18"/>
              </w:rPr>
            </w:pPr>
          </w:p>
        </w:tc>
        <w:tc>
          <w:tcPr>
            <w:tcW w:w="4026" w:type="dxa"/>
            <w:shd w:val="clear" w:color="auto" w:fill="auto"/>
            <w:vAlign w:val="center"/>
          </w:tcPr>
          <w:p w14:paraId="4174E30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AF286DE">
            <w:pPr>
              <w:jc w:val="right"/>
              <w:rPr>
                <w:b/>
                <w:sz w:val="18"/>
                <w:szCs w:val="18"/>
              </w:rPr>
            </w:pPr>
            <w:r>
              <w:rPr>
                <w:rFonts w:hint="eastAsia" w:ascii="宋体" w:hAnsi="宋体" w:eastAsia="宋体" w:cs="宋体"/>
                <w:kern w:val="0"/>
                <w:sz w:val="18"/>
                <w:szCs w:val="18"/>
              </w:rPr>
              <w:t>531.99</w:t>
            </w:r>
          </w:p>
        </w:tc>
        <w:tc>
          <w:tcPr>
            <w:tcW w:w="1366" w:type="dxa"/>
            <w:gridSpan w:val="2"/>
            <w:shd w:val="clear" w:color="auto" w:fill="auto"/>
            <w:vAlign w:val="center"/>
          </w:tcPr>
          <w:p w14:paraId="2B3CA1B1">
            <w:pPr>
              <w:jc w:val="right"/>
              <w:rPr>
                <w:b/>
                <w:sz w:val="18"/>
                <w:szCs w:val="18"/>
              </w:rPr>
            </w:pPr>
            <w:r>
              <w:rPr>
                <w:rFonts w:hint="eastAsia" w:ascii="宋体" w:hAnsi="宋体" w:eastAsia="宋体" w:cs="宋体"/>
                <w:kern w:val="0"/>
                <w:sz w:val="18"/>
                <w:szCs w:val="18"/>
              </w:rPr>
              <w:t>531.99</w:t>
            </w:r>
          </w:p>
        </w:tc>
        <w:tc>
          <w:tcPr>
            <w:tcW w:w="1427" w:type="dxa"/>
            <w:shd w:val="clear" w:color="auto" w:fill="auto"/>
            <w:vAlign w:val="center"/>
          </w:tcPr>
          <w:p w14:paraId="26BCC0A8">
            <w:pPr>
              <w:jc w:val="right"/>
              <w:rPr>
                <w:b/>
                <w:sz w:val="18"/>
                <w:szCs w:val="18"/>
              </w:rPr>
            </w:pPr>
          </w:p>
        </w:tc>
      </w:tr>
      <w:tr w14:paraId="2FCC7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E6842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4B7773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2C8D95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9C02ADA">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3F396A3C">
            <w:pPr>
              <w:jc w:val="right"/>
              <w:rPr>
                <w:b/>
                <w:sz w:val="18"/>
                <w:szCs w:val="18"/>
              </w:rPr>
            </w:pPr>
            <w:r>
              <w:rPr>
                <w:rFonts w:hint="eastAsia" w:ascii="宋体" w:hAnsi="宋体" w:eastAsia="宋体" w:cs="宋体"/>
                <w:kern w:val="0"/>
                <w:sz w:val="18"/>
                <w:szCs w:val="18"/>
              </w:rPr>
              <w:t>27.86</w:t>
            </w:r>
          </w:p>
        </w:tc>
        <w:tc>
          <w:tcPr>
            <w:tcW w:w="1366" w:type="dxa"/>
            <w:gridSpan w:val="2"/>
            <w:shd w:val="clear" w:color="auto" w:fill="auto"/>
            <w:vAlign w:val="center"/>
          </w:tcPr>
          <w:p w14:paraId="6FC14DEC">
            <w:pPr>
              <w:jc w:val="right"/>
              <w:rPr>
                <w:b/>
                <w:sz w:val="18"/>
                <w:szCs w:val="18"/>
              </w:rPr>
            </w:pPr>
            <w:r>
              <w:rPr>
                <w:rFonts w:hint="eastAsia" w:ascii="宋体" w:hAnsi="宋体" w:eastAsia="宋体" w:cs="宋体"/>
                <w:kern w:val="0"/>
                <w:sz w:val="18"/>
                <w:szCs w:val="18"/>
              </w:rPr>
              <w:t>27.86</w:t>
            </w:r>
          </w:p>
        </w:tc>
        <w:tc>
          <w:tcPr>
            <w:tcW w:w="1427" w:type="dxa"/>
            <w:shd w:val="clear" w:color="auto" w:fill="auto"/>
            <w:vAlign w:val="center"/>
          </w:tcPr>
          <w:p w14:paraId="094F0A96">
            <w:pPr>
              <w:jc w:val="right"/>
              <w:rPr>
                <w:b/>
                <w:sz w:val="18"/>
                <w:szCs w:val="18"/>
              </w:rPr>
            </w:pPr>
          </w:p>
        </w:tc>
      </w:tr>
      <w:tr w14:paraId="43F93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4295E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866AC6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80568EA">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DEA1770">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563EC22">
            <w:pPr>
              <w:jc w:val="right"/>
              <w:rPr>
                <w:b/>
                <w:sz w:val="18"/>
                <w:szCs w:val="18"/>
              </w:rPr>
            </w:pPr>
            <w:r>
              <w:rPr>
                <w:rFonts w:hint="eastAsia" w:ascii="宋体" w:hAnsi="宋体" w:eastAsia="宋体" w:cs="宋体"/>
                <w:kern w:val="0"/>
                <w:sz w:val="18"/>
                <w:szCs w:val="18"/>
              </w:rPr>
              <w:t>352.93</w:t>
            </w:r>
          </w:p>
        </w:tc>
        <w:tc>
          <w:tcPr>
            <w:tcW w:w="1366" w:type="dxa"/>
            <w:gridSpan w:val="2"/>
            <w:shd w:val="clear" w:color="auto" w:fill="auto"/>
            <w:vAlign w:val="center"/>
          </w:tcPr>
          <w:p w14:paraId="7D206C80">
            <w:pPr>
              <w:jc w:val="right"/>
              <w:rPr>
                <w:b/>
                <w:sz w:val="18"/>
                <w:szCs w:val="18"/>
              </w:rPr>
            </w:pPr>
            <w:r>
              <w:rPr>
                <w:rFonts w:hint="eastAsia" w:ascii="宋体" w:hAnsi="宋体" w:eastAsia="宋体" w:cs="宋体"/>
                <w:kern w:val="0"/>
                <w:sz w:val="18"/>
                <w:szCs w:val="18"/>
              </w:rPr>
              <w:t>352.93</w:t>
            </w:r>
          </w:p>
        </w:tc>
        <w:tc>
          <w:tcPr>
            <w:tcW w:w="1427" w:type="dxa"/>
            <w:shd w:val="clear" w:color="auto" w:fill="auto"/>
            <w:vAlign w:val="center"/>
          </w:tcPr>
          <w:p w14:paraId="7B71CDEB">
            <w:pPr>
              <w:jc w:val="right"/>
              <w:rPr>
                <w:b/>
                <w:sz w:val="18"/>
                <w:szCs w:val="18"/>
              </w:rPr>
            </w:pPr>
          </w:p>
        </w:tc>
      </w:tr>
      <w:tr w14:paraId="372C2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38AB9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1ED05F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016468C">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21C62FF">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CAE48DE">
            <w:pPr>
              <w:jc w:val="right"/>
              <w:rPr>
                <w:b/>
                <w:sz w:val="18"/>
                <w:szCs w:val="18"/>
              </w:rPr>
            </w:pPr>
            <w:r>
              <w:rPr>
                <w:rFonts w:hint="eastAsia" w:ascii="宋体" w:hAnsi="宋体" w:eastAsia="宋体" w:cs="宋体"/>
                <w:kern w:val="0"/>
                <w:sz w:val="18"/>
                <w:szCs w:val="18"/>
              </w:rPr>
              <w:t>151.20</w:t>
            </w:r>
          </w:p>
        </w:tc>
        <w:tc>
          <w:tcPr>
            <w:tcW w:w="1366" w:type="dxa"/>
            <w:gridSpan w:val="2"/>
            <w:shd w:val="clear" w:color="auto" w:fill="auto"/>
            <w:vAlign w:val="center"/>
          </w:tcPr>
          <w:p w14:paraId="0EA21D4F">
            <w:pPr>
              <w:jc w:val="right"/>
              <w:rPr>
                <w:b/>
                <w:sz w:val="18"/>
                <w:szCs w:val="18"/>
              </w:rPr>
            </w:pPr>
            <w:r>
              <w:rPr>
                <w:rFonts w:hint="eastAsia" w:ascii="宋体" w:hAnsi="宋体" w:eastAsia="宋体" w:cs="宋体"/>
                <w:kern w:val="0"/>
                <w:sz w:val="18"/>
                <w:szCs w:val="18"/>
              </w:rPr>
              <w:t>151.20</w:t>
            </w:r>
          </w:p>
        </w:tc>
        <w:tc>
          <w:tcPr>
            <w:tcW w:w="1427" w:type="dxa"/>
            <w:shd w:val="clear" w:color="auto" w:fill="auto"/>
            <w:vAlign w:val="center"/>
          </w:tcPr>
          <w:p w14:paraId="096B1A3A">
            <w:pPr>
              <w:jc w:val="right"/>
              <w:rPr>
                <w:b/>
                <w:sz w:val="18"/>
                <w:szCs w:val="18"/>
              </w:rPr>
            </w:pPr>
          </w:p>
        </w:tc>
      </w:tr>
      <w:tr w14:paraId="73785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BF514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A06DDDE">
            <w:pPr>
              <w:jc w:val="center"/>
              <w:rPr>
                <w:b/>
                <w:sz w:val="18"/>
                <w:szCs w:val="18"/>
              </w:rPr>
            </w:pPr>
          </w:p>
        </w:tc>
        <w:tc>
          <w:tcPr>
            <w:tcW w:w="567" w:type="dxa"/>
            <w:shd w:val="clear" w:color="auto" w:fill="auto"/>
            <w:vAlign w:val="center"/>
          </w:tcPr>
          <w:p w14:paraId="09F00DA4">
            <w:pPr>
              <w:jc w:val="center"/>
              <w:rPr>
                <w:b/>
                <w:sz w:val="18"/>
                <w:szCs w:val="18"/>
              </w:rPr>
            </w:pPr>
          </w:p>
        </w:tc>
        <w:tc>
          <w:tcPr>
            <w:tcW w:w="4026" w:type="dxa"/>
            <w:shd w:val="clear" w:color="auto" w:fill="auto"/>
            <w:vAlign w:val="center"/>
          </w:tcPr>
          <w:p w14:paraId="0E78F1AF">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E8A4683">
            <w:pPr>
              <w:jc w:val="right"/>
              <w:rPr>
                <w:b/>
                <w:sz w:val="18"/>
                <w:szCs w:val="18"/>
              </w:rPr>
            </w:pPr>
            <w:r>
              <w:rPr>
                <w:rFonts w:hint="eastAsia" w:ascii="宋体" w:hAnsi="宋体" w:eastAsia="宋体" w:cs="宋体"/>
                <w:kern w:val="0"/>
                <w:sz w:val="18"/>
                <w:szCs w:val="18"/>
              </w:rPr>
              <w:t>162.96</w:t>
            </w:r>
          </w:p>
        </w:tc>
        <w:tc>
          <w:tcPr>
            <w:tcW w:w="1366" w:type="dxa"/>
            <w:gridSpan w:val="2"/>
            <w:shd w:val="clear" w:color="auto" w:fill="auto"/>
            <w:vAlign w:val="center"/>
          </w:tcPr>
          <w:p w14:paraId="2991EC34">
            <w:pPr>
              <w:jc w:val="right"/>
              <w:rPr>
                <w:b/>
                <w:sz w:val="18"/>
                <w:szCs w:val="18"/>
              </w:rPr>
            </w:pPr>
            <w:r>
              <w:rPr>
                <w:rFonts w:hint="eastAsia" w:ascii="宋体" w:hAnsi="宋体" w:eastAsia="宋体" w:cs="宋体"/>
                <w:kern w:val="0"/>
                <w:sz w:val="18"/>
                <w:szCs w:val="18"/>
              </w:rPr>
              <w:t>162.96</w:t>
            </w:r>
          </w:p>
        </w:tc>
        <w:tc>
          <w:tcPr>
            <w:tcW w:w="1427" w:type="dxa"/>
            <w:shd w:val="clear" w:color="auto" w:fill="auto"/>
            <w:vAlign w:val="center"/>
          </w:tcPr>
          <w:p w14:paraId="23B980CD">
            <w:pPr>
              <w:jc w:val="right"/>
              <w:rPr>
                <w:b/>
                <w:sz w:val="18"/>
                <w:szCs w:val="18"/>
              </w:rPr>
            </w:pPr>
          </w:p>
        </w:tc>
      </w:tr>
      <w:tr w14:paraId="379D8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E3D0D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AE7504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4F8AA44">
            <w:pPr>
              <w:jc w:val="center"/>
              <w:rPr>
                <w:b/>
                <w:sz w:val="18"/>
                <w:szCs w:val="18"/>
              </w:rPr>
            </w:pPr>
          </w:p>
        </w:tc>
        <w:tc>
          <w:tcPr>
            <w:tcW w:w="4026" w:type="dxa"/>
            <w:shd w:val="clear" w:color="auto" w:fill="auto"/>
            <w:vAlign w:val="center"/>
          </w:tcPr>
          <w:p w14:paraId="17E0BAA6">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9023061">
            <w:pPr>
              <w:jc w:val="right"/>
              <w:rPr>
                <w:b/>
                <w:sz w:val="18"/>
                <w:szCs w:val="18"/>
              </w:rPr>
            </w:pPr>
            <w:r>
              <w:rPr>
                <w:rFonts w:hint="eastAsia" w:ascii="宋体" w:hAnsi="宋体" w:eastAsia="宋体" w:cs="宋体"/>
                <w:kern w:val="0"/>
                <w:sz w:val="18"/>
                <w:szCs w:val="18"/>
              </w:rPr>
              <w:t>162.96</w:t>
            </w:r>
          </w:p>
        </w:tc>
        <w:tc>
          <w:tcPr>
            <w:tcW w:w="1366" w:type="dxa"/>
            <w:gridSpan w:val="2"/>
            <w:shd w:val="clear" w:color="auto" w:fill="auto"/>
            <w:vAlign w:val="center"/>
          </w:tcPr>
          <w:p w14:paraId="4D3AB00F">
            <w:pPr>
              <w:jc w:val="right"/>
              <w:rPr>
                <w:b/>
                <w:sz w:val="18"/>
                <w:szCs w:val="18"/>
              </w:rPr>
            </w:pPr>
            <w:r>
              <w:rPr>
                <w:rFonts w:hint="eastAsia" w:ascii="宋体" w:hAnsi="宋体" w:eastAsia="宋体" w:cs="宋体"/>
                <w:kern w:val="0"/>
                <w:sz w:val="18"/>
                <w:szCs w:val="18"/>
              </w:rPr>
              <w:t>162.96</w:t>
            </w:r>
          </w:p>
        </w:tc>
        <w:tc>
          <w:tcPr>
            <w:tcW w:w="1427" w:type="dxa"/>
            <w:shd w:val="clear" w:color="auto" w:fill="auto"/>
            <w:vAlign w:val="center"/>
          </w:tcPr>
          <w:p w14:paraId="34250B70">
            <w:pPr>
              <w:jc w:val="right"/>
              <w:rPr>
                <w:b/>
                <w:sz w:val="18"/>
                <w:szCs w:val="18"/>
              </w:rPr>
            </w:pPr>
          </w:p>
        </w:tc>
      </w:tr>
      <w:tr w14:paraId="0DC90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E1C97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CBE5A0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122671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3251020">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5407F684">
            <w:pPr>
              <w:jc w:val="right"/>
              <w:rPr>
                <w:b/>
                <w:sz w:val="18"/>
                <w:szCs w:val="18"/>
              </w:rPr>
            </w:pPr>
            <w:r>
              <w:rPr>
                <w:rFonts w:hint="eastAsia" w:ascii="宋体" w:hAnsi="宋体" w:eastAsia="宋体" w:cs="宋体"/>
                <w:kern w:val="0"/>
                <w:sz w:val="18"/>
                <w:szCs w:val="18"/>
              </w:rPr>
              <w:t>153.31</w:t>
            </w:r>
          </w:p>
        </w:tc>
        <w:tc>
          <w:tcPr>
            <w:tcW w:w="1366" w:type="dxa"/>
            <w:gridSpan w:val="2"/>
            <w:shd w:val="clear" w:color="auto" w:fill="auto"/>
            <w:vAlign w:val="center"/>
          </w:tcPr>
          <w:p w14:paraId="0058F0EA">
            <w:pPr>
              <w:jc w:val="right"/>
              <w:rPr>
                <w:b/>
                <w:sz w:val="18"/>
                <w:szCs w:val="18"/>
              </w:rPr>
            </w:pPr>
            <w:r>
              <w:rPr>
                <w:rFonts w:hint="eastAsia" w:ascii="宋体" w:hAnsi="宋体" w:eastAsia="宋体" w:cs="宋体"/>
                <w:kern w:val="0"/>
                <w:sz w:val="18"/>
                <w:szCs w:val="18"/>
              </w:rPr>
              <w:t>153.31</w:t>
            </w:r>
          </w:p>
        </w:tc>
        <w:tc>
          <w:tcPr>
            <w:tcW w:w="1427" w:type="dxa"/>
            <w:shd w:val="clear" w:color="auto" w:fill="auto"/>
            <w:vAlign w:val="center"/>
          </w:tcPr>
          <w:p w14:paraId="1E400B91">
            <w:pPr>
              <w:jc w:val="right"/>
              <w:rPr>
                <w:b/>
                <w:sz w:val="18"/>
                <w:szCs w:val="18"/>
              </w:rPr>
            </w:pPr>
          </w:p>
        </w:tc>
      </w:tr>
      <w:tr w14:paraId="5643D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9B0B1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6D3B77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3F2C53E">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5D5A784D">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A25048B">
            <w:pPr>
              <w:jc w:val="right"/>
              <w:rPr>
                <w:b/>
                <w:sz w:val="18"/>
                <w:szCs w:val="18"/>
              </w:rPr>
            </w:pPr>
            <w:r>
              <w:rPr>
                <w:rFonts w:hint="eastAsia" w:ascii="宋体" w:hAnsi="宋体" w:eastAsia="宋体" w:cs="宋体"/>
                <w:kern w:val="0"/>
                <w:sz w:val="18"/>
                <w:szCs w:val="18"/>
              </w:rPr>
              <w:t>9.65</w:t>
            </w:r>
          </w:p>
        </w:tc>
        <w:tc>
          <w:tcPr>
            <w:tcW w:w="1366" w:type="dxa"/>
            <w:gridSpan w:val="2"/>
            <w:shd w:val="clear" w:color="auto" w:fill="auto"/>
            <w:vAlign w:val="center"/>
          </w:tcPr>
          <w:p w14:paraId="59182048">
            <w:pPr>
              <w:jc w:val="right"/>
              <w:rPr>
                <w:b/>
                <w:sz w:val="18"/>
                <w:szCs w:val="18"/>
              </w:rPr>
            </w:pPr>
            <w:r>
              <w:rPr>
                <w:rFonts w:hint="eastAsia" w:ascii="宋体" w:hAnsi="宋体" w:eastAsia="宋体" w:cs="宋体"/>
                <w:kern w:val="0"/>
                <w:sz w:val="18"/>
                <w:szCs w:val="18"/>
              </w:rPr>
              <w:t>9.65</w:t>
            </w:r>
          </w:p>
        </w:tc>
        <w:tc>
          <w:tcPr>
            <w:tcW w:w="1427" w:type="dxa"/>
            <w:shd w:val="clear" w:color="auto" w:fill="auto"/>
            <w:vAlign w:val="center"/>
          </w:tcPr>
          <w:p w14:paraId="53C86FD4">
            <w:pPr>
              <w:jc w:val="right"/>
              <w:rPr>
                <w:b/>
                <w:sz w:val="18"/>
                <w:szCs w:val="18"/>
              </w:rPr>
            </w:pPr>
          </w:p>
        </w:tc>
      </w:tr>
      <w:tr w14:paraId="2C28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C2DC50">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45458C2D">
            <w:pPr>
              <w:jc w:val="center"/>
              <w:rPr>
                <w:b/>
                <w:sz w:val="18"/>
                <w:szCs w:val="18"/>
              </w:rPr>
            </w:pPr>
          </w:p>
        </w:tc>
        <w:tc>
          <w:tcPr>
            <w:tcW w:w="567" w:type="dxa"/>
            <w:shd w:val="clear" w:color="auto" w:fill="auto"/>
            <w:vAlign w:val="center"/>
          </w:tcPr>
          <w:p w14:paraId="41C84DEC">
            <w:pPr>
              <w:jc w:val="center"/>
              <w:rPr>
                <w:b/>
                <w:sz w:val="18"/>
                <w:szCs w:val="18"/>
              </w:rPr>
            </w:pPr>
          </w:p>
        </w:tc>
        <w:tc>
          <w:tcPr>
            <w:tcW w:w="4026" w:type="dxa"/>
            <w:shd w:val="clear" w:color="auto" w:fill="auto"/>
            <w:vAlign w:val="center"/>
          </w:tcPr>
          <w:p w14:paraId="68A0039E">
            <w:pPr>
              <w:jc w:val="left"/>
              <w:rPr>
                <w:b/>
                <w:sz w:val="18"/>
                <w:szCs w:val="18"/>
              </w:rPr>
            </w:pPr>
            <w:r>
              <w:rPr>
                <w:rFonts w:hint="eastAsia" w:ascii="宋体" w:hAnsi="宋体" w:eastAsia="宋体" w:cs="宋体"/>
                <w:kern w:val="0"/>
                <w:sz w:val="18"/>
                <w:szCs w:val="18"/>
              </w:rPr>
              <w:t>城乡社区支出</w:t>
            </w:r>
          </w:p>
        </w:tc>
        <w:tc>
          <w:tcPr>
            <w:tcW w:w="1367" w:type="dxa"/>
            <w:shd w:val="clear" w:color="auto" w:fill="auto"/>
            <w:vAlign w:val="center"/>
          </w:tcPr>
          <w:p w14:paraId="4FCD3881">
            <w:pPr>
              <w:jc w:val="right"/>
              <w:rPr>
                <w:b/>
                <w:sz w:val="18"/>
                <w:szCs w:val="18"/>
              </w:rPr>
            </w:pPr>
            <w:r>
              <w:rPr>
                <w:rFonts w:hint="eastAsia" w:ascii="宋体" w:hAnsi="宋体" w:eastAsia="宋体" w:cs="宋体"/>
                <w:kern w:val="0"/>
                <w:sz w:val="18"/>
                <w:szCs w:val="18"/>
              </w:rPr>
              <w:t>155.03</w:t>
            </w:r>
          </w:p>
        </w:tc>
        <w:tc>
          <w:tcPr>
            <w:tcW w:w="1366" w:type="dxa"/>
            <w:gridSpan w:val="2"/>
            <w:shd w:val="clear" w:color="auto" w:fill="auto"/>
            <w:vAlign w:val="center"/>
          </w:tcPr>
          <w:p w14:paraId="276E50E8">
            <w:pPr>
              <w:jc w:val="right"/>
              <w:rPr>
                <w:b/>
                <w:sz w:val="18"/>
                <w:szCs w:val="18"/>
              </w:rPr>
            </w:pPr>
          </w:p>
        </w:tc>
        <w:tc>
          <w:tcPr>
            <w:tcW w:w="1427" w:type="dxa"/>
            <w:shd w:val="clear" w:color="auto" w:fill="auto"/>
            <w:vAlign w:val="center"/>
          </w:tcPr>
          <w:p w14:paraId="2B4D4002">
            <w:pPr>
              <w:jc w:val="right"/>
              <w:rPr>
                <w:b/>
                <w:sz w:val="18"/>
                <w:szCs w:val="18"/>
              </w:rPr>
            </w:pPr>
            <w:r>
              <w:rPr>
                <w:rFonts w:hint="eastAsia" w:ascii="宋体" w:hAnsi="宋体" w:eastAsia="宋体" w:cs="宋体"/>
                <w:kern w:val="0"/>
                <w:sz w:val="18"/>
                <w:szCs w:val="18"/>
              </w:rPr>
              <w:t>155.03</w:t>
            </w:r>
          </w:p>
        </w:tc>
      </w:tr>
      <w:tr w14:paraId="5FBC8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3DAB6C">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429CDDCD">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5E2E147">
            <w:pPr>
              <w:jc w:val="center"/>
              <w:rPr>
                <w:b/>
                <w:sz w:val="18"/>
                <w:szCs w:val="18"/>
              </w:rPr>
            </w:pPr>
          </w:p>
        </w:tc>
        <w:tc>
          <w:tcPr>
            <w:tcW w:w="4026" w:type="dxa"/>
            <w:shd w:val="clear" w:color="auto" w:fill="auto"/>
            <w:vAlign w:val="center"/>
          </w:tcPr>
          <w:p w14:paraId="56ADEF9A">
            <w:pPr>
              <w:jc w:val="left"/>
              <w:rPr>
                <w:b/>
                <w:sz w:val="18"/>
                <w:szCs w:val="18"/>
              </w:rPr>
            </w:pPr>
            <w:r>
              <w:rPr>
                <w:rFonts w:hint="eastAsia" w:ascii="宋体" w:hAnsi="宋体" w:eastAsia="宋体" w:cs="宋体"/>
                <w:kern w:val="0"/>
                <w:sz w:val="18"/>
                <w:szCs w:val="18"/>
              </w:rPr>
              <w:t>城乡社区公共设施</w:t>
            </w:r>
          </w:p>
        </w:tc>
        <w:tc>
          <w:tcPr>
            <w:tcW w:w="1367" w:type="dxa"/>
            <w:shd w:val="clear" w:color="auto" w:fill="auto"/>
            <w:vAlign w:val="center"/>
          </w:tcPr>
          <w:p w14:paraId="236E2FAF">
            <w:pPr>
              <w:jc w:val="right"/>
              <w:rPr>
                <w:b/>
                <w:sz w:val="18"/>
                <w:szCs w:val="18"/>
              </w:rPr>
            </w:pPr>
            <w:r>
              <w:rPr>
                <w:rFonts w:hint="eastAsia" w:ascii="宋体" w:hAnsi="宋体" w:eastAsia="宋体" w:cs="宋体"/>
                <w:kern w:val="0"/>
                <w:sz w:val="18"/>
                <w:szCs w:val="18"/>
              </w:rPr>
              <w:t>155.03</w:t>
            </w:r>
          </w:p>
        </w:tc>
        <w:tc>
          <w:tcPr>
            <w:tcW w:w="1366" w:type="dxa"/>
            <w:gridSpan w:val="2"/>
            <w:shd w:val="clear" w:color="auto" w:fill="auto"/>
            <w:vAlign w:val="center"/>
          </w:tcPr>
          <w:p w14:paraId="7B3A6A88">
            <w:pPr>
              <w:jc w:val="right"/>
              <w:rPr>
                <w:b/>
                <w:sz w:val="18"/>
                <w:szCs w:val="18"/>
              </w:rPr>
            </w:pPr>
          </w:p>
        </w:tc>
        <w:tc>
          <w:tcPr>
            <w:tcW w:w="1427" w:type="dxa"/>
            <w:shd w:val="clear" w:color="auto" w:fill="auto"/>
            <w:vAlign w:val="center"/>
          </w:tcPr>
          <w:p w14:paraId="59D75DC0">
            <w:pPr>
              <w:jc w:val="right"/>
              <w:rPr>
                <w:b/>
                <w:sz w:val="18"/>
                <w:szCs w:val="18"/>
              </w:rPr>
            </w:pPr>
            <w:r>
              <w:rPr>
                <w:rFonts w:hint="eastAsia" w:ascii="宋体" w:hAnsi="宋体" w:eastAsia="宋体" w:cs="宋体"/>
                <w:kern w:val="0"/>
                <w:sz w:val="18"/>
                <w:szCs w:val="18"/>
              </w:rPr>
              <w:t>155.03</w:t>
            </w:r>
          </w:p>
        </w:tc>
      </w:tr>
      <w:tr w14:paraId="5E0A4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D53A13">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065AC4C5">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B71B94A">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5D516C3">
            <w:pPr>
              <w:jc w:val="left"/>
              <w:rPr>
                <w:b/>
                <w:sz w:val="18"/>
                <w:szCs w:val="18"/>
              </w:rPr>
            </w:pPr>
            <w:r>
              <w:rPr>
                <w:rFonts w:hint="eastAsia" w:ascii="宋体" w:hAnsi="宋体" w:eastAsia="宋体" w:cs="宋体"/>
                <w:kern w:val="0"/>
                <w:sz w:val="18"/>
                <w:szCs w:val="18"/>
              </w:rPr>
              <w:t>其他城乡社区公共设施支出</w:t>
            </w:r>
          </w:p>
        </w:tc>
        <w:tc>
          <w:tcPr>
            <w:tcW w:w="1367" w:type="dxa"/>
            <w:shd w:val="clear" w:color="auto" w:fill="auto"/>
            <w:vAlign w:val="center"/>
          </w:tcPr>
          <w:p w14:paraId="263C8FEE">
            <w:pPr>
              <w:jc w:val="right"/>
              <w:rPr>
                <w:b/>
                <w:sz w:val="18"/>
                <w:szCs w:val="18"/>
              </w:rPr>
            </w:pPr>
            <w:r>
              <w:rPr>
                <w:rFonts w:hint="eastAsia" w:ascii="宋体" w:hAnsi="宋体" w:eastAsia="宋体" w:cs="宋体"/>
                <w:kern w:val="0"/>
                <w:sz w:val="18"/>
                <w:szCs w:val="18"/>
              </w:rPr>
              <w:t>155.03</w:t>
            </w:r>
          </w:p>
        </w:tc>
        <w:tc>
          <w:tcPr>
            <w:tcW w:w="1366" w:type="dxa"/>
            <w:gridSpan w:val="2"/>
            <w:shd w:val="clear" w:color="auto" w:fill="auto"/>
            <w:vAlign w:val="center"/>
          </w:tcPr>
          <w:p w14:paraId="6AF955C5">
            <w:pPr>
              <w:jc w:val="right"/>
              <w:rPr>
                <w:b/>
                <w:sz w:val="18"/>
                <w:szCs w:val="18"/>
              </w:rPr>
            </w:pPr>
          </w:p>
        </w:tc>
        <w:tc>
          <w:tcPr>
            <w:tcW w:w="1427" w:type="dxa"/>
            <w:shd w:val="clear" w:color="auto" w:fill="auto"/>
            <w:vAlign w:val="center"/>
          </w:tcPr>
          <w:p w14:paraId="06B2CEC8">
            <w:pPr>
              <w:jc w:val="right"/>
              <w:rPr>
                <w:b/>
                <w:sz w:val="18"/>
                <w:szCs w:val="18"/>
              </w:rPr>
            </w:pPr>
            <w:r>
              <w:rPr>
                <w:rFonts w:hint="eastAsia" w:ascii="宋体" w:hAnsi="宋体" w:eastAsia="宋体" w:cs="宋体"/>
                <w:kern w:val="0"/>
                <w:sz w:val="18"/>
                <w:szCs w:val="18"/>
              </w:rPr>
              <w:t>155.03</w:t>
            </w:r>
          </w:p>
        </w:tc>
      </w:tr>
      <w:tr w14:paraId="53EA4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7DB6BB">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1E07328">
            <w:pPr>
              <w:jc w:val="center"/>
              <w:rPr>
                <w:b/>
                <w:sz w:val="18"/>
                <w:szCs w:val="18"/>
              </w:rPr>
            </w:pPr>
          </w:p>
        </w:tc>
        <w:tc>
          <w:tcPr>
            <w:tcW w:w="567" w:type="dxa"/>
            <w:shd w:val="clear" w:color="auto" w:fill="auto"/>
            <w:vAlign w:val="center"/>
          </w:tcPr>
          <w:p w14:paraId="46EFC3E7">
            <w:pPr>
              <w:jc w:val="center"/>
              <w:rPr>
                <w:b/>
                <w:sz w:val="18"/>
                <w:szCs w:val="18"/>
              </w:rPr>
            </w:pPr>
          </w:p>
        </w:tc>
        <w:tc>
          <w:tcPr>
            <w:tcW w:w="4026" w:type="dxa"/>
            <w:shd w:val="clear" w:color="auto" w:fill="auto"/>
            <w:vAlign w:val="center"/>
          </w:tcPr>
          <w:p w14:paraId="1B9306A4">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0CC2ABDC">
            <w:pPr>
              <w:jc w:val="right"/>
              <w:rPr>
                <w:b/>
                <w:sz w:val="18"/>
                <w:szCs w:val="18"/>
              </w:rPr>
            </w:pPr>
            <w:r>
              <w:rPr>
                <w:rFonts w:hint="eastAsia" w:ascii="宋体" w:hAnsi="宋体" w:eastAsia="宋体" w:cs="宋体"/>
                <w:kern w:val="0"/>
                <w:sz w:val="18"/>
                <w:szCs w:val="18"/>
              </w:rPr>
              <w:t>1,254.64</w:t>
            </w:r>
          </w:p>
        </w:tc>
        <w:tc>
          <w:tcPr>
            <w:tcW w:w="1366" w:type="dxa"/>
            <w:gridSpan w:val="2"/>
            <w:shd w:val="clear" w:color="auto" w:fill="auto"/>
            <w:vAlign w:val="center"/>
          </w:tcPr>
          <w:p w14:paraId="15E6E85B">
            <w:pPr>
              <w:jc w:val="right"/>
              <w:rPr>
                <w:b/>
                <w:sz w:val="18"/>
                <w:szCs w:val="18"/>
              </w:rPr>
            </w:pPr>
          </w:p>
        </w:tc>
        <w:tc>
          <w:tcPr>
            <w:tcW w:w="1427" w:type="dxa"/>
            <w:shd w:val="clear" w:color="auto" w:fill="auto"/>
            <w:vAlign w:val="center"/>
          </w:tcPr>
          <w:p w14:paraId="4910EEFA">
            <w:pPr>
              <w:jc w:val="right"/>
              <w:rPr>
                <w:b/>
                <w:sz w:val="18"/>
                <w:szCs w:val="18"/>
              </w:rPr>
            </w:pPr>
            <w:r>
              <w:rPr>
                <w:rFonts w:hint="eastAsia" w:ascii="宋体" w:hAnsi="宋体" w:eastAsia="宋体" w:cs="宋体"/>
                <w:kern w:val="0"/>
                <w:sz w:val="18"/>
                <w:szCs w:val="18"/>
              </w:rPr>
              <w:t>1,254.64</w:t>
            </w:r>
          </w:p>
        </w:tc>
      </w:tr>
      <w:tr w14:paraId="7604D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1EAD2F">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4648F45">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5EBAECB4">
            <w:pPr>
              <w:jc w:val="center"/>
              <w:rPr>
                <w:b/>
                <w:sz w:val="18"/>
                <w:szCs w:val="18"/>
              </w:rPr>
            </w:pPr>
          </w:p>
        </w:tc>
        <w:tc>
          <w:tcPr>
            <w:tcW w:w="4026" w:type="dxa"/>
            <w:shd w:val="clear" w:color="auto" w:fill="auto"/>
            <w:vAlign w:val="center"/>
          </w:tcPr>
          <w:p w14:paraId="297AF39C">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41D5D0C1">
            <w:pPr>
              <w:jc w:val="right"/>
              <w:rPr>
                <w:b/>
                <w:sz w:val="18"/>
                <w:szCs w:val="18"/>
              </w:rPr>
            </w:pPr>
            <w:r>
              <w:rPr>
                <w:rFonts w:hint="eastAsia" w:ascii="宋体" w:hAnsi="宋体" w:eastAsia="宋体" w:cs="宋体"/>
                <w:kern w:val="0"/>
                <w:sz w:val="18"/>
                <w:szCs w:val="18"/>
              </w:rPr>
              <w:t>1,254.64</w:t>
            </w:r>
          </w:p>
        </w:tc>
        <w:tc>
          <w:tcPr>
            <w:tcW w:w="1366" w:type="dxa"/>
            <w:gridSpan w:val="2"/>
            <w:shd w:val="clear" w:color="auto" w:fill="auto"/>
            <w:vAlign w:val="center"/>
          </w:tcPr>
          <w:p w14:paraId="1836E3C9">
            <w:pPr>
              <w:jc w:val="right"/>
              <w:rPr>
                <w:b/>
                <w:sz w:val="18"/>
                <w:szCs w:val="18"/>
              </w:rPr>
            </w:pPr>
          </w:p>
        </w:tc>
        <w:tc>
          <w:tcPr>
            <w:tcW w:w="1427" w:type="dxa"/>
            <w:shd w:val="clear" w:color="auto" w:fill="auto"/>
            <w:vAlign w:val="center"/>
          </w:tcPr>
          <w:p w14:paraId="37575415">
            <w:pPr>
              <w:jc w:val="right"/>
              <w:rPr>
                <w:b/>
                <w:sz w:val="18"/>
                <w:szCs w:val="18"/>
              </w:rPr>
            </w:pPr>
            <w:r>
              <w:rPr>
                <w:rFonts w:hint="eastAsia" w:ascii="宋体" w:hAnsi="宋体" w:eastAsia="宋体" w:cs="宋体"/>
                <w:kern w:val="0"/>
                <w:sz w:val="18"/>
                <w:szCs w:val="18"/>
              </w:rPr>
              <w:t>1,254.64</w:t>
            </w:r>
          </w:p>
        </w:tc>
      </w:tr>
      <w:tr w14:paraId="5CF6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DD76F5">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92C58D4">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39C7C5DD">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4BB94B9">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069D2BB8">
            <w:pPr>
              <w:jc w:val="right"/>
              <w:rPr>
                <w:b/>
                <w:sz w:val="18"/>
                <w:szCs w:val="18"/>
              </w:rPr>
            </w:pPr>
            <w:r>
              <w:rPr>
                <w:rFonts w:hint="eastAsia" w:ascii="宋体" w:hAnsi="宋体" w:eastAsia="宋体" w:cs="宋体"/>
                <w:kern w:val="0"/>
                <w:sz w:val="18"/>
                <w:szCs w:val="18"/>
              </w:rPr>
              <w:t>969.46</w:t>
            </w:r>
          </w:p>
        </w:tc>
        <w:tc>
          <w:tcPr>
            <w:tcW w:w="1366" w:type="dxa"/>
            <w:gridSpan w:val="2"/>
            <w:shd w:val="clear" w:color="auto" w:fill="auto"/>
            <w:vAlign w:val="center"/>
          </w:tcPr>
          <w:p w14:paraId="6E741E60">
            <w:pPr>
              <w:jc w:val="right"/>
              <w:rPr>
                <w:b/>
                <w:sz w:val="18"/>
                <w:szCs w:val="18"/>
              </w:rPr>
            </w:pPr>
          </w:p>
        </w:tc>
        <w:tc>
          <w:tcPr>
            <w:tcW w:w="1427" w:type="dxa"/>
            <w:shd w:val="clear" w:color="auto" w:fill="auto"/>
            <w:vAlign w:val="center"/>
          </w:tcPr>
          <w:p w14:paraId="7194A3A8">
            <w:pPr>
              <w:jc w:val="right"/>
              <w:rPr>
                <w:b/>
                <w:sz w:val="18"/>
                <w:szCs w:val="18"/>
              </w:rPr>
            </w:pPr>
            <w:r>
              <w:rPr>
                <w:rFonts w:hint="eastAsia" w:ascii="宋体" w:hAnsi="宋体" w:eastAsia="宋体" w:cs="宋体"/>
                <w:kern w:val="0"/>
                <w:sz w:val="18"/>
                <w:szCs w:val="18"/>
              </w:rPr>
              <w:t>969.46</w:t>
            </w:r>
          </w:p>
        </w:tc>
      </w:tr>
      <w:tr w14:paraId="7E98A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D5786A">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553AAE7">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158E037D">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36CD6D0A">
            <w:pPr>
              <w:jc w:val="left"/>
              <w:rPr>
                <w:b/>
                <w:sz w:val="18"/>
                <w:szCs w:val="18"/>
              </w:rPr>
            </w:pPr>
            <w:r>
              <w:rPr>
                <w:rFonts w:hint="eastAsia" w:ascii="宋体" w:hAnsi="宋体" w:eastAsia="宋体" w:cs="宋体"/>
                <w:kern w:val="0"/>
                <w:sz w:val="18"/>
                <w:szCs w:val="18"/>
              </w:rPr>
              <w:t>农村综合改革示范试点补助</w:t>
            </w:r>
          </w:p>
        </w:tc>
        <w:tc>
          <w:tcPr>
            <w:tcW w:w="1367" w:type="dxa"/>
            <w:shd w:val="clear" w:color="auto" w:fill="auto"/>
            <w:vAlign w:val="center"/>
          </w:tcPr>
          <w:p w14:paraId="5575AF74">
            <w:pPr>
              <w:jc w:val="right"/>
              <w:rPr>
                <w:b/>
                <w:sz w:val="18"/>
                <w:szCs w:val="18"/>
              </w:rPr>
            </w:pPr>
            <w:r>
              <w:rPr>
                <w:rFonts w:hint="eastAsia" w:ascii="宋体" w:hAnsi="宋体" w:eastAsia="宋体" w:cs="宋体"/>
                <w:kern w:val="0"/>
                <w:sz w:val="18"/>
                <w:szCs w:val="18"/>
              </w:rPr>
              <w:t>285.18</w:t>
            </w:r>
          </w:p>
        </w:tc>
        <w:tc>
          <w:tcPr>
            <w:tcW w:w="1366" w:type="dxa"/>
            <w:gridSpan w:val="2"/>
            <w:shd w:val="clear" w:color="auto" w:fill="auto"/>
            <w:vAlign w:val="center"/>
          </w:tcPr>
          <w:p w14:paraId="66CA863A">
            <w:pPr>
              <w:jc w:val="right"/>
              <w:rPr>
                <w:b/>
                <w:sz w:val="18"/>
                <w:szCs w:val="18"/>
              </w:rPr>
            </w:pPr>
          </w:p>
        </w:tc>
        <w:tc>
          <w:tcPr>
            <w:tcW w:w="1427" w:type="dxa"/>
            <w:shd w:val="clear" w:color="auto" w:fill="auto"/>
            <w:vAlign w:val="center"/>
          </w:tcPr>
          <w:p w14:paraId="4210B136">
            <w:pPr>
              <w:jc w:val="right"/>
              <w:rPr>
                <w:b/>
                <w:sz w:val="18"/>
                <w:szCs w:val="18"/>
              </w:rPr>
            </w:pPr>
            <w:r>
              <w:rPr>
                <w:rFonts w:hint="eastAsia" w:ascii="宋体" w:hAnsi="宋体" w:eastAsia="宋体" w:cs="宋体"/>
                <w:kern w:val="0"/>
                <w:sz w:val="18"/>
                <w:szCs w:val="18"/>
              </w:rPr>
              <w:t>285.18</w:t>
            </w:r>
          </w:p>
        </w:tc>
      </w:tr>
      <w:tr w14:paraId="2D638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FBC63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2DEF378">
            <w:pPr>
              <w:jc w:val="center"/>
              <w:rPr>
                <w:b/>
                <w:sz w:val="18"/>
                <w:szCs w:val="18"/>
              </w:rPr>
            </w:pPr>
          </w:p>
        </w:tc>
        <w:tc>
          <w:tcPr>
            <w:tcW w:w="567" w:type="dxa"/>
            <w:shd w:val="clear" w:color="auto" w:fill="auto"/>
            <w:vAlign w:val="center"/>
          </w:tcPr>
          <w:p w14:paraId="4FFD385F">
            <w:pPr>
              <w:jc w:val="center"/>
              <w:rPr>
                <w:b/>
                <w:sz w:val="18"/>
                <w:szCs w:val="18"/>
              </w:rPr>
            </w:pPr>
          </w:p>
        </w:tc>
        <w:tc>
          <w:tcPr>
            <w:tcW w:w="4026" w:type="dxa"/>
            <w:shd w:val="clear" w:color="auto" w:fill="auto"/>
            <w:vAlign w:val="center"/>
          </w:tcPr>
          <w:p w14:paraId="7825C4E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AEC5353">
            <w:pPr>
              <w:jc w:val="right"/>
              <w:rPr>
                <w:b/>
                <w:sz w:val="18"/>
                <w:szCs w:val="18"/>
              </w:rPr>
            </w:pPr>
            <w:r>
              <w:rPr>
                <w:rFonts w:hint="eastAsia" w:ascii="宋体" w:hAnsi="宋体" w:eastAsia="宋体" w:cs="宋体"/>
                <w:kern w:val="0"/>
                <w:sz w:val="18"/>
                <w:szCs w:val="18"/>
              </w:rPr>
              <w:t>294.47</w:t>
            </w:r>
          </w:p>
        </w:tc>
        <w:tc>
          <w:tcPr>
            <w:tcW w:w="1366" w:type="dxa"/>
            <w:gridSpan w:val="2"/>
            <w:shd w:val="clear" w:color="auto" w:fill="auto"/>
            <w:vAlign w:val="center"/>
          </w:tcPr>
          <w:p w14:paraId="33943F76">
            <w:pPr>
              <w:jc w:val="right"/>
              <w:rPr>
                <w:b/>
                <w:sz w:val="18"/>
                <w:szCs w:val="18"/>
              </w:rPr>
            </w:pPr>
            <w:r>
              <w:rPr>
                <w:rFonts w:hint="eastAsia" w:ascii="宋体" w:hAnsi="宋体" w:eastAsia="宋体" w:cs="宋体"/>
                <w:kern w:val="0"/>
                <w:sz w:val="18"/>
                <w:szCs w:val="18"/>
              </w:rPr>
              <w:t>294.47</w:t>
            </w:r>
          </w:p>
        </w:tc>
        <w:tc>
          <w:tcPr>
            <w:tcW w:w="1427" w:type="dxa"/>
            <w:shd w:val="clear" w:color="auto" w:fill="auto"/>
            <w:vAlign w:val="center"/>
          </w:tcPr>
          <w:p w14:paraId="15B42670">
            <w:pPr>
              <w:jc w:val="right"/>
              <w:rPr>
                <w:b/>
                <w:sz w:val="18"/>
                <w:szCs w:val="18"/>
              </w:rPr>
            </w:pPr>
          </w:p>
        </w:tc>
      </w:tr>
      <w:tr w14:paraId="0AC6A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394A1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FAA404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2E872D7">
            <w:pPr>
              <w:jc w:val="center"/>
              <w:rPr>
                <w:b/>
                <w:sz w:val="18"/>
                <w:szCs w:val="18"/>
              </w:rPr>
            </w:pPr>
          </w:p>
        </w:tc>
        <w:tc>
          <w:tcPr>
            <w:tcW w:w="4026" w:type="dxa"/>
            <w:shd w:val="clear" w:color="auto" w:fill="auto"/>
            <w:vAlign w:val="center"/>
          </w:tcPr>
          <w:p w14:paraId="2E19FAC8">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9D4C857">
            <w:pPr>
              <w:jc w:val="right"/>
              <w:rPr>
                <w:b/>
                <w:sz w:val="18"/>
                <w:szCs w:val="18"/>
              </w:rPr>
            </w:pPr>
            <w:r>
              <w:rPr>
                <w:rFonts w:hint="eastAsia" w:ascii="宋体" w:hAnsi="宋体" w:eastAsia="宋体" w:cs="宋体"/>
                <w:kern w:val="0"/>
                <w:sz w:val="18"/>
                <w:szCs w:val="18"/>
              </w:rPr>
              <w:t>294.47</w:t>
            </w:r>
          </w:p>
        </w:tc>
        <w:tc>
          <w:tcPr>
            <w:tcW w:w="1366" w:type="dxa"/>
            <w:gridSpan w:val="2"/>
            <w:shd w:val="clear" w:color="auto" w:fill="auto"/>
            <w:vAlign w:val="center"/>
          </w:tcPr>
          <w:p w14:paraId="5A99246E">
            <w:pPr>
              <w:jc w:val="right"/>
              <w:rPr>
                <w:b/>
                <w:sz w:val="18"/>
                <w:szCs w:val="18"/>
              </w:rPr>
            </w:pPr>
            <w:r>
              <w:rPr>
                <w:rFonts w:hint="eastAsia" w:ascii="宋体" w:hAnsi="宋体" w:eastAsia="宋体" w:cs="宋体"/>
                <w:kern w:val="0"/>
                <w:sz w:val="18"/>
                <w:szCs w:val="18"/>
              </w:rPr>
              <w:t>294.47</w:t>
            </w:r>
          </w:p>
        </w:tc>
        <w:tc>
          <w:tcPr>
            <w:tcW w:w="1427" w:type="dxa"/>
            <w:shd w:val="clear" w:color="auto" w:fill="auto"/>
            <w:vAlign w:val="center"/>
          </w:tcPr>
          <w:p w14:paraId="1F4F4D2F">
            <w:pPr>
              <w:jc w:val="right"/>
              <w:rPr>
                <w:b/>
                <w:sz w:val="18"/>
                <w:szCs w:val="18"/>
              </w:rPr>
            </w:pPr>
          </w:p>
        </w:tc>
      </w:tr>
      <w:tr w14:paraId="0D87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1B5E1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7343C7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78088E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7E4F362">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7A404C6C">
            <w:pPr>
              <w:jc w:val="right"/>
              <w:rPr>
                <w:b/>
                <w:sz w:val="18"/>
                <w:szCs w:val="18"/>
              </w:rPr>
            </w:pPr>
            <w:r>
              <w:rPr>
                <w:rFonts w:hint="eastAsia" w:ascii="宋体" w:hAnsi="宋体" w:eastAsia="宋体" w:cs="宋体"/>
                <w:kern w:val="0"/>
                <w:sz w:val="18"/>
                <w:szCs w:val="18"/>
              </w:rPr>
              <w:t>294.47</w:t>
            </w:r>
          </w:p>
        </w:tc>
        <w:tc>
          <w:tcPr>
            <w:tcW w:w="1366" w:type="dxa"/>
            <w:gridSpan w:val="2"/>
            <w:shd w:val="clear" w:color="auto" w:fill="auto"/>
            <w:vAlign w:val="center"/>
          </w:tcPr>
          <w:p w14:paraId="4BEDB686">
            <w:pPr>
              <w:jc w:val="right"/>
              <w:rPr>
                <w:b/>
                <w:sz w:val="18"/>
                <w:szCs w:val="18"/>
              </w:rPr>
            </w:pPr>
            <w:r>
              <w:rPr>
                <w:rFonts w:hint="eastAsia" w:ascii="宋体" w:hAnsi="宋体" w:eastAsia="宋体" w:cs="宋体"/>
                <w:kern w:val="0"/>
                <w:sz w:val="18"/>
                <w:szCs w:val="18"/>
              </w:rPr>
              <w:t>294.47</w:t>
            </w:r>
          </w:p>
        </w:tc>
        <w:tc>
          <w:tcPr>
            <w:tcW w:w="1427" w:type="dxa"/>
            <w:shd w:val="clear" w:color="auto" w:fill="auto"/>
            <w:vAlign w:val="center"/>
          </w:tcPr>
          <w:p w14:paraId="5F14ED86">
            <w:pPr>
              <w:jc w:val="right"/>
              <w:rPr>
                <w:b/>
                <w:sz w:val="18"/>
                <w:szCs w:val="18"/>
              </w:rPr>
            </w:pPr>
          </w:p>
        </w:tc>
      </w:tr>
      <w:tr w14:paraId="591C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2C0C58">
            <w:pPr>
              <w:jc w:val="center"/>
              <w:rPr>
                <w:b/>
                <w:sz w:val="18"/>
                <w:szCs w:val="18"/>
              </w:rPr>
            </w:pPr>
          </w:p>
        </w:tc>
        <w:tc>
          <w:tcPr>
            <w:tcW w:w="567" w:type="dxa"/>
            <w:shd w:val="clear" w:color="auto" w:fill="auto"/>
            <w:vAlign w:val="center"/>
          </w:tcPr>
          <w:p w14:paraId="63185D20">
            <w:pPr>
              <w:jc w:val="center"/>
              <w:rPr>
                <w:b/>
                <w:sz w:val="18"/>
                <w:szCs w:val="18"/>
              </w:rPr>
            </w:pPr>
          </w:p>
        </w:tc>
        <w:tc>
          <w:tcPr>
            <w:tcW w:w="567" w:type="dxa"/>
            <w:shd w:val="clear" w:color="auto" w:fill="auto"/>
            <w:vAlign w:val="center"/>
          </w:tcPr>
          <w:p w14:paraId="77489F6B">
            <w:pPr>
              <w:jc w:val="center"/>
              <w:rPr>
                <w:b/>
                <w:sz w:val="18"/>
                <w:szCs w:val="18"/>
              </w:rPr>
            </w:pPr>
          </w:p>
        </w:tc>
        <w:tc>
          <w:tcPr>
            <w:tcW w:w="4026" w:type="dxa"/>
            <w:shd w:val="clear" w:color="auto" w:fill="auto"/>
            <w:vAlign w:val="center"/>
          </w:tcPr>
          <w:p w14:paraId="6A7DA8AB">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11F95735">
            <w:pPr>
              <w:jc w:val="right"/>
              <w:rPr>
                <w:b/>
                <w:bCs/>
                <w:sz w:val="18"/>
                <w:szCs w:val="18"/>
              </w:rPr>
            </w:pPr>
            <w:r>
              <w:rPr>
                <w:rFonts w:hint="eastAsia" w:ascii="宋体" w:hAnsi="宋体" w:eastAsia="宋体" w:cs="宋体"/>
                <w:b/>
                <w:bCs/>
                <w:kern w:val="0"/>
                <w:sz w:val="18"/>
                <w:szCs w:val="18"/>
              </w:rPr>
              <w:t>5,112.08</w:t>
            </w:r>
          </w:p>
        </w:tc>
        <w:tc>
          <w:tcPr>
            <w:tcW w:w="1366" w:type="dxa"/>
            <w:gridSpan w:val="2"/>
            <w:shd w:val="clear" w:color="auto" w:fill="auto"/>
            <w:vAlign w:val="center"/>
          </w:tcPr>
          <w:p w14:paraId="3BFDF553">
            <w:pPr>
              <w:jc w:val="right"/>
              <w:rPr>
                <w:b/>
                <w:bCs/>
                <w:sz w:val="18"/>
                <w:szCs w:val="18"/>
              </w:rPr>
            </w:pPr>
            <w:r>
              <w:rPr>
                <w:rFonts w:hint="eastAsia" w:ascii="宋体" w:hAnsi="宋体" w:eastAsia="宋体" w:cs="宋体"/>
                <w:b/>
                <w:bCs/>
                <w:kern w:val="0"/>
                <w:sz w:val="18"/>
                <w:szCs w:val="18"/>
              </w:rPr>
              <w:t>3,695.41</w:t>
            </w:r>
          </w:p>
        </w:tc>
        <w:tc>
          <w:tcPr>
            <w:tcW w:w="1427" w:type="dxa"/>
            <w:shd w:val="clear" w:color="auto" w:fill="auto"/>
            <w:vAlign w:val="center"/>
          </w:tcPr>
          <w:p w14:paraId="0E0D2DE8">
            <w:pPr>
              <w:jc w:val="right"/>
              <w:rPr>
                <w:b/>
                <w:bCs/>
                <w:sz w:val="18"/>
                <w:szCs w:val="18"/>
              </w:rPr>
            </w:pPr>
            <w:r>
              <w:rPr>
                <w:rFonts w:hint="eastAsia" w:ascii="宋体" w:hAnsi="宋体" w:eastAsia="宋体" w:cs="宋体"/>
                <w:b/>
                <w:bCs/>
                <w:kern w:val="0"/>
                <w:sz w:val="18"/>
                <w:szCs w:val="18"/>
              </w:rPr>
              <w:t>1,416.67</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编制单位：托克逊县伊拉湖镇人民政府</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3,441.69</w:t>
            </w:r>
          </w:p>
        </w:tc>
        <w:tc>
          <w:tcPr>
            <w:tcW w:w="1366" w:type="dxa"/>
            <w:gridSpan w:val="2"/>
            <w:shd w:val="clear" w:color="auto" w:fill="auto"/>
            <w:vAlign w:val="center"/>
          </w:tcPr>
          <w:p w14:paraId="3BF87CD1">
            <w:pPr>
              <w:jc w:val="right"/>
              <w:rPr>
                <w:rFonts w:hint="default" w:ascii="宋体" w:hAnsi="宋体"/>
                <w:sz w:val="18"/>
                <w:szCs w:val="18"/>
              </w:rPr>
            </w:pPr>
            <w:r>
              <w:rPr>
                <w:b/>
              </w:rPr>
              <w:t>3,441.69</w:t>
            </w:r>
          </w:p>
        </w:tc>
        <w:tc>
          <w:tcPr>
            <w:tcW w:w="1427" w:type="dxa"/>
            <w:shd w:val="clear" w:color="auto" w:fill="auto"/>
            <w:vAlign w:val="center"/>
          </w:tcPr>
          <w:p w14:paraId="7906BFE2">
            <w:pPr>
              <w:jc w:val="right"/>
              <w:rPr>
                <w:rFonts w:hint="default" w:ascii="宋体" w:hAnsi="宋体"/>
                <w:sz w:val="18"/>
                <w:szCs w:val="18"/>
              </w:rPr>
            </w:pPr>
          </w:p>
        </w:tc>
      </w:tr>
      <w:tr w14:paraId="6C3E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052CA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0FFFC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509689B">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B357830">
            <w:pPr>
              <w:jc w:val="right"/>
              <w:rPr>
                <w:rFonts w:hint="default" w:ascii="宋体" w:hAnsi="宋体"/>
                <w:sz w:val="18"/>
                <w:szCs w:val="18"/>
              </w:rPr>
            </w:pPr>
            <w:r>
              <w:rPr>
                <w:rFonts w:hint="eastAsia" w:ascii="宋体" w:hAnsi="宋体" w:eastAsia="宋体" w:cs="宋体"/>
                <w:sz w:val="18"/>
                <w:szCs w:val="18"/>
              </w:rPr>
              <w:t>781.01</w:t>
            </w:r>
          </w:p>
        </w:tc>
        <w:tc>
          <w:tcPr>
            <w:tcW w:w="1366" w:type="dxa"/>
            <w:gridSpan w:val="2"/>
            <w:shd w:val="clear" w:color="auto" w:fill="auto"/>
            <w:vAlign w:val="center"/>
          </w:tcPr>
          <w:p w14:paraId="74F8E1F8">
            <w:pPr>
              <w:jc w:val="right"/>
              <w:rPr>
                <w:rFonts w:hint="default" w:ascii="宋体" w:hAnsi="宋体"/>
                <w:sz w:val="18"/>
                <w:szCs w:val="18"/>
              </w:rPr>
            </w:pPr>
            <w:r>
              <w:rPr>
                <w:rFonts w:hint="eastAsia" w:ascii="宋体" w:hAnsi="宋体" w:eastAsia="宋体" w:cs="宋体"/>
                <w:sz w:val="18"/>
                <w:szCs w:val="18"/>
              </w:rPr>
              <w:t>781.01</w:t>
            </w:r>
          </w:p>
        </w:tc>
        <w:tc>
          <w:tcPr>
            <w:tcW w:w="1427" w:type="dxa"/>
            <w:shd w:val="clear" w:color="auto" w:fill="auto"/>
            <w:vAlign w:val="center"/>
          </w:tcPr>
          <w:p w14:paraId="2D5DA8E8">
            <w:pPr>
              <w:jc w:val="right"/>
              <w:rPr>
                <w:rFonts w:hint="default" w:ascii="宋体" w:hAnsi="宋体"/>
                <w:sz w:val="18"/>
                <w:szCs w:val="18"/>
              </w:rPr>
            </w:pPr>
          </w:p>
        </w:tc>
      </w:tr>
      <w:tr w14:paraId="1FE56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A7401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F2D47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E992890">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22A8A65">
            <w:pPr>
              <w:jc w:val="right"/>
              <w:rPr>
                <w:rFonts w:hint="default" w:ascii="宋体" w:hAnsi="宋体"/>
                <w:sz w:val="18"/>
                <w:szCs w:val="18"/>
              </w:rPr>
            </w:pPr>
            <w:r>
              <w:rPr>
                <w:rFonts w:hint="eastAsia" w:ascii="宋体" w:hAnsi="宋体" w:eastAsia="宋体" w:cs="宋体"/>
                <w:sz w:val="18"/>
                <w:szCs w:val="18"/>
              </w:rPr>
              <w:t>481.51</w:t>
            </w:r>
          </w:p>
        </w:tc>
        <w:tc>
          <w:tcPr>
            <w:tcW w:w="1366" w:type="dxa"/>
            <w:gridSpan w:val="2"/>
            <w:shd w:val="clear" w:color="auto" w:fill="auto"/>
            <w:vAlign w:val="center"/>
          </w:tcPr>
          <w:p w14:paraId="7CD8C161">
            <w:pPr>
              <w:jc w:val="right"/>
              <w:rPr>
                <w:rFonts w:hint="default" w:ascii="宋体" w:hAnsi="宋体"/>
                <w:sz w:val="18"/>
                <w:szCs w:val="18"/>
              </w:rPr>
            </w:pPr>
            <w:r>
              <w:rPr>
                <w:rFonts w:hint="eastAsia" w:ascii="宋体" w:hAnsi="宋体" w:eastAsia="宋体" w:cs="宋体"/>
                <w:sz w:val="18"/>
                <w:szCs w:val="18"/>
              </w:rPr>
              <w:t>481.51</w:t>
            </w:r>
          </w:p>
        </w:tc>
        <w:tc>
          <w:tcPr>
            <w:tcW w:w="1427" w:type="dxa"/>
            <w:shd w:val="clear" w:color="auto" w:fill="auto"/>
            <w:vAlign w:val="center"/>
          </w:tcPr>
          <w:p w14:paraId="7E406E7F">
            <w:pPr>
              <w:jc w:val="right"/>
              <w:rPr>
                <w:rFonts w:hint="default" w:ascii="宋体" w:hAnsi="宋体"/>
                <w:sz w:val="18"/>
                <w:szCs w:val="18"/>
              </w:rPr>
            </w:pPr>
          </w:p>
        </w:tc>
      </w:tr>
      <w:tr w14:paraId="20796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2A92B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986C787">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2E3BC4C6">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EB42C37">
            <w:pPr>
              <w:jc w:val="right"/>
              <w:rPr>
                <w:rFonts w:hint="default" w:ascii="宋体" w:hAnsi="宋体"/>
                <w:sz w:val="18"/>
                <w:szCs w:val="18"/>
              </w:rPr>
            </w:pPr>
            <w:r>
              <w:rPr>
                <w:rFonts w:hint="eastAsia" w:ascii="宋体" w:hAnsi="宋体" w:eastAsia="宋体" w:cs="宋体"/>
                <w:sz w:val="18"/>
                <w:szCs w:val="18"/>
              </w:rPr>
              <w:t>579.08</w:t>
            </w:r>
          </w:p>
        </w:tc>
        <w:tc>
          <w:tcPr>
            <w:tcW w:w="1366" w:type="dxa"/>
            <w:gridSpan w:val="2"/>
            <w:shd w:val="clear" w:color="auto" w:fill="auto"/>
            <w:vAlign w:val="center"/>
          </w:tcPr>
          <w:p w14:paraId="7EF787F9">
            <w:pPr>
              <w:jc w:val="right"/>
              <w:rPr>
                <w:rFonts w:hint="default" w:ascii="宋体" w:hAnsi="宋体"/>
                <w:sz w:val="18"/>
                <w:szCs w:val="18"/>
              </w:rPr>
            </w:pPr>
            <w:r>
              <w:rPr>
                <w:rFonts w:hint="eastAsia" w:ascii="宋体" w:hAnsi="宋体" w:eastAsia="宋体" w:cs="宋体"/>
                <w:sz w:val="18"/>
                <w:szCs w:val="18"/>
              </w:rPr>
              <w:t>579.08</w:t>
            </w:r>
          </w:p>
        </w:tc>
        <w:tc>
          <w:tcPr>
            <w:tcW w:w="1427" w:type="dxa"/>
            <w:shd w:val="clear" w:color="auto" w:fill="auto"/>
            <w:vAlign w:val="center"/>
          </w:tcPr>
          <w:p w14:paraId="7B1344B7">
            <w:pPr>
              <w:jc w:val="right"/>
              <w:rPr>
                <w:rFonts w:hint="default" w:ascii="宋体" w:hAnsi="宋体"/>
                <w:sz w:val="18"/>
                <w:szCs w:val="18"/>
              </w:rPr>
            </w:pPr>
          </w:p>
        </w:tc>
      </w:tr>
      <w:tr w14:paraId="0024F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0FE9A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831482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981CAD1">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31CD1BAB">
            <w:pPr>
              <w:jc w:val="right"/>
              <w:rPr>
                <w:rFonts w:hint="default" w:ascii="宋体" w:hAnsi="宋体"/>
                <w:sz w:val="18"/>
                <w:szCs w:val="18"/>
              </w:rPr>
            </w:pPr>
            <w:r>
              <w:rPr>
                <w:rFonts w:hint="eastAsia" w:ascii="宋体" w:hAnsi="宋体" w:eastAsia="宋体" w:cs="宋体"/>
                <w:sz w:val="18"/>
                <w:szCs w:val="18"/>
              </w:rPr>
              <w:t>273.76</w:t>
            </w:r>
          </w:p>
        </w:tc>
        <w:tc>
          <w:tcPr>
            <w:tcW w:w="1366" w:type="dxa"/>
            <w:gridSpan w:val="2"/>
            <w:shd w:val="clear" w:color="auto" w:fill="auto"/>
            <w:vAlign w:val="center"/>
          </w:tcPr>
          <w:p w14:paraId="16F37A9D">
            <w:pPr>
              <w:jc w:val="right"/>
              <w:rPr>
                <w:rFonts w:hint="default" w:ascii="宋体" w:hAnsi="宋体"/>
                <w:sz w:val="18"/>
                <w:szCs w:val="18"/>
              </w:rPr>
            </w:pPr>
            <w:r>
              <w:rPr>
                <w:rFonts w:hint="eastAsia" w:ascii="宋体" w:hAnsi="宋体" w:eastAsia="宋体" w:cs="宋体"/>
                <w:sz w:val="18"/>
                <w:szCs w:val="18"/>
              </w:rPr>
              <w:t>273.76</w:t>
            </w:r>
          </w:p>
        </w:tc>
        <w:tc>
          <w:tcPr>
            <w:tcW w:w="1427" w:type="dxa"/>
            <w:shd w:val="clear" w:color="auto" w:fill="auto"/>
            <w:vAlign w:val="center"/>
          </w:tcPr>
          <w:p w14:paraId="6B965DA6">
            <w:pPr>
              <w:jc w:val="right"/>
              <w:rPr>
                <w:rFonts w:hint="default" w:ascii="宋体" w:hAnsi="宋体"/>
                <w:sz w:val="18"/>
                <w:szCs w:val="18"/>
              </w:rPr>
            </w:pPr>
          </w:p>
        </w:tc>
      </w:tr>
      <w:tr w14:paraId="114D9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2448D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5ECC435">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12104F7">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5CCDF02">
            <w:pPr>
              <w:jc w:val="right"/>
              <w:rPr>
                <w:rFonts w:hint="default" w:ascii="宋体" w:hAnsi="宋体"/>
                <w:sz w:val="18"/>
                <w:szCs w:val="18"/>
              </w:rPr>
            </w:pPr>
            <w:r>
              <w:rPr>
                <w:rFonts w:hint="eastAsia" w:ascii="宋体" w:hAnsi="宋体" w:eastAsia="宋体" w:cs="宋体"/>
                <w:sz w:val="18"/>
                <w:szCs w:val="18"/>
              </w:rPr>
              <w:t>352.93</w:t>
            </w:r>
          </w:p>
        </w:tc>
        <w:tc>
          <w:tcPr>
            <w:tcW w:w="1366" w:type="dxa"/>
            <w:gridSpan w:val="2"/>
            <w:shd w:val="clear" w:color="auto" w:fill="auto"/>
            <w:vAlign w:val="center"/>
          </w:tcPr>
          <w:p w14:paraId="42DAA37B">
            <w:pPr>
              <w:jc w:val="right"/>
              <w:rPr>
                <w:rFonts w:hint="default" w:ascii="宋体" w:hAnsi="宋体"/>
                <w:sz w:val="18"/>
                <w:szCs w:val="18"/>
              </w:rPr>
            </w:pPr>
            <w:r>
              <w:rPr>
                <w:rFonts w:hint="eastAsia" w:ascii="宋体" w:hAnsi="宋体" w:eastAsia="宋体" w:cs="宋体"/>
                <w:sz w:val="18"/>
                <w:szCs w:val="18"/>
              </w:rPr>
              <w:t>352.93</w:t>
            </w:r>
          </w:p>
        </w:tc>
        <w:tc>
          <w:tcPr>
            <w:tcW w:w="1427" w:type="dxa"/>
            <w:shd w:val="clear" w:color="auto" w:fill="auto"/>
            <w:vAlign w:val="center"/>
          </w:tcPr>
          <w:p w14:paraId="7242024A">
            <w:pPr>
              <w:jc w:val="right"/>
              <w:rPr>
                <w:rFonts w:hint="default" w:ascii="宋体" w:hAnsi="宋体"/>
                <w:sz w:val="18"/>
                <w:szCs w:val="18"/>
              </w:rPr>
            </w:pPr>
          </w:p>
        </w:tc>
      </w:tr>
      <w:tr w14:paraId="5A0E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E3BD4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91B2D8A">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86A851F">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0303345">
            <w:pPr>
              <w:jc w:val="right"/>
              <w:rPr>
                <w:rFonts w:hint="default" w:ascii="宋体" w:hAnsi="宋体"/>
                <w:sz w:val="18"/>
                <w:szCs w:val="18"/>
              </w:rPr>
            </w:pPr>
            <w:r>
              <w:rPr>
                <w:rFonts w:hint="eastAsia" w:ascii="宋体" w:hAnsi="宋体" w:eastAsia="宋体" w:cs="宋体"/>
                <w:sz w:val="18"/>
                <w:szCs w:val="18"/>
              </w:rPr>
              <w:t>151.20</w:t>
            </w:r>
          </w:p>
        </w:tc>
        <w:tc>
          <w:tcPr>
            <w:tcW w:w="1366" w:type="dxa"/>
            <w:gridSpan w:val="2"/>
            <w:shd w:val="clear" w:color="auto" w:fill="auto"/>
            <w:vAlign w:val="center"/>
          </w:tcPr>
          <w:p w14:paraId="0F037BE8">
            <w:pPr>
              <w:jc w:val="right"/>
              <w:rPr>
                <w:rFonts w:hint="default" w:ascii="宋体" w:hAnsi="宋体"/>
                <w:sz w:val="18"/>
                <w:szCs w:val="18"/>
              </w:rPr>
            </w:pPr>
            <w:r>
              <w:rPr>
                <w:rFonts w:hint="eastAsia" w:ascii="宋体" w:hAnsi="宋体" w:eastAsia="宋体" w:cs="宋体"/>
                <w:sz w:val="18"/>
                <w:szCs w:val="18"/>
              </w:rPr>
              <w:t>151.20</w:t>
            </w:r>
          </w:p>
        </w:tc>
        <w:tc>
          <w:tcPr>
            <w:tcW w:w="1427" w:type="dxa"/>
            <w:shd w:val="clear" w:color="auto" w:fill="auto"/>
            <w:vAlign w:val="center"/>
          </w:tcPr>
          <w:p w14:paraId="3AAD32B9">
            <w:pPr>
              <w:jc w:val="right"/>
              <w:rPr>
                <w:rFonts w:hint="default" w:ascii="宋体" w:hAnsi="宋体"/>
                <w:sz w:val="18"/>
                <w:szCs w:val="18"/>
              </w:rPr>
            </w:pPr>
          </w:p>
        </w:tc>
      </w:tr>
      <w:tr w14:paraId="348FB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74A29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74A93F1">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9A5DF49">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4EBB39BD">
            <w:pPr>
              <w:jc w:val="right"/>
              <w:rPr>
                <w:rFonts w:hint="default" w:ascii="宋体" w:hAnsi="宋体"/>
                <w:sz w:val="18"/>
                <w:szCs w:val="18"/>
              </w:rPr>
            </w:pPr>
            <w:r>
              <w:rPr>
                <w:rFonts w:hint="eastAsia" w:ascii="宋体" w:hAnsi="宋体" w:eastAsia="宋体" w:cs="宋体"/>
                <w:sz w:val="18"/>
                <w:szCs w:val="18"/>
              </w:rPr>
              <w:t>153.31</w:t>
            </w:r>
          </w:p>
        </w:tc>
        <w:tc>
          <w:tcPr>
            <w:tcW w:w="1366" w:type="dxa"/>
            <w:gridSpan w:val="2"/>
            <w:shd w:val="clear" w:color="auto" w:fill="auto"/>
            <w:vAlign w:val="center"/>
          </w:tcPr>
          <w:p w14:paraId="7D104D16">
            <w:pPr>
              <w:jc w:val="right"/>
              <w:rPr>
                <w:rFonts w:hint="default" w:ascii="宋体" w:hAnsi="宋体"/>
                <w:sz w:val="18"/>
                <w:szCs w:val="18"/>
              </w:rPr>
            </w:pPr>
            <w:r>
              <w:rPr>
                <w:rFonts w:hint="eastAsia" w:ascii="宋体" w:hAnsi="宋体" w:eastAsia="宋体" w:cs="宋体"/>
                <w:sz w:val="18"/>
                <w:szCs w:val="18"/>
              </w:rPr>
              <w:t>153.31</w:t>
            </w:r>
          </w:p>
        </w:tc>
        <w:tc>
          <w:tcPr>
            <w:tcW w:w="1427" w:type="dxa"/>
            <w:shd w:val="clear" w:color="auto" w:fill="auto"/>
            <w:vAlign w:val="center"/>
          </w:tcPr>
          <w:p w14:paraId="0CE948C5">
            <w:pPr>
              <w:jc w:val="right"/>
              <w:rPr>
                <w:rFonts w:hint="default" w:ascii="宋体" w:hAnsi="宋体"/>
                <w:sz w:val="18"/>
                <w:szCs w:val="18"/>
              </w:rPr>
            </w:pPr>
          </w:p>
        </w:tc>
      </w:tr>
      <w:tr w14:paraId="393A9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7BD59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507143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E5A2031">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2EAB073C">
            <w:pPr>
              <w:jc w:val="right"/>
              <w:rPr>
                <w:rFonts w:hint="default" w:ascii="宋体" w:hAnsi="宋体"/>
                <w:sz w:val="18"/>
                <w:szCs w:val="18"/>
              </w:rPr>
            </w:pPr>
            <w:r>
              <w:rPr>
                <w:rFonts w:hint="eastAsia" w:ascii="宋体" w:hAnsi="宋体" w:eastAsia="宋体" w:cs="宋体"/>
                <w:sz w:val="18"/>
                <w:szCs w:val="18"/>
              </w:rPr>
              <w:t>9.65</w:t>
            </w:r>
          </w:p>
        </w:tc>
        <w:tc>
          <w:tcPr>
            <w:tcW w:w="1366" w:type="dxa"/>
            <w:gridSpan w:val="2"/>
            <w:shd w:val="clear" w:color="auto" w:fill="auto"/>
            <w:vAlign w:val="center"/>
          </w:tcPr>
          <w:p w14:paraId="7DC84DB8">
            <w:pPr>
              <w:jc w:val="right"/>
              <w:rPr>
                <w:rFonts w:hint="default" w:ascii="宋体" w:hAnsi="宋体"/>
                <w:sz w:val="18"/>
                <w:szCs w:val="18"/>
              </w:rPr>
            </w:pPr>
            <w:r>
              <w:rPr>
                <w:rFonts w:hint="eastAsia" w:ascii="宋体" w:hAnsi="宋体" w:eastAsia="宋体" w:cs="宋体"/>
                <w:sz w:val="18"/>
                <w:szCs w:val="18"/>
              </w:rPr>
              <w:t>9.65</w:t>
            </w:r>
          </w:p>
        </w:tc>
        <w:tc>
          <w:tcPr>
            <w:tcW w:w="1427" w:type="dxa"/>
            <w:shd w:val="clear" w:color="auto" w:fill="auto"/>
            <w:vAlign w:val="center"/>
          </w:tcPr>
          <w:p w14:paraId="34EE907B">
            <w:pPr>
              <w:jc w:val="right"/>
              <w:rPr>
                <w:rFonts w:hint="default" w:ascii="宋体" w:hAnsi="宋体"/>
                <w:sz w:val="18"/>
                <w:szCs w:val="18"/>
              </w:rPr>
            </w:pPr>
          </w:p>
        </w:tc>
      </w:tr>
      <w:tr w14:paraId="39A7F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1941F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7D4474">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D20B870">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14BB794">
            <w:pPr>
              <w:jc w:val="right"/>
              <w:rPr>
                <w:rFonts w:hint="default" w:ascii="宋体" w:hAnsi="宋体"/>
                <w:sz w:val="18"/>
                <w:szCs w:val="18"/>
              </w:rPr>
            </w:pPr>
            <w:r>
              <w:rPr>
                <w:rFonts w:hint="eastAsia" w:ascii="宋体" w:hAnsi="宋体" w:eastAsia="宋体" w:cs="宋体"/>
                <w:sz w:val="18"/>
                <w:szCs w:val="18"/>
              </w:rPr>
              <w:t>13.03</w:t>
            </w:r>
          </w:p>
        </w:tc>
        <w:tc>
          <w:tcPr>
            <w:tcW w:w="1366" w:type="dxa"/>
            <w:gridSpan w:val="2"/>
            <w:shd w:val="clear" w:color="auto" w:fill="auto"/>
            <w:vAlign w:val="center"/>
          </w:tcPr>
          <w:p w14:paraId="0C5EB70B">
            <w:pPr>
              <w:jc w:val="right"/>
              <w:rPr>
                <w:rFonts w:hint="default" w:ascii="宋体" w:hAnsi="宋体"/>
                <w:sz w:val="18"/>
                <w:szCs w:val="18"/>
              </w:rPr>
            </w:pPr>
            <w:r>
              <w:rPr>
                <w:rFonts w:hint="eastAsia" w:ascii="宋体" w:hAnsi="宋体" w:eastAsia="宋体" w:cs="宋体"/>
                <w:sz w:val="18"/>
                <w:szCs w:val="18"/>
              </w:rPr>
              <w:t>13.03</w:t>
            </w:r>
          </w:p>
        </w:tc>
        <w:tc>
          <w:tcPr>
            <w:tcW w:w="1427" w:type="dxa"/>
            <w:shd w:val="clear" w:color="auto" w:fill="auto"/>
            <w:vAlign w:val="center"/>
          </w:tcPr>
          <w:p w14:paraId="6DD983B4">
            <w:pPr>
              <w:jc w:val="right"/>
              <w:rPr>
                <w:rFonts w:hint="default" w:ascii="宋体" w:hAnsi="宋体"/>
                <w:sz w:val="18"/>
                <w:szCs w:val="18"/>
              </w:rPr>
            </w:pPr>
          </w:p>
        </w:tc>
      </w:tr>
      <w:tr w14:paraId="6857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74ACC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0BA314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1BA094F">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9302D1F">
            <w:pPr>
              <w:jc w:val="right"/>
              <w:rPr>
                <w:rFonts w:hint="default" w:ascii="宋体" w:hAnsi="宋体"/>
                <w:sz w:val="18"/>
                <w:szCs w:val="18"/>
              </w:rPr>
            </w:pPr>
            <w:r>
              <w:rPr>
                <w:rFonts w:hint="eastAsia" w:ascii="宋体" w:hAnsi="宋体" w:eastAsia="宋体" w:cs="宋体"/>
                <w:sz w:val="18"/>
                <w:szCs w:val="18"/>
              </w:rPr>
              <w:t>294.47</w:t>
            </w:r>
          </w:p>
        </w:tc>
        <w:tc>
          <w:tcPr>
            <w:tcW w:w="1366" w:type="dxa"/>
            <w:gridSpan w:val="2"/>
            <w:shd w:val="clear" w:color="auto" w:fill="auto"/>
            <w:vAlign w:val="center"/>
          </w:tcPr>
          <w:p w14:paraId="4B17EF16">
            <w:pPr>
              <w:jc w:val="right"/>
              <w:rPr>
                <w:rFonts w:hint="default" w:ascii="宋体" w:hAnsi="宋体"/>
                <w:sz w:val="18"/>
                <w:szCs w:val="18"/>
              </w:rPr>
            </w:pPr>
            <w:r>
              <w:rPr>
                <w:rFonts w:hint="eastAsia" w:ascii="宋体" w:hAnsi="宋体" w:eastAsia="宋体" w:cs="宋体"/>
                <w:sz w:val="18"/>
                <w:szCs w:val="18"/>
              </w:rPr>
              <w:t>294.47</w:t>
            </w:r>
          </w:p>
        </w:tc>
        <w:tc>
          <w:tcPr>
            <w:tcW w:w="1427" w:type="dxa"/>
            <w:shd w:val="clear" w:color="auto" w:fill="auto"/>
            <w:vAlign w:val="center"/>
          </w:tcPr>
          <w:p w14:paraId="4C1B2146">
            <w:pPr>
              <w:jc w:val="right"/>
              <w:rPr>
                <w:rFonts w:hint="default" w:ascii="宋体" w:hAnsi="宋体"/>
                <w:sz w:val="18"/>
                <w:szCs w:val="18"/>
              </w:rPr>
            </w:pPr>
          </w:p>
        </w:tc>
      </w:tr>
      <w:tr w14:paraId="5FCF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62DDA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DBD7F1E">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347E15C">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6610F648">
            <w:pPr>
              <w:jc w:val="right"/>
              <w:rPr>
                <w:rFonts w:hint="default" w:ascii="宋体" w:hAnsi="宋体"/>
                <w:sz w:val="18"/>
                <w:szCs w:val="18"/>
              </w:rPr>
            </w:pPr>
            <w:r>
              <w:rPr>
                <w:rFonts w:hint="eastAsia" w:ascii="宋体" w:hAnsi="宋体" w:eastAsia="宋体" w:cs="宋体"/>
                <w:sz w:val="18"/>
                <w:szCs w:val="18"/>
              </w:rPr>
              <w:t>351.74</w:t>
            </w:r>
          </w:p>
        </w:tc>
        <w:tc>
          <w:tcPr>
            <w:tcW w:w="1366" w:type="dxa"/>
            <w:gridSpan w:val="2"/>
            <w:shd w:val="clear" w:color="auto" w:fill="auto"/>
            <w:vAlign w:val="center"/>
          </w:tcPr>
          <w:p w14:paraId="5BB7B2A6">
            <w:pPr>
              <w:jc w:val="right"/>
              <w:rPr>
                <w:rFonts w:hint="default" w:ascii="宋体" w:hAnsi="宋体"/>
                <w:sz w:val="18"/>
                <w:szCs w:val="18"/>
              </w:rPr>
            </w:pPr>
            <w:r>
              <w:rPr>
                <w:rFonts w:hint="eastAsia" w:ascii="宋体" w:hAnsi="宋体" w:eastAsia="宋体" w:cs="宋体"/>
                <w:sz w:val="18"/>
                <w:szCs w:val="18"/>
              </w:rPr>
              <w:t>351.74</w:t>
            </w:r>
          </w:p>
        </w:tc>
        <w:tc>
          <w:tcPr>
            <w:tcW w:w="1427" w:type="dxa"/>
            <w:shd w:val="clear" w:color="auto" w:fill="auto"/>
            <w:vAlign w:val="center"/>
          </w:tcPr>
          <w:p w14:paraId="3CEE3F6A">
            <w:pPr>
              <w:jc w:val="right"/>
              <w:rPr>
                <w:rFonts w:hint="default" w:ascii="宋体" w:hAnsi="宋体"/>
                <w:sz w:val="18"/>
                <w:szCs w:val="18"/>
              </w:rPr>
            </w:pPr>
          </w:p>
        </w:tc>
      </w:tr>
      <w:tr w14:paraId="5C8C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489E77">
            <w:pPr>
              <w:jc w:val="center"/>
              <w:rPr>
                <w:rFonts w:hint="default" w:ascii="宋体" w:hAnsi="宋体"/>
                <w:sz w:val="18"/>
                <w:szCs w:val="18"/>
              </w:rPr>
            </w:pPr>
            <w:r>
              <w:rPr>
                <w:b/>
              </w:rPr>
              <w:t>302</w:t>
            </w:r>
          </w:p>
        </w:tc>
        <w:tc>
          <w:tcPr>
            <w:tcW w:w="567" w:type="dxa"/>
            <w:shd w:val="clear" w:color="auto" w:fill="auto"/>
            <w:vAlign w:val="center"/>
          </w:tcPr>
          <w:p w14:paraId="61189579">
            <w:pPr>
              <w:jc w:val="center"/>
              <w:rPr>
                <w:rFonts w:hint="default" w:ascii="宋体" w:hAnsi="宋体"/>
                <w:sz w:val="18"/>
                <w:szCs w:val="18"/>
              </w:rPr>
            </w:pPr>
          </w:p>
        </w:tc>
        <w:tc>
          <w:tcPr>
            <w:tcW w:w="4593" w:type="dxa"/>
            <w:shd w:val="clear" w:color="auto" w:fill="auto"/>
            <w:vAlign w:val="center"/>
          </w:tcPr>
          <w:p w14:paraId="6CCE33EF">
            <w:pPr>
              <w:jc w:val="left"/>
              <w:rPr>
                <w:rFonts w:hint="default" w:ascii="宋体" w:hAnsi="宋体"/>
                <w:sz w:val="18"/>
                <w:szCs w:val="18"/>
              </w:rPr>
            </w:pPr>
            <w:r>
              <w:rPr>
                <w:b/>
              </w:rPr>
              <w:t>商品和服务支出</w:t>
            </w:r>
          </w:p>
        </w:tc>
        <w:tc>
          <w:tcPr>
            <w:tcW w:w="1367" w:type="dxa"/>
            <w:shd w:val="clear" w:color="auto" w:fill="auto"/>
            <w:vAlign w:val="center"/>
          </w:tcPr>
          <w:p w14:paraId="1FCBB62B">
            <w:pPr>
              <w:jc w:val="right"/>
              <w:rPr>
                <w:rFonts w:hint="default" w:ascii="宋体" w:hAnsi="宋体"/>
                <w:sz w:val="18"/>
                <w:szCs w:val="18"/>
              </w:rPr>
            </w:pPr>
            <w:r>
              <w:rPr>
                <w:b/>
              </w:rPr>
              <w:t>220.07</w:t>
            </w:r>
          </w:p>
        </w:tc>
        <w:tc>
          <w:tcPr>
            <w:tcW w:w="1366" w:type="dxa"/>
            <w:gridSpan w:val="2"/>
            <w:shd w:val="clear" w:color="auto" w:fill="auto"/>
            <w:vAlign w:val="center"/>
          </w:tcPr>
          <w:p w14:paraId="207F53C8">
            <w:pPr>
              <w:jc w:val="right"/>
              <w:rPr>
                <w:rFonts w:hint="default" w:ascii="宋体" w:hAnsi="宋体"/>
                <w:sz w:val="18"/>
                <w:szCs w:val="18"/>
              </w:rPr>
            </w:pPr>
          </w:p>
        </w:tc>
        <w:tc>
          <w:tcPr>
            <w:tcW w:w="1427" w:type="dxa"/>
            <w:shd w:val="clear" w:color="auto" w:fill="auto"/>
            <w:vAlign w:val="center"/>
          </w:tcPr>
          <w:p w14:paraId="5A645CCB">
            <w:pPr>
              <w:jc w:val="right"/>
              <w:rPr>
                <w:rFonts w:hint="default" w:ascii="宋体" w:hAnsi="宋体"/>
                <w:sz w:val="18"/>
                <w:szCs w:val="18"/>
              </w:rPr>
            </w:pPr>
            <w:r>
              <w:rPr>
                <w:b/>
              </w:rPr>
              <w:t>220.07</w:t>
            </w:r>
          </w:p>
        </w:tc>
      </w:tr>
      <w:tr w14:paraId="522EF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D13C2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42C8FB7">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FB51042">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122502E">
            <w:pPr>
              <w:jc w:val="right"/>
              <w:rPr>
                <w:rFonts w:hint="default" w:ascii="宋体" w:hAnsi="宋体"/>
                <w:sz w:val="18"/>
                <w:szCs w:val="18"/>
              </w:rPr>
            </w:pPr>
            <w:r>
              <w:rPr>
                <w:rFonts w:hint="eastAsia" w:ascii="宋体" w:hAnsi="宋体" w:eastAsia="宋体" w:cs="宋体"/>
                <w:sz w:val="18"/>
                <w:szCs w:val="18"/>
              </w:rPr>
              <w:t>94.40</w:t>
            </w:r>
          </w:p>
        </w:tc>
        <w:tc>
          <w:tcPr>
            <w:tcW w:w="1366" w:type="dxa"/>
            <w:gridSpan w:val="2"/>
            <w:shd w:val="clear" w:color="auto" w:fill="auto"/>
            <w:vAlign w:val="center"/>
          </w:tcPr>
          <w:p w14:paraId="548E5A3D">
            <w:pPr>
              <w:jc w:val="right"/>
              <w:rPr>
                <w:rFonts w:hint="default" w:ascii="宋体" w:hAnsi="宋体"/>
                <w:sz w:val="18"/>
                <w:szCs w:val="18"/>
              </w:rPr>
            </w:pPr>
          </w:p>
        </w:tc>
        <w:tc>
          <w:tcPr>
            <w:tcW w:w="1427" w:type="dxa"/>
            <w:shd w:val="clear" w:color="auto" w:fill="auto"/>
            <w:vAlign w:val="center"/>
          </w:tcPr>
          <w:p w14:paraId="502B85BA">
            <w:pPr>
              <w:jc w:val="right"/>
              <w:rPr>
                <w:rFonts w:hint="default" w:ascii="宋体" w:hAnsi="宋体"/>
                <w:sz w:val="18"/>
                <w:szCs w:val="18"/>
              </w:rPr>
            </w:pPr>
            <w:r>
              <w:rPr>
                <w:rFonts w:hint="eastAsia" w:ascii="宋体" w:hAnsi="宋体" w:eastAsia="宋体" w:cs="宋体"/>
                <w:sz w:val="18"/>
                <w:szCs w:val="18"/>
              </w:rPr>
              <w:t>94.40</w:t>
            </w:r>
          </w:p>
        </w:tc>
      </w:tr>
      <w:tr w14:paraId="3EA9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D748D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1A2937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F1E0F3D">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23658930">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07726C37">
            <w:pPr>
              <w:jc w:val="right"/>
              <w:rPr>
                <w:rFonts w:hint="default" w:ascii="宋体" w:hAnsi="宋体"/>
                <w:sz w:val="18"/>
                <w:szCs w:val="18"/>
              </w:rPr>
            </w:pPr>
          </w:p>
        </w:tc>
        <w:tc>
          <w:tcPr>
            <w:tcW w:w="1427" w:type="dxa"/>
            <w:shd w:val="clear" w:color="auto" w:fill="auto"/>
            <w:vAlign w:val="center"/>
          </w:tcPr>
          <w:p w14:paraId="22D97BBA">
            <w:pPr>
              <w:jc w:val="right"/>
              <w:rPr>
                <w:rFonts w:hint="default" w:ascii="宋体" w:hAnsi="宋体"/>
                <w:sz w:val="18"/>
                <w:szCs w:val="18"/>
              </w:rPr>
            </w:pPr>
            <w:r>
              <w:rPr>
                <w:rFonts w:hint="eastAsia" w:ascii="宋体" w:hAnsi="宋体" w:eastAsia="宋体" w:cs="宋体"/>
                <w:sz w:val="18"/>
                <w:szCs w:val="18"/>
              </w:rPr>
              <w:t>3.50</w:t>
            </w:r>
          </w:p>
        </w:tc>
      </w:tr>
      <w:tr w14:paraId="4ADB5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CDC28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B8864D3">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98FFE21">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3A861209">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2762AD7D">
            <w:pPr>
              <w:jc w:val="right"/>
              <w:rPr>
                <w:rFonts w:hint="default" w:ascii="宋体" w:hAnsi="宋体"/>
                <w:sz w:val="18"/>
                <w:szCs w:val="18"/>
              </w:rPr>
            </w:pPr>
          </w:p>
        </w:tc>
        <w:tc>
          <w:tcPr>
            <w:tcW w:w="1427" w:type="dxa"/>
            <w:shd w:val="clear" w:color="auto" w:fill="auto"/>
            <w:vAlign w:val="center"/>
          </w:tcPr>
          <w:p w14:paraId="045C87E8">
            <w:pPr>
              <w:jc w:val="right"/>
              <w:rPr>
                <w:rFonts w:hint="default" w:ascii="宋体" w:hAnsi="宋体"/>
                <w:sz w:val="18"/>
                <w:szCs w:val="18"/>
              </w:rPr>
            </w:pPr>
            <w:r>
              <w:rPr>
                <w:rFonts w:hint="eastAsia" w:ascii="宋体" w:hAnsi="宋体" w:eastAsia="宋体" w:cs="宋体"/>
                <w:sz w:val="18"/>
                <w:szCs w:val="18"/>
              </w:rPr>
              <w:t>4.00</w:t>
            </w:r>
          </w:p>
        </w:tc>
      </w:tr>
      <w:tr w14:paraId="6A496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EF9E1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6D9CCF8">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7E35D2C7">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25FA0E50">
            <w:pPr>
              <w:jc w:val="right"/>
              <w:rPr>
                <w:rFonts w:hint="default" w:ascii="宋体" w:hAnsi="宋体"/>
                <w:sz w:val="18"/>
                <w:szCs w:val="18"/>
              </w:rPr>
            </w:pPr>
            <w:r>
              <w:rPr>
                <w:rFonts w:hint="eastAsia" w:ascii="宋体" w:hAnsi="宋体" w:eastAsia="宋体" w:cs="宋体"/>
                <w:sz w:val="18"/>
                <w:szCs w:val="18"/>
              </w:rPr>
              <w:t>20.00</w:t>
            </w:r>
          </w:p>
        </w:tc>
        <w:tc>
          <w:tcPr>
            <w:tcW w:w="1366" w:type="dxa"/>
            <w:gridSpan w:val="2"/>
            <w:shd w:val="clear" w:color="auto" w:fill="auto"/>
            <w:vAlign w:val="center"/>
          </w:tcPr>
          <w:p w14:paraId="6C4D63FA">
            <w:pPr>
              <w:jc w:val="right"/>
              <w:rPr>
                <w:rFonts w:hint="default" w:ascii="宋体" w:hAnsi="宋体"/>
                <w:sz w:val="18"/>
                <w:szCs w:val="18"/>
              </w:rPr>
            </w:pPr>
          </w:p>
        </w:tc>
        <w:tc>
          <w:tcPr>
            <w:tcW w:w="1427" w:type="dxa"/>
            <w:shd w:val="clear" w:color="auto" w:fill="auto"/>
            <w:vAlign w:val="center"/>
          </w:tcPr>
          <w:p w14:paraId="59B17DB3">
            <w:pPr>
              <w:jc w:val="right"/>
              <w:rPr>
                <w:rFonts w:hint="default" w:ascii="宋体" w:hAnsi="宋体"/>
                <w:sz w:val="18"/>
                <w:szCs w:val="18"/>
              </w:rPr>
            </w:pPr>
            <w:r>
              <w:rPr>
                <w:rFonts w:hint="eastAsia" w:ascii="宋体" w:hAnsi="宋体" w:eastAsia="宋体" w:cs="宋体"/>
                <w:sz w:val="18"/>
                <w:szCs w:val="18"/>
              </w:rPr>
              <w:t>20.00</w:t>
            </w:r>
          </w:p>
        </w:tc>
      </w:tr>
      <w:tr w14:paraId="7B338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1012E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518D56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F0E4831">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4CEDD64E">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404519E9">
            <w:pPr>
              <w:jc w:val="right"/>
              <w:rPr>
                <w:rFonts w:hint="default" w:ascii="宋体" w:hAnsi="宋体"/>
                <w:sz w:val="18"/>
                <w:szCs w:val="18"/>
              </w:rPr>
            </w:pPr>
          </w:p>
        </w:tc>
        <w:tc>
          <w:tcPr>
            <w:tcW w:w="1427" w:type="dxa"/>
            <w:shd w:val="clear" w:color="auto" w:fill="auto"/>
            <w:vAlign w:val="center"/>
          </w:tcPr>
          <w:p w14:paraId="115F8E50">
            <w:pPr>
              <w:jc w:val="right"/>
              <w:rPr>
                <w:rFonts w:hint="default" w:ascii="宋体" w:hAnsi="宋体"/>
                <w:sz w:val="18"/>
                <w:szCs w:val="18"/>
              </w:rPr>
            </w:pPr>
            <w:r>
              <w:rPr>
                <w:rFonts w:hint="eastAsia" w:ascii="宋体" w:hAnsi="宋体" w:eastAsia="宋体" w:cs="宋体"/>
                <w:sz w:val="18"/>
                <w:szCs w:val="18"/>
              </w:rPr>
              <w:t>10.00</w:t>
            </w:r>
          </w:p>
        </w:tc>
      </w:tr>
      <w:tr w14:paraId="1FB8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80EA5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9606B27">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38DA191">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1E13687">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6AFD87E3">
            <w:pPr>
              <w:jc w:val="right"/>
              <w:rPr>
                <w:rFonts w:hint="default" w:ascii="宋体" w:hAnsi="宋体"/>
                <w:sz w:val="18"/>
                <w:szCs w:val="18"/>
              </w:rPr>
            </w:pPr>
          </w:p>
        </w:tc>
        <w:tc>
          <w:tcPr>
            <w:tcW w:w="1427" w:type="dxa"/>
            <w:shd w:val="clear" w:color="auto" w:fill="auto"/>
            <w:vAlign w:val="center"/>
          </w:tcPr>
          <w:p w14:paraId="489E8326">
            <w:pPr>
              <w:jc w:val="right"/>
              <w:rPr>
                <w:rFonts w:hint="default" w:ascii="宋体" w:hAnsi="宋体"/>
                <w:sz w:val="18"/>
                <w:szCs w:val="18"/>
              </w:rPr>
            </w:pPr>
            <w:r>
              <w:rPr>
                <w:rFonts w:hint="eastAsia" w:ascii="宋体" w:hAnsi="宋体" w:eastAsia="宋体" w:cs="宋体"/>
                <w:sz w:val="18"/>
                <w:szCs w:val="18"/>
              </w:rPr>
              <w:t>3.00</w:t>
            </w:r>
          </w:p>
        </w:tc>
      </w:tr>
      <w:tr w14:paraId="41D1C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5CE15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4A0EB0F">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02D4930">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70573EB8">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7846FB97">
            <w:pPr>
              <w:jc w:val="right"/>
              <w:rPr>
                <w:rFonts w:hint="default" w:ascii="宋体" w:hAnsi="宋体"/>
                <w:sz w:val="18"/>
                <w:szCs w:val="18"/>
              </w:rPr>
            </w:pPr>
          </w:p>
        </w:tc>
        <w:tc>
          <w:tcPr>
            <w:tcW w:w="1427" w:type="dxa"/>
            <w:shd w:val="clear" w:color="auto" w:fill="auto"/>
            <w:vAlign w:val="center"/>
          </w:tcPr>
          <w:p w14:paraId="6EEF181C">
            <w:pPr>
              <w:jc w:val="right"/>
              <w:rPr>
                <w:rFonts w:hint="default" w:ascii="宋体" w:hAnsi="宋体"/>
                <w:sz w:val="18"/>
                <w:szCs w:val="18"/>
              </w:rPr>
            </w:pPr>
            <w:r>
              <w:rPr>
                <w:rFonts w:hint="eastAsia" w:ascii="宋体" w:hAnsi="宋体" w:eastAsia="宋体" w:cs="宋体"/>
                <w:sz w:val="18"/>
                <w:szCs w:val="18"/>
              </w:rPr>
              <w:t>6.00</w:t>
            </w:r>
          </w:p>
        </w:tc>
      </w:tr>
      <w:tr w14:paraId="7FB59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1AA99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FBA7A86">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0470A328">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7B4930F8">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66B4522F">
            <w:pPr>
              <w:jc w:val="right"/>
              <w:rPr>
                <w:rFonts w:hint="default" w:ascii="宋体" w:hAnsi="宋体"/>
                <w:sz w:val="18"/>
                <w:szCs w:val="18"/>
              </w:rPr>
            </w:pPr>
          </w:p>
        </w:tc>
        <w:tc>
          <w:tcPr>
            <w:tcW w:w="1427" w:type="dxa"/>
            <w:shd w:val="clear" w:color="auto" w:fill="auto"/>
            <w:vAlign w:val="center"/>
          </w:tcPr>
          <w:p w14:paraId="34AD5097">
            <w:pPr>
              <w:jc w:val="right"/>
              <w:rPr>
                <w:rFonts w:hint="default" w:ascii="宋体" w:hAnsi="宋体"/>
                <w:sz w:val="18"/>
                <w:szCs w:val="18"/>
              </w:rPr>
            </w:pPr>
            <w:r>
              <w:rPr>
                <w:rFonts w:hint="eastAsia" w:ascii="宋体" w:hAnsi="宋体" w:eastAsia="宋体" w:cs="宋体"/>
                <w:sz w:val="18"/>
                <w:szCs w:val="18"/>
              </w:rPr>
              <w:t>1.00</w:t>
            </w:r>
          </w:p>
        </w:tc>
      </w:tr>
      <w:tr w14:paraId="486BE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44389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3D9C4CC">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2D7CA013">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3A8A55AB">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2DAFC84B">
            <w:pPr>
              <w:jc w:val="right"/>
              <w:rPr>
                <w:rFonts w:hint="default" w:ascii="宋体" w:hAnsi="宋体"/>
                <w:sz w:val="18"/>
                <w:szCs w:val="18"/>
              </w:rPr>
            </w:pPr>
          </w:p>
        </w:tc>
        <w:tc>
          <w:tcPr>
            <w:tcW w:w="1427" w:type="dxa"/>
            <w:shd w:val="clear" w:color="auto" w:fill="auto"/>
            <w:vAlign w:val="center"/>
          </w:tcPr>
          <w:p w14:paraId="720E6DD0">
            <w:pPr>
              <w:jc w:val="right"/>
              <w:rPr>
                <w:rFonts w:hint="default" w:ascii="宋体" w:hAnsi="宋体"/>
                <w:sz w:val="18"/>
                <w:szCs w:val="18"/>
              </w:rPr>
            </w:pPr>
            <w:r>
              <w:rPr>
                <w:rFonts w:hint="eastAsia" w:ascii="宋体" w:hAnsi="宋体" w:eastAsia="宋体" w:cs="宋体"/>
                <w:sz w:val="18"/>
                <w:szCs w:val="18"/>
              </w:rPr>
              <w:t>0.50</w:t>
            </w:r>
          </w:p>
        </w:tc>
      </w:tr>
      <w:tr w14:paraId="6D88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C84A2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2B4DC9">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5A051068">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71D72F5D">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3A3DD3C0">
            <w:pPr>
              <w:jc w:val="right"/>
              <w:rPr>
                <w:rFonts w:hint="default" w:ascii="宋体" w:hAnsi="宋体"/>
                <w:sz w:val="18"/>
                <w:szCs w:val="18"/>
              </w:rPr>
            </w:pPr>
          </w:p>
        </w:tc>
        <w:tc>
          <w:tcPr>
            <w:tcW w:w="1427" w:type="dxa"/>
            <w:shd w:val="clear" w:color="auto" w:fill="auto"/>
            <w:vAlign w:val="center"/>
          </w:tcPr>
          <w:p w14:paraId="24F0DA3C">
            <w:pPr>
              <w:jc w:val="right"/>
              <w:rPr>
                <w:rFonts w:hint="default" w:ascii="宋体" w:hAnsi="宋体"/>
                <w:sz w:val="18"/>
                <w:szCs w:val="18"/>
              </w:rPr>
            </w:pPr>
            <w:r>
              <w:rPr>
                <w:rFonts w:hint="eastAsia" w:ascii="宋体" w:hAnsi="宋体" w:eastAsia="宋体" w:cs="宋体"/>
                <w:sz w:val="18"/>
                <w:szCs w:val="18"/>
              </w:rPr>
              <w:t>5.00</w:t>
            </w:r>
          </w:p>
        </w:tc>
      </w:tr>
      <w:tr w14:paraId="7C6A1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26A46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2DBE9C">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26BBE78">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3A27177">
            <w:pPr>
              <w:jc w:val="right"/>
              <w:rPr>
                <w:rFonts w:hint="default" w:ascii="宋体" w:hAnsi="宋体"/>
                <w:sz w:val="18"/>
                <w:szCs w:val="18"/>
              </w:rPr>
            </w:pPr>
            <w:r>
              <w:rPr>
                <w:rFonts w:hint="eastAsia" w:ascii="宋体" w:hAnsi="宋体" w:eastAsia="宋体" w:cs="宋体"/>
                <w:sz w:val="18"/>
                <w:szCs w:val="18"/>
              </w:rPr>
              <w:t>42.67</w:t>
            </w:r>
          </w:p>
        </w:tc>
        <w:tc>
          <w:tcPr>
            <w:tcW w:w="1366" w:type="dxa"/>
            <w:gridSpan w:val="2"/>
            <w:shd w:val="clear" w:color="auto" w:fill="auto"/>
            <w:vAlign w:val="center"/>
          </w:tcPr>
          <w:p w14:paraId="308CA190">
            <w:pPr>
              <w:jc w:val="right"/>
              <w:rPr>
                <w:rFonts w:hint="default" w:ascii="宋体" w:hAnsi="宋体"/>
                <w:sz w:val="18"/>
                <w:szCs w:val="18"/>
              </w:rPr>
            </w:pPr>
          </w:p>
        </w:tc>
        <w:tc>
          <w:tcPr>
            <w:tcW w:w="1427" w:type="dxa"/>
            <w:shd w:val="clear" w:color="auto" w:fill="auto"/>
            <w:vAlign w:val="center"/>
          </w:tcPr>
          <w:p w14:paraId="6C06383F">
            <w:pPr>
              <w:jc w:val="right"/>
              <w:rPr>
                <w:rFonts w:hint="default" w:ascii="宋体" w:hAnsi="宋体"/>
                <w:sz w:val="18"/>
                <w:szCs w:val="18"/>
              </w:rPr>
            </w:pPr>
            <w:r>
              <w:rPr>
                <w:rFonts w:hint="eastAsia" w:ascii="宋体" w:hAnsi="宋体" w:eastAsia="宋体" w:cs="宋体"/>
                <w:sz w:val="18"/>
                <w:szCs w:val="18"/>
              </w:rPr>
              <w:t>42.67</w:t>
            </w:r>
          </w:p>
        </w:tc>
      </w:tr>
      <w:tr w14:paraId="7414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87249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55277E3">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0B9E401B">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E608CE2">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67C0A0ED">
            <w:pPr>
              <w:jc w:val="right"/>
              <w:rPr>
                <w:rFonts w:hint="default" w:ascii="宋体" w:hAnsi="宋体"/>
                <w:sz w:val="18"/>
                <w:szCs w:val="18"/>
              </w:rPr>
            </w:pPr>
          </w:p>
        </w:tc>
        <w:tc>
          <w:tcPr>
            <w:tcW w:w="1427" w:type="dxa"/>
            <w:shd w:val="clear" w:color="auto" w:fill="auto"/>
            <w:vAlign w:val="center"/>
          </w:tcPr>
          <w:p w14:paraId="210F1A68">
            <w:pPr>
              <w:jc w:val="right"/>
              <w:rPr>
                <w:rFonts w:hint="default" w:ascii="宋体" w:hAnsi="宋体"/>
                <w:sz w:val="18"/>
                <w:szCs w:val="18"/>
              </w:rPr>
            </w:pPr>
            <w:r>
              <w:rPr>
                <w:rFonts w:hint="eastAsia" w:ascii="宋体" w:hAnsi="宋体" w:eastAsia="宋体" w:cs="宋体"/>
                <w:sz w:val="18"/>
                <w:szCs w:val="18"/>
              </w:rPr>
              <w:t>10.00</w:t>
            </w:r>
          </w:p>
        </w:tc>
      </w:tr>
      <w:tr w14:paraId="4E8E2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7BEA2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D8CA12">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519F83EB">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0CC75AF3">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00B49D29">
            <w:pPr>
              <w:jc w:val="right"/>
              <w:rPr>
                <w:rFonts w:hint="default" w:ascii="宋体" w:hAnsi="宋体"/>
                <w:sz w:val="18"/>
                <w:szCs w:val="18"/>
              </w:rPr>
            </w:pPr>
          </w:p>
        </w:tc>
        <w:tc>
          <w:tcPr>
            <w:tcW w:w="1427" w:type="dxa"/>
            <w:shd w:val="clear" w:color="auto" w:fill="auto"/>
            <w:vAlign w:val="center"/>
          </w:tcPr>
          <w:p w14:paraId="1836932F">
            <w:pPr>
              <w:jc w:val="right"/>
              <w:rPr>
                <w:rFonts w:hint="default" w:ascii="宋体" w:hAnsi="宋体"/>
                <w:sz w:val="18"/>
                <w:szCs w:val="18"/>
              </w:rPr>
            </w:pPr>
            <w:r>
              <w:rPr>
                <w:rFonts w:hint="eastAsia" w:ascii="宋体" w:hAnsi="宋体" w:eastAsia="宋体" w:cs="宋体"/>
                <w:sz w:val="18"/>
                <w:szCs w:val="18"/>
              </w:rPr>
              <w:t>2.00</w:t>
            </w:r>
          </w:p>
        </w:tc>
      </w:tr>
      <w:tr w14:paraId="1002C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E560B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AE1D91C">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5F8E1FD">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05A76D8">
            <w:pPr>
              <w:jc w:val="right"/>
              <w:rPr>
                <w:rFonts w:hint="default" w:ascii="宋体" w:hAnsi="宋体"/>
                <w:sz w:val="18"/>
                <w:szCs w:val="18"/>
              </w:rPr>
            </w:pPr>
            <w:r>
              <w:rPr>
                <w:rFonts w:hint="eastAsia" w:ascii="宋体" w:hAnsi="宋体" w:eastAsia="宋体" w:cs="宋体"/>
                <w:sz w:val="18"/>
                <w:szCs w:val="18"/>
              </w:rPr>
              <w:t>18.00</w:t>
            </w:r>
          </w:p>
        </w:tc>
        <w:tc>
          <w:tcPr>
            <w:tcW w:w="1366" w:type="dxa"/>
            <w:gridSpan w:val="2"/>
            <w:shd w:val="clear" w:color="auto" w:fill="auto"/>
            <w:vAlign w:val="center"/>
          </w:tcPr>
          <w:p w14:paraId="139F1C88">
            <w:pPr>
              <w:jc w:val="right"/>
              <w:rPr>
                <w:rFonts w:hint="default" w:ascii="宋体" w:hAnsi="宋体"/>
                <w:sz w:val="18"/>
                <w:szCs w:val="18"/>
              </w:rPr>
            </w:pPr>
          </w:p>
        </w:tc>
        <w:tc>
          <w:tcPr>
            <w:tcW w:w="1427" w:type="dxa"/>
            <w:shd w:val="clear" w:color="auto" w:fill="auto"/>
            <w:vAlign w:val="center"/>
          </w:tcPr>
          <w:p w14:paraId="386C82AC">
            <w:pPr>
              <w:jc w:val="right"/>
              <w:rPr>
                <w:rFonts w:hint="default" w:ascii="宋体" w:hAnsi="宋体"/>
                <w:sz w:val="18"/>
                <w:szCs w:val="18"/>
              </w:rPr>
            </w:pPr>
            <w:r>
              <w:rPr>
                <w:rFonts w:hint="eastAsia" w:ascii="宋体" w:hAnsi="宋体" w:eastAsia="宋体" w:cs="宋体"/>
                <w:sz w:val="18"/>
                <w:szCs w:val="18"/>
              </w:rPr>
              <w:t>18.00</w:t>
            </w:r>
          </w:p>
        </w:tc>
      </w:tr>
      <w:tr w14:paraId="57A80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EA78F">
            <w:pPr>
              <w:jc w:val="center"/>
              <w:rPr>
                <w:rFonts w:hint="default" w:ascii="宋体" w:hAnsi="宋体"/>
                <w:sz w:val="18"/>
                <w:szCs w:val="18"/>
              </w:rPr>
            </w:pPr>
            <w:r>
              <w:rPr>
                <w:b/>
              </w:rPr>
              <w:t>303</w:t>
            </w:r>
          </w:p>
        </w:tc>
        <w:tc>
          <w:tcPr>
            <w:tcW w:w="567" w:type="dxa"/>
            <w:shd w:val="clear" w:color="auto" w:fill="auto"/>
            <w:vAlign w:val="center"/>
          </w:tcPr>
          <w:p w14:paraId="12E26CEF">
            <w:pPr>
              <w:jc w:val="center"/>
              <w:rPr>
                <w:rFonts w:hint="default" w:ascii="宋体" w:hAnsi="宋体"/>
                <w:sz w:val="18"/>
                <w:szCs w:val="18"/>
              </w:rPr>
            </w:pPr>
          </w:p>
        </w:tc>
        <w:tc>
          <w:tcPr>
            <w:tcW w:w="4593" w:type="dxa"/>
            <w:shd w:val="clear" w:color="auto" w:fill="auto"/>
            <w:vAlign w:val="center"/>
          </w:tcPr>
          <w:p w14:paraId="0C229220">
            <w:pPr>
              <w:jc w:val="left"/>
              <w:rPr>
                <w:rFonts w:hint="default" w:ascii="宋体" w:hAnsi="宋体"/>
                <w:sz w:val="18"/>
                <w:szCs w:val="18"/>
              </w:rPr>
            </w:pPr>
            <w:r>
              <w:rPr>
                <w:b/>
              </w:rPr>
              <w:t>对个人和家庭的补助</w:t>
            </w:r>
          </w:p>
        </w:tc>
        <w:tc>
          <w:tcPr>
            <w:tcW w:w="1367" w:type="dxa"/>
            <w:shd w:val="clear" w:color="auto" w:fill="auto"/>
            <w:vAlign w:val="center"/>
          </w:tcPr>
          <w:p w14:paraId="69C9A220">
            <w:pPr>
              <w:jc w:val="right"/>
              <w:rPr>
                <w:rFonts w:hint="default" w:ascii="宋体" w:hAnsi="宋体"/>
                <w:sz w:val="18"/>
                <w:szCs w:val="18"/>
              </w:rPr>
            </w:pPr>
            <w:r>
              <w:rPr>
                <w:b/>
              </w:rPr>
              <w:t>33.65</w:t>
            </w:r>
          </w:p>
        </w:tc>
        <w:tc>
          <w:tcPr>
            <w:tcW w:w="1366" w:type="dxa"/>
            <w:gridSpan w:val="2"/>
            <w:shd w:val="clear" w:color="auto" w:fill="auto"/>
            <w:vAlign w:val="center"/>
          </w:tcPr>
          <w:p w14:paraId="536F1636">
            <w:pPr>
              <w:jc w:val="right"/>
              <w:rPr>
                <w:rFonts w:hint="default" w:ascii="宋体" w:hAnsi="宋体"/>
                <w:sz w:val="18"/>
                <w:szCs w:val="18"/>
              </w:rPr>
            </w:pPr>
            <w:r>
              <w:rPr>
                <w:b/>
              </w:rPr>
              <w:t>33.65</w:t>
            </w:r>
          </w:p>
        </w:tc>
        <w:tc>
          <w:tcPr>
            <w:tcW w:w="1427" w:type="dxa"/>
            <w:shd w:val="clear" w:color="auto" w:fill="auto"/>
            <w:vAlign w:val="center"/>
          </w:tcPr>
          <w:p w14:paraId="0C50B75A">
            <w:pPr>
              <w:jc w:val="right"/>
              <w:rPr>
                <w:rFonts w:hint="default" w:ascii="宋体" w:hAnsi="宋体"/>
                <w:sz w:val="18"/>
                <w:szCs w:val="18"/>
              </w:rPr>
            </w:pPr>
          </w:p>
        </w:tc>
      </w:tr>
      <w:tr w14:paraId="262FF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3E17E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C3292B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A96E8DE">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5D75FFD">
            <w:pPr>
              <w:jc w:val="right"/>
              <w:rPr>
                <w:rFonts w:hint="default" w:ascii="宋体" w:hAnsi="宋体"/>
                <w:sz w:val="18"/>
                <w:szCs w:val="18"/>
              </w:rPr>
            </w:pPr>
            <w:r>
              <w:rPr>
                <w:rFonts w:hint="eastAsia" w:ascii="宋体" w:hAnsi="宋体" w:eastAsia="宋体" w:cs="宋体"/>
                <w:sz w:val="18"/>
                <w:szCs w:val="18"/>
              </w:rPr>
              <w:t>27.86</w:t>
            </w:r>
          </w:p>
        </w:tc>
        <w:tc>
          <w:tcPr>
            <w:tcW w:w="1366" w:type="dxa"/>
            <w:gridSpan w:val="2"/>
            <w:shd w:val="clear" w:color="auto" w:fill="auto"/>
            <w:vAlign w:val="center"/>
          </w:tcPr>
          <w:p w14:paraId="486BCA95">
            <w:pPr>
              <w:jc w:val="right"/>
              <w:rPr>
                <w:rFonts w:hint="default" w:ascii="宋体" w:hAnsi="宋体"/>
                <w:sz w:val="18"/>
                <w:szCs w:val="18"/>
              </w:rPr>
            </w:pPr>
            <w:r>
              <w:rPr>
                <w:rFonts w:hint="eastAsia" w:ascii="宋体" w:hAnsi="宋体" w:eastAsia="宋体" w:cs="宋体"/>
                <w:sz w:val="18"/>
                <w:szCs w:val="18"/>
              </w:rPr>
              <w:t>27.86</w:t>
            </w:r>
          </w:p>
        </w:tc>
        <w:tc>
          <w:tcPr>
            <w:tcW w:w="1427" w:type="dxa"/>
            <w:shd w:val="clear" w:color="auto" w:fill="auto"/>
            <w:vAlign w:val="center"/>
          </w:tcPr>
          <w:p w14:paraId="1362F5DA">
            <w:pPr>
              <w:jc w:val="right"/>
              <w:rPr>
                <w:rFonts w:hint="default" w:ascii="宋体" w:hAnsi="宋体"/>
                <w:sz w:val="18"/>
                <w:szCs w:val="18"/>
              </w:rPr>
            </w:pPr>
          </w:p>
        </w:tc>
      </w:tr>
      <w:tr w14:paraId="75D1F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6CCDD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7F38504">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0DCDCDA">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04B5971">
            <w:pPr>
              <w:jc w:val="right"/>
              <w:rPr>
                <w:rFonts w:hint="default" w:ascii="宋体" w:hAnsi="宋体"/>
                <w:sz w:val="18"/>
                <w:szCs w:val="18"/>
              </w:rPr>
            </w:pPr>
            <w:r>
              <w:rPr>
                <w:rFonts w:hint="eastAsia" w:ascii="宋体" w:hAnsi="宋体" w:eastAsia="宋体" w:cs="宋体"/>
                <w:sz w:val="18"/>
                <w:szCs w:val="18"/>
              </w:rPr>
              <w:t>5.79</w:t>
            </w:r>
          </w:p>
        </w:tc>
        <w:tc>
          <w:tcPr>
            <w:tcW w:w="1366" w:type="dxa"/>
            <w:gridSpan w:val="2"/>
            <w:shd w:val="clear" w:color="auto" w:fill="auto"/>
            <w:vAlign w:val="center"/>
          </w:tcPr>
          <w:p w14:paraId="5AB02C9A">
            <w:pPr>
              <w:jc w:val="right"/>
              <w:rPr>
                <w:rFonts w:hint="default" w:ascii="宋体" w:hAnsi="宋体"/>
                <w:sz w:val="18"/>
                <w:szCs w:val="18"/>
              </w:rPr>
            </w:pPr>
            <w:r>
              <w:rPr>
                <w:rFonts w:hint="eastAsia" w:ascii="宋体" w:hAnsi="宋体" w:eastAsia="宋体" w:cs="宋体"/>
                <w:sz w:val="18"/>
                <w:szCs w:val="18"/>
              </w:rPr>
              <w:t>5.79</w:t>
            </w:r>
          </w:p>
        </w:tc>
        <w:tc>
          <w:tcPr>
            <w:tcW w:w="1427" w:type="dxa"/>
            <w:shd w:val="clear" w:color="auto" w:fill="auto"/>
            <w:vAlign w:val="center"/>
          </w:tcPr>
          <w:p w14:paraId="27D6D90C">
            <w:pPr>
              <w:jc w:val="right"/>
              <w:rPr>
                <w:rFonts w:hint="default" w:ascii="宋体" w:hAnsi="宋体"/>
                <w:sz w:val="18"/>
                <w:szCs w:val="18"/>
              </w:rPr>
            </w:pPr>
          </w:p>
        </w:tc>
      </w:tr>
      <w:tr w14:paraId="51614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E0B518">
            <w:pPr>
              <w:jc w:val="center"/>
              <w:rPr>
                <w:rFonts w:hint="default" w:ascii="宋体" w:hAnsi="宋体"/>
                <w:sz w:val="18"/>
                <w:szCs w:val="18"/>
              </w:rPr>
            </w:pPr>
          </w:p>
        </w:tc>
        <w:tc>
          <w:tcPr>
            <w:tcW w:w="567" w:type="dxa"/>
            <w:shd w:val="clear" w:color="auto" w:fill="auto"/>
            <w:vAlign w:val="center"/>
          </w:tcPr>
          <w:p w14:paraId="3425D730">
            <w:pPr>
              <w:jc w:val="center"/>
              <w:rPr>
                <w:rFonts w:hint="default" w:ascii="宋体" w:hAnsi="宋体"/>
                <w:sz w:val="18"/>
                <w:szCs w:val="18"/>
              </w:rPr>
            </w:pPr>
          </w:p>
        </w:tc>
        <w:tc>
          <w:tcPr>
            <w:tcW w:w="4593" w:type="dxa"/>
            <w:shd w:val="clear" w:color="auto" w:fill="auto"/>
            <w:vAlign w:val="center"/>
          </w:tcPr>
          <w:p w14:paraId="25B5669F">
            <w:pPr>
              <w:jc w:val="center"/>
              <w:rPr>
                <w:rFonts w:hint="default" w:ascii="宋体" w:hAnsi="宋体"/>
                <w:sz w:val="18"/>
                <w:szCs w:val="18"/>
              </w:rPr>
            </w:pPr>
            <w:r>
              <w:rPr>
                <w:b/>
              </w:rPr>
              <w:t>总计</w:t>
            </w:r>
          </w:p>
        </w:tc>
        <w:tc>
          <w:tcPr>
            <w:tcW w:w="1367" w:type="dxa"/>
            <w:shd w:val="clear" w:color="auto" w:fill="auto"/>
            <w:vAlign w:val="center"/>
          </w:tcPr>
          <w:p w14:paraId="2B3A2B5B">
            <w:pPr>
              <w:jc w:val="right"/>
              <w:rPr>
                <w:rFonts w:hint="default" w:ascii="宋体" w:hAnsi="宋体"/>
                <w:sz w:val="18"/>
                <w:szCs w:val="18"/>
              </w:rPr>
            </w:pPr>
            <w:r>
              <w:rPr>
                <w:b/>
              </w:rPr>
              <w:t>3,695.41</w:t>
            </w:r>
          </w:p>
        </w:tc>
        <w:tc>
          <w:tcPr>
            <w:tcW w:w="1366" w:type="dxa"/>
            <w:gridSpan w:val="2"/>
            <w:shd w:val="clear" w:color="auto" w:fill="auto"/>
            <w:vAlign w:val="center"/>
          </w:tcPr>
          <w:p w14:paraId="77BDD044">
            <w:pPr>
              <w:jc w:val="right"/>
              <w:rPr>
                <w:rFonts w:hint="default" w:ascii="宋体" w:hAnsi="宋体"/>
                <w:sz w:val="18"/>
                <w:szCs w:val="18"/>
              </w:rPr>
            </w:pPr>
            <w:r>
              <w:rPr>
                <w:b/>
              </w:rPr>
              <w:t>3,475.34</w:t>
            </w:r>
          </w:p>
        </w:tc>
        <w:tc>
          <w:tcPr>
            <w:tcW w:w="1427" w:type="dxa"/>
            <w:shd w:val="clear" w:color="auto" w:fill="auto"/>
            <w:vAlign w:val="center"/>
          </w:tcPr>
          <w:p w14:paraId="09522F1A">
            <w:pPr>
              <w:jc w:val="right"/>
              <w:rPr>
                <w:rFonts w:hint="default" w:ascii="宋体" w:hAnsi="宋体"/>
                <w:sz w:val="18"/>
                <w:szCs w:val="18"/>
              </w:rPr>
            </w:pPr>
            <w:r>
              <w:rPr>
                <w:b/>
              </w:rPr>
              <w:t>220.07</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编制单位：托克逊县伊拉湖镇人民政府</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808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33634B">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680A801">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5749E121">
            <w:pPr>
              <w:jc w:val="center"/>
              <w:rPr>
                <w:sz w:val="18"/>
                <w:szCs w:val="18"/>
              </w:rPr>
            </w:pPr>
          </w:p>
        </w:tc>
        <w:tc>
          <w:tcPr>
            <w:tcW w:w="2073" w:type="dxa"/>
            <w:shd w:val="clear" w:color="auto" w:fill="auto"/>
            <w:vAlign w:val="center"/>
          </w:tcPr>
          <w:p w14:paraId="5A1C9400">
            <w:pPr>
              <w:jc w:val="left"/>
              <w:rPr>
                <w:sz w:val="18"/>
                <w:szCs w:val="18"/>
              </w:rPr>
            </w:pPr>
            <w:r>
              <w:rPr>
                <w:rFonts w:hint="eastAsia" w:ascii="宋体" w:hAnsi="宋体" w:eastAsia="宋体" w:cs="宋体"/>
                <w:sz w:val="13"/>
                <w:szCs w:val="13"/>
              </w:rPr>
              <w:t>纪检监察事务</w:t>
            </w:r>
          </w:p>
        </w:tc>
        <w:tc>
          <w:tcPr>
            <w:tcW w:w="2073" w:type="dxa"/>
            <w:shd w:val="clear" w:color="auto" w:fill="auto"/>
            <w:vAlign w:val="center"/>
          </w:tcPr>
          <w:p w14:paraId="7D13F8A7">
            <w:pPr>
              <w:jc w:val="left"/>
              <w:rPr>
                <w:sz w:val="18"/>
                <w:szCs w:val="18"/>
              </w:rPr>
            </w:pPr>
          </w:p>
        </w:tc>
        <w:tc>
          <w:tcPr>
            <w:tcW w:w="881" w:type="dxa"/>
            <w:shd w:val="clear" w:color="auto" w:fill="auto"/>
            <w:vAlign w:val="center"/>
          </w:tcPr>
          <w:p w14:paraId="5F811749">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68E6495D">
            <w:pPr>
              <w:jc w:val="right"/>
              <w:rPr>
                <w:sz w:val="18"/>
                <w:szCs w:val="18"/>
              </w:rPr>
            </w:pPr>
          </w:p>
        </w:tc>
        <w:tc>
          <w:tcPr>
            <w:tcW w:w="881" w:type="dxa"/>
            <w:shd w:val="clear" w:color="auto" w:fill="auto"/>
            <w:vAlign w:val="center"/>
          </w:tcPr>
          <w:p w14:paraId="033CBA36">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5439BF06">
            <w:pPr>
              <w:jc w:val="right"/>
              <w:rPr>
                <w:sz w:val="18"/>
                <w:szCs w:val="18"/>
              </w:rPr>
            </w:pPr>
          </w:p>
        </w:tc>
        <w:tc>
          <w:tcPr>
            <w:tcW w:w="881" w:type="dxa"/>
            <w:shd w:val="clear" w:color="auto" w:fill="auto"/>
            <w:vAlign w:val="center"/>
          </w:tcPr>
          <w:p w14:paraId="696DDE71">
            <w:pPr>
              <w:jc w:val="right"/>
              <w:rPr>
                <w:sz w:val="18"/>
                <w:szCs w:val="18"/>
              </w:rPr>
            </w:pPr>
          </w:p>
        </w:tc>
        <w:tc>
          <w:tcPr>
            <w:tcW w:w="881" w:type="dxa"/>
            <w:shd w:val="clear" w:color="auto" w:fill="auto"/>
            <w:vAlign w:val="center"/>
          </w:tcPr>
          <w:p w14:paraId="17395209">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3410C814">
            <w:pPr>
              <w:jc w:val="right"/>
              <w:rPr>
                <w:sz w:val="18"/>
                <w:szCs w:val="18"/>
              </w:rPr>
            </w:pPr>
          </w:p>
        </w:tc>
        <w:tc>
          <w:tcPr>
            <w:tcW w:w="882" w:type="dxa"/>
            <w:shd w:val="clear" w:color="auto" w:fill="auto"/>
            <w:vAlign w:val="center"/>
          </w:tcPr>
          <w:p w14:paraId="544702FB">
            <w:pPr>
              <w:jc w:val="right"/>
              <w:rPr>
                <w:sz w:val="18"/>
                <w:szCs w:val="18"/>
              </w:rPr>
            </w:pPr>
          </w:p>
        </w:tc>
        <w:tc>
          <w:tcPr>
            <w:tcW w:w="783" w:type="dxa"/>
            <w:shd w:val="clear" w:color="auto" w:fill="auto"/>
            <w:vAlign w:val="center"/>
          </w:tcPr>
          <w:p w14:paraId="2E6A51DD">
            <w:pPr>
              <w:jc w:val="right"/>
              <w:rPr>
                <w:sz w:val="18"/>
                <w:szCs w:val="18"/>
              </w:rPr>
            </w:pPr>
          </w:p>
        </w:tc>
        <w:tc>
          <w:tcPr>
            <w:tcW w:w="981" w:type="dxa"/>
            <w:shd w:val="clear" w:color="auto" w:fill="auto"/>
            <w:vAlign w:val="center"/>
          </w:tcPr>
          <w:p w14:paraId="361CDA1B">
            <w:pPr>
              <w:jc w:val="right"/>
              <w:rPr>
                <w:sz w:val="18"/>
                <w:szCs w:val="18"/>
              </w:rPr>
            </w:pPr>
          </w:p>
        </w:tc>
        <w:tc>
          <w:tcPr>
            <w:tcW w:w="882" w:type="dxa"/>
            <w:shd w:val="clear" w:color="auto" w:fill="auto"/>
            <w:vAlign w:val="center"/>
          </w:tcPr>
          <w:p w14:paraId="2BFB6DDD">
            <w:pPr>
              <w:jc w:val="right"/>
              <w:rPr>
                <w:sz w:val="18"/>
                <w:szCs w:val="18"/>
              </w:rPr>
            </w:pPr>
          </w:p>
        </w:tc>
      </w:tr>
      <w:tr w14:paraId="339B9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2A7591">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9CD201B">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53D750E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4942E4D">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08A82025">
            <w:pPr>
              <w:jc w:val="left"/>
              <w:rPr>
                <w:rFonts w:hint="default" w:eastAsia="宋体"/>
                <w:sz w:val="18"/>
                <w:szCs w:val="18"/>
                <w:lang w:val="en-US" w:eastAsia="zh-CN"/>
              </w:rPr>
            </w:pPr>
            <w:r>
              <w:rPr>
                <w:rFonts w:hint="eastAsia" w:ascii="宋体" w:hAnsi="宋体" w:cs="宋体"/>
                <w:sz w:val="13"/>
                <w:szCs w:val="13"/>
                <w:lang w:val="en-US" w:eastAsia="zh-CN"/>
              </w:rPr>
              <w:t>其他项目*01</w:t>
            </w:r>
          </w:p>
        </w:tc>
        <w:tc>
          <w:tcPr>
            <w:tcW w:w="881" w:type="dxa"/>
            <w:shd w:val="clear" w:color="auto" w:fill="auto"/>
            <w:vAlign w:val="center"/>
          </w:tcPr>
          <w:p w14:paraId="60DCE63A">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37217C06">
            <w:pPr>
              <w:jc w:val="right"/>
              <w:rPr>
                <w:sz w:val="18"/>
                <w:szCs w:val="18"/>
              </w:rPr>
            </w:pPr>
          </w:p>
        </w:tc>
        <w:tc>
          <w:tcPr>
            <w:tcW w:w="881" w:type="dxa"/>
            <w:shd w:val="clear" w:color="auto" w:fill="auto"/>
            <w:vAlign w:val="center"/>
          </w:tcPr>
          <w:p w14:paraId="4FCB25A5">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39CF80F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CD3202E">
            <w:pPr>
              <w:jc w:val="right"/>
              <w:rPr>
                <w:sz w:val="18"/>
                <w:szCs w:val="18"/>
              </w:rPr>
            </w:pPr>
          </w:p>
        </w:tc>
        <w:tc>
          <w:tcPr>
            <w:tcW w:w="881" w:type="dxa"/>
            <w:shd w:val="clear" w:color="auto" w:fill="auto"/>
            <w:vAlign w:val="center"/>
          </w:tcPr>
          <w:p w14:paraId="097DC6E3">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11E53B6B">
            <w:pPr>
              <w:jc w:val="right"/>
              <w:rPr>
                <w:sz w:val="18"/>
                <w:szCs w:val="18"/>
              </w:rPr>
            </w:pPr>
          </w:p>
        </w:tc>
        <w:tc>
          <w:tcPr>
            <w:tcW w:w="882" w:type="dxa"/>
            <w:shd w:val="clear" w:color="auto" w:fill="auto"/>
            <w:vAlign w:val="center"/>
          </w:tcPr>
          <w:p w14:paraId="296E9195">
            <w:pPr>
              <w:jc w:val="right"/>
              <w:rPr>
                <w:sz w:val="18"/>
                <w:szCs w:val="18"/>
              </w:rPr>
            </w:pPr>
          </w:p>
        </w:tc>
        <w:tc>
          <w:tcPr>
            <w:tcW w:w="783" w:type="dxa"/>
            <w:shd w:val="clear" w:color="auto" w:fill="auto"/>
            <w:vAlign w:val="center"/>
          </w:tcPr>
          <w:p w14:paraId="493CB36D">
            <w:pPr>
              <w:jc w:val="right"/>
              <w:rPr>
                <w:sz w:val="18"/>
                <w:szCs w:val="18"/>
              </w:rPr>
            </w:pPr>
          </w:p>
        </w:tc>
        <w:tc>
          <w:tcPr>
            <w:tcW w:w="981" w:type="dxa"/>
            <w:shd w:val="clear" w:color="auto" w:fill="auto"/>
            <w:vAlign w:val="center"/>
          </w:tcPr>
          <w:p w14:paraId="0C824587">
            <w:pPr>
              <w:jc w:val="right"/>
              <w:rPr>
                <w:sz w:val="18"/>
                <w:szCs w:val="18"/>
              </w:rPr>
            </w:pPr>
          </w:p>
        </w:tc>
        <w:tc>
          <w:tcPr>
            <w:tcW w:w="882" w:type="dxa"/>
            <w:shd w:val="clear" w:color="auto" w:fill="auto"/>
            <w:vAlign w:val="center"/>
          </w:tcPr>
          <w:p w14:paraId="18F6EB59">
            <w:pPr>
              <w:jc w:val="right"/>
              <w:rPr>
                <w:sz w:val="18"/>
                <w:szCs w:val="18"/>
              </w:rPr>
            </w:pPr>
          </w:p>
        </w:tc>
      </w:tr>
      <w:tr w14:paraId="3D6A2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9AE2D0">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27F445D">
            <w:pPr>
              <w:jc w:val="center"/>
              <w:rPr>
                <w:sz w:val="18"/>
                <w:szCs w:val="18"/>
              </w:rPr>
            </w:pPr>
          </w:p>
        </w:tc>
        <w:tc>
          <w:tcPr>
            <w:tcW w:w="331" w:type="dxa"/>
            <w:shd w:val="clear" w:color="auto" w:fill="auto"/>
            <w:vAlign w:val="center"/>
          </w:tcPr>
          <w:p w14:paraId="65F36E4E">
            <w:pPr>
              <w:jc w:val="center"/>
              <w:rPr>
                <w:sz w:val="18"/>
                <w:szCs w:val="18"/>
              </w:rPr>
            </w:pPr>
          </w:p>
        </w:tc>
        <w:tc>
          <w:tcPr>
            <w:tcW w:w="2073" w:type="dxa"/>
            <w:shd w:val="clear" w:color="auto" w:fill="auto"/>
            <w:vAlign w:val="center"/>
          </w:tcPr>
          <w:p w14:paraId="1501C8F6">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5DCF896D">
            <w:pPr>
              <w:jc w:val="left"/>
              <w:rPr>
                <w:sz w:val="18"/>
                <w:szCs w:val="18"/>
              </w:rPr>
            </w:pPr>
          </w:p>
        </w:tc>
        <w:tc>
          <w:tcPr>
            <w:tcW w:w="881" w:type="dxa"/>
            <w:shd w:val="clear" w:color="auto" w:fill="auto"/>
            <w:vAlign w:val="center"/>
          </w:tcPr>
          <w:p w14:paraId="527FBC12">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0C09A7E">
            <w:pPr>
              <w:jc w:val="right"/>
              <w:rPr>
                <w:sz w:val="18"/>
                <w:szCs w:val="18"/>
              </w:rPr>
            </w:pPr>
          </w:p>
        </w:tc>
        <w:tc>
          <w:tcPr>
            <w:tcW w:w="881" w:type="dxa"/>
            <w:shd w:val="clear" w:color="auto" w:fill="auto"/>
            <w:vAlign w:val="center"/>
          </w:tcPr>
          <w:p w14:paraId="31C8544E">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7FAD85C">
            <w:pPr>
              <w:jc w:val="right"/>
              <w:rPr>
                <w:sz w:val="18"/>
                <w:szCs w:val="18"/>
              </w:rPr>
            </w:pPr>
          </w:p>
        </w:tc>
        <w:tc>
          <w:tcPr>
            <w:tcW w:w="881" w:type="dxa"/>
            <w:shd w:val="clear" w:color="auto" w:fill="auto"/>
            <w:vAlign w:val="center"/>
          </w:tcPr>
          <w:p w14:paraId="2CD23799">
            <w:pPr>
              <w:jc w:val="right"/>
              <w:rPr>
                <w:sz w:val="18"/>
                <w:szCs w:val="18"/>
              </w:rPr>
            </w:pPr>
          </w:p>
        </w:tc>
        <w:tc>
          <w:tcPr>
            <w:tcW w:w="881" w:type="dxa"/>
            <w:shd w:val="clear" w:color="auto" w:fill="auto"/>
            <w:vAlign w:val="center"/>
          </w:tcPr>
          <w:p w14:paraId="6729BD94">
            <w:pPr>
              <w:jc w:val="right"/>
              <w:rPr>
                <w:sz w:val="18"/>
                <w:szCs w:val="18"/>
              </w:rPr>
            </w:pPr>
          </w:p>
        </w:tc>
        <w:tc>
          <w:tcPr>
            <w:tcW w:w="881" w:type="dxa"/>
            <w:shd w:val="clear" w:color="auto" w:fill="auto"/>
            <w:vAlign w:val="center"/>
          </w:tcPr>
          <w:p w14:paraId="653F5158">
            <w:pPr>
              <w:jc w:val="right"/>
              <w:rPr>
                <w:sz w:val="18"/>
                <w:szCs w:val="18"/>
              </w:rPr>
            </w:pPr>
          </w:p>
        </w:tc>
        <w:tc>
          <w:tcPr>
            <w:tcW w:w="882" w:type="dxa"/>
            <w:shd w:val="clear" w:color="auto" w:fill="auto"/>
            <w:vAlign w:val="center"/>
          </w:tcPr>
          <w:p w14:paraId="172E97BB">
            <w:pPr>
              <w:jc w:val="right"/>
              <w:rPr>
                <w:sz w:val="18"/>
                <w:szCs w:val="18"/>
              </w:rPr>
            </w:pPr>
          </w:p>
        </w:tc>
        <w:tc>
          <w:tcPr>
            <w:tcW w:w="783" w:type="dxa"/>
            <w:shd w:val="clear" w:color="auto" w:fill="auto"/>
            <w:vAlign w:val="center"/>
          </w:tcPr>
          <w:p w14:paraId="5F916B4A">
            <w:pPr>
              <w:jc w:val="right"/>
              <w:rPr>
                <w:sz w:val="18"/>
                <w:szCs w:val="18"/>
              </w:rPr>
            </w:pPr>
          </w:p>
        </w:tc>
        <w:tc>
          <w:tcPr>
            <w:tcW w:w="981" w:type="dxa"/>
            <w:shd w:val="clear" w:color="auto" w:fill="auto"/>
            <w:vAlign w:val="center"/>
          </w:tcPr>
          <w:p w14:paraId="10DC72B2">
            <w:pPr>
              <w:jc w:val="right"/>
              <w:rPr>
                <w:sz w:val="18"/>
                <w:szCs w:val="18"/>
              </w:rPr>
            </w:pPr>
          </w:p>
        </w:tc>
        <w:tc>
          <w:tcPr>
            <w:tcW w:w="882" w:type="dxa"/>
            <w:shd w:val="clear" w:color="auto" w:fill="auto"/>
            <w:vAlign w:val="center"/>
          </w:tcPr>
          <w:p w14:paraId="241E8505">
            <w:pPr>
              <w:jc w:val="right"/>
              <w:rPr>
                <w:sz w:val="18"/>
                <w:szCs w:val="18"/>
              </w:rPr>
            </w:pPr>
          </w:p>
        </w:tc>
      </w:tr>
      <w:tr w14:paraId="3D5AD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D032BA">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5C03746">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77C753E">
            <w:pPr>
              <w:jc w:val="center"/>
              <w:rPr>
                <w:sz w:val="18"/>
                <w:szCs w:val="18"/>
              </w:rPr>
            </w:pPr>
          </w:p>
        </w:tc>
        <w:tc>
          <w:tcPr>
            <w:tcW w:w="2073" w:type="dxa"/>
            <w:shd w:val="clear" w:color="auto" w:fill="auto"/>
            <w:vAlign w:val="center"/>
          </w:tcPr>
          <w:p w14:paraId="49A260DF">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75839244">
            <w:pPr>
              <w:jc w:val="left"/>
              <w:rPr>
                <w:sz w:val="18"/>
                <w:szCs w:val="18"/>
              </w:rPr>
            </w:pPr>
          </w:p>
        </w:tc>
        <w:tc>
          <w:tcPr>
            <w:tcW w:w="881" w:type="dxa"/>
            <w:shd w:val="clear" w:color="auto" w:fill="auto"/>
            <w:vAlign w:val="center"/>
          </w:tcPr>
          <w:p w14:paraId="11492D17">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9D6D61C">
            <w:pPr>
              <w:jc w:val="right"/>
              <w:rPr>
                <w:sz w:val="18"/>
                <w:szCs w:val="18"/>
              </w:rPr>
            </w:pPr>
          </w:p>
        </w:tc>
        <w:tc>
          <w:tcPr>
            <w:tcW w:w="881" w:type="dxa"/>
            <w:shd w:val="clear" w:color="auto" w:fill="auto"/>
            <w:vAlign w:val="center"/>
          </w:tcPr>
          <w:p w14:paraId="26B758E6">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697C982">
            <w:pPr>
              <w:jc w:val="right"/>
              <w:rPr>
                <w:sz w:val="18"/>
                <w:szCs w:val="18"/>
              </w:rPr>
            </w:pPr>
          </w:p>
        </w:tc>
        <w:tc>
          <w:tcPr>
            <w:tcW w:w="881" w:type="dxa"/>
            <w:shd w:val="clear" w:color="auto" w:fill="auto"/>
            <w:vAlign w:val="center"/>
          </w:tcPr>
          <w:p w14:paraId="77C3E5D9">
            <w:pPr>
              <w:jc w:val="right"/>
              <w:rPr>
                <w:sz w:val="18"/>
                <w:szCs w:val="18"/>
              </w:rPr>
            </w:pPr>
          </w:p>
        </w:tc>
        <w:tc>
          <w:tcPr>
            <w:tcW w:w="881" w:type="dxa"/>
            <w:shd w:val="clear" w:color="auto" w:fill="auto"/>
            <w:vAlign w:val="center"/>
          </w:tcPr>
          <w:p w14:paraId="711F556E">
            <w:pPr>
              <w:jc w:val="right"/>
              <w:rPr>
                <w:sz w:val="18"/>
                <w:szCs w:val="18"/>
              </w:rPr>
            </w:pPr>
          </w:p>
        </w:tc>
        <w:tc>
          <w:tcPr>
            <w:tcW w:w="881" w:type="dxa"/>
            <w:shd w:val="clear" w:color="auto" w:fill="auto"/>
            <w:vAlign w:val="center"/>
          </w:tcPr>
          <w:p w14:paraId="3D24F980">
            <w:pPr>
              <w:jc w:val="right"/>
              <w:rPr>
                <w:sz w:val="18"/>
                <w:szCs w:val="18"/>
              </w:rPr>
            </w:pPr>
          </w:p>
        </w:tc>
        <w:tc>
          <w:tcPr>
            <w:tcW w:w="882" w:type="dxa"/>
            <w:shd w:val="clear" w:color="auto" w:fill="auto"/>
            <w:vAlign w:val="center"/>
          </w:tcPr>
          <w:p w14:paraId="72A6D10A">
            <w:pPr>
              <w:jc w:val="right"/>
              <w:rPr>
                <w:sz w:val="18"/>
                <w:szCs w:val="18"/>
              </w:rPr>
            </w:pPr>
          </w:p>
        </w:tc>
        <w:tc>
          <w:tcPr>
            <w:tcW w:w="783" w:type="dxa"/>
            <w:shd w:val="clear" w:color="auto" w:fill="auto"/>
            <w:vAlign w:val="center"/>
          </w:tcPr>
          <w:p w14:paraId="6AAC4C15">
            <w:pPr>
              <w:jc w:val="right"/>
              <w:rPr>
                <w:sz w:val="18"/>
                <w:szCs w:val="18"/>
              </w:rPr>
            </w:pPr>
          </w:p>
        </w:tc>
        <w:tc>
          <w:tcPr>
            <w:tcW w:w="981" w:type="dxa"/>
            <w:shd w:val="clear" w:color="auto" w:fill="auto"/>
            <w:vAlign w:val="center"/>
          </w:tcPr>
          <w:p w14:paraId="3C070CA8">
            <w:pPr>
              <w:jc w:val="right"/>
              <w:rPr>
                <w:sz w:val="18"/>
                <w:szCs w:val="18"/>
              </w:rPr>
            </w:pPr>
          </w:p>
        </w:tc>
        <w:tc>
          <w:tcPr>
            <w:tcW w:w="882" w:type="dxa"/>
            <w:shd w:val="clear" w:color="auto" w:fill="auto"/>
            <w:vAlign w:val="center"/>
          </w:tcPr>
          <w:p w14:paraId="24F7C548">
            <w:pPr>
              <w:jc w:val="right"/>
              <w:rPr>
                <w:sz w:val="18"/>
                <w:szCs w:val="18"/>
              </w:rPr>
            </w:pPr>
          </w:p>
        </w:tc>
      </w:tr>
      <w:tr w14:paraId="1BCA7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492EC0">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082F0FFF">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4BA898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641AE08">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678B960B">
            <w:pPr>
              <w:jc w:val="left"/>
              <w:rPr>
                <w:sz w:val="18"/>
                <w:szCs w:val="18"/>
              </w:rPr>
            </w:pPr>
            <w:r>
              <w:rPr>
                <w:rFonts w:hint="eastAsia" w:ascii="宋体" w:hAnsi="宋体" w:eastAsia="宋体" w:cs="宋体"/>
                <w:sz w:val="13"/>
                <w:szCs w:val="13"/>
              </w:rPr>
              <w:t>2026年自治区公共图书馆、美术馆、文化馆（站）免费开放补助资金-吐市财教[2025]94号</w:t>
            </w:r>
          </w:p>
        </w:tc>
        <w:tc>
          <w:tcPr>
            <w:tcW w:w="881" w:type="dxa"/>
            <w:shd w:val="clear" w:color="auto" w:fill="auto"/>
            <w:vAlign w:val="center"/>
          </w:tcPr>
          <w:p w14:paraId="1EFB1E3B">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7984794E">
            <w:pPr>
              <w:jc w:val="right"/>
              <w:rPr>
                <w:sz w:val="18"/>
                <w:szCs w:val="18"/>
              </w:rPr>
            </w:pPr>
          </w:p>
        </w:tc>
        <w:tc>
          <w:tcPr>
            <w:tcW w:w="881" w:type="dxa"/>
            <w:shd w:val="clear" w:color="auto" w:fill="auto"/>
            <w:vAlign w:val="center"/>
          </w:tcPr>
          <w:p w14:paraId="23D3B78B">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49EE8D10">
            <w:pPr>
              <w:jc w:val="right"/>
              <w:rPr>
                <w:sz w:val="18"/>
                <w:szCs w:val="18"/>
              </w:rPr>
            </w:pPr>
          </w:p>
        </w:tc>
        <w:tc>
          <w:tcPr>
            <w:tcW w:w="881" w:type="dxa"/>
            <w:shd w:val="clear" w:color="auto" w:fill="auto"/>
            <w:vAlign w:val="center"/>
          </w:tcPr>
          <w:p w14:paraId="4831FF77">
            <w:pPr>
              <w:jc w:val="right"/>
              <w:rPr>
                <w:sz w:val="18"/>
                <w:szCs w:val="18"/>
              </w:rPr>
            </w:pPr>
          </w:p>
        </w:tc>
        <w:tc>
          <w:tcPr>
            <w:tcW w:w="881" w:type="dxa"/>
            <w:shd w:val="clear" w:color="auto" w:fill="auto"/>
            <w:vAlign w:val="center"/>
          </w:tcPr>
          <w:p w14:paraId="3234910F">
            <w:pPr>
              <w:jc w:val="right"/>
              <w:rPr>
                <w:sz w:val="18"/>
                <w:szCs w:val="18"/>
              </w:rPr>
            </w:pPr>
          </w:p>
        </w:tc>
        <w:tc>
          <w:tcPr>
            <w:tcW w:w="881" w:type="dxa"/>
            <w:shd w:val="clear" w:color="auto" w:fill="auto"/>
            <w:vAlign w:val="center"/>
          </w:tcPr>
          <w:p w14:paraId="5A6CFBC6">
            <w:pPr>
              <w:jc w:val="right"/>
              <w:rPr>
                <w:sz w:val="18"/>
                <w:szCs w:val="18"/>
              </w:rPr>
            </w:pPr>
          </w:p>
        </w:tc>
        <w:tc>
          <w:tcPr>
            <w:tcW w:w="882" w:type="dxa"/>
            <w:shd w:val="clear" w:color="auto" w:fill="auto"/>
            <w:vAlign w:val="center"/>
          </w:tcPr>
          <w:p w14:paraId="42015334">
            <w:pPr>
              <w:jc w:val="right"/>
              <w:rPr>
                <w:sz w:val="18"/>
                <w:szCs w:val="18"/>
              </w:rPr>
            </w:pPr>
          </w:p>
        </w:tc>
        <w:tc>
          <w:tcPr>
            <w:tcW w:w="783" w:type="dxa"/>
            <w:shd w:val="clear" w:color="auto" w:fill="auto"/>
            <w:vAlign w:val="center"/>
          </w:tcPr>
          <w:p w14:paraId="574E942E">
            <w:pPr>
              <w:jc w:val="right"/>
              <w:rPr>
                <w:sz w:val="18"/>
                <w:szCs w:val="18"/>
              </w:rPr>
            </w:pPr>
          </w:p>
        </w:tc>
        <w:tc>
          <w:tcPr>
            <w:tcW w:w="981" w:type="dxa"/>
            <w:shd w:val="clear" w:color="auto" w:fill="auto"/>
            <w:vAlign w:val="center"/>
          </w:tcPr>
          <w:p w14:paraId="04965AD9">
            <w:pPr>
              <w:jc w:val="right"/>
              <w:rPr>
                <w:sz w:val="18"/>
                <w:szCs w:val="18"/>
              </w:rPr>
            </w:pPr>
          </w:p>
        </w:tc>
        <w:tc>
          <w:tcPr>
            <w:tcW w:w="882" w:type="dxa"/>
            <w:shd w:val="clear" w:color="auto" w:fill="auto"/>
            <w:vAlign w:val="center"/>
          </w:tcPr>
          <w:p w14:paraId="01DA8CB6">
            <w:pPr>
              <w:jc w:val="right"/>
              <w:rPr>
                <w:sz w:val="18"/>
                <w:szCs w:val="18"/>
              </w:rPr>
            </w:pPr>
          </w:p>
        </w:tc>
      </w:tr>
      <w:tr w14:paraId="2EBD2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A1FFAF">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22CE71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0B8EB5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844C47B">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5C4BD6A6">
            <w:pPr>
              <w:jc w:val="left"/>
              <w:rPr>
                <w:sz w:val="18"/>
                <w:szCs w:val="18"/>
              </w:rPr>
            </w:pPr>
            <w:r>
              <w:rPr>
                <w:rFonts w:hint="eastAsia" w:ascii="宋体" w:hAnsi="宋体" w:eastAsia="宋体" w:cs="宋体"/>
                <w:sz w:val="13"/>
                <w:szCs w:val="13"/>
              </w:rPr>
              <w:t>2026年中央支持地方公共文化服务体系建设公共图书馆、美术馆、文化馆（站）免费开放补助资金-吐市财教[2025]92号</w:t>
            </w:r>
          </w:p>
        </w:tc>
        <w:tc>
          <w:tcPr>
            <w:tcW w:w="881" w:type="dxa"/>
            <w:shd w:val="clear" w:color="auto" w:fill="auto"/>
            <w:vAlign w:val="center"/>
          </w:tcPr>
          <w:p w14:paraId="1051D291">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22D18430">
            <w:pPr>
              <w:jc w:val="right"/>
              <w:rPr>
                <w:sz w:val="18"/>
                <w:szCs w:val="18"/>
              </w:rPr>
            </w:pPr>
          </w:p>
        </w:tc>
        <w:tc>
          <w:tcPr>
            <w:tcW w:w="881" w:type="dxa"/>
            <w:shd w:val="clear" w:color="auto" w:fill="auto"/>
            <w:vAlign w:val="center"/>
          </w:tcPr>
          <w:p w14:paraId="3403B2E9">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52B736FD">
            <w:pPr>
              <w:jc w:val="right"/>
              <w:rPr>
                <w:sz w:val="18"/>
                <w:szCs w:val="18"/>
              </w:rPr>
            </w:pPr>
          </w:p>
        </w:tc>
        <w:tc>
          <w:tcPr>
            <w:tcW w:w="881" w:type="dxa"/>
            <w:shd w:val="clear" w:color="auto" w:fill="auto"/>
            <w:vAlign w:val="center"/>
          </w:tcPr>
          <w:p w14:paraId="6B3919C4">
            <w:pPr>
              <w:jc w:val="right"/>
              <w:rPr>
                <w:sz w:val="18"/>
                <w:szCs w:val="18"/>
              </w:rPr>
            </w:pPr>
          </w:p>
        </w:tc>
        <w:tc>
          <w:tcPr>
            <w:tcW w:w="881" w:type="dxa"/>
            <w:shd w:val="clear" w:color="auto" w:fill="auto"/>
            <w:vAlign w:val="center"/>
          </w:tcPr>
          <w:p w14:paraId="1133D167">
            <w:pPr>
              <w:jc w:val="right"/>
              <w:rPr>
                <w:sz w:val="18"/>
                <w:szCs w:val="18"/>
              </w:rPr>
            </w:pPr>
          </w:p>
        </w:tc>
        <w:tc>
          <w:tcPr>
            <w:tcW w:w="881" w:type="dxa"/>
            <w:shd w:val="clear" w:color="auto" w:fill="auto"/>
            <w:vAlign w:val="center"/>
          </w:tcPr>
          <w:p w14:paraId="2F8BF3B3">
            <w:pPr>
              <w:jc w:val="right"/>
              <w:rPr>
                <w:sz w:val="18"/>
                <w:szCs w:val="18"/>
              </w:rPr>
            </w:pPr>
          </w:p>
        </w:tc>
        <w:tc>
          <w:tcPr>
            <w:tcW w:w="882" w:type="dxa"/>
            <w:shd w:val="clear" w:color="auto" w:fill="auto"/>
            <w:vAlign w:val="center"/>
          </w:tcPr>
          <w:p w14:paraId="699598C0">
            <w:pPr>
              <w:jc w:val="right"/>
              <w:rPr>
                <w:sz w:val="18"/>
                <w:szCs w:val="18"/>
              </w:rPr>
            </w:pPr>
          </w:p>
        </w:tc>
        <w:tc>
          <w:tcPr>
            <w:tcW w:w="783" w:type="dxa"/>
            <w:shd w:val="clear" w:color="auto" w:fill="auto"/>
            <w:vAlign w:val="center"/>
          </w:tcPr>
          <w:p w14:paraId="3A75FEFA">
            <w:pPr>
              <w:jc w:val="right"/>
              <w:rPr>
                <w:sz w:val="18"/>
                <w:szCs w:val="18"/>
              </w:rPr>
            </w:pPr>
          </w:p>
        </w:tc>
        <w:tc>
          <w:tcPr>
            <w:tcW w:w="981" w:type="dxa"/>
            <w:shd w:val="clear" w:color="auto" w:fill="auto"/>
            <w:vAlign w:val="center"/>
          </w:tcPr>
          <w:p w14:paraId="73BCAC1A">
            <w:pPr>
              <w:jc w:val="right"/>
              <w:rPr>
                <w:sz w:val="18"/>
                <w:szCs w:val="18"/>
              </w:rPr>
            </w:pPr>
          </w:p>
        </w:tc>
        <w:tc>
          <w:tcPr>
            <w:tcW w:w="882" w:type="dxa"/>
            <w:shd w:val="clear" w:color="auto" w:fill="auto"/>
            <w:vAlign w:val="center"/>
          </w:tcPr>
          <w:p w14:paraId="4591828B">
            <w:pPr>
              <w:jc w:val="right"/>
              <w:rPr>
                <w:sz w:val="18"/>
                <w:szCs w:val="18"/>
              </w:rPr>
            </w:pPr>
          </w:p>
        </w:tc>
      </w:tr>
      <w:tr w14:paraId="56E81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C1E102">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18E02CD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71C8E1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53EEB67">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58FB0610">
            <w:pPr>
              <w:jc w:val="left"/>
              <w:rPr>
                <w:sz w:val="18"/>
                <w:szCs w:val="18"/>
              </w:rPr>
            </w:pPr>
            <w:r>
              <w:rPr>
                <w:rFonts w:hint="eastAsia" w:ascii="宋体" w:hAnsi="宋体" w:eastAsia="宋体" w:cs="宋体"/>
                <w:sz w:val="13"/>
                <w:szCs w:val="13"/>
              </w:rPr>
              <w:t>2026年三馆一站免开资金县级配套</w:t>
            </w:r>
          </w:p>
        </w:tc>
        <w:tc>
          <w:tcPr>
            <w:tcW w:w="881" w:type="dxa"/>
            <w:shd w:val="clear" w:color="auto" w:fill="auto"/>
            <w:vAlign w:val="center"/>
          </w:tcPr>
          <w:p w14:paraId="7103711E">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70FE7021">
            <w:pPr>
              <w:jc w:val="right"/>
              <w:rPr>
                <w:sz w:val="18"/>
                <w:szCs w:val="18"/>
              </w:rPr>
            </w:pPr>
          </w:p>
        </w:tc>
        <w:tc>
          <w:tcPr>
            <w:tcW w:w="881" w:type="dxa"/>
            <w:shd w:val="clear" w:color="auto" w:fill="auto"/>
            <w:vAlign w:val="center"/>
          </w:tcPr>
          <w:p w14:paraId="7FC46199">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21DCC700">
            <w:pPr>
              <w:jc w:val="right"/>
              <w:rPr>
                <w:sz w:val="18"/>
                <w:szCs w:val="18"/>
              </w:rPr>
            </w:pPr>
          </w:p>
        </w:tc>
        <w:tc>
          <w:tcPr>
            <w:tcW w:w="881" w:type="dxa"/>
            <w:shd w:val="clear" w:color="auto" w:fill="auto"/>
            <w:vAlign w:val="center"/>
          </w:tcPr>
          <w:p w14:paraId="3A9C2CE7">
            <w:pPr>
              <w:jc w:val="right"/>
              <w:rPr>
                <w:sz w:val="18"/>
                <w:szCs w:val="18"/>
              </w:rPr>
            </w:pPr>
          </w:p>
        </w:tc>
        <w:tc>
          <w:tcPr>
            <w:tcW w:w="881" w:type="dxa"/>
            <w:shd w:val="clear" w:color="auto" w:fill="auto"/>
            <w:vAlign w:val="center"/>
          </w:tcPr>
          <w:p w14:paraId="403353E4">
            <w:pPr>
              <w:jc w:val="right"/>
              <w:rPr>
                <w:sz w:val="18"/>
                <w:szCs w:val="18"/>
              </w:rPr>
            </w:pPr>
          </w:p>
        </w:tc>
        <w:tc>
          <w:tcPr>
            <w:tcW w:w="881" w:type="dxa"/>
            <w:shd w:val="clear" w:color="auto" w:fill="auto"/>
            <w:vAlign w:val="center"/>
          </w:tcPr>
          <w:p w14:paraId="3236580D">
            <w:pPr>
              <w:jc w:val="right"/>
              <w:rPr>
                <w:sz w:val="18"/>
                <w:szCs w:val="18"/>
              </w:rPr>
            </w:pPr>
          </w:p>
        </w:tc>
        <w:tc>
          <w:tcPr>
            <w:tcW w:w="882" w:type="dxa"/>
            <w:shd w:val="clear" w:color="auto" w:fill="auto"/>
            <w:vAlign w:val="center"/>
          </w:tcPr>
          <w:p w14:paraId="02F12D33">
            <w:pPr>
              <w:jc w:val="right"/>
              <w:rPr>
                <w:sz w:val="18"/>
                <w:szCs w:val="18"/>
              </w:rPr>
            </w:pPr>
          </w:p>
        </w:tc>
        <w:tc>
          <w:tcPr>
            <w:tcW w:w="783" w:type="dxa"/>
            <w:shd w:val="clear" w:color="auto" w:fill="auto"/>
            <w:vAlign w:val="center"/>
          </w:tcPr>
          <w:p w14:paraId="2B94B5F7">
            <w:pPr>
              <w:jc w:val="right"/>
              <w:rPr>
                <w:sz w:val="18"/>
                <w:szCs w:val="18"/>
              </w:rPr>
            </w:pPr>
          </w:p>
        </w:tc>
        <w:tc>
          <w:tcPr>
            <w:tcW w:w="981" w:type="dxa"/>
            <w:shd w:val="clear" w:color="auto" w:fill="auto"/>
            <w:vAlign w:val="center"/>
          </w:tcPr>
          <w:p w14:paraId="7A496822">
            <w:pPr>
              <w:jc w:val="right"/>
              <w:rPr>
                <w:sz w:val="18"/>
                <w:szCs w:val="18"/>
              </w:rPr>
            </w:pPr>
          </w:p>
        </w:tc>
        <w:tc>
          <w:tcPr>
            <w:tcW w:w="882" w:type="dxa"/>
            <w:shd w:val="clear" w:color="auto" w:fill="auto"/>
            <w:vAlign w:val="center"/>
          </w:tcPr>
          <w:p w14:paraId="35FAD0AE">
            <w:pPr>
              <w:jc w:val="right"/>
              <w:rPr>
                <w:sz w:val="18"/>
                <w:szCs w:val="18"/>
              </w:rPr>
            </w:pPr>
          </w:p>
        </w:tc>
      </w:tr>
      <w:tr w14:paraId="7F84B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3666C5">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37137E32">
            <w:pPr>
              <w:jc w:val="center"/>
              <w:rPr>
                <w:sz w:val="18"/>
                <w:szCs w:val="18"/>
              </w:rPr>
            </w:pPr>
          </w:p>
        </w:tc>
        <w:tc>
          <w:tcPr>
            <w:tcW w:w="331" w:type="dxa"/>
            <w:shd w:val="clear" w:color="auto" w:fill="auto"/>
            <w:vAlign w:val="center"/>
          </w:tcPr>
          <w:p w14:paraId="7EEC27B5">
            <w:pPr>
              <w:jc w:val="center"/>
              <w:rPr>
                <w:sz w:val="18"/>
                <w:szCs w:val="18"/>
              </w:rPr>
            </w:pPr>
          </w:p>
        </w:tc>
        <w:tc>
          <w:tcPr>
            <w:tcW w:w="2073" w:type="dxa"/>
            <w:shd w:val="clear" w:color="auto" w:fill="auto"/>
            <w:vAlign w:val="center"/>
          </w:tcPr>
          <w:p w14:paraId="6B5B7021">
            <w:pPr>
              <w:jc w:val="left"/>
              <w:rPr>
                <w:sz w:val="18"/>
                <w:szCs w:val="18"/>
              </w:rPr>
            </w:pPr>
            <w:r>
              <w:rPr>
                <w:rFonts w:hint="eastAsia" w:ascii="宋体" w:hAnsi="宋体" w:eastAsia="宋体" w:cs="宋体"/>
                <w:sz w:val="13"/>
                <w:szCs w:val="13"/>
              </w:rPr>
              <w:t>城乡社区支出</w:t>
            </w:r>
          </w:p>
        </w:tc>
        <w:tc>
          <w:tcPr>
            <w:tcW w:w="2073" w:type="dxa"/>
            <w:shd w:val="clear" w:color="auto" w:fill="auto"/>
            <w:vAlign w:val="center"/>
          </w:tcPr>
          <w:p w14:paraId="3C4B51C9">
            <w:pPr>
              <w:jc w:val="left"/>
              <w:rPr>
                <w:sz w:val="18"/>
                <w:szCs w:val="18"/>
              </w:rPr>
            </w:pPr>
          </w:p>
        </w:tc>
        <w:tc>
          <w:tcPr>
            <w:tcW w:w="881" w:type="dxa"/>
            <w:shd w:val="clear" w:color="auto" w:fill="auto"/>
            <w:vAlign w:val="center"/>
          </w:tcPr>
          <w:p w14:paraId="38225182">
            <w:pPr>
              <w:jc w:val="right"/>
              <w:rPr>
                <w:sz w:val="18"/>
                <w:szCs w:val="18"/>
              </w:rPr>
            </w:pPr>
            <w:r>
              <w:rPr>
                <w:rFonts w:hint="eastAsia" w:ascii="宋体" w:hAnsi="宋体" w:eastAsia="宋体" w:cs="宋体"/>
                <w:sz w:val="13"/>
                <w:szCs w:val="13"/>
              </w:rPr>
              <w:t>155.03</w:t>
            </w:r>
          </w:p>
        </w:tc>
        <w:tc>
          <w:tcPr>
            <w:tcW w:w="881" w:type="dxa"/>
            <w:shd w:val="clear" w:color="auto" w:fill="auto"/>
            <w:vAlign w:val="center"/>
          </w:tcPr>
          <w:p w14:paraId="58B859E6">
            <w:pPr>
              <w:jc w:val="right"/>
              <w:rPr>
                <w:sz w:val="18"/>
                <w:szCs w:val="18"/>
              </w:rPr>
            </w:pPr>
          </w:p>
        </w:tc>
        <w:tc>
          <w:tcPr>
            <w:tcW w:w="881" w:type="dxa"/>
            <w:shd w:val="clear" w:color="auto" w:fill="auto"/>
            <w:vAlign w:val="center"/>
          </w:tcPr>
          <w:p w14:paraId="60B1C61C">
            <w:pPr>
              <w:jc w:val="right"/>
              <w:rPr>
                <w:sz w:val="18"/>
                <w:szCs w:val="18"/>
              </w:rPr>
            </w:pPr>
          </w:p>
        </w:tc>
        <w:tc>
          <w:tcPr>
            <w:tcW w:w="881" w:type="dxa"/>
            <w:shd w:val="clear" w:color="auto" w:fill="auto"/>
            <w:vAlign w:val="center"/>
          </w:tcPr>
          <w:p w14:paraId="02B387BA">
            <w:pPr>
              <w:jc w:val="right"/>
              <w:rPr>
                <w:sz w:val="18"/>
                <w:szCs w:val="18"/>
              </w:rPr>
            </w:pPr>
          </w:p>
        </w:tc>
        <w:tc>
          <w:tcPr>
            <w:tcW w:w="881" w:type="dxa"/>
            <w:shd w:val="clear" w:color="auto" w:fill="auto"/>
            <w:vAlign w:val="center"/>
          </w:tcPr>
          <w:p w14:paraId="01838291">
            <w:pPr>
              <w:jc w:val="right"/>
              <w:rPr>
                <w:sz w:val="18"/>
                <w:szCs w:val="18"/>
              </w:rPr>
            </w:pPr>
          </w:p>
        </w:tc>
        <w:tc>
          <w:tcPr>
            <w:tcW w:w="881" w:type="dxa"/>
            <w:shd w:val="clear" w:color="auto" w:fill="auto"/>
            <w:vAlign w:val="center"/>
          </w:tcPr>
          <w:p w14:paraId="0E3B8FDD">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06E85589">
            <w:pPr>
              <w:jc w:val="right"/>
              <w:rPr>
                <w:sz w:val="18"/>
                <w:szCs w:val="18"/>
              </w:rPr>
            </w:pPr>
            <w:r>
              <w:rPr>
                <w:rFonts w:hint="eastAsia" w:ascii="宋体" w:hAnsi="宋体" w:eastAsia="宋体" w:cs="宋体"/>
                <w:sz w:val="13"/>
                <w:szCs w:val="13"/>
              </w:rPr>
              <w:t>105.03</w:t>
            </w:r>
          </w:p>
        </w:tc>
        <w:tc>
          <w:tcPr>
            <w:tcW w:w="882" w:type="dxa"/>
            <w:shd w:val="clear" w:color="auto" w:fill="auto"/>
            <w:vAlign w:val="center"/>
          </w:tcPr>
          <w:p w14:paraId="6442406E">
            <w:pPr>
              <w:jc w:val="right"/>
              <w:rPr>
                <w:sz w:val="18"/>
                <w:szCs w:val="18"/>
              </w:rPr>
            </w:pPr>
          </w:p>
        </w:tc>
        <w:tc>
          <w:tcPr>
            <w:tcW w:w="783" w:type="dxa"/>
            <w:shd w:val="clear" w:color="auto" w:fill="auto"/>
            <w:vAlign w:val="center"/>
          </w:tcPr>
          <w:p w14:paraId="3F13B719">
            <w:pPr>
              <w:jc w:val="right"/>
              <w:rPr>
                <w:sz w:val="18"/>
                <w:szCs w:val="18"/>
              </w:rPr>
            </w:pPr>
          </w:p>
        </w:tc>
        <w:tc>
          <w:tcPr>
            <w:tcW w:w="981" w:type="dxa"/>
            <w:shd w:val="clear" w:color="auto" w:fill="auto"/>
            <w:vAlign w:val="center"/>
          </w:tcPr>
          <w:p w14:paraId="68A1EFDC">
            <w:pPr>
              <w:jc w:val="right"/>
              <w:rPr>
                <w:sz w:val="18"/>
                <w:szCs w:val="18"/>
              </w:rPr>
            </w:pPr>
          </w:p>
        </w:tc>
        <w:tc>
          <w:tcPr>
            <w:tcW w:w="882" w:type="dxa"/>
            <w:shd w:val="clear" w:color="auto" w:fill="auto"/>
            <w:vAlign w:val="center"/>
          </w:tcPr>
          <w:p w14:paraId="33877B9A">
            <w:pPr>
              <w:jc w:val="right"/>
              <w:rPr>
                <w:sz w:val="18"/>
                <w:szCs w:val="18"/>
              </w:rPr>
            </w:pPr>
          </w:p>
        </w:tc>
      </w:tr>
      <w:tr w14:paraId="5FE08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1DAF58">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65167E5B">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58E25B77">
            <w:pPr>
              <w:jc w:val="center"/>
              <w:rPr>
                <w:sz w:val="18"/>
                <w:szCs w:val="18"/>
              </w:rPr>
            </w:pPr>
          </w:p>
        </w:tc>
        <w:tc>
          <w:tcPr>
            <w:tcW w:w="2073" w:type="dxa"/>
            <w:shd w:val="clear" w:color="auto" w:fill="auto"/>
            <w:vAlign w:val="center"/>
          </w:tcPr>
          <w:p w14:paraId="625D6945">
            <w:pPr>
              <w:jc w:val="left"/>
              <w:rPr>
                <w:sz w:val="18"/>
                <w:szCs w:val="18"/>
              </w:rPr>
            </w:pPr>
            <w:r>
              <w:rPr>
                <w:rFonts w:hint="eastAsia" w:ascii="宋体" w:hAnsi="宋体" w:eastAsia="宋体" w:cs="宋体"/>
                <w:sz w:val="13"/>
                <w:szCs w:val="13"/>
              </w:rPr>
              <w:t>城乡社区公共设施</w:t>
            </w:r>
          </w:p>
        </w:tc>
        <w:tc>
          <w:tcPr>
            <w:tcW w:w="2073" w:type="dxa"/>
            <w:shd w:val="clear" w:color="auto" w:fill="auto"/>
            <w:vAlign w:val="center"/>
          </w:tcPr>
          <w:p w14:paraId="66CCBA84">
            <w:pPr>
              <w:jc w:val="left"/>
              <w:rPr>
                <w:sz w:val="18"/>
                <w:szCs w:val="18"/>
              </w:rPr>
            </w:pPr>
          </w:p>
        </w:tc>
        <w:tc>
          <w:tcPr>
            <w:tcW w:w="881" w:type="dxa"/>
            <w:shd w:val="clear" w:color="auto" w:fill="auto"/>
            <w:vAlign w:val="center"/>
          </w:tcPr>
          <w:p w14:paraId="704B65FC">
            <w:pPr>
              <w:jc w:val="right"/>
              <w:rPr>
                <w:sz w:val="18"/>
                <w:szCs w:val="18"/>
              </w:rPr>
            </w:pPr>
            <w:r>
              <w:rPr>
                <w:rFonts w:hint="eastAsia" w:ascii="宋体" w:hAnsi="宋体" w:eastAsia="宋体" w:cs="宋体"/>
                <w:sz w:val="13"/>
                <w:szCs w:val="13"/>
              </w:rPr>
              <w:t>155.03</w:t>
            </w:r>
          </w:p>
        </w:tc>
        <w:tc>
          <w:tcPr>
            <w:tcW w:w="881" w:type="dxa"/>
            <w:shd w:val="clear" w:color="auto" w:fill="auto"/>
            <w:vAlign w:val="center"/>
          </w:tcPr>
          <w:p w14:paraId="49181F32">
            <w:pPr>
              <w:jc w:val="right"/>
              <w:rPr>
                <w:sz w:val="18"/>
                <w:szCs w:val="18"/>
              </w:rPr>
            </w:pPr>
          </w:p>
        </w:tc>
        <w:tc>
          <w:tcPr>
            <w:tcW w:w="881" w:type="dxa"/>
            <w:shd w:val="clear" w:color="auto" w:fill="auto"/>
            <w:vAlign w:val="center"/>
          </w:tcPr>
          <w:p w14:paraId="65A6D628">
            <w:pPr>
              <w:jc w:val="right"/>
              <w:rPr>
                <w:sz w:val="18"/>
                <w:szCs w:val="18"/>
              </w:rPr>
            </w:pPr>
          </w:p>
        </w:tc>
        <w:tc>
          <w:tcPr>
            <w:tcW w:w="881" w:type="dxa"/>
            <w:shd w:val="clear" w:color="auto" w:fill="auto"/>
            <w:vAlign w:val="center"/>
          </w:tcPr>
          <w:p w14:paraId="5D569736">
            <w:pPr>
              <w:jc w:val="right"/>
              <w:rPr>
                <w:sz w:val="18"/>
                <w:szCs w:val="18"/>
              </w:rPr>
            </w:pPr>
          </w:p>
        </w:tc>
        <w:tc>
          <w:tcPr>
            <w:tcW w:w="881" w:type="dxa"/>
            <w:shd w:val="clear" w:color="auto" w:fill="auto"/>
            <w:vAlign w:val="center"/>
          </w:tcPr>
          <w:p w14:paraId="73939E69">
            <w:pPr>
              <w:jc w:val="right"/>
              <w:rPr>
                <w:sz w:val="18"/>
                <w:szCs w:val="18"/>
              </w:rPr>
            </w:pPr>
          </w:p>
        </w:tc>
        <w:tc>
          <w:tcPr>
            <w:tcW w:w="881" w:type="dxa"/>
            <w:shd w:val="clear" w:color="auto" w:fill="auto"/>
            <w:vAlign w:val="center"/>
          </w:tcPr>
          <w:p w14:paraId="688368C4">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4D992435">
            <w:pPr>
              <w:jc w:val="right"/>
              <w:rPr>
                <w:sz w:val="18"/>
                <w:szCs w:val="18"/>
              </w:rPr>
            </w:pPr>
            <w:r>
              <w:rPr>
                <w:rFonts w:hint="eastAsia" w:ascii="宋体" w:hAnsi="宋体" w:eastAsia="宋体" w:cs="宋体"/>
                <w:sz w:val="13"/>
                <w:szCs w:val="13"/>
              </w:rPr>
              <w:t>105.03</w:t>
            </w:r>
          </w:p>
        </w:tc>
        <w:tc>
          <w:tcPr>
            <w:tcW w:w="882" w:type="dxa"/>
            <w:shd w:val="clear" w:color="auto" w:fill="auto"/>
            <w:vAlign w:val="center"/>
          </w:tcPr>
          <w:p w14:paraId="4FD1051E">
            <w:pPr>
              <w:jc w:val="right"/>
              <w:rPr>
                <w:sz w:val="18"/>
                <w:szCs w:val="18"/>
              </w:rPr>
            </w:pPr>
          </w:p>
        </w:tc>
        <w:tc>
          <w:tcPr>
            <w:tcW w:w="783" w:type="dxa"/>
            <w:shd w:val="clear" w:color="auto" w:fill="auto"/>
            <w:vAlign w:val="center"/>
          </w:tcPr>
          <w:p w14:paraId="23E600A1">
            <w:pPr>
              <w:jc w:val="right"/>
              <w:rPr>
                <w:sz w:val="18"/>
                <w:szCs w:val="18"/>
              </w:rPr>
            </w:pPr>
          </w:p>
        </w:tc>
        <w:tc>
          <w:tcPr>
            <w:tcW w:w="981" w:type="dxa"/>
            <w:shd w:val="clear" w:color="auto" w:fill="auto"/>
            <w:vAlign w:val="center"/>
          </w:tcPr>
          <w:p w14:paraId="3CF713AB">
            <w:pPr>
              <w:jc w:val="right"/>
              <w:rPr>
                <w:sz w:val="18"/>
                <w:szCs w:val="18"/>
              </w:rPr>
            </w:pPr>
          </w:p>
        </w:tc>
        <w:tc>
          <w:tcPr>
            <w:tcW w:w="882" w:type="dxa"/>
            <w:shd w:val="clear" w:color="auto" w:fill="auto"/>
            <w:vAlign w:val="center"/>
          </w:tcPr>
          <w:p w14:paraId="63991C1C">
            <w:pPr>
              <w:jc w:val="right"/>
              <w:rPr>
                <w:sz w:val="18"/>
                <w:szCs w:val="18"/>
              </w:rPr>
            </w:pPr>
          </w:p>
        </w:tc>
      </w:tr>
      <w:tr w14:paraId="4941E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57DA96">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10E8C31D">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5DBFAE4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75FE39E">
            <w:pPr>
              <w:jc w:val="left"/>
              <w:rPr>
                <w:sz w:val="18"/>
                <w:szCs w:val="18"/>
              </w:rPr>
            </w:pPr>
            <w:r>
              <w:rPr>
                <w:rFonts w:hint="eastAsia" w:ascii="宋体" w:hAnsi="宋体" w:eastAsia="宋体" w:cs="宋体"/>
                <w:sz w:val="13"/>
                <w:szCs w:val="13"/>
              </w:rPr>
              <w:t>其他城乡社区公共设施支出</w:t>
            </w:r>
          </w:p>
        </w:tc>
        <w:tc>
          <w:tcPr>
            <w:tcW w:w="2073" w:type="dxa"/>
            <w:shd w:val="clear" w:color="auto" w:fill="auto"/>
            <w:vAlign w:val="center"/>
          </w:tcPr>
          <w:p w14:paraId="2C907103">
            <w:pPr>
              <w:jc w:val="left"/>
              <w:rPr>
                <w:sz w:val="18"/>
                <w:szCs w:val="18"/>
              </w:rPr>
            </w:pPr>
            <w:r>
              <w:rPr>
                <w:rFonts w:hint="eastAsia" w:ascii="宋体" w:hAnsi="宋体" w:eastAsia="宋体" w:cs="宋体"/>
                <w:sz w:val="13"/>
                <w:szCs w:val="13"/>
              </w:rPr>
              <w:t>申请化解政府拖欠李必武项目工程款-托财预[2026]1号</w:t>
            </w:r>
          </w:p>
        </w:tc>
        <w:tc>
          <w:tcPr>
            <w:tcW w:w="881" w:type="dxa"/>
            <w:shd w:val="clear" w:color="auto" w:fill="auto"/>
            <w:vAlign w:val="center"/>
          </w:tcPr>
          <w:p w14:paraId="653BC6F6">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1C81525A">
            <w:pPr>
              <w:jc w:val="right"/>
              <w:rPr>
                <w:sz w:val="18"/>
                <w:szCs w:val="18"/>
              </w:rPr>
            </w:pPr>
          </w:p>
        </w:tc>
        <w:tc>
          <w:tcPr>
            <w:tcW w:w="881" w:type="dxa"/>
            <w:shd w:val="clear" w:color="auto" w:fill="auto"/>
            <w:vAlign w:val="center"/>
          </w:tcPr>
          <w:p w14:paraId="594A761F">
            <w:pPr>
              <w:jc w:val="right"/>
              <w:rPr>
                <w:sz w:val="18"/>
                <w:szCs w:val="18"/>
              </w:rPr>
            </w:pPr>
          </w:p>
        </w:tc>
        <w:tc>
          <w:tcPr>
            <w:tcW w:w="881" w:type="dxa"/>
            <w:shd w:val="clear" w:color="auto" w:fill="auto"/>
            <w:vAlign w:val="center"/>
          </w:tcPr>
          <w:p w14:paraId="58BD3918">
            <w:pPr>
              <w:jc w:val="right"/>
              <w:rPr>
                <w:sz w:val="18"/>
                <w:szCs w:val="18"/>
              </w:rPr>
            </w:pPr>
          </w:p>
        </w:tc>
        <w:tc>
          <w:tcPr>
            <w:tcW w:w="881" w:type="dxa"/>
            <w:shd w:val="clear" w:color="auto" w:fill="auto"/>
            <w:vAlign w:val="center"/>
          </w:tcPr>
          <w:p w14:paraId="67522689">
            <w:pPr>
              <w:jc w:val="right"/>
              <w:rPr>
                <w:sz w:val="18"/>
                <w:szCs w:val="18"/>
              </w:rPr>
            </w:pPr>
          </w:p>
        </w:tc>
        <w:tc>
          <w:tcPr>
            <w:tcW w:w="881" w:type="dxa"/>
            <w:shd w:val="clear" w:color="auto" w:fill="auto"/>
            <w:vAlign w:val="center"/>
          </w:tcPr>
          <w:p w14:paraId="37778E56">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35803879">
            <w:pPr>
              <w:jc w:val="right"/>
              <w:rPr>
                <w:sz w:val="18"/>
                <w:szCs w:val="18"/>
              </w:rPr>
            </w:pPr>
          </w:p>
        </w:tc>
        <w:tc>
          <w:tcPr>
            <w:tcW w:w="882" w:type="dxa"/>
            <w:shd w:val="clear" w:color="auto" w:fill="auto"/>
            <w:vAlign w:val="center"/>
          </w:tcPr>
          <w:p w14:paraId="09C1013F">
            <w:pPr>
              <w:jc w:val="right"/>
              <w:rPr>
                <w:sz w:val="18"/>
                <w:szCs w:val="18"/>
              </w:rPr>
            </w:pPr>
          </w:p>
        </w:tc>
        <w:tc>
          <w:tcPr>
            <w:tcW w:w="783" w:type="dxa"/>
            <w:shd w:val="clear" w:color="auto" w:fill="auto"/>
            <w:vAlign w:val="center"/>
          </w:tcPr>
          <w:p w14:paraId="211494D8">
            <w:pPr>
              <w:jc w:val="right"/>
              <w:rPr>
                <w:sz w:val="18"/>
                <w:szCs w:val="18"/>
              </w:rPr>
            </w:pPr>
          </w:p>
        </w:tc>
        <w:tc>
          <w:tcPr>
            <w:tcW w:w="981" w:type="dxa"/>
            <w:shd w:val="clear" w:color="auto" w:fill="auto"/>
            <w:vAlign w:val="center"/>
          </w:tcPr>
          <w:p w14:paraId="608362C0">
            <w:pPr>
              <w:jc w:val="right"/>
              <w:rPr>
                <w:sz w:val="18"/>
                <w:szCs w:val="18"/>
              </w:rPr>
            </w:pPr>
          </w:p>
        </w:tc>
        <w:tc>
          <w:tcPr>
            <w:tcW w:w="882" w:type="dxa"/>
            <w:shd w:val="clear" w:color="auto" w:fill="auto"/>
            <w:vAlign w:val="center"/>
          </w:tcPr>
          <w:p w14:paraId="11A55C18">
            <w:pPr>
              <w:jc w:val="right"/>
              <w:rPr>
                <w:sz w:val="18"/>
                <w:szCs w:val="18"/>
              </w:rPr>
            </w:pPr>
          </w:p>
        </w:tc>
      </w:tr>
      <w:tr w14:paraId="5240F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F35445">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1790C1F2">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667735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4DC5B7F">
            <w:pPr>
              <w:jc w:val="left"/>
              <w:rPr>
                <w:sz w:val="18"/>
                <w:szCs w:val="18"/>
              </w:rPr>
            </w:pPr>
            <w:r>
              <w:rPr>
                <w:rFonts w:hint="eastAsia" w:ascii="宋体" w:hAnsi="宋体" w:eastAsia="宋体" w:cs="宋体"/>
                <w:sz w:val="13"/>
                <w:szCs w:val="13"/>
              </w:rPr>
              <w:t>其他城乡社区公共设施支出</w:t>
            </w:r>
          </w:p>
        </w:tc>
        <w:tc>
          <w:tcPr>
            <w:tcW w:w="2073" w:type="dxa"/>
            <w:shd w:val="clear" w:color="auto" w:fill="auto"/>
            <w:vAlign w:val="center"/>
          </w:tcPr>
          <w:p w14:paraId="200760DA">
            <w:pPr>
              <w:jc w:val="left"/>
              <w:rPr>
                <w:sz w:val="18"/>
                <w:szCs w:val="18"/>
              </w:rPr>
            </w:pPr>
            <w:r>
              <w:rPr>
                <w:rFonts w:hint="eastAsia" w:ascii="宋体" w:hAnsi="宋体" w:eastAsia="宋体" w:cs="宋体"/>
                <w:sz w:val="13"/>
                <w:szCs w:val="13"/>
              </w:rPr>
              <w:t>申请化解政府拖欠项目工程款-托财预[2026]1号</w:t>
            </w:r>
          </w:p>
        </w:tc>
        <w:tc>
          <w:tcPr>
            <w:tcW w:w="881" w:type="dxa"/>
            <w:shd w:val="clear" w:color="auto" w:fill="auto"/>
            <w:vAlign w:val="center"/>
          </w:tcPr>
          <w:p w14:paraId="5E7E0C3C">
            <w:pPr>
              <w:jc w:val="right"/>
              <w:rPr>
                <w:sz w:val="18"/>
                <w:szCs w:val="18"/>
              </w:rPr>
            </w:pPr>
            <w:r>
              <w:rPr>
                <w:rFonts w:hint="eastAsia" w:ascii="宋体" w:hAnsi="宋体" w:eastAsia="宋体" w:cs="宋体"/>
                <w:sz w:val="13"/>
                <w:szCs w:val="13"/>
              </w:rPr>
              <w:t>105.03</w:t>
            </w:r>
          </w:p>
        </w:tc>
        <w:tc>
          <w:tcPr>
            <w:tcW w:w="881" w:type="dxa"/>
            <w:shd w:val="clear" w:color="auto" w:fill="auto"/>
            <w:vAlign w:val="center"/>
          </w:tcPr>
          <w:p w14:paraId="77CD941C">
            <w:pPr>
              <w:jc w:val="right"/>
              <w:rPr>
                <w:sz w:val="18"/>
                <w:szCs w:val="18"/>
              </w:rPr>
            </w:pPr>
          </w:p>
        </w:tc>
        <w:tc>
          <w:tcPr>
            <w:tcW w:w="881" w:type="dxa"/>
            <w:shd w:val="clear" w:color="auto" w:fill="auto"/>
            <w:vAlign w:val="center"/>
          </w:tcPr>
          <w:p w14:paraId="6A4276D1">
            <w:pPr>
              <w:jc w:val="right"/>
              <w:rPr>
                <w:sz w:val="18"/>
                <w:szCs w:val="18"/>
              </w:rPr>
            </w:pPr>
          </w:p>
        </w:tc>
        <w:tc>
          <w:tcPr>
            <w:tcW w:w="881" w:type="dxa"/>
            <w:shd w:val="clear" w:color="auto" w:fill="auto"/>
            <w:vAlign w:val="center"/>
          </w:tcPr>
          <w:p w14:paraId="4B202537">
            <w:pPr>
              <w:jc w:val="right"/>
              <w:rPr>
                <w:sz w:val="18"/>
                <w:szCs w:val="18"/>
              </w:rPr>
            </w:pPr>
          </w:p>
        </w:tc>
        <w:tc>
          <w:tcPr>
            <w:tcW w:w="881" w:type="dxa"/>
            <w:shd w:val="clear" w:color="auto" w:fill="auto"/>
            <w:vAlign w:val="center"/>
          </w:tcPr>
          <w:p w14:paraId="63F84246">
            <w:pPr>
              <w:jc w:val="right"/>
              <w:rPr>
                <w:sz w:val="18"/>
                <w:szCs w:val="18"/>
              </w:rPr>
            </w:pPr>
          </w:p>
        </w:tc>
        <w:tc>
          <w:tcPr>
            <w:tcW w:w="881" w:type="dxa"/>
            <w:shd w:val="clear" w:color="auto" w:fill="auto"/>
            <w:vAlign w:val="center"/>
          </w:tcPr>
          <w:p w14:paraId="6E35DC02">
            <w:pPr>
              <w:jc w:val="right"/>
              <w:rPr>
                <w:sz w:val="18"/>
                <w:szCs w:val="18"/>
              </w:rPr>
            </w:pPr>
          </w:p>
        </w:tc>
        <w:tc>
          <w:tcPr>
            <w:tcW w:w="881" w:type="dxa"/>
            <w:shd w:val="clear" w:color="auto" w:fill="auto"/>
            <w:vAlign w:val="center"/>
          </w:tcPr>
          <w:p w14:paraId="6341BED1">
            <w:pPr>
              <w:jc w:val="right"/>
              <w:rPr>
                <w:sz w:val="18"/>
                <w:szCs w:val="18"/>
              </w:rPr>
            </w:pPr>
            <w:r>
              <w:rPr>
                <w:rFonts w:hint="eastAsia" w:ascii="宋体" w:hAnsi="宋体" w:eastAsia="宋体" w:cs="宋体"/>
                <w:sz w:val="13"/>
                <w:szCs w:val="13"/>
              </w:rPr>
              <w:t>105.03</w:t>
            </w:r>
          </w:p>
        </w:tc>
        <w:tc>
          <w:tcPr>
            <w:tcW w:w="882" w:type="dxa"/>
            <w:shd w:val="clear" w:color="auto" w:fill="auto"/>
            <w:vAlign w:val="center"/>
          </w:tcPr>
          <w:p w14:paraId="23EEA75E">
            <w:pPr>
              <w:jc w:val="right"/>
              <w:rPr>
                <w:sz w:val="18"/>
                <w:szCs w:val="18"/>
              </w:rPr>
            </w:pPr>
          </w:p>
        </w:tc>
        <w:tc>
          <w:tcPr>
            <w:tcW w:w="783" w:type="dxa"/>
            <w:shd w:val="clear" w:color="auto" w:fill="auto"/>
            <w:vAlign w:val="center"/>
          </w:tcPr>
          <w:p w14:paraId="4DC68A3A">
            <w:pPr>
              <w:jc w:val="right"/>
              <w:rPr>
                <w:sz w:val="18"/>
                <w:szCs w:val="18"/>
              </w:rPr>
            </w:pPr>
          </w:p>
        </w:tc>
        <w:tc>
          <w:tcPr>
            <w:tcW w:w="981" w:type="dxa"/>
            <w:shd w:val="clear" w:color="auto" w:fill="auto"/>
            <w:vAlign w:val="center"/>
          </w:tcPr>
          <w:p w14:paraId="0ABB0059">
            <w:pPr>
              <w:jc w:val="right"/>
              <w:rPr>
                <w:sz w:val="18"/>
                <w:szCs w:val="18"/>
              </w:rPr>
            </w:pPr>
          </w:p>
        </w:tc>
        <w:tc>
          <w:tcPr>
            <w:tcW w:w="882" w:type="dxa"/>
            <w:shd w:val="clear" w:color="auto" w:fill="auto"/>
            <w:vAlign w:val="center"/>
          </w:tcPr>
          <w:p w14:paraId="560EADEA">
            <w:pPr>
              <w:jc w:val="right"/>
              <w:rPr>
                <w:sz w:val="18"/>
                <w:szCs w:val="18"/>
              </w:rPr>
            </w:pPr>
          </w:p>
        </w:tc>
      </w:tr>
      <w:tr w14:paraId="525DE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8B5BA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278BCA4">
            <w:pPr>
              <w:jc w:val="center"/>
              <w:rPr>
                <w:sz w:val="18"/>
                <w:szCs w:val="18"/>
              </w:rPr>
            </w:pPr>
          </w:p>
        </w:tc>
        <w:tc>
          <w:tcPr>
            <w:tcW w:w="331" w:type="dxa"/>
            <w:shd w:val="clear" w:color="auto" w:fill="auto"/>
            <w:vAlign w:val="center"/>
          </w:tcPr>
          <w:p w14:paraId="4F809BC8">
            <w:pPr>
              <w:jc w:val="center"/>
              <w:rPr>
                <w:sz w:val="18"/>
                <w:szCs w:val="18"/>
              </w:rPr>
            </w:pPr>
          </w:p>
        </w:tc>
        <w:tc>
          <w:tcPr>
            <w:tcW w:w="2073" w:type="dxa"/>
            <w:shd w:val="clear" w:color="auto" w:fill="auto"/>
            <w:vAlign w:val="center"/>
          </w:tcPr>
          <w:p w14:paraId="2FE5D738">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2BE7487D">
            <w:pPr>
              <w:jc w:val="left"/>
              <w:rPr>
                <w:sz w:val="18"/>
                <w:szCs w:val="18"/>
              </w:rPr>
            </w:pPr>
          </w:p>
        </w:tc>
        <w:tc>
          <w:tcPr>
            <w:tcW w:w="881" w:type="dxa"/>
            <w:shd w:val="clear" w:color="auto" w:fill="auto"/>
            <w:vAlign w:val="center"/>
          </w:tcPr>
          <w:p w14:paraId="5D91C754">
            <w:pPr>
              <w:jc w:val="right"/>
              <w:rPr>
                <w:sz w:val="18"/>
                <w:szCs w:val="18"/>
              </w:rPr>
            </w:pPr>
            <w:r>
              <w:rPr>
                <w:rFonts w:hint="eastAsia" w:ascii="宋体" w:hAnsi="宋体" w:eastAsia="宋体" w:cs="宋体"/>
                <w:sz w:val="13"/>
                <w:szCs w:val="13"/>
              </w:rPr>
              <w:t>1,254.64</w:t>
            </w:r>
          </w:p>
        </w:tc>
        <w:tc>
          <w:tcPr>
            <w:tcW w:w="881" w:type="dxa"/>
            <w:shd w:val="clear" w:color="auto" w:fill="auto"/>
            <w:vAlign w:val="center"/>
          </w:tcPr>
          <w:p w14:paraId="1A0AA007">
            <w:pPr>
              <w:jc w:val="right"/>
              <w:rPr>
                <w:sz w:val="18"/>
                <w:szCs w:val="18"/>
              </w:rPr>
            </w:pPr>
          </w:p>
        </w:tc>
        <w:tc>
          <w:tcPr>
            <w:tcW w:w="881" w:type="dxa"/>
            <w:shd w:val="clear" w:color="auto" w:fill="auto"/>
            <w:vAlign w:val="center"/>
          </w:tcPr>
          <w:p w14:paraId="4EA67B9C">
            <w:pPr>
              <w:jc w:val="right"/>
              <w:rPr>
                <w:sz w:val="18"/>
                <w:szCs w:val="18"/>
              </w:rPr>
            </w:pPr>
            <w:r>
              <w:rPr>
                <w:rFonts w:hint="eastAsia" w:ascii="宋体" w:hAnsi="宋体" w:eastAsia="宋体" w:cs="宋体"/>
                <w:sz w:val="13"/>
                <w:szCs w:val="13"/>
              </w:rPr>
              <w:t>292.18</w:t>
            </w:r>
          </w:p>
        </w:tc>
        <w:tc>
          <w:tcPr>
            <w:tcW w:w="881" w:type="dxa"/>
            <w:shd w:val="clear" w:color="auto" w:fill="auto"/>
            <w:vAlign w:val="center"/>
          </w:tcPr>
          <w:p w14:paraId="389FDCCF">
            <w:pPr>
              <w:jc w:val="right"/>
              <w:rPr>
                <w:sz w:val="18"/>
                <w:szCs w:val="18"/>
              </w:rPr>
            </w:pPr>
            <w:r>
              <w:rPr>
                <w:rFonts w:hint="eastAsia" w:ascii="宋体" w:hAnsi="宋体" w:eastAsia="宋体" w:cs="宋体"/>
                <w:sz w:val="13"/>
                <w:szCs w:val="13"/>
              </w:rPr>
              <w:t>951.44</w:t>
            </w:r>
          </w:p>
        </w:tc>
        <w:tc>
          <w:tcPr>
            <w:tcW w:w="881" w:type="dxa"/>
            <w:shd w:val="clear" w:color="auto" w:fill="auto"/>
            <w:vAlign w:val="center"/>
          </w:tcPr>
          <w:p w14:paraId="7CEFD5E4">
            <w:pPr>
              <w:jc w:val="right"/>
              <w:rPr>
                <w:sz w:val="18"/>
                <w:szCs w:val="18"/>
              </w:rPr>
            </w:pPr>
          </w:p>
        </w:tc>
        <w:tc>
          <w:tcPr>
            <w:tcW w:w="881" w:type="dxa"/>
            <w:shd w:val="clear" w:color="auto" w:fill="auto"/>
            <w:vAlign w:val="center"/>
          </w:tcPr>
          <w:p w14:paraId="560AEC0B">
            <w:pPr>
              <w:jc w:val="right"/>
              <w:rPr>
                <w:sz w:val="18"/>
                <w:szCs w:val="18"/>
              </w:rPr>
            </w:pPr>
          </w:p>
        </w:tc>
        <w:tc>
          <w:tcPr>
            <w:tcW w:w="881" w:type="dxa"/>
            <w:shd w:val="clear" w:color="auto" w:fill="auto"/>
            <w:vAlign w:val="center"/>
          </w:tcPr>
          <w:p w14:paraId="1488E425">
            <w:pPr>
              <w:jc w:val="right"/>
              <w:rPr>
                <w:sz w:val="18"/>
                <w:szCs w:val="18"/>
              </w:rPr>
            </w:pPr>
            <w:r>
              <w:rPr>
                <w:rFonts w:hint="eastAsia" w:ascii="宋体" w:hAnsi="宋体" w:eastAsia="宋体" w:cs="宋体"/>
                <w:sz w:val="13"/>
                <w:szCs w:val="13"/>
              </w:rPr>
              <w:t>11.02</w:t>
            </w:r>
          </w:p>
        </w:tc>
        <w:tc>
          <w:tcPr>
            <w:tcW w:w="882" w:type="dxa"/>
            <w:shd w:val="clear" w:color="auto" w:fill="auto"/>
            <w:vAlign w:val="center"/>
          </w:tcPr>
          <w:p w14:paraId="1BB0A642">
            <w:pPr>
              <w:jc w:val="right"/>
              <w:rPr>
                <w:sz w:val="18"/>
                <w:szCs w:val="18"/>
              </w:rPr>
            </w:pPr>
          </w:p>
        </w:tc>
        <w:tc>
          <w:tcPr>
            <w:tcW w:w="783" w:type="dxa"/>
            <w:shd w:val="clear" w:color="auto" w:fill="auto"/>
            <w:vAlign w:val="center"/>
          </w:tcPr>
          <w:p w14:paraId="2FC560D3">
            <w:pPr>
              <w:jc w:val="right"/>
              <w:rPr>
                <w:sz w:val="18"/>
                <w:szCs w:val="18"/>
              </w:rPr>
            </w:pPr>
          </w:p>
        </w:tc>
        <w:tc>
          <w:tcPr>
            <w:tcW w:w="981" w:type="dxa"/>
            <w:shd w:val="clear" w:color="auto" w:fill="auto"/>
            <w:vAlign w:val="center"/>
          </w:tcPr>
          <w:p w14:paraId="3244C64C">
            <w:pPr>
              <w:jc w:val="right"/>
              <w:rPr>
                <w:sz w:val="18"/>
                <w:szCs w:val="18"/>
              </w:rPr>
            </w:pPr>
          </w:p>
        </w:tc>
        <w:tc>
          <w:tcPr>
            <w:tcW w:w="882" w:type="dxa"/>
            <w:shd w:val="clear" w:color="auto" w:fill="auto"/>
            <w:vAlign w:val="center"/>
          </w:tcPr>
          <w:p w14:paraId="497CB4E8">
            <w:pPr>
              <w:jc w:val="right"/>
              <w:rPr>
                <w:sz w:val="18"/>
                <w:szCs w:val="18"/>
              </w:rPr>
            </w:pPr>
          </w:p>
        </w:tc>
      </w:tr>
      <w:tr w14:paraId="19513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4884F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DFE5C17">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D0EC9D3">
            <w:pPr>
              <w:jc w:val="center"/>
              <w:rPr>
                <w:sz w:val="18"/>
                <w:szCs w:val="18"/>
              </w:rPr>
            </w:pPr>
          </w:p>
        </w:tc>
        <w:tc>
          <w:tcPr>
            <w:tcW w:w="2073" w:type="dxa"/>
            <w:shd w:val="clear" w:color="auto" w:fill="auto"/>
            <w:vAlign w:val="center"/>
          </w:tcPr>
          <w:p w14:paraId="622F6F8F">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21FDF09F">
            <w:pPr>
              <w:jc w:val="left"/>
              <w:rPr>
                <w:sz w:val="18"/>
                <w:szCs w:val="18"/>
              </w:rPr>
            </w:pPr>
          </w:p>
        </w:tc>
        <w:tc>
          <w:tcPr>
            <w:tcW w:w="881" w:type="dxa"/>
            <w:shd w:val="clear" w:color="auto" w:fill="auto"/>
            <w:vAlign w:val="center"/>
          </w:tcPr>
          <w:p w14:paraId="286BCA8E">
            <w:pPr>
              <w:jc w:val="right"/>
              <w:rPr>
                <w:sz w:val="18"/>
                <w:szCs w:val="18"/>
              </w:rPr>
            </w:pPr>
            <w:r>
              <w:rPr>
                <w:rFonts w:hint="eastAsia" w:ascii="宋体" w:hAnsi="宋体" w:eastAsia="宋体" w:cs="宋体"/>
                <w:sz w:val="13"/>
                <w:szCs w:val="13"/>
              </w:rPr>
              <w:t>1,254.64</w:t>
            </w:r>
          </w:p>
        </w:tc>
        <w:tc>
          <w:tcPr>
            <w:tcW w:w="881" w:type="dxa"/>
            <w:shd w:val="clear" w:color="auto" w:fill="auto"/>
            <w:vAlign w:val="center"/>
          </w:tcPr>
          <w:p w14:paraId="0BD973C9">
            <w:pPr>
              <w:jc w:val="right"/>
              <w:rPr>
                <w:sz w:val="18"/>
                <w:szCs w:val="18"/>
              </w:rPr>
            </w:pPr>
          </w:p>
        </w:tc>
        <w:tc>
          <w:tcPr>
            <w:tcW w:w="881" w:type="dxa"/>
            <w:shd w:val="clear" w:color="auto" w:fill="auto"/>
            <w:vAlign w:val="center"/>
          </w:tcPr>
          <w:p w14:paraId="0F24176F">
            <w:pPr>
              <w:jc w:val="right"/>
              <w:rPr>
                <w:sz w:val="18"/>
                <w:szCs w:val="18"/>
              </w:rPr>
            </w:pPr>
            <w:r>
              <w:rPr>
                <w:rFonts w:hint="eastAsia" w:ascii="宋体" w:hAnsi="宋体" w:eastAsia="宋体" w:cs="宋体"/>
                <w:sz w:val="13"/>
                <w:szCs w:val="13"/>
              </w:rPr>
              <w:t>292.18</w:t>
            </w:r>
          </w:p>
        </w:tc>
        <w:tc>
          <w:tcPr>
            <w:tcW w:w="881" w:type="dxa"/>
            <w:shd w:val="clear" w:color="auto" w:fill="auto"/>
            <w:vAlign w:val="center"/>
          </w:tcPr>
          <w:p w14:paraId="6A17FCC8">
            <w:pPr>
              <w:jc w:val="right"/>
              <w:rPr>
                <w:sz w:val="18"/>
                <w:szCs w:val="18"/>
              </w:rPr>
            </w:pPr>
            <w:r>
              <w:rPr>
                <w:rFonts w:hint="eastAsia" w:ascii="宋体" w:hAnsi="宋体" w:eastAsia="宋体" w:cs="宋体"/>
                <w:sz w:val="13"/>
                <w:szCs w:val="13"/>
              </w:rPr>
              <w:t>951.44</w:t>
            </w:r>
          </w:p>
        </w:tc>
        <w:tc>
          <w:tcPr>
            <w:tcW w:w="881" w:type="dxa"/>
            <w:shd w:val="clear" w:color="auto" w:fill="auto"/>
            <w:vAlign w:val="center"/>
          </w:tcPr>
          <w:p w14:paraId="45696022">
            <w:pPr>
              <w:jc w:val="right"/>
              <w:rPr>
                <w:sz w:val="18"/>
                <w:szCs w:val="18"/>
              </w:rPr>
            </w:pPr>
          </w:p>
        </w:tc>
        <w:tc>
          <w:tcPr>
            <w:tcW w:w="881" w:type="dxa"/>
            <w:shd w:val="clear" w:color="auto" w:fill="auto"/>
            <w:vAlign w:val="center"/>
          </w:tcPr>
          <w:p w14:paraId="4B15727E">
            <w:pPr>
              <w:jc w:val="right"/>
              <w:rPr>
                <w:sz w:val="18"/>
                <w:szCs w:val="18"/>
              </w:rPr>
            </w:pPr>
          </w:p>
        </w:tc>
        <w:tc>
          <w:tcPr>
            <w:tcW w:w="881" w:type="dxa"/>
            <w:shd w:val="clear" w:color="auto" w:fill="auto"/>
            <w:vAlign w:val="center"/>
          </w:tcPr>
          <w:p w14:paraId="39A5659F">
            <w:pPr>
              <w:jc w:val="right"/>
              <w:rPr>
                <w:sz w:val="18"/>
                <w:szCs w:val="18"/>
              </w:rPr>
            </w:pPr>
            <w:r>
              <w:rPr>
                <w:rFonts w:hint="eastAsia" w:ascii="宋体" w:hAnsi="宋体" w:eastAsia="宋体" w:cs="宋体"/>
                <w:sz w:val="13"/>
                <w:szCs w:val="13"/>
              </w:rPr>
              <w:t>11.02</w:t>
            </w:r>
          </w:p>
        </w:tc>
        <w:tc>
          <w:tcPr>
            <w:tcW w:w="882" w:type="dxa"/>
            <w:shd w:val="clear" w:color="auto" w:fill="auto"/>
            <w:vAlign w:val="center"/>
          </w:tcPr>
          <w:p w14:paraId="07483B6A">
            <w:pPr>
              <w:jc w:val="right"/>
              <w:rPr>
                <w:sz w:val="18"/>
                <w:szCs w:val="18"/>
              </w:rPr>
            </w:pPr>
          </w:p>
        </w:tc>
        <w:tc>
          <w:tcPr>
            <w:tcW w:w="783" w:type="dxa"/>
            <w:shd w:val="clear" w:color="auto" w:fill="auto"/>
            <w:vAlign w:val="center"/>
          </w:tcPr>
          <w:p w14:paraId="1EAF66E1">
            <w:pPr>
              <w:jc w:val="right"/>
              <w:rPr>
                <w:sz w:val="18"/>
                <w:szCs w:val="18"/>
              </w:rPr>
            </w:pPr>
          </w:p>
        </w:tc>
        <w:tc>
          <w:tcPr>
            <w:tcW w:w="981" w:type="dxa"/>
            <w:shd w:val="clear" w:color="auto" w:fill="auto"/>
            <w:vAlign w:val="center"/>
          </w:tcPr>
          <w:p w14:paraId="41EBDFA9">
            <w:pPr>
              <w:jc w:val="right"/>
              <w:rPr>
                <w:sz w:val="18"/>
                <w:szCs w:val="18"/>
              </w:rPr>
            </w:pPr>
          </w:p>
        </w:tc>
        <w:tc>
          <w:tcPr>
            <w:tcW w:w="882" w:type="dxa"/>
            <w:shd w:val="clear" w:color="auto" w:fill="auto"/>
            <w:vAlign w:val="center"/>
          </w:tcPr>
          <w:p w14:paraId="6A9A067D">
            <w:pPr>
              <w:jc w:val="right"/>
              <w:rPr>
                <w:sz w:val="18"/>
                <w:szCs w:val="18"/>
              </w:rPr>
            </w:pPr>
          </w:p>
        </w:tc>
      </w:tr>
      <w:tr w14:paraId="10566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2E794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E0C91D4">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E874114">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56F370E">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545839FE">
            <w:pPr>
              <w:jc w:val="left"/>
              <w:rPr>
                <w:sz w:val="18"/>
                <w:szCs w:val="18"/>
              </w:rPr>
            </w:pPr>
            <w:r>
              <w:rPr>
                <w:rFonts w:hint="eastAsia" w:ascii="宋体" w:hAnsi="宋体" w:eastAsia="宋体" w:cs="宋体"/>
                <w:sz w:val="13"/>
                <w:szCs w:val="13"/>
              </w:rPr>
              <w:t>村干部基本报酬（吐市财行[2025]100号）</w:t>
            </w:r>
          </w:p>
        </w:tc>
        <w:tc>
          <w:tcPr>
            <w:tcW w:w="881" w:type="dxa"/>
            <w:shd w:val="clear" w:color="auto" w:fill="auto"/>
            <w:vAlign w:val="center"/>
          </w:tcPr>
          <w:p w14:paraId="1CCE9D1A">
            <w:pPr>
              <w:jc w:val="right"/>
              <w:rPr>
                <w:sz w:val="18"/>
                <w:szCs w:val="18"/>
              </w:rPr>
            </w:pPr>
            <w:r>
              <w:rPr>
                <w:rFonts w:hint="eastAsia" w:ascii="宋体" w:hAnsi="宋体" w:eastAsia="宋体" w:cs="宋体"/>
                <w:sz w:val="13"/>
                <w:szCs w:val="13"/>
              </w:rPr>
              <w:t>73.73</w:t>
            </w:r>
          </w:p>
        </w:tc>
        <w:tc>
          <w:tcPr>
            <w:tcW w:w="881" w:type="dxa"/>
            <w:shd w:val="clear" w:color="auto" w:fill="auto"/>
            <w:vAlign w:val="center"/>
          </w:tcPr>
          <w:p w14:paraId="091C362A">
            <w:pPr>
              <w:jc w:val="right"/>
              <w:rPr>
                <w:sz w:val="18"/>
                <w:szCs w:val="18"/>
              </w:rPr>
            </w:pPr>
          </w:p>
        </w:tc>
        <w:tc>
          <w:tcPr>
            <w:tcW w:w="881" w:type="dxa"/>
            <w:shd w:val="clear" w:color="auto" w:fill="auto"/>
            <w:vAlign w:val="center"/>
          </w:tcPr>
          <w:p w14:paraId="125CAFA2">
            <w:pPr>
              <w:jc w:val="right"/>
              <w:rPr>
                <w:sz w:val="18"/>
                <w:szCs w:val="18"/>
              </w:rPr>
            </w:pPr>
          </w:p>
        </w:tc>
        <w:tc>
          <w:tcPr>
            <w:tcW w:w="881" w:type="dxa"/>
            <w:shd w:val="clear" w:color="auto" w:fill="auto"/>
            <w:vAlign w:val="center"/>
          </w:tcPr>
          <w:p w14:paraId="7437100F">
            <w:pPr>
              <w:jc w:val="right"/>
              <w:rPr>
                <w:sz w:val="18"/>
                <w:szCs w:val="18"/>
              </w:rPr>
            </w:pPr>
            <w:r>
              <w:rPr>
                <w:rFonts w:hint="eastAsia" w:ascii="宋体" w:hAnsi="宋体" w:eastAsia="宋体" w:cs="宋体"/>
                <w:sz w:val="13"/>
                <w:szCs w:val="13"/>
              </w:rPr>
              <w:t>73.73</w:t>
            </w:r>
          </w:p>
        </w:tc>
        <w:tc>
          <w:tcPr>
            <w:tcW w:w="881" w:type="dxa"/>
            <w:shd w:val="clear" w:color="auto" w:fill="auto"/>
            <w:vAlign w:val="center"/>
          </w:tcPr>
          <w:p w14:paraId="4CB31964">
            <w:pPr>
              <w:jc w:val="right"/>
              <w:rPr>
                <w:sz w:val="18"/>
                <w:szCs w:val="18"/>
              </w:rPr>
            </w:pPr>
          </w:p>
        </w:tc>
        <w:tc>
          <w:tcPr>
            <w:tcW w:w="881" w:type="dxa"/>
            <w:shd w:val="clear" w:color="auto" w:fill="auto"/>
            <w:vAlign w:val="center"/>
          </w:tcPr>
          <w:p w14:paraId="2FC58FF0">
            <w:pPr>
              <w:jc w:val="right"/>
              <w:rPr>
                <w:sz w:val="18"/>
                <w:szCs w:val="18"/>
              </w:rPr>
            </w:pPr>
          </w:p>
        </w:tc>
        <w:tc>
          <w:tcPr>
            <w:tcW w:w="881" w:type="dxa"/>
            <w:shd w:val="clear" w:color="auto" w:fill="auto"/>
            <w:vAlign w:val="center"/>
          </w:tcPr>
          <w:p w14:paraId="1EAAE083">
            <w:pPr>
              <w:jc w:val="right"/>
              <w:rPr>
                <w:sz w:val="18"/>
                <w:szCs w:val="18"/>
              </w:rPr>
            </w:pPr>
          </w:p>
        </w:tc>
        <w:tc>
          <w:tcPr>
            <w:tcW w:w="882" w:type="dxa"/>
            <w:shd w:val="clear" w:color="auto" w:fill="auto"/>
            <w:vAlign w:val="center"/>
          </w:tcPr>
          <w:p w14:paraId="63CE802B">
            <w:pPr>
              <w:jc w:val="right"/>
              <w:rPr>
                <w:sz w:val="18"/>
                <w:szCs w:val="18"/>
              </w:rPr>
            </w:pPr>
          </w:p>
        </w:tc>
        <w:tc>
          <w:tcPr>
            <w:tcW w:w="783" w:type="dxa"/>
            <w:shd w:val="clear" w:color="auto" w:fill="auto"/>
            <w:vAlign w:val="center"/>
          </w:tcPr>
          <w:p w14:paraId="6B8ED313">
            <w:pPr>
              <w:jc w:val="right"/>
              <w:rPr>
                <w:sz w:val="18"/>
                <w:szCs w:val="18"/>
              </w:rPr>
            </w:pPr>
          </w:p>
        </w:tc>
        <w:tc>
          <w:tcPr>
            <w:tcW w:w="981" w:type="dxa"/>
            <w:shd w:val="clear" w:color="auto" w:fill="auto"/>
            <w:vAlign w:val="center"/>
          </w:tcPr>
          <w:p w14:paraId="49AC1AA7">
            <w:pPr>
              <w:jc w:val="right"/>
              <w:rPr>
                <w:sz w:val="18"/>
                <w:szCs w:val="18"/>
              </w:rPr>
            </w:pPr>
          </w:p>
        </w:tc>
        <w:tc>
          <w:tcPr>
            <w:tcW w:w="882" w:type="dxa"/>
            <w:shd w:val="clear" w:color="auto" w:fill="auto"/>
            <w:vAlign w:val="center"/>
          </w:tcPr>
          <w:p w14:paraId="2814A0DE">
            <w:pPr>
              <w:jc w:val="right"/>
              <w:rPr>
                <w:sz w:val="18"/>
                <w:szCs w:val="18"/>
              </w:rPr>
            </w:pPr>
          </w:p>
        </w:tc>
      </w:tr>
      <w:tr w14:paraId="0A151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549BF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94403A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FB9958A">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4C1EE93C">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0B9570A7">
            <w:pPr>
              <w:jc w:val="left"/>
              <w:rPr>
                <w:sz w:val="18"/>
                <w:szCs w:val="18"/>
              </w:rPr>
            </w:pPr>
            <w:r>
              <w:rPr>
                <w:rFonts w:hint="eastAsia" w:ascii="宋体" w:hAnsi="宋体" w:eastAsia="宋体" w:cs="宋体"/>
                <w:sz w:val="13"/>
                <w:szCs w:val="13"/>
              </w:rPr>
              <w:t>基层组织保服务群众经费</w:t>
            </w:r>
          </w:p>
        </w:tc>
        <w:tc>
          <w:tcPr>
            <w:tcW w:w="881" w:type="dxa"/>
            <w:shd w:val="clear" w:color="auto" w:fill="auto"/>
            <w:vAlign w:val="center"/>
          </w:tcPr>
          <w:p w14:paraId="4F981031">
            <w:pPr>
              <w:jc w:val="right"/>
              <w:rPr>
                <w:sz w:val="18"/>
                <w:szCs w:val="18"/>
              </w:rPr>
            </w:pPr>
            <w:r>
              <w:rPr>
                <w:rFonts w:hint="eastAsia" w:ascii="宋体" w:hAnsi="宋体" w:eastAsia="宋体" w:cs="宋体"/>
                <w:sz w:val="13"/>
                <w:szCs w:val="13"/>
              </w:rPr>
              <w:t>95.00</w:t>
            </w:r>
          </w:p>
        </w:tc>
        <w:tc>
          <w:tcPr>
            <w:tcW w:w="881" w:type="dxa"/>
            <w:shd w:val="clear" w:color="auto" w:fill="auto"/>
            <w:vAlign w:val="center"/>
          </w:tcPr>
          <w:p w14:paraId="57DDE120">
            <w:pPr>
              <w:jc w:val="right"/>
              <w:rPr>
                <w:sz w:val="18"/>
                <w:szCs w:val="18"/>
              </w:rPr>
            </w:pPr>
          </w:p>
        </w:tc>
        <w:tc>
          <w:tcPr>
            <w:tcW w:w="881" w:type="dxa"/>
            <w:shd w:val="clear" w:color="auto" w:fill="auto"/>
            <w:vAlign w:val="center"/>
          </w:tcPr>
          <w:p w14:paraId="3BE43A21">
            <w:pPr>
              <w:jc w:val="right"/>
              <w:rPr>
                <w:sz w:val="18"/>
                <w:szCs w:val="18"/>
              </w:rPr>
            </w:pPr>
            <w:r>
              <w:rPr>
                <w:rFonts w:hint="eastAsia" w:ascii="宋体" w:hAnsi="宋体" w:eastAsia="宋体" w:cs="宋体"/>
                <w:sz w:val="13"/>
                <w:szCs w:val="13"/>
              </w:rPr>
              <w:t>90.38</w:t>
            </w:r>
          </w:p>
        </w:tc>
        <w:tc>
          <w:tcPr>
            <w:tcW w:w="881" w:type="dxa"/>
            <w:shd w:val="clear" w:color="auto" w:fill="auto"/>
            <w:vAlign w:val="center"/>
          </w:tcPr>
          <w:p w14:paraId="6E3AE494">
            <w:pPr>
              <w:jc w:val="right"/>
              <w:rPr>
                <w:sz w:val="18"/>
                <w:szCs w:val="18"/>
              </w:rPr>
            </w:pPr>
            <w:r>
              <w:rPr>
                <w:rFonts w:hint="eastAsia" w:ascii="宋体" w:hAnsi="宋体" w:eastAsia="宋体" w:cs="宋体"/>
                <w:sz w:val="13"/>
                <w:szCs w:val="13"/>
              </w:rPr>
              <w:t>1.10</w:t>
            </w:r>
          </w:p>
        </w:tc>
        <w:tc>
          <w:tcPr>
            <w:tcW w:w="881" w:type="dxa"/>
            <w:shd w:val="clear" w:color="auto" w:fill="auto"/>
            <w:vAlign w:val="center"/>
          </w:tcPr>
          <w:p w14:paraId="45CC89DD">
            <w:pPr>
              <w:jc w:val="right"/>
              <w:rPr>
                <w:sz w:val="18"/>
                <w:szCs w:val="18"/>
              </w:rPr>
            </w:pPr>
          </w:p>
        </w:tc>
        <w:tc>
          <w:tcPr>
            <w:tcW w:w="881" w:type="dxa"/>
            <w:shd w:val="clear" w:color="auto" w:fill="auto"/>
            <w:vAlign w:val="center"/>
          </w:tcPr>
          <w:p w14:paraId="2EB6E605">
            <w:pPr>
              <w:jc w:val="right"/>
              <w:rPr>
                <w:sz w:val="18"/>
                <w:szCs w:val="18"/>
              </w:rPr>
            </w:pPr>
          </w:p>
        </w:tc>
        <w:tc>
          <w:tcPr>
            <w:tcW w:w="881" w:type="dxa"/>
            <w:shd w:val="clear" w:color="auto" w:fill="auto"/>
            <w:vAlign w:val="center"/>
          </w:tcPr>
          <w:p w14:paraId="6E4BCF42">
            <w:pPr>
              <w:jc w:val="right"/>
              <w:rPr>
                <w:sz w:val="18"/>
                <w:szCs w:val="18"/>
              </w:rPr>
            </w:pPr>
            <w:r>
              <w:rPr>
                <w:rFonts w:hint="eastAsia" w:ascii="宋体" w:hAnsi="宋体" w:eastAsia="宋体" w:cs="宋体"/>
                <w:sz w:val="13"/>
                <w:szCs w:val="13"/>
              </w:rPr>
              <w:t>3.52</w:t>
            </w:r>
          </w:p>
        </w:tc>
        <w:tc>
          <w:tcPr>
            <w:tcW w:w="882" w:type="dxa"/>
            <w:shd w:val="clear" w:color="auto" w:fill="auto"/>
            <w:vAlign w:val="center"/>
          </w:tcPr>
          <w:p w14:paraId="576C81A8">
            <w:pPr>
              <w:jc w:val="right"/>
              <w:rPr>
                <w:sz w:val="18"/>
                <w:szCs w:val="18"/>
              </w:rPr>
            </w:pPr>
          </w:p>
        </w:tc>
        <w:tc>
          <w:tcPr>
            <w:tcW w:w="783" w:type="dxa"/>
            <w:shd w:val="clear" w:color="auto" w:fill="auto"/>
            <w:vAlign w:val="center"/>
          </w:tcPr>
          <w:p w14:paraId="13CF4BFD">
            <w:pPr>
              <w:jc w:val="right"/>
              <w:rPr>
                <w:sz w:val="18"/>
                <w:szCs w:val="18"/>
              </w:rPr>
            </w:pPr>
          </w:p>
        </w:tc>
        <w:tc>
          <w:tcPr>
            <w:tcW w:w="981" w:type="dxa"/>
            <w:shd w:val="clear" w:color="auto" w:fill="auto"/>
            <w:vAlign w:val="center"/>
          </w:tcPr>
          <w:p w14:paraId="026C15CB">
            <w:pPr>
              <w:jc w:val="right"/>
              <w:rPr>
                <w:sz w:val="18"/>
                <w:szCs w:val="18"/>
              </w:rPr>
            </w:pPr>
          </w:p>
        </w:tc>
        <w:tc>
          <w:tcPr>
            <w:tcW w:w="882" w:type="dxa"/>
            <w:shd w:val="clear" w:color="auto" w:fill="auto"/>
            <w:vAlign w:val="center"/>
          </w:tcPr>
          <w:p w14:paraId="01EAFD1A">
            <w:pPr>
              <w:jc w:val="right"/>
              <w:rPr>
                <w:sz w:val="18"/>
                <w:szCs w:val="18"/>
              </w:rPr>
            </w:pPr>
          </w:p>
        </w:tc>
      </w:tr>
      <w:tr w14:paraId="0AB59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A545F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50589C5">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EB306F2">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47E3F1B5">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566EB553">
            <w:pPr>
              <w:jc w:val="left"/>
              <w:rPr>
                <w:sz w:val="18"/>
                <w:szCs w:val="18"/>
              </w:rPr>
            </w:pPr>
            <w:r>
              <w:rPr>
                <w:rFonts w:hint="eastAsia" w:ascii="宋体" w:hAnsi="宋体" w:eastAsia="宋体" w:cs="宋体"/>
                <w:sz w:val="13"/>
                <w:szCs w:val="13"/>
              </w:rPr>
              <w:t>基层组织社区党建工作经费</w:t>
            </w:r>
          </w:p>
        </w:tc>
        <w:tc>
          <w:tcPr>
            <w:tcW w:w="881" w:type="dxa"/>
            <w:shd w:val="clear" w:color="auto" w:fill="auto"/>
            <w:vAlign w:val="center"/>
          </w:tcPr>
          <w:p w14:paraId="5E1CB29A">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EFEC7E5">
            <w:pPr>
              <w:jc w:val="right"/>
              <w:rPr>
                <w:sz w:val="18"/>
                <w:szCs w:val="18"/>
              </w:rPr>
            </w:pPr>
          </w:p>
        </w:tc>
        <w:tc>
          <w:tcPr>
            <w:tcW w:w="881" w:type="dxa"/>
            <w:shd w:val="clear" w:color="auto" w:fill="auto"/>
            <w:vAlign w:val="center"/>
          </w:tcPr>
          <w:p w14:paraId="73530901">
            <w:pPr>
              <w:jc w:val="right"/>
              <w:rPr>
                <w:sz w:val="18"/>
                <w:szCs w:val="18"/>
              </w:rPr>
            </w:pPr>
            <w:r>
              <w:rPr>
                <w:rFonts w:hint="eastAsia" w:ascii="宋体" w:hAnsi="宋体" w:eastAsia="宋体" w:cs="宋体"/>
                <w:sz w:val="13"/>
                <w:szCs w:val="13"/>
              </w:rPr>
              <w:t>2.50</w:t>
            </w:r>
          </w:p>
        </w:tc>
        <w:tc>
          <w:tcPr>
            <w:tcW w:w="881" w:type="dxa"/>
            <w:shd w:val="clear" w:color="auto" w:fill="auto"/>
            <w:vAlign w:val="center"/>
          </w:tcPr>
          <w:p w14:paraId="3F27535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30F8309">
            <w:pPr>
              <w:jc w:val="right"/>
              <w:rPr>
                <w:sz w:val="18"/>
                <w:szCs w:val="18"/>
              </w:rPr>
            </w:pPr>
          </w:p>
        </w:tc>
        <w:tc>
          <w:tcPr>
            <w:tcW w:w="881" w:type="dxa"/>
            <w:shd w:val="clear" w:color="auto" w:fill="auto"/>
            <w:vAlign w:val="center"/>
          </w:tcPr>
          <w:p w14:paraId="59254144">
            <w:pPr>
              <w:jc w:val="right"/>
              <w:rPr>
                <w:sz w:val="18"/>
                <w:szCs w:val="18"/>
              </w:rPr>
            </w:pPr>
          </w:p>
        </w:tc>
        <w:tc>
          <w:tcPr>
            <w:tcW w:w="881" w:type="dxa"/>
            <w:shd w:val="clear" w:color="auto" w:fill="auto"/>
            <w:vAlign w:val="center"/>
          </w:tcPr>
          <w:p w14:paraId="04ED4525">
            <w:pPr>
              <w:jc w:val="right"/>
              <w:rPr>
                <w:sz w:val="18"/>
                <w:szCs w:val="18"/>
              </w:rPr>
            </w:pPr>
            <w:r>
              <w:rPr>
                <w:rFonts w:hint="eastAsia" w:ascii="宋体" w:hAnsi="宋体" w:eastAsia="宋体" w:cs="宋体"/>
                <w:sz w:val="13"/>
                <w:szCs w:val="13"/>
              </w:rPr>
              <w:t>2.50</w:t>
            </w:r>
          </w:p>
        </w:tc>
        <w:tc>
          <w:tcPr>
            <w:tcW w:w="882" w:type="dxa"/>
            <w:shd w:val="clear" w:color="auto" w:fill="auto"/>
            <w:vAlign w:val="center"/>
          </w:tcPr>
          <w:p w14:paraId="1B7BD7EF">
            <w:pPr>
              <w:jc w:val="right"/>
              <w:rPr>
                <w:sz w:val="18"/>
                <w:szCs w:val="18"/>
              </w:rPr>
            </w:pPr>
          </w:p>
        </w:tc>
        <w:tc>
          <w:tcPr>
            <w:tcW w:w="783" w:type="dxa"/>
            <w:shd w:val="clear" w:color="auto" w:fill="auto"/>
            <w:vAlign w:val="center"/>
          </w:tcPr>
          <w:p w14:paraId="2A44B616">
            <w:pPr>
              <w:jc w:val="right"/>
              <w:rPr>
                <w:sz w:val="18"/>
                <w:szCs w:val="18"/>
              </w:rPr>
            </w:pPr>
          </w:p>
        </w:tc>
        <w:tc>
          <w:tcPr>
            <w:tcW w:w="981" w:type="dxa"/>
            <w:shd w:val="clear" w:color="auto" w:fill="auto"/>
            <w:vAlign w:val="center"/>
          </w:tcPr>
          <w:p w14:paraId="6CCA0F0B">
            <w:pPr>
              <w:jc w:val="right"/>
              <w:rPr>
                <w:sz w:val="18"/>
                <w:szCs w:val="18"/>
              </w:rPr>
            </w:pPr>
          </w:p>
        </w:tc>
        <w:tc>
          <w:tcPr>
            <w:tcW w:w="882" w:type="dxa"/>
            <w:shd w:val="clear" w:color="auto" w:fill="auto"/>
            <w:vAlign w:val="center"/>
          </w:tcPr>
          <w:p w14:paraId="5176D9F2">
            <w:pPr>
              <w:jc w:val="right"/>
              <w:rPr>
                <w:sz w:val="18"/>
                <w:szCs w:val="18"/>
              </w:rPr>
            </w:pPr>
          </w:p>
        </w:tc>
      </w:tr>
      <w:tr w14:paraId="2E7FB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98F78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4E6D28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A76C745">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9E7F614">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3EB0E0BA">
            <w:pPr>
              <w:jc w:val="left"/>
              <w:rPr>
                <w:sz w:val="18"/>
                <w:szCs w:val="18"/>
              </w:rPr>
            </w:pPr>
            <w:r>
              <w:rPr>
                <w:rFonts w:hint="eastAsia" w:ascii="宋体" w:hAnsi="宋体" w:eastAsia="宋体" w:cs="宋体"/>
                <w:sz w:val="13"/>
                <w:szCs w:val="13"/>
              </w:rPr>
              <w:t>基层组织第一书记工作经费</w:t>
            </w:r>
          </w:p>
        </w:tc>
        <w:tc>
          <w:tcPr>
            <w:tcW w:w="881" w:type="dxa"/>
            <w:shd w:val="clear" w:color="auto" w:fill="auto"/>
            <w:vAlign w:val="center"/>
          </w:tcPr>
          <w:p w14:paraId="62CD8122">
            <w:pPr>
              <w:jc w:val="right"/>
              <w:rPr>
                <w:sz w:val="18"/>
                <w:szCs w:val="18"/>
              </w:rPr>
            </w:pPr>
            <w:r>
              <w:rPr>
                <w:rFonts w:hint="eastAsia" w:ascii="宋体" w:hAnsi="宋体" w:eastAsia="宋体" w:cs="宋体"/>
                <w:sz w:val="13"/>
                <w:szCs w:val="13"/>
              </w:rPr>
              <w:t>8.00</w:t>
            </w:r>
          </w:p>
        </w:tc>
        <w:tc>
          <w:tcPr>
            <w:tcW w:w="881" w:type="dxa"/>
            <w:shd w:val="clear" w:color="auto" w:fill="auto"/>
            <w:vAlign w:val="center"/>
          </w:tcPr>
          <w:p w14:paraId="455DD38A">
            <w:pPr>
              <w:jc w:val="right"/>
              <w:rPr>
                <w:sz w:val="18"/>
                <w:szCs w:val="18"/>
              </w:rPr>
            </w:pPr>
          </w:p>
        </w:tc>
        <w:tc>
          <w:tcPr>
            <w:tcW w:w="881" w:type="dxa"/>
            <w:shd w:val="clear" w:color="auto" w:fill="auto"/>
            <w:vAlign w:val="center"/>
          </w:tcPr>
          <w:p w14:paraId="55126219">
            <w:pPr>
              <w:jc w:val="right"/>
              <w:rPr>
                <w:sz w:val="18"/>
                <w:szCs w:val="18"/>
              </w:rPr>
            </w:pPr>
            <w:r>
              <w:rPr>
                <w:rFonts w:hint="eastAsia" w:ascii="宋体" w:hAnsi="宋体" w:eastAsia="宋体" w:cs="宋体"/>
                <w:sz w:val="13"/>
                <w:szCs w:val="13"/>
              </w:rPr>
              <w:t>5.50</w:t>
            </w:r>
          </w:p>
        </w:tc>
        <w:tc>
          <w:tcPr>
            <w:tcW w:w="881" w:type="dxa"/>
            <w:shd w:val="clear" w:color="auto" w:fill="auto"/>
            <w:vAlign w:val="center"/>
          </w:tcPr>
          <w:p w14:paraId="761EC3AA">
            <w:pPr>
              <w:jc w:val="right"/>
              <w:rPr>
                <w:sz w:val="18"/>
                <w:szCs w:val="18"/>
              </w:rPr>
            </w:pPr>
            <w:r>
              <w:rPr>
                <w:rFonts w:hint="eastAsia" w:ascii="宋体" w:hAnsi="宋体" w:eastAsia="宋体" w:cs="宋体"/>
                <w:sz w:val="13"/>
                <w:szCs w:val="13"/>
              </w:rPr>
              <w:t>2.50</w:t>
            </w:r>
          </w:p>
        </w:tc>
        <w:tc>
          <w:tcPr>
            <w:tcW w:w="881" w:type="dxa"/>
            <w:shd w:val="clear" w:color="auto" w:fill="auto"/>
            <w:vAlign w:val="center"/>
          </w:tcPr>
          <w:p w14:paraId="19284B2C">
            <w:pPr>
              <w:jc w:val="right"/>
              <w:rPr>
                <w:sz w:val="18"/>
                <w:szCs w:val="18"/>
              </w:rPr>
            </w:pPr>
          </w:p>
        </w:tc>
        <w:tc>
          <w:tcPr>
            <w:tcW w:w="881" w:type="dxa"/>
            <w:shd w:val="clear" w:color="auto" w:fill="auto"/>
            <w:vAlign w:val="center"/>
          </w:tcPr>
          <w:p w14:paraId="769156BB">
            <w:pPr>
              <w:jc w:val="right"/>
              <w:rPr>
                <w:sz w:val="18"/>
                <w:szCs w:val="18"/>
              </w:rPr>
            </w:pPr>
          </w:p>
        </w:tc>
        <w:tc>
          <w:tcPr>
            <w:tcW w:w="881" w:type="dxa"/>
            <w:shd w:val="clear" w:color="auto" w:fill="auto"/>
            <w:vAlign w:val="center"/>
          </w:tcPr>
          <w:p w14:paraId="0C423FC1">
            <w:pPr>
              <w:jc w:val="right"/>
              <w:rPr>
                <w:sz w:val="18"/>
                <w:szCs w:val="18"/>
              </w:rPr>
            </w:pPr>
          </w:p>
        </w:tc>
        <w:tc>
          <w:tcPr>
            <w:tcW w:w="882" w:type="dxa"/>
            <w:shd w:val="clear" w:color="auto" w:fill="auto"/>
            <w:vAlign w:val="center"/>
          </w:tcPr>
          <w:p w14:paraId="5A5F26C1">
            <w:pPr>
              <w:jc w:val="right"/>
              <w:rPr>
                <w:sz w:val="18"/>
                <w:szCs w:val="18"/>
              </w:rPr>
            </w:pPr>
          </w:p>
        </w:tc>
        <w:tc>
          <w:tcPr>
            <w:tcW w:w="783" w:type="dxa"/>
            <w:shd w:val="clear" w:color="auto" w:fill="auto"/>
            <w:vAlign w:val="center"/>
          </w:tcPr>
          <w:p w14:paraId="17996CE8">
            <w:pPr>
              <w:jc w:val="right"/>
              <w:rPr>
                <w:sz w:val="18"/>
                <w:szCs w:val="18"/>
              </w:rPr>
            </w:pPr>
          </w:p>
        </w:tc>
        <w:tc>
          <w:tcPr>
            <w:tcW w:w="981" w:type="dxa"/>
            <w:shd w:val="clear" w:color="auto" w:fill="auto"/>
            <w:vAlign w:val="center"/>
          </w:tcPr>
          <w:p w14:paraId="30B8F71A">
            <w:pPr>
              <w:jc w:val="right"/>
              <w:rPr>
                <w:sz w:val="18"/>
                <w:szCs w:val="18"/>
              </w:rPr>
            </w:pPr>
          </w:p>
        </w:tc>
        <w:tc>
          <w:tcPr>
            <w:tcW w:w="882" w:type="dxa"/>
            <w:shd w:val="clear" w:color="auto" w:fill="auto"/>
            <w:vAlign w:val="center"/>
          </w:tcPr>
          <w:p w14:paraId="0110998A">
            <w:pPr>
              <w:jc w:val="right"/>
              <w:rPr>
                <w:sz w:val="18"/>
                <w:szCs w:val="18"/>
              </w:rPr>
            </w:pPr>
          </w:p>
        </w:tc>
      </w:tr>
      <w:tr w14:paraId="7BB8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33411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482ACE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7F0CE71">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3D67C9B">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2CE37C9F">
            <w:pPr>
              <w:jc w:val="left"/>
              <w:rPr>
                <w:sz w:val="18"/>
                <w:szCs w:val="18"/>
              </w:rPr>
            </w:pPr>
            <w:r>
              <w:rPr>
                <w:rFonts w:hint="eastAsia" w:ascii="宋体" w:hAnsi="宋体" w:eastAsia="宋体" w:cs="宋体"/>
                <w:sz w:val="13"/>
                <w:szCs w:val="13"/>
              </w:rPr>
              <w:t>基层组织村级运转经费（三保）</w:t>
            </w:r>
          </w:p>
        </w:tc>
        <w:tc>
          <w:tcPr>
            <w:tcW w:w="881" w:type="dxa"/>
            <w:shd w:val="clear" w:color="auto" w:fill="auto"/>
            <w:vAlign w:val="center"/>
          </w:tcPr>
          <w:p w14:paraId="64AABA05">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16D28068">
            <w:pPr>
              <w:jc w:val="right"/>
              <w:rPr>
                <w:sz w:val="18"/>
                <w:szCs w:val="18"/>
              </w:rPr>
            </w:pPr>
          </w:p>
        </w:tc>
        <w:tc>
          <w:tcPr>
            <w:tcW w:w="881" w:type="dxa"/>
            <w:shd w:val="clear" w:color="auto" w:fill="auto"/>
            <w:vAlign w:val="center"/>
          </w:tcPr>
          <w:p w14:paraId="3ACC35D7">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639E0AF6">
            <w:pPr>
              <w:jc w:val="right"/>
              <w:rPr>
                <w:sz w:val="18"/>
                <w:szCs w:val="18"/>
              </w:rPr>
            </w:pPr>
          </w:p>
        </w:tc>
        <w:tc>
          <w:tcPr>
            <w:tcW w:w="881" w:type="dxa"/>
            <w:shd w:val="clear" w:color="auto" w:fill="auto"/>
            <w:vAlign w:val="center"/>
          </w:tcPr>
          <w:p w14:paraId="5C2B4A85">
            <w:pPr>
              <w:jc w:val="right"/>
              <w:rPr>
                <w:sz w:val="18"/>
                <w:szCs w:val="18"/>
              </w:rPr>
            </w:pPr>
          </w:p>
        </w:tc>
        <w:tc>
          <w:tcPr>
            <w:tcW w:w="881" w:type="dxa"/>
            <w:shd w:val="clear" w:color="auto" w:fill="auto"/>
            <w:vAlign w:val="center"/>
          </w:tcPr>
          <w:p w14:paraId="202F350D">
            <w:pPr>
              <w:jc w:val="right"/>
              <w:rPr>
                <w:sz w:val="18"/>
                <w:szCs w:val="18"/>
              </w:rPr>
            </w:pPr>
          </w:p>
        </w:tc>
        <w:tc>
          <w:tcPr>
            <w:tcW w:w="881" w:type="dxa"/>
            <w:shd w:val="clear" w:color="auto" w:fill="auto"/>
            <w:vAlign w:val="center"/>
          </w:tcPr>
          <w:p w14:paraId="1F48F741">
            <w:pPr>
              <w:jc w:val="right"/>
              <w:rPr>
                <w:sz w:val="18"/>
                <w:szCs w:val="18"/>
              </w:rPr>
            </w:pPr>
          </w:p>
        </w:tc>
        <w:tc>
          <w:tcPr>
            <w:tcW w:w="882" w:type="dxa"/>
            <w:shd w:val="clear" w:color="auto" w:fill="auto"/>
            <w:vAlign w:val="center"/>
          </w:tcPr>
          <w:p w14:paraId="7A5727BC">
            <w:pPr>
              <w:jc w:val="right"/>
              <w:rPr>
                <w:sz w:val="18"/>
                <w:szCs w:val="18"/>
              </w:rPr>
            </w:pPr>
          </w:p>
        </w:tc>
        <w:tc>
          <w:tcPr>
            <w:tcW w:w="783" w:type="dxa"/>
            <w:shd w:val="clear" w:color="auto" w:fill="auto"/>
            <w:vAlign w:val="center"/>
          </w:tcPr>
          <w:p w14:paraId="74C16187">
            <w:pPr>
              <w:jc w:val="right"/>
              <w:rPr>
                <w:sz w:val="18"/>
                <w:szCs w:val="18"/>
              </w:rPr>
            </w:pPr>
          </w:p>
        </w:tc>
        <w:tc>
          <w:tcPr>
            <w:tcW w:w="981" w:type="dxa"/>
            <w:shd w:val="clear" w:color="auto" w:fill="auto"/>
            <w:vAlign w:val="center"/>
          </w:tcPr>
          <w:p w14:paraId="32CDC8D7">
            <w:pPr>
              <w:jc w:val="right"/>
              <w:rPr>
                <w:sz w:val="18"/>
                <w:szCs w:val="18"/>
              </w:rPr>
            </w:pPr>
          </w:p>
        </w:tc>
        <w:tc>
          <w:tcPr>
            <w:tcW w:w="882" w:type="dxa"/>
            <w:shd w:val="clear" w:color="auto" w:fill="auto"/>
            <w:vAlign w:val="center"/>
          </w:tcPr>
          <w:p w14:paraId="7A73CC0D">
            <w:pPr>
              <w:jc w:val="right"/>
              <w:rPr>
                <w:sz w:val="18"/>
                <w:szCs w:val="18"/>
              </w:rPr>
            </w:pPr>
          </w:p>
        </w:tc>
      </w:tr>
      <w:tr w14:paraId="5B691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F11C8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DB0DA1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44D53A3">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FE4B496">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7CF8D74F">
            <w:pPr>
              <w:jc w:val="left"/>
              <w:rPr>
                <w:sz w:val="18"/>
                <w:szCs w:val="18"/>
              </w:rPr>
            </w:pPr>
            <w:r>
              <w:rPr>
                <w:rFonts w:hint="eastAsia" w:ascii="宋体" w:hAnsi="宋体" w:eastAsia="宋体" w:cs="宋体"/>
                <w:sz w:val="13"/>
                <w:szCs w:val="13"/>
              </w:rPr>
              <w:t>基层组织社区、国营牧场为民办实事工作经费</w:t>
            </w:r>
          </w:p>
        </w:tc>
        <w:tc>
          <w:tcPr>
            <w:tcW w:w="881" w:type="dxa"/>
            <w:shd w:val="clear" w:color="auto" w:fill="auto"/>
            <w:vAlign w:val="center"/>
          </w:tcPr>
          <w:p w14:paraId="34005D95">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02E24CC3">
            <w:pPr>
              <w:jc w:val="right"/>
              <w:rPr>
                <w:sz w:val="18"/>
                <w:szCs w:val="18"/>
              </w:rPr>
            </w:pPr>
          </w:p>
        </w:tc>
        <w:tc>
          <w:tcPr>
            <w:tcW w:w="881" w:type="dxa"/>
            <w:shd w:val="clear" w:color="auto" w:fill="auto"/>
            <w:vAlign w:val="center"/>
          </w:tcPr>
          <w:p w14:paraId="6DB4F57A">
            <w:pPr>
              <w:jc w:val="right"/>
              <w:rPr>
                <w:sz w:val="18"/>
                <w:szCs w:val="18"/>
              </w:rPr>
            </w:pPr>
            <w:r>
              <w:rPr>
                <w:rFonts w:hint="eastAsia" w:ascii="宋体" w:hAnsi="宋体" w:eastAsia="宋体" w:cs="宋体"/>
                <w:sz w:val="13"/>
                <w:szCs w:val="13"/>
              </w:rPr>
              <w:t>13.80</w:t>
            </w:r>
          </w:p>
        </w:tc>
        <w:tc>
          <w:tcPr>
            <w:tcW w:w="881" w:type="dxa"/>
            <w:shd w:val="clear" w:color="auto" w:fill="auto"/>
            <w:vAlign w:val="center"/>
          </w:tcPr>
          <w:p w14:paraId="3A50170C">
            <w:pPr>
              <w:jc w:val="right"/>
              <w:rPr>
                <w:sz w:val="18"/>
                <w:szCs w:val="18"/>
              </w:rPr>
            </w:pPr>
            <w:r>
              <w:rPr>
                <w:rFonts w:hint="eastAsia" w:ascii="宋体" w:hAnsi="宋体" w:eastAsia="宋体" w:cs="宋体"/>
                <w:sz w:val="13"/>
                <w:szCs w:val="13"/>
              </w:rPr>
              <w:t>1.20</w:t>
            </w:r>
          </w:p>
        </w:tc>
        <w:tc>
          <w:tcPr>
            <w:tcW w:w="881" w:type="dxa"/>
            <w:shd w:val="clear" w:color="auto" w:fill="auto"/>
            <w:vAlign w:val="center"/>
          </w:tcPr>
          <w:p w14:paraId="4D011DFE">
            <w:pPr>
              <w:jc w:val="right"/>
              <w:rPr>
                <w:sz w:val="18"/>
                <w:szCs w:val="18"/>
              </w:rPr>
            </w:pPr>
          </w:p>
        </w:tc>
        <w:tc>
          <w:tcPr>
            <w:tcW w:w="881" w:type="dxa"/>
            <w:shd w:val="clear" w:color="auto" w:fill="auto"/>
            <w:vAlign w:val="center"/>
          </w:tcPr>
          <w:p w14:paraId="2A655674">
            <w:pPr>
              <w:jc w:val="right"/>
              <w:rPr>
                <w:sz w:val="18"/>
                <w:szCs w:val="18"/>
              </w:rPr>
            </w:pPr>
          </w:p>
        </w:tc>
        <w:tc>
          <w:tcPr>
            <w:tcW w:w="881" w:type="dxa"/>
            <w:shd w:val="clear" w:color="auto" w:fill="auto"/>
            <w:vAlign w:val="center"/>
          </w:tcPr>
          <w:p w14:paraId="5ABDD794">
            <w:pPr>
              <w:jc w:val="right"/>
              <w:rPr>
                <w:sz w:val="18"/>
                <w:szCs w:val="18"/>
              </w:rPr>
            </w:pPr>
          </w:p>
        </w:tc>
        <w:tc>
          <w:tcPr>
            <w:tcW w:w="882" w:type="dxa"/>
            <w:shd w:val="clear" w:color="auto" w:fill="auto"/>
            <w:vAlign w:val="center"/>
          </w:tcPr>
          <w:p w14:paraId="66EFD230">
            <w:pPr>
              <w:jc w:val="right"/>
              <w:rPr>
                <w:sz w:val="18"/>
                <w:szCs w:val="18"/>
              </w:rPr>
            </w:pPr>
          </w:p>
        </w:tc>
        <w:tc>
          <w:tcPr>
            <w:tcW w:w="783" w:type="dxa"/>
            <w:shd w:val="clear" w:color="auto" w:fill="auto"/>
            <w:vAlign w:val="center"/>
          </w:tcPr>
          <w:p w14:paraId="04853493">
            <w:pPr>
              <w:jc w:val="right"/>
              <w:rPr>
                <w:sz w:val="18"/>
                <w:szCs w:val="18"/>
              </w:rPr>
            </w:pPr>
          </w:p>
        </w:tc>
        <w:tc>
          <w:tcPr>
            <w:tcW w:w="981" w:type="dxa"/>
            <w:shd w:val="clear" w:color="auto" w:fill="auto"/>
            <w:vAlign w:val="center"/>
          </w:tcPr>
          <w:p w14:paraId="749E807F">
            <w:pPr>
              <w:jc w:val="right"/>
              <w:rPr>
                <w:sz w:val="18"/>
                <w:szCs w:val="18"/>
              </w:rPr>
            </w:pPr>
          </w:p>
        </w:tc>
        <w:tc>
          <w:tcPr>
            <w:tcW w:w="882" w:type="dxa"/>
            <w:shd w:val="clear" w:color="auto" w:fill="auto"/>
            <w:vAlign w:val="center"/>
          </w:tcPr>
          <w:p w14:paraId="1DB1E9CA">
            <w:pPr>
              <w:jc w:val="right"/>
              <w:rPr>
                <w:sz w:val="18"/>
                <w:szCs w:val="18"/>
              </w:rPr>
            </w:pPr>
          </w:p>
        </w:tc>
      </w:tr>
      <w:tr w14:paraId="2AA59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12BD3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A5F6DA3">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EE0956E">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A15CDEF">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663943C0">
            <w:pPr>
              <w:jc w:val="left"/>
              <w:rPr>
                <w:sz w:val="18"/>
                <w:szCs w:val="18"/>
              </w:rPr>
            </w:pPr>
            <w:r>
              <w:rPr>
                <w:rFonts w:hint="eastAsia" w:ascii="宋体" w:hAnsi="宋体" w:eastAsia="宋体" w:cs="宋体"/>
                <w:sz w:val="13"/>
                <w:szCs w:val="13"/>
              </w:rPr>
              <w:t>基层组织村级运转经费</w:t>
            </w:r>
          </w:p>
        </w:tc>
        <w:tc>
          <w:tcPr>
            <w:tcW w:w="881" w:type="dxa"/>
            <w:shd w:val="clear" w:color="auto" w:fill="auto"/>
            <w:vAlign w:val="center"/>
          </w:tcPr>
          <w:p w14:paraId="1D713B75">
            <w:pPr>
              <w:jc w:val="right"/>
              <w:rPr>
                <w:sz w:val="18"/>
                <w:szCs w:val="18"/>
              </w:rPr>
            </w:pPr>
            <w:r>
              <w:rPr>
                <w:rFonts w:hint="eastAsia" w:ascii="宋体" w:hAnsi="宋体" w:eastAsia="宋体" w:cs="宋体"/>
                <w:sz w:val="13"/>
                <w:szCs w:val="13"/>
              </w:rPr>
              <w:t>85.00</w:t>
            </w:r>
          </w:p>
        </w:tc>
        <w:tc>
          <w:tcPr>
            <w:tcW w:w="881" w:type="dxa"/>
            <w:shd w:val="clear" w:color="auto" w:fill="auto"/>
            <w:vAlign w:val="center"/>
          </w:tcPr>
          <w:p w14:paraId="75BDE7D6">
            <w:pPr>
              <w:jc w:val="right"/>
              <w:rPr>
                <w:sz w:val="18"/>
                <w:szCs w:val="18"/>
              </w:rPr>
            </w:pPr>
          </w:p>
        </w:tc>
        <w:tc>
          <w:tcPr>
            <w:tcW w:w="881" w:type="dxa"/>
            <w:shd w:val="clear" w:color="auto" w:fill="auto"/>
            <w:vAlign w:val="center"/>
          </w:tcPr>
          <w:p w14:paraId="2C45627A">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1931480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8DB6A71">
            <w:pPr>
              <w:jc w:val="right"/>
              <w:rPr>
                <w:sz w:val="18"/>
                <w:szCs w:val="18"/>
              </w:rPr>
            </w:pPr>
          </w:p>
        </w:tc>
        <w:tc>
          <w:tcPr>
            <w:tcW w:w="881" w:type="dxa"/>
            <w:shd w:val="clear" w:color="auto" w:fill="auto"/>
            <w:vAlign w:val="center"/>
          </w:tcPr>
          <w:p w14:paraId="6655C9C4">
            <w:pPr>
              <w:jc w:val="right"/>
              <w:rPr>
                <w:sz w:val="18"/>
                <w:szCs w:val="18"/>
              </w:rPr>
            </w:pPr>
          </w:p>
        </w:tc>
        <w:tc>
          <w:tcPr>
            <w:tcW w:w="881" w:type="dxa"/>
            <w:shd w:val="clear" w:color="auto" w:fill="auto"/>
            <w:vAlign w:val="center"/>
          </w:tcPr>
          <w:p w14:paraId="03C2287F">
            <w:pPr>
              <w:jc w:val="right"/>
              <w:rPr>
                <w:sz w:val="18"/>
                <w:szCs w:val="18"/>
              </w:rPr>
            </w:pPr>
            <w:r>
              <w:rPr>
                <w:rFonts w:hint="eastAsia" w:ascii="宋体" w:hAnsi="宋体" w:eastAsia="宋体" w:cs="宋体"/>
                <w:sz w:val="13"/>
                <w:szCs w:val="13"/>
              </w:rPr>
              <w:t>5.00</w:t>
            </w:r>
          </w:p>
        </w:tc>
        <w:tc>
          <w:tcPr>
            <w:tcW w:w="882" w:type="dxa"/>
            <w:shd w:val="clear" w:color="auto" w:fill="auto"/>
            <w:vAlign w:val="center"/>
          </w:tcPr>
          <w:p w14:paraId="77143E9D">
            <w:pPr>
              <w:jc w:val="right"/>
              <w:rPr>
                <w:sz w:val="18"/>
                <w:szCs w:val="18"/>
              </w:rPr>
            </w:pPr>
          </w:p>
        </w:tc>
        <w:tc>
          <w:tcPr>
            <w:tcW w:w="783" w:type="dxa"/>
            <w:shd w:val="clear" w:color="auto" w:fill="auto"/>
            <w:vAlign w:val="center"/>
          </w:tcPr>
          <w:p w14:paraId="5F84083B">
            <w:pPr>
              <w:jc w:val="right"/>
              <w:rPr>
                <w:sz w:val="18"/>
                <w:szCs w:val="18"/>
              </w:rPr>
            </w:pPr>
          </w:p>
        </w:tc>
        <w:tc>
          <w:tcPr>
            <w:tcW w:w="981" w:type="dxa"/>
            <w:shd w:val="clear" w:color="auto" w:fill="auto"/>
            <w:vAlign w:val="center"/>
          </w:tcPr>
          <w:p w14:paraId="6F990766">
            <w:pPr>
              <w:jc w:val="right"/>
              <w:rPr>
                <w:sz w:val="18"/>
                <w:szCs w:val="18"/>
              </w:rPr>
            </w:pPr>
          </w:p>
        </w:tc>
        <w:tc>
          <w:tcPr>
            <w:tcW w:w="882" w:type="dxa"/>
            <w:shd w:val="clear" w:color="auto" w:fill="auto"/>
            <w:vAlign w:val="center"/>
          </w:tcPr>
          <w:p w14:paraId="46D1490A">
            <w:pPr>
              <w:jc w:val="right"/>
              <w:rPr>
                <w:sz w:val="18"/>
                <w:szCs w:val="18"/>
              </w:rPr>
            </w:pPr>
          </w:p>
        </w:tc>
      </w:tr>
      <w:tr w14:paraId="1C56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3CC75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E19D4A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E90E93F">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6AEE7DA">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6CFB81C6">
            <w:pPr>
              <w:jc w:val="left"/>
              <w:rPr>
                <w:sz w:val="18"/>
                <w:szCs w:val="18"/>
              </w:rPr>
            </w:pPr>
            <w:r>
              <w:rPr>
                <w:rFonts w:hint="eastAsia" w:ascii="宋体" w:hAnsi="宋体" w:eastAsia="宋体" w:cs="宋体"/>
                <w:sz w:val="13"/>
                <w:szCs w:val="13"/>
              </w:rPr>
              <w:t>伊拉湖镇村干部基本报酬</w:t>
            </w:r>
          </w:p>
        </w:tc>
        <w:tc>
          <w:tcPr>
            <w:tcW w:w="881" w:type="dxa"/>
            <w:shd w:val="clear" w:color="auto" w:fill="auto"/>
            <w:vAlign w:val="center"/>
          </w:tcPr>
          <w:p w14:paraId="6375122F">
            <w:pPr>
              <w:jc w:val="right"/>
              <w:rPr>
                <w:sz w:val="18"/>
                <w:szCs w:val="18"/>
              </w:rPr>
            </w:pPr>
            <w:r>
              <w:rPr>
                <w:rFonts w:hint="eastAsia" w:ascii="宋体" w:hAnsi="宋体" w:eastAsia="宋体" w:cs="宋体"/>
                <w:sz w:val="13"/>
                <w:szCs w:val="13"/>
              </w:rPr>
              <w:t>247.00</w:t>
            </w:r>
          </w:p>
        </w:tc>
        <w:tc>
          <w:tcPr>
            <w:tcW w:w="881" w:type="dxa"/>
            <w:shd w:val="clear" w:color="auto" w:fill="auto"/>
            <w:vAlign w:val="center"/>
          </w:tcPr>
          <w:p w14:paraId="69DD65A4">
            <w:pPr>
              <w:jc w:val="right"/>
              <w:rPr>
                <w:sz w:val="18"/>
                <w:szCs w:val="18"/>
              </w:rPr>
            </w:pPr>
          </w:p>
        </w:tc>
        <w:tc>
          <w:tcPr>
            <w:tcW w:w="881" w:type="dxa"/>
            <w:shd w:val="clear" w:color="auto" w:fill="auto"/>
            <w:vAlign w:val="center"/>
          </w:tcPr>
          <w:p w14:paraId="3A2EF17C">
            <w:pPr>
              <w:jc w:val="right"/>
              <w:rPr>
                <w:sz w:val="18"/>
                <w:szCs w:val="18"/>
              </w:rPr>
            </w:pPr>
          </w:p>
        </w:tc>
        <w:tc>
          <w:tcPr>
            <w:tcW w:w="881" w:type="dxa"/>
            <w:shd w:val="clear" w:color="auto" w:fill="auto"/>
            <w:vAlign w:val="center"/>
          </w:tcPr>
          <w:p w14:paraId="36E19512">
            <w:pPr>
              <w:jc w:val="right"/>
              <w:rPr>
                <w:sz w:val="18"/>
                <w:szCs w:val="18"/>
              </w:rPr>
            </w:pPr>
            <w:r>
              <w:rPr>
                <w:rFonts w:hint="eastAsia" w:ascii="宋体" w:hAnsi="宋体" w:eastAsia="宋体" w:cs="宋体"/>
                <w:sz w:val="13"/>
                <w:szCs w:val="13"/>
              </w:rPr>
              <w:t>247.00</w:t>
            </w:r>
          </w:p>
        </w:tc>
        <w:tc>
          <w:tcPr>
            <w:tcW w:w="881" w:type="dxa"/>
            <w:shd w:val="clear" w:color="auto" w:fill="auto"/>
            <w:vAlign w:val="center"/>
          </w:tcPr>
          <w:p w14:paraId="234B0784">
            <w:pPr>
              <w:jc w:val="right"/>
              <w:rPr>
                <w:sz w:val="18"/>
                <w:szCs w:val="18"/>
              </w:rPr>
            </w:pPr>
          </w:p>
        </w:tc>
        <w:tc>
          <w:tcPr>
            <w:tcW w:w="881" w:type="dxa"/>
            <w:shd w:val="clear" w:color="auto" w:fill="auto"/>
            <w:vAlign w:val="center"/>
          </w:tcPr>
          <w:p w14:paraId="4D93A023">
            <w:pPr>
              <w:jc w:val="right"/>
              <w:rPr>
                <w:sz w:val="18"/>
                <w:szCs w:val="18"/>
              </w:rPr>
            </w:pPr>
          </w:p>
        </w:tc>
        <w:tc>
          <w:tcPr>
            <w:tcW w:w="881" w:type="dxa"/>
            <w:shd w:val="clear" w:color="auto" w:fill="auto"/>
            <w:vAlign w:val="center"/>
          </w:tcPr>
          <w:p w14:paraId="093C5AAF">
            <w:pPr>
              <w:jc w:val="right"/>
              <w:rPr>
                <w:sz w:val="18"/>
                <w:szCs w:val="18"/>
              </w:rPr>
            </w:pPr>
          </w:p>
        </w:tc>
        <w:tc>
          <w:tcPr>
            <w:tcW w:w="882" w:type="dxa"/>
            <w:shd w:val="clear" w:color="auto" w:fill="auto"/>
            <w:vAlign w:val="center"/>
          </w:tcPr>
          <w:p w14:paraId="1A0F45C0">
            <w:pPr>
              <w:jc w:val="right"/>
              <w:rPr>
                <w:sz w:val="18"/>
                <w:szCs w:val="18"/>
              </w:rPr>
            </w:pPr>
          </w:p>
        </w:tc>
        <w:tc>
          <w:tcPr>
            <w:tcW w:w="783" w:type="dxa"/>
            <w:shd w:val="clear" w:color="auto" w:fill="auto"/>
            <w:vAlign w:val="center"/>
          </w:tcPr>
          <w:p w14:paraId="648362B4">
            <w:pPr>
              <w:jc w:val="right"/>
              <w:rPr>
                <w:sz w:val="18"/>
                <w:szCs w:val="18"/>
              </w:rPr>
            </w:pPr>
          </w:p>
        </w:tc>
        <w:tc>
          <w:tcPr>
            <w:tcW w:w="981" w:type="dxa"/>
            <w:shd w:val="clear" w:color="auto" w:fill="auto"/>
            <w:vAlign w:val="center"/>
          </w:tcPr>
          <w:p w14:paraId="029EB06B">
            <w:pPr>
              <w:jc w:val="right"/>
              <w:rPr>
                <w:sz w:val="18"/>
                <w:szCs w:val="18"/>
              </w:rPr>
            </w:pPr>
          </w:p>
        </w:tc>
        <w:tc>
          <w:tcPr>
            <w:tcW w:w="882" w:type="dxa"/>
            <w:shd w:val="clear" w:color="auto" w:fill="auto"/>
            <w:vAlign w:val="center"/>
          </w:tcPr>
          <w:p w14:paraId="5E16A04F">
            <w:pPr>
              <w:jc w:val="right"/>
              <w:rPr>
                <w:sz w:val="18"/>
                <w:szCs w:val="18"/>
              </w:rPr>
            </w:pPr>
          </w:p>
        </w:tc>
      </w:tr>
      <w:tr w14:paraId="66C65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6B6E9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5678518">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A937A53">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E2CE85A">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4BD4F3EA">
            <w:pPr>
              <w:jc w:val="left"/>
              <w:rPr>
                <w:sz w:val="18"/>
                <w:szCs w:val="18"/>
              </w:rPr>
            </w:pPr>
            <w:r>
              <w:rPr>
                <w:rFonts w:hint="eastAsia" w:ascii="宋体" w:hAnsi="宋体" w:eastAsia="宋体" w:cs="宋体"/>
                <w:sz w:val="13"/>
                <w:szCs w:val="13"/>
              </w:rPr>
              <w:t>村（社区）干部绩效报酬及其他人员补贴</w:t>
            </w:r>
          </w:p>
        </w:tc>
        <w:tc>
          <w:tcPr>
            <w:tcW w:w="881" w:type="dxa"/>
            <w:shd w:val="clear" w:color="auto" w:fill="auto"/>
            <w:vAlign w:val="center"/>
          </w:tcPr>
          <w:p w14:paraId="78937925">
            <w:pPr>
              <w:jc w:val="right"/>
              <w:rPr>
                <w:sz w:val="18"/>
                <w:szCs w:val="18"/>
              </w:rPr>
            </w:pPr>
            <w:r>
              <w:rPr>
                <w:rFonts w:hint="eastAsia" w:ascii="宋体" w:hAnsi="宋体" w:eastAsia="宋体" w:cs="宋体"/>
                <w:sz w:val="13"/>
                <w:szCs w:val="13"/>
              </w:rPr>
              <w:t>340.73</w:t>
            </w:r>
          </w:p>
        </w:tc>
        <w:tc>
          <w:tcPr>
            <w:tcW w:w="881" w:type="dxa"/>
            <w:shd w:val="clear" w:color="auto" w:fill="auto"/>
            <w:vAlign w:val="center"/>
          </w:tcPr>
          <w:p w14:paraId="0AB8A784">
            <w:pPr>
              <w:jc w:val="right"/>
              <w:rPr>
                <w:sz w:val="18"/>
                <w:szCs w:val="18"/>
              </w:rPr>
            </w:pPr>
          </w:p>
        </w:tc>
        <w:tc>
          <w:tcPr>
            <w:tcW w:w="881" w:type="dxa"/>
            <w:shd w:val="clear" w:color="auto" w:fill="auto"/>
            <w:vAlign w:val="center"/>
          </w:tcPr>
          <w:p w14:paraId="68E0CFB4">
            <w:pPr>
              <w:jc w:val="right"/>
              <w:rPr>
                <w:sz w:val="18"/>
                <w:szCs w:val="18"/>
              </w:rPr>
            </w:pPr>
          </w:p>
        </w:tc>
        <w:tc>
          <w:tcPr>
            <w:tcW w:w="881" w:type="dxa"/>
            <w:shd w:val="clear" w:color="auto" w:fill="auto"/>
            <w:vAlign w:val="center"/>
          </w:tcPr>
          <w:p w14:paraId="2B2849FD">
            <w:pPr>
              <w:jc w:val="right"/>
              <w:rPr>
                <w:sz w:val="18"/>
                <w:szCs w:val="18"/>
              </w:rPr>
            </w:pPr>
            <w:r>
              <w:rPr>
                <w:rFonts w:hint="eastAsia" w:ascii="宋体" w:hAnsi="宋体" w:eastAsia="宋体" w:cs="宋体"/>
                <w:sz w:val="13"/>
                <w:szCs w:val="13"/>
              </w:rPr>
              <w:t>340.73</w:t>
            </w:r>
          </w:p>
        </w:tc>
        <w:tc>
          <w:tcPr>
            <w:tcW w:w="881" w:type="dxa"/>
            <w:shd w:val="clear" w:color="auto" w:fill="auto"/>
            <w:vAlign w:val="center"/>
          </w:tcPr>
          <w:p w14:paraId="60121AC8">
            <w:pPr>
              <w:jc w:val="right"/>
              <w:rPr>
                <w:sz w:val="18"/>
                <w:szCs w:val="18"/>
              </w:rPr>
            </w:pPr>
          </w:p>
        </w:tc>
        <w:tc>
          <w:tcPr>
            <w:tcW w:w="881" w:type="dxa"/>
            <w:shd w:val="clear" w:color="auto" w:fill="auto"/>
            <w:vAlign w:val="center"/>
          </w:tcPr>
          <w:p w14:paraId="3F808FF3">
            <w:pPr>
              <w:jc w:val="right"/>
              <w:rPr>
                <w:sz w:val="18"/>
                <w:szCs w:val="18"/>
              </w:rPr>
            </w:pPr>
          </w:p>
        </w:tc>
        <w:tc>
          <w:tcPr>
            <w:tcW w:w="881" w:type="dxa"/>
            <w:shd w:val="clear" w:color="auto" w:fill="auto"/>
            <w:vAlign w:val="center"/>
          </w:tcPr>
          <w:p w14:paraId="2DAF1B02">
            <w:pPr>
              <w:jc w:val="right"/>
              <w:rPr>
                <w:sz w:val="18"/>
                <w:szCs w:val="18"/>
              </w:rPr>
            </w:pPr>
          </w:p>
        </w:tc>
        <w:tc>
          <w:tcPr>
            <w:tcW w:w="882" w:type="dxa"/>
            <w:shd w:val="clear" w:color="auto" w:fill="auto"/>
            <w:vAlign w:val="center"/>
          </w:tcPr>
          <w:p w14:paraId="545AAEE0">
            <w:pPr>
              <w:jc w:val="right"/>
              <w:rPr>
                <w:sz w:val="18"/>
                <w:szCs w:val="18"/>
              </w:rPr>
            </w:pPr>
          </w:p>
        </w:tc>
        <w:tc>
          <w:tcPr>
            <w:tcW w:w="783" w:type="dxa"/>
            <w:shd w:val="clear" w:color="auto" w:fill="auto"/>
            <w:vAlign w:val="center"/>
          </w:tcPr>
          <w:p w14:paraId="336C8B89">
            <w:pPr>
              <w:jc w:val="right"/>
              <w:rPr>
                <w:sz w:val="18"/>
                <w:szCs w:val="18"/>
              </w:rPr>
            </w:pPr>
          </w:p>
        </w:tc>
        <w:tc>
          <w:tcPr>
            <w:tcW w:w="981" w:type="dxa"/>
            <w:shd w:val="clear" w:color="auto" w:fill="auto"/>
            <w:vAlign w:val="center"/>
          </w:tcPr>
          <w:p w14:paraId="02B38947">
            <w:pPr>
              <w:jc w:val="right"/>
              <w:rPr>
                <w:sz w:val="18"/>
                <w:szCs w:val="18"/>
              </w:rPr>
            </w:pPr>
          </w:p>
        </w:tc>
        <w:tc>
          <w:tcPr>
            <w:tcW w:w="882" w:type="dxa"/>
            <w:shd w:val="clear" w:color="auto" w:fill="auto"/>
            <w:vAlign w:val="center"/>
          </w:tcPr>
          <w:p w14:paraId="7261CA74">
            <w:pPr>
              <w:jc w:val="right"/>
              <w:rPr>
                <w:sz w:val="18"/>
                <w:szCs w:val="18"/>
              </w:rPr>
            </w:pPr>
          </w:p>
        </w:tc>
      </w:tr>
      <w:tr w14:paraId="74F65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5C7B1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42D35CC">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41BF85B">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292F0426">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1C0A6BE2">
            <w:pPr>
              <w:jc w:val="left"/>
              <w:rPr>
                <w:sz w:val="18"/>
                <w:szCs w:val="18"/>
              </w:rPr>
            </w:pPr>
            <w:r>
              <w:rPr>
                <w:rFonts w:hint="eastAsia" w:ascii="宋体" w:hAnsi="宋体" w:eastAsia="宋体" w:cs="宋体"/>
                <w:sz w:val="13"/>
                <w:szCs w:val="13"/>
              </w:rPr>
              <w:t>农村“三老”人员生活补贴（吐市财行[2025]101号）</w:t>
            </w:r>
          </w:p>
        </w:tc>
        <w:tc>
          <w:tcPr>
            <w:tcW w:w="881" w:type="dxa"/>
            <w:shd w:val="clear" w:color="auto" w:fill="auto"/>
            <w:vAlign w:val="center"/>
          </w:tcPr>
          <w:p w14:paraId="7CC852D8">
            <w:pPr>
              <w:jc w:val="right"/>
              <w:rPr>
                <w:sz w:val="18"/>
                <w:szCs w:val="18"/>
              </w:rPr>
            </w:pPr>
            <w:r>
              <w:rPr>
                <w:rFonts w:hint="eastAsia" w:ascii="宋体" w:hAnsi="宋体" w:eastAsia="宋体" w:cs="宋体"/>
                <w:sz w:val="13"/>
                <w:szCs w:val="13"/>
              </w:rPr>
              <w:t>115.44</w:t>
            </w:r>
          </w:p>
        </w:tc>
        <w:tc>
          <w:tcPr>
            <w:tcW w:w="881" w:type="dxa"/>
            <w:shd w:val="clear" w:color="auto" w:fill="auto"/>
            <w:vAlign w:val="center"/>
          </w:tcPr>
          <w:p w14:paraId="01E68069">
            <w:pPr>
              <w:jc w:val="right"/>
              <w:rPr>
                <w:sz w:val="18"/>
                <w:szCs w:val="18"/>
              </w:rPr>
            </w:pPr>
          </w:p>
        </w:tc>
        <w:tc>
          <w:tcPr>
            <w:tcW w:w="881" w:type="dxa"/>
            <w:shd w:val="clear" w:color="auto" w:fill="auto"/>
            <w:vAlign w:val="center"/>
          </w:tcPr>
          <w:p w14:paraId="271FB639">
            <w:pPr>
              <w:jc w:val="right"/>
              <w:rPr>
                <w:sz w:val="18"/>
                <w:szCs w:val="18"/>
              </w:rPr>
            </w:pPr>
          </w:p>
        </w:tc>
        <w:tc>
          <w:tcPr>
            <w:tcW w:w="881" w:type="dxa"/>
            <w:shd w:val="clear" w:color="auto" w:fill="auto"/>
            <w:vAlign w:val="center"/>
          </w:tcPr>
          <w:p w14:paraId="08ADEB7E">
            <w:pPr>
              <w:jc w:val="right"/>
              <w:rPr>
                <w:sz w:val="18"/>
                <w:szCs w:val="18"/>
              </w:rPr>
            </w:pPr>
            <w:r>
              <w:rPr>
                <w:rFonts w:hint="eastAsia" w:ascii="宋体" w:hAnsi="宋体" w:eastAsia="宋体" w:cs="宋体"/>
                <w:sz w:val="13"/>
                <w:szCs w:val="13"/>
              </w:rPr>
              <w:t>115.44</w:t>
            </w:r>
          </w:p>
        </w:tc>
        <w:tc>
          <w:tcPr>
            <w:tcW w:w="881" w:type="dxa"/>
            <w:shd w:val="clear" w:color="auto" w:fill="auto"/>
            <w:vAlign w:val="center"/>
          </w:tcPr>
          <w:p w14:paraId="686805EF">
            <w:pPr>
              <w:jc w:val="right"/>
              <w:rPr>
                <w:sz w:val="18"/>
                <w:szCs w:val="18"/>
              </w:rPr>
            </w:pPr>
          </w:p>
        </w:tc>
        <w:tc>
          <w:tcPr>
            <w:tcW w:w="881" w:type="dxa"/>
            <w:shd w:val="clear" w:color="auto" w:fill="auto"/>
            <w:vAlign w:val="center"/>
          </w:tcPr>
          <w:p w14:paraId="0D7E729E">
            <w:pPr>
              <w:jc w:val="right"/>
              <w:rPr>
                <w:sz w:val="18"/>
                <w:szCs w:val="18"/>
              </w:rPr>
            </w:pPr>
          </w:p>
        </w:tc>
        <w:tc>
          <w:tcPr>
            <w:tcW w:w="881" w:type="dxa"/>
            <w:shd w:val="clear" w:color="auto" w:fill="auto"/>
            <w:vAlign w:val="center"/>
          </w:tcPr>
          <w:p w14:paraId="4486DF1F">
            <w:pPr>
              <w:jc w:val="right"/>
              <w:rPr>
                <w:sz w:val="18"/>
                <w:szCs w:val="18"/>
              </w:rPr>
            </w:pPr>
          </w:p>
        </w:tc>
        <w:tc>
          <w:tcPr>
            <w:tcW w:w="882" w:type="dxa"/>
            <w:shd w:val="clear" w:color="auto" w:fill="auto"/>
            <w:vAlign w:val="center"/>
          </w:tcPr>
          <w:p w14:paraId="7993D084">
            <w:pPr>
              <w:jc w:val="right"/>
              <w:rPr>
                <w:sz w:val="18"/>
                <w:szCs w:val="18"/>
              </w:rPr>
            </w:pPr>
          </w:p>
        </w:tc>
        <w:tc>
          <w:tcPr>
            <w:tcW w:w="783" w:type="dxa"/>
            <w:shd w:val="clear" w:color="auto" w:fill="auto"/>
            <w:vAlign w:val="center"/>
          </w:tcPr>
          <w:p w14:paraId="194AA4B5">
            <w:pPr>
              <w:jc w:val="right"/>
              <w:rPr>
                <w:sz w:val="18"/>
                <w:szCs w:val="18"/>
              </w:rPr>
            </w:pPr>
          </w:p>
        </w:tc>
        <w:tc>
          <w:tcPr>
            <w:tcW w:w="981" w:type="dxa"/>
            <w:shd w:val="clear" w:color="auto" w:fill="auto"/>
            <w:vAlign w:val="center"/>
          </w:tcPr>
          <w:p w14:paraId="49D72DDE">
            <w:pPr>
              <w:jc w:val="right"/>
              <w:rPr>
                <w:sz w:val="18"/>
                <w:szCs w:val="18"/>
              </w:rPr>
            </w:pPr>
          </w:p>
        </w:tc>
        <w:tc>
          <w:tcPr>
            <w:tcW w:w="882" w:type="dxa"/>
            <w:shd w:val="clear" w:color="auto" w:fill="auto"/>
            <w:vAlign w:val="center"/>
          </w:tcPr>
          <w:p w14:paraId="027B65EA">
            <w:pPr>
              <w:jc w:val="right"/>
              <w:rPr>
                <w:sz w:val="18"/>
                <w:szCs w:val="18"/>
              </w:rPr>
            </w:pPr>
          </w:p>
        </w:tc>
      </w:tr>
      <w:tr w14:paraId="3A21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18709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DEC05E9">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EC050A9">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268D3630">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097AEDC5">
            <w:pPr>
              <w:jc w:val="left"/>
              <w:rPr>
                <w:sz w:val="18"/>
                <w:szCs w:val="18"/>
              </w:rPr>
            </w:pPr>
            <w:r>
              <w:rPr>
                <w:rFonts w:hint="eastAsia" w:ascii="宋体" w:hAnsi="宋体" w:eastAsia="宋体" w:cs="宋体"/>
                <w:sz w:val="13"/>
                <w:szCs w:val="13"/>
              </w:rPr>
              <w:t>“三老”人员生活补贴</w:t>
            </w:r>
          </w:p>
        </w:tc>
        <w:tc>
          <w:tcPr>
            <w:tcW w:w="881" w:type="dxa"/>
            <w:shd w:val="clear" w:color="auto" w:fill="auto"/>
            <w:vAlign w:val="center"/>
          </w:tcPr>
          <w:p w14:paraId="7559B305">
            <w:pPr>
              <w:jc w:val="right"/>
              <w:rPr>
                <w:sz w:val="18"/>
                <w:szCs w:val="18"/>
              </w:rPr>
            </w:pPr>
            <w:r>
              <w:rPr>
                <w:rFonts w:hint="eastAsia" w:ascii="宋体" w:hAnsi="宋体" w:eastAsia="宋体" w:cs="宋体"/>
                <w:sz w:val="13"/>
                <w:szCs w:val="13"/>
              </w:rPr>
              <w:t>169.74</w:t>
            </w:r>
          </w:p>
        </w:tc>
        <w:tc>
          <w:tcPr>
            <w:tcW w:w="881" w:type="dxa"/>
            <w:shd w:val="clear" w:color="auto" w:fill="auto"/>
            <w:vAlign w:val="center"/>
          </w:tcPr>
          <w:p w14:paraId="13BBF881">
            <w:pPr>
              <w:jc w:val="right"/>
              <w:rPr>
                <w:sz w:val="18"/>
                <w:szCs w:val="18"/>
              </w:rPr>
            </w:pPr>
          </w:p>
        </w:tc>
        <w:tc>
          <w:tcPr>
            <w:tcW w:w="881" w:type="dxa"/>
            <w:shd w:val="clear" w:color="auto" w:fill="auto"/>
            <w:vAlign w:val="center"/>
          </w:tcPr>
          <w:p w14:paraId="70218CDE">
            <w:pPr>
              <w:jc w:val="right"/>
              <w:rPr>
                <w:sz w:val="18"/>
                <w:szCs w:val="18"/>
              </w:rPr>
            </w:pPr>
          </w:p>
        </w:tc>
        <w:tc>
          <w:tcPr>
            <w:tcW w:w="881" w:type="dxa"/>
            <w:shd w:val="clear" w:color="auto" w:fill="auto"/>
            <w:vAlign w:val="center"/>
          </w:tcPr>
          <w:p w14:paraId="53D2E675">
            <w:pPr>
              <w:jc w:val="right"/>
              <w:rPr>
                <w:sz w:val="18"/>
                <w:szCs w:val="18"/>
              </w:rPr>
            </w:pPr>
            <w:r>
              <w:rPr>
                <w:rFonts w:hint="eastAsia" w:ascii="宋体" w:hAnsi="宋体" w:eastAsia="宋体" w:cs="宋体"/>
                <w:sz w:val="13"/>
                <w:szCs w:val="13"/>
              </w:rPr>
              <w:t>169.74</w:t>
            </w:r>
          </w:p>
        </w:tc>
        <w:tc>
          <w:tcPr>
            <w:tcW w:w="881" w:type="dxa"/>
            <w:shd w:val="clear" w:color="auto" w:fill="auto"/>
            <w:vAlign w:val="center"/>
          </w:tcPr>
          <w:p w14:paraId="2568A624">
            <w:pPr>
              <w:jc w:val="right"/>
              <w:rPr>
                <w:sz w:val="18"/>
                <w:szCs w:val="18"/>
              </w:rPr>
            </w:pPr>
          </w:p>
        </w:tc>
        <w:tc>
          <w:tcPr>
            <w:tcW w:w="881" w:type="dxa"/>
            <w:shd w:val="clear" w:color="auto" w:fill="auto"/>
            <w:vAlign w:val="center"/>
          </w:tcPr>
          <w:p w14:paraId="3113BD35">
            <w:pPr>
              <w:jc w:val="right"/>
              <w:rPr>
                <w:sz w:val="18"/>
                <w:szCs w:val="18"/>
              </w:rPr>
            </w:pPr>
          </w:p>
        </w:tc>
        <w:tc>
          <w:tcPr>
            <w:tcW w:w="881" w:type="dxa"/>
            <w:shd w:val="clear" w:color="auto" w:fill="auto"/>
            <w:vAlign w:val="center"/>
          </w:tcPr>
          <w:p w14:paraId="1D84AB0F">
            <w:pPr>
              <w:jc w:val="right"/>
              <w:rPr>
                <w:sz w:val="18"/>
                <w:szCs w:val="18"/>
              </w:rPr>
            </w:pPr>
          </w:p>
        </w:tc>
        <w:tc>
          <w:tcPr>
            <w:tcW w:w="882" w:type="dxa"/>
            <w:shd w:val="clear" w:color="auto" w:fill="auto"/>
            <w:vAlign w:val="center"/>
          </w:tcPr>
          <w:p w14:paraId="69B31D51">
            <w:pPr>
              <w:jc w:val="right"/>
              <w:rPr>
                <w:sz w:val="18"/>
                <w:szCs w:val="18"/>
              </w:rPr>
            </w:pPr>
          </w:p>
        </w:tc>
        <w:tc>
          <w:tcPr>
            <w:tcW w:w="783" w:type="dxa"/>
            <w:shd w:val="clear" w:color="auto" w:fill="auto"/>
            <w:vAlign w:val="center"/>
          </w:tcPr>
          <w:p w14:paraId="33A8F9CE">
            <w:pPr>
              <w:jc w:val="right"/>
              <w:rPr>
                <w:sz w:val="18"/>
                <w:szCs w:val="18"/>
              </w:rPr>
            </w:pPr>
          </w:p>
        </w:tc>
        <w:tc>
          <w:tcPr>
            <w:tcW w:w="981" w:type="dxa"/>
            <w:shd w:val="clear" w:color="auto" w:fill="auto"/>
            <w:vAlign w:val="center"/>
          </w:tcPr>
          <w:p w14:paraId="687BAF00">
            <w:pPr>
              <w:jc w:val="right"/>
              <w:rPr>
                <w:sz w:val="18"/>
                <w:szCs w:val="18"/>
              </w:rPr>
            </w:pPr>
          </w:p>
        </w:tc>
        <w:tc>
          <w:tcPr>
            <w:tcW w:w="882" w:type="dxa"/>
            <w:shd w:val="clear" w:color="auto" w:fill="auto"/>
            <w:vAlign w:val="center"/>
          </w:tcPr>
          <w:p w14:paraId="13AFF05A">
            <w:pPr>
              <w:jc w:val="right"/>
              <w:rPr>
                <w:sz w:val="18"/>
                <w:szCs w:val="18"/>
              </w:rPr>
            </w:pPr>
          </w:p>
        </w:tc>
      </w:tr>
      <w:tr w14:paraId="2F76C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B10CB6">
            <w:pPr>
              <w:jc w:val="center"/>
              <w:rPr>
                <w:sz w:val="18"/>
                <w:szCs w:val="18"/>
              </w:rPr>
            </w:pPr>
          </w:p>
        </w:tc>
        <w:tc>
          <w:tcPr>
            <w:tcW w:w="260" w:type="dxa"/>
            <w:shd w:val="clear" w:color="auto" w:fill="auto"/>
            <w:vAlign w:val="center"/>
          </w:tcPr>
          <w:p w14:paraId="1D4F5CAA">
            <w:pPr>
              <w:jc w:val="center"/>
              <w:rPr>
                <w:sz w:val="18"/>
                <w:szCs w:val="18"/>
              </w:rPr>
            </w:pPr>
          </w:p>
        </w:tc>
        <w:tc>
          <w:tcPr>
            <w:tcW w:w="331" w:type="dxa"/>
            <w:shd w:val="clear" w:color="auto" w:fill="auto"/>
            <w:vAlign w:val="center"/>
          </w:tcPr>
          <w:p w14:paraId="63163428">
            <w:pPr>
              <w:jc w:val="center"/>
              <w:rPr>
                <w:sz w:val="18"/>
                <w:szCs w:val="18"/>
              </w:rPr>
            </w:pPr>
          </w:p>
        </w:tc>
        <w:tc>
          <w:tcPr>
            <w:tcW w:w="2073" w:type="dxa"/>
            <w:shd w:val="clear" w:color="auto" w:fill="auto"/>
            <w:vAlign w:val="center"/>
          </w:tcPr>
          <w:p w14:paraId="228D2ECE">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49ECAE8">
            <w:pPr>
              <w:jc w:val="left"/>
              <w:rPr>
                <w:b/>
                <w:bCs/>
                <w:sz w:val="18"/>
                <w:szCs w:val="18"/>
              </w:rPr>
            </w:pPr>
          </w:p>
        </w:tc>
        <w:tc>
          <w:tcPr>
            <w:tcW w:w="881" w:type="dxa"/>
            <w:shd w:val="clear" w:color="auto" w:fill="auto"/>
            <w:vAlign w:val="center"/>
          </w:tcPr>
          <w:p w14:paraId="00D3E555">
            <w:pPr>
              <w:jc w:val="right"/>
              <w:rPr>
                <w:b/>
                <w:bCs/>
                <w:sz w:val="18"/>
                <w:szCs w:val="18"/>
              </w:rPr>
            </w:pPr>
            <w:r>
              <w:rPr>
                <w:rFonts w:hint="eastAsia" w:ascii="宋体" w:hAnsi="宋体" w:eastAsia="宋体" w:cs="宋体"/>
                <w:b/>
                <w:bCs/>
                <w:sz w:val="13"/>
                <w:szCs w:val="13"/>
              </w:rPr>
              <w:t>1,416.67</w:t>
            </w:r>
          </w:p>
        </w:tc>
        <w:tc>
          <w:tcPr>
            <w:tcW w:w="881" w:type="dxa"/>
            <w:shd w:val="clear" w:color="auto" w:fill="auto"/>
            <w:vAlign w:val="center"/>
          </w:tcPr>
          <w:p w14:paraId="4A7B581A">
            <w:pPr>
              <w:jc w:val="right"/>
              <w:rPr>
                <w:b/>
                <w:bCs/>
                <w:sz w:val="18"/>
                <w:szCs w:val="18"/>
              </w:rPr>
            </w:pPr>
          </w:p>
        </w:tc>
        <w:tc>
          <w:tcPr>
            <w:tcW w:w="881" w:type="dxa"/>
            <w:shd w:val="clear" w:color="auto" w:fill="auto"/>
            <w:vAlign w:val="center"/>
          </w:tcPr>
          <w:p w14:paraId="1FC23AC7">
            <w:pPr>
              <w:jc w:val="right"/>
              <w:rPr>
                <w:b/>
                <w:bCs/>
                <w:sz w:val="18"/>
                <w:szCs w:val="18"/>
              </w:rPr>
            </w:pPr>
            <w:r>
              <w:rPr>
                <w:rFonts w:hint="eastAsia" w:ascii="宋体" w:hAnsi="宋体" w:eastAsia="宋体" w:cs="宋体"/>
                <w:b/>
                <w:bCs/>
                <w:sz w:val="13"/>
                <w:szCs w:val="13"/>
              </w:rPr>
              <w:t>298.18</w:t>
            </w:r>
          </w:p>
        </w:tc>
        <w:tc>
          <w:tcPr>
            <w:tcW w:w="881" w:type="dxa"/>
            <w:shd w:val="clear" w:color="auto" w:fill="auto"/>
            <w:vAlign w:val="center"/>
          </w:tcPr>
          <w:p w14:paraId="029A9A62">
            <w:pPr>
              <w:jc w:val="right"/>
              <w:rPr>
                <w:b/>
                <w:bCs/>
                <w:sz w:val="18"/>
                <w:szCs w:val="18"/>
              </w:rPr>
            </w:pPr>
            <w:r>
              <w:rPr>
                <w:rFonts w:hint="eastAsia" w:ascii="宋体" w:hAnsi="宋体" w:eastAsia="宋体" w:cs="宋体"/>
                <w:b/>
                <w:bCs/>
                <w:sz w:val="13"/>
                <w:szCs w:val="13"/>
              </w:rPr>
              <w:t>951.44</w:t>
            </w:r>
          </w:p>
        </w:tc>
        <w:tc>
          <w:tcPr>
            <w:tcW w:w="881" w:type="dxa"/>
            <w:shd w:val="clear" w:color="auto" w:fill="auto"/>
            <w:vAlign w:val="center"/>
          </w:tcPr>
          <w:p w14:paraId="7DD960CE">
            <w:pPr>
              <w:jc w:val="right"/>
              <w:rPr>
                <w:b/>
                <w:bCs/>
                <w:sz w:val="18"/>
                <w:szCs w:val="18"/>
              </w:rPr>
            </w:pPr>
          </w:p>
        </w:tc>
        <w:tc>
          <w:tcPr>
            <w:tcW w:w="881" w:type="dxa"/>
            <w:shd w:val="clear" w:color="auto" w:fill="auto"/>
            <w:vAlign w:val="center"/>
          </w:tcPr>
          <w:p w14:paraId="2A586172">
            <w:pPr>
              <w:jc w:val="right"/>
              <w:rPr>
                <w:b/>
                <w:bCs/>
                <w:sz w:val="18"/>
                <w:szCs w:val="18"/>
              </w:rPr>
            </w:pPr>
            <w:r>
              <w:rPr>
                <w:rFonts w:hint="eastAsia" w:ascii="宋体" w:hAnsi="宋体" w:eastAsia="宋体" w:cs="宋体"/>
                <w:b/>
                <w:bCs/>
                <w:sz w:val="13"/>
                <w:szCs w:val="13"/>
              </w:rPr>
              <w:t>51.00</w:t>
            </w:r>
          </w:p>
        </w:tc>
        <w:tc>
          <w:tcPr>
            <w:tcW w:w="881" w:type="dxa"/>
            <w:shd w:val="clear" w:color="auto" w:fill="auto"/>
            <w:vAlign w:val="center"/>
          </w:tcPr>
          <w:p w14:paraId="11EAD2A3">
            <w:pPr>
              <w:jc w:val="right"/>
              <w:rPr>
                <w:b/>
                <w:bCs/>
                <w:sz w:val="18"/>
                <w:szCs w:val="18"/>
              </w:rPr>
            </w:pPr>
            <w:r>
              <w:rPr>
                <w:rFonts w:hint="eastAsia" w:ascii="宋体" w:hAnsi="宋体" w:eastAsia="宋体" w:cs="宋体"/>
                <w:b/>
                <w:bCs/>
                <w:sz w:val="13"/>
                <w:szCs w:val="13"/>
              </w:rPr>
              <w:t>116.05</w:t>
            </w:r>
          </w:p>
        </w:tc>
        <w:tc>
          <w:tcPr>
            <w:tcW w:w="882" w:type="dxa"/>
            <w:shd w:val="clear" w:color="auto" w:fill="auto"/>
            <w:vAlign w:val="center"/>
          </w:tcPr>
          <w:p w14:paraId="3282C211">
            <w:pPr>
              <w:jc w:val="right"/>
              <w:rPr>
                <w:b/>
                <w:bCs/>
                <w:sz w:val="18"/>
                <w:szCs w:val="18"/>
              </w:rPr>
            </w:pPr>
          </w:p>
        </w:tc>
        <w:tc>
          <w:tcPr>
            <w:tcW w:w="783" w:type="dxa"/>
            <w:shd w:val="clear" w:color="auto" w:fill="auto"/>
            <w:vAlign w:val="center"/>
          </w:tcPr>
          <w:p w14:paraId="0A6958FD">
            <w:pPr>
              <w:jc w:val="right"/>
              <w:rPr>
                <w:b/>
                <w:bCs/>
                <w:sz w:val="18"/>
                <w:szCs w:val="18"/>
              </w:rPr>
            </w:pPr>
          </w:p>
        </w:tc>
        <w:tc>
          <w:tcPr>
            <w:tcW w:w="981" w:type="dxa"/>
            <w:shd w:val="clear" w:color="auto" w:fill="auto"/>
            <w:vAlign w:val="center"/>
          </w:tcPr>
          <w:p w14:paraId="165EF49E">
            <w:pPr>
              <w:jc w:val="right"/>
              <w:rPr>
                <w:b/>
                <w:bCs/>
                <w:sz w:val="18"/>
                <w:szCs w:val="18"/>
              </w:rPr>
            </w:pPr>
          </w:p>
        </w:tc>
        <w:tc>
          <w:tcPr>
            <w:tcW w:w="882" w:type="dxa"/>
            <w:shd w:val="clear" w:color="auto" w:fill="auto"/>
            <w:vAlign w:val="center"/>
          </w:tcPr>
          <w:p w14:paraId="1A592B3E">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编制单位：托克逊县伊拉湖镇人民政府</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641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94C2FF5">
            <w:pPr>
              <w:jc w:val="center"/>
              <w:rPr>
                <w:sz w:val="18"/>
                <w:szCs w:val="18"/>
              </w:rPr>
            </w:pPr>
          </w:p>
        </w:tc>
        <w:tc>
          <w:tcPr>
            <w:tcW w:w="567" w:type="dxa"/>
            <w:shd w:val="clear" w:color="auto" w:fill="auto"/>
            <w:vAlign w:val="center"/>
          </w:tcPr>
          <w:p w14:paraId="5C683767">
            <w:pPr>
              <w:jc w:val="center"/>
              <w:rPr>
                <w:sz w:val="18"/>
                <w:szCs w:val="18"/>
              </w:rPr>
            </w:pPr>
          </w:p>
        </w:tc>
        <w:tc>
          <w:tcPr>
            <w:tcW w:w="567" w:type="dxa"/>
            <w:shd w:val="clear" w:color="auto" w:fill="auto"/>
            <w:vAlign w:val="center"/>
          </w:tcPr>
          <w:p w14:paraId="15028905">
            <w:pPr>
              <w:jc w:val="center"/>
              <w:rPr>
                <w:sz w:val="18"/>
                <w:szCs w:val="18"/>
              </w:rPr>
            </w:pPr>
          </w:p>
        </w:tc>
        <w:tc>
          <w:tcPr>
            <w:tcW w:w="2551" w:type="dxa"/>
            <w:shd w:val="clear" w:color="auto" w:fill="auto"/>
            <w:vAlign w:val="center"/>
          </w:tcPr>
          <w:p w14:paraId="2E68067C">
            <w:pPr>
              <w:jc w:val="left"/>
              <w:rPr>
                <w:sz w:val="18"/>
                <w:szCs w:val="18"/>
              </w:rPr>
            </w:pPr>
          </w:p>
        </w:tc>
        <w:tc>
          <w:tcPr>
            <w:tcW w:w="1418" w:type="dxa"/>
            <w:shd w:val="clear" w:color="auto" w:fill="auto"/>
            <w:vAlign w:val="center"/>
          </w:tcPr>
          <w:p w14:paraId="4D72DAA5">
            <w:pPr>
              <w:jc w:val="right"/>
              <w:rPr>
                <w:sz w:val="18"/>
                <w:szCs w:val="18"/>
              </w:rPr>
            </w:pPr>
          </w:p>
        </w:tc>
        <w:tc>
          <w:tcPr>
            <w:tcW w:w="1417" w:type="dxa"/>
            <w:shd w:val="clear" w:color="auto" w:fill="auto"/>
            <w:vAlign w:val="center"/>
          </w:tcPr>
          <w:p w14:paraId="60FF8BA6">
            <w:pPr>
              <w:jc w:val="right"/>
              <w:rPr>
                <w:sz w:val="18"/>
                <w:szCs w:val="18"/>
              </w:rPr>
            </w:pPr>
          </w:p>
        </w:tc>
        <w:tc>
          <w:tcPr>
            <w:tcW w:w="1418" w:type="dxa"/>
            <w:gridSpan w:val="2"/>
            <w:shd w:val="clear" w:color="auto" w:fill="auto"/>
            <w:vAlign w:val="center"/>
          </w:tcPr>
          <w:p w14:paraId="276AC0D2">
            <w:pPr>
              <w:jc w:val="right"/>
              <w:rPr>
                <w:sz w:val="18"/>
                <w:szCs w:val="18"/>
              </w:rPr>
            </w:pPr>
          </w:p>
        </w:tc>
        <w:tc>
          <w:tcPr>
            <w:tcW w:w="1417" w:type="dxa"/>
            <w:shd w:val="clear" w:color="auto" w:fill="auto"/>
            <w:vAlign w:val="center"/>
          </w:tcPr>
          <w:p w14:paraId="50AECB8E">
            <w:pPr>
              <w:jc w:val="right"/>
              <w:rPr>
                <w:sz w:val="18"/>
                <w:szCs w:val="18"/>
              </w:rPr>
            </w:pPr>
          </w:p>
        </w:tc>
      </w:tr>
      <w:tr w14:paraId="20246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3CF60D">
            <w:pPr>
              <w:jc w:val="center"/>
              <w:rPr>
                <w:sz w:val="18"/>
                <w:szCs w:val="18"/>
              </w:rPr>
            </w:pPr>
          </w:p>
        </w:tc>
        <w:tc>
          <w:tcPr>
            <w:tcW w:w="567" w:type="dxa"/>
            <w:shd w:val="clear" w:color="auto" w:fill="auto"/>
            <w:vAlign w:val="center"/>
          </w:tcPr>
          <w:p w14:paraId="3B58681D">
            <w:pPr>
              <w:jc w:val="center"/>
              <w:rPr>
                <w:sz w:val="18"/>
                <w:szCs w:val="18"/>
              </w:rPr>
            </w:pPr>
          </w:p>
        </w:tc>
        <w:tc>
          <w:tcPr>
            <w:tcW w:w="567" w:type="dxa"/>
            <w:shd w:val="clear" w:color="auto" w:fill="auto"/>
            <w:vAlign w:val="center"/>
          </w:tcPr>
          <w:p w14:paraId="1551264B">
            <w:pPr>
              <w:jc w:val="center"/>
              <w:rPr>
                <w:sz w:val="18"/>
                <w:szCs w:val="18"/>
              </w:rPr>
            </w:pPr>
          </w:p>
        </w:tc>
        <w:tc>
          <w:tcPr>
            <w:tcW w:w="2551" w:type="dxa"/>
            <w:shd w:val="clear" w:color="auto" w:fill="auto"/>
            <w:vAlign w:val="center"/>
          </w:tcPr>
          <w:p w14:paraId="2A873079">
            <w:pPr>
              <w:jc w:val="left"/>
              <w:rPr>
                <w:sz w:val="18"/>
                <w:szCs w:val="18"/>
              </w:rPr>
            </w:pPr>
          </w:p>
        </w:tc>
        <w:tc>
          <w:tcPr>
            <w:tcW w:w="1418" w:type="dxa"/>
            <w:shd w:val="clear" w:color="auto" w:fill="auto"/>
            <w:vAlign w:val="center"/>
          </w:tcPr>
          <w:p w14:paraId="61641820">
            <w:pPr>
              <w:jc w:val="right"/>
              <w:rPr>
                <w:sz w:val="18"/>
                <w:szCs w:val="18"/>
              </w:rPr>
            </w:pPr>
          </w:p>
        </w:tc>
        <w:tc>
          <w:tcPr>
            <w:tcW w:w="1417" w:type="dxa"/>
            <w:shd w:val="clear" w:color="auto" w:fill="auto"/>
            <w:vAlign w:val="center"/>
          </w:tcPr>
          <w:p w14:paraId="08A4F1F7">
            <w:pPr>
              <w:jc w:val="right"/>
              <w:rPr>
                <w:sz w:val="18"/>
                <w:szCs w:val="18"/>
              </w:rPr>
            </w:pPr>
          </w:p>
        </w:tc>
        <w:tc>
          <w:tcPr>
            <w:tcW w:w="1418" w:type="dxa"/>
            <w:gridSpan w:val="2"/>
            <w:shd w:val="clear" w:color="auto" w:fill="auto"/>
            <w:vAlign w:val="center"/>
          </w:tcPr>
          <w:p w14:paraId="2F27742F">
            <w:pPr>
              <w:jc w:val="right"/>
              <w:rPr>
                <w:sz w:val="18"/>
                <w:szCs w:val="18"/>
              </w:rPr>
            </w:pPr>
          </w:p>
        </w:tc>
        <w:tc>
          <w:tcPr>
            <w:tcW w:w="1417" w:type="dxa"/>
            <w:shd w:val="clear" w:color="auto" w:fill="auto"/>
            <w:vAlign w:val="center"/>
          </w:tcPr>
          <w:p w14:paraId="28CEA642">
            <w:pPr>
              <w:jc w:val="right"/>
              <w:rPr>
                <w:sz w:val="18"/>
                <w:szCs w:val="18"/>
              </w:rPr>
            </w:pPr>
          </w:p>
        </w:tc>
      </w:tr>
      <w:tr w14:paraId="54575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8560E69">
            <w:pPr>
              <w:jc w:val="center"/>
              <w:rPr>
                <w:sz w:val="18"/>
                <w:szCs w:val="18"/>
              </w:rPr>
            </w:pPr>
          </w:p>
        </w:tc>
        <w:tc>
          <w:tcPr>
            <w:tcW w:w="567" w:type="dxa"/>
            <w:shd w:val="clear" w:color="auto" w:fill="auto"/>
            <w:vAlign w:val="center"/>
          </w:tcPr>
          <w:p w14:paraId="79C09B99">
            <w:pPr>
              <w:jc w:val="center"/>
              <w:rPr>
                <w:sz w:val="18"/>
                <w:szCs w:val="18"/>
              </w:rPr>
            </w:pPr>
          </w:p>
        </w:tc>
        <w:tc>
          <w:tcPr>
            <w:tcW w:w="567" w:type="dxa"/>
            <w:shd w:val="clear" w:color="auto" w:fill="auto"/>
            <w:vAlign w:val="center"/>
          </w:tcPr>
          <w:p w14:paraId="25AB6249">
            <w:pPr>
              <w:jc w:val="center"/>
              <w:rPr>
                <w:sz w:val="18"/>
                <w:szCs w:val="18"/>
              </w:rPr>
            </w:pPr>
          </w:p>
        </w:tc>
        <w:tc>
          <w:tcPr>
            <w:tcW w:w="2551" w:type="dxa"/>
            <w:shd w:val="clear" w:color="auto" w:fill="auto"/>
            <w:vAlign w:val="center"/>
          </w:tcPr>
          <w:p w14:paraId="646BA41B">
            <w:pPr>
              <w:jc w:val="left"/>
              <w:rPr>
                <w:sz w:val="18"/>
                <w:szCs w:val="18"/>
              </w:rPr>
            </w:pPr>
          </w:p>
        </w:tc>
        <w:tc>
          <w:tcPr>
            <w:tcW w:w="1418" w:type="dxa"/>
            <w:shd w:val="clear" w:color="auto" w:fill="auto"/>
            <w:vAlign w:val="center"/>
          </w:tcPr>
          <w:p w14:paraId="723D5033">
            <w:pPr>
              <w:jc w:val="right"/>
              <w:rPr>
                <w:sz w:val="18"/>
                <w:szCs w:val="18"/>
              </w:rPr>
            </w:pPr>
          </w:p>
        </w:tc>
        <w:tc>
          <w:tcPr>
            <w:tcW w:w="1417" w:type="dxa"/>
            <w:shd w:val="clear" w:color="auto" w:fill="auto"/>
            <w:vAlign w:val="center"/>
          </w:tcPr>
          <w:p w14:paraId="0F3D51B0">
            <w:pPr>
              <w:jc w:val="right"/>
              <w:rPr>
                <w:sz w:val="18"/>
                <w:szCs w:val="18"/>
              </w:rPr>
            </w:pPr>
          </w:p>
        </w:tc>
        <w:tc>
          <w:tcPr>
            <w:tcW w:w="1418" w:type="dxa"/>
            <w:gridSpan w:val="2"/>
            <w:shd w:val="clear" w:color="auto" w:fill="auto"/>
            <w:vAlign w:val="center"/>
          </w:tcPr>
          <w:p w14:paraId="7F7175CC">
            <w:pPr>
              <w:jc w:val="right"/>
              <w:rPr>
                <w:sz w:val="18"/>
                <w:szCs w:val="18"/>
              </w:rPr>
            </w:pPr>
          </w:p>
        </w:tc>
        <w:tc>
          <w:tcPr>
            <w:tcW w:w="1417" w:type="dxa"/>
            <w:shd w:val="clear" w:color="auto" w:fill="auto"/>
            <w:vAlign w:val="center"/>
          </w:tcPr>
          <w:p w14:paraId="103B8057">
            <w:pPr>
              <w:jc w:val="right"/>
              <w:rPr>
                <w:sz w:val="18"/>
                <w:szCs w:val="18"/>
              </w:rPr>
            </w:pPr>
          </w:p>
        </w:tc>
      </w:tr>
      <w:tr w14:paraId="26DE0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767863">
            <w:pPr>
              <w:jc w:val="center"/>
              <w:rPr>
                <w:sz w:val="18"/>
                <w:szCs w:val="18"/>
              </w:rPr>
            </w:pPr>
          </w:p>
        </w:tc>
        <w:tc>
          <w:tcPr>
            <w:tcW w:w="567" w:type="dxa"/>
            <w:shd w:val="clear" w:color="auto" w:fill="auto"/>
            <w:vAlign w:val="center"/>
          </w:tcPr>
          <w:p w14:paraId="307C7468">
            <w:pPr>
              <w:jc w:val="center"/>
              <w:rPr>
                <w:sz w:val="18"/>
                <w:szCs w:val="18"/>
              </w:rPr>
            </w:pPr>
          </w:p>
        </w:tc>
        <w:tc>
          <w:tcPr>
            <w:tcW w:w="567" w:type="dxa"/>
            <w:shd w:val="clear" w:color="auto" w:fill="auto"/>
            <w:vAlign w:val="center"/>
          </w:tcPr>
          <w:p w14:paraId="2BFC821D">
            <w:pPr>
              <w:jc w:val="center"/>
              <w:rPr>
                <w:b/>
                <w:bCs/>
                <w:sz w:val="18"/>
                <w:szCs w:val="18"/>
              </w:rPr>
            </w:pPr>
          </w:p>
        </w:tc>
        <w:tc>
          <w:tcPr>
            <w:tcW w:w="2551" w:type="dxa"/>
            <w:shd w:val="clear" w:color="auto" w:fill="auto"/>
            <w:vAlign w:val="center"/>
          </w:tcPr>
          <w:p w14:paraId="444741A3">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2F6DD6F">
            <w:pPr>
              <w:jc w:val="right"/>
              <w:rPr>
                <w:sz w:val="18"/>
                <w:szCs w:val="18"/>
              </w:rPr>
            </w:pPr>
          </w:p>
        </w:tc>
        <w:tc>
          <w:tcPr>
            <w:tcW w:w="1417" w:type="dxa"/>
            <w:shd w:val="clear" w:color="auto" w:fill="auto"/>
            <w:vAlign w:val="center"/>
          </w:tcPr>
          <w:p w14:paraId="08B151BF">
            <w:pPr>
              <w:jc w:val="right"/>
              <w:rPr>
                <w:sz w:val="18"/>
                <w:szCs w:val="18"/>
              </w:rPr>
            </w:pPr>
          </w:p>
        </w:tc>
        <w:tc>
          <w:tcPr>
            <w:tcW w:w="1418" w:type="dxa"/>
            <w:gridSpan w:val="2"/>
            <w:shd w:val="clear" w:color="auto" w:fill="auto"/>
            <w:vAlign w:val="center"/>
          </w:tcPr>
          <w:p w14:paraId="671277EF">
            <w:pPr>
              <w:jc w:val="right"/>
              <w:rPr>
                <w:sz w:val="18"/>
                <w:szCs w:val="18"/>
              </w:rPr>
            </w:pPr>
          </w:p>
        </w:tc>
        <w:tc>
          <w:tcPr>
            <w:tcW w:w="1417" w:type="dxa"/>
            <w:shd w:val="clear" w:color="auto" w:fill="auto"/>
            <w:vAlign w:val="center"/>
          </w:tcPr>
          <w:p w14:paraId="4F5FFDC0">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托克逊县伊拉湖镇人民政府2026年没有使用政府性基金预算拨款安排的支出，政府性基金预算支出情况表为空表。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编制单位：托克逊县伊拉湖镇人民政府</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8923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F7AD6F">
            <w:pPr>
              <w:jc w:val="center"/>
              <w:rPr>
                <w:sz w:val="18"/>
                <w:szCs w:val="18"/>
              </w:rPr>
            </w:pPr>
          </w:p>
        </w:tc>
        <w:tc>
          <w:tcPr>
            <w:tcW w:w="567" w:type="dxa"/>
            <w:shd w:val="clear" w:color="auto" w:fill="auto"/>
            <w:vAlign w:val="center"/>
          </w:tcPr>
          <w:p w14:paraId="11DB139D">
            <w:pPr>
              <w:jc w:val="center"/>
              <w:rPr>
                <w:sz w:val="18"/>
                <w:szCs w:val="18"/>
              </w:rPr>
            </w:pPr>
          </w:p>
        </w:tc>
        <w:tc>
          <w:tcPr>
            <w:tcW w:w="567" w:type="dxa"/>
            <w:shd w:val="clear" w:color="auto" w:fill="auto"/>
            <w:vAlign w:val="center"/>
          </w:tcPr>
          <w:p w14:paraId="26454520">
            <w:pPr>
              <w:jc w:val="center"/>
              <w:rPr>
                <w:sz w:val="18"/>
                <w:szCs w:val="18"/>
              </w:rPr>
            </w:pPr>
          </w:p>
        </w:tc>
        <w:tc>
          <w:tcPr>
            <w:tcW w:w="2551" w:type="dxa"/>
            <w:shd w:val="clear" w:color="auto" w:fill="auto"/>
            <w:vAlign w:val="center"/>
          </w:tcPr>
          <w:p w14:paraId="20D13BDF">
            <w:pPr>
              <w:jc w:val="left"/>
              <w:rPr>
                <w:sz w:val="18"/>
                <w:szCs w:val="18"/>
              </w:rPr>
            </w:pPr>
          </w:p>
        </w:tc>
        <w:tc>
          <w:tcPr>
            <w:tcW w:w="1418" w:type="dxa"/>
            <w:shd w:val="clear" w:color="auto" w:fill="auto"/>
            <w:vAlign w:val="center"/>
          </w:tcPr>
          <w:p w14:paraId="77DD6F54">
            <w:pPr>
              <w:jc w:val="right"/>
              <w:rPr>
                <w:sz w:val="18"/>
                <w:szCs w:val="18"/>
              </w:rPr>
            </w:pPr>
          </w:p>
        </w:tc>
        <w:tc>
          <w:tcPr>
            <w:tcW w:w="1417" w:type="dxa"/>
            <w:shd w:val="clear" w:color="auto" w:fill="auto"/>
            <w:vAlign w:val="center"/>
          </w:tcPr>
          <w:p w14:paraId="5DB89B2A">
            <w:pPr>
              <w:jc w:val="right"/>
              <w:rPr>
                <w:sz w:val="18"/>
                <w:szCs w:val="18"/>
              </w:rPr>
            </w:pPr>
          </w:p>
        </w:tc>
        <w:tc>
          <w:tcPr>
            <w:tcW w:w="1418" w:type="dxa"/>
            <w:gridSpan w:val="2"/>
            <w:shd w:val="clear" w:color="auto" w:fill="auto"/>
            <w:vAlign w:val="center"/>
          </w:tcPr>
          <w:p w14:paraId="2DDBA749">
            <w:pPr>
              <w:jc w:val="right"/>
              <w:rPr>
                <w:sz w:val="18"/>
                <w:szCs w:val="18"/>
              </w:rPr>
            </w:pPr>
          </w:p>
        </w:tc>
        <w:tc>
          <w:tcPr>
            <w:tcW w:w="1417" w:type="dxa"/>
            <w:shd w:val="clear" w:color="auto" w:fill="auto"/>
            <w:vAlign w:val="center"/>
          </w:tcPr>
          <w:p w14:paraId="666C60D1">
            <w:pPr>
              <w:jc w:val="right"/>
              <w:rPr>
                <w:sz w:val="18"/>
                <w:szCs w:val="18"/>
              </w:rPr>
            </w:pPr>
          </w:p>
        </w:tc>
      </w:tr>
      <w:tr w14:paraId="7F678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6EB0D2">
            <w:pPr>
              <w:jc w:val="center"/>
              <w:rPr>
                <w:sz w:val="18"/>
                <w:szCs w:val="18"/>
              </w:rPr>
            </w:pPr>
          </w:p>
        </w:tc>
        <w:tc>
          <w:tcPr>
            <w:tcW w:w="567" w:type="dxa"/>
            <w:shd w:val="clear" w:color="auto" w:fill="auto"/>
            <w:vAlign w:val="center"/>
          </w:tcPr>
          <w:p w14:paraId="3931617D">
            <w:pPr>
              <w:jc w:val="center"/>
              <w:rPr>
                <w:sz w:val="18"/>
                <w:szCs w:val="18"/>
              </w:rPr>
            </w:pPr>
          </w:p>
        </w:tc>
        <w:tc>
          <w:tcPr>
            <w:tcW w:w="567" w:type="dxa"/>
            <w:shd w:val="clear" w:color="auto" w:fill="auto"/>
            <w:vAlign w:val="center"/>
          </w:tcPr>
          <w:p w14:paraId="1993929E">
            <w:pPr>
              <w:jc w:val="center"/>
              <w:rPr>
                <w:sz w:val="18"/>
                <w:szCs w:val="18"/>
              </w:rPr>
            </w:pPr>
          </w:p>
        </w:tc>
        <w:tc>
          <w:tcPr>
            <w:tcW w:w="2551" w:type="dxa"/>
            <w:shd w:val="clear" w:color="auto" w:fill="auto"/>
            <w:vAlign w:val="center"/>
          </w:tcPr>
          <w:p w14:paraId="6AAE1614">
            <w:pPr>
              <w:jc w:val="left"/>
              <w:rPr>
                <w:sz w:val="18"/>
                <w:szCs w:val="18"/>
              </w:rPr>
            </w:pPr>
          </w:p>
        </w:tc>
        <w:tc>
          <w:tcPr>
            <w:tcW w:w="1418" w:type="dxa"/>
            <w:shd w:val="clear" w:color="auto" w:fill="auto"/>
            <w:vAlign w:val="center"/>
          </w:tcPr>
          <w:p w14:paraId="1C16A9D7">
            <w:pPr>
              <w:jc w:val="right"/>
              <w:rPr>
                <w:sz w:val="18"/>
                <w:szCs w:val="18"/>
              </w:rPr>
            </w:pPr>
          </w:p>
        </w:tc>
        <w:tc>
          <w:tcPr>
            <w:tcW w:w="1417" w:type="dxa"/>
            <w:shd w:val="clear" w:color="auto" w:fill="auto"/>
            <w:vAlign w:val="center"/>
          </w:tcPr>
          <w:p w14:paraId="5CD18D0E">
            <w:pPr>
              <w:jc w:val="right"/>
              <w:rPr>
                <w:sz w:val="18"/>
                <w:szCs w:val="18"/>
              </w:rPr>
            </w:pPr>
          </w:p>
        </w:tc>
        <w:tc>
          <w:tcPr>
            <w:tcW w:w="1418" w:type="dxa"/>
            <w:gridSpan w:val="2"/>
            <w:shd w:val="clear" w:color="auto" w:fill="auto"/>
            <w:vAlign w:val="center"/>
          </w:tcPr>
          <w:p w14:paraId="4ABD7DA1">
            <w:pPr>
              <w:jc w:val="right"/>
              <w:rPr>
                <w:sz w:val="18"/>
                <w:szCs w:val="18"/>
              </w:rPr>
            </w:pPr>
          </w:p>
        </w:tc>
        <w:tc>
          <w:tcPr>
            <w:tcW w:w="1417" w:type="dxa"/>
            <w:shd w:val="clear" w:color="auto" w:fill="auto"/>
            <w:vAlign w:val="center"/>
          </w:tcPr>
          <w:p w14:paraId="30D97138">
            <w:pPr>
              <w:jc w:val="right"/>
              <w:rPr>
                <w:sz w:val="18"/>
                <w:szCs w:val="18"/>
              </w:rPr>
            </w:pPr>
          </w:p>
        </w:tc>
      </w:tr>
      <w:tr w14:paraId="44A4C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4603CD">
            <w:pPr>
              <w:jc w:val="center"/>
              <w:rPr>
                <w:sz w:val="18"/>
                <w:szCs w:val="18"/>
              </w:rPr>
            </w:pPr>
          </w:p>
        </w:tc>
        <w:tc>
          <w:tcPr>
            <w:tcW w:w="567" w:type="dxa"/>
            <w:shd w:val="clear" w:color="auto" w:fill="auto"/>
            <w:vAlign w:val="center"/>
          </w:tcPr>
          <w:p w14:paraId="561556AF">
            <w:pPr>
              <w:jc w:val="center"/>
              <w:rPr>
                <w:sz w:val="18"/>
                <w:szCs w:val="18"/>
              </w:rPr>
            </w:pPr>
          </w:p>
        </w:tc>
        <w:tc>
          <w:tcPr>
            <w:tcW w:w="567" w:type="dxa"/>
            <w:shd w:val="clear" w:color="auto" w:fill="auto"/>
            <w:vAlign w:val="center"/>
          </w:tcPr>
          <w:p w14:paraId="2F15583A">
            <w:pPr>
              <w:jc w:val="center"/>
              <w:rPr>
                <w:sz w:val="18"/>
                <w:szCs w:val="18"/>
              </w:rPr>
            </w:pPr>
          </w:p>
        </w:tc>
        <w:tc>
          <w:tcPr>
            <w:tcW w:w="2551" w:type="dxa"/>
            <w:shd w:val="clear" w:color="auto" w:fill="auto"/>
            <w:vAlign w:val="center"/>
          </w:tcPr>
          <w:p w14:paraId="51D530FC">
            <w:pPr>
              <w:jc w:val="left"/>
              <w:rPr>
                <w:sz w:val="18"/>
                <w:szCs w:val="18"/>
              </w:rPr>
            </w:pPr>
          </w:p>
        </w:tc>
        <w:tc>
          <w:tcPr>
            <w:tcW w:w="1418" w:type="dxa"/>
            <w:shd w:val="clear" w:color="auto" w:fill="auto"/>
            <w:vAlign w:val="center"/>
          </w:tcPr>
          <w:p w14:paraId="0DE0E77F">
            <w:pPr>
              <w:jc w:val="right"/>
              <w:rPr>
                <w:sz w:val="18"/>
                <w:szCs w:val="18"/>
              </w:rPr>
            </w:pPr>
          </w:p>
        </w:tc>
        <w:tc>
          <w:tcPr>
            <w:tcW w:w="1417" w:type="dxa"/>
            <w:shd w:val="clear" w:color="auto" w:fill="auto"/>
            <w:vAlign w:val="center"/>
          </w:tcPr>
          <w:p w14:paraId="3B5AB0BE">
            <w:pPr>
              <w:jc w:val="right"/>
              <w:rPr>
                <w:sz w:val="18"/>
                <w:szCs w:val="18"/>
              </w:rPr>
            </w:pPr>
          </w:p>
        </w:tc>
        <w:tc>
          <w:tcPr>
            <w:tcW w:w="1418" w:type="dxa"/>
            <w:gridSpan w:val="2"/>
            <w:shd w:val="clear" w:color="auto" w:fill="auto"/>
            <w:vAlign w:val="center"/>
          </w:tcPr>
          <w:p w14:paraId="1658DE0F">
            <w:pPr>
              <w:jc w:val="right"/>
              <w:rPr>
                <w:sz w:val="18"/>
                <w:szCs w:val="18"/>
              </w:rPr>
            </w:pPr>
          </w:p>
        </w:tc>
        <w:tc>
          <w:tcPr>
            <w:tcW w:w="1417" w:type="dxa"/>
            <w:shd w:val="clear" w:color="auto" w:fill="auto"/>
            <w:vAlign w:val="center"/>
          </w:tcPr>
          <w:p w14:paraId="4ED41FF5">
            <w:pPr>
              <w:jc w:val="right"/>
              <w:rPr>
                <w:sz w:val="18"/>
                <w:szCs w:val="18"/>
              </w:rPr>
            </w:pPr>
          </w:p>
        </w:tc>
      </w:tr>
      <w:tr w14:paraId="38120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EC000A">
            <w:pPr>
              <w:jc w:val="center"/>
              <w:rPr>
                <w:sz w:val="18"/>
                <w:szCs w:val="18"/>
              </w:rPr>
            </w:pPr>
          </w:p>
        </w:tc>
        <w:tc>
          <w:tcPr>
            <w:tcW w:w="567" w:type="dxa"/>
            <w:shd w:val="clear" w:color="auto" w:fill="auto"/>
            <w:vAlign w:val="center"/>
          </w:tcPr>
          <w:p w14:paraId="326D3B3F">
            <w:pPr>
              <w:jc w:val="center"/>
              <w:rPr>
                <w:sz w:val="18"/>
                <w:szCs w:val="18"/>
              </w:rPr>
            </w:pPr>
          </w:p>
        </w:tc>
        <w:tc>
          <w:tcPr>
            <w:tcW w:w="567" w:type="dxa"/>
            <w:shd w:val="clear" w:color="auto" w:fill="auto"/>
            <w:vAlign w:val="center"/>
          </w:tcPr>
          <w:p w14:paraId="2858EDEC">
            <w:pPr>
              <w:jc w:val="center"/>
              <w:rPr>
                <w:b/>
                <w:bCs/>
                <w:sz w:val="18"/>
                <w:szCs w:val="18"/>
              </w:rPr>
            </w:pPr>
          </w:p>
        </w:tc>
        <w:tc>
          <w:tcPr>
            <w:tcW w:w="2551" w:type="dxa"/>
            <w:shd w:val="clear" w:color="auto" w:fill="auto"/>
            <w:vAlign w:val="center"/>
          </w:tcPr>
          <w:p w14:paraId="1B5AFCF2">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2716C43">
            <w:pPr>
              <w:jc w:val="right"/>
              <w:rPr>
                <w:sz w:val="18"/>
                <w:szCs w:val="18"/>
              </w:rPr>
            </w:pPr>
          </w:p>
        </w:tc>
        <w:tc>
          <w:tcPr>
            <w:tcW w:w="1417" w:type="dxa"/>
            <w:shd w:val="clear" w:color="auto" w:fill="auto"/>
            <w:vAlign w:val="center"/>
          </w:tcPr>
          <w:p w14:paraId="1B847930">
            <w:pPr>
              <w:jc w:val="right"/>
              <w:rPr>
                <w:sz w:val="18"/>
                <w:szCs w:val="18"/>
              </w:rPr>
            </w:pPr>
          </w:p>
        </w:tc>
        <w:tc>
          <w:tcPr>
            <w:tcW w:w="1418" w:type="dxa"/>
            <w:gridSpan w:val="2"/>
            <w:shd w:val="clear" w:color="auto" w:fill="auto"/>
            <w:vAlign w:val="center"/>
          </w:tcPr>
          <w:p w14:paraId="2E6842B6">
            <w:pPr>
              <w:jc w:val="right"/>
              <w:rPr>
                <w:sz w:val="18"/>
                <w:szCs w:val="18"/>
              </w:rPr>
            </w:pPr>
          </w:p>
        </w:tc>
        <w:tc>
          <w:tcPr>
            <w:tcW w:w="1417" w:type="dxa"/>
            <w:shd w:val="clear" w:color="auto" w:fill="auto"/>
            <w:vAlign w:val="center"/>
          </w:tcPr>
          <w:p w14:paraId="334028F0">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托克逊县伊拉湖镇人民政府2026年没有使用国有资本经营预算拨款安排的支出，国有资本经营预算支出情况表为空表。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编制单位：托克逊县伊拉湖镇人民政府</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832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139CAA5">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22FB874">
            <w:pPr>
              <w:jc w:val="right"/>
              <w:rPr>
                <w:rFonts w:hint="default" w:ascii="宋体" w:hAnsi="宋体"/>
                <w:color w:val="000000"/>
                <w:sz w:val="18"/>
                <w:szCs w:val="18"/>
              </w:rPr>
            </w:pPr>
          </w:p>
        </w:tc>
        <w:tc>
          <w:tcPr>
            <w:tcW w:w="1404" w:type="dxa"/>
            <w:shd w:val="clear" w:color="auto" w:fill="auto"/>
            <w:vAlign w:val="center"/>
          </w:tcPr>
          <w:p w14:paraId="1CF6075D">
            <w:pPr>
              <w:jc w:val="right"/>
              <w:rPr>
                <w:rFonts w:hint="default" w:ascii="宋体" w:hAnsi="宋体"/>
                <w:color w:val="000000"/>
                <w:sz w:val="18"/>
                <w:szCs w:val="18"/>
              </w:rPr>
            </w:pPr>
          </w:p>
        </w:tc>
        <w:tc>
          <w:tcPr>
            <w:tcW w:w="1354" w:type="dxa"/>
            <w:shd w:val="clear" w:color="auto" w:fill="auto"/>
            <w:vAlign w:val="center"/>
          </w:tcPr>
          <w:p w14:paraId="6991A777">
            <w:pPr>
              <w:jc w:val="right"/>
              <w:rPr>
                <w:rFonts w:hint="default" w:ascii="宋体" w:hAnsi="宋体"/>
                <w:color w:val="000000"/>
                <w:sz w:val="18"/>
                <w:szCs w:val="18"/>
              </w:rPr>
            </w:pPr>
          </w:p>
        </w:tc>
        <w:tc>
          <w:tcPr>
            <w:tcW w:w="1387" w:type="dxa"/>
            <w:shd w:val="clear" w:color="auto" w:fill="auto"/>
            <w:vAlign w:val="center"/>
          </w:tcPr>
          <w:p w14:paraId="22CE294F">
            <w:pPr>
              <w:jc w:val="right"/>
              <w:rPr>
                <w:rFonts w:hint="default" w:ascii="宋体" w:hAnsi="宋体"/>
                <w:color w:val="000000"/>
                <w:sz w:val="18"/>
                <w:szCs w:val="18"/>
              </w:rPr>
            </w:pPr>
          </w:p>
        </w:tc>
      </w:tr>
      <w:tr w14:paraId="7242C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37459CB">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CBFBB0D">
            <w:pPr>
              <w:jc w:val="right"/>
              <w:rPr>
                <w:rFonts w:hint="default" w:ascii="宋体" w:hAnsi="宋体"/>
                <w:color w:val="000000"/>
                <w:sz w:val="18"/>
                <w:szCs w:val="18"/>
              </w:rPr>
            </w:pPr>
            <w:r>
              <w:rPr>
                <w:rFonts w:hint="eastAsia" w:ascii="宋体" w:hAnsi="宋体" w:eastAsia="宋体" w:cs="宋体"/>
                <w:sz w:val="18"/>
                <w:szCs w:val="18"/>
              </w:rPr>
              <w:t>10.00</w:t>
            </w:r>
          </w:p>
        </w:tc>
        <w:tc>
          <w:tcPr>
            <w:tcW w:w="1404" w:type="dxa"/>
            <w:shd w:val="clear" w:color="auto" w:fill="auto"/>
            <w:vAlign w:val="center"/>
          </w:tcPr>
          <w:p w14:paraId="1294536D">
            <w:pPr>
              <w:jc w:val="right"/>
              <w:rPr>
                <w:rFonts w:hint="default" w:ascii="宋体" w:hAnsi="宋体"/>
                <w:color w:val="000000"/>
                <w:sz w:val="18"/>
                <w:szCs w:val="18"/>
              </w:rPr>
            </w:pPr>
            <w:r>
              <w:rPr>
                <w:rFonts w:hint="eastAsia" w:ascii="宋体" w:hAnsi="宋体" w:eastAsia="宋体" w:cs="宋体"/>
                <w:sz w:val="18"/>
                <w:szCs w:val="18"/>
              </w:rPr>
              <w:t>10.00</w:t>
            </w:r>
          </w:p>
        </w:tc>
        <w:tc>
          <w:tcPr>
            <w:tcW w:w="1354" w:type="dxa"/>
            <w:shd w:val="clear" w:color="auto" w:fill="auto"/>
            <w:vAlign w:val="center"/>
          </w:tcPr>
          <w:p w14:paraId="3FF10B48">
            <w:pPr>
              <w:jc w:val="right"/>
              <w:rPr>
                <w:rFonts w:hint="default" w:ascii="宋体" w:hAnsi="宋体"/>
                <w:color w:val="000000"/>
                <w:sz w:val="18"/>
                <w:szCs w:val="18"/>
              </w:rPr>
            </w:pPr>
          </w:p>
        </w:tc>
        <w:tc>
          <w:tcPr>
            <w:tcW w:w="1387" w:type="dxa"/>
            <w:shd w:val="clear" w:color="auto" w:fill="auto"/>
            <w:vAlign w:val="center"/>
          </w:tcPr>
          <w:p w14:paraId="663FE847">
            <w:pPr>
              <w:jc w:val="right"/>
              <w:rPr>
                <w:rFonts w:hint="default" w:ascii="宋体" w:hAnsi="宋体"/>
                <w:color w:val="000000"/>
                <w:sz w:val="18"/>
                <w:szCs w:val="18"/>
              </w:rPr>
            </w:pPr>
          </w:p>
        </w:tc>
      </w:tr>
      <w:tr w14:paraId="6258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5318626">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A30AAA8">
            <w:pPr>
              <w:jc w:val="right"/>
              <w:rPr>
                <w:rFonts w:hint="default" w:ascii="宋体" w:hAnsi="宋体"/>
                <w:color w:val="000000"/>
                <w:sz w:val="18"/>
                <w:szCs w:val="18"/>
              </w:rPr>
            </w:pPr>
          </w:p>
        </w:tc>
        <w:tc>
          <w:tcPr>
            <w:tcW w:w="1404" w:type="dxa"/>
            <w:shd w:val="clear" w:color="auto" w:fill="auto"/>
            <w:vAlign w:val="center"/>
          </w:tcPr>
          <w:p w14:paraId="538F1233">
            <w:pPr>
              <w:jc w:val="right"/>
              <w:rPr>
                <w:rFonts w:hint="default" w:ascii="宋体" w:hAnsi="宋体"/>
                <w:color w:val="000000"/>
                <w:sz w:val="18"/>
                <w:szCs w:val="18"/>
              </w:rPr>
            </w:pPr>
          </w:p>
        </w:tc>
        <w:tc>
          <w:tcPr>
            <w:tcW w:w="1354" w:type="dxa"/>
            <w:shd w:val="clear" w:color="auto" w:fill="auto"/>
            <w:vAlign w:val="center"/>
          </w:tcPr>
          <w:p w14:paraId="76EE6534">
            <w:pPr>
              <w:jc w:val="right"/>
              <w:rPr>
                <w:rFonts w:hint="default" w:ascii="宋体" w:hAnsi="宋体"/>
                <w:color w:val="000000"/>
                <w:sz w:val="18"/>
                <w:szCs w:val="18"/>
              </w:rPr>
            </w:pPr>
          </w:p>
        </w:tc>
        <w:tc>
          <w:tcPr>
            <w:tcW w:w="1387" w:type="dxa"/>
            <w:shd w:val="clear" w:color="auto" w:fill="auto"/>
            <w:vAlign w:val="center"/>
          </w:tcPr>
          <w:p w14:paraId="5DEBBBAF">
            <w:pPr>
              <w:jc w:val="right"/>
              <w:rPr>
                <w:rFonts w:hint="default" w:ascii="宋体" w:hAnsi="宋体"/>
                <w:color w:val="000000"/>
                <w:sz w:val="18"/>
                <w:szCs w:val="18"/>
              </w:rPr>
            </w:pPr>
          </w:p>
        </w:tc>
      </w:tr>
      <w:tr w14:paraId="676FF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557700E">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1E2C5C6F">
            <w:pPr>
              <w:jc w:val="right"/>
              <w:rPr>
                <w:rFonts w:hint="default" w:ascii="宋体" w:hAnsi="宋体"/>
                <w:color w:val="000000"/>
                <w:sz w:val="18"/>
                <w:szCs w:val="18"/>
              </w:rPr>
            </w:pPr>
            <w:r>
              <w:rPr>
                <w:rFonts w:hint="eastAsia" w:ascii="宋体" w:hAnsi="宋体" w:eastAsia="宋体" w:cs="宋体"/>
                <w:sz w:val="18"/>
                <w:szCs w:val="18"/>
              </w:rPr>
              <w:t>10.00</w:t>
            </w:r>
          </w:p>
        </w:tc>
        <w:tc>
          <w:tcPr>
            <w:tcW w:w="1404" w:type="dxa"/>
            <w:shd w:val="clear" w:color="auto" w:fill="auto"/>
            <w:vAlign w:val="center"/>
          </w:tcPr>
          <w:p w14:paraId="62428DA4">
            <w:pPr>
              <w:jc w:val="right"/>
              <w:rPr>
                <w:rFonts w:hint="default" w:ascii="宋体" w:hAnsi="宋体"/>
                <w:color w:val="000000"/>
                <w:sz w:val="18"/>
                <w:szCs w:val="18"/>
              </w:rPr>
            </w:pPr>
            <w:r>
              <w:rPr>
                <w:rFonts w:hint="eastAsia" w:ascii="宋体" w:hAnsi="宋体" w:eastAsia="宋体" w:cs="宋体"/>
                <w:sz w:val="18"/>
                <w:szCs w:val="18"/>
              </w:rPr>
              <w:t>10.00</w:t>
            </w:r>
          </w:p>
        </w:tc>
        <w:tc>
          <w:tcPr>
            <w:tcW w:w="1354" w:type="dxa"/>
            <w:shd w:val="clear" w:color="auto" w:fill="auto"/>
            <w:vAlign w:val="center"/>
          </w:tcPr>
          <w:p w14:paraId="3AF3BEFC">
            <w:pPr>
              <w:jc w:val="right"/>
              <w:rPr>
                <w:rFonts w:hint="default" w:ascii="宋体" w:hAnsi="宋体"/>
                <w:color w:val="000000"/>
                <w:sz w:val="18"/>
                <w:szCs w:val="18"/>
              </w:rPr>
            </w:pPr>
          </w:p>
        </w:tc>
        <w:tc>
          <w:tcPr>
            <w:tcW w:w="1387" w:type="dxa"/>
            <w:shd w:val="clear" w:color="auto" w:fill="auto"/>
            <w:vAlign w:val="center"/>
          </w:tcPr>
          <w:p w14:paraId="10FD9332">
            <w:pPr>
              <w:jc w:val="right"/>
              <w:rPr>
                <w:rFonts w:hint="default" w:ascii="宋体" w:hAnsi="宋体"/>
                <w:color w:val="000000"/>
                <w:sz w:val="18"/>
                <w:szCs w:val="18"/>
              </w:rPr>
            </w:pPr>
          </w:p>
        </w:tc>
      </w:tr>
      <w:tr w14:paraId="0657B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4164" w:type="dxa"/>
            <w:shd w:val="clear" w:color="auto" w:fill="auto"/>
            <w:vAlign w:val="center"/>
          </w:tcPr>
          <w:p w14:paraId="12737D61">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04CDA159">
            <w:pPr>
              <w:jc w:val="right"/>
              <w:rPr>
                <w:rFonts w:hint="default" w:ascii="宋体" w:hAnsi="宋体"/>
                <w:b/>
                <w:bCs/>
                <w:color w:val="000000"/>
                <w:sz w:val="18"/>
                <w:szCs w:val="18"/>
              </w:rPr>
            </w:pPr>
            <w:r>
              <w:rPr>
                <w:rFonts w:hint="eastAsia" w:ascii="宋体" w:hAnsi="宋体" w:eastAsia="宋体" w:cs="宋体"/>
                <w:b/>
                <w:bCs/>
                <w:sz w:val="18"/>
                <w:szCs w:val="18"/>
              </w:rPr>
              <w:t>10.00</w:t>
            </w:r>
          </w:p>
        </w:tc>
        <w:tc>
          <w:tcPr>
            <w:tcW w:w="1404" w:type="dxa"/>
            <w:shd w:val="clear" w:color="auto" w:fill="auto"/>
            <w:vAlign w:val="center"/>
          </w:tcPr>
          <w:p w14:paraId="39DD4BA0">
            <w:pPr>
              <w:jc w:val="right"/>
              <w:rPr>
                <w:rFonts w:hint="default" w:ascii="宋体" w:hAnsi="宋体"/>
                <w:b/>
                <w:bCs/>
                <w:color w:val="000000"/>
                <w:sz w:val="18"/>
                <w:szCs w:val="18"/>
              </w:rPr>
            </w:pPr>
            <w:r>
              <w:rPr>
                <w:rFonts w:hint="eastAsia" w:ascii="宋体" w:hAnsi="宋体" w:eastAsia="宋体" w:cs="宋体"/>
                <w:b/>
                <w:bCs/>
                <w:sz w:val="18"/>
                <w:szCs w:val="18"/>
              </w:rPr>
              <w:t>10.00</w:t>
            </w:r>
          </w:p>
        </w:tc>
        <w:tc>
          <w:tcPr>
            <w:tcW w:w="1354" w:type="dxa"/>
            <w:shd w:val="clear" w:color="auto" w:fill="auto"/>
            <w:vAlign w:val="center"/>
          </w:tcPr>
          <w:p w14:paraId="2B5723FA">
            <w:pPr>
              <w:jc w:val="right"/>
              <w:rPr>
                <w:rFonts w:hint="default" w:ascii="宋体" w:hAnsi="宋体"/>
                <w:b/>
                <w:bCs/>
                <w:color w:val="000000"/>
                <w:sz w:val="18"/>
                <w:szCs w:val="18"/>
              </w:rPr>
            </w:pPr>
          </w:p>
        </w:tc>
        <w:tc>
          <w:tcPr>
            <w:tcW w:w="1387" w:type="dxa"/>
            <w:shd w:val="clear" w:color="auto" w:fill="auto"/>
            <w:vAlign w:val="center"/>
          </w:tcPr>
          <w:p w14:paraId="2E78A91D">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编制单位：托克逊县伊拉湖镇人民政府</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基层组织保服务群众经费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36D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884955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基层组织村级运转经费（三保）</w:t>
            </w:r>
          </w:p>
        </w:tc>
        <w:tc>
          <w:tcPr>
            <w:tcW w:w="1188" w:type="dxa"/>
            <w:shd w:val="clear" w:color="auto" w:fill="auto"/>
            <w:vAlign w:val="center"/>
          </w:tcPr>
          <w:p w14:paraId="42E6220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3CADD97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571490DA">
            <w:pPr>
              <w:jc w:val="center"/>
              <w:rPr>
                <w:rFonts w:hint="default" w:ascii="宋体" w:hAnsi="宋体" w:eastAsia="宋体" w:cs="Times New Roman"/>
                <w:color w:val="000000"/>
                <w:sz w:val="18"/>
                <w:szCs w:val="18"/>
              </w:rPr>
            </w:pPr>
          </w:p>
        </w:tc>
        <w:tc>
          <w:tcPr>
            <w:tcW w:w="1223" w:type="dxa"/>
            <w:shd w:val="clear" w:color="auto" w:fill="auto"/>
            <w:vAlign w:val="center"/>
          </w:tcPr>
          <w:p w14:paraId="5222CF29">
            <w:pPr>
              <w:jc w:val="center"/>
              <w:rPr>
                <w:rFonts w:hint="default" w:ascii="宋体" w:hAnsi="宋体" w:eastAsia="宋体" w:cs="Times New Roman"/>
                <w:color w:val="000000"/>
                <w:sz w:val="18"/>
                <w:szCs w:val="18"/>
              </w:rPr>
            </w:pPr>
          </w:p>
        </w:tc>
      </w:tr>
      <w:tr w14:paraId="176DF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0B89BE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18838AD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140D8CA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46190C3C">
            <w:pPr>
              <w:jc w:val="center"/>
              <w:rPr>
                <w:rFonts w:hint="default" w:ascii="宋体" w:hAnsi="宋体" w:eastAsia="宋体" w:cs="Times New Roman"/>
                <w:color w:val="000000"/>
                <w:sz w:val="18"/>
                <w:szCs w:val="18"/>
              </w:rPr>
            </w:pPr>
          </w:p>
        </w:tc>
        <w:tc>
          <w:tcPr>
            <w:tcW w:w="1223" w:type="dxa"/>
            <w:shd w:val="clear" w:color="auto" w:fill="auto"/>
            <w:vAlign w:val="center"/>
          </w:tcPr>
          <w:p w14:paraId="6624DFE7">
            <w:pPr>
              <w:jc w:val="center"/>
              <w:rPr>
                <w:rFonts w:hint="default" w:ascii="宋体" w:hAnsi="宋体" w:eastAsia="宋体" w:cs="Times New Roman"/>
                <w:color w:val="000000"/>
                <w:sz w:val="18"/>
                <w:szCs w:val="18"/>
              </w:rPr>
            </w:pPr>
          </w:p>
        </w:tc>
      </w:tr>
      <w:tr w14:paraId="6B6E9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8A81031">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732AFF91">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6.1</w:t>
            </w:r>
          </w:p>
        </w:tc>
        <w:tc>
          <w:tcPr>
            <w:tcW w:w="1188" w:type="dxa"/>
            <w:shd w:val="clear" w:color="auto" w:fill="auto"/>
            <w:vAlign w:val="center"/>
          </w:tcPr>
          <w:p w14:paraId="128D17A2">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6.1</w:t>
            </w:r>
          </w:p>
        </w:tc>
        <w:tc>
          <w:tcPr>
            <w:tcW w:w="1188" w:type="dxa"/>
            <w:shd w:val="clear" w:color="auto" w:fill="auto"/>
            <w:vAlign w:val="center"/>
          </w:tcPr>
          <w:p w14:paraId="1AC351BE">
            <w:pPr>
              <w:jc w:val="center"/>
              <w:rPr>
                <w:rFonts w:hint="default" w:ascii="宋体" w:hAnsi="宋体" w:eastAsia="宋体" w:cs="Times New Roman"/>
                <w:b/>
                <w:bCs/>
                <w:color w:val="000000"/>
                <w:sz w:val="18"/>
                <w:szCs w:val="18"/>
              </w:rPr>
            </w:pPr>
          </w:p>
        </w:tc>
        <w:tc>
          <w:tcPr>
            <w:tcW w:w="1223" w:type="dxa"/>
            <w:shd w:val="clear" w:color="auto" w:fill="auto"/>
            <w:vAlign w:val="center"/>
          </w:tcPr>
          <w:p w14:paraId="77249CB8">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编制单位：托克逊县伊拉湖镇人民政府</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伊拉湖镇伊拉湖村人居环境提升改造项目-吐市财振[2024]8号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0.03</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0.03</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0.03</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248C6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1808A84">
            <w:pPr>
              <w:spacing w:line="600" w:lineRule="exact"/>
              <w:jc w:val="left"/>
              <w:rPr>
                <w:sz w:val="18"/>
                <w:szCs w:val="18"/>
              </w:rPr>
            </w:pPr>
            <w:r>
              <w:rPr>
                <w:rFonts w:hint="eastAsia" w:ascii="宋体" w:hAnsi="宋体" w:eastAsia="宋体" w:cs="宋体"/>
                <w:sz w:val="18"/>
                <w:szCs w:val="18"/>
              </w:rPr>
              <w:t>伊拉湖镇安西村产业道路硬化项目-吐市财振[2024]8号</w:t>
            </w:r>
          </w:p>
        </w:tc>
        <w:tc>
          <w:tcPr>
            <w:tcW w:w="1247" w:type="dxa"/>
            <w:shd w:val="clear" w:color="auto" w:fill="auto"/>
            <w:vAlign w:val="center"/>
          </w:tcPr>
          <w:p w14:paraId="57FB1A92">
            <w:pPr>
              <w:spacing w:line="600" w:lineRule="exact"/>
              <w:jc w:val="right"/>
              <w:rPr>
                <w:sz w:val="18"/>
                <w:szCs w:val="18"/>
              </w:rPr>
            </w:pPr>
            <w:r>
              <w:rPr>
                <w:rFonts w:hint="eastAsia" w:ascii="宋体" w:hAnsi="宋体" w:eastAsia="宋体" w:cs="宋体"/>
                <w:sz w:val="18"/>
                <w:szCs w:val="18"/>
              </w:rPr>
              <w:t>0.27</w:t>
            </w:r>
          </w:p>
        </w:tc>
        <w:tc>
          <w:tcPr>
            <w:tcW w:w="1247" w:type="dxa"/>
            <w:shd w:val="clear" w:color="auto" w:fill="auto"/>
            <w:vAlign w:val="center"/>
          </w:tcPr>
          <w:p w14:paraId="29673A6A">
            <w:pPr>
              <w:spacing w:line="600" w:lineRule="exact"/>
              <w:jc w:val="right"/>
              <w:rPr>
                <w:sz w:val="18"/>
                <w:szCs w:val="18"/>
              </w:rPr>
            </w:pPr>
            <w:r>
              <w:rPr>
                <w:rFonts w:hint="eastAsia" w:ascii="宋体" w:hAnsi="宋体" w:eastAsia="宋体" w:cs="宋体"/>
                <w:sz w:val="18"/>
                <w:szCs w:val="18"/>
              </w:rPr>
              <w:t>0.27</w:t>
            </w:r>
          </w:p>
        </w:tc>
        <w:tc>
          <w:tcPr>
            <w:tcW w:w="1247" w:type="dxa"/>
            <w:shd w:val="clear" w:color="auto" w:fill="auto"/>
            <w:vAlign w:val="center"/>
          </w:tcPr>
          <w:p w14:paraId="3AF9536C">
            <w:pPr>
              <w:spacing w:line="600" w:lineRule="exact"/>
              <w:jc w:val="right"/>
              <w:rPr>
                <w:sz w:val="18"/>
                <w:szCs w:val="18"/>
              </w:rPr>
            </w:pPr>
          </w:p>
        </w:tc>
        <w:tc>
          <w:tcPr>
            <w:tcW w:w="1247" w:type="dxa"/>
            <w:shd w:val="clear" w:color="auto" w:fill="auto"/>
            <w:vAlign w:val="center"/>
          </w:tcPr>
          <w:p w14:paraId="1A969F2D">
            <w:pPr>
              <w:spacing w:line="600" w:lineRule="exact"/>
              <w:jc w:val="right"/>
              <w:rPr>
                <w:sz w:val="18"/>
                <w:szCs w:val="18"/>
              </w:rPr>
            </w:pPr>
          </w:p>
        </w:tc>
        <w:tc>
          <w:tcPr>
            <w:tcW w:w="1247" w:type="dxa"/>
            <w:shd w:val="clear" w:color="auto" w:fill="auto"/>
            <w:vAlign w:val="center"/>
          </w:tcPr>
          <w:p w14:paraId="61899E57">
            <w:pPr>
              <w:spacing w:line="600" w:lineRule="exact"/>
              <w:jc w:val="right"/>
              <w:rPr>
                <w:sz w:val="18"/>
                <w:szCs w:val="18"/>
              </w:rPr>
            </w:pPr>
            <w:r>
              <w:rPr>
                <w:rFonts w:hint="eastAsia" w:ascii="宋体" w:hAnsi="宋体" w:eastAsia="宋体" w:cs="宋体"/>
                <w:sz w:val="18"/>
                <w:szCs w:val="18"/>
              </w:rPr>
              <w:t>0.27</w:t>
            </w:r>
          </w:p>
        </w:tc>
        <w:tc>
          <w:tcPr>
            <w:tcW w:w="1247" w:type="dxa"/>
            <w:gridSpan w:val="2"/>
            <w:shd w:val="clear" w:color="auto" w:fill="auto"/>
            <w:vAlign w:val="center"/>
          </w:tcPr>
          <w:p w14:paraId="196216D0">
            <w:pPr>
              <w:spacing w:line="600" w:lineRule="exact"/>
              <w:jc w:val="right"/>
              <w:rPr>
                <w:sz w:val="18"/>
                <w:szCs w:val="18"/>
              </w:rPr>
            </w:pPr>
          </w:p>
        </w:tc>
        <w:tc>
          <w:tcPr>
            <w:tcW w:w="1247" w:type="dxa"/>
            <w:shd w:val="clear" w:color="auto" w:fill="auto"/>
            <w:vAlign w:val="center"/>
          </w:tcPr>
          <w:p w14:paraId="7C654AE4">
            <w:pPr>
              <w:spacing w:line="600" w:lineRule="exact"/>
              <w:jc w:val="right"/>
              <w:rPr>
                <w:sz w:val="18"/>
                <w:szCs w:val="18"/>
              </w:rPr>
            </w:pPr>
          </w:p>
        </w:tc>
        <w:tc>
          <w:tcPr>
            <w:tcW w:w="1247" w:type="dxa"/>
            <w:shd w:val="clear" w:color="auto" w:fill="auto"/>
            <w:vAlign w:val="center"/>
          </w:tcPr>
          <w:p w14:paraId="561A82A4">
            <w:pPr>
              <w:spacing w:line="600" w:lineRule="exact"/>
              <w:jc w:val="right"/>
              <w:rPr>
                <w:sz w:val="18"/>
                <w:szCs w:val="18"/>
              </w:rPr>
            </w:pPr>
          </w:p>
        </w:tc>
        <w:tc>
          <w:tcPr>
            <w:tcW w:w="1247" w:type="dxa"/>
            <w:shd w:val="clear" w:color="auto" w:fill="auto"/>
            <w:vAlign w:val="center"/>
          </w:tcPr>
          <w:p w14:paraId="61CADCFA">
            <w:pPr>
              <w:spacing w:line="600" w:lineRule="exact"/>
              <w:jc w:val="right"/>
              <w:rPr>
                <w:sz w:val="18"/>
                <w:szCs w:val="18"/>
              </w:rPr>
            </w:pPr>
          </w:p>
        </w:tc>
      </w:tr>
      <w:tr w14:paraId="3859F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1C841B4">
            <w:pPr>
              <w:spacing w:line="600" w:lineRule="exact"/>
              <w:jc w:val="left"/>
              <w:rPr>
                <w:sz w:val="18"/>
                <w:szCs w:val="18"/>
              </w:rPr>
            </w:pPr>
            <w:r>
              <w:rPr>
                <w:rFonts w:hint="eastAsia" w:ascii="宋体" w:hAnsi="宋体" w:eastAsia="宋体" w:cs="宋体"/>
                <w:sz w:val="18"/>
                <w:szCs w:val="18"/>
              </w:rPr>
              <w:t>伊拉湖镇伊拉湖村巷道路面硬化项目-吐市财农[2024]55号</w:t>
            </w:r>
          </w:p>
        </w:tc>
        <w:tc>
          <w:tcPr>
            <w:tcW w:w="1247" w:type="dxa"/>
            <w:shd w:val="clear" w:color="auto" w:fill="auto"/>
            <w:vAlign w:val="center"/>
          </w:tcPr>
          <w:p w14:paraId="30B3C495">
            <w:pPr>
              <w:spacing w:line="600" w:lineRule="exact"/>
              <w:jc w:val="right"/>
              <w:rPr>
                <w:sz w:val="18"/>
                <w:szCs w:val="18"/>
              </w:rPr>
            </w:pPr>
            <w:r>
              <w:rPr>
                <w:rFonts w:hint="eastAsia" w:ascii="宋体" w:hAnsi="宋体" w:eastAsia="宋体" w:cs="宋体"/>
                <w:sz w:val="18"/>
                <w:szCs w:val="18"/>
              </w:rPr>
              <w:t>0.66</w:t>
            </w:r>
          </w:p>
        </w:tc>
        <w:tc>
          <w:tcPr>
            <w:tcW w:w="1247" w:type="dxa"/>
            <w:shd w:val="clear" w:color="auto" w:fill="auto"/>
            <w:vAlign w:val="center"/>
          </w:tcPr>
          <w:p w14:paraId="7658376E">
            <w:pPr>
              <w:spacing w:line="600" w:lineRule="exact"/>
              <w:jc w:val="right"/>
              <w:rPr>
                <w:sz w:val="18"/>
                <w:szCs w:val="18"/>
              </w:rPr>
            </w:pPr>
            <w:r>
              <w:rPr>
                <w:rFonts w:hint="eastAsia" w:ascii="宋体" w:hAnsi="宋体" w:eastAsia="宋体" w:cs="宋体"/>
                <w:sz w:val="18"/>
                <w:szCs w:val="18"/>
              </w:rPr>
              <w:t>0.66</w:t>
            </w:r>
          </w:p>
        </w:tc>
        <w:tc>
          <w:tcPr>
            <w:tcW w:w="1247" w:type="dxa"/>
            <w:shd w:val="clear" w:color="auto" w:fill="auto"/>
            <w:vAlign w:val="center"/>
          </w:tcPr>
          <w:p w14:paraId="4CD128BC">
            <w:pPr>
              <w:spacing w:line="600" w:lineRule="exact"/>
              <w:jc w:val="right"/>
              <w:rPr>
                <w:sz w:val="18"/>
                <w:szCs w:val="18"/>
              </w:rPr>
            </w:pPr>
          </w:p>
        </w:tc>
        <w:tc>
          <w:tcPr>
            <w:tcW w:w="1247" w:type="dxa"/>
            <w:shd w:val="clear" w:color="auto" w:fill="auto"/>
            <w:vAlign w:val="center"/>
          </w:tcPr>
          <w:p w14:paraId="0B6C184E">
            <w:pPr>
              <w:spacing w:line="600" w:lineRule="exact"/>
              <w:jc w:val="right"/>
              <w:rPr>
                <w:sz w:val="18"/>
                <w:szCs w:val="18"/>
              </w:rPr>
            </w:pPr>
          </w:p>
        </w:tc>
        <w:tc>
          <w:tcPr>
            <w:tcW w:w="1247" w:type="dxa"/>
            <w:shd w:val="clear" w:color="auto" w:fill="auto"/>
            <w:vAlign w:val="center"/>
          </w:tcPr>
          <w:p w14:paraId="1DE6CC6B">
            <w:pPr>
              <w:spacing w:line="600" w:lineRule="exact"/>
              <w:jc w:val="right"/>
              <w:rPr>
                <w:sz w:val="18"/>
                <w:szCs w:val="18"/>
              </w:rPr>
            </w:pPr>
            <w:r>
              <w:rPr>
                <w:rFonts w:hint="eastAsia" w:ascii="宋体" w:hAnsi="宋体" w:eastAsia="宋体" w:cs="宋体"/>
                <w:sz w:val="18"/>
                <w:szCs w:val="18"/>
              </w:rPr>
              <w:t>0.66</w:t>
            </w:r>
          </w:p>
        </w:tc>
        <w:tc>
          <w:tcPr>
            <w:tcW w:w="1247" w:type="dxa"/>
            <w:gridSpan w:val="2"/>
            <w:shd w:val="clear" w:color="auto" w:fill="auto"/>
            <w:vAlign w:val="center"/>
          </w:tcPr>
          <w:p w14:paraId="2EA64322">
            <w:pPr>
              <w:spacing w:line="600" w:lineRule="exact"/>
              <w:jc w:val="right"/>
              <w:rPr>
                <w:sz w:val="18"/>
                <w:szCs w:val="18"/>
              </w:rPr>
            </w:pPr>
          </w:p>
        </w:tc>
        <w:tc>
          <w:tcPr>
            <w:tcW w:w="1247" w:type="dxa"/>
            <w:shd w:val="clear" w:color="auto" w:fill="auto"/>
            <w:vAlign w:val="center"/>
          </w:tcPr>
          <w:p w14:paraId="109F22DA">
            <w:pPr>
              <w:spacing w:line="600" w:lineRule="exact"/>
              <w:jc w:val="right"/>
              <w:rPr>
                <w:sz w:val="18"/>
                <w:szCs w:val="18"/>
              </w:rPr>
            </w:pPr>
          </w:p>
        </w:tc>
        <w:tc>
          <w:tcPr>
            <w:tcW w:w="1247" w:type="dxa"/>
            <w:shd w:val="clear" w:color="auto" w:fill="auto"/>
            <w:vAlign w:val="center"/>
          </w:tcPr>
          <w:p w14:paraId="43AC9A5D">
            <w:pPr>
              <w:spacing w:line="600" w:lineRule="exact"/>
              <w:jc w:val="right"/>
              <w:rPr>
                <w:sz w:val="18"/>
                <w:szCs w:val="18"/>
              </w:rPr>
            </w:pPr>
          </w:p>
        </w:tc>
        <w:tc>
          <w:tcPr>
            <w:tcW w:w="1247" w:type="dxa"/>
            <w:shd w:val="clear" w:color="auto" w:fill="auto"/>
            <w:vAlign w:val="center"/>
          </w:tcPr>
          <w:p w14:paraId="6CFC3E66">
            <w:pPr>
              <w:spacing w:line="600" w:lineRule="exact"/>
              <w:jc w:val="right"/>
              <w:rPr>
                <w:sz w:val="18"/>
                <w:szCs w:val="18"/>
              </w:rPr>
            </w:pPr>
          </w:p>
        </w:tc>
      </w:tr>
      <w:tr w14:paraId="35F9D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E4C76F5">
            <w:pPr>
              <w:spacing w:line="600" w:lineRule="exact"/>
              <w:jc w:val="left"/>
              <w:rPr>
                <w:sz w:val="18"/>
                <w:szCs w:val="18"/>
              </w:rPr>
            </w:pPr>
            <w:r>
              <w:rPr>
                <w:rFonts w:hint="eastAsia" w:ascii="宋体" w:hAnsi="宋体" w:eastAsia="宋体" w:cs="宋体"/>
                <w:sz w:val="18"/>
                <w:szCs w:val="18"/>
              </w:rPr>
              <w:t>托克逊县伊拉湖镇伊拉湖村2026年污水管网以工代赈项目-吐市财建[2025]123号</w:t>
            </w:r>
          </w:p>
        </w:tc>
        <w:tc>
          <w:tcPr>
            <w:tcW w:w="1247" w:type="dxa"/>
            <w:shd w:val="clear" w:color="auto" w:fill="auto"/>
            <w:vAlign w:val="center"/>
          </w:tcPr>
          <w:p w14:paraId="68D903F9">
            <w:pPr>
              <w:spacing w:line="600" w:lineRule="exact"/>
              <w:jc w:val="right"/>
              <w:rPr>
                <w:sz w:val="18"/>
                <w:szCs w:val="18"/>
              </w:rPr>
            </w:pPr>
            <w:r>
              <w:rPr>
                <w:rFonts w:hint="eastAsia" w:ascii="宋体" w:hAnsi="宋体" w:eastAsia="宋体" w:cs="宋体"/>
                <w:sz w:val="18"/>
                <w:szCs w:val="18"/>
              </w:rPr>
              <w:t>706</w:t>
            </w:r>
          </w:p>
        </w:tc>
        <w:tc>
          <w:tcPr>
            <w:tcW w:w="1247" w:type="dxa"/>
            <w:shd w:val="clear" w:color="auto" w:fill="auto"/>
            <w:vAlign w:val="center"/>
          </w:tcPr>
          <w:p w14:paraId="086CE2ED">
            <w:pPr>
              <w:spacing w:line="600" w:lineRule="exact"/>
              <w:jc w:val="right"/>
              <w:rPr>
                <w:sz w:val="18"/>
                <w:szCs w:val="18"/>
              </w:rPr>
            </w:pPr>
            <w:r>
              <w:rPr>
                <w:rFonts w:hint="eastAsia" w:ascii="宋体" w:hAnsi="宋体" w:eastAsia="宋体" w:cs="宋体"/>
                <w:sz w:val="18"/>
                <w:szCs w:val="18"/>
              </w:rPr>
              <w:t>706</w:t>
            </w:r>
          </w:p>
        </w:tc>
        <w:tc>
          <w:tcPr>
            <w:tcW w:w="1247" w:type="dxa"/>
            <w:shd w:val="clear" w:color="auto" w:fill="auto"/>
            <w:vAlign w:val="center"/>
          </w:tcPr>
          <w:p w14:paraId="001AE56B">
            <w:pPr>
              <w:spacing w:line="600" w:lineRule="exact"/>
              <w:jc w:val="right"/>
              <w:rPr>
                <w:sz w:val="18"/>
                <w:szCs w:val="18"/>
              </w:rPr>
            </w:pPr>
          </w:p>
        </w:tc>
        <w:tc>
          <w:tcPr>
            <w:tcW w:w="1247" w:type="dxa"/>
            <w:shd w:val="clear" w:color="auto" w:fill="auto"/>
            <w:vAlign w:val="center"/>
          </w:tcPr>
          <w:p w14:paraId="7E37E6B2">
            <w:pPr>
              <w:spacing w:line="600" w:lineRule="exact"/>
              <w:jc w:val="right"/>
              <w:rPr>
                <w:sz w:val="18"/>
                <w:szCs w:val="18"/>
              </w:rPr>
            </w:pPr>
          </w:p>
        </w:tc>
        <w:tc>
          <w:tcPr>
            <w:tcW w:w="1247" w:type="dxa"/>
            <w:shd w:val="clear" w:color="auto" w:fill="auto"/>
            <w:vAlign w:val="center"/>
          </w:tcPr>
          <w:p w14:paraId="676D94B4">
            <w:pPr>
              <w:spacing w:line="600" w:lineRule="exact"/>
              <w:jc w:val="right"/>
              <w:rPr>
                <w:sz w:val="18"/>
                <w:szCs w:val="18"/>
              </w:rPr>
            </w:pPr>
            <w:r>
              <w:rPr>
                <w:rFonts w:hint="eastAsia" w:ascii="宋体" w:hAnsi="宋体" w:eastAsia="宋体" w:cs="宋体"/>
                <w:sz w:val="18"/>
                <w:szCs w:val="18"/>
              </w:rPr>
              <w:t>706</w:t>
            </w:r>
          </w:p>
        </w:tc>
        <w:tc>
          <w:tcPr>
            <w:tcW w:w="1247" w:type="dxa"/>
            <w:gridSpan w:val="2"/>
            <w:shd w:val="clear" w:color="auto" w:fill="auto"/>
            <w:vAlign w:val="center"/>
          </w:tcPr>
          <w:p w14:paraId="5BDEF1ED">
            <w:pPr>
              <w:spacing w:line="600" w:lineRule="exact"/>
              <w:jc w:val="right"/>
              <w:rPr>
                <w:sz w:val="18"/>
                <w:szCs w:val="18"/>
              </w:rPr>
            </w:pPr>
          </w:p>
        </w:tc>
        <w:tc>
          <w:tcPr>
            <w:tcW w:w="1247" w:type="dxa"/>
            <w:shd w:val="clear" w:color="auto" w:fill="auto"/>
            <w:vAlign w:val="center"/>
          </w:tcPr>
          <w:p w14:paraId="1E54AEB6">
            <w:pPr>
              <w:spacing w:line="600" w:lineRule="exact"/>
              <w:jc w:val="right"/>
              <w:rPr>
                <w:sz w:val="18"/>
                <w:szCs w:val="18"/>
              </w:rPr>
            </w:pPr>
          </w:p>
        </w:tc>
        <w:tc>
          <w:tcPr>
            <w:tcW w:w="1247" w:type="dxa"/>
            <w:shd w:val="clear" w:color="auto" w:fill="auto"/>
            <w:vAlign w:val="center"/>
          </w:tcPr>
          <w:p w14:paraId="0785FA62">
            <w:pPr>
              <w:spacing w:line="600" w:lineRule="exact"/>
              <w:jc w:val="right"/>
              <w:rPr>
                <w:sz w:val="18"/>
                <w:szCs w:val="18"/>
              </w:rPr>
            </w:pPr>
          </w:p>
        </w:tc>
        <w:tc>
          <w:tcPr>
            <w:tcW w:w="1247" w:type="dxa"/>
            <w:shd w:val="clear" w:color="auto" w:fill="auto"/>
            <w:vAlign w:val="center"/>
          </w:tcPr>
          <w:p w14:paraId="15792BA5">
            <w:pPr>
              <w:spacing w:line="600" w:lineRule="exact"/>
              <w:jc w:val="right"/>
              <w:rPr>
                <w:sz w:val="18"/>
                <w:szCs w:val="18"/>
              </w:rPr>
            </w:pPr>
          </w:p>
        </w:tc>
      </w:tr>
      <w:tr w14:paraId="33E7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50FC734">
            <w:pPr>
              <w:spacing w:line="600" w:lineRule="exact"/>
              <w:jc w:val="left"/>
              <w:rPr>
                <w:sz w:val="18"/>
                <w:szCs w:val="18"/>
              </w:rPr>
            </w:pPr>
            <w:r>
              <w:rPr>
                <w:rFonts w:hint="eastAsia" w:ascii="宋体" w:hAnsi="宋体" w:eastAsia="宋体" w:cs="宋体"/>
                <w:sz w:val="18"/>
                <w:szCs w:val="18"/>
              </w:rPr>
              <w:t>2025年吐鲁番市托克逊县伊拉湖镇市政设施建设项目-吐市财债[2025]47号</w:t>
            </w:r>
          </w:p>
        </w:tc>
        <w:tc>
          <w:tcPr>
            <w:tcW w:w="1247" w:type="dxa"/>
            <w:shd w:val="clear" w:color="auto" w:fill="auto"/>
            <w:vAlign w:val="center"/>
          </w:tcPr>
          <w:p w14:paraId="248B2B89">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65371EEC">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6E2C4223">
            <w:pPr>
              <w:spacing w:line="600" w:lineRule="exact"/>
              <w:jc w:val="right"/>
              <w:rPr>
                <w:sz w:val="18"/>
                <w:szCs w:val="18"/>
              </w:rPr>
            </w:pPr>
          </w:p>
        </w:tc>
        <w:tc>
          <w:tcPr>
            <w:tcW w:w="1247" w:type="dxa"/>
            <w:shd w:val="clear" w:color="auto" w:fill="auto"/>
            <w:vAlign w:val="center"/>
          </w:tcPr>
          <w:p w14:paraId="42D6AE8A">
            <w:pPr>
              <w:spacing w:line="600" w:lineRule="exact"/>
              <w:jc w:val="right"/>
              <w:rPr>
                <w:sz w:val="18"/>
                <w:szCs w:val="18"/>
              </w:rPr>
            </w:pPr>
          </w:p>
        </w:tc>
        <w:tc>
          <w:tcPr>
            <w:tcW w:w="1247" w:type="dxa"/>
            <w:shd w:val="clear" w:color="auto" w:fill="auto"/>
            <w:vAlign w:val="center"/>
          </w:tcPr>
          <w:p w14:paraId="1761653D">
            <w:pPr>
              <w:spacing w:line="600" w:lineRule="exact"/>
              <w:jc w:val="right"/>
              <w:rPr>
                <w:sz w:val="18"/>
                <w:szCs w:val="18"/>
              </w:rPr>
            </w:pPr>
            <w:r>
              <w:rPr>
                <w:rFonts w:hint="eastAsia" w:ascii="宋体" w:hAnsi="宋体" w:eastAsia="宋体" w:cs="宋体"/>
                <w:sz w:val="18"/>
                <w:szCs w:val="18"/>
              </w:rPr>
              <w:t>1000</w:t>
            </w:r>
          </w:p>
        </w:tc>
        <w:tc>
          <w:tcPr>
            <w:tcW w:w="1247" w:type="dxa"/>
            <w:gridSpan w:val="2"/>
            <w:shd w:val="clear" w:color="auto" w:fill="auto"/>
            <w:vAlign w:val="center"/>
          </w:tcPr>
          <w:p w14:paraId="3D83DDC7">
            <w:pPr>
              <w:spacing w:line="600" w:lineRule="exact"/>
              <w:jc w:val="right"/>
              <w:rPr>
                <w:sz w:val="18"/>
                <w:szCs w:val="18"/>
              </w:rPr>
            </w:pPr>
          </w:p>
        </w:tc>
        <w:tc>
          <w:tcPr>
            <w:tcW w:w="1247" w:type="dxa"/>
            <w:shd w:val="clear" w:color="auto" w:fill="auto"/>
            <w:vAlign w:val="center"/>
          </w:tcPr>
          <w:p w14:paraId="09168EC1">
            <w:pPr>
              <w:spacing w:line="600" w:lineRule="exact"/>
              <w:jc w:val="right"/>
              <w:rPr>
                <w:sz w:val="18"/>
                <w:szCs w:val="18"/>
              </w:rPr>
            </w:pPr>
          </w:p>
        </w:tc>
        <w:tc>
          <w:tcPr>
            <w:tcW w:w="1247" w:type="dxa"/>
            <w:shd w:val="clear" w:color="auto" w:fill="auto"/>
            <w:vAlign w:val="center"/>
          </w:tcPr>
          <w:p w14:paraId="6EEBDD80">
            <w:pPr>
              <w:spacing w:line="600" w:lineRule="exact"/>
              <w:jc w:val="right"/>
              <w:rPr>
                <w:sz w:val="18"/>
                <w:szCs w:val="18"/>
              </w:rPr>
            </w:pPr>
          </w:p>
        </w:tc>
        <w:tc>
          <w:tcPr>
            <w:tcW w:w="1247" w:type="dxa"/>
            <w:shd w:val="clear" w:color="auto" w:fill="auto"/>
            <w:vAlign w:val="center"/>
          </w:tcPr>
          <w:p w14:paraId="6BBBB6D2">
            <w:pPr>
              <w:spacing w:line="600" w:lineRule="exact"/>
              <w:jc w:val="right"/>
              <w:rPr>
                <w:sz w:val="18"/>
                <w:szCs w:val="18"/>
              </w:rPr>
            </w:pPr>
          </w:p>
        </w:tc>
      </w:tr>
      <w:tr w14:paraId="07446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D4D29EF">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3ACC2AC6">
            <w:pPr>
              <w:spacing w:line="600" w:lineRule="exact"/>
              <w:jc w:val="right"/>
              <w:rPr>
                <w:b/>
                <w:bCs/>
                <w:sz w:val="18"/>
                <w:szCs w:val="18"/>
              </w:rPr>
            </w:pPr>
            <w:r>
              <w:rPr>
                <w:rFonts w:hint="eastAsia" w:ascii="宋体" w:hAnsi="宋体" w:eastAsia="宋体" w:cs="宋体"/>
                <w:b/>
                <w:bCs/>
                <w:sz w:val="18"/>
                <w:szCs w:val="18"/>
              </w:rPr>
              <w:t>1706.96</w:t>
            </w:r>
          </w:p>
        </w:tc>
        <w:tc>
          <w:tcPr>
            <w:tcW w:w="1247" w:type="dxa"/>
            <w:shd w:val="clear" w:color="auto" w:fill="auto"/>
            <w:vAlign w:val="center"/>
          </w:tcPr>
          <w:p w14:paraId="314F4A66">
            <w:pPr>
              <w:spacing w:line="600" w:lineRule="exact"/>
              <w:jc w:val="right"/>
              <w:rPr>
                <w:b/>
                <w:bCs/>
                <w:sz w:val="18"/>
                <w:szCs w:val="18"/>
              </w:rPr>
            </w:pPr>
            <w:r>
              <w:rPr>
                <w:rFonts w:hint="eastAsia" w:ascii="宋体" w:hAnsi="宋体" w:eastAsia="宋体" w:cs="宋体"/>
                <w:b/>
                <w:bCs/>
                <w:sz w:val="18"/>
                <w:szCs w:val="18"/>
              </w:rPr>
              <w:t>1706.96</w:t>
            </w:r>
          </w:p>
        </w:tc>
        <w:tc>
          <w:tcPr>
            <w:tcW w:w="1247" w:type="dxa"/>
            <w:shd w:val="clear" w:color="auto" w:fill="auto"/>
            <w:vAlign w:val="center"/>
          </w:tcPr>
          <w:p w14:paraId="684AD324">
            <w:pPr>
              <w:spacing w:line="600" w:lineRule="exact"/>
              <w:jc w:val="right"/>
              <w:rPr>
                <w:b/>
                <w:bCs/>
                <w:sz w:val="18"/>
                <w:szCs w:val="18"/>
              </w:rPr>
            </w:pPr>
          </w:p>
        </w:tc>
        <w:tc>
          <w:tcPr>
            <w:tcW w:w="1247" w:type="dxa"/>
            <w:shd w:val="clear" w:color="auto" w:fill="auto"/>
            <w:vAlign w:val="center"/>
          </w:tcPr>
          <w:p w14:paraId="5847492B">
            <w:pPr>
              <w:spacing w:line="600" w:lineRule="exact"/>
              <w:jc w:val="right"/>
              <w:rPr>
                <w:b/>
                <w:bCs/>
                <w:sz w:val="18"/>
                <w:szCs w:val="18"/>
              </w:rPr>
            </w:pPr>
          </w:p>
        </w:tc>
        <w:tc>
          <w:tcPr>
            <w:tcW w:w="1247" w:type="dxa"/>
            <w:shd w:val="clear" w:color="auto" w:fill="auto"/>
            <w:vAlign w:val="center"/>
          </w:tcPr>
          <w:p w14:paraId="1965C412">
            <w:pPr>
              <w:spacing w:line="600" w:lineRule="exact"/>
              <w:jc w:val="right"/>
              <w:rPr>
                <w:b/>
                <w:bCs/>
                <w:sz w:val="18"/>
                <w:szCs w:val="18"/>
              </w:rPr>
            </w:pPr>
            <w:r>
              <w:rPr>
                <w:rFonts w:hint="eastAsia" w:ascii="宋体" w:hAnsi="宋体" w:eastAsia="宋体" w:cs="宋体"/>
                <w:b/>
                <w:bCs/>
                <w:sz w:val="18"/>
                <w:szCs w:val="18"/>
              </w:rPr>
              <w:t>1706.96</w:t>
            </w:r>
          </w:p>
        </w:tc>
        <w:tc>
          <w:tcPr>
            <w:tcW w:w="1247" w:type="dxa"/>
            <w:gridSpan w:val="2"/>
            <w:shd w:val="clear" w:color="auto" w:fill="auto"/>
            <w:vAlign w:val="center"/>
          </w:tcPr>
          <w:p w14:paraId="7D75706F">
            <w:pPr>
              <w:spacing w:line="600" w:lineRule="exact"/>
              <w:jc w:val="right"/>
              <w:rPr>
                <w:b/>
                <w:bCs/>
                <w:sz w:val="18"/>
                <w:szCs w:val="18"/>
              </w:rPr>
            </w:pPr>
          </w:p>
        </w:tc>
        <w:tc>
          <w:tcPr>
            <w:tcW w:w="1247" w:type="dxa"/>
            <w:shd w:val="clear" w:color="auto" w:fill="auto"/>
            <w:vAlign w:val="center"/>
          </w:tcPr>
          <w:p w14:paraId="580AD60D">
            <w:pPr>
              <w:spacing w:line="600" w:lineRule="exact"/>
              <w:jc w:val="right"/>
              <w:rPr>
                <w:b/>
                <w:bCs/>
                <w:sz w:val="18"/>
                <w:szCs w:val="18"/>
              </w:rPr>
            </w:pPr>
          </w:p>
        </w:tc>
        <w:tc>
          <w:tcPr>
            <w:tcW w:w="1247" w:type="dxa"/>
            <w:shd w:val="clear" w:color="auto" w:fill="auto"/>
            <w:vAlign w:val="center"/>
          </w:tcPr>
          <w:p w14:paraId="41ED8EF0">
            <w:pPr>
              <w:spacing w:line="600" w:lineRule="exact"/>
              <w:jc w:val="right"/>
              <w:rPr>
                <w:b/>
                <w:bCs/>
                <w:sz w:val="18"/>
                <w:szCs w:val="18"/>
              </w:rPr>
            </w:pPr>
          </w:p>
        </w:tc>
        <w:tc>
          <w:tcPr>
            <w:tcW w:w="1247" w:type="dxa"/>
            <w:shd w:val="clear" w:color="auto" w:fill="auto"/>
            <w:vAlign w:val="center"/>
          </w:tcPr>
          <w:p w14:paraId="5F5A31D3">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按照全口径预算的原则，托克逊县伊拉湖镇人民政府2026年所有收入和支出均纳入单位预算管理。收支总预算6,819.12万元。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收入预算包括：一般公共预算、国有资本经营预算、财政拨款结转结余。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支出预算包括：一般公共服务支出、文化旅游体育与传媒支出、社会保障和就业支出、卫生健康支出、城乡社区支出、农林水支出、住房保障支出、国有资本经营预算支出、其他支出。</w:t>
      </w:r>
    </w:p>
    <w:p w14:paraId="275E812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托克逊县伊拉湖镇人民政府单位收入预算6,819.12万元，其中：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一般公共预算4,916.21万元，占72.09%，比上年预算增加4,916.21万元，增长100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%，主要原因是本年对村民委员会和村党支部的补助项目预算增加，本年在职人员工资调整增加，因此在职人员工资、社保、医疗等整体增加，新增机关事业单位职业年金预算，导致一般公共预算较上年增加。</w:t>
      </w:r>
    </w:p>
    <w:p w14:paraId="04422A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195.87万元，占2.87%，比上年预算增加183.59万元，增长1495.03%，主要原因是本年度新增自治区村级组织运转经费项目、自治区农村“三老”人员生活补贴资金项目，导致上级一般公共预算安排的转移支付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比上年增长。</w:t>
      </w:r>
    </w:p>
    <w:p w14:paraId="3CB168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14660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8720C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01CEE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0.08万元，占0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%，主要原因是国有企业退休人员社会化管理补助项目与上年一致无差异。</w:t>
      </w:r>
    </w:p>
    <w:p w14:paraId="2D8FF0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财政拨款结转1,706.96万元，占25.03%，比上年预算增加1,698.85万元，增长20947.6</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有5个财政拨款项目结转至本年预算，分别是伊拉湖镇伊拉湖村人居环境提升改造项目、伊拉湖镇安西村产业道路硬化项目、伊拉湖镇伊拉湖村巷道路面硬化项目、托克逊县伊拉湖镇伊拉湖村2026年污水管网以工代赈项目、2025年吐鲁番市托克逊县伊拉湖镇市政设施建设项目。</w:t>
      </w:r>
    </w:p>
    <w:p w14:paraId="7B14331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托克逊县伊拉湖镇人民政府2026年支出预算6,819.12万元，其中：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3,695.41万元，占54.19%，比上年预算增加265.54万元，增长7.74%，主要原因是本年在职人员工资调整增加，因此在职人员工资、社保、医疗等整体增加，新增机关事业单位职业年金预算，导致一般公共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3,123.71万元，占45.81%，比上年预算增加1,647.12万元，增长111.55%，主要原因是2026年增加5个项目分别是：伊拉湖镇伊拉湖村人居环境提升改造项目、伊拉湖镇安西村产业道路硬化项目、伊拉湖镇伊拉湖村巷道路面硬化项目、托克逊县伊拉湖镇伊拉湖村2026年污水管网以工代赈项目、2025年吐鲁番市托克逊县伊拉湖镇市政设施建设项目。。</w:t>
      </w:r>
    </w:p>
    <w:p w14:paraId="618981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2026年财政拨款收支总预算5,112.16万元。</w:t>
      </w:r>
    </w:p>
    <w:p w14:paraId="040E01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收入预算包括：一般公共预算拨款5,112.08万元，政府性基金预算拨款0.00万元，国有资本经营预算拨款0.08万元。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34A5CC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一般公共服务支出2,707.99万元，主要用于保障单位正常运行的人员经费、公用经费支出。</w:t>
      </w:r>
    </w:p>
    <w:p w14:paraId="6ABE8D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文化旅游体育与传媒支出5.00万元，主要用于保障公共文化服务、文体活动、旅游发展及传媒宣传等方面支出。</w:t>
      </w:r>
    </w:p>
    <w:p w14:paraId="001397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社会保障和就业支出531.99万元，主要用于保障单位人员社保缴费支出。</w:t>
      </w:r>
    </w:p>
    <w:p w14:paraId="523D22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卫生健康支出162.96万元，主要用于保障单位人员医疗保险缴费支出。</w:t>
      </w:r>
    </w:p>
    <w:p w14:paraId="1E8414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城乡社区支出155.03万元，主要用于保障单位在涉及城乡社区的规划和管理工作，确保社区发展的有序进行。</w:t>
      </w:r>
    </w:p>
    <w:p w14:paraId="7CE477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农林水支出1,254.64万元，主要用于保障单位正常运行的人员经费、公用经费支出和县级项目支出。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住房保障支出294.47万元，主要用于保障单位人员住房公积金缴费支出。</w:t>
      </w:r>
    </w:p>
    <w:p w14:paraId="63C0C2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国有资本经营预算支出包括：</w:t>
      </w:r>
    </w:p>
    <w:p w14:paraId="749CBF2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国有资本经营预算支出0.08万元，主要用于保障国有企业退休人员的社会福利。</w:t>
      </w:r>
    </w:p>
    <w:p w14:paraId="2504F25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年一般公共预算拨款合计5,112.08万元，其中：基本支出3,695.41万元，比上年预算增加265.54万元，增长7.74%。主要原因是：本年度新增机关事业单位职业年金缴费支出预算、本年在职人员工资调整增加相应工资福利支出等预算增加，导致基本支出预算比上年增长。</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项目支出1,416.67万元，比上年预算减少51.73万元,下降3.52%。主要原因是：2026年化解政府欠款项目预算减少。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1.一般公共服务支出(类)2,707.99万元，占52.97%。</w:t>
      </w:r>
    </w:p>
    <w:p w14:paraId="717EA8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2.文化旅游体育与传媒支出(类)5.00万元，占0.1</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186F12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3.社会保障和就业支出(类)531.99万元，占10.41%。</w:t>
      </w:r>
    </w:p>
    <w:p w14:paraId="77C51B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4.卫生健康支出(类)162.96万元，占3.19%。</w:t>
      </w:r>
    </w:p>
    <w:p w14:paraId="3509BA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5.城乡社区支出(类)155.03万元，占3.03%。</w:t>
      </w:r>
    </w:p>
    <w:p w14:paraId="5EE19D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6.农林水支出(类)1,254.64万元，占24.54%。</w:t>
      </w:r>
    </w:p>
    <w:p w14:paraId="04C6E1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7.住房保障支出(类)294.47万元，占5.76%。</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2,705.99万元，比上年预算增加79.30万元，增长3.02%，主要原因是：本年在职人员工资调整增加，因此工资福利等支出预算相应增长。</w:t>
      </w:r>
    </w:p>
    <w:p w14:paraId="67800D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2.一般公共服务支出（类）纪检监察事务（款）其他纪检监察事务支出（项）：2026年预算数为2.00万元，比上年预算减少5.98万元，下降74.94%，主要原因是：本年度安排的其他项目预算较上年相比减少。</w:t>
      </w:r>
    </w:p>
    <w:p w14:paraId="0951FA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2026年预算数为5.00万元，比上年预算增加0.40万元，增长8.70%，主要原因是：2026年公共图书馆、美术馆、文化馆[站]免费开放补助项目预算增加。</w:t>
      </w:r>
    </w:p>
    <w:p w14:paraId="7D3381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27.86万元，比上年预算减少0.22万元，下降0.78%，主要原因是：2026年离退休人员较上年减少1人，相应独生子女费、绩效等支出预算减少。</w:t>
      </w:r>
    </w:p>
    <w:p w14:paraId="5F56DB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352.93万元，比上年预算增加11.91万元，增长3.49%，主要原因是：2026年人员工资调增，单位人员养老保险缴费基数正常增加，相应预算增加。</w:t>
      </w:r>
    </w:p>
    <w:p w14:paraId="6BB2F7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151.20万元，比上年预算增加151.20万元，增长100.00%，主要原因是：本年度新增机关事业单位职业年金缴费支出预算，导致比上年预算增长。</w:t>
      </w:r>
    </w:p>
    <w:p w14:paraId="381B80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153.31万元，比上年预算增加8.65万元，增长5.98%，主要原因是：2026年在职人员工资调增，医疗保险缴费基数增加，相应预算增加。</w:t>
      </w:r>
    </w:p>
    <w:p w14:paraId="7860D1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8.卫生健康支出（类）行政事业单位医疗（款）公务员医疗补助（项）：2026年预算数为9.65万元，比上年预算减少0.04万元，下降0.41%，主要原因是：2026年公务员减少3人，导致公务员医疗补助比上年预算减少。</w:t>
      </w:r>
    </w:p>
    <w:p w14:paraId="7C8A33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9.城乡社区支出（类）城乡社区公共设施（款）其他城乡社区公共设施支出（项）：2026年预算数为155.03万元，比上年预算减少881.47万元，下降85.04%，主要原因是：2026年未安排化解政府欠款项目预算。</w:t>
      </w:r>
    </w:p>
    <w:p w14:paraId="1B91B7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村综合改革（款）对村民委员会和村党支部的补助（项）：2026年预算数为969.46万元，比上年预算增加969.46万元，增长100.00%，主要原因是：本年度新增村干部及其他村社区人员报酬及补助，村（社区）运转经费项目，科目调整从其他组织事务支出调整至对村民委员会和村党支部的补助。</w:t>
      </w:r>
    </w:p>
    <w:p w14:paraId="65074E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11.农林水支出（类）农村综合改革（款）农村综合改革示范试点补助（项）：2026年预算数为285.18万元，比上年预算增加285.18万元，增长100.00%，主要原因是：本年度新增农村“三老”人员补助项目预算。</w:t>
      </w:r>
    </w:p>
    <w:p w14:paraId="4F5457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12.住房保障支出（类）住房改革支出（款）住房公积金（项）：2026年预算数为294.47万元，比上年预算增加14.74万元，增长5.27%，主要原因是：2026年单位在职人员增资，住房公积金缴费基数增加，相应预算增加。</w:t>
      </w:r>
    </w:p>
    <w:p w14:paraId="2FA7FE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一般公共服务支出（类）组织事务（款）其他组织事务支出（项）：2026年预算数为0.00万元，比上年预算减少273.53万元，下降100.00%，主要原因是：本年度村级运转经费项目支出科目调整，从其他组织事务支出调整至对村民委员会和村党支部的补助，导致比上年预算下降100.00%。</w:t>
      </w:r>
    </w:p>
    <w:p w14:paraId="0FEE1D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农业农村（款）农业生产发展（项）：2026年预算数为0.00万元，比上年预算减少145.79万元，下降100.00%，主要原因是：上年安排的三农项目具体项目为：农机化公共服务体系建设项目（2025年三农项目）、2024年托克逊县日光温室大棚提质增效、高效节能技术改造项目（2025年三农项目），本年度未安排三农项目支出预算。</w:t>
      </w:r>
    </w:p>
    <w:p w14:paraId="7F4D7A5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托克逊县伊拉湖镇人民政府2026年一般公共预算基本支出3,695.41万元，其中：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3,475.34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公用经费220.07万元，主要包括：办公费、印刷费、水费、电费、取暖费、差旅费、维修（护）费、租赁费、劳务费、委托业务费、工会经费、公务用车运行维护费、其他交通费用、其他商品和服务支出。</w:t>
      </w:r>
    </w:p>
    <w:p w14:paraId="5974BAD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关于托克逊县伊拉湖镇人民政府2026年一般公共预算项目支出情况说明</w:t>
      </w:r>
    </w:p>
    <w:p w14:paraId="439B9937">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1EF525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B28F6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170BE0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629E75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3D9C0A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48E0AF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（二）项目名称：2026年自治区公共图书馆、美术馆、文化馆（站）免费开放补助资金-吐市财教[2025]94号</w:t>
      </w:r>
    </w:p>
    <w:p w14:paraId="5D1F42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设立的政策依据：吐市财教[2025]94号关于提前下达2026年自治区公共图书馆美术馆文化馆(站)免费开放资金的通知</w:t>
      </w:r>
    </w:p>
    <w:p w14:paraId="071F0C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7F9C98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5C2C34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资金分配情况：办公费0.30万元、其他商品和服务支出0.20万元、其他交通费用0.20万元，共计0.70万元。</w:t>
      </w:r>
    </w:p>
    <w:p w14:paraId="707B0D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4489A6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（三）项目名称：2026年中央支持地方公共文化服务体系建设公共图书馆、美术馆、文化馆（站）免费开放补助资金-吐市财教[2025]92号</w:t>
      </w:r>
    </w:p>
    <w:p w14:paraId="2E9D0B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设立的政策依据：吐市财教[2025]92号关于提前下达2026年中央补助地方公共文化服务体系建设补助资金预算的通知</w:t>
      </w:r>
    </w:p>
    <w:p w14:paraId="686180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37CF67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35AD06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资金分配情况：办公费1.40万元、印刷费1.00万元、培训费0.30万元、其他商品和服务支出1.30万元，共计4.00万元。</w:t>
      </w:r>
    </w:p>
    <w:p w14:paraId="635A68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6E940D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（四）项目名称：2026年三馆一站免开资金县级配套</w:t>
      </w:r>
    </w:p>
    <w:p w14:paraId="199827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设立的政策依据：《中央公共图书馆美术馆文化馆（站）免费开放补助资金管理办法》财教[2020]156号、《中央支持地方公共文化服务体系建设补助资金管理办法》财教[2022]270号</w:t>
      </w:r>
    </w:p>
    <w:p w14:paraId="245DFE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15ACDE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2B6E82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资金分配情况：办公费0.20万元，其他商品和服务支出0.10万元，共计0.30万元。</w:t>
      </w:r>
    </w:p>
    <w:p w14:paraId="0CFE58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D887D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（五）项目名称：申请化解政府拖欠李必武项目工程款-托财预[2026]1号</w:t>
      </w:r>
    </w:p>
    <w:p w14:paraId="14EEA2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设立的政策依据：关于2026年部门预算的通知-托财预[2025]1号</w:t>
      </w:r>
    </w:p>
    <w:p w14:paraId="3D2C81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2E737E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4A77DE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资金分配情况：50.00万元全部用于申请化解政府拖欠李必武项目工程款。</w:t>
      </w:r>
    </w:p>
    <w:p w14:paraId="10C9A2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0B9464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（六）项目名称：申请化解政府拖欠项目工程款-托财预[2026]1号</w:t>
      </w:r>
    </w:p>
    <w:p w14:paraId="5A983B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设立的政策依据：关于2026年部门预算的通知-托财预[2025]1号</w:t>
      </w:r>
    </w:p>
    <w:p w14:paraId="257641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预算安排规模：105.03万元</w:t>
      </w:r>
    </w:p>
    <w:p w14:paraId="39BC20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641631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资金分配情况：105.03万元全部用于申请化解政府拖欠项目工程款。</w:t>
      </w:r>
    </w:p>
    <w:p w14:paraId="74F9C0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585A7D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（七）项目名称：村干部基本报酬（吐市财行[2025]100号）</w:t>
      </w:r>
    </w:p>
    <w:p w14:paraId="77F157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35B029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预算安排规模：73.73万元</w:t>
      </w:r>
    </w:p>
    <w:p w14:paraId="24286A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437B4B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资金分配情况：村干部基本报酬73.73万元。</w:t>
      </w:r>
    </w:p>
    <w:p w14:paraId="10056C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00FC22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（八）项目名称：基层组织保服务群众经费</w:t>
      </w:r>
    </w:p>
    <w:p w14:paraId="4AA47D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3A2774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预算安排规模：95.00万元</w:t>
      </w:r>
    </w:p>
    <w:p w14:paraId="14BFAD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5EEBED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4.60万元、印刷费2.00万元、维修费7.91万元、租赁费41.14万元、专用材料费0.36万元、劳务费4.55万元、委托业务费0.50万元、其他交通费用3.35万元、其他商品和服务支出25.97万元、救济费1.10万元、房屋建筑物构建3.52万元。</w:t>
      </w:r>
    </w:p>
    <w:p w14:paraId="1FD5F2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4C70D4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（九）项目名称：基层组织社区党建工作经费</w:t>
      </w:r>
    </w:p>
    <w:p w14:paraId="138F8D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10FD3D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0A67D6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72E54A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资金分配情况：办公费1.00万元、维修费0.50万元、其他商品和服务支出1.00万元、专用设备购置2.50万元。</w:t>
      </w:r>
    </w:p>
    <w:p w14:paraId="46B104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33AC41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（十）项目名称：其他项目</w:t>
      </w:r>
    </w:p>
    <w:p w14:paraId="7843EB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C1047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预算安排规模：8.00万元</w:t>
      </w:r>
    </w:p>
    <w:p w14:paraId="18BD4E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2F9A12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710C39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38555F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（十一）项目名称：基层组织村级运转经费（三保）</w:t>
      </w:r>
    </w:p>
    <w:p w14:paraId="051EF5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0304AE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59C4B8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190B37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13.02万元、印刷费5.50万元、水费2.55万元、电费39.63万元、邮电费10.78万元、维修费1.60万元、租赁费4.10万元、劳务费1.00万元、委托业务费0.60万元、其他交通费用7.94万元、其他商品和服务支出13.28万元。</w:t>
      </w:r>
    </w:p>
    <w:p w14:paraId="0E1E60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839F6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（十二）项目名称：其他项目</w:t>
      </w:r>
    </w:p>
    <w:p w14:paraId="7A738B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84920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517CCB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632926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D1381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C6E5B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（十三）项目名称：基层组织村级运转经费</w:t>
      </w:r>
    </w:p>
    <w:p w14:paraId="071C01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设立的政策依据：《吐鲁番市加强基层党建工作实施意见》（2018年10月市委常委会会议审议通过）</w:t>
      </w:r>
    </w:p>
    <w:p w14:paraId="1882D9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预算安排规模：85.00万元</w:t>
      </w:r>
    </w:p>
    <w:p w14:paraId="1B112C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54D191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资金分配情况：办公费13.00万元、印刷费5.00万元、水费3.00万元、电费35.70万元、邮电费3.00万元、维修费2.70万元、租赁费5.00万元、其他交通费用4.60万元、其他商品和服务支出8.00万元、办公设备购置5.00万元。</w:t>
      </w:r>
    </w:p>
    <w:p w14:paraId="669CA6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4B939D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（十四）项目名称：伊拉湖镇村干部基本报酬</w:t>
      </w:r>
    </w:p>
    <w:p w14:paraId="3E8985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41996A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预算安排规模：247.00万元</w:t>
      </w:r>
    </w:p>
    <w:p w14:paraId="6E1250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604D21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资金分配情况：247.00万元全部用于村干部基本报酬。</w:t>
      </w:r>
    </w:p>
    <w:p w14:paraId="694CCF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1975CA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（十五）项目名称：村（社区）干部绩效报酬及其他人员补贴</w:t>
      </w:r>
    </w:p>
    <w:p w14:paraId="5FF1BF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3D787C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预算安排规模：340.73万元</w:t>
      </w:r>
    </w:p>
    <w:p w14:paraId="4FB555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65953A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资金分配情况：340.73万元全部用于村（社区）干部绩效报酬及其他人员补贴。</w:t>
      </w:r>
    </w:p>
    <w:p w14:paraId="7B3892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8FD99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（十六）项目名称：农村“三老”人员生活补贴（吐市财行[2025]101号）</w:t>
      </w:r>
    </w:p>
    <w:p w14:paraId="16798E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设立的政策依据：吐市财行[2025]101号关于提前下达2026年度自治区农村“三老”人员生活补贴资金的通知</w:t>
      </w:r>
    </w:p>
    <w:p w14:paraId="16DCC5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预算安排规模：115.44万元</w:t>
      </w:r>
    </w:p>
    <w:p w14:paraId="3FF7BA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791D7F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资金分配情况：115.44万元全部用于农村“三老”人员生活补贴。</w:t>
      </w:r>
    </w:p>
    <w:p w14:paraId="767106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28D184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（十七）项目名称：“三老”人员生活补贴</w:t>
      </w:r>
    </w:p>
    <w:p w14:paraId="45CE7F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设立的政策依据：托党办发[2015]40号自治区党委办公室印发《自治区农村老干部 老党员 老模范 老军人管理办法》的通知</w:t>
      </w:r>
    </w:p>
    <w:p w14:paraId="391715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预算安排规模：169.74万元</w:t>
      </w:r>
    </w:p>
    <w:p w14:paraId="3928AD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项目承担单位：托克逊县伊拉湖镇人民政府</w:t>
      </w:r>
    </w:p>
    <w:p w14:paraId="0A0E38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资金分配情况：169.74万元全部用于“三老”人员生活补贴。</w:t>
      </w:r>
    </w:p>
    <w:p w14:paraId="285D9B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6AF11E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托克逊县伊拉湖镇人民政府2026年没有使用政府性基金预算拨款安排的支出，政府性基金预算支出情况表为空表。</w:t>
      </w:r>
    </w:p>
    <w:p w14:paraId="6DE9458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托克逊县伊拉湖镇人民政府2026年没有使用国有资本经营预算拨款安排的支出，国有资本经营预算支出情况表为空表。</w:t>
      </w:r>
    </w:p>
    <w:p w14:paraId="0D8107C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托克逊县伊拉湖镇人民政府2026年财政拨款“三公”经费数为10.00万元，其中：因公出国（境）费用0.00万元，公务用车购置费0.00万元，公务用车运行维护费10.00万元，公务接待费0.00万元。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万元，增长25.00%，其中：因公出国（境）费用增加0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万元，增长25.00%，主要原因是本年新增一辆公务用车，导致公务用车运行维护费预算支出增加；公务接待费增加0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关于托克逊县伊拉湖镇人民政府2026年财政拨款委托业务费支出情况说明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托克逊县伊拉湖镇人民政府2026年委托业务费6.10万元，其中：</w:t>
      </w:r>
    </w:p>
    <w:p w14:paraId="1F276C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1.基层组织保服务群众经费委托业务费0.50万元，主要用于：伊拉湖镇康克村的第三方律师服务费。</w:t>
      </w:r>
    </w:p>
    <w:p w14:paraId="40E54D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2.基层组织村级运转经费（三保）委托业务费0.60万元，主要用于：伊拉湖镇阿克塔格村的第三方审计服务费用。</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3.运转类项目（保运转）委托业务费5.00万元，主要用于：伊拉湖镇本级购买专业服务、技术服务、咨询服务等，保障业务工作顺利开展。</w:t>
      </w:r>
    </w:p>
    <w:p w14:paraId="3074DE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关于托克逊县伊拉湖镇人民政府2026年上年结转结余预算情况说明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托克逊县伊拉湖镇人民政府2026年上年结转结余1,706.96万元，包括：财政拨款1,706.96万元，非财政拨款0.00万元，其中：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1.伊拉湖镇伊拉湖村人居环境提升改造项目-吐市财振[2024]8号（项目）结转0.03万元，主要用于：此项目的工程决算费用。</w:t>
      </w:r>
    </w:p>
    <w:p w14:paraId="380D0B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2.伊拉湖镇安西村产业道路硬化项目-吐市财振[2024]8号（项目）结转0.27万元，主要用于：此项目的工程决算费用。</w:t>
      </w:r>
    </w:p>
    <w:p w14:paraId="722150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3.伊拉湖镇伊拉湖村巷道路面硬化项目-吐市财农[2024]55号（项目）结转0.66万元，主要用于：此项目的工程决算费用。</w:t>
      </w:r>
    </w:p>
    <w:p w14:paraId="503B57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4.托克逊县伊拉湖镇伊拉湖村2026年污水管网以工代赈项目-吐市财建[2025]123号（项目）结转706.00万元，主要用于：此项目的工程款。</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5.2025年吐鲁番市托克逊县伊拉湖镇市政设施建设项目-吐市财债[2025]47号（项目）结转1,000.00万元，主要用于：此项目的工程款。</w:t>
      </w:r>
    </w:p>
    <w:p w14:paraId="16A7DF0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托克逊县伊拉湖镇人民政府2026年的机关运行经费财政拨款预算220.07万元，比上年预算减少2.06万元，下降0.93%。主要原因是本年度减少3名在职人员，相应办公费差旅费等机关运行经费预算较上年减少。</w:t>
      </w:r>
    </w:p>
    <w:p w14:paraId="1F54CD6C">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2026年，托克逊县伊拉湖镇人民政府政府采购预算50.20万元，其中：政府采购货物预算14.50万元，政府采购工程预算3.00万元，政府采购服务预算32.70万元。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2026年，托克逊县伊拉湖镇人民政府面向中小企业预留政府采购项目预算金额14.50万元，其中：小微企业预留政府采购项目预算金额14.50万元。</w:t>
      </w:r>
    </w:p>
    <w:p w14:paraId="7E60286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截至2025年底，托克逊县伊拉湖镇人民政府占用使用国有资产总体情况为：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1.房屋4293.64平方米，价值553.49万元。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2.车辆22辆，价值438.05万元；其中：一般公务用车1辆，价值14.48万元；执法执勤用车1辆，价值7.58万元；其他车辆20辆，价值415.99万元。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3.办公家具价值7.81万元。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0D241D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2026年，本单位预算绩效管理整体预算绩效目标1个，涉及预算金额6819.12万元；当年预算安排项目共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个，其中:财政拨款项目涉及预算金额1416.67万元；非财政拨款项目涉及预算金额0.08万元。具体情况见下表：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3DD9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104C4966">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2BFAC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7361554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55F68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85C3C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E96E5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托克逊县伊拉湖镇人民政府</w:t>
            </w:r>
          </w:p>
        </w:tc>
      </w:tr>
      <w:tr w14:paraId="6DEA7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DD6F9D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5A282D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李春茂</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AD0F8C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C96FA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15109959415</w:t>
            </w:r>
          </w:p>
        </w:tc>
      </w:tr>
      <w:tr w14:paraId="239F7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B2E4F0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455AD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抓产业促转型，扩大精品哈密瓜、蟠枣种植规模，打造“伊拉湖蟠枣”“精品哈密瓜”区域品牌。加快污水管网、污水处理厂项目落地，推进道路、电力等基础设施升级，推动村集体经济较2025年增长10%以上。
目标2：抓民生办实事，拓展疆内外劳务渠道，确保农村劳动力转移就业不少于2600人；开展家政、电工等“订单式”技能培训400人次以上，通过专业技能培训，让劳动者掌握一技之长，增强就业竞争力，拓宽就业渠道，实现稳定就业、高质量就业。推进社保扩面和全民健康体检全覆盖，切实解决群众“急难愁盼”问题。
目标3：常态化开展安全隐患排查，重点抓好自建房、道路、消防等领域整治，全年开展应急演练不少于60场次，构建平安稳定新格局。
目标4：组织跨区域民族交流、节日联谊活动，开展“民族团结一家亲”活动不少于30场次，铸牢中华民族共同体意识。
目标5：围绕产业发展、基层治理等主题开展干部专题培训不少于10场次，提升干部创新思维和实操能力。</w:t>
            </w:r>
          </w:p>
        </w:tc>
      </w:tr>
      <w:tr w14:paraId="4EB14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9F6C7B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EB4B81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0BCE7D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0AEFA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35AFFC5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B45F15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F56873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730322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cs="Times New Roman"/>
                <w:i w:val="0"/>
                <w:iCs w:val="0"/>
                <w:color w:val="000000"/>
                <w:kern w:val="0"/>
                <w:sz w:val="20"/>
                <w:szCs w:val="20"/>
                <w:highlight w:val="none"/>
                <w:u w:val="none"/>
                <w:lang w:val="en-US" w:eastAsia="zh-CN" w:bidi="ar"/>
              </w:rPr>
              <w:t>1980.43</w:t>
            </w:r>
          </w:p>
        </w:tc>
      </w:tr>
      <w:tr w14:paraId="0EC3D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6350D0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065F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1A95C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643011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cs="Times New Roman"/>
                <w:i w:val="0"/>
                <w:iCs w:val="0"/>
                <w:color w:val="000000"/>
                <w:kern w:val="0"/>
                <w:sz w:val="20"/>
                <w:szCs w:val="20"/>
                <w:highlight w:val="none"/>
                <w:u w:val="none"/>
                <w:lang w:val="en-US" w:eastAsia="zh-CN" w:bidi="ar"/>
              </w:rPr>
              <w:t>4838.69</w:t>
            </w:r>
          </w:p>
        </w:tc>
      </w:tr>
      <w:tr w14:paraId="05FE9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64243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3B01C7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9CAA68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B21F27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60D10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3DAEE53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186257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2C1D37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cs="Times New Roman"/>
                <w:i w:val="0"/>
                <w:iCs w:val="0"/>
                <w:color w:val="000000"/>
                <w:kern w:val="0"/>
                <w:sz w:val="20"/>
                <w:szCs w:val="20"/>
                <w:highlight w:val="none"/>
                <w:u w:val="none"/>
                <w:lang w:val="en-US" w:eastAsia="zh-CN" w:bidi="ar"/>
              </w:rPr>
              <w:t>6819.12</w:t>
            </w:r>
          </w:p>
        </w:tc>
      </w:tr>
      <w:tr w14:paraId="3A81A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F2D5AB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DC60D4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35634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11A733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36C4C0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1B23C5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4BDBF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F19682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5757EA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B19985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全镇农村劳动力转移就业人数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949081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&gt;=2600人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0677CA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CA933A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7942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15001C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CA237A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BFF1A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为民办实事数量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000BC9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&gt;=50件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89A5FD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A9E361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4657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40A631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87E5C0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EF08F4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村集体经济较上年度增长率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27139E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C115A3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5FF3EF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3AECC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9ABC7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FA0FCB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004ED2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全年开展应急演练次数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3AAA3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D2516D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8731DF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7B868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6EB3FD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178E95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653D66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哈密瓜种植面积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8F8303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&gt;=7120亩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54656C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5AA4E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0581D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459E8C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7304C1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A5F7FA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全年开展技能培训人次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D6CF9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E8FC18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2026年伊拉湖镇人民政府工作计划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0BFE87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08"/>
        <w:gridCol w:w="353"/>
        <w:gridCol w:w="555"/>
        <w:gridCol w:w="900"/>
        <w:gridCol w:w="204"/>
        <w:gridCol w:w="869"/>
        <w:gridCol w:w="8"/>
        <w:gridCol w:w="719"/>
        <w:gridCol w:w="57"/>
        <w:gridCol w:w="855"/>
        <w:gridCol w:w="91"/>
        <w:gridCol w:w="823"/>
      </w:tblGrid>
      <w:tr w14:paraId="09C9D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131C2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9F42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5C2D1B7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8898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EE4D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3A4498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托克逊县伊拉湖镇人民政府</w:t>
            </w:r>
          </w:p>
        </w:tc>
      </w:tr>
      <w:tr w14:paraId="20779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5FA3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96" w:type="dxa"/>
            <w:gridSpan w:val="7"/>
            <w:tcBorders>
              <w:top w:val="single" w:color="000000" w:sz="4" w:space="0"/>
              <w:left w:val="single" w:color="000000" w:sz="4" w:space="0"/>
              <w:bottom w:val="single" w:color="000000" w:sz="4" w:space="0"/>
              <w:right w:val="single" w:color="000000" w:sz="4" w:space="0"/>
            </w:tcBorders>
            <w:noWrap w:val="0"/>
            <w:vAlign w:val="center"/>
          </w:tcPr>
          <w:p w14:paraId="5C348C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国有企业退休人员社会化管理补助资金-吐市财企[2025]32号</w:t>
            </w:r>
          </w:p>
        </w:tc>
        <w:tc>
          <w:tcPr>
            <w:tcW w:w="1730" w:type="dxa"/>
            <w:gridSpan w:val="5"/>
            <w:tcBorders>
              <w:top w:val="single" w:color="000000" w:sz="4" w:space="0"/>
              <w:left w:val="single" w:color="000000" w:sz="4" w:space="0"/>
              <w:bottom w:val="single" w:color="000000" w:sz="4" w:space="0"/>
              <w:right w:val="single" w:color="000000" w:sz="4" w:space="0"/>
            </w:tcBorders>
            <w:noWrap w:val="0"/>
            <w:vAlign w:val="center"/>
          </w:tcPr>
          <w:p w14:paraId="5735451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12DF07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李春茂</w:t>
            </w:r>
          </w:p>
        </w:tc>
      </w:tr>
      <w:tr w14:paraId="4C9B0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C095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6F3A462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08" w:type="dxa"/>
            <w:gridSpan w:val="2"/>
            <w:tcBorders>
              <w:top w:val="single" w:color="000000" w:sz="4" w:space="0"/>
              <w:left w:val="single" w:color="000000" w:sz="4" w:space="0"/>
              <w:bottom w:val="single" w:color="000000" w:sz="4" w:space="0"/>
              <w:right w:val="single" w:color="000000" w:sz="4" w:space="0"/>
            </w:tcBorders>
            <w:noWrap w:val="0"/>
            <w:vAlign w:val="center"/>
          </w:tcPr>
          <w:p w14:paraId="3548634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0.08</w:t>
            </w:r>
          </w:p>
        </w:tc>
        <w:tc>
          <w:tcPr>
            <w:tcW w:w="1104" w:type="dxa"/>
            <w:gridSpan w:val="2"/>
            <w:tcBorders>
              <w:top w:val="single" w:color="000000" w:sz="4" w:space="0"/>
              <w:left w:val="nil"/>
              <w:bottom w:val="single" w:color="000000" w:sz="4" w:space="0"/>
              <w:right w:val="single" w:color="000000" w:sz="4" w:space="0"/>
            </w:tcBorders>
            <w:noWrap w:val="0"/>
            <w:vAlign w:val="center"/>
          </w:tcPr>
          <w:p w14:paraId="322CF18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53" w:type="dxa"/>
            <w:gridSpan w:val="4"/>
            <w:tcBorders>
              <w:top w:val="single" w:color="000000" w:sz="4" w:space="0"/>
              <w:left w:val="single" w:color="000000" w:sz="4" w:space="0"/>
              <w:bottom w:val="single" w:color="000000" w:sz="4" w:space="0"/>
              <w:right w:val="single" w:color="000000" w:sz="4" w:space="0"/>
            </w:tcBorders>
            <w:noWrap w:val="0"/>
            <w:vAlign w:val="center"/>
          </w:tcPr>
          <w:p w14:paraId="34724B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0.08</w:t>
            </w:r>
          </w:p>
        </w:tc>
        <w:tc>
          <w:tcPr>
            <w:tcW w:w="946" w:type="dxa"/>
            <w:gridSpan w:val="2"/>
            <w:tcBorders>
              <w:top w:val="single" w:color="000000" w:sz="4" w:space="0"/>
              <w:left w:val="single" w:color="000000" w:sz="4" w:space="0"/>
              <w:bottom w:val="single" w:color="000000" w:sz="4" w:space="0"/>
              <w:right w:val="single" w:color="000000" w:sz="4" w:space="0"/>
            </w:tcBorders>
            <w:noWrap w:val="0"/>
            <w:vAlign w:val="center"/>
          </w:tcPr>
          <w:p w14:paraId="6684DB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4301CC1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7F93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F2D2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2AB27B6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通过为3名国有企业已退休人员提供社会化管理服务，持续保障国企已退休人员的社会福利，达到国有企业已退休人员管理服务工作与原企业100%分离的目标。</w:t>
            </w:r>
          </w:p>
        </w:tc>
      </w:tr>
      <w:tr w14:paraId="61CF0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DD09E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CF6CD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26747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0449B2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6D9B0D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auto" w:sz="4" w:space="0"/>
              <w:right w:val="single" w:color="000000" w:sz="4" w:space="0"/>
            </w:tcBorders>
            <w:noWrap w:val="0"/>
            <w:vAlign w:val="center"/>
          </w:tcPr>
          <w:p w14:paraId="39EB3E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19" w:type="dxa"/>
            <w:tcBorders>
              <w:top w:val="single" w:color="000000" w:sz="4" w:space="0"/>
              <w:left w:val="single" w:color="000000" w:sz="4" w:space="0"/>
              <w:bottom w:val="single" w:color="auto" w:sz="4" w:space="0"/>
              <w:right w:val="single" w:color="000000" w:sz="4" w:space="0"/>
            </w:tcBorders>
            <w:noWrap w:val="0"/>
            <w:vAlign w:val="center"/>
          </w:tcPr>
          <w:p w14:paraId="71374D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12" w:type="dxa"/>
            <w:gridSpan w:val="2"/>
            <w:tcBorders>
              <w:top w:val="single" w:color="000000" w:sz="4" w:space="0"/>
              <w:left w:val="single" w:color="000000" w:sz="4" w:space="0"/>
              <w:bottom w:val="single" w:color="auto" w:sz="4" w:space="0"/>
              <w:right w:val="single" w:color="000000" w:sz="4" w:space="0"/>
            </w:tcBorders>
            <w:noWrap w:val="0"/>
            <w:vAlign w:val="center"/>
          </w:tcPr>
          <w:p w14:paraId="4969C7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4C6EB5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AC36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E52A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B2E3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0721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保障国有企业退休人数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4171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EE63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8F37C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3人</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5F28A6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5FFA6C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3A5C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CFE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55069C0">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0C33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D056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295D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1C630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1F4F0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76F482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29F7EC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90C7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ADE8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50E75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B0F2A9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C8C8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国有企业已退休人员管理服务覆盖率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2944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C20B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697D1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11CEBB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386E04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5BCC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7D57B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E3039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04568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AFCF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国有企业退休人员社会化管理服务费标准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3B1E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=260元/人/年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F98B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AF608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260元/人/年</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0E2800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66136C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F8EB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9DB0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EE1B0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7BF06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6E7C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保障国企退休人员的社会福利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0FFA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D5A5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1304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1D6EC6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6B1396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C1BD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56DD6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734E7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31B95D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3865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退休人员管理服务工作与原企业分离率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AA9F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0A23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4247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390F0E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0DA844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D2913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0CC61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27953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060C2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FF8F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国有企业退休人员满意度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7019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9B57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B9D1C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w:t>
            </w:r>
          </w:p>
        </w:tc>
        <w:tc>
          <w:tcPr>
            <w:tcW w:w="719" w:type="dxa"/>
            <w:tcBorders>
              <w:top w:val="single" w:color="auto" w:sz="4" w:space="0"/>
              <w:left w:val="single" w:color="auto" w:sz="4" w:space="0"/>
              <w:bottom w:val="single" w:color="auto" w:sz="4" w:space="0"/>
              <w:right w:val="single" w:color="auto" w:sz="4" w:space="0"/>
            </w:tcBorders>
            <w:noWrap w:val="0"/>
            <w:vAlign w:val="center"/>
          </w:tcPr>
          <w:p w14:paraId="217482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26CDBE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446B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6604E2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2"/>
        <w:gridCol w:w="1185"/>
        <w:gridCol w:w="1498"/>
        <w:gridCol w:w="136"/>
        <w:gridCol w:w="828"/>
        <w:gridCol w:w="202"/>
        <w:gridCol w:w="1007"/>
        <w:gridCol w:w="83"/>
        <w:gridCol w:w="803"/>
        <w:gridCol w:w="244"/>
        <w:gridCol w:w="371"/>
        <w:gridCol w:w="1192"/>
        <w:gridCol w:w="909"/>
      </w:tblGrid>
      <w:tr w14:paraId="4E29B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362EA8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1CC2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490ACBA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E542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15CD54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3" w:type="dxa"/>
            <w:gridSpan w:val="11"/>
            <w:tcBorders>
              <w:top w:val="single" w:color="auto" w:sz="4" w:space="0"/>
              <w:left w:val="single" w:color="auto" w:sz="4" w:space="0"/>
              <w:bottom w:val="single" w:color="auto" w:sz="4" w:space="0"/>
              <w:right w:val="single" w:color="auto" w:sz="4" w:space="0"/>
            </w:tcBorders>
            <w:noWrap w:val="0"/>
            <w:vAlign w:val="center"/>
          </w:tcPr>
          <w:p w14:paraId="15B37F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托克逊县伊拉湖镇人民政府</w:t>
            </w:r>
          </w:p>
        </w:tc>
      </w:tr>
      <w:tr w14:paraId="06D02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700C6C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01" w:type="dxa"/>
            <w:gridSpan w:val="8"/>
            <w:tcBorders>
              <w:top w:val="single" w:color="auto" w:sz="4" w:space="0"/>
              <w:left w:val="single" w:color="auto" w:sz="4" w:space="0"/>
              <w:bottom w:val="single" w:color="auto" w:sz="4" w:space="0"/>
              <w:right w:val="single" w:color="auto" w:sz="4" w:space="0"/>
            </w:tcBorders>
            <w:noWrap w:val="0"/>
            <w:vAlign w:val="center"/>
          </w:tcPr>
          <w:p w14:paraId="2D21FA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伊拉湖镇村干部基本报酬</w:t>
            </w:r>
          </w:p>
        </w:tc>
        <w:tc>
          <w:tcPr>
            <w:tcW w:w="1563" w:type="dxa"/>
            <w:gridSpan w:val="2"/>
            <w:tcBorders>
              <w:top w:val="single" w:color="auto" w:sz="4" w:space="0"/>
              <w:left w:val="single" w:color="auto" w:sz="4" w:space="0"/>
              <w:bottom w:val="single" w:color="auto" w:sz="4" w:space="0"/>
              <w:right w:val="single" w:color="auto" w:sz="4" w:space="0"/>
            </w:tcBorders>
            <w:noWrap w:val="0"/>
            <w:vAlign w:val="center"/>
          </w:tcPr>
          <w:p w14:paraId="482C230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9" w:type="dxa"/>
            <w:tcBorders>
              <w:top w:val="single" w:color="auto" w:sz="4" w:space="0"/>
              <w:left w:val="single" w:color="auto" w:sz="4" w:space="0"/>
              <w:bottom w:val="single" w:color="auto" w:sz="4" w:space="0"/>
              <w:right w:val="single" w:color="auto" w:sz="4" w:space="0"/>
            </w:tcBorders>
            <w:noWrap w:val="0"/>
            <w:vAlign w:val="center"/>
          </w:tcPr>
          <w:p w14:paraId="5C075F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李春茂</w:t>
            </w:r>
          </w:p>
        </w:tc>
      </w:tr>
      <w:tr w14:paraId="31487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127EDB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8" w:type="dxa"/>
            <w:tcBorders>
              <w:top w:val="single" w:color="auto" w:sz="4" w:space="0"/>
              <w:left w:val="single" w:color="auto" w:sz="4" w:space="0"/>
              <w:bottom w:val="single" w:color="auto" w:sz="4" w:space="0"/>
              <w:right w:val="single" w:color="auto" w:sz="4" w:space="0"/>
            </w:tcBorders>
            <w:noWrap w:val="0"/>
            <w:vAlign w:val="center"/>
          </w:tcPr>
          <w:p w14:paraId="1A66127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66" w:type="dxa"/>
            <w:gridSpan w:val="3"/>
            <w:tcBorders>
              <w:top w:val="single" w:color="auto" w:sz="4" w:space="0"/>
              <w:left w:val="single" w:color="auto" w:sz="4" w:space="0"/>
              <w:bottom w:val="single" w:color="auto" w:sz="4" w:space="0"/>
              <w:right w:val="single" w:color="auto" w:sz="4" w:space="0"/>
            </w:tcBorders>
            <w:noWrap w:val="0"/>
            <w:vAlign w:val="center"/>
          </w:tcPr>
          <w:p w14:paraId="1BD9319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436.17</w:t>
            </w:r>
          </w:p>
        </w:tc>
        <w:tc>
          <w:tcPr>
            <w:tcW w:w="1090" w:type="dxa"/>
            <w:gridSpan w:val="2"/>
            <w:tcBorders>
              <w:top w:val="single" w:color="auto" w:sz="4" w:space="0"/>
              <w:left w:val="single" w:color="auto" w:sz="4" w:space="0"/>
              <w:bottom w:val="single" w:color="auto" w:sz="4" w:space="0"/>
              <w:right w:val="single" w:color="auto" w:sz="4" w:space="0"/>
            </w:tcBorders>
            <w:noWrap w:val="0"/>
            <w:vAlign w:val="center"/>
          </w:tcPr>
          <w:p w14:paraId="3FB318E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18" w:type="dxa"/>
            <w:gridSpan w:val="3"/>
            <w:tcBorders>
              <w:top w:val="single" w:color="auto" w:sz="4" w:space="0"/>
              <w:left w:val="single" w:color="auto" w:sz="4" w:space="0"/>
              <w:bottom w:val="single" w:color="auto" w:sz="4" w:space="0"/>
              <w:right w:val="single" w:color="auto" w:sz="4" w:space="0"/>
            </w:tcBorders>
            <w:noWrap w:val="0"/>
            <w:vAlign w:val="center"/>
          </w:tcPr>
          <w:p w14:paraId="787DF2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436.17</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1FFA39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9" w:type="dxa"/>
            <w:tcBorders>
              <w:top w:val="single" w:color="auto" w:sz="4" w:space="0"/>
              <w:left w:val="single" w:color="auto" w:sz="4" w:space="0"/>
              <w:bottom w:val="single" w:color="auto" w:sz="4" w:space="0"/>
              <w:right w:val="single" w:color="auto" w:sz="4" w:space="0"/>
            </w:tcBorders>
            <w:noWrap w:val="0"/>
            <w:vAlign w:val="center"/>
          </w:tcPr>
          <w:p w14:paraId="43E221F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7DFB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7" w:type="dxa"/>
            <w:gridSpan w:val="2"/>
            <w:tcBorders>
              <w:top w:val="single" w:color="auto" w:sz="4" w:space="0"/>
              <w:left w:val="single" w:color="auto" w:sz="4" w:space="0"/>
              <w:bottom w:val="single" w:color="auto" w:sz="4" w:space="0"/>
              <w:right w:val="single" w:color="auto" w:sz="4" w:space="0"/>
            </w:tcBorders>
            <w:noWrap w:val="0"/>
            <w:vAlign w:val="center"/>
          </w:tcPr>
          <w:p w14:paraId="448FA6D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3" w:type="dxa"/>
            <w:gridSpan w:val="11"/>
            <w:tcBorders>
              <w:top w:val="single" w:color="auto" w:sz="4" w:space="0"/>
              <w:left w:val="single" w:color="auto" w:sz="4" w:space="0"/>
              <w:bottom w:val="single" w:color="auto" w:sz="4" w:space="0"/>
              <w:right w:val="single" w:color="auto" w:sz="4" w:space="0"/>
            </w:tcBorders>
            <w:noWrap w:val="0"/>
            <w:vAlign w:val="center"/>
          </w:tcPr>
          <w:p w14:paraId="1FA05C9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目标1：通过足额、按时、规范为我镇8个村共计不少于65名村干部发放基本报酬，保障村级组织正常运转，激发村干部履职积极性，提升基层治理成效。
目标2：为我镇不少于123名农村“三老”人员（老党员、老村干部、老模范）发放生活补贴，鼓励“三老”人员积极参与村级治理，在政策宣传、矛盾调解、移风易俗中发挥“主心骨”作用。</w:t>
            </w:r>
          </w:p>
        </w:tc>
      </w:tr>
      <w:tr w14:paraId="07E51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41AA7F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85" w:type="dxa"/>
            <w:tcBorders>
              <w:top w:val="single" w:color="auto" w:sz="4" w:space="0"/>
              <w:left w:val="single" w:color="auto" w:sz="4" w:space="0"/>
              <w:bottom w:val="single" w:color="auto" w:sz="4" w:space="0"/>
              <w:right w:val="single" w:color="auto" w:sz="4" w:space="0"/>
            </w:tcBorders>
            <w:noWrap w:val="0"/>
            <w:vAlign w:val="center"/>
          </w:tcPr>
          <w:p w14:paraId="471CAE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634" w:type="dxa"/>
            <w:gridSpan w:val="2"/>
            <w:tcBorders>
              <w:top w:val="single" w:color="auto" w:sz="4" w:space="0"/>
              <w:left w:val="single" w:color="auto" w:sz="4" w:space="0"/>
              <w:bottom w:val="single" w:color="auto" w:sz="4" w:space="0"/>
              <w:right w:val="single" w:color="auto" w:sz="4" w:space="0"/>
            </w:tcBorders>
            <w:noWrap w:val="0"/>
            <w:vAlign w:val="center"/>
          </w:tcPr>
          <w:p w14:paraId="1EE7C6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ABD94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01292B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14:paraId="6BCEA8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15" w:type="dxa"/>
            <w:gridSpan w:val="2"/>
            <w:tcBorders>
              <w:top w:val="single" w:color="auto" w:sz="4" w:space="0"/>
              <w:left w:val="single" w:color="auto" w:sz="4" w:space="0"/>
              <w:bottom w:val="single" w:color="auto" w:sz="4" w:space="0"/>
              <w:right w:val="single" w:color="auto" w:sz="4" w:space="0"/>
            </w:tcBorders>
            <w:noWrap w:val="0"/>
            <w:vAlign w:val="center"/>
          </w:tcPr>
          <w:p w14:paraId="3AB1BF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4DBE6E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9" w:type="dxa"/>
            <w:tcBorders>
              <w:top w:val="single" w:color="auto" w:sz="4" w:space="0"/>
              <w:left w:val="single" w:color="auto" w:sz="4" w:space="0"/>
              <w:bottom w:val="single" w:color="auto" w:sz="4" w:space="0"/>
              <w:right w:val="single" w:color="auto" w:sz="4" w:space="0"/>
            </w:tcBorders>
            <w:noWrap w:val="0"/>
            <w:vAlign w:val="center"/>
          </w:tcPr>
          <w:p w14:paraId="0E5F04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4C46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481FD9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185" w:type="dxa"/>
            <w:vMerge w:val="restart"/>
            <w:tcBorders>
              <w:top w:val="single" w:color="auto" w:sz="4" w:space="0"/>
              <w:left w:val="single" w:color="auto" w:sz="4" w:space="0"/>
              <w:bottom w:val="single" w:color="auto" w:sz="4" w:space="0"/>
              <w:right w:val="single" w:color="auto" w:sz="4" w:space="0"/>
            </w:tcBorders>
            <w:noWrap w:val="0"/>
            <w:vAlign w:val="center"/>
          </w:tcPr>
          <w:p w14:paraId="55785E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634" w:type="dxa"/>
            <w:gridSpan w:val="2"/>
            <w:tcBorders>
              <w:top w:val="single" w:color="auto" w:sz="4" w:space="0"/>
              <w:left w:val="single" w:color="auto" w:sz="4" w:space="0"/>
              <w:bottom w:val="single" w:color="auto" w:sz="4" w:space="0"/>
              <w:right w:val="single" w:color="auto" w:sz="4" w:space="0"/>
            </w:tcBorders>
            <w:noWrap w:val="0"/>
            <w:vAlign w:val="center"/>
          </w:tcPr>
          <w:p w14:paraId="346055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保障村干部工作人数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F3447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&gt;=65人</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31C89B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14:paraId="277131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15" w:type="dxa"/>
            <w:gridSpan w:val="2"/>
            <w:tcBorders>
              <w:top w:val="single" w:color="auto" w:sz="4" w:space="0"/>
              <w:left w:val="single" w:color="auto" w:sz="4" w:space="0"/>
              <w:bottom w:val="single" w:color="auto" w:sz="4" w:space="0"/>
              <w:right w:val="single" w:color="auto" w:sz="4" w:space="0"/>
            </w:tcBorders>
            <w:noWrap w:val="0"/>
            <w:vAlign w:val="center"/>
          </w:tcPr>
          <w:p w14:paraId="36437B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1FB91A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9" w:type="dxa"/>
            <w:tcBorders>
              <w:top w:val="single" w:color="auto" w:sz="4" w:space="0"/>
              <w:left w:val="single" w:color="auto" w:sz="4" w:space="0"/>
              <w:bottom w:val="single" w:color="auto" w:sz="4" w:space="0"/>
              <w:right w:val="single" w:color="auto" w:sz="4" w:space="0"/>
            </w:tcBorders>
            <w:noWrap w:val="0"/>
            <w:vAlign w:val="center"/>
          </w:tcPr>
          <w:p w14:paraId="6CA382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FE33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0D3069C3">
            <w:pPr>
              <w:rPr>
                <w:rFonts w:hint="default" w:ascii="Times New Roman" w:hAnsi="Times New Roman" w:eastAsia="宋体" w:cs="Times New Roman"/>
                <w:i w:val="0"/>
                <w:iCs w:val="0"/>
                <w:color w:val="000000"/>
                <w:sz w:val="18"/>
                <w:szCs w:val="18"/>
                <w:highlight w:val="none"/>
                <w:u w:val="none"/>
              </w:rPr>
            </w:pPr>
          </w:p>
        </w:tc>
        <w:tc>
          <w:tcPr>
            <w:tcW w:w="1185" w:type="dxa"/>
            <w:vMerge w:val="continue"/>
            <w:tcBorders>
              <w:top w:val="single" w:color="auto" w:sz="4" w:space="0"/>
              <w:left w:val="single" w:color="auto" w:sz="4" w:space="0"/>
              <w:bottom w:val="single" w:color="auto" w:sz="4" w:space="0"/>
              <w:right w:val="single" w:color="auto" w:sz="4" w:space="0"/>
            </w:tcBorders>
            <w:noWrap w:val="0"/>
            <w:vAlign w:val="top"/>
          </w:tcPr>
          <w:p w14:paraId="64CE6C07">
            <w:pPr>
              <w:rPr>
                <w:rFonts w:hint="default" w:ascii="Times New Roman" w:hAnsi="Times New Roman" w:eastAsia="宋体" w:cs="Times New Roman"/>
                <w:i w:val="0"/>
                <w:iCs w:val="0"/>
                <w:color w:val="000000"/>
                <w:sz w:val="18"/>
                <w:szCs w:val="18"/>
                <w:highlight w:val="none"/>
                <w:u w:val="none"/>
              </w:rPr>
            </w:pPr>
          </w:p>
        </w:tc>
        <w:tc>
          <w:tcPr>
            <w:tcW w:w="1634" w:type="dxa"/>
            <w:gridSpan w:val="2"/>
            <w:tcBorders>
              <w:top w:val="single" w:color="auto" w:sz="4" w:space="0"/>
              <w:left w:val="single" w:color="auto" w:sz="4" w:space="0"/>
              <w:bottom w:val="single" w:color="auto" w:sz="4" w:space="0"/>
              <w:right w:val="single" w:color="auto" w:sz="4" w:space="0"/>
            </w:tcBorders>
            <w:noWrap w:val="0"/>
            <w:vAlign w:val="center"/>
          </w:tcPr>
          <w:p w14:paraId="7D5562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项目涉及行政村数量</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E8DD7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=8个</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0C1793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14:paraId="391458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15" w:type="dxa"/>
            <w:gridSpan w:val="2"/>
            <w:tcBorders>
              <w:top w:val="single" w:color="auto" w:sz="4" w:space="0"/>
              <w:left w:val="single" w:color="auto" w:sz="4" w:space="0"/>
              <w:bottom w:val="single" w:color="auto" w:sz="4" w:space="0"/>
              <w:right w:val="single" w:color="auto" w:sz="4" w:space="0"/>
            </w:tcBorders>
            <w:noWrap w:val="0"/>
            <w:vAlign w:val="center"/>
          </w:tcPr>
          <w:p w14:paraId="0FDC57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012BA7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9" w:type="dxa"/>
            <w:tcBorders>
              <w:top w:val="single" w:color="auto" w:sz="4" w:space="0"/>
              <w:left w:val="single" w:color="auto" w:sz="4" w:space="0"/>
              <w:bottom w:val="single" w:color="auto" w:sz="4" w:space="0"/>
              <w:right w:val="single" w:color="auto" w:sz="4" w:space="0"/>
            </w:tcBorders>
            <w:noWrap w:val="0"/>
            <w:vAlign w:val="center"/>
          </w:tcPr>
          <w:p w14:paraId="1FFAD6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D70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6700192D">
            <w:pPr>
              <w:rPr>
                <w:rFonts w:hint="default" w:ascii="Times New Roman" w:hAnsi="Times New Roman" w:eastAsia="宋体" w:cs="Times New Roman"/>
                <w:i w:val="0"/>
                <w:iCs w:val="0"/>
                <w:color w:val="000000"/>
                <w:sz w:val="18"/>
                <w:szCs w:val="18"/>
                <w:highlight w:val="none"/>
                <w:u w:val="none"/>
              </w:rPr>
            </w:pPr>
          </w:p>
        </w:tc>
        <w:tc>
          <w:tcPr>
            <w:tcW w:w="1185" w:type="dxa"/>
            <w:vMerge w:val="continue"/>
            <w:tcBorders>
              <w:top w:val="single" w:color="auto" w:sz="4" w:space="0"/>
              <w:left w:val="single" w:color="auto" w:sz="4" w:space="0"/>
              <w:bottom w:val="single" w:color="auto" w:sz="4" w:space="0"/>
              <w:right w:val="single" w:color="auto" w:sz="4" w:space="0"/>
            </w:tcBorders>
            <w:noWrap w:val="0"/>
            <w:vAlign w:val="top"/>
          </w:tcPr>
          <w:p w14:paraId="0093C18D">
            <w:pPr>
              <w:rPr>
                <w:rFonts w:hint="default" w:ascii="Times New Roman" w:hAnsi="Times New Roman" w:eastAsia="宋体" w:cs="Times New Roman"/>
                <w:i w:val="0"/>
                <w:iCs w:val="0"/>
                <w:color w:val="000000"/>
                <w:sz w:val="18"/>
                <w:szCs w:val="18"/>
                <w:highlight w:val="none"/>
                <w:u w:val="none"/>
              </w:rPr>
            </w:pPr>
          </w:p>
        </w:tc>
        <w:tc>
          <w:tcPr>
            <w:tcW w:w="1634" w:type="dxa"/>
            <w:gridSpan w:val="2"/>
            <w:tcBorders>
              <w:top w:val="single" w:color="auto" w:sz="4" w:space="0"/>
              <w:left w:val="single" w:color="auto" w:sz="4" w:space="0"/>
              <w:bottom w:val="single" w:color="auto" w:sz="4" w:space="0"/>
              <w:right w:val="single" w:color="auto" w:sz="4" w:space="0"/>
            </w:tcBorders>
            <w:noWrap w:val="0"/>
            <w:vAlign w:val="center"/>
          </w:tcPr>
          <w:p w14:paraId="7FFFCD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农村“三老”人员补贴发放人数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07CFE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&gt;=123人</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42A4C5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14:paraId="0F5B4D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124人</w:t>
            </w:r>
          </w:p>
        </w:tc>
        <w:tc>
          <w:tcPr>
            <w:tcW w:w="615" w:type="dxa"/>
            <w:gridSpan w:val="2"/>
            <w:tcBorders>
              <w:top w:val="single" w:color="auto" w:sz="4" w:space="0"/>
              <w:left w:val="single" w:color="auto" w:sz="4" w:space="0"/>
              <w:bottom w:val="single" w:color="auto" w:sz="4" w:space="0"/>
              <w:right w:val="single" w:color="auto" w:sz="4" w:space="0"/>
            </w:tcBorders>
            <w:noWrap w:val="0"/>
            <w:vAlign w:val="center"/>
          </w:tcPr>
          <w:p w14:paraId="379964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77A7C5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9" w:type="dxa"/>
            <w:tcBorders>
              <w:top w:val="single" w:color="auto" w:sz="4" w:space="0"/>
              <w:left w:val="single" w:color="auto" w:sz="4" w:space="0"/>
              <w:bottom w:val="single" w:color="auto" w:sz="4" w:space="0"/>
              <w:right w:val="single" w:color="auto" w:sz="4" w:space="0"/>
            </w:tcBorders>
            <w:noWrap w:val="0"/>
            <w:vAlign w:val="center"/>
          </w:tcPr>
          <w:p w14:paraId="3EEAB3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59C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3F2899E0">
            <w:pPr>
              <w:rPr>
                <w:rFonts w:hint="default" w:ascii="Times New Roman" w:hAnsi="Times New Roman" w:eastAsia="宋体" w:cs="Times New Roman"/>
                <w:i w:val="0"/>
                <w:iCs w:val="0"/>
                <w:color w:val="000000"/>
                <w:sz w:val="18"/>
                <w:szCs w:val="18"/>
                <w:highlight w:val="none"/>
                <w:u w:val="none"/>
              </w:rPr>
            </w:pPr>
          </w:p>
        </w:tc>
        <w:tc>
          <w:tcPr>
            <w:tcW w:w="1185" w:type="dxa"/>
            <w:vMerge w:val="restart"/>
            <w:tcBorders>
              <w:top w:val="single" w:color="auto" w:sz="4" w:space="0"/>
              <w:left w:val="single" w:color="auto" w:sz="4" w:space="0"/>
              <w:bottom w:val="single" w:color="auto" w:sz="4" w:space="0"/>
              <w:right w:val="single" w:color="auto" w:sz="4" w:space="0"/>
            </w:tcBorders>
            <w:noWrap w:val="0"/>
            <w:vAlign w:val="center"/>
          </w:tcPr>
          <w:p w14:paraId="4770CB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634" w:type="dxa"/>
            <w:gridSpan w:val="2"/>
            <w:tcBorders>
              <w:top w:val="single" w:color="auto" w:sz="4" w:space="0"/>
              <w:left w:val="single" w:color="auto" w:sz="4" w:space="0"/>
              <w:bottom w:val="single" w:color="auto" w:sz="4" w:space="0"/>
              <w:right w:val="single" w:color="auto" w:sz="4" w:space="0"/>
            </w:tcBorders>
            <w:noWrap w:val="0"/>
            <w:vAlign w:val="center"/>
          </w:tcPr>
          <w:p w14:paraId="6D0A2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村干部报酬足额发放率</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9C97D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4C23F2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14:paraId="3DC38E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15" w:type="dxa"/>
            <w:gridSpan w:val="2"/>
            <w:tcBorders>
              <w:top w:val="single" w:color="auto" w:sz="4" w:space="0"/>
              <w:left w:val="single" w:color="auto" w:sz="4" w:space="0"/>
              <w:bottom w:val="single" w:color="auto" w:sz="4" w:space="0"/>
              <w:right w:val="single" w:color="auto" w:sz="4" w:space="0"/>
            </w:tcBorders>
            <w:noWrap w:val="0"/>
            <w:vAlign w:val="center"/>
          </w:tcPr>
          <w:p w14:paraId="44EC32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570F69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9" w:type="dxa"/>
            <w:tcBorders>
              <w:top w:val="single" w:color="auto" w:sz="4" w:space="0"/>
              <w:left w:val="single" w:color="auto" w:sz="4" w:space="0"/>
              <w:bottom w:val="single" w:color="auto" w:sz="4" w:space="0"/>
              <w:right w:val="single" w:color="auto" w:sz="4" w:space="0"/>
            </w:tcBorders>
            <w:noWrap w:val="0"/>
            <w:vAlign w:val="center"/>
          </w:tcPr>
          <w:p w14:paraId="328277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097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352BE649">
            <w:pPr>
              <w:rPr>
                <w:rFonts w:hint="default" w:ascii="Times New Roman" w:hAnsi="Times New Roman" w:eastAsia="宋体" w:cs="Times New Roman"/>
                <w:i w:val="0"/>
                <w:iCs w:val="0"/>
                <w:color w:val="000000"/>
                <w:sz w:val="18"/>
                <w:szCs w:val="18"/>
                <w:highlight w:val="none"/>
                <w:u w:val="none"/>
              </w:rPr>
            </w:pPr>
          </w:p>
        </w:tc>
        <w:tc>
          <w:tcPr>
            <w:tcW w:w="1185" w:type="dxa"/>
            <w:vMerge w:val="continue"/>
            <w:tcBorders>
              <w:top w:val="single" w:color="auto" w:sz="4" w:space="0"/>
              <w:left w:val="single" w:color="auto" w:sz="4" w:space="0"/>
              <w:bottom w:val="single" w:color="auto" w:sz="4" w:space="0"/>
              <w:right w:val="single" w:color="auto" w:sz="4" w:space="0"/>
            </w:tcBorders>
            <w:noWrap/>
            <w:vAlign w:val="top"/>
          </w:tcPr>
          <w:p w14:paraId="1BC1AB9F">
            <w:pPr>
              <w:rPr>
                <w:rFonts w:hint="default" w:ascii="Times New Roman" w:hAnsi="Times New Roman" w:eastAsia="宋体" w:cs="Times New Roman"/>
                <w:i w:val="0"/>
                <w:iCs w:val="0"/>
                <w:color w:val="000000"/>
                <w:sz w:val="18"/>
                <w:szCs w:val="18"/>
                <w:highlight w:val="none"/>
                <w:u w:val="none"/>
              </w:rPr>
            </w:pPr>
          </w:p>
        </w:tc>
        <w:tc>
          <w:tcPr>
            <w:tcW w:w="1634" w:type="dxa"/>
            <w:gridSpan w:val="2"/>
            <w:tcBorders>
              <w:top w:val="single" w:color="auto" w:sz="4" w:space="0"/>
              <w:left w:val="single" w:color="auto" w:sz="4" w:space="0"/>
              <w:bottom w:val="single" w:color="auto" w:sz="4" w:space="0"/>
              <w:right w:val="single" w:color="auto" w:sz="4" w:space="0"/>
            </w:tcBorders>
            <w:noWrap w:val="0"/>
            <w:vAlign w:val="center"/>
          </w:tcPr>
          <w:p w14:paraId="3BF274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农村“三老”人员补助发放准确率</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EE90A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73EFDD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14:paraId="76E2EF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615" w:type="dxa"/>
            <w:gridSpan w:val="2"/>
            <w:tcBorders>
              <w:top w:val="single" w:color="auto" w:sz="4" w:space="0"/>
              <w:left w:val="single" w:color="auto" w:sz="4" w:space="0"/>
              <w:bottom w:val="single" w:color="auto" w:sz="4" w:space="0"/>
              <w:right w:val="single" w:color="auto" w:sz="4" w:space="0"/>
            </w:tcBorders>
            <w:noWrap w:val="0"/>
            <w:vAlign w:val="center"/>
          </w:tcPr>
          <w:p w14:paraId="37798C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006465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9" w:type="dxa"/>
            <w:tcBorders>
              <w:top w:val="single" w:color="auto" w:sz="4" w:space="0"/>
              <w:left w:val="single" w:color="auto" w:sz="4" w:space="0"/>
              <w:bottom w:val="single" w:color="auto" w:sz="4" w:space="0"/>
              <w:right w:val="single" w:color="auto" w:sz="4" w:space="0"/>
            </w:tcBorders>
            <w:noWrap w:val="0"/>
            <w:vAlign w:val="center"/>
          </w:tcPr>
          <w:p w14:paraId="01AD7C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F1F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158724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185" w:type="dxa"/>
            <w:vMerge w:val="restart"/>
            <w:tcBorders>
              <w:top w:val="single" w:color="auto" w:sz="4" w:space="0"/>
              <w:left w:val="single" w:color="auto" w:sz="4" w:space="0"/>
              <w:bottom w:val="single" w:color="auto" w:sz="4" w:space="0"/>
              <w:right w:val="single" w:color="auto" w:sz="4" w:space="0"/>
            </w:tcBorders>
            <w:noWrap w:val="0"/>
            <w:vAlign w:val="center"/>
          </w:tcPr>
          <w:p w14:paraId="1EAFAB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634" w:type="dxa"/>
            <w:gridSpan w:val="2"/>
            <w:tcBorders>
              <w:top w:val="single" w:color="auto" w:sz="4" w:space="0"/>
              <w:left w:val="single" w:color="auto" w:sz="4" w:space="0"/>
              <w:bottom w:val="single" w:color="auto" w:sz="4" w:space="0"/>
              <w:right w:val="single" w:color="auto" w:sz="4" w:space="0"/>
            </w:tcBorders>
            <w:noWrap w:val="0"/>
            <w:vAlign w:val="center"/>
          </w:tcPr>
          <w:p w14:paraId="4CD068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村干部基本报酬（县级）支出数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1C98C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&lt;=247万元</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37945F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14:paraId="370B39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15" w:type="dxa"/>
            <w:gridSpan w:val="2"/>
            <w:tcBorders>
              <w:top w:val="single" w:color="auto" w:sz="4" w:space="0"/>
              <w:left w:val="single" w:color="auto" w:sz="4" w:space="0"/>
              <w:bottom w:val="single" w:color="auto" w:sz="4" w:space="0"/>
              <w:right w:val="single" w:color="auto" w:sz="4" w:space="0"/>
            </w:tcBorders>
            <w:noWrap w:val="0"/>
            <w:vAlign w:val="center"/>
          </w:tcPr>
          <w:p w14:paraId="6A5AA8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189F46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9" w:type="dxa"/>
            <w:tcBorders>
              <w:top w:val="single" w:color="auto" w:sz="4" w:space="0"/>
              <w:left w:val="single" w:color="auto" w:sz="4" w:space="0"/>
              <w:bottom w:val="single" w:color="auto" w:sz="4" w:space="0"/>
              <w:right w:val="single" w:color="auto" w:sz="4" w:space="0"/>
            </w:tcBorders>
            <w:noWrap w:val="0"/>
            <w:vAlign w:val="center"/>
          </w:tcPr>
          <w:p w14:paraId="50912F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FCAC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08E3F599">
            <w:pPr>
              <w:rPr>
                <w:rFonts w:hint="default" w:ascii="Times New Roman" w:hAnsi="Times New Roman" w:eastAsia="宋体" w:cs="Times New Roman"/>
                <w:i w:val="0"/>
                <w:iCs w:val="0"/>
                <w:color w:val="000000"/>
                <w:sz w:val="18"/>
                <w:szCs w:val="18"/>
                <w:highlight w:val="none"/>
                <w:u w:val="none"/>
              </w:rPr>
            </w:pPr>
          </w:p>
        </w:tc>
        <w:tc>
          <w:tcPr>
            <w:tcW w:w="1185" w:type="dxa"/>
            <w:vMerge w:val="continue"/>
            <w:tcBorders>
              <w:top w:val="single" w:color="auto" w:sz="4" w:space="0"/>
              <w:left w:val="single" w:color="auto" w:sz="4" w:space="0"/>
              <w:bottom w:val="single" w:color="auto" w:sz="4" w:space="0"/>
              <w:right w:val="single" w:color="auto" w:sz="4" w:space="0"/>
            </w:tcBorders>
            <w:noWrap w:val="0"/>
            <w:vAlign w:val="top"/>
          </w:tcPr>
          <w:p w14:paraId="3520BBAD">
            <w:pPr>
              <w:rPr>
                <w:rFonts w:hint="default" w:ascii="Times New Roman" w:hAnsi="Times New Roman" w:eastAsia="宋体" w:cs="Times New Roman"/>
                <w:i w:val="0"/>
                <w:iCs w:val="0"/>
                <w:color w:val="000000"/>
                <w:sz w:val="18"/>
                <w:szCs w:val="18"/>
                <w:highlight w:val="none"/>
                <w:u w:val="none"/>
              </w:rPr>
            </w:pPr>
          </w:p>
        </w:tc>
        <w:tc>
          <w:tcPr>
            <w:tcW w:w="1634" w:type="dxa"/>
            <w:gridSpan w:val="2"/>
            <w:tcBorders>
              <w:top w:val="single" w:color="auto" w:sz="4" w:space="0"/>
              <w:left w:val="single" w:color="auto" w:sz="4" w:space="0"/>
              <w:bottom w:val="single" w:color="auto" w:sz="4" w:space="0"/>
              <w:right w:val="single" w:color="auto" w:sz="4" w:space="0"/>
            </w:tcBorders>
            <w:noWrap w:val="0"/>
            <w:vAlign w:val="center"/>
          </w:tcPr>
          <w:p w14:paraId="3555A3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村干部基本报酬（市级）支出数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64133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&lt;=73.73万元</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204C87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14:paraId="212C0D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15" w:type="dxa"/>
            <w:gridSpan w:val="2"/>
            <w:tcBorders>
              <w:top w:val="single" w:color="auto" w:sz="4" w:space="0"/>
              <w:left w:val="single" w:color="auto" w:sz="4" w:space="0"/>
              <w:bottom w:val="single" w:color="auto" w:sz="4" w:space="0"/>
              <w:right w:val="single" w:color="auto" w:sz="4" w:space="0"/>
            </w:tcBorders>
            <w:noWrap w:val="0"/>
            <w:vAlign w:val="center"/>
          </w:tcPr>
          <w:p w14:paraId="679647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5133E3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9" w:type="dxa"/>
            <w:tcBorders>
              <w:top w:val="single" w:color="auto" w:sz="4" w:space="0"/>
              <w:left w:val="single" w:color="auto" w:sz="4" w:space="0"/>
              <w:bottom w:val="single" w:color="auto" w:sz="4" w:space="0"/>
              <w:right w:val="single" w:color="auto" w:sz="4" w:space="0"/>
            </w:tcBorders>
            <w:noWrap w:val="0"/>
            <w:vAlign w:val="center"/>
          </w:tcPr>
          <w:p w14:paraId="76B516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6703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4C51ECB1">
            <w:pPr>
              <w:rPr>
                <w:rFonts w:hint="default" w:ascii="宋体" w:hAnsi="宋体" w:eastAsia="宋体" w:cs="宋体"/>
                <w:sz w:val="18"/>
                <w:szCs w:val="18"/>
              </w:rPr>
            </w:pPr>
          </w:p>
        </w:tc>
        <w:tc>
          <w:tcPr>
            <w:tcW w:w="1185" w:type="dxa"/>
            <w:vMerge w:val="continue"/>
            <w:tcBorders>
              <w:top w:val="single" w:color="auto" w:sz="4" w:space="0"/>
              <w:left w:val="single" w:color="auto" w:sz="4" w:space="0"/>
              <w:bottom w:val="single" w:color="auto" w:sz="4" w:space="0"/>
              <w:right w:val="single" w:color="auto" w:sz="4" w:space="0"/>
            </w:tcBorders>
            <w:noWrap w:val="0"/>
            <w:vAlign w:val="top"/>
          </w:tcPr>
          <w:p w14:paraId="7212119D">
            <w:pPr>
              <w:rPr>
                <w:rFonts w:hint="default" w:ascii="宋体" w:hAnsi="宋体" w:eastAsia="宋体" w:cs="宋体"/>
                <w:sz w:val="18"/>
                <w:szCs w:val="18"/>
              </w:rPr>
            </w:pPr>
          </w:p>
        </w:tc>
        <w:tc>
          <w:tcPr>
            <w:tcW w:w="1634" w:type="dxa"/>
            <w:gridSpan w:val="2"/>
            <w:tcBorders>
              <w:top w:val="single" w:color="auto" w:sz="4" w:space="0"/>
              <w:left w:val="single" w:color="auto" w:sz="4" w:space="0"/>
              <w:bottom w:val="single" w:color="auto" w:sz="4" w:space="0"/>
              <w:right w:val="single" w:color="auto" w:sz="4" w:space="0"/>
            </w:tcBorders>
            <w:noWrap w:val="0"/>
            <w:vAlign w:val="center"/>
          </w:tcPr>
          <w:p w14:paraId="03827934">
            <w:pPr>
              <w:spacing w:before="40" w:after="40"/>
              <w:jc w:val="center"/>
              <w:rPr>
                <w:rFonts w:hint="default" w:ascii="宋体" w:hAnsi="宋体" w:eastAsia="宋体" w:cs="宋体"/>
                <w:sz w:val="18"/>
                <w:szCs w:val="18"/>
              </w:rPr>
            </w:pPr>
            <w:r>
              <w:rPr>
                <w:rFonts w:hint="default" w:ascii="宋体" w:hAnsi="宋体" w:eastAsia="宋体" w:cs="宋体"/>
                <w:sz w:val="18"/>
                <w:szCs w:val="18"/>
              </w:rPr>
              <w:t>农村“三老”人员生活补贴支出数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1018863">
            <w:pPr>
              <w:spacing w:before="40" w:after="40"/>
              <w:jc w:val="center"/>
              <w:rPr>
                <w:rFonts w:hint="default" w:ascii="宋体" w:hAnsi="宋体" w:eastAsia="宋体" w:cs="宋体"/>
                <w:sz w:val="18"/>
                <w:szCs w:val="18"/>
              </w:rPr>
            </w:pPr>
            <w:r>
              <w:rPr>
                <w:rFonts w:hint="default" w:ascii="宋体" w:hAnsi="宋体" w:eastAsia="宋体" w:cs="宋体"/>
                <w:sz w:val="18"/>
                <w:szCs w:val="18"/>
              </w:rPr>
              <w:t>&lt;=114.44万元</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3EC3DC64">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14:paraId="20F3F6A4">
            <w:pPr>
              <w:spacing w:before="40" w:after="40"/>
              <w:jc w:val="center"/>
              <w:rPr>
                <w:rFonts w:hint="default" w:ascii="宋体" w:hAnsi="宋体" w:eastAsia="宋体" w:cs="宋体"/>
                <w:sz w:val="18"/>
                <w:szCs w:val="18"/>
              </w:rPr>
            </w:pPr>
            <w:r>
              <w:rPr>
                <w:rFonts w:hint="default" w:ascii="宋体" w:hAnsi="宋体" w:eastAsia="宋体" w:cs="宋体"/>
                <w:sz w:val="18"/>
                <w:szCs w:val="18"/>
              </w:rPr>
              <w:t>181.076万元</w:t>
            </w:r>
          </w:p>
        </w:tc>
        <w:tc>
          <w:tcPr>
            <w:tcW w:w="615" w:type="dxa"/>
            <w:gridSpan w:val="2"/>
            <w:tcBorders>
              <w:top w:val="single" w:color="auto" w:sz="4" w:space="0"/>
              <w:left w:val="single" w:color="auto" w:sz="4" w:space="0"/>
              <w:bottom w:val="single" w:color="auto" w:sz="4" w:space="0"/>
              <w:right w:val="single" w:color="auto" w:sz="4" w:space="0"/>
            </w:tcBorders>
            <w:noWrap w:val="0"/>
            <w:vAlign w:val="center"/>
          </w:tcPr>
          <w:p w14:paraId="1359C8C9">
            <w:pPr>
              <w:spacing w:before="40" w:after="40"/>
              <w:jc w:val="center"/>
              <w:rPr>
                <w:rFonts w:hint="default" w:ascii="宋体" w:hAnsi="宋体" w:eastAsia="宋体" w:cs="宋体"/>
                <w:sz w:val="18"/>
                <w:szCs w:val="18"/>
              </w:rPr>
            </w:pPr>
            <w:r>
              <w:rPr>
                <w:rFonts w:hint="default" w:ascii="宋体" w:hAnsi="宋体" w:eastAsia="宋体" w:cs="宋体"/>
                <w:sz w:val="18"/>
                <w:szCs w:val="18"/>
              </w:rPr>
              <w:t>6</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7410EB8B">
            <w:pPr>
              <w:spacing w:before="40" w:after="40"/>
              <w:jc w:val="center"/>
              <w:rPr>
                <w:rFonts w:hint="default" w:ascii="宋体" w:hAnsi="宋体" w:eastAsia="宋体" w:cs="宋体"/>
                <w:sz w:val="18"/>
                <w:szCs w:val="18"/>
              </w:rPr>
            </w:pPr>
            <w:r>
              <w:rPr>
                <w:rFonts w:hint="default" w:ascii="宋体" w:hAnsi="宋体" w:eastAsia="宋体" w:cs="宋体"/>
                <w:sz w:val="18"/>
                <w:szCs w:val="18"/>
              </w:rPr>
              <w:t>按照完成比例赋分</w:t>
            </w:r>
          </w:p>
        </w:tc>
        <w:tc>
          <w:tcPr>
            <w:tcW w:w="909" w:type="dxa"/>
            <w:tcBorders>
              <w:top w:val="single" w:color="auto" w:sz="4" w:space="0"/>
              <w:left w:val="single" w:color="auto" w:sz="4" w:space="0"/>
              <w:bottom w:val="single" w:color="auto" w:sz="4" w:space="0"/>
              <w:right w:val="single" w:color="auto" w:sz="4" w:space="0"/>
            </w:tcBorders>
            <w:noWrap w:val="0"/>
            <w:vAlign w:val="center"/>
          </w:tcPr>
          <w:p w14:paraId="332BA43B">
            <w:pPr>
              <w:spacing w:before="40" w:after="40"/>
              <w:jc w:val="center"/>
              <w:rPr>
                <w:rFonts w:hint="default" w:ascii="宋体" w:hAnsi="宋体" w:eastAsia="宋体" w:cs="宋体"/>
                <w:sz w:val="18"/>
                <w:szCs w:val="18"/>
              </w:rPr>
            </w:pPr>
            <w:r>
              <w:rPr>
                <w:rFonts w:hint="default" w:ascii="宋体" w:hAnsi="宋体" w:eastAsia="宋体" w:cs="宋体"/>
                <w:sz w:val="18"/>
                <w:szCs w:val="18"/>
              </w:rPr>
              <w:t>原始凭证</w:t>
            </w:r>
          </w:p>
        </w:tc>
      </w:tr>
      <w:tr w14:paraId="290CA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1793136D">
            <w:pPr>
              <w:spacing w:before="40" w:after="40"/>
              <w:jc w:val="center"/>
              <w:rPr>
                <w:rFonts w:hint="default" w:ascii="宋体" w:hAnsi="宋体" w:eastAsia="宋体" w:cs="宋体"/>
                <w:sz w:val="18"/>
                <w:szCs w:val="18"/>
              </w:rPr>
            </w:pPr>
            <w:r>
              <w:rPr>
                <w:rFonts w:hint="default" w:ascii="宋体" w:hAnsi="宋体" w:eastAsia="宋体" w:cs="宋体"/>
                <w:sz w:val="18"/>
                <w:szCs w:val="18"/>
              </w:rPr>
              <w:t>效益指标</w:t>
            </w:r>
          </w:p>
        </w:tc>
        <w:tc>
          <w:tcPr>
            <w:tcW w:w="1185" w:type="dxa"/>
            <w:vMerge w:val="restart"/>
            <w:tcBorders>
              <w:top w:val="single" w:color="auto" w:sz="4" w:space="0"/>
              <w:left w:val="single" w:color="auto" w:sz="4" w:space="0"/>
              <w:bottom w:val="single" w:color="auto" w:sz="4" w:space="0"/>
              <w:right w:val="single" w:color="auto" w:sz="4" w:space="0"/>
            </w:tcBorders>
            <w:noWrap w:val="0"/>
            <w:vAlign w:val="center"/>
          </w:tcPr>
          <w:p w14:paraId="06B39851">
            <w:pPr>
              <w:spacing w:before="40" w:after="40"/>
              <w:jc w:val="center"/>
              <w:rPr>
                <w:rFonts w:hint="default" w:ascii="宋体" w:hAnsi="宋体" w:eastAsia="宋体" w:cs="宋体"/>
                <w:sz w:val="18"/>
                <w:szCs w:val="18"/>
              </w:rPr>
            </w:pPr>
            <w:r>
              <w:rPr>
                <w:rFonts w:hint="default" w:ascii="宋体" w:hAnsi="宋体" w:eastAsia="宋体" w:cs="宋体"/>
                <w:sz w:val="18"/>
                <w:szCs w:val="18"/>
              </w:rPr>
              <w:t>社会效益指标</w:t>
            </w:r>
          </w:p>
        </w:tc>
        <w:tc>
          <w:tcPr>
            <w:tcW w:w="1634" w:type="dxa"/>
            <w:gridSpan w:val="2"/>
            <w:tcBorders>
              <w:top w:val="single" w:color="auto" w:sz="4" w:space="0"/>
              <w:left w:val="single" w:color="auto" w:sz="4" w:space="0"/>
              <w:bottom w:val="single" w:color="auto" w:sz="4" w:space="0"/>
              <w:right w:val="single" w:color="auto" w:sz="4" w:space="0"/>
            </w:tcBorders>
            <w:noWrap w:val="0"/>
            <w:vAlign w:val="center"/>
          </w:tcPr>
          <w:p w14:paraId="4FD7913B">
            <w:pPr>
              <w:spacing w:before="40" w:after="40"/>
              <w:jc w:val="center"/>
              <w:rPr>
                <w:rFonts w:hint="default" w:ascii="宋体" w:hAnsi="宋体" w:eastAsia="宋体" w:cs="宋体"/>
                <w:sz w:val="18"/>
                <w:szCs w:val="18"/>
              </w:rPr>
            </w:pPr>
            <w:r>
              <w:rPr>
                <w:rFonts w:hint="default" w:ascii="宋体" w:hAnsi="宋体" w:eastAsia="宋体" w:cs="宋体"/>
                <w:sz w:val="18"/>
                <w:szCs w:val="18"/>
              </w:rPr>
              <w:t>不断提升基层治理成效</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3E59C3E">
            <w:pPr>
              <w:spacing w:before="40" w:after="40"/>
              <w:jc w:val="center"/>
              <w:rPr>
                <w:rFonts w:hint="default" w:ascii="宋体" w:hAnsi="宋体" w:eastAsia="宋体" w:cs="宋体"/>
                <w:sz w:val="18"/>
                <w:szCs w:val="18"/>
              </w:rPr>
            </w:pPr>
            <w:r>
              <w:rPr>
                <w:rFonts w:hint="default" w:ascii="宋体" w:hAnsi="宋体" w:eastAsia="宋体" w:cs="宋体"/>
                <w:sz w:val="18"/>
                <w:szCs w:val="18"/>
              </w:rPr>
              <w:t>显著提升</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6F30474D">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14:paraId="33F416C8">
            <w:pPr>
              <w:spacing w:before="40" w:after="40"/>
              <w:jc w:val="center"/>
              <w:rPr>
                <w:rFonts w:hint="default" w:ascii="宋体" w:hAnsi="宋体" w:eastAsia="宋体" w:cs="宋体"/>
                <w:sz w:val="18"/>
                <w:szCs w:val="18"/>
              </w:rPr>
            </w:pPr>
            <w:r>
              <w:rPr>
                <w:rFonts w:hint="default" w:ascii="宋体" w:hAnsi="宋体" w:eastAsia="宋体" w:cs="宋体"/>
                <w:sz w:val="18"/>
                <w:szCs w:val="18"/>
              </w:rPr>
              <w:t>-</w:t>
            </w:r>
          </w:p>
        </w:tc>
        <w:tc>
          <w:tcPr>
            <w:tcW w:w="615" w:type="dxa"/>
            <w:gridSpan w:val="2"/>
            <w:tcBorders>
              <w:top w:val="single" w:color="auto" w:sz="4" w:space="0"/>
              <w:left w:val="single" w:color="auto" w:sz="4" w:space="0"/>
              <w:bottom w:val="single" w:color="auto" w:sz="4" w:space="0"/>
              <w:right w:val="single" w:color="auto" w:sz="4" w:space="0"/>
            </w:tcBorders>
            <w:noWrap w:val="0"/>
            <w:vAlign w:val="center"/>
          </w:tcPr>
          <w:p w14:paraId="0E271EF6">
            <w:pPr>
              <w:spacing w:before="40" w:after="40"/>
              <w:jc w:val="center"/>
              <w:rPr>
                <w:rFonts w:hint="default" w:ascii="宋体" w:hAnsi="宋体" w:eastAsia="宋体" w:cs="宋体"/>
                <w:sz w:val="18"/>
                <w:szCs w:val="18"/>
              </w:rPr>
            </w:pPr>
            <w:r>
              <w:rPr>
                <w:rFonts w:hint="default" w:ascii="宋体" w:hAnsi="宋体" w:eastAsia="宋体" w:cs="宋体"/>
                <w:sz w:val="18"/>
                <w:szCs w:val="18"/>
              </w:rPr>
              <w:t>15</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5699F67E">
            <w:pPr>
              <w:spacing w:before="40" w:after="40"/>
              <w:jc w:val="center"/>
              <w:rPr>
                <w:rFonts w:hint="default" w:ascii="宋体" w:hAnsi="宋体" w:eastAsia="宋体" w:cs="宋体"/>
                <w:sz w:val="18"/>
                <w:szCs w:val="18"/>
              </w:rPr>
            </w:pPr>
            <w:r>
              <w:rPr>
                <w:rFonts w:hint="default" w:ascii="宋体" w:hAnsi="宋体" w:eastAsia="宋体" w:cs="宋体"/>
                <w:sz w:val="18"/>
                <w:szCs w:val="18"/>
              </w:rPr>
              <w:t>按评判等级赋分</w:t>
            </w:r>
          </w:p>
        </w:tc>
        <w:tc>
          <w:tcPr>
            <w:tcW w:w="909" w:type="dxa"/>
            <w:tcBorders>
              <w:top w:val="single" w:color="auto" w:sz="4" w:space="0"/>
              <w:left w:val="single" w:color="auto" w:sz="4" w:space="0"/>
              <w:bottom w:val="single" w:color="auto" w:sz="4" w:space="0"/>
              <w:right w:val="single" w:color="auto" w:sz="4" w:space="0"/>
            </w:tcBorders>
            <w:noWrap w:val="0"/>
            <w:vAlign w:val="center"/>
          </w:tcPr>
          <w:p w14:paraId="306963FB">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r w14:paraId="25966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48DAED7E">
            <w:pPr>
              <w:rPr>
                <w:rFonts w:hint="default" w:ascii="宋体" w:hAnsi="宋体" w:eastAsia="宋体" w:cs="宋体"/>
                <w:sz w:val="18"/>
                <w:szCs w:val="18"/>
              </w:rPr>
            </w:pPr>
          </w:p>
        </w:tc>
        <w:tc>
          <w:tcPr>
            <w:tcW w:w="1185" w:type="dxa"/>
            <w:vMerge w:val="continue"/>
            <w:tcBorders>
              <w:top w:val="single" w:color="auto" w:sz="4" w:space="0"/>
              <w:left w:val="single" w:color="auto" w:sz="4" w:space="0"/>
              <w:bottom w:val="single" w:color="auto" w:sz="4" w:space="0"/>
              <w:right w:val="single" w:color="auto" w:sz="4" w:space="0"/>
            </w:tcBorders>
            <w:noWrap w:val="0"/>
            <w:vAlign w:val="top"/>
          </w:tcPr>
          <w:p w14:paraId="249A20AE">
            <w:pPr>
              <w:rPr>
                <w:rFonts w:hint="default" w:ascii="宋体" w:hAnsi="宋体" w:eastAsia="宋体" w:cs="宋体"/>
                <w:sz w:val="18"/>
                <w:szCs w:val="18"/>
              </w:rPr>
            </w:pPr>
          </w:p>
        </w:tc>
        <w:tc>
          <w:tcPr>
            <w:tcW w:w="1634" w:type="dxa"/>
            <w:gridSpan w:val="2"/>
            <w:tcBorders>
              <w:top w:val="single" w:color="auto" w:sz="4" w:space="0"/>
              <w:left w:val="single" w:color="auto" w:sz="4" w:space="0"/>
              <w:bottom w:val="single" w:color="auto" w:sz="4" w:space="0"/>
              <w:right w:val="single" w:color="auto" w:sz="4" w:space="0"/>
            </w:tcBorders>
            <w:noWrap w:val="0"/>
            <w:vAlign w:val="center"/>
          </w:tcPr>
          <w:p w14:paraId="05FD16DA">
            <w:pPr>
              <w:spacing w:before="40" w:after="40"/>
              <w:jc w:val="center"/>
              <w:rPr>
                <w:rFonts w:hint="default" w:ascii="宋体" w:hAnsi="宋体" w:eastAsia="宋体" w:cs="宋体"/>
                <w:sz w:val="18"/>
                <w:szCs w:val="18"/>
              </w:rPr>
            </w:pPr>
            <w:r>
              <w:rPr>
                <w:rFonts w:hint="default" w:ascii="宋体" w:hAnsi="宋体" w:eastAsia="宋体" w:cs="宋体"/>
                <w:sz w:val="18"/>
                <w:szCs w:val="18"/>
              </w:rPr>
              <w:t>激发村干部履职积极性</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8081FFB">
            <w:pPr>
              <w:spacing w:before="40" w:after="40"/>
              <w:jc w:val="center"/>
              <w:rPr>
                <w:rFonts w:hint="default" w:ascii="宋体" w:hAnsi="宋体" w:eastAsia="宋体" w:cs="宋体"/>
                <w:sz w:val="18"/>
                <w:szCs w:val="18"/>
              </w:rPr>
            </w:pPr>
            <w:r>
              <w:rPr>
                <w:rFonts w:hint="default" w:ascii="宋体" w:hAnsi="宋体" w:eastAsia="宋体" w:cs="宋体"/>
                <w:sz w:val="18"/>
                <w:szCs w:val="18"/>
              </w:rPr>
              <w:t>不断激发</w:t>
            </w:r>
          </w:p>
        </w:tc>
        <w:tc>
          <w:tcPr>
            <w:tcW w:w="1209" w:type="dxa"/>
            <w:gridSpan w:val="2"/>
            <w:tcBorders>
              <w:top w:val="single" w:color="auto" w:sz="4" w:space="0"/>
              <w:left w:val="single" w:color="auto" w:sz="4" w:space="0"/>
              <w:bottom w:val="single" w:color="auto" w:sz="4" w:space="0"/>
              <w:right w:val="single" w:color="auto" w:sz="4" w:space="0"/>
            </w:tcBorders>
            <w:noWrap w:val="0"/>
            <w:vAlign w:val="center"/>
          </w:tcPr>
          <w:p w14:paraId="2A749CE2">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14:paraId="4752EA28">
            <w:pPr>
              <w:spacing w:before="40" w:after="40"/>
              <w:jc w:val="center"/>
              <w:rPr>
                <w:rFonts w:hint="default" w:ascii="宋体" w:hAnsi="宋体" w:eastAsia="宋体" w:cs="宋体"/>
                <w:sz w:val="18"/>
                <w:szCs w:val="18"/>
              </w:rPr>
            </w:pPr>
            <w:r>
              <w:rPr>
                <w:rFonts w:hint="default" w:ascii="宋体" w:hAnsi="宋体" w:eastAsia="宋体" w:cs="宋体"/>
                <w:sz w:val="18"/>
                <w:szCs w:val="18"/>
              </w:rPr>
              <w:t>-</w:t>
            </w:r>
          </w:p>
        </w:tc>
        <w:tc>
          <w:tcPr>
            <w:tcW w:w="615" w:type="dxa"/>
            <w:gridSpan w:val="2"/>
            <w:tcBorders>
              <w:top w:val="single" w:color="auto" w:sz="4" w:space="0"/>
              <w:left w:val="single" w:color="auto" w:sz="4" w:space="0"/>
              <w:bottom w:val="single" w:color="auto" w:sz="4" w:space="0"/>
              <w:right w:val="single" w:color="auto" w:sz="4" w:space="0"/>
            </w:tcBorders>
            <w:noWrap w:val="0"/>
            <w:vAlign w:val="center"/>
          </w:tcPr>
          <w:p w14:paraId="383989AF">
            <w:pPr>
              <w:spacing w:before="40" w:after="40"/>
              <w:jc w:val="center"/>
              <w:rPr>
                <w:rFonts w:hint="default" w:ascii="宋体" w:hAnsi="宋体" w:eastAsia="宋体" w:cs="宋体"/>
                <w:sz w:val="18"/>
                <w:szCs w:val="18"/>
              </w:rPr>
            </w:pPr>
            <w:r>
              <w:rPr>
                <w:rFonts w:hint="default" w:ascii="宋体" w:hAnsi="宋体" w:eastAsia="宋体" w:cs="宋体"/>
                <w:sz w:val="18"/>
                <w:szCs w:val="18"/>
              </w:rPr>
              <w:t>15</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32DE107F">
            <w:pPr>
              <w:spacing w:before="40" w:after="40"/>
              <w:jc w:val="center"/>
              <w:rPr>
                <w:rFonts w:hint="default" w:ascii="宋体" w:hAnsi="宋体" w:eastAsia="宋体" w:cs="宋体"/>
                <w:sz w:val="18"/>
                <w:szCs w:val="18"/>
              </w:rPr>
            </w:pPr>
            <w:r>
              <w:rPr>
                <w:rFonts w:hint="default" w:ascii="宋体" w:hAnsi="宋体" w:eastAsia="宋体" w:cs="宋体"/>
                <w:sz w:val="18"/>
                <w:szCs w:val="18"/>
              </w:rPr>
              <w:t>按评判等级赋分</w:t>
            </w:r>
          </w:p>
        </w:tc>
        <w:tc>
          <w:tcPr>
            <w:tcW w:w="909" w:type="dxa"/>
            <w:tcBorders>
              <w:top w:val="single" w:color="auto" w:sz="4" w:space="0"/>
              <w:left w:val="single" w:color="auto" w:sz="4" w:space="0"/>
              <w:bottom w:val="single" w:color="auto" w:sz="4" w:space="0"/>
              <w:right w:val="single" w:color="auto" w:sz="4" w:space="0"/>
            </w:tcBorders>
            <w:noWrap w:val="0"/>
            <w:vAlign w:val="center"/>
          </w:tcPr>
          <w:p w14:paraId="6E25D94F">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bl>
    <w:p w14:paraId="41D74F7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70"/>
        <w:gridCol w:w="191"/>
        <w:gridCol w:w="605"/>
        <w:gridCol w:w="850"/>
        <w:gridCol w:w="182"/>
        <w:gridCol w:w="775"/>
        <w:gridCol w:w="124"/>
        <w:gridCol w:w="649"/>
        <w:gridCol w:w="982"/>
        <w:gridCol w:w="14"/>
        <w:gridCol w:w="900"/>
      </w:tblGrid>
      <w:tr w14:paraId="038F3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0CE45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0C32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7A8BFCF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D664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89625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0325F8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托克逊县伊拉湖镇人民政府</w:t>
            </w:r>
          </w:p>
        </w:tc>
      </w:tr>
      <w:tr w14:paraId="54BB0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6DAA3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80" w:type="dxa"/>
            <w:gridSpan w:val="7"/>
            <w:tcBorders>
              <w:top w:val="single" w:color="auto" w:sz="4" w:space="0"/>
              <w:left w:val="single" w:color="auto" w:sz="4" w:space="0"/>
              <w:bottom w:val="single" w:color="auto" w:sz="4" w:space="0"/>
              <w:right w:val="single" w:color="auto" w:sz="4" w:space="0"/>
            </w:tcBorders>
            <w:noWrap w:val="0"/>
            <w:vAlign w:val="center"/>
          </w:tcPr>
          <w:p w14:paraId="3621E3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2026年村（社区）基层组织建设县级配套运转经费</w:t>
            </w:r>
          </w:p>
        </w:tc>
        <w:tc>
          <w:tcPr>
            <w:tcW w:w="1769" w:type="dxa"/>
            <w:gridSpan w:val="4"/>
            <w:tcBorders>
              <w:top w:val="single" w:color="auto" w:sz="4" w:space="0"/>
              <w:left w:val="single" w:color="auto" w:sz="4" w:space="0"/>
              <w:bottom w:val="single" w:color="auto" w:sz="4" w:space="0"/>
              <w:right w:val="single" w:color="auto" w:sz="4" w:space="0"/>
            </w:tcBorders>
            <w:noWrap w:val="0"/>
            <w:vAlign w:val="center"/>
          </w:tcPr>
          <w:p w14:paraId="4248538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0EA3DE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李春茂</w:t>
            </w:r>
          </w:p>
        </w:tc>
      </w:tr>
      <w:tr w14:paraId="51185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61AFC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77" w:type="dxa"/>
            <w:gridSpan w:val="2"/>
            <w:tcBorders>
              <w:top w:val="single" w:color="auto" w:sz="4" w:space="0"/>
              <w:left w:val="single" w:color="auto" w:sz="4" w:space="0"/>
              <w:bottom w:val="single" w:color="auto" w:sz="4" w:space="0"/>
              <w:right w:val="single" w:color="auto" w:sz="4" w:space="0"/>
            </w:tcBorders>
            <w:noWrap w:val="0"/>
            <w:vAlign w:val="center"/>
          </w:tcPr>
          <w:p w14:paraId="1EBD633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796" w:type="dxa"/>
            <w:gridSpan w:val="2"/>
            <w:tcBorders>
              <w:top w:val="single" w:color="auto" w:sz="4" w:space="0"/>
              <w:left w:val="single" w:color="auto" w:sz="4" w:space="0"/>
              <w:bottom w:val="single" w:color="auto" w:sz="4" w:space="0"/>
              <w:right w:val="single" w:color="auto" w:sz="4" w:space="0"/>
            </w:tcBorders>
            <w:noWrap w:val="0"/>
            <w:vAlign w:val="center"/>
          </w:tcPr>
          <w:p w14:paraId="12C7CF0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308</w:t>
            </w:r>
            <w:r>
              <w:rPr>
                <w:rFonts w:hint="eastAsia" w:ascii="宋体" w:hAnsi="宋体" w:cs="宋体"/>
                <w:b w:val="0"/>
                <w:bCs/>
                <w:sz w:val="18"/>
                <w:szCs w:val="18"/>
                <w:lang w:val="en-US" w:eastAsia="zh-CN"/>
              </w:rPr>
              <w:t>.00</w:t>
            </w:r>
          </w:p>
        </w:tc>
        <w:tc>
          <w:tcPr>
            <w:tcW w:w="1032" w:type="dxa"/>
            <w:gridSpan w:val="2"/>
            <w:tcBorders>
              <w:top w:val="single" w:color="auto" w:sz="4" w:space="0"/>
              <w:left w:val="single" w:color="auto" w:sz="4" w:space="0"/>
              <w:bottom w:val="single" w:color="auto" w:sz="4" w:space="0"/>
              <w:right w:val="single" w:color="auto" w:sz="4" w:space="0"/>
            </w:tcBorders>
            <w:noWrap w:val="0"/>
            <w:vAlign w:val="center"/>
          </w:tcPr>
          <w:p w14:paraId="249E15C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48" w:type="dxa"/>
            <w:gridSpan w:val="3"/>
            <w:tcBorders>
              <w:top w:val="single" w:color="auto" w:sz="4" w:space="0"/>
              <w:left w:val="single" w:color="auto" w:sz="4" w:space="0"/>
              <w:bottom w:val="single" w:color="auto" w:sz="4" w:space="0"/>
              <w:right w:val="single" w:color="auto" w:sz="4" w:space="0"/>
            </w:tcBorders>
            <w:noWrap w:val="0"/>
            <w:vAlign w:val="center"/>
          </w:tcPr>
          <w:p w14:paraId="513EA89B">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308</w:t>
            </w:r>
            <w:r>
              <w:rPr>
                <w:rFonts w:hint="eastAsia" w:ascii="宋体" w:hAnsi="宋体" w:cs="宋体"/>
                <w:sz w:val="18"/>
                <w:szCs w:val="18"/>
                <w:lang w:val="en-US" w:eastAsia="zh-CN"/>
              </w:rPr>
              <w:t>.00</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5BAFA2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C7C82E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45D9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64DB4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992D56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目标一：通过经费保障8个村和1个社区的正常运转、规范开展党建活动与服务群众工作，提升基层组织凝聚力、战斗力。
目标二：保障5名第一书记工作组正常开展工作；充分发挥第一书记的战斗堡垒作用。
目标三：通过各村全年开展为民办实事次数不少于50件，解决群众急难盼愁问题，增强群众获得感、幸福感。
目标四：社区开展党建活动不少于5次，密切党群干群关系，增强基层党组织的组织力、凝聚力、战斗力。</w:t>
            </w:r>
          </w:p>
        </w:tc>
      </w:tr>
      <w:tr w14:paraId="12293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9637B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04C18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5E13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C4A7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87BA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57" w:type="dxa"/>
            <w:gridSpan w:val="2"/>
            <w:tcBorders>
              <w:top w:val="single" w:color="auto" w:sz="4" w:space="0"/>
              <w:left w:val="single" w:color="auto" w:sz="4" w:space="0"/>
              <w:bottom w:val="single" w:color="auto" w:sz="4" w:space="0"/>
              <w:right w:val="single" w:color="auto" w:sz="4" w:space="0"/>
            </w:tcBorders>
            <w:noWrap w:val="0"/>
            <w:vAlign w:val="center"/>
          </w:tcPr>
          <w:p w14:paraId="15E742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0CA72F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143B9E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DF54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47FD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13787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A1C7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E70F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保障村（社区）运转数量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D56B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C1AF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957" w:type="dxa"/>
            <w:gridSpan w:val="2"/>
            <w:tcBorders>
              <w:top w:val="single" w:color="auto" w:sz="4" w:space="0"/>
              <w:left w:val="single" w:color="auto" w:sz="4" w:space="0"/>
              <w:bottom w:val="single" w:color="auto" w:sz="4" w:space="0"/>
              <w:right w:val="single" w:color="auto" w:sz="4" w:space="0"/>
            </w:tcBorders>
            <w:noWrap w:val="0"/>
            <w:vAlign w:val="center"/>
          </w:tcPr>
          <w:p w14:paraId="5E8835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9个</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7F4361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7C3FD3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445F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183EB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7A7725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6C1EA1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EF52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保障第一书记数量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5395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77E5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957" w:type="dxa"/>
            <w:gridSpan w:val="2"/>
            <w:tcBorders>
              <w:top w:val="single" w:color="auto" w:sz="4" w:space="0"/>
              <w:left w:val="single" w:color="auto" w:sz="4" w:space="0"/>
              <w:bottom w:val="single" w:color="auto" w:sz="4" w:space="0"/>
              <w:right w:val="single" w:color="auto" w:sz="4" w:space="0"/>
            </w:tcBorders>
            <w:noWrap w:val="0"/>
            <w:vAlign w:val="center"/>
          </w:tcPr>
          <w:p w14:paraId="1FCBF6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7个</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540A14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19DE78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ABF9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1CFF2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5107C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850E02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3EA0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为民办实事数量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4CED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BDEA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957" w:type="dxa"/>
            <w:gridSpan w:val="2"/>
            <w:tcBorders>
              <w:top w:val="single" w:color="auto" w:sz="4" w:space="0"/>
              <w:left w:val="single" w:color="auto" w:sz="4" w:space="0"/>
              <w:bottom w:val="single" w:color="auto" w:sz="4" w:space="0"/>
              <w:right w:val="single" w:color="auto" w:sz="4" w:space="0"/>
            </w:tcBorders>
            <w:noWrap w:val="0"/>
            <w:vAlign w:val="center"/>
          </w:tcPr>
          <w:p w14:paraId="0965A2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50件</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75990D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578B80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3960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3F145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6FC159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3F1392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78EB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服务群众活动次数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E2D2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B546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7" w:type="dxa"/>
            <w:gridSpan w:val="2"/>
            <w:tcBorders>
              <w:top w:val="single" w:color="auto" w:sz="4" w:space="0"/>
              <w:left w:val="single" w:color="auto" w:sz="4" w:space="0"/>
              <w:bottom w:val="single" w:color="auto" w:sz="4" w:space="0"/>
              <w:right w:val="single" w:color="auto" w:sz="4" w:space="0"/>
            </w:tcBorders>
            <w:noWrap w:val="0"/>
            <w:vAlign w:val="center"/>
          </w:tcPr>
          <w:p w14:paraId="6B88C2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67DC6A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4B891D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2AA4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3F40A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FE50C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1FD6AFE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0DDF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社区开展党建活动次数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DAF1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8741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7" w:type="dxa"/>
            <w:gridSpan w:val="2"/>
            <w:tcBorders>
              <w:top w:val="single" w:color="auto" w:sz="4" w:space="0"/>
              <w:left w:val="single" w:color="auto" w:sz="4" w:space="0"/>
              <w:bottom w:val="single" w:color="auto" w:sz="4" w:space="0"/>
              <w:right w:val="single" w:color="auto" w:sz="4" w:space="0"/>
            </w:tcBorders>
            <w:noWrap w:val="0"/>
            <w:vAlign w:val="center"/>
          </w:tcPr>
          <w:p w14:paraId="2E0524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714852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2A5AAD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1AE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09F68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E414C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29EC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81A6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资金使用合规率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C8FD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2C41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7" w:type="dxa"/>
            <w:gridSpan w:val="2"/>
            <w:tcBorders>
              <w:top w:val="single" w:color="auto" w:sz="4" w:space="0"/>
              <w:left w:val="single" w:color="auto" w:sz="4" w:space="0"/>
              <w:bottom w:val="single" w:color="auto" w:sz="4" w:space="0"/>
              <w:right w:val="single" w:color="auto" w:sz="4" w:space="0"/>
            </w:tcBorders>
            <w:noWrap w:val="0"/>
            <w:vAlign w:val="center"/>
          </w:tcPr>
          <w:p w14:paraId="5C8737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4C23CA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3A1E79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FE7B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40CEA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DE2E5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9A8B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2574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基层组织村级运转经费成本控制数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BC23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8607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7" w:type="dxa"/>
            <w:gridSpan w:val="2"/>
            <w:tcBorders>
              <w:top w:val="single" w:color="auto" w:sz="4" w:space="0"/>
              <w:left w:val="single" w:color="auto" w:sz="4" w:space="0"/>
              <w:bottom w:val="single" w:color="auto" w:sz="4" w:space="0"/>
              <w:right w:val="single" w:color="auto" w:sz="4" w:space="0"/>
            </w:tcBorders>
            <w:noWrap w:val="0"/>
            <w:vAlign w:val="center"/>
          </w:tcPr>
          <w:p w14:paraId="3870BD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166.5万元</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202C6F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5A95E8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7A78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AAE4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3F91A1D">
            <w:pP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49574E7">
            <w:pP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7407AD">
            <w:pPr>
              <w:spacing w:before="40" w:after="40"/>
              <w:jc w:val="center"/>
              <w:rPr>
                <w:rFonts w:hint="default" w:ascii="宋体" w:hAnsi="宋体" w:eastAsia="宋体" w:cs="宋体"/>
                <w:sz w:val="18"/>
                <w:szCs w:val="18"/>
              </w:rPr>
            </w:pPr>
            <w:r>
              <w:rPr>
                <w:rFonts w:hint="default" w:ascii="宋体" w:hAnsi="宋体" w:eastAsia="宋体" w:cs="宋体"/>
                <w:sz w:val="18"/>
                <w:szCs w:val="18"/>
              </w:rPr>
              <w:t>基层组织保服务群众经费成本控制数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921A33">
            <w:pPr>
              <w:spacing w:before="40" w:after="40"/>
              <w:jc w:val="center"/>
              <w:rPr>
                <w:rFonts w:hint="default" w:ascii="宋体" w:hAnsi="宋体" w:eastAsia="宋体" w:cs="宋体"/>
                <w:sz w:val="18"/>
                <w:szCs w:val="18"/>
              </w:rPr>
            </w:pPr>
            <w:r>
              <w:rPr>
                <w:rFonts w:hint="default" w:ascii="宋体" w:hAnsi="宋体" w:eastAsia="宋体" w:cs="宋体"/>
                <w:sz w:val="18"/>
                <w:szCs w:val="18"/>
              </w:rPr>
              <w:t>&lt;=95万元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B362C1">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957" w:type="dxa"/>
            <w:gridSpan w:val="2"/>
            <w:tcBorders>
              <w:top w:val="single" w:color="auto" w:sz="4" w:space="0"/>
              <w:left w:val="single" w:color="auto" w:sz="4" w:space="0"/>
              <w:bottom w:val="single" w:color="auto" w:sz="4" w:space="0"/>
              <w:right w:val="single" w:color="auto" w:sz="4" w:space="0"/>
            </w:tcBorders>
            <w:noWrap w:val="0"/>
            <w:vAlign w:val="center"/>
          </w:tcPr>
          <w:p w14:paraId="1E7CCB81">
            <w:pPr>
              <w:spacing w:before="40" w:after="40"/>
              <w:jc w:val="center"/>
              <w:rPr>
                <w:rFonts w:hint="default" w:ascii="宋体" w:hAnsi="宋体" w:eastAsia="宋体" w:cs="宋体"/>
                <w:sz w:val="18"/>
                <w:szCs w:val="18"/>
              </w:rPr>
            </w:pPr>
            <w:r>
              <w:rPr>
                <w:rFonts w:hint="default" w:ascii="宋体" w:hAnsi="宋体" w:eastAsia="宋体" w:cs="宋体"/>
                <w:sz w:val="18"/>
                <w:szCs w:val="18"/>
              </w:rPr>
              <w:t>85.5万元</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37CD1F34">
            <w:pPr>
              <w:spacing w:before="40" w:after="40"/>
              <w:jc w:val="center"/>
              <w:rPr>
                <w:rFonts w:hint="default" w:ascii="宋体" w:hAnsi="宋体" w:eastAsia="宋体" w:cs="宋体"/>
                <w:sz w:val="18"/>
                <w:szCs w:val="18"/>
              </w:rPr>
            </w:pPr>
            <w:r>
              <w:rPr>
                <w:rFonts w:hint="default" w:ascii="宋体" w:hAnsi="宋体" w:eastAsia="宋体" w:cs="宋体"/>
                <w:sz w:val="18"/>
                <w:szCs w:val="18"/>
              </w:rPr>
              <w:t>5</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0B97D8C6">
            <w:pPr>
              <w:spacing w:before="40" w:after="40"/>
              <w:jc w:val="center"/>
              <w:rPr>
                <w:rFonts w:hint="default" w:ascii="宋体" w:hAnsi="宋体" w:eastAsia="宋体" w:cs="宋体"/>
                <w:sz w:val="18"/>
                <w:szCs w:val="18"/>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9516E2">
            <w:pPr>
              <w:spacing w:before="40" w:after="40"/>
              <w:jc w:val="center"/>
              <w:rPr>
                <w:rFonts w:hint="default" w:ascii="宋体" w:hAnsi="宋体" w:eastAsia="宋体" w:cs="宋体"/>
                <w:sz w:val="18"/>
                <w:szCs w:val="18"/>
              </w:rPr>
            </w:pPr>
            <w:r>
              <w:rPr>
                <w:rFonts w:hint="default" w:ascii="宋体" w:hAnsi="宋体" w:eastAsia="宋体" w:cs="宋体"/>
                <w:sz w:val="18"/>
                <w:szCs w:val="18"/>
              </w:rPr>
              <w:t>原始凭证</w:t>
            </w:r>
          </w:p>
        </w:tc>
      </w:tr>
      <w:tr w14:paraId="1A090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0998A85">
            <w:pP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27A804E">
            <w:pP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585430">
            <w:pPr>
              <w:spacing w:before="40" w:after="40"/>
              <w:jc w:val="center"/>
              <w:rPr>
                <w:rFonts w:hint="default" w:ascii="宋体" w:hAnsi="宋体" w:eastAsia="宋体" w:cs="宋体"/>
                <w:sz w:val="18"/>
                <w:szCs w:val="18"/>
              </w:rPr>
            </w:pPr>
            <w:r>
              <w:rPr>
                <w:rFonts w:hint="default" w:ascii="宋体" w:hAnsi="宋体" w:eastAsia="宋体" w:cs="宋体"/>
                <w:sz w:val="18"/>
                <w:szCs w:val="18"/>
              </w:rPr>
              <w:t>基层组织第一书记工作经费成本控制数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70EFEF">
            <w:pPr>
              <w:spacing w:before="40" w:after="40"/>
              <w:jc w:val="center"/>
              <w:rPr>
                <w:rFonts w:hint="default" w:ascii="宋体" w:hAnsi="宋体" w:eastAsia="宋体" w:cs="宋体"/>
                <w:sz w:val="18"/>
                <w:szCs w:val="18"/>
              </w:rPr>
            </w:pPr>
            <w:r>
              <w:rPr>
                <w:rFonts w:hint="default" w:ascii="宋体" w:hAnsi="宋体" w:eastAsia="宋体" w:cs="宋体"/>
                <w:sz w:val="18"/>
                <w:szCs w:val="18"/>
              </w:rPr>
              <w:t>&lt;=8万元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DEBE2B">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3F31010">
            <w:pPr>
              <w:spacing w:before="40" w:after="40"/>
              <w:jc w:val="center"/>
              <w:rPr>
                <w:rFonts w:hint="default" w:ascii="宋体" w:hAnsi="宋体" w:eastAsia="宋体" w:cs="宋体"/>
                <w:sz w:val="18"/>
                <w:szCs w:val="18"/>
              </w:rPr>
            </w:pPr>
            <w:r>
              <w:rPr>
                <w:rFonts w:hint="default" w:ascii="宋体" w:hAnsi="宋体" w:eastAsia="宋体" w:cs="宋体"/>
                <w:sz w:val="18"/>
                <w:szCs w:val="18"/>
              </w:rPr>
              <w:t>8万元</w:t>
            </w:r>
          </w:p>
        </w:tc>
        <w:tc>
          <w:tcPr>
            <w:tcW w:w="649" w:type="dxa"/>
            <w:tcBorders>
              <w:top w:val="single" w:color="auto" w:sz="4" w:space="0"/>
              <w:left w:val="single" w:color="auto" w:sz="4" w:space="0"/>
              <w:bottom w:val="single" w:color="auto" w:sz="4" w:space="0"/>
              <w:right w:val="single" w:color="auto" w:sz="4" w:space="0"/>
            </w:tcBorders>
            <w:noWrap w:val="0"/>
            <w:vAlign w:val="center"/>
          </w:tcPr>
          <w:p w14:paraId="1FFA8663">
            <w:pPr>
              <w:spacing w:before="40" w:after="40"/>
              <w:jc w:val="center"/>
              <w:rPr>
                <w:rFonts w:hint="default" w:ascii="宋体" w:hAnsi="宋体" w:eastAsia="宋体" w:cs="宋体"/>
                <w:sz w:val="18"/>
                <w:szCs w:val="18"/>
              </w:rPr>
            </w:pPr>
            <w:r>
              <w:rPr>
                <w:rFonts w:hint="default" w:ascii="宋体" w:hAnsi="宋体" w:eastAsia="宋体" w:cs="宋体"/>
                <w:sz w:val="18"/>
                <w:szCs w:val="18"/>
              </w:rPr>
              <w:t>3</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27F9B43D">
            <w:pPr>
              <w:spacing w:before="40" w:after="40"/>
              <w:jc w:val="center"/>
              <w:rPr>
                <w:rFonts w:hint="default" w:ascii="宋体" w:hAnsi="宋体" w:eastAsia="宋体" w:cs="宋体"/>
                <w:sz w:val="18"/>
                <w:szCs w:val="18"/>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63BB30">
            <w:pPr>
              <w:spacing w:before="40" w:after="40"/>
              <w:jc w:val="center"/>
              <w:rPr>
                <w:rFonts w:hint="default" w:ascii="宋体" w:hAnsi="宋体" w:eastAsia="宋体" w:cs="宋体"/>
                <w:sz w:val="18"/>
                <w:szCs w:val="18"/>
              </w:rPr>
            </w:pPr>
            <w:r>
              <w:rPr>
                <w:rFonts w:hint="default" w:ascii="宋体" w:hAnsi="宋体" w:eastAsia="宋体" w:cs="宋体"/>
                <w:sz w:val="18"/>
                <w:szCs w:val="18"/>
              </w:rPr>
              <w:t>原始凭证</w:t>
            </w:r>
          </w:p>
        </w:tc>
      </w:tr>
      <w:tr w14:paraId="3E13C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85BF86">
            <w:pP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C21F46">
            <w:pP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B0482E">
            <w:pPr>
              <w:spacing w:before="40" w:after="40"/>
              <w:jc w:val="center"/>
              <w:rPr>
                <w:rFonts w:hint="default" w:ascii="宋体" w:hAnsi="宋体" w:eastAsia="宋体" w:cs="宋体"/>
                <w:sz w:val="18"/>
                <w:szCs w:val="18"/>
              </w:rPr>
            </w:pPr>
            <w:r>
              <w:rPr>
                <w:rFonts w:hint="default" w:ascii="宋体" w:hAnsi="宋体" w:eastAsia="宋体" w:cs="宋体"/>
                <w:sz w:val="18"/>
                <w:szCs w:val="18"/>
              </w:rPr>
              <w:t>基层组织社区、国营牧场为民办实事工作经费成本控制数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E40416">
            <w:pPr>
              <w:spacing w:before="40" w:after="40"/>
              <w:jc w:val="center"/>
              <w:rPr>
                <w:rFonts w:hint="default" w:ascii="宋体" w:hAnsi="宋体" w:eastAsia="宋体" w:cs="宋体"/>
                <w:sz w:val="18"/>
                <w:szCs w:val="18"/>
              </w:rPr>
            </w:pPr>
            <w:r>
              <w:rPr>
                <w:rFonts w:hint="default" w:ascii="宋体" w:hAnsi="宋体" w:eastAsia="宋体" w:cs="宋体"/>
                <w:sz w:val="18"/>
                <w:szCs w:val="18"/>
              </w:rPr>
              <w:t>&lt;=15万元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6E63F4">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1760D8A">
            <w:pPr>
              <w:spacing w:before="40" w:after="40"/>
              <w:jc w:val="center"/>
              <w:rPr>
                <w:rFonts w:hint="default" w:ascii="宋体" w:hAnsi="宋体" w:eastAsia="宋体" w:cs="宋体"/>
                <w:sz w:val="18"/>
                <w:szCs w:val="18"/>
              </w:rPr>
            </w:pPr>
            <w:r>
              <w:rPr>
                <w:rFonts w:hint="default" w:ascii="宋体" w:hAnsi="宋体" w:eastAsia="宋体" w:cs="宋体"/>
                <w:sz w:val="18"/>
                <w:szCs w:val="18"/>
              </w:rPr>
              <w:t>15万元</w:t>
            </w:r>
          </w:p>
        </w:tc>
        <w:tc>
          <w:tcPr>
            <w:tcW w:w="649" w:type="dxa"/>
            <w:tcBorders>
              <w:top w:val="single" w:color="auto" w:sz="4" w:space="0"/>
              <w:left w:val="single" w:color="auto" w:sz="4" w:space="0"/>
              <w:bottom w:val="single" w:color="auto" w:sz="4" w:space="0"/>
              <w:right w:val="single" w:color="auto" w:sz="4" w:space="0"/>
            </w:tcBorders>
            <w:noWrap w:val="0"/>
            <w:vAlign w:val="center"/>
          </w:tcPr>
          <w:p w14:paraId="2D368706">
            <w:pPr>
              <w:spacing w:before="40" w:after="40"/>
              <w:jc w:val="center"/>
              <w:rPr>
                <w:rFonts w:hint="default" w:ascii="宋体" w:hAnsi="宋体" w:eastAsia="宋体" w:cs="宋体"/>
                <w:sz w:val="18"/>
                <w:szCs w:val="18"/>
              </w:rPr>
            </w:pPr>
            <w:r>
              <w:rPr>
                <w:rFonts w:hint="default" w:ascii="宋体" w:hAnsi="宋体" w:eastAsia="宋体" w:cs="宋体"/>
                <w:sz w:val="18"/>
                <w:szCs w:val="18"/>
              </w:rPr>
              <w:t>3</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712F5364">
            <w:pPr>
              <w:spacing w:before="40" w:after="40"/>
              <w:jc w:val="center"/>
              <w:rPr>
                <w:rFonts w:hint="default" w:ascii="宋体" w:hAnsi="宋体" w:eastAsia="宋体" w:cs="宋体"/>
                <w:sz w:val="18"/>
                <w:szCs w:val="18"/>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D8ED3F">
            <w:pPr>
              <w:spacing w:before="40" w:after="40"/>
              <w:jc w:val="center"/>
              <w:rPr>
                <w:rFonts w:hint="default" w:ascii="宋体" w:hAnsi="宋体" w:eastAsia="宋体" w:cs="宋体"/>
                <w:sz w:val="18"/>
                <w:szCs w:val="18"/>
              </w:rPr>
            </w:pPr>
            <w:r>
              <w:rPr>
                <w:rFonts w:hint="default" w:ascii="宋体" w:hAnsi="宋体" w:eastAsia="宋体" w:cs="宋体"/>
                <w:sz w:val="18"/>
                <w:szCs w:val="18"/>
              </w:rPr>
              <w:t>原始凭证</w:t>
            </w:r>
          </w:p>
        </w:tc>
      </w:tr>
      <w:tr w14:paraId="3B8BF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5A3EAB">
            <w:pP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CD78D9F">
            <w:pP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49AF45">
            <w:pPr>
              <w:spacing w:before="40" w:after="40"/>
              <w:jc w:val="center"/>
              <w:rPr>
                <w:rFonts w:hint="default" w:ascii="宋体" w:hAnsi="宋体" w:eastAsia="宋体" w:cs="宋体"/>
                <w:sz w:val="18"/>
                <w:szCs w:val="18"/>
              </w:rPr>
            </w:pPr>
            <w:r>
              <w:rPr>
                <w:rFonts w:hint="default" w:ascii="宋体" w:hAnsi="宋体" w:eastAsia="宋体" w:cs="宋体"/>
                <w:sz w:val="18"/>
                <w:szCs w:val="18"/>
              </w:rPr>
              <w:t>基层组织社区党建工作经费成本控制数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68D250">
            <w:pPr>
              <w:spacing w:before="40" w:after="40"/>
              <w:jc w:val="center"/>
              <w:rPr>
                <w:rFonts w:hint="default" w:ascii="宋体" w:hAnsi="宋体" w:eastAsia="宋体" w:cs="宋体"/>
                <w:sz w:val="18"/>
                <w:szCs w:val="18"/>
              </w:rPr>
            </w:pPr>
            <w:r>
              <w:rPr>
                <w:rFonts w:hint="default" w:ascii="宋体" w:hAnsi="宋体" w:eastAsia="宋体" w:cs="宋体"/>
                <w:sz w:val="18"/>
                <w:szCs w:val="18"/>
              </w:rPr>
              <w:t>&lt;=5万元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43B91A">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2E2F0B4">
            <w:pPr>
              <w:spacing w:before="40" w:after="40"/>
              <w:jc w:val="center"/>
              <w:rPr>
                <w:rFonts w:hint="default" w:ascii="宋体" w:hAnsi="宋体" w:eastAsia="宋体" w:cs="宋体"/>
                <w:sz w:val="18"/>
                <w:szCs w:val="18"/>
              </w:rPr>
            </w:pPr>
            <w:r>
              <w:rPr>
                <w:rFonts w:hint="default" w:ascii="宋体" w:hAnsi="宋体" w:eastAsia="宋体" w:cs="宋体"/>
                <w:sz w:val="18"/>
                <w:szCs w:val="18"/>
              </w:rPr>
              <w:t>5万元</w:t>
            </w:r>
          </w:p>
        </w:tc>
        <w:tc>
          <w:tcPr>
            <w:tcW w:w="649" w:type="dxa"/>
            <w:tcBorders>
              <w:top w:val="single" w:color="auto" w:sz="4" w:space="0"/>
              <w:left w:val="single" w:color="auto" w:sz="4" w:space="0"/>
              <w:bottom w:val="single" w:color="auto" w:sz="4" w:space="0"/>
              <w:right w:val="single" w:color="auto" w:sz="4" w:space="0"/>
            </w:tcBorders>
            <w:noWrap w:val="0"/>
            <w:vAlign w:val="center"/>
          </w:tcPr>
          <w:p w14:paraId="3908B310">
            <w:pPr>
              <w:spacing w:before="40" w:after="40"/>
              <w:jc w:val="center"/>
              <w:rPr>
                <w:rFonts w:hint="default" w:ascii="宋体" w:hAnsi="宋体" w:eastAsia="宋体" w:cs="宋体"/>
                <w:sz w:val="18"/>
                <w:szCs w:val="18"/>
              </w:rPr>
            </w:pPr>
            <w:r>
              <w:rPr>
                <w:rFonts w:hint="default" w:ascii="宋体" w:hAnsi="宋体" w:eastAsia="宋体" w:cs="宋体"/>
                <w:sz w:val="18"/>
                <w:szCs w:val="18"/>
              </w:rPr>
              <w:t>3</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7461D7B6">
            <w:pPr>
              <w:spacing w:before="40" w:after="40"/>
              <w:jc w:val="center"/>
              <w:rPr>
                <w:rFonts w:hint="default" w:ascii="宋体" w:hAnsi="宋体" w:eastAsia="宋体" w:cs="宋体"/>
                <w:sz w:val="18"/>
                <w:szCs w:val="18"/>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7B47CB">
            <w:pPr>
              <w:spacing w:before="40" w:after="40"/>
              <w:jc w:val="center"/>
              <w:rPr>
                <w:rFonts w:hint="default" w:ascii="宋体" w:hAnsi="宋体" w:eastAsia="宋体" w:cs="宋体"/>
                <w:sz w:val="18"/>
                <w:szCs w:val="18"/>
              </w:rPr>
            </w:pPr>
            <w:r>
              <w:rPr>
                <w:rFonts w:hint="default" w:ascii="宋体" w:hAnsi="宋体" w:eastAsia="宋体" w:cs="宋体"/>
                <w:sz w:val="18"/>
                <w:szCs w:val="18"/>
              </w:rPr>
              <w:t>原始凭证</w:t>
            </w:r>
          </w:p>
        </w:tc>
      </w:tr>
      <w:tr w14:paraId="43036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7DC973E">
            <w:pPr>
              <w:spacing w:before="40" w:after="40"/>
              <w:jc w:val="center"/>
              <w:rPr>
                <w:rFonts w:hint="default" w:ascii="宋体" w:hAnsi="宋体" w:eastAsia="宋体" w:cs="宋体"/>
                <w:sz w:val="18"/>
                <w:szCs w:val="18"/>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B15758">
            <w:pPr>
              <w:spacing w:before="40" w:after="40"/>
              <w:jc w:val="center"/>
              <w:rPr>
                <w:rFonts w:hint="default" w:ascii="宋体" w:hAnsi="宋体" w:eastAsia="宋体" w:cs="宋体"/>
                <w:sz w:val="18"/>
                <w:szCs w:val="18"/>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747CBE">
            <w:pPr>
              <w:spacing w:before="40" w:after="40"/>
              <w:jc w:val="center"/>
              <w:rPr>
                <w:rFonts w:hint="default" w:ascii="宋体" w:hAnsi="宋体" w:eastAsia="宋体" w:cs="宋体"/>
                <w:sz w:val="18"/>
                <w:szCs w:val="18"/>
              </w:rPr>
            </w:pPr>
            <w:r>
              <w:rPr>
                <w:rFonts w:hint="default" w:ascii="宋体" w:hAnsi="宋体" w:eastAsia="宋体" w:cs="宋体"/>
                <w:sz w:val="18"/>
                <w:szCs w:val="18"/>
              </w:rPr>
              <w:t>提升基层组织凝聚力、战斗力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9FD66B">
            <w:pPr>
              <w:spacing w:before="40" w:after="40"/>
              <w:jc w:val="center"/>
              <w:rPr>
                <w:rFonts w:hint="default" w:ascii="宋体" w:hAnsi="宋体" w:eastAsia="宋体" w:cs="宋体"/>
                <w:sz w:val="18"/>
                <w:szCs w:val="18"/>
              </w:rPr>
            </w:pPr>
            <w:r>
              <w:rPr>
                <w:rFonts w:hint="default" w:ascii="宋体" w:hAnsi="宋体" w:eastAsia="宋体" w:cs="宋体"/>
                <w:sz w:val="18"/>
                <w:szCs w:val="18"/>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5C40D5">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0516300">
            <w:pPr>
              <w:spacing w:before="40" w:after="40"/>
              <w:jc w:val="center"/>
              <w:rPr>
                <w:rFonts w:hint="default" w:ascii="宋体" w:hAnsi="宋体" w:eastAsia="宋体" w:cs="宋体"/>
                <w:sz w:val="18"/>
                <w:szCs w:val="18"/>
              </w:rPr>
            </w:pPr>
            <w:r>
              <w:rPr>
                <w:rFonts w:hint="default" w:ascii="宋体" w:hAnsi="宋体" w:eastAsia="宋体" w:cs="宋体"/>
                <w:sz w:val="18"/>
                <w:szCs w:val="18"/>
              </w:rPr>
              <w:t>达成年度指标</w:t>
            </w:r>
          </w:p>
        </w:tc>
        <w:tc>
          <w:tcPr>
            <w:tcW w:w="649" w:type="dxa"/>
            <w:tcBorders>
              <w:top w:val="single" w:color="auto" w:sz="4" w:space="0"/>
              <w:left w:val="single" w:color="auto" w:sz="4" w:space="0"/>
              <w:bottom w:val="single" w:color="auto" w:sz="4" w:space="0"/>
              <w:right w:val="single" w:color="auto" w:sz="4" w:space="0"/>
            </w:tcBorders>
            <w:noWrap w:val="0"/>
            <w:vAlign w:val="center"/>
          </w:tcPr>
          <w:p w14:paraId="1C788597">
            <w:pPr>
              <w:spacing w:before="40" w:after="40"/>
              <w:jc w:val="center"/>
              <w:rPr>
                <w:rFonts w:hint="default" w:ascii="宋体" w:hAnsi="宋体" w:eastAsia="宋体" w:cs="宋体"/>
                <w:sz w:val="18"/>
                <w:szCs w:val="18"/>
              </w:rPr>
            </w:pPr>
            <w:r>
              <w:rPr>
                <w:rFonts w:hint="default" w:ascii="宋体" w:hAnsi="宋体" w:eastAsia="宋体" w:cs="宋体"/>
                <w:sz w:val="18"/>
                <w:szCs w:val="18"/>
              </w:rPr>
              <w:t>20</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54E16464">
            <w:pPr>
              <w:spacing w:before="40" w:after="40"/>
              <w:jc w:val="center"/>
              <w:rPr>
                <w:rFonts w:hint="default" w:ascii="宋体" w:hAnsi="宋体" w:eastAsia="宋体" w:cs="宋体"/>
                <w:sz w:val="18"/>
                <w:szCs w:val="18"/>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CF5A64">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r w14:paraId="23A61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430506">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AF0A671">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8EFC67">
            <w:pPr>
              <w:spacing w:before="40" w:after="40"/>
              <w:jc w:val="center"/>
              <w:rPr>
                <w:rFonts w:hint="default" w:ascii="宋体" w:hAnsi="宋体" w:eastAsia="宋体" w:cs="宋体"/>
                <w:sz w:val="18"/>
                <w:szCs w:val="18"/>
              </w:rPr>
            </w:pPr>
            <w:r>
              <w:rPr>
                <w:rFonts w:hint="default" w:ascii="宋体" w:hAnsi="宋体" w:eastAsia="宋体" w:cs="宋体"/>
                <w:sz w:val="18"/>
                <w:szCs w:val="18"/>
              </w:rPr>
              <w:t>群众对基层组织服务满意度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2A2631">
            <w:pPr>
              <w:spacing w:before="40" w:after="40"/>
              <w:jc w:val="center"/>
              <w:rPr>
                <w:rFonts w:hint="default" w:ascii="宋体" w:hAnsi="宋体" w:eastAsia="宋体" w:cs="宋体"/>
                <w:sz w:val="18"/>
                <w:szCs w:val="18"/>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75ADED">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2CE4E39">
            <w:pPr>
              <w:spacing w:before="40" w:after="40"/>
              <w:jc w:val="center"/>
              <w:rPr>
                <w:rFonts w:hint="default" w:ascii="宋体" w:hAnsi="宋体" w:eastAsia="宋体" w:cs="宋体"/>
                <w:sz w:val="18"/>
                <w:szCs w:val="18"/>
              </w:rPr>
            </w:pPr>
            <w:r>
              <w:rPr>
                <w:rFonts w:hint="default" w:ascii="宋体" w:hAnsi="宋体" w:eastAsia="宋体" w:cs="宋体"/>
                <w:sz w:val="18"/>
                <w:szCs w:val="18"/>
              </w:rPr>
              <w:t>-</w:t>
            </w:r>
          </w:p>
        </w:tc>
        <w:tc>
          <w:tcPr>
            <w:tcW w:w="649" w:type="dxa"/>
            <w:tcBorders>
              <w:top w:val="single" w:color="auto" w:sz="4" w:space="0"/>
              <w:left w:val="single" w:color="auto" w:sz="4" w:space="0"/>
              <w:bottom w:val="single" w:color="auto" w:sz="4" w:space="0"/>
              <w:right w:val="single" w:color="auto" w:sz="4" w:space="0"/>
            </w:tcBorders>
            <w:noWrap w:val="0"/>
            <w:vAlign w:val="center"/>
          </w:tcPr>
          <w:p w14:paraId="31380742">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5C7E1798">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35D8D3">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bl>
    <w:p w14:paraId="22AA9D4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6"/>
        <w:gridCol w:w="1171"/>
        <w:gridCol w:w="1281"/>
        <w:gridCol w:w="293"/>
        <w:gridCol w:w="731"/>
        <w:gridCol w:w="334"/>
        <w:gridCol w:w="1059"/>
        <w:gridCol w:w="37"/>
        <w:gridCol w:w="835"/>
        <w:gridCol w:w="77"/>
        <w:gridCol w:w="844"/>
        <w:gridCol w:w="8"/>
        <w:gridCol w:w="861"/>
        <w:gridCol w:w="32"/>
        <w:gridCol w:w="901"/>
      </w:tblGrid>
      <w:tr w14:paraId="393BD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EC55A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827A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FDC9C0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667F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08490C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93" w:type="dxa"/>
            <w:gridSpan w:val="13"/>
            <w:tcBorders>
              <w:top w:val="single" w:color="auto" w:sz="4" w:space="0"/>
              <w:left w:val="single" w:color="auto" w:sz="4" w:space="0"/>
              <w:bottom w:val="single" w:color="auto" w:sz="4" w:space="0"/>
              <w:right w:val="single" w:color="auto" w:sz="4" w:space="0"/>
            </w:tcBorders>
            <w:noWrap w:val="0"/>
            <w:vAlign w:val="center"/>
          </w:tcPr>
          <w:p w14:paraId="5C4A96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托克逊县伊拉湖镇人民政府</w:t>
            </w:r>
          </w:p>
        </w:tc>
      </w:tr>
      <w:tr w14:paraId="1ED00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7924CC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7" w:type="dxa"/>
            <w:gridSpan w:val="8"/>
            <w:tcBorders>
              <w:top w:val="single" w:color="auto" w:sz="4" w:space="0"/>
              <w:left w:val="single" w:color="auto" w:sz="4" w:space="0"/>
              <w:bottom w:val="single" w:color="auto" w:sz="4" w:space="0"/>
              <w:right w:val="single" w:color="auto" w:sz="4" w:space="0"/>
            </w:tcBorders>
            <w:noWrap w:val="0"/>
            <w:vAlign w:val="center"/>
          </w:tcPr>
          <w:p w14:paraId="2CEBD4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国有企业退休人员社会化管理补助资金-吐市财企[2025]32号</w:t>
            </w:r>
          </w:p>
        </w:tc>
        <w:tc>
          <w:tcPr>
            <w:tcW w:w="1713" w:type="dxa"/>
            <w:gridSpan w:val="3"/>
            <w:tcBorders>
              <w:top w:val="single" w:color="auto" w:sz="4" w:space="0"/>
              <w:left w:val="single" w:color="auto" w:sz="4" w:space="0"/>
              <w:bottom w:val="single" w:color="auto" w:sz="4" w:space="0"/>
              <w:right w:val="single" w:color="auto" w:sz="4" w:space="0"/>
            </w:tcBorders>
            <w:noWrap w:val="0"/>
            <w:vAlign w:val="center"/>
          </w:tcPr>
          <w:p w14:paraId="6553E40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3FCDE1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李春茂</w:t>
            </w:r>
          </w:p>
        </w:tc>
      </w:tr>
      <w:tr w14:paraId="3B51E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4B5645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74" w:type="dxa"/>
            <w:gridSpan w:val="2"/>
            <w:tcBorders>
              <w:top w:val="single" w:color="auto" w:sz="4" w:space="0"/>
              <w:left w:val="single" w:color="auto" w:sz="4" w:space="0"/>
              <w:bottom w:val="single" w:color="auto" w:sz="4" w:space="0"/>
              <w:right w:val="single" w:color="auto" w:sz="4" w:space="0"/>
            </w:tcBorders>
            <w:noWrap w:val="0"/>
            <w:vAlign w:val="center"/>
          </w:tcPr>
          <w:p w14:paraId="4AC31AA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65" w:type="dxa"/>
            <w:gridSpan w:val="2"/>
            <w:tcBorders>
              <w:top w:val="single" w:color="auto" w:sz="4" w:space="0"/>
              <w:left w:val="single" w:color="auto" w:sz="4" w:space="0"/>
              <w:bottom w:val="single" w:color="auto" w:sz="4" w:space="0"/>
              <w:right w:val="single" w:color="auto" w:sz="4" w:space="0"/>
            </w:tcBorders>
            <w:noWrap w:val="0"/>
            <w:vAlign w:val="center"/>
          </w:tcPr>
          <w:p w14:paraId="69AF867B">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0.08</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11FC041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93" w:type="dxa"/>
            <w:gridSpan w:val="4"/>
            <w:tcBorders>
              <w:top w:val="single" w:color="auto" w:sz="4" w:space="0"/>
              <w:left w:val="single" w:color="auto" w:sz="4" w:space="0"/>
              <w:bottom w:val="single" w:color="auto" w:sz="4" w:space="0"/>
              <w:right w:val="single" w:color="auto" w:sz="4" w:space="0"/>
            </w:tcBorders>
            <w:noWrap w:val="0"/>
            <w:vAlign w:val="center"/>
          </w:tcPr>
          <w:p w14:paraId="7C7B6C0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0.08</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64E0BF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7DAB7E5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674B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6255BB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93" w:type="dxa"/>
            <w:gridSpan w:val="13"/>
            <w:tcBorders>
              <w:top w:val="single" w:color="auto" w:sz="4" w:space="0"/>
              <w:left w:val="single" w:color="auto" w:sz="4" w:space="0"/>
              <w:bottom w:val="single" w:color="auto" w:sz="4" w:space="0"/>
              <w:right w:val="single" w:color="auto" w:sz="4" w:space="0"/>
            </w:tcBorders>
            <w:noWrap w:val="0"/>
            <w:vAlign w:val="center"/>
          </w:tcPr>
          <w:p w14:paraId="28AC8C9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通过为3名国有企业已退休人员提供社会化管理服务，持续保障国企已退休人员的社会福利，达到国有企业已退休人员管理服务工作与原企业100%分离的目标。</w:t>
            </w:r>
          </w:p>
        </w:tc>
      </w:tr>
      <w:tr w14:paraId="3E44D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6" w:type="dxa"/>
            <w:tcBorders>
              <w:top w:val="single" w:color="auto" w:sz="4" w:space="0"/>
              <w:left w:val="single" w:color="auto" w:sz="4" w:space="0"/>
              <w:bottom w:val="single" w:color="auto" w:sz="4" w:space="0"/>
              <w:right w:val="single" w:color="auto" w:sz="4" w:space="0"/>
            </w:tcBorders>
            <w:noWrap w:val="0"/>
            <w:vAlign w:val="center"/>
          </w:tcPr>
          <w:p w14:paraId="41ED60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71" w:type="dxa"/>
            <w:tcBorders>
              <w:top w:val="single" w:color="auto" w:sz="4" w:space="0"/>
              <w:left w:val="single" w:color="auto" w:sz="4" w:space="0"/>
              <w:bottom w:val="single" w:color="auto" w:sz="4" w:space="0"/>
              <w:right w:val="single" w:color="auto" w:sz="4" w:space="0"/>
            </w:tcBorders>
            <w:noWrap w:val="0"/>
            <w:vAlign w:val="center"/>
          </w:tcPr>
          <w:p w14:paraId="65D969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B6FFF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4931F1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79A425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1EF34A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63AAE7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610F91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A84D1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74A9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1D0073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71" w:type="dxa"/>
            <w:tcBorders>
              <w:top w:val="single" w:color="auto" w:sz="4" w:space="0"/>
              <w:left w:val="single" w:color="auto" w:sz="4" w:space="0"/>
              <w:bottom w:val="single" w:color="auto" w:sz="4" w:space="0"/>
              <w:right w:val="single" w:color="auto" w:sz="4" w:space="0"/>
            </w:tcBorders>
            <w:noWrap w:val="0"/>
            <w:vAlign w:val="center"/>
          </w:tcPr>
          <w:p w14:paraId="0E8DF41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0C71627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保障国有企业退休人数</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638E925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3D9D2C9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3A6DE90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4AFDDFC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195DBC8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7CF857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8C6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0ED909B2">
            <w:pPr>
              <w:jc w:val="center"/>
              <w:rPr>
                <w:rFonts w:hint="default" w:ascii="Times New Roman" w:hAnsi="Times New Roman" w:eastAsia="宋体" w:cs="Times New Roman"/>
                <w:i w:val="0"/>
                <w:iCs w:val="0"/>
                <w:color w:val="000000"/>
                <w:sz w:val="18"/>
                <w:szCs w:val="18"/>
                <w:highlight w:val="none"/>
                <w:u w:val="none"/>
              </w:rPr>
            </w:pPr>
          </w:p>
        </w:tc>
        <w:tc>
          <w:tcPr>
            <w:tcW w:w="1171" w:type="dxa"/>
            <w:vMerge w:val="restart"/>
            <w:tcBorders>
              <w:top w:val="single" w:color="auto" w:sz="4" w:space="0"/>
              <w:left w:val="single" w:color="auto" w:sz="4" w:space="0"/>
              <w:bottom w:val="single" w:color="auto" w:sz="4" w:space="0"/>
              <w:right w:val="single" w:color="auto" w:sz="4" w:space="0"/>
            </w:tcBorders>
            <w:noWrap w:val="0"/>
            <w:vAlign w:val="center"/>
          </w:tcPr>
          <w:p w14:paraId="4167C8C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38261C4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1674374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40C0ACC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C9AF69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7DEDB29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33A46DF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032A969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CEA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26444BE2">
            <w:pPr>
              <w:jc w:val="center"/>
              <w:rPr>
                <w:rFonts w:hint="default" w:ascii="Times New Roman" w:hAnsi="Times New Roman" w:eastAsia="宋体" w:cs="Times New Roman"/>
                <w:i w:val="0"/>
                <w:iCs w:val="0"/>
                <w:color w:val="000000"/>
                <w:sz w:val="18"/>
                <w:szCs w:val="18"/>
                <w:highlight w:val="none"/>
                <w:u w:val="none"/>
              </w:rPr>
            </w:pPr>
          </w:p>
        </w:tc>
        <w:tc>
          <w:tcPr>
            <w:tcW w:w="1171" w:type="dxa"/>
            <w:vMerge w:val="continue"/>
            <w:tcBorders>
              <w:top w:val="single" w:color="auto" w:sz="4" w:space="0"/>
              <w:left w:val="single" w:color="auto" w:sz="4" w:space="0"/>
              <w:bottom w:val="single" w:color="auto" w:sz="4" w:space="0"/>
              <w:right w:val="single" w:color="auto" w:sz="4" w:space="0"/>
            </w:tcBorders>
            <w:noWrap w:val="0"/>
            <w:vAlign w:val="center"/>
          </w:tcPr>
          <w:p w14:paraId="39B2250F">
            <w:pPr>
              <w:jc w:val="cente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0D07119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国有企业已退休人员管理服务覆盖率</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202CF0D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18F312C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692AB9E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47E25AC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4CACEAD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69CC20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A416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tcBorders>
              <w:top w:val="single" w:color="auto" w:sz="4" w:space="0"/>
              <w:left w:val="single" w:color="auto" w:sz="4" w:space="0"/>
              <w:bottom w:val="single" w:color="auto" w:sz="4" w:space="0"/>
              <w:right w:val="single" w:color="auto" w:sz="4" w:space="0"/>
            </w:tcBorders>
            <w:noWrap w:val="0"/>
            <w:vAlign w:val="center"/>
          </w:tcPr>
          <w:p w14:paraId="4BBF759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71" w:type="dxa"/>
            <w:tcBorders>
              <w:top w:val="single" w:color="auto" w:sz="4" w:space="0"/>
              <w:left w:val="single" w:color="auto" w:sz="4" w:space="0"/>
              <w:bottom w:val="single" w:color="auto" w:sz="4" w:space="0"/>
              <w:right w:val="single" w:color="auto" w:sz="4" w:space="0"/>
            </w:tcBorders>
            <w:noWrap w:val="0"/>
            <w:vAlign w:val="center"/>
          </w:tcPr>
          <w:p w14:paraId="10852BD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95FE45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国有企业退</w:t>
            </w:r>
            <w:bookmarkStart w:id="0" w:name="_GoBack"/>
            <w:bookmarkEnd w:id="0"/>
            <w:r>
              <w:rPr>
                <w:rFonts w:hint="eastAsia" w:ascii="宋体" w:hAnsi="宋体" w:eastAsia="宋体" w:cs="宋体"/>
                <w:i w:val="0"/>
                <w:iCs w:val="0"/>
                <w:color w:val="000000"/>
                <w:kern w:val="0"/>
                <w:sz w:val="18"/>
                <w:szCs w:val="18"/>
                <w:u w:val="none"/>
                <w:lang w:val="en-US" w:eastAsia="zh-CN" w:bidi="ar"/>
              </w:rPr>
              <w:t>休人员社会化管理服务费标准</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2E6E1C4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=260元/人/年</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788312B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0BED09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260元/人/年</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6A89DB1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391137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0BD8870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436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0030349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71" w:type="dxa"/>
            <w:vMerge w:val="restart"/>
            <w:tcBorders>
              <w:top w:val="single" w:color="auto" w:sz="4" w:space="0"/>
              <w:left w:val="single" w:color="auto" w:sz="4" w:space="0"/>
              <w:bottom w:val="single" w:color="auto" w:sz="4" w:space="0"/>
              <w:right w:val="single" w:color="auto" w:sz="4" w:space="0"/>
            </w:tcBorders>
            <w:noWrap/>
            <w:vAlign w:val="center"/>
          </w:tcPr>
          <w:p w14:paraId="5E71C85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51319DA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保障国企退休人员的社会福利</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509E661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712CF54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687DADE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5BC16F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185CB5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792860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F9E7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1B5AA2A4">
            <w:pPr>
              <w:jc w:val="center"/>
              <w:rPr>
                <w:rFonts w:hint="default" w:ascii="Times New Roman" w:hAnsi="Times New Roman" w:eastAsia="宋体" w:cs="Times New Roman"/>
                <w:i w:val="0"/>
                <w:iCs w:val="0"/>
                <w:color w:val="000000"/>
                <w:sz w:val="18"/>
                <w:szCs w:val="18"/>
                <w:highlight w:val="none"/>
                <w:u w:val="none"/>
              </w:rPr>
            </w:pPr>
          </w:p>
        </w:tc>
        <w:tc>
          <w:tcPr>
            <w:tcW w:w="1171" w:type="dxa"/>
            <w:vMerge w:val="continue"/>
            <w:tcBorders>
              <w:top w:val="single" w:color="auto" w:sz="4" w:space="0"/>
              <w:left w:val="single" w:color="auto" w:sz="4" w:space="0"/>
              <w:bottom w:val="single" w:color="auto" w:sz="4" w:space="0"/>
              <w:right w:val="single" w:color="auto" w:sz="4" w:space="0"/>
            </w:tcBorders>
            <w:noWrap w:val="0"/>
            <w:vAlign w:val="center"/>
          </w:tcPr>
          <w:p w14:paraId="4B7A9D83">
            <w:pPr>
              <w:jc w:val="cente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519647A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退休人员管理服务工作与原企业分离率</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6B86220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5AE8B94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756B07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5903D30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17A3A6D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C6593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58F4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tcBorders>
              <w:top w:val="single" w:color="auto" w:sz="4" w:space="0"/>
              <w:left w:val="single" w:color="auto" w:sz="4" w:space="0"/>
              <w:bottom w:val="single" w:color="auto" w:sz="4" w:space="0"/>
              <w:right w:val="single" w:color="auto" w:sz="4" w:space="0"/>
            </w:tcBorders>
            <w:noWrap w:val="0"/>
            <w:vAlign w:val="center"/>
          </w:tcPr>
          <w:p w14:paraId="56AED63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171" w:type="dxa"/>
            <w:tcBorders>
              <w:top w:val="single" w:color="auto" w:sz="4" w:space="0"/>
              <w:left w:val="single" w:color="auto" w:sz="4" w:space="0"/>
              <w:bottom w:val="single" w:color="auto" w:sz="4" w:space="0"/>
              <w:right w:val="single" w:color="auto" w:sz="4" w:space="0"/>
            </w:tcBorders>
            <w:noWrap w:val="0"/>
            <w:vAlign w:val="center"/>
          </w:tcPr>
          <w:p w14:paraId="43CD8EB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62E4656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国有企业退休人员满意度</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6FEC98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2B94254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2F600B9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0D6FD92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6EEF49E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7CB990C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3C33AA3">
      <w:r>
        <w:br w:type="page"/>
      </w:r>
    </w:p>
    <w:p w14:paraId="770DBADE"/>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93"/>
        <w:gridCol w:w="568"/>
        <w:gridCol w:w="339"/>
        <w:gridCol w:w="1078"/>
        <w:gridCol w:w="38"/>
        <w:gridCol w:w="935"/>
        <w:gridCol w:w="146"/>
        <w:gridCol w:w="711"/>
        <w:gridCol w:w="8"/>
        <w:gridCol w:w="879"/>
        <w:gridCol w:w="33"/>
        <w:gridCol w:w="914"/>
      </w:tblGrid>
      <w:tr w14:paraId="27A9D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7C8B4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A592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111D95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5595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BB9F8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BAF79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托克逊县伊拉湖镇人民政府</w:t>
            </w:r>
          </w:p>
        </w:tc>
      </w:tr>
      <w:tr w14:paraId="28EB9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44D61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8" w:type="dxa"/>
            <w:gridSpan w:val="7"/>
            <w:tcBorders>
              <w:top w:val="single" w:color="auto" w:sz="4" w:space="0"/>
              <w:left w:val="single" w:color="auto" w:sz="4" w:space="0"/>
              <w:bottom w:val="single" w:color="auto" w:sz="4" w:space="0"/>
              <w:right w:val="single" w:color="auto" w:sz="4" w:space="0"/>
            </w:tcBorders>
            <w:noWrap w:val="0"/>
            <w:vAlign w:val="center"/>
          </w:tcPr>
          <w:p w14:paraId="06280B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2026年伊拉湖镇图书馆、美术馆、文化馆免费开放补助资金</w:t>
            </w:r>
          </w:p>
        </w:tc>
        <w:tc>
          <w:tcPr>
            <w:tcW w:w="1744" w:type="dxa"/>
            <w:gridSpan w:val="4"/>
            <w:tcBorders>
              <w:top w:val="single" w:color="auto" w:sz="4" w:space="0"/>
              <w:left w:val="single" w:color="auto" w:sz="4" w:space="0"/>
              <w:bottom w:val="single" w:color="auto" w:sz="4" w:space="0"/>
              <w:right w:val="single" w:color="auto" w:sz="4" w:space="0"/>
            </w:tcBorders>
            <w:noWrap w:val="0"/>
            <w:vAlign w:val="center"/>
          </w:tcPr>
          <w:p w14:paraId="09C409D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126EA6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李春茂</w:t>
            </w:r>
          </w:p>
        </w:tc>
      </w:tr>
      <w:tr w14:paraId="4263F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51394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00" w:type="dxa"/>
            <w:gridSpan w:val="2"/>
            <w:tcBorders>
              <w:top w:val="single" w:color="auto" w:sz="4" w:space="0"/>
              <w:left w:val="single" w:color="auto" w:sz="4" w:space="0"/>
              <w:bottom w:val="single" w:color="auto" w:sz="4" w:space="0"/>
              <w:right w:val="single" w:color="auto" w:sz="4" w:space="0"/>
            </w:tcBorders>
            <w:noWrap w:val="0"/>
            <w:vAlign w:val="center"/>
          </w:tcPr>
          <w:p w14:paraId="1E19514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2E81826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078" w:type="dxa"/>
            <w:tcBorders>
              <w:top w:val="single" w:color="auto" w:sz="4" w:space="0"/>
              <w:left w:val="single" w:color="auto" w:sz="4" w:space="0"/>
              <w:bottom w:val="single" w:color="auto" w:sz="4" w:space="0"/>
              <w:right w:val="single" w:color="auto" w:sz="4" w:space="0"/>
            </w:tcBorders>
            <w:noWrap w:val="0"/>
            <w:vAlign w:val="center"/>
          </w:tcPr>
          <w:p w14:paraId="6D7564F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30" w:type="dxa"/>
            <w:gridSpan w:val="4"/>
            <w:tcBorders>
              <w:top w:val="single" w:color="auto" w:sz="4" w:space="0"/>
              <w:left w:val="single" w:color="auto" w:sz="4" w:space="0"/>
              <w:bottom w:val="single" w:color="auto" w:sz="4" w:space="0"/>
              <w:right w:val="single" w:color="auto" w:sz="4" w:space="0"/>
            </w:tcBorders>
            <w:noWrap w:val="0"/>
            <w:vAlign w:val="center"/>
          </w:tcPr>
          <w:p w14:paraId="076ACF9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887" w:type="dxa"/>
            <w:gridSpan w:val="2"/>
            <w:tcBorders>
              <w:top w:val="single" w:color="auto" w:sz="4" w:space="0"/>
              <w:left w:val="single" w:color="auto" w:sz="4" w:space="0"/>
              <w:bottom w:val="single" w:color="auto" w:sz="4" w:space="0"/>
              <w:right w:val="single" w:color="auto" w:sz="4" w:space="0"/>
            </w:tcBorders>
            <w:noWrap w:val="0"/>
            <w:vAlign w:val="center"/>
          </w:tcPr>
          <w:p w14:paraId="67836C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559C5DB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E3D8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6BAB9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01C23A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免费开放我镇图书馆、美术馆、文化馆每周不少于50小时，通过开展各类活动不少于39场次（其中文化馆开展不少于25场次、美术馆开展不少于4场次、图书馆开展不少于10次），吸引我县群众积极参加，月流通量不少于300人，从而丰富人民群众的精神文化生活，持续促进各民族各民族交流交往交融。</w:t>
            </w:r>
          </w:p>
        </w:tc>
      </w:tr>
      <w:tr w14:paraId="27E9C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53399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ABFC2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C17C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E171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11439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6262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41BECB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388641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A94D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DF95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B284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B1FB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8890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“三馆”每月流通人次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C385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&gt;=300人次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E7E16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082D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28B6C5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783D63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D9EB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7E536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4BCBFA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B3E956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D50B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文化馆开展活动场次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CCF0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&gt;=25场次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275FE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651AA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26场次</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4F67C4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142155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0661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542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BD1ADE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5F5D9C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EFE2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图书馆举办活动场次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B0CD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2AC64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C8BB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10场次</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433758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28B0DE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7BF3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BD34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85E8F8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259AB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EDD4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美术馆举办活动场次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13B1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96A7B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0E8AF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4场次</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137B09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2B6B82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A2CB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B98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E6C512">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095BD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46E6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“三馆”活动安全保障率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4564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30FDE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7395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26B21B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52E524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60CF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6CE74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EE5AA0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7E37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D5C6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图书馆、文化馆、美术馆每周开放时长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1226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&gt;=50小时</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29599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F2503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50小时</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5BE499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5E470D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DCA7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5150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B283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35AA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6569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“三馆”日常运转办公费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2B9C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8D393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075AF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1.0062万元</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1EB10B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1CF39F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E5BC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C945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EAC3EC">
            <w:pP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9130CDC">
            <w:pP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387FDC">
            <w:pPr>
              <w:spacing w:before="40" w:after="40"/>
              <w:jc w:val="center"/>
              <w:rPr>
                <w:rFonts w:hint="default" w:ascii="宋体" w:hAnsi="宋体" w:eastAsia="宋体" w:cs="宋体"/>
                <w:sz w:val="18"/>
                <w:szCs w:val="18"/>
              </w:rPr>
            </w:pPr>
            <w:r>
              <w:rPr>
                <w:rFonts w:hint="default" w:ascii="宋体" w:hAnsi="宋体" w:eastAsia="宋体" w:cs="宋体"/>
                <w:sz w:val="18"/>
                <w:szCs w:val="18"/>
              </w:rPr>
              <w:t>其他商品和服务支出数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719012">
            <w:pPr>
              <w:spacing w:before="40" w:after="40"/>
              <w:jc w:val="center"/>
              <w:rPr>
                <w:rFonts w:hint="default" w:ascii="宋体" w:hAnsi="宋体" w:eastAsia="宋体" w:cs="宋体"/>
                <w:sz w:val="18"/>
                <w:szCs w:val="18"/>
              </w:rPr>
            </w:pPr>
            <w:r>
              <w:rPr>
                <w:rFonts w:hint="default" w:ascii="宋体" w:hAnsi="宋体" w:eastAsia="宋体" w:cs="宋体"/>
                <w:sz w:val="18"/>
                <w:szCs w:val="18"/>
              </w:rPr>
              <w:t>&lt;=1.50万元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5993FFE">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158E15">
            <w:pPr>
              <w:spacing w:before="40" w:after="40"/>
              <w:jc w:val="center"/>
              <w:rPr>
                <w:rFonts w:hint="default" w:ascii="宋体" w:hAnsi="宋体" w:eastAsia="宋体" w:cs="宋体"/>
                <w:sz w:val="18"/>
                <w:szCs w:val="18"/>
              </w:rPr>
            </w:pPr>
            <w:r>
              <w:rPr>
                <w:rFonts w:hint="default" w:ascii="宋体" w:hAnsi="宋体" w:eastAsia="宋体" w:cs="宋体"/>
                <w:sz w:val="18"/>
                <w:szCs w:val="18"/>
              </w:rPr>
              <w:t>2.6万元</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50FC0F66">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7294C946">
            <w:pPr>
              <w:spacing w:before="40" w:after="40"/>
              <w:jc w:val="center"/>
              <w:rPr>
                <w:rFonts w:hint="default" w:ascii="宋体" w:hAnsi="宋体" w:eastAsia="宋体" w:cs="宋体"/>
                <w:sz w:val="18"/>
                <w:szCs w:val="18"/>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A124DF">
            <w:pPr>
              <w:spacing w:before="40" w:after="40"/>
              <w:jc w:val="center"/>
              <w:rPr>
                <w:rFonts w:hint="default" w:ascii="宋体" w:hAnsi="宋体" w:eastAsia="宋体" w:cs="宋体"/>
                <w:sz w:val="18"/>
                <w:szCs w:val="18"/>
              </w:rPr>
            </w:pPr>
            <w:r>
              <w:rPr>
                <w:rFonts w:hint="default" w:ascii="宋体" w:hAnsi="宋体" w:eastAsia="宋体" w:cs="宋体"/>
                <w:sz w:val="18"/>
                <w:szCs w:val="18"/>
              </w:rPr>
              <w:t>原始凭证</w:t>
            </w:r>
          </w:p>
        </w:tc>
      </w:tr>
      <w:tr w14:paraId="510C2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878D4B">
            <w:pPr>
              <w:spacing w:before="40" w:after="40"/>
              <w:jc w:val="center"/>
              <w:rPr>
                <w:rFonts w:hint="default" w:ascii="宋体" w:hAnsi="宋体" w:eastAsia="宋体" w:cs="宋体"/>
                <w:sz w:val="18"/>
                <w:szCs w:val="18"/>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90F395E">
            <w:pPr>
              <w:spacing w:before="40" w:after="40"/>
              <w:jc w:val="center"/>
              <w:rPr>
                <w:rFonts w:hint="default" w:ascii="宋体" w:hAnsi="宋体" w:eastAsia="宋体" w:cs="宋体"/>
                <w:sz w:val="18"/>
                <w:szCs w:val="18"/>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0CF53C">
            <w:pPr>
              <w:spacing w:before="40" w:after="40"/>
              <w:jc w:val="center"/>
              <w:rPr>
                <w:rFonts w:hint="default" w:ascii="宋体" w:hAnsi="宋体" w:eastAsia="宋体" w:cs="宋体"/>
                <w:sz w:val="18"/>
                <w:szCs w:val="18"/>
              </w:rPr>
            </w:pPr>
            <w:r>
              <w:rPr>
                <w:rFonts w:hint="default" w:ascii="宋体" w:hAnsi="宋体" w:eastAsia="宋体" w:cs="宋体"/>
                <w:sz w:val="18"/>
                <w:szCs w:val="18"/>
              </w:rPr>
              <w:t>丰富人民群众精神文化生活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D66B51">
            <w:pPr>
              <w:spacing w:before="40" w:after="40"/>
              <w:jc w:val="center"/>
              <w:rPr>
                <w:rFonts w:hint="default" w:ascii="宋体" w:hAnsi="宋体" w:eastAsia="宋体" w:cs="宋体"/>
                <w:sz w:val="18"/>
                <w:szCs w:val="18"/>
              </w:rPr>
            </w:pPr>
            <w:r>
              <w:rPr>
                <w:rFonts w:hint="default" w:ascii="宋体" w:hAnsi="宋体" w:eastAsia="宋体" w:cs="宋体"/>
                <w:sz w:val="18"/>
                <w:szCs w:val="18"/>
              </w:rPr>
              <w:t>作用明显</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F086E02">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9EF09EB">
            <w:pPr>
              <w:spacing w:before="40" w:after="40"/>
              <w:jc w:val="center"/>
              <w:rPr>
                <w:rFonts w:hint="default" w:ascii="宋体" w:hAnsi="宋体" w:eastAsia="宋体" w:cs="宋体"/>
                <w:sz w:val="18"/>
                <w:szCs w:val="18"/>
              </w:rPr>
            </w:pPr>
            <w:r>
              <w:rPr>
                <w:rFonts w:hint="default" w:ascii="宋体" w:hAnsi="宋体" w:eastAsia="宋体" w:cs="宋体"/>
                <w:sz w:val="18"/>
                <w:szCs w:val="18"/>
              </w:rPr>
              <w:t>达成年度指标</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008C1008">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64E5601A">
            <w:pPr>
              <w:spacing w:before="40" w:after="40"/>
              <w:jc w:val="center"/>
              <w:rPr>
                <w:rFonts w:hint="default" w:ascii="宋体" w:hAnsi="宋体" w:eastAsia="宋体" w:cs="宋体"/>
                <w:sz w:val="18"/>
                <w:szCs w:val="18"/>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7056E7B">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r w14:paraId="227FF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438FB12">
            <w:pP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D07A19A">
            <w:pP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3462FA">
            <w:pPr>
              <w:spacing w:before="40" w:after="40"/>
              <w:jc w:val="center"/>
              <w:rPr>
                <w:rFonts w:hint="default" w:ascii="宋体" w:hAnsi="宋体" w:eastAsia="宋体" w:cs="宋体"/>
                <w:sz w:val="18"/>
                <w:szCs w:val="18"/>
              </w:rPr>
            </w:pPr>
            <w:r>
              <w:rPr>
                <w:rFonts w:hint="default" w:ascii="宋体" w:hAnsi="宋体" w:eastAsia="宋体" w:cs="宋体"/>
                <w:sz w:val="18"/>
                <w:szCs w:val="18"/>
              </w:rPr>
              <w:t>持续促进各民族交流交往交融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CFE353">
            <w:pPr>
              <w:spacing w:before="40" w:after="40"/>
              <w:jc w:val="center"/>
              <w:rPr>
                <w:rFonts w:hint="default" w:ascii="宋体" w:hAnsi="宋体" w:eastAsia="宋体" w:cs="宋体"/>
                <w:sz w:val="18"/>
                <w:szCs w:val="18"/>
              </w:rPr>
            </w:pPr>
            <w:r>
              <w:rPr>
                <w:rFonts w:hint="default" w:ascii="宋体" w:hAnsi="宋体" w:eastAsia="宋体" w:cs="宋体"/>
                <w:sz w:val="18"/>
                <w:szCs w:val="18"/>
              </w:rPr>
              <w:t>持续促进</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FA6ADF1">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7E57FE">
            <w:pPr>
              <w:spacing w:before="40" w:after="40"/>
              <w:jc w:val="center"/>
              <w:rPr>
                <w:rFonts w:hint="default" w:ascii="宋体" w:hAnsi="宋体" w:eastAsia="宋体" w:cs="宋体"/>
                <w:sz w:val="18"/>
                <w:szCs w:val="18"/>
              </w:rPr>
            </w:pPr>
            <w:r>
              <w:rPr>
                <w:rFonts w:hint="default" w:ascii="宋体" w:hAnsi="宋体" w:eastAsia="宋体" w:cs="宋体"/>
                <w:sz w:val="18"/>
                <w:szCs w:val="18"/>
              </w:rPr>
              <w:t>达成年度指标</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5D51CB37">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3634053B">
            <w:pPr>
              <w:spacing w:before="40" w:after="40"/>
              <w:jc w:val="center"/>
              <w:rPr>
                <w:rFonts w:hint="default" w:ascii="宋体" w:hAnsi="宋体" w:eastAsia="宋体" w:cs="宋体"/>
                <w:sz w:val="18"/>
                <w:szCs w:val="18"/>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1AE748">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r w14:paraId="1290B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436425">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24E2DB4">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983D7E">
            <w:pPr>
              <w:spacing w:before="40" w:after="40"/>
              <w:jc w:val="center"/>
              <w:rPr>
                <w:rFonts w:hint="default" w:ascii="宋体" w:hAnsi="宋体" w:eastAsia="宋体" w:cs="宋体"/>
                <w:sz w:val="18"/>
                <w:szCs w:val="18"/>
              </w:rPr>
            </w:pPr>
            <w:r>
              <w:rPr>
                <w:rFonts w:hint="default" w:ascii="宋体" w:hAnsi="宋体" w:eastAsia="宋体" w:cs="宋体"/>
                <w:sz w:val="18"/>
                <w:szCs w:val="18"/>
              </w:rPr>
              <w:t>“三馆”活动参与群众满意度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477286">
            <w:pPr>
              <w:spacing w:before="40" w:after="40"/>
              <w:jc w:val="center"/>
              <w:rPr>
                <w:rFonts w:hint="default" w:ascii="宋体" w:hAnsi="宋体" w:eastAsia="宋体" w:cs="宋体"/>
                <w:sz w:val="18"/>
                <w:szCs w:val="18"/>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B9B1B4D">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AE38D8">
            <w:pPr>
              <w:spacing w:before="40" w:after="40"/>
              <w:jc w:val="center"/>
              <w:rPr>
                <w:rFonts w:hint="default" w:ascii="宋体" w:hAnsi="宋体" w:eastAsia="宋体" w:cs="宋体"/>
                <w:sz w:val="18"/>
                <w:szCs w:val="18"/>
              </w:rPr>
            </w:pPr>
            <w:r>
              <w:rPr>
                <w:rFonts w:hint="default" w:ascii="宋体" w:hAnsi="宋体" w:eastAsia="宋体" w:cs="宋体"/>
                <w:sz w:val="18"/>
                <w:szCs w:val="18"/>
              </w:rPr>
              <w:t>-</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577CA5B8">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19363C25">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CD6B76">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bl>
    <w:p w14:paraId="7CF5E5DA"/>
    <w:p w14:paraId="441E2CE9">
      <w:pPr>
        <w:pStyle w:val="6"/>
        <w:rPr>
          <w:rFonts w:hint="default"/>
        </w:rPr>
      </w:pPr>
    </w:p>
    <w:p w14:paraId="51AA561F">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9"/>
        <w:gridCol w:w="1177"/>
        <w:gridCol w:w="1286"/>
        <w:gridCol w:w="291"/>
        <w:gridCol w:w="696"/>
        <w:gridCol w:w="335"/>
        <w:gridCol w:w="1064"/>
        <w:gridCol w:w="37"/>
        <w:gridCol w:w="917"/>
        <w:gridCol w:w="144"/>
        <w:gridCol w:w="702"/>
        <w:gridCol w:w="8"/>
        <w:gridCol w:w="866"/>
        <w:gridCol w:w="33"/>
        <w:gridCol w:w="905"/>
      </w:tblGrid>
      <w:tr w14:paraId="6329F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70C06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C5A1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F10105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D29A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30AD9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0271A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托克逊县伊拉湖镇人民政府</w:t>
            </w:r>
          </w:p>
        </w:tc>
      </w:tr>
      <w:tr w14:paraId="56630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C2F7A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8" w:type="dxa"/>
            <w:gridSpan w:val="7"/>
            <w:tcBorders>
              <w:top w:val="single" w:color="auto" w:sz="4" w:space="0"/>
              <w:left w:val="single" w:color="auto" w:sz="4" w:space="0"/>
              <w:bottom w:val="single" w:color="auto" w:sz="4" w:space="0"/>
              <w:right w:val="single" w:color="auto" w:sz="4" w:space="0"/>
            </w:tcBorders>
            <w:noWrap w:val="0"/>
            <w:vAlign w:val="center"/>
          </w:tcPr>
          <w:p w14:paraId="644F57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村（社区）干部绩效报酬及“三老人员”生活补贴</w:t>
            </w:r>
          </w:p>
        </w:tc>
        <w:tc>
          <w:tcPr>
            <w:tcW w:w="1744" w:type="dxa"/>
            <w:gridSpan w:val="4"/>
            <w:tcBorders>
              <w:top w:val="single" w:color="auto" w:sz="4" w:space="0"/>
              <w:left w:val="single" w:color="auto" w:sz="4" w:space="0"/>
              <w:bottom w:val="single" w:color="auto" w:sz="4" w:space="0"/>
              <w:right w:val="single" w:color="auto" w:sz="4" w:space="0"/>
            </w:tcBorders>
            <w:noWrap w:val="0"/>
            <w:vAlign w:val="center"/>
          </w:tcPr>
          <w:p w14:paraId="1D0D2AF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3BF6CE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李春茂</w:t>
            </w:r>
          </w:p>
        </w:tc>
      </w:tr>
      <w:tr w14:paraId="6E8BF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07ABD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00" w:type="dxa"/>
            <w:gridSpan w:val="2"/>
            <w:tcBorders>
              <w:top w:val="single" w:color="auto" w:sz="4" w:space="0"/>
              <w:left w:val="single" w:color="auto" w:sz="4" w:space="0"/>
              <w:bottom w:val="single" w:color="auto" w:sz="4" w:space="0"/>
              <w:right w:val="single" w:color="auto" w:sz="4" w:space="0"/>
            </w:tcBorders>
            <w:noWrap w:val="0"/>
            <w:vAlign w:val="center"/>
          </w:tcPr>
          <w:p w14:paraId="7AA7DAE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07" w:type="dxa"/>
            <w:gridSpan w:val="2"/>
            <w:tcBorders>
              <w:top w:val="single" w:color="auto" w:sz="4" w:space="0"/>
              <w:left w:val="single" w:color="auto" w:sz="4" w:space="0"/>
              <w:bottom w:val="single" w:color="auto" w:sz="4" w:space="0"/>
              <w:right w:val="single" w:color="auto" w:sz="4" w:space="0"/>
            </w:tcBorders>
            <w:noWrap w:val="0"/>
            <w:vAlign w:val="center"/>
          </w:tcPr>
          <w:p w14:paraId="0BDAF611">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510.4</w:t>
            </w:r>
            <w:r>
              <w:rPr>
                <w:rFonts w:hint="eastAsia" w:ascii="宋体" w:hAnsi="宋体" w:cs="宋体"/>
                <w:b w:val="0"/>
                <w:bCs/>
                <w:sz w:val="18"/>
                <w:szCs w:val="18"/>
                <w:lang w:val="en-US" w:eastAsia="zh-CN"/>
              </w:rPr>
              <w:t>3</w:t>
            </w:r>
          </w:p>
        </w:tc>
        <w:tc>
          <w:tcPr>
            <w:tcW w:w="1078" w:type="dxa"/>
            <w:tcBorders>
              <w:top w:val="single" w:color="auto" w:sz="4" w:space="0"/>
              <w:left w:val="single" w:color="auto" w:sz="4" w:space="0"/>
              <w:bottom w:val="single" w:color="auto" w:sz="4" w:space="0"/>
              <w:right w:val="single" w:color="auto" w:sz="4" w:space="0"/>
            </w:tcBorders>
            <w:noWrap w:val="0"/>
            <w:vAlign w:val="center"/>
          </w:tcPr>
          <w:p w14:paraId="1F4ADA4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30" w:type="dxa"/>
            <w:gridSpan w:val="4"/>
            <w:tcBorders>
              <w:top w:val="single" w:color="auto" w:sz="4" w:space="0"/>
              <w:left w:val="single" w:color="auto" w:sz="4" w:space="0"/>
              <w:bottom w:val="single" w:color="auto" w:sz="4" w:space="0"/>
              <w:right w:val="single" w:color="auto" w:sz="4" w:space="0"/>
            </w:tcBorders>
            <w:noWrap w:val="0"/>
            <w:vAlign w:val="center"/>
          </w:tcPr>
          <w:p w14:paraId="5845D72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510.</w:t>
            </w:r>
            <w:r>
              <w:rPr>
                <w:rFonts w:hint="eastAsia" w:ascii="宋体" w:hAnsi="宋体" w:cs="宋体"/>
                <w:sz w:val="18"/>
                <w:szCs w:val="18"/>
                <w:lang w:val="en-US" w:eastAsia="zh-CN"/>
              </w:rPr>
              <w:t>43</w:t>
            </w:r>
          </w:p>
        </w:tc>
        <w:tc>
          <w:tcPr>
            <w:tcW w:w="887" w:type="dxa"/>
            <w:gridSpan w:val="2"/>
            <w:tcBorders>
              <w:top w:val="single" w:color="auto" w:sz="4" w:space="0"/>
              <w:left w:val="single" w:color="auto" w:sz="4" w:space="0"/>
              <w:bottom w:val="single" w:color="auto" w:sz="4" w:space="0"/>
              <w:right w:val="single" w:color="auto" w:sz="4" w:space="0"/>
            </w:tcBorders>
            <w:noWrap w:val="0"/>
            <w:vAlign w:val="center"/>
          </w:tcPr>
          <w:p w14:paraId="32B523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7732FA2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BDF4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DC4A5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0E5382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足额、按时、规范为我镇8个村共计不少于65名村干部发放基本报酬，保障村级组织正常运转，激发村干部履职积极性，提升基层治理成效。目标2：为我镇不少于123名农村“三老”人员（老党员、老村干部、老模范）发放生活补贴，鼓励“三老”人员积极参与村级治理，在政策宣传、矛盾调解、移风易俗中发挥“主心骨”作用。</w:t>
            </w:r>
          </w:p>
        </w:tc>
      </w:tr>
      <w:tr w14:paraId="5C671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B2C1E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40F5D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7370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6E39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310B7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07D1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396C0B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655AE2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A6C9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CA77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0BB550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804C3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0AD5B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保障村干部工作人数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0BC15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&gt;=65人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5B4B91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9103B0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1AA939D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041F7E6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c>
          <w:tcPr>
            <w:tcW w:w="914" w:type="dxa"/>
            <w:vMerge w:val="restart"/>
            <w:tcBorders>
              <w:top w:val="single" w:color="auto" w:sz="4" w:space="0"/>
              <w:left w:val="single" w:color="auto" w:sz="4" w:space="0"/>
              <w:bottom w:val="single" w:color="auto" w:sz="4" w:space="0"/>
              <w:right w:val="single" w:color="auto" w:sz="4" w:space="0"/>
            </w:tcBorders>
            <w:noWrap w:val="0"/>
            <w:vAlign w:val="center"/>
          </w:tcPr>
          <w:p w14:paraId="6D793F9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产出指标</w:t>
            </w:r>
          </w:p>
        </w:tc>
      </w:tr>
      <w:tr w14:paraId="1A6C0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2A62E4">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F5353E">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460BD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项目涉及行政村数量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7ED44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=8个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F7D983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5B7C9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48F273C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7CF1421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c>
          <w:tcPr>
            <w:tcW w:w="914" w:type="dxa"/>
            <w:vMerge w:val="continue"/>
            <w:tcBorders>
              <w:top w:val="single" w:color="auto" w:sz="4" w:space="0"/>
              <w:left w:val="single" w:color="auto" w:sz="4" w:space="0"/>
              <w:bottom w:val="single" w:color="auto" w:sz="4" w:space="0"/>
              <w:right w:val="single" w:color="auto" w:sz="4" w:space="0"/>
            </w:tcBorders>
            <w:noWrap w:val="0"/>
            <w:vAlign w:val="center"/>
          </w:tcPr>
          <w:p w14:paraId="472DDBD0">
            <w:pPr>
              <w:jc w:val="center"/>
              <w:rPr>
                <w:rFonts w:hint="default" w:ascii="Times New Roman" w:hAnsi="Times New Roman" w:eastAsia="宋体" w:cs="Times New Roman"/>
                <w:i w:val="0"/>
                <w:iCs w:val="0"/>
                <w:color w:val="000000"/>
                <w:sz w:val="18"/>
                <w:szCs w:val="18"/>
                <w:highlight w:val="none"/>
                <w:u w:val="none"/>
              </w:rPr>
            </w:pPr>
          </w:p>
        </w:tc>
      </w:tr>
      <w:tr w14:paraId="37F31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57CC5E">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AFE701">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E730E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农村“三老”人员补贴发放人数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0E594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&gt;=123人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71D2BE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9D35F3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4C920DD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7EE4CF6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c>
          <w:tcPr>
            <w:tcW w:w="914" w:type="dxa"/>
            <w:vMerge w:val="continue"/>
            <w:tcBorders>
              <w:top w:val="single" w:color="auto" w:sz="4" w:space="0"/>
              <w:left w:val="single" w:color="auto" w:sz="4" w:space="0"/>
              <w:bottom w:val="single" w:color="auto" w:sz="4" w:space="0"/>
              <w:right w:val="single" w:color="auto" w:sz="4" w:space="0"/>
            </w:tcBorders>
            <w:noWrap w:val="0"/>
            <w:vAlign w:val="center"/>
          </w:tcPr>
          <w:p w14:paraId="2B742202">
            <w:pPr>
              <w:jc w:val="center"/>
              <w:rPr>
                <w:rFonts w:hint="default" w:ascii="Times New Roman" w:hAnsi="Times New Roman" w:eastAsia="宋体" w:cs="Times New Roman"/>
                <w:i w:val="0"/>
                <w:iCs w:val="0"/>
                <w:color w:val="000000"/>
                <w:sz w:val="18"/>
                <w:szCs w:val="18"/>
                <w:highlight w:val="none"/>
                <w:u w:val="none"/>
              </w:rPr>
            </w:pPr>
          </w:p>
        </w:tc>
      </w:tr>
      <w:tr w14:paraId="14D32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30051EB">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EB647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EC844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村干部报酬足额发放率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A7049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070511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C787A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5</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26DFFEF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1E429E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c>
          <w:tcPr>
            <w:tcW w:w="914" w:type="dxa"/>
            <w:vMerge w:val="continue"/>
            <w:tcBorders>
              <w:top w:val="single" w:color="auto" w:sz="4" w:space="0"/>
              <w:left w:val="single" w:color="auto" w:sz="4" w:space="0"/>
              <w:bottom w:val="single" w:color="auto" w:sz="4" w:space="0"/>
              <w:right w:val="single" w:color="auto" w:sz="4" w:space="0"/>
            </w:tcBorders>
            <w:noWrap w:val="0"/>
            <w:vAlign w:val="center"/>
          </w:tcPr>
          <w:p w14:paraId="28BADD5E">
            <w:pPr>
              <w:jc w:val="center"/>
              <w:rPr>
                <w:rFonts w:hint="default" w:ascii="Times New Roman" w:hAnsi="Times New Roman" w:eastAsia="宋体" w:cs="Times New Roman"/>
                <w:i w:val="0"/>
                <w:iCs w:val="0"/>
                <w:color w:val="000000"/>
                <w:sz w:val="18"/>
                <w:szCs w:val="18"/>
                <w:highlight w:val="none"/>
                <w:u w:val="none"/>
              </w:rPr>
            </w:pPr>
          </w:p>
        </w:tc>
      </w:tr>
      <w:tr w14:paraId="05403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E033BE">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2A331077">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8481E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农村“三老”人员补助发放准确率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110ED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AE77B4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76FEC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5</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5358024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1523A29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c>
          <w:tcPr>
            <w:tcW w:w="914" w:type="dxa"/>
            <w:vMerge w:val="continue"/>
            <w:tcBorders>
              <w:top w:val="single" w:color="auto" w:sz="4" w:space="0"/>
              <w:left w:val="single" w:color="auto" w:sz="4" w:space="0"/>
              <w:bottom w:val="single" w:color="auto" w:sz="4" w:space="0"/>
              <w:right w:val="single" w:color="auto" w:sz="4" w:space="0"/>
            </w:tcBorders>
            <w:noWrap w:val="0"/>
            <w:vAlign w:val="center"/>
          </w:tcPr>
          <w:p w14:paraId="1D9E5AEE">
            <w:pPr>
              <w:jc w:val="center"/>
              <w:rPr>
                <w:rFonts w:hint="default" w:ascii="Times New Roman" w:hAnsi="Times New Roman" w:eastAsia="宋体" w:cs="Times New Roman"/>
                <w:i w:val="0"/>
                <w:iCs w:val="0"/>
                <w:color w:val="000000"/>
                <w:sz w:val="18"/>
                <w:szCs w:val="18"/>
                <w:highlight w:val="none"/>
                <w:u w:val="none"/>
              </w:rPr>
            </w:pPr>
          </w:p>
        </w:tc>
      </w:tr>
      <w:tr w14:paraId="22D6B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7F86C1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A944E9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9DCF3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村干部基本报酬支出数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A11E2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&lt;=340.73万元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9B6F2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03F4C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12</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32B1E36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1D2D727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原始凭证</w:t>
            </w:r>
          </w:p>
        </w:tc>
        <w:tc>
          <w:tcPr>
            <w:tcW w:w="914" w:type="dxa"/>
            <w:vMerge w:val="restart"/>
            <w:tcBorders>
              <w:top w:val="single" w:color="auto" w:sz="4" w:space="0"/>
              <w:left w:val="single" w:color="auto" w:sz="4" w:space="0"/>
              <w:bottom w:val="single" w:color="auto" w:sz="4" w:space="0"/>
              <w:right w:val="single" w:color="auto" w:sz="4" w:space="0"/>
            </w:tcBorders>
            <w:noWrap w:val="0"/>
            <w:vAlign w:val="center"/>
          </w:tcPr>
          <w:p w14:paraId="038D9A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成本指标</w:t>
            </w:r>
          </w:p>
        </w:tc>
      </w:tr>
      <w:tr w14:paraId="7D0B6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919DBA">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6DEA04">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A1CF7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“三老人员”生活补贴支出数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A494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&lt;=169.74万元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0B7BFB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EB065D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8</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6099A68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6A89833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原始凭证</w:t>
            </w:r>
          </w:p>
        </w:tc>
        <w:tc>
          <w:tcPr>
            <w:tcW w:w="914" w:type="dxa"/>
            <w:vMerge w:val="continue"/>
            <w:tcBorders>
              <w:top w:val="single" w:color="auto" w:sz="4" w:space="0"/>
              <w:left w:val="single" w:color="auto" w:sz="4" w:space="0"/>
              <w:bottom w:val="single" w:color="auto" w:sz="4" w:space="0"/>
              <w:right w:val="single" w:color="auto" w:sz="4" w:space="0"/>
            </w:tcBorders>
            <w:noWrap w:val="0"/>
            <w:vAlign w:val="center"/>
          </w:tcPr>
          <w:p w14:paraId="3E4725ED">
            <w:pPr>
              <w:jc w:val="center"/>
              <w:rPr>
                <w:rFonts w:hint="default" w:ascii="Times New Roman" w:hAnsi="Times New Roman" w:eastAsia="宋体" w:cs="Times New Roman"/>
                <w:i w:val="0"/>
                <w:iCs w:val="0"/>
                <w:color w:val="000000"/>
                <w:sz w:val="18"/>
                <w:szCs w:val="18"/>
                <w:highlight w:val="none"/>
                <w:u w:val="none"/>
              </w:rPr>
            </w:pPr>
          </w:p>
        </w:tc>
      </w:tr>
      <w:tr w14:paraId="6D199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BDACDA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7DD7A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4A98AA">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不断提升基层治理成效</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1621D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显著提升</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F4BFED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EF935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15</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7407601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按评判等级赋分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5B425AD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工作资料</w:t>
            </w:r>
          </w:p>
        </w:tc>
        <w:tc>
          <w:tcPr>
            <w:tcW w:w="914" w:type="dxa"/>
            <w:vMerge w:val="restart"/>
            <w:tcBorders>
              <w:top w:val="single" w:color="auto" w:sz="4" w:space="0"/>
              <w:left w:val="single" w:color="auto" w:sz="4" w:space="0"/>
              <w:bottom w:val="single" w:color="auto" w:sz="4" w:space="0"/>
              <w:right w:val="single" w:color="auto" w:sz="4" w:space="0"/>
            </w:tcBorders>
            <w:noWrap w:val="0"/>
            <w:vAlign w:val="center"/>
          </w:tcPr>
          <w:p w14:paraId="5713825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效益指标</w:t>
            </w:r>
          </w:p>
        </w:tc>
      </w:tr>
      <w:tr w14:paraId="78CB8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4619F3">
            <w:pPr>
              <w:jc w:val="cente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DA9BC8">
            <w:pPr>
              <w:jc w:val="cente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AEF7FE">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激发村干部履职积极性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803A8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不断激发</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EC982D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1DCAA3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15</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019603D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按评判等级赋分</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4B06F36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工作资料</w:t>
            </w:r>
          </w:p>
        </w:tc>
        <w:tc>
          <w:tcPr>
            <w:tcW w:w="914" w:type="dxa"/>
            <w:vMerge w:val="continue"/>
            <w:tcBorders>
              <w:top w:val="single" w:color="auto" w:sz="4" w:space="0"/>
              <w:left w:val="single" w:color="auto" w:sz="4" w:space="0"/>
              <w:bottom w:val="single" w:color="auto" w:sz="4" w:space="0"/>
              <w:right w:val="single" w:color="auto" w:sz="4" w:space="0"/>
            </w:tcBorders>
            <w:noWrap w:val="0"/>
            <w:vAlign w:val="center"/>
          </w:tcPr>
          <w:p w14:paraId="5C1BFBBB">
            <w:pPr>
              <w:jc w:val="center"/>
              <w:rPr>
                <w:rFonts w:hint="default" w:ascii="宋体" w:hAnsi="宋体" w:eastAsia="宋体" w:cs="宋体"/>
                <w:sz w:val="18"/>
                <w:szCs w:val="18"/>
              </w:rPr>
            </w:pPr>
          </w:p>
        </w:tc>
      </w:tr>
    </w:tbl>
    <w:p w14:paraId="61C3A020">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6"/>
        <w:gridCol w:w="1171"/>
        <w:gridCol w:w="1281"/>
        <w:gridCol w:w="293"/>
        <w:gridCol w:w="731"/>
        <w:gridCol w:w="334"/>
        <w:gridCol w:w="1059"/>
        <w:gridCol w:w="37"/>
        <w:gridCol w:w="835"/>
        <w:gridCol w:w="77"/>
        <w:gridCol w:w="844"/>
        <w:gridCol w:w="8"/>
        <w:gridCol w:w="861"/>
        <w:gridCol w:w="32"/>
        <w:gridCol w:w="901"/>
      </w:tblGrid>
      <w:tr w14:paraId="3FA8E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DB16A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F28F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03EBF6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8341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688BA1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93" w:type="dxa"/>
            <w:gridSpan w:val="13"/>
            <w:tcBorders>
              <w:top w:val="single" w:color="auto" w:sz="4" w:space="0"/>
              <w:left w:val="single" w:color="auto" w:sz="4" w:space="0"/>
              <w:bottom w:val="single" w:color="auto" w:sz="4" w:space="0"/>
              <w:right w:val="single" w:color="auto" w:sz="4" w:space="0"/>
            </w:tcBorders>
            <w:noWrap w:val="0"/>
            <w:vAlign w:val="center"/>
          </w:tcPr>
          <w:p w14:paraId="5D34F4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托克逊县伊拉湖镇人民政府</w:t>
            </w:r>
          </w:p>
        </w:tc>
      </w:tr>
      <w:tr w14:paraId="0440B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54B8E3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7" w:type="dxa"/>
            <w:gridSpan w:val="8"/>
            <w:tcBorders>
              <w:top w:val="single" w:color="auto" w:sz="4" w:space="0"/>
              <w:left w:val="single" w:color="auto" w:sz="4" w:space="0"/>
              <w:bottom w:val="single" w:color="auto" w:sz="4" w:space="0"/>
              <w:right w:val="single" w:color="auto" w:sz="4" w:space="0"/>
            </w:tcBorders>
            <w:noWrap w:val="0"/>
            <w:vAlign w:val="center"/>
          </w:tcPr>
          <w:p w14:paraId="528FC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伊拉湖镇申请化解政府欠款项目</w:t>
            </w:r>
          </w:p>
        </w:tc>
        <w:tc>
          <w:tcPr>
            <w:tcW w:w="1713" w:type="dxa"/>
            <w:gridSpan w:val="3"/>
            <w:tcBorders>
              <w:top w:val="single" w:color="auto" w:sz="4" w:space="0"/>
              <w:left w:val="single" w:color="auto" w:sz="4" w:space="0"/>
              <w:bottom w:val="single" w:color="auto" w:sz="4" w:space="0"/>
              <w:right w:val="single" w:color="auto" w:sz="4" w:space="0"/>
            </w:tcBorders>
            <w:noWrap w:val="0"/>
            <w:vAlign w:val="center"/>
          </w:tcPr>
          <w:p w14:paraId="0AD5A82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575047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李春茂</w:t>
            </w:r>
          </w:p>
        </w:tc>
      </w:tr>
      <w:tr w14:paraId="3FAEF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25B507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74" w:type="dxa"/>
            <w:gridSpan w:val="2"/>
            <w:tcBorders>
              <w:top w:val="single" w:color="auto" w:sz="4" w:space="0"/>
              <w:left w:val="single" w:color="auto" w:sz="4" w:space="0"/>
              <w:bottom w:val="single" w:color="auto" w:sz="4" w:space="0"/>
              <w:right w:val="single" w:color="auto" w:sz="4" w:space="0"/>
            </w:tcBorders>
            <w:noWrap w:val="0"/>
            <w:vAlign w:val="center"/>
          </w:tcPr>
          <w:p w14:paraId="01CED10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65" w:type="dxa"/>
            <w:gridSpan w:val="2"/>
            <w:tcBorders>
              <w:top w:val="single" w:color="auto" w:sz="4" w:space="0"/>
              <w:left w:val="single" w:color="auto" w:sz="4" w:space="0"/>
              <w:bottom w:val="single" w:color="auto" w:sz="4" w:space="0"/>
              <w:right w:val="single" w:color="auto" w:sz="4" w:space="0"/>
            </w:tcBorders>
            <w:noWrap w:val="0"/>
            <w:vAlign w:val="center"/>
          </w:tcPr>
          <w:p w14:paraId="3F5DD76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154.99</w:t>
            </w:r>
          </w:p>
        </w:tc>
        <w:tc>
          <w:tcPr>
            <w:tcW w:w="1059" w:type="dxa"/>
            <w:tcBorders>
              <w:top w:val="single" w:color="auto" w:sz="4" w:space="0"/>
              <w:left w:val="single" w:color="auto" w:sz="4" w:space="0"/>
              <w:bottom w:val="single" w:color="auto" w:sz="4" w:space="0"/>
              <w:right w:val="single" w:color="auto" w:sz="4" w:space="0"/>
            </w:tcBorders>
            <w:noWrap w:val="0"/>
            <w:vAlign w:val="center"/>
          </w:tcPr>
          <w:p w14:paraId="09E4B24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93" w:type="dxa"/>
            <w:gridSpan w:val="4"/>
            <w:tcBorders>
              <w:top w:val="single" w:color="auto" w:sz="4" w:space="0"/>
              <w:left w:val="single" w:color="auto" w:sz="4" w:space="0"/>
              <w:bottom w:val="single" w:color="auto" w:sz="4" w:space="0"/>
              <w:right w:val="single" w:color="auto" w:sz="4" w:space="0"/>
            </w:tcBorders>
            <w:noWrap w:val="0"/>
            <w:vAlign w:val="center"/>
          </w:tcPr>
          <w:p w14:paraId="27926D9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154.99</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50FA35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405B4FB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90F4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76D78E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93" w:type="dxa"/>
            <w:gridSpan w:val="13"/>
            <w:tcBorders>
              <w:top w:val="single" w:color="auto" w:sz="4" w:space="0"/>
              <w:left w:val="single" w:color="auto" w:sz="4" w:space="0"/>
              <w:bottom w:val="single" w:color="auto" w:sz="4" w:space="0"/>
              <w:right w:val="single" w:color="auto" w:sz="4" w:space="0"/>
            </w:tcBorders>
            <w:noWrap w:val="0"/>
            <w:vAlign w:val="center"/>
          </w:tcPr>
          <w:p w14:paraId="2A4E6B6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通过全面摸排梳理工程建设、个人往来等各类历史存量欠款，统筹筹措化解资金按期完成年度化解任务，实现存量有序化解、增量零新增长效管理体系，有效防范债务风险、维护营商环境和社会大局稳定。</w:t>
            </w:r>
          </w:p>
        </w:tc>
      </w:tr>
      <w:tr w14:paraId="65989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6" w:type="dxa"/>
            <w:tcBorders>
              <w:top w:val="single" w:color="auto" w:sz="4" w:space="0"/>
              <w:left w:val="single" w:color="auto" w:sz="4" w:space="0"/>
              <w:bottom w:val="single" w:color="auto" w:sz="4" w:space="0"/>
              <w:right w:val="single" w:color="auto" w:sz="4" w:space="0"/>
            </w:tcBorders>
            <w:noWrap w:val="0"/>
            <w:vAlign w:val="center"/>
          </w:tcPr>
          <w:p w14:paraId="2053A1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71" w:type="dxa"/>
            <w:tcBorders>
              <w:top w:val="single" w:color="auto" w:sz="4" w:space="0"/>
              <w:left w:val="single" w:color="auto" w:sz="4" w:space="0"/>
              <w:bottom w:val="single" w:color="auto" w:sz="4" w:space="0"/>
              <w:right w:val="single" w:color="auto" w:sz="4" w:space="0"/>
            </w:tcBorders>
            <w:noWrap w:val="0"/>
            <w:vAlign w:val="center"/>
          </w:tcPr>
          <w:p w14:paraId="0610D4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DA87F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3625C3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50E5E4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21138A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03EAD5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1EFF16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6065F8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9964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2CCAD11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产出指标</w:t>
            </w:r>
          </w:p>
        </w:tc>
        <w:tc>
          <w:tcPr>
            <w:tcW w:w="1171" w:type="dxa"/>
            <w:vMerge w:val="restart"/>
            <w:tcBorders>
              <w:top w:val="single" w:color="auto" w:sz="4" w:space="0"/>
              <w:left w:val="single" w:color="auto" w:sz="4" w:space="0"/>
              <w:bottom w:val="single" w:color="auto" w:sz="4" w:space="0"/>
              <w:right w:val="single" w:color="auto" w:sz="4" w:space="0"/>
            </w:tcBorders>
            <w:noWrap w:val="0"/>
            <w:vAlign w:val="center"/>
          </w:tcPr>
          <w:p w14:paraId="7D9F5C3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数量指标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1EB6149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化解欠款数量</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06154AC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&gt;=6个</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7198777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6844EF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11E8A3E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6B65C36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c>
          <w:tcPr>
            <w:tcW w:w="901" w:type="dxa"/>
            <w:vMerge w:val="restart"/>
            <w:tcBorders>
              <w:top w:val="single" w:color="auto" w:sz="4" w:space="0"/>
              <w:left w:val="single" w:color="auto" w:sz="4" w:space="0"/>
              <w:bottom w:val="single" w:color="auto" w:sz="4" w:space="0"/>
              <w:right w:val="single" w:color="auto" w:sz="4" w:space="0"/>
            </w:tcBorders>
            <w:noWrap w:val="0"/>
            <w:vAlign w:val="center"/>
          </w:tcPr>
          <w:p w14:paraId="07B7084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产出指标</w:t>
            </w:r>
          </w:p>
        </w:tc>
      </w:tr>
      <w:tr w14:paraId="4706F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06B226ED">
            <w:pPr>
              <w:jc w:val="center"/>
              <w:rPr>
                <w:rFonts w:hint="default" w:ascii="Times New Roman" w:hAnsi="Times New Roman" w:eastAsia="宋体" w:cs="Times New Roman"/>
                <w:i w:val="0"/>
                <w:iCs w:val="0"/>
                <w:color w:val="000000"/>
                <w:sz w:val="18"/>
                <w:szCs w:val="18"/>
                <w:highlight w:val="none"/>
                <w:u w:val="none"/>
              </w:rPr>
            </w:pPr>
          </w:p>
        </w:tc>
        <w:tc>
          <w:tcPr>
            <w:tcW w:w="1171" w:type="dxa"/>
            <w:vMerge w:val="continue"/>
            <w:tcBorders>
              <w:top w:val="single" w:color="auto" w:sz="4" w:space="0"/>
              <w:left w:val="single" w:color="auto" w:sz="4" w:space="0"/>
              <w:bottom w:val="single" w:color="auto" w:sz="4" w:space="0"/>
              <w:right w:val="single" w:color="auto" w:sz="4" w:space="0"/>
            </w:tcBorders>
            <w:noWrap w:val="0"/>
            <w:vAlign w:val="center"/>
          </w:tcPr>
          <w:p w14:paraId="544CAA6B">
            <w:pPr>
              <w:jc w:val="cente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10E65A3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欠款涉及企业数量</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7EB427A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&gt;=4个</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60E81B0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B1B77F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2318EB6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5EF9CA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c>
          <w:tcPr>
            <w:tcW w:w="901" w:type="dxa"/>
            <w:vMerge w:val="continue"/>
            <w:tcBorders>
              <w:top w:val="single" w:color="auto" w:sz="4" w:space="0"/>
              <w:left w:val="single" w:color="auto" w:sz="4" w:space="0"/>
              <w:bottom w:val="single" w:color="auto" w:sz="4" w:space="0"/>
              <w:right w:val="single" w:color="auto" w:sz="4" w:space="0"/>
            </w:tcBorders>
            <w:noWrap w:val="0"/>
            <w:vAlign w:val="center"/>
          </w:tcPr>
          <w:p w14:paraId="49A2A9D1">
            <w:pPr>
              <w:jc w:val="center"/>
              <w:rPr>
                <w:rFonts w:hint="default" w:ascii="Times New Roman" w:hAnsi="Times New Roman" w:eastAsia="宋体" w:cs="Times New Roman"/>
                <w:i w:val="0"/>
                <w:iCs w:val="0"/>
                <w:color w:val="000000"/>
                <w:sz w:val="18"/>
                <w:szCs w:val="18"/>
                <w:highlight w:val="none"/>
                <w:u w:val="none"/>
              </w:rPr>
            </w:pPr>
          </w:p>
        </w:tc>
      </w:tr>
      <w:tr w14:paraId="4C92D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303459B2">
            <w:pPr>
              <w:jc w:val="center"/>
              <w:rPr>
                <w:rFonts w:hint="default" w:ascii="Times New Roman" w:hAnsi="Times New Roman" w:eastAsia="宋体" w:cs="Times New Roman"/>
                <w:i w:val="0"/>
                <w:iCs w:val="0"/>
                <w:color w:val="000000"/>
                <w:sz w:val="18"/>
                <w:szCs w:val="18"/>
                <w:highlight w:val="none"/>
                <w:u w:val="none"/>
              </w:rPr>
            </w:pPr>
          </w:p>
        </w:tc>
        <w:tc>
          <w:tcPr>
            <w:tcW w:w="1171" w:type="dxa"/>
            <w:vMerge w:val="continue"/>
            <w:tcBorders>
              <w:top w:val="single" w:color="auto" w:sz="4" w:space="0"/>
              <w:left w:val="single" w:color="auto" w:sz="4" w:space="0"/>
              <w:bottom w:val="single" w:color="auto" w:sz="4" w:space="0"/>
              <w:right w:val="single" w:color="auto" w:sz="4" w:space="0"/>
            </w:tcBorders>
            <w:noWrap w:val="0"/>
            <w:vAlign w:val="center"/>
          </w:tcPr>
          <w:p w14:paraId="50028ACA">
            <w:pPr>
              <w:jc w:val="cente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0C0AB73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欠款涉及个人数量</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5588E14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&gt;=3人</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1CA2BF8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A25FFE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06BA0C6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79A14CD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c>
          <w:tcPr>
            <w:tcW w:w="901" w:type="dxa"/>
            <w:vMerge w:val="continue"/>
            <w:tcBorders>
              <w:top w:val="single" w:color="auto" w:sz="4" w:space="0"/>
              <w:left w:val="single" w:color="auto" w:sz="4" w:space="0"/>
              <w:bottom w:val="single" w:color="auto" w:sz="4" w:space="0"/>
              <w:right w:val="single" w:color="auto" w:sz="4" w:space="0"/>
            </w:tcBorders>
            <w:noWrap w:val="0"/>
            <w:vAlign w:val="center"/>
          </w:tcPr>
          <w:p w14:paraId="70E959E0">
            <w:pPr>
              <w:jc w:val="center"/>
              <w:rPr>
                <w:rFonts w:hint="default" w:ascii="Times New Roman" w:hAnsi="Times New Roman" w:eastAsia="宋体" w:cs="Times New Roman"/>
                <w:i w:val="0"/>
                <w:iCs w:val="0"/>
                <w:color w:val="000000"/>
                <w:sz w:val="18"/>
                <w:szCs w:val="18"/>
                <w:highlight w:val="none"/>
                <w:u w:val="none"/>
              </w:rPr>
            </w:pPr>
          </w:p>
        </w:tc>
      </w:tr>
      <w:tr w14:paraId="3D8A8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157E937B">
            <w:pPr>
              <w:jc w:val="center"/>
              <w:rPr>
                <w:rFonts w:hint="default" w:ascii="Times New Roman" w:hAnsi="Times New Roman" w:eastAsia="宋体" w:cs="Times New Roman"/>
                <w:i w:val="0"/>
                <w:iCs w:val="0"/>
                <w:color w:val="000000"/>
                <w:sz w:val="18"/>
                <w:szCs w:val="18"/>
                <w:highlight w:val="none"/>
                <w:u w:val="none"/>
              </w:rPr>
            </w:pPr>
          </w:p>
        </w:tc>
        <w:tc>
          <w:tcPr>
            <w:tcW w:w="1171" w:type="dxa"/>
            <w:tcBorders>
              <w:top w:val="single" w:color="auto" w:sz="4" w:space="0"/>
              <w:left w:val="single" w:color="auto" w:sz="4" w:space="0"/>
              <w:bottom w:val="single" w:color="auto" w:sz="4" w:space="0"/>
              <w:right w:val="single" w:color="auto" w:sz="4" w:space="0"/>
            </w:tcBorders>
            <w:noWrap w:val="0"/>
            <w:vAlign w:val="center"/>
          </w:tcPr>
          <w:p w14:paraId="780835A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质量指标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177A77F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资金规范管理使用率</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734D7A3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=100%</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5814AB5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EDD65C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06D63B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53B86FC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c>
          <w:tcPr>
            <w:tcW w:w="901" w:type="dxa"/>
            <w:vMerge w:val="continue"/>
            <w:tcBorders>
              <w:top w:val="single" w:color="auto" w:sz="4" w:space="0"/>
              <w:left w:val="single" w:color="auto" w:sz="4" w:space="0"/>
              <w:bottom w:val="single" w:color="auto" w:sz="4" w:space="0"/>
              <w:right w:val="single" w:color="auto" w:sz="4" w:space="0"/>
            </w:tcBorders>
            <w:noWrap w:val="0"/>
            <w:vAlign w:val="center"/>
          </w:tcPr>
          <w:p w14:paraId="17021AE1">
            <w:pPr>
              <w:jc w:val="center"/>
              <w:rPr>
                <w:rFonts w:hint="default" w:ascii="Times New Roman" w:hAnsi="Times New Roman" w:eastAsia="宋体" w:cs="Times New Roman"/>
                <w:i w:val="0"/>
                <w:iCs w:val="0"/>
                <w:color w:val="000000"/>
                <w:sz w:val="18"/>
                <w:szCs w:val="18"/>
                <w:highlight w:val="none"/>
                <w:u w:val="none"/>
              </w:rPr>
            </w:pPr>
          </w:p>
        </w:tc>
      </w:tr>
      <w:tr w14:paraId="0E58A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7409D78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成本指标</w:t>
            </w:r>
          </w:p>
        </w:tc>
        <w:tc>
          <w:tcPr>
            <w:tcW w:w="1171" w:type="dxa"/>
            <w:vMerge w:val="restart"/>
            <w:tcBorders>
              <w:top w:val="single" w:color="auto" w:sz="4" w:space="0"/>
              <w:left w:val="single" w:color="auto" w:sz="4" w:space="0"/>
              <w:bottom w:val="single" w:color="auto" w:sz="4" w:space="0"/>
              <w:right w:val="single" w:color="auto" w:sz="4" w:space="0"/>
            </w:tcBorders>
            <w:noWrap/>
            <w:vAlign w:val="center"/>
          </w:tcPr>
          <w:p w14:paraId="6901641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经济成本指标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88AA6C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化解项目工程款</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6B7CCC6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&lt;=149.03万元</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715F5E4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89DF0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5BCC4E5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7ACBE06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原始凭证</w:t>
            </w:r>
          </w:p>
        </w:tc>
        <w:tc>
          <w:tcPr>
            <w:tcW w:w="901" w:type="dxa"/>
            <w:vMerge w:val="restart"/>
            <w:tcBorders>
              <w:top w:val="single" w:color="auto" w:sz="4" w:space="0"/>
              <w:left w:val="single" w:color="auto" w:sz="4" w:space="0"/>
              <w:bottom w:val="single" w:color="auto" w:sz="4" w:space="0"/>
              <w:right w:val="single" w:color="auto" w:sz="4" w:space="0"/>
            </w:tcBorders>
            <w:noWrap w:val="0"/>
            <w:vAlign w:val="center"/>
          </w:tcPr>
          <w:p w14:paraId="235D68F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成本指标</w:t>
            </w:r>
          </w:p>
        </w:tc>
      </w:tr>
      <w:tr w14:paraId="0CB59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1E358FC3">
            <w:pPr>
              <w:jc w:val="center"/>
              <w:rPr>
                <w:rFonts w:hint="default" w:ascii="Times New Roman" w:hAnsi="Times New Roman" w:eastAsia="宋体" w:cs="Times New Roman"/>
                <w:i w:val="0"/>
                <w:iCs w:val="0"/>
                <w:color w:val="000000"/>
                <w:sz w:val="18"/>
                <w:szCs w:val="18"/>
                <w:highlight w:val="none"/>
                <w:u w:val="none"/>
              </w:rPr>
            </w:pPr>
          </w:p>
        </w:tc>
        <w:tc>
          <w:tcPr>
            <w:tcW w:w="1171" w:type="dxa"/>
            <w:vMerge w:val="continue"/>
            <w:tcBorders>
              <w:top w:val="single" w:color="auto" w:sz="4" w:space="0"/>
              <w:left w:val="single" w:color="auto" w:sz="4" w:space="0"/>
              <w:bottom w:val="single" w:color="auto" w:sz="4" w:space="0"/>
              <w:right w:val="single" w:color="auto" w:sz="4" w:space="0"/>
            </w:tcBorders>
            <w:noWrap w:val="0"/>
            <w:vAlign w:val="center"/>
          </w:tcPr>
          <w:p w14:paraId="09E38541">
            <w:pPr>
              <w:jc w:val="cente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7B5DFD4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化解项目前期费</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6FFED08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&lt;=6万元</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65513CC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D28C4F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115F9BC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4138CB5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原始凭证</w:t>
            </w:r>
          </w:p>
        </w:tc>
        <w:tc>
          <w:tcPr>
            <w:tcW w:w="901" w:type="dxa"/>
            <w:vMerge w:val="continue"/>
            <w:tcBorders>
              <w:top w:val="single" w:color="auto" w:sz="4" w:space="0"/>
              <w:left w:val="single" w:color="auto" w:sz="4" w:space="0"/>
              <w:bottom w:val="single" w:color="auto" w:sz="4" w:space="0"/>
              <w:right w:val="single" w:color="auto" w:sz="4" w:space="0"/>
            </w:tcBorders>
            <w:noWrap w:val="0"/>
            <w:vAlign w:val="center"/>
          </w:tcPr>
          <w:p w14:paraId="1C267A1E">
            <w:pPr>
              <w:jc w:val="center"/>
              <w:rPr>
                <w:rFonts w:hint="default" w:ascii="Times New Roman" w:hAnsi="Times New Roman" w:eastAsia="宋体" w:cs="Times New Roman"/>
                <w:i w:val="0"/>
                <w:iCs w:val="0"/>
                <w:color w:val="000000"/>
                <w:sz w:val="18"/>
                <w:szCs w:val="18"/>
                <w:highlight w:val="none"/>
                <w:u w:val="none"/>
              </w:rPr>
            </w:pPr>
          </w:p>
        </w:tc>
      </w:tr>
      <w:tr w14:paraId="12C71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auto" w:sz="4" w:space="0"/>
              <w:right w:val="single" w:color="auto" w:sz="4" w:space="0"/>
            </w:tcBorders>
            <w:noWrap w:val="0"/>
            <w:vAlign w:val="center"/>
          </w:tcPr>
          <w:p w14:paraId="5AB3DD7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效益指标</w:t>
            </w:r>
          </w:p>
        </w:tc>
        <w:tc>
          <w:tcPr>
            <w:tcW w:w="1171" w:type="dxa"/>
            <w:vMerge w:val="restart"/>
            <w:tcBorders>
              <w:top w:val="single" w:color="auto" w:sz="4" w:space="0"/>
              <w:left w:val="single" w:color="auto" w:sz="4" w:space="0"/>
              <w:bottom w:val="single" w:color="auto" w:sz="4" w:space="0"/>
              <w:right w:val="single" w:color="auto" w:sz="4" w:space="0"/>
            </w:tcBorders>
            <w:noWrap w:val="0"/>
            <w:vAlign w:val="center"/>
          </w:tcPr>
          <w:p w14:paraId="3794B95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社会效益指标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68C5B10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有效防范债务风险</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21464A6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切实有效</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7D3C2B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21002F8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15</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4611E4A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按评判等级赋分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7CAE0E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c>
          <w:tcPr>
            <w:tcW w:w="901" w:type="dxa"/>
            <w:vMerge w:val="restart"/>
            <w:tcBorders>
              <w:top w:val="single" w:color="auto" w:sz="4" w:space="0"/>
              <w:left w:val="single" w:color="auto" w:sz="4" w:space="0"/>
              <w:bottom w:val="single" w:color="auto" w:sz="4" w:space="0"/>
              <w:right w:val="single" w:color="auto" w:sz="4" w:space="0"/>
            </w:tcBorders>
            <w:noWrap w:val="0"/>
            <w:vAlign w:val="center"/>
          </w:tcPr>
          <w:p w14:paraId="741E518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效益指标</w:t>
            </w:r>
          </w:p>
        </w:tc>
      </w:tr>
      <w:tr w14:paraId="010C5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auto" w:sz="4" w:space="0"/>
              <w:left w:val="single" w:color="auto" w:sz="4" w:space="0"/>
              <w:bottom w:val="single" w:color="auto" w:sz="4" w:space="0"/>
              <w:right w:val="single" w:color="auto" w:sz="4" w:space="0"/>
            </w:tcBorders>
            <w:noWrap w:val="0"/>
            <w:vAlign w:val="center"/>
          </w:tcPr>
          <w:p w14:paraId="6A5F4F79">
            <w:pPr>
              <w:jc w:val="center"/>
              <w:rPr>
                <w:rFonts w:hint="default" w:ascii="宋体" w:hAnsi="宋体" w:eastAsia="宋体" w:cs="宋体"/>
                <w:sz w:val="18"/>
                <w:szCs w:val="18"/>
              </w:rPr>
            </w:pPr>
          </w:p>
        </w:tc>
        <w:tc>
          <w:tcPr>
            <w:tcW w:w="1171" w:type="dxa"/>
            <w:vMerge w:val="continue"/>
            <w:tcBorders>
              <w:top w:val="single" w:color="auto" w:sz="4" w:space="0"/>
              <w:left w:val="single" w:color="auto" w:sz="4" w:space="0"/>
              <w:bottom w:val="single" w:color="auto" w:sz="4" w:space="0"/>
              <w:right w:val="single" w:color="auto" w:sz="4" w:space="0"/>
            </w:tcBorders>
            <w:noWrap w:val="0"/>
            <w:vAlign w:val="center"/>
          </w:tcPr>
          <w:p w14:paraId="27B04F86">
            <w:pPr>
              <w:jc w:val="center"/>
              <w:rPr>
                <w:rFonts w:hint="default" w:ascii="宋体" w:hAnsi="宋体" w:eastAsia="宋体" w:cs="宋体"/>
                <w:sz w:val="18"/>
                <w:szCs w:val="18"/>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6011C742">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维护营商环境和社会大局稳定</w:t>
            </w:r>
          </w:p>
        </w:tc>
        <w:tc>
          <w:tcPr>
            <w:tcW w:w="1024" w:type="dxa"/>
            <w:gridSpan w:val="2"/>
            <w:tcBorders>
              <w:top w:val="single" w:color="auto" w:sz="4" w:space="0"/>
              <w:left w:val="single" w:color="auto" w:sz="4" w:space="0"/>
              <w:bottom w:val="single" w:color="auto" w:sz="4" w:space="0"/>
              <w:right w:val="single" w:color="auto" w:sz="4" w:space="0"/>
            </w:tcBorders>
            <w:noWrap w:val="0"/>
            <w:vAlign w:val="center"/>
          </w:tcPr>
          <w:p w14:paraId="053DD64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有效维护</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3724F9B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计划标准</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13FB5E9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15</w:t>
            </w:r>
          </w:p>
        </w:tc>
        <w:tc>
          <w:tcPr>
            <w:tcW w:w="929" w:type="dxa"/>
            <w:gridSpan w:val="3"/>
            <w:tcBorders>
              <w:top w:val="single" w:color="auto" w:sz="4" w:space="0"/>
              <w:left w:val="single" w:color="auto" w:sz="4" w:space="0"/>
              <w:bottom w:val="single" w:color="auto" w:sz="4" w:space="0"/>
              <w:right w:val="single" w:color="auto" w:sz="4" w:space="0"/>
            </w:tcBorders>
            <w:noWrap w:val="0"/>
            <w:vAlign w:val="center"/>
          </w:tcPr>
          <w:p w14:paraId="19FE06A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按评判等级赋分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1446B3A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18"/>
                <w:szCs w:val="18"/>
                <w:u w:val="none"/>
                <w:lang w:val="en-US" w:eastAsia="zh-CN" w:bidi="ar"/>
              </w:rPr>
              <w:t>工作资料</w:t>
            </w:r>
          </w:p>
        </w:tc>
        <w:tc>
          <w:tcPr>
            <w:tcW w:w="901" w:type="dxa"/>
            <w:vMerge w:val="continue"/>
            <w:tcBorders>
              <w:top w:val="single" w:color="auto" w:sz="4" w:space="0"/>
              <w:left w:val="single" w:color="auto" w:sz="4" w:space="0"/>
              <w:bottom w:val="single" w:color="auto" w:sz="4" w:space="0"/>
              <w:right w:val="single" w:color="auto" w:sz="4" w:space="0"/>
            </w:tcBorders>
            <w:noWrap w:val="0"/>
            <w:vAlign w:val="center"/>
          </w:tcPr>
          <w:p w14:paraId="01001C72">
            <w:pPr>
              <w:jc w:val="center"/>
              <w:rPr>
                <w:rFonts w:hint="default" w:ascii="宋体" w:hAnsi="宋体" w:eastAsia="宋体" w:cs="宋体"/>
                <w:sz w:val="18"/>
                <w:szCs w:val="18"/>
              </w:rPr>
            </w:pPr>
          </w:p>
        </w:tc>
      </w:tr>
    </w:tbl>
    <w:p w14:paraId="326F5C9B">
      <w:pPr>
        <w:pStyle w:val="4"/>
        <w:numPr>
          <w:ilvl w:val="0"/>
          <w:numId w:val="3"/>
        </w:numPr>
        <w:spacing w:before="0" w:after="0" w:line="560" w:lineRule="exact"/>
        <w:ind w:left="0" w:firstLine="361" w:firstLineChars="201"/>
        <w:rPr>
          <w:rFonts w:hint="default" w:ascii="楷体" w:eastAsia="楷体"/>
          <w:sz w:val="28"/>
          <w:szCs w:val="28"/>
        </w:rPr>
      </w:pPr>
      <w:r>
        <w:rPr>
          <w:b/>
          <w:sz w:val="18"/>
          <w:szCs w:val="18"/>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lang w:val="en-US" w:eastAsia="zh-CN"/>
        </w:rPr>
      </w:pPr>
      <w:r>
        <w:rPr>
          <w:rFonts w:hint="eastAsia" w:ascii="仿宋" w:hAnsi="微软雅黑" w:eastAsia="仿宋"/>
          <w:sz w:val="28"/>
          <w:szCs w:val="28"/>
          <w:lang w:val="en-US" w:eastAsia="zh-CN"/>
        </w:rPr>
        <w:t>本</w:t>
      </w:r>
      <w:r>
        <w:rPr>
          <w:rFonts w:hint="eastAsia" w:ascii="仿宋" w:hAnsi="微软雅黑" w:eastAsia="仿宋"/>
          <w:sz w:val="28"/>
          <w:szCs w:val="28"/>
        </w:rPr>
        <w:t>单位</w:t>
      </w:r>
      <w:r>
        <w:rPr>
          <w:rFonts w:hint="eastAsia" w:ascii="仿宋" w:hAnsi="微软雅黑" w:eastAsia="仿宋"/>
          <w:sz w:val="28"/>
          <w:szCs w:val="28"/>
          <w:lang w:val="en-US" w:eastAsia="zh-CN"/>
        </w:rPr>
        <w:t>涉密项目1个，涉及预算资金2.00万元，项目绩效目标表完全不予公开。</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托克逊县伊拉湖镇人民政府</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footerReference r:id="rId4" w:type="default"/>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2AEFE">
    <w:pPr>
      <w:pStyle w:val="5"/>
      <w:tabs>
        <w:tab w:val="center" w:pos="4153"/>
        <w:tab w:val="right" w:pos="8306"/>
      </w:tabs>
      <w:jc w:val="right"/>
      <w:rPr>
        <w:rFonts w:ascii="宋体" w:hAnsi="宋体" w:eastAsia="宋体"/>
        <w:sz w:val="28"/>
        <w:szCs w:val="28"/>
      </w:rPr>
    </w:pPr>
  </w:p>
  <w:p w14:paraId="35890F74">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37906"/>
    <w:rsid w:val="0AEC4F01"/>
    <w:rsid w:val="0E1C6BDB"/>
    <w:rsid w:val="1A0062D3"/>
    <w:rsid w:val="1DDA5288"/>
    <w:rsid w:val="1F922611"/>
    <w:rsid w:val="2FB27C17"/>
    <w:rsid w:val="32030C63"/>
    <w:rsid w:val="32B37F2E"/>
    <w:rsid w:val="38B058E5"/>
    <w:rsid w:val="41291848"/>
    <w:rsid w:val="41CA0DF1"/>
    <w:rsid w:val="41DB4DAC"/>
    <w:rsid w:val="514C34DD"/>
    <w:rsid w:val="52412A09"/>
    <w:rsid w:val="54302D35"/>
    <w:rsid w:val="6019398F"/>
    <w:rsid w:val="671842E0"/>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50</Pages>
  <Words>4380</Words>
  <Characters>5811</Characters>
  <Lines>0</Lines>
  <Paragraphs>0</Paragraphs>
  <TotalTime>0</TotalTime>
  <ScaleCrop>false</ScaleCrop>
  <LinksUpToDate>false</LinksUpToDate>
  <CharactersWithSpaces>5975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2026-06-02T08:44:13Z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