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bookmarkStart w:id="0" w:name="_GoBack"/>
      <w:bookmarkEnd w:id="0"/>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2026年托克逊县农业技术推广服务中心</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关于托克逊县农业技术推广服务中心2026年收支预算情况的总体说明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关于托克逊县农业技术推广服务中心2026年收入预算情况说明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关于托克逊县农业技术推广服务中心2026年支出预算情况说明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关于托克逊县农业技术推广服务中心2026年财政拨款收支预算情况的总体说明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关于托克逊县农业技术推广服务中心2026年一般公共预算当年拨款情况说明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关于托克逊县农业技术推广服务中心2026年一般公共预算基本支出情况说明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关于托克逊县农业技术推广服务中心2026年一般公共预算项目支出情况说明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关于托克逊县农业技术推广服务中心2026年政府性基金预算拨款情况说明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关于托克逊县农业技术推广服务中心2026年国有资本经营预算拨款情况说明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关于托克逊县农业技术推广服务中心2026年财政拨款“三公”经费预算情况说明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关于托克逊县农业技术推广服务中心2026年财政拨款委托业务费支出情况说明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关于托克逊县农业技术推广服务中心2026年上年结转结余预算情况说明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1.种植业技术引进、种植业技术适应试验、种植业技术对比试验、种植业技术示范。种植业技术规范制定、种植业新技术成果推广许可管理。</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2.种植业技术推广机构与队伍建设、指导种植业、技术推广业务指导、农业技术推广法宣传。</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3.种植业系统技术培训、种植业项目技术培训、种植业“绿色证书”培训。</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4.种植业技术承包、种植业科技成果转让。</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5.农业植物病虫抗病性监测、农业植物病虫害调查方法研究、农业植物病虫害测报。</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6.农业植物检疫。</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7.农业植物病虫害灾情分析、农业植物病虫害治理。</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8.土壤保护技术推广、耕地保护技术推广、肥料使用技术推广、植物增产技术推广、节水灌溉技术推广。</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9.土肥水资源监测。</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托克逊县农业技术推广服务中心无下属预算单位。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编制单位：托克逊县农业技术推广服务中心</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566.41</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2E7A4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F03457">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33D7A2E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566.41</w:t>
            </w:r>
          </w:p>
        </w:tc>
        <w:tc>
          <w:tcPr>
            <w:tcW w:w="3600" w:type="dxa"/>
            <w:shd w:val="clear" w:color="auto" w:fill="auto"/>
            <w:vAlign w:val="center"/>
          </w:tcPr>
          <w:p w14:paraId="1CFC1A0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79200CEE">
            <w:pPr>
              <w:widowControl/>
              <w:spacing w:line="280" w:lineRule="exact"/>
              <w:jc w:val="right"/>
              <w:rPr>
                <w:rFonts w:hint="default" w:ascii="宋体" w:hAnsi="宋体"/>
                <w:color w:val="000000"/>
                <w:sz w:val="18"/>
                <w:szCs w:val="18"/>
              </w:rPr>
            </w:pPr>
          </w:p>
        </w:tc>
      </w:tr>
      <w:tr w14:paraId="6720F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AFB1E35">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65ABEB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526.41</w:t>
            </w:r>
          </w:p>
        </w:tc>
        <w:tc>
          <w:tcPr>
            <w:tcW w:w="3600" w:type="dxa"/>
            <w:shd w:val="clear" w:color="auto" w:fill="auto"/>
            <w:vAlign w:val="center"/>
          </w:tcPr>
          <w:p w14:paraId="7EE6E53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4B9D1BD1">
            <w:pPr>
              <w:widowControl/>
              <w:spacing w:line="280" w:lineRule="exact"/>
              <w:jc w:val="right"/>
              <w:rPr>
                <w:rFonts w:hint="default" w:ascii="宋体" w:hAnsi="宋体"/>
                <w:color w:val="000000"/>
                <w:sz w:val="18"/>
                <w:szCs w:val="18"/>
              </w:rPr>
            </w:pPr>
          </w:p>
        </w:tc>
      </w:tr>
      <w:tr w14:paraId="099F2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57C9C2A">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269D352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40.00</w:t>
            </w:r>
          </w:p>
        </w:tc>
        <w:tc>
          <w:tcPr>
            <w:tcW w:w="3600" w:type="dxa"/>
            <w:shd w:val="clear" w:color="auto" w:fill="auto"/>
            <w:vAlign w:val="center"/>
          </w:tcPr>
          <w:p w14:paraId="47722DF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33FA0C43">
            <w:pPr>
              <w:widowControl/>
              <w:spacing w:line="280" w:lineRule="exact"/>
              <w:jc w:val="right"/>
              <w:rPr>
                <w:rFonts w:hint="default" w:ascii="宋体" w:hAnsi="宋体"/>
                <w:color w:val="000000"/>
                <w:sz w:val="18"/>
                <w:szCs w:val="18"/>
              </w:rPr>
            </w:pPr>
          </w:p>
        </w:tc>
      </w:tr>
      <w:tr w14:paraId="574AA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509643C">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74E212F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E80C79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4C068498">
            <w:pPr>
              <w:widowControl/>
              <w:spacing w:line="280" w:lineRule="exact"/>
              <w:jc w:val="right"/>
              <w:rPr>
                <w:rFonts w:hint="default" w:ascii="宋体" w:hAnsi="宋体"/>
                <w:color w:val="000000"/>
                <w:sz w:val="18"/>
                <w:szCs w:val="18"/>
              </w:rPr>
            </w:pPr>
          </w:p>
        </w:tc>
      </w:tr>
      <w:tr w14:paraId="4F6F9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C52986A">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13A7645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EFCFB8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07232163">
            <w:pPr>
              <w:widowControl/>
              <w:spacing w:line="280" w:lineRule="exact"/>
              <w:jc w:val="right"/>
              <w:rPr>
                <w:rFonts w:hint="default" w:ascii="宋体" w:hAnsi="宋体"/>
                <w:color w:val="000000"/>
                <w:sz w:val="18"/>
                <w:szCs w:val="18"/>
              </w:rPr>
            </w:pPr>
          </w:p>
        </w:tc>
      </w:tr>
      <w:tr w14:paraId="7FBE2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69C1BB7">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3F08E9E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382918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0385E952">
            <w:pPr>
              <w:widowControl/>
              <w:spacing w:line="280" w:lineRule="exact"/>
              <w:jc w:val="right"/>
              <w:rPr>
                <w:rFonts w:hint="default" w:ascii="宋体" w:hAnsi="宋体"/>
                <w:color w:val="000000"/>
                <w:sz w:val="18"/>
                <w:szCs w:val="18"/>
              </w:rPr>
            </w:pPr>
          </w:p>
        </w:tc>
      </w:tr>
      <w:tr w14:paraId="5270A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27ACCE9">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513A5F2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D6E2F6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5C0332B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87.35</w:t>
            </w:r>
          </w:p>
        </w:tc>
      </w:tr>
      <w:tr w14:paraId="62771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D0A0C44">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4AB2FC8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8FA6E2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0A48885D">
            <w:pPr>
              <w:widowControl/>
              <w:spacing w:line="280" w:lineRule="exact"/>
              <w:jc w:val="right"/>
              <w:rPr>
                <w:rFonts w:hint="default" w:ascii="宋体" w:hAnsi="宋体"/>
                <w:color w:val="000000"/>
                <w:sz w:val="18"/>
                <w:szCs w:val="18"/>
              </w:rPr>
            </w:pPr>
          </w:p>
        </w:tc>
      </w:tr>
      <w:tr w14:paraId="45F51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3B85A80">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3756CFA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D6548A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75E1B04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19.93</w:t>
            </w:r>
          </w:p>
        </w:tc>
      </w:tr>
      <w:tr w14:paraId="720A1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6D6B7D">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0C6B012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BCA9A3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6806037B">
            <w:pPr>
              <w:widowControl/>
              <w:spacing w:line="280" w:lineRule="exact"/>
              <w:jc w:val="right"/>
              <w:rPr>
                <w:rFonts w:hint="default" w:ascii="宋体" w:hAnsi="宋体"/>
                <w:color w:val="000000"/>
                <w:sz w:val="18"/>
                <w:szCs w:val="18"/>
              </w:rPr>
            </w:pPr>
          </w:p>
        </w:tc>
      </w:tr>
      <w:tr w14:paraId="5BC54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32189F1">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4D7927B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0E7201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79D72510">
            <w:pPr>
              <w:widowControl/>
              <w:spacing w:line="280" w:lineRule="exact"/>
              <w:jc w:val="right"/>
              <w:rPr>
                <w:rFonts w:hint="default" w:ascii="宋体" w:hAnsi="宋体"/>
                <w:color w:val="000000"/>
                <w:sz w:val="18"/>
                <w:szCs w:val="18"/>
              </w:rPr>
            </w:pPr>
          </w:p>
        </w:tc>
      </w:tr>
      <w:tr w14:paraId="7D5CE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F972FA9">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7B48046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2C892F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162114A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429.48</w:t>
            </w:r>
          </w:p>
        </w:tc>
      </w:tr>
      <w:tr w14:paraId="37702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33DBAAD">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79AF12F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213839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7C4AA9DB">
            <w:pPr>
              <w:widowControl/>
              <w:spacing w:line="280" w:lineRule="exact"/>
              <w:jc w:val="right"/>
              <w:rPr>
                <w:rFonts w:hint="default" w:ascii="宋体" w:hAnsi="宋体"/>
                <w:color w:val="000000"/>
                <w:sz w:val="18"/>
                <w:szCs w:val="18"/>
              </w:rPr>
            </w:pPr>
          </w:p>
        </w:tc>
      </w:tr>
      <w:tr w14:paraId="6F79B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527CCD">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2B0979A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E75262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3A3FE3FB">
            <w:pPr>
              <w:widowControl/>
              <w:spacing w:line="280" w:lineRule="exact"/>
              <w:jc w:val="right"/>
              <w:rPr>
                <w:rFonts w:hint="default" w:ascii="宋体" w:hAnsi="宋体"/>
                <w:color w:val="000000"/>
                <w:sz w:val="18"/>
                <w:szCs w:val="18"/>
              </w:rPr>
            </w:pPr>
          </w:p>
        </w:tc>
      </w:tr>
      <w:tr w14:paraId="4A349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5706D3B">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0826834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F127E4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6B81A25D">
            <w:pPr>
              <w:widowControl/>
              <w:spacing w:line="280" w:lineRule="exact"/>
              <w:jc w:val="right"/>
              <w:rPr>
                <w:rFonts w:hint="default" w:ascii="宋体" w:hAnsi="宋体"/>
                <w:color w:val="000000"/>
                <w:sz w:val="18"/>
                <w:szCs w:val="18"/>
              </w:rPr>
            </w:pPr>
          </w:p>
        </w:tc>
      </w:tr>
      <w:tr w14:paraId="745A4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18009EA">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6F0FEA2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8BA893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610C100F">
            <w:pPr>
              <w:widowControl/>
              <w:spacing w:line="280" w:lineRule="exact"/>
              <w:jc w:val="right"/>
              <w:rPr>
                <w:rFonts w:hint="default" w:ascii="宋体" w:hAnsi="宋体"/>
                <w:color w:val="000000"/>
                <w:sz w:val="18"/>
                <w:szCs w:val="18"/>
              </w:rPr>
            </w:pPr>
          </w:p>
        </w:tc>
      </w:tr>
      <w:tr w14:paraId="33559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B4758E1">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0197D03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7.60</w:t>
            </w:r>
          </w:p>
        </w:tc>
        <w:tc>
          <w:tcPr>
            <w:tcW w:w="3600" w:type="dxa"/>
            <w:shd w:val="clear" w:color="auto" w:fill="auto"/>
            <w:vAlign w:val="center"/>
          </w:tcPr>
          <w:p w14:paraId="2CDBE74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007326DC">
            <w:pPr>
              <w:widowControl/>
              <w:spacing w:line="280" w:lineRule="exact"/>
              <w:jc w:val="right"/>
              <w:rPr>
                <w:rFonts w:hint="default" w:ascii="宋体" w:hAnsi="宋体"/>
                <w:color w:val="000000"/>
                <w:sz w:val="18"/>
                <w:szCs w:val="18"/>
              </w:rPr>
            </w:pPr>
          </w:p>
        </w:tc>
      </w:tr>
      <w:tr w14:paraId="6377E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72B63F9">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43F6AF3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7.60</w:t>
            </w:r>
          </w:p>
        </w:tc>
        <w:tc>
          <w:tcPr>
            <w:tcW w:w="3600" w:type="dxa"/>
            <w:shd w:val="clear" w:color="auto" w:fill="auto"/>
            <w:vAlign w:val="center"/>
          </w:tcPr>
          <w:p w14:paraId="4CB3E4B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47D3B3B9">
            <w:pPr>
              <w:widowControl/>
              <w:spacing w:line="280" w:lineRule="exact"/>
              <w:jc w:val="right"/>
              <w:rPr>
                <w:rFonts w:hint="default" w:ascii="宋体" w:hAnsi="宋体"/>
                <w:color w:val="000000"/>
                <w:sz w:val="18"/>
                <w:szCs w:val="18"/>
              </w:rPr>
            </w:pPr>
          </w:p>
        </w:tc>
      </w:tr>
      <w:tr w14:paraId="02703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F9A49E">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6526F27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7.60</w:t>
            </w:r>
          </w:p>
        </w:tc>
        <w:tc>
          <w:tcPr>
            <w:tcW w:w="3600" w:type="dxa"/>
            <w:shd w:val="clear" w:color="auto" w:fill="auto"/>
            <w:vAlign w:val="center"/>
          </w:tcPr>
          <w:p w14:paraId="64CB872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6A1CE56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37.25</w:t>
            </w:r>
          </w:p>
        </w:tc>
      </w:tr>
      <w:tr w14:paraId="40DC0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87B3AA8">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55529F7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08455A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5E1761F0">
            <w:pPr>
              <w:widowControl/>
              <w:spacing w:line="280" w:lineRule="exact"/>
              <w:jc w:val="right"/>
              <w:rPr>
                <w:rFonts w:hint="default" w:ascii="宋体" w:hAnsi="宋体"/>
                <w:color w:val="000000"/>
                <w:sz w:val="18"/>
                <w:szCs w:val="18"/>
              </w:rPr>
            </w:pPr>
          </w:p>
        </w:tc>
      </w:tr>
      <w:tr w14:paraId="5DE4D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88CC03">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0FAAD44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395521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3F7C5554">
            <w:pPr>
              <w:widowControl/>
              <w:spacing w:line="280" w:lineRule="exact"/>
              <w:jc w:val="right"/>
              <w:rPr>
                <w:rFonts w:hint="default" w:ascii="宋体" w:hAnsi="宋体"/>
                <w:color w:val="000000"/>
                <w:sz w:val="18"/>
                <w:szCs w:val="18"/>
              </w:rPr>
            </w:pPr>
          </w:p>
        </w:tc>
      </w:tr>
      <w:tr w14:paraId="13EB6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E424651">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56193CF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5DA548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3C4FD52F">
            <w:pPr>
              <w:widowControl/>
              <w:spacing w:line="280" w:lineRule="exact"/>
              <w:jc w:val="right"/>
              <w:rPr>
                <w:rFonts w:hint="default" w:ascii="宋体" w:hAnsi="宋体"/>
                <w:color w:val="000000"/>
                <w:sz w:val="18"/>
                <w:szCs w:val="18"/>
              </w:rPr>
            </w:pPr>
          </w:p>
        </w:tc>
      </w:tr>
      <w:tr w14:paraId="645F2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341C98">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79E8F9C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085D11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3BB6AD0E">
            <w:pPr>
              <w:widowControl/>
              <w:spacing w:line="280" w:lineRule="exact"/>
              <w:jc w:val="right"/>
              <w:rPr>
                <w:rFonts w:hint="default" w:ascii="宋体" w:hAnsi="宋体"/>
                <w:color w:val="000000"/>
                <w:sz w:val="18"/>
                <w:szCs w:val="18"/>
              </w:rPr>
            </w:pPr>
          </w:p>
        </w:tc>
      </w:tr>
      <w:tr w14:paraId="6D594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31E72FE">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00AE22D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4EE0B2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1E25A811">
            <w:pPr>
              <w:widowControl/>
              <w:spacing w:line="280" w:lineRule="exact"/>
              <w:jc w:val="right"/>
              <w:rPr>
                <w:rFonts w:hint="default" w:ascii="宋体" w:hAnsi="宋体"/>
                <w:color w:val="000000"/>
                <w:sz w:val="18"/>
                <w:szCs w:val="18"/>
              </w:rPr>
            </w:pPr>
          </w:p>
        </w:tc>
      </w:tr>
      <w:tr w14:paraId="305AE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E277A37">
            <w:pPr>
              <w:rPr>
                <w:rFonts w:hint="default" w:ascii="宋体" w:hAnsi="宋体"/>
                <w:color w:val="000000"/>
                <w:sz w:val="18"/>
                <w:szCs w:val="18"/>
              </w:rPr>
            </w:pPr>
          </w:p>
        </w:tc>
        <w:tc>
          <w:tcPr>
            <w:tcW w:w="1150" w:type="dxa"/>
            <w:shd w:val="clear" w:color="auto" w:fill="auto"/>
            <w:vAlign w:val="center"/>
          </w:tcPr>
          <w:p w14:paraId="5043B1D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7C50F3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79FE3AE7">
            <w:pPr>
              <w:widowControl/>
              <w:spacing w:line="280" w:lineRule="exact"/>
              <w:jc w:val="right"/>
              <w:rPr>
                <w:rFonts w:hint="default" w:ascii="宋体" w:hAnsi="宋体"/>
                <w:color w:val="000000"/>
                <w:sz w:val="18"/>
                <w:szCs w:val="18"/>
              </w:rPr>
            </w:pPr>
          </w:p>
        </w:tc>
      </w:tr>
      <w:tr w14:paraId="66B96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A11604E">
            <w:pPr>
              <w:rPr>
                <w:rFonts w:hint="default" w:ascii="宋体" w:hAnsi="宋体"/>
                <w:color w:val="000000"/>
                <w:sz w:val="18"/>
                <w:szCs w:val="18"/>
              </w:rPr>
            </w:pPr>
          </w:p>
        </w:tc>
        <w:tc>
          <w:tcPr>
            <w:tcW w:w="1150" w:type="dxa"/>
            <w:shd w:val="clear" w:color="auto" w:fill="auto"/>
            <w:vAlign w:val="center"/>
          </w:tcPr>
          <w:p w14:paraId="748ED7B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7DE104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723D2E69">
            <w:pPr>
              <w:widowControl/>
              <w:spacing w:line="280" w:lineRule="exact"/>
              <w:jc w:val="right"/>
              <w:rPr>
                <w:rFonts w:hint="default" w:ascii="宋体" w:hAnsi="宋体"/>
                <w:color w:val="000000"/>
                <w:sz w:val="18"/>
                <w:szCs w:val="18"/>
              </w:rPr>
            </w:pPr>
          </w:p>
        </w:tc>
      </w:tr>
      <w:tr w14:paraId="146E3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545B6C7">
            <w:pPr>
              <w:rPr>
                <w:rFonts w:hint="default" w:ascii="宋体" w:hAnsi="宋体"/>
                <w:color w:val="000000"/>
                <w:sz w:val="18"/>
                <w:szCs w:val="18"/>
              </w:rPr>
            </w:pPr>
          </w:p>
        </w:tc>
        <w:tc>
          <w:tcPr>
            <w:tcW w:w="1150" w:type="dxa"/>
            <w:shd w:val="clear" w:color="auto" w:fill="auto"/>
            <w:vAlign w:val="center"/>
          </w:tcPr>
          <w:p w14:paraId="61850B1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013072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0A8A019A">
            <w:pPr>
              <w:widowControl/>
              <w:spacing w:line="280" w:lineRule="exact"/>
              <w:jc w:val="right"/>
              <w:rPr>
                <w:rFonts w:hint="default" w:ascii="宋体" w:hAnsi="宋体"/>
                <w:color w:val="000000"/>
                <w:sz w:val="18"/>
                <w:szCs w:val="18"/>
              </w:rPr>
            </w:pPr>
          </w:p>
        </w:tc>
      </w:tr>
      <w:tr w14:paraId="12138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F3CDAD0">
            <w:pPr>
              <w:rPr>
                <w:rFonts w:hint="default" w:ascii="宋体" w:hAnsi="宋体"/>
                <w:color w:val="000000"/>
                <w:sz w:val="18"/>
                <w:szCs w:val="18"/>
              </w:rPr>
            </w:pPr>
          </w:p>
        </w:tc>
        <w:tc>
          <w:tcPr>
            <w:tcW w:w="1150" w:type="dxa"/>
            <w:shd w:val="clear" w:color="auto" w:fill="auto"/>
            <w:vAlign w:val="center"/>
          </w:tcPr>
          <w:p w14:paraId="71BF4AA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3D8AB5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5667AB9D">
            <w:pPr>
              <w:widowControl/>
              <w:spacing w:line="280" w:lineRule="exact"/>
              <w:jc w:val="right"/>
              <w:rPr>
                <w:rFonts w:hint="default" w:ascii="宋体" w:hAnsi="宋体"/>
                <w:color w:val="000000"/>
                <w:sz w:val="18"/>
                <w:szCs w:val="18"/>
              </w:rPr>
            </w:pPr>
          </w:p>
        </w:tc>
      </w:tr>
      <w:tr w14:paraId="464BC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9D2568C">
            <w:pPr>
              <w:rPr>
                <w:rFonts w:hint="default" w:ascii="宋体" w:hAnsi="宋体"/>
                <w:color w:val="000000"/>
                <w:sz w:val="18"/>
                <w:szCs w:val="18"/>
              </w:rPr>
            </w:pPr>
          </w:p>
        </w:tc>
        <w:tc>
          <w:tcPr>
            <w:tcW w:w="1150" w:type="dxa"/>
            <w:shd w:val="clear" w:color="auto" w:fill="auto"/>
            <w:vAlign w:val="center"/>
          </w:tcPr>
          <w:p w14:paraId="549FC8A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D31D74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3BFD846A">
            <w:pPr>
              <w:widowControl/>
              <w:spacing w:line="280" w:lineRule="exact"/>
              <w:jc w:val="right"/>
              <w:rPr>
                <w:rFonts w:hint="default" w:ascii="宋体" w:hAnsi="宋体"/>
                <w:color w:val="000000"/>
                <w:sz w:val="18"/>
                <w:szCs w:val="18"/>
              </w:rPr>
            </w:pPr>
          </w:p>
        </w:tc>
      </w:tr>
      <w:tr w14:paraId="61366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06F8C64">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59727089">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574.01</w:t>
            </w:r>
          </w:p>
        </w:tc>
        <w:tc>
          <w:tcPr>
            <w:tcW w:w="3600" w:type="dxa"/>
            <w:shd w:val="clear" w:color="auto" w:fill="auto"/>
            <w:vAlign w:val="center"/>
          </w:tcPr>
          <w:p w14:paraId="7FB09EBF">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1157B087">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574.01</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编制单位：托克逊县农业技术推广服务中心</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87.35</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87.35</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87.35</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1A0CE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101A0B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C7D44C7">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D0FBD0F">
            <w:pPr>
              <w:jc w:val="center"/>
              <w:rPr>
                <w:rFonts w:hint="default" w:ascii="宋体" w:hAnsi="宋体"/>
                <w:b/>
                <w:sz w:val="18"/>
                <w:szCs w:val="18"/>
              </w:rPr>
            </w:pPr>
          </w:p>
        </w:tc>
        <w:tc>
          <w:tcPr>
            <w:tcW w:w="2500" w:type="dxa"/>
            <w:shd w:val="clear" w:color="auto" w:fill="auto"/>
            <w:vAlign w:val="center"/>
          </w:tcPr>
          <w:p w14:paraId="0D1A4682">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2C38F98A">
            <w:pPr>
              <w:jc w:val="right"/>
              <w:rPr>
                <w:rFonts w:hint="default" w:ascii="宋体" w:hAnsi="宋体"/>
                <w:b/>
                <w:sz w:val="18"/>
                <w:szCs w:val="18"/>
              </w:rPr>
            </w:pPr>
            <w:r>
              <w:rPr>
                <w:rFonts w:hint="eastAsia" w:ascii="宋体" w:hAnsi="宋体" w:eastAsia="宋体" w:cs="宋体"/>
                <w:sz w:val="15"/>
                <w:szCs w:val="15"/>
              </w:rPr>
              <w:t>87.35</w:t>
            </w:r>
          </w:p>
        </w:tc>
        <w:tc>
          <w:tcPr>
            <w:tcW w:w="1048" w:type="dxa"/>
            <w:shd w:val="clear" w:color="auto" w:fill="auto"/>
            <w:vAlign w:val="center"/>
          </w:tcPr>
          <w:p w14:paraId="2D94A0FC">
            <w:pPr>
              <w:jc w:val="right"/>
              <w:rPr>
                <w:rFonts w:hint="default" w:ascii="宋体" w:hAnsi="宋体"/>
                <w:b/>
                <w:sz w:val="18"/>
                <w:szCs w:val="18"/>
              </w:rPr>
            </w:pPr>
            <w:r>
              <w:rPr>
                <w:rFonts w:hint="eastAsia" w:ascii="宋体" w:hAnsi="宋体" w:eastAsia="宋体" w:cs="宋体"/>
                <w:sz w:val="15"/>
                <w:szCs w:val="15"/>
              </w:rPr>
              <w:t>87.35</w:t>
            </w:r>
          </w:p>
        </w:tc>
        <w:tc>
          <w:tcPr>
            <w:tcW w:w="925" w:type="dxa"/>
            <w:shd w:val="clear" w:color="auto" w:fill="auto"/>
            <w:vAlign w:val="center"/>
          </w:tcPr>
          <w:p w14:paraId="573969DC">
            <w:pPr>
              <w:jc w:val="right"/>
              <w:rPr>
                <w:rFonts w:hint="default" w:ascii="宋体" w:hAnsi="宋体"/>
                <w:b/>
                <w:sz w:val="18"/>
                <w:szCs w:val="18"/>
              </w:rPr>
            </w:pPr>
            <w:r>
              <w:rPr>
                <w:rFonts w:hint="eastAsia" w:ascii="宋体" w:hAnsi="宋体" w:eastAsia="宋体" w:cs="宋体"/>
                <w:sz w:val="15"/>
                <w:szCs w:val="15"/>
              </w:rPr>
              <w:t>87.35</w:t>
            </w:r>
          </w:p>
        </w:tc>
        <w:tc>
          <w:tcPr>
            <w:tcW w:w="924" w:type="dxa"/>
            <w:shd w:val="clear" w:color="auto" w:fill="auto"/>
            <w:vAlign w:val="center"/>
          </w:tcPr>
          <w:p w14:paraId="67B6BDF7">
            <w:pPr>
              <w:jc w:val="right"/>
              <w:rPr>
                <w:rFonts w:hint="default" w:ascii="宋体" w:hAnsi="宋体"/>
                <w:b/>
                <w:sz w:val="15"/>
                <w:szCs w:val="15"/>
              </w:rPr>
            </w:pPr>
          </w:p>
        </w:tc>
        <w:tc>
          <w:tcPr>
            <w:tcW w:w="924" w:type="dxa"/>
            <w:shd w:val="clear" w:color="auto" w:fill="auto"/>
            <w:vAlign w:val="center"/>
          </w:tcPr>
          <w:p w14:paraId="11031D5F">
            <w:pPr>
              <w:jc w:val="right"/>
              <w:rPr>
                <w:rFonts w:hint="default" w:ascii="宋体" w:hAnsi="宋体"/>
                <w:b/>
                <w:sz w:val="18"/>
                <w:szCs w:val="18"/>
              </w:rPr>
            </w:pPr>
          </w:p>
        </w:tc>
        <w:tc>
          <w:tcPr>
            <w:tcW w:w="924" w:type="dxa"/>
            <w:shd w:val="clear" w:color="auto" w:fill="auto"/>
            <w:vAlign w:val="center"/>
          </w:tcPr>
          <w:p w14:paraId="24DD00C2">
            <w:pPr>
              <w:jc w:val="right"/>
              <w:rPr>
                <w:rFonts w:hint="default" w:ascii="宋体" w:hAnsi="宋体"/>
                <w:b/>
                <w:sz w:val="18"/>
                <w:szCs w:val="18"/>
              </w:rPr>
            </w:pPr>
          </w:p>
        </w:tc>
        <w:tc>
          <w:tcPr>
            <w:tcW w:w="924" w:type="dxa"/>
            <w:shd w:val="clear" w:color="auto" w:fill="auto"/>
            <w:vAlign w:val="center"/>
          </w:tcPr>
          <w:p w14:paraId="6AB43768">
            <w:pPr>
              <w:jc w:val="right"/>
              <w:rPr>
                <w:rFonts w:hint="default" w:ascii="宋体" w:hAnsi="宋体"/>
                <w:b/>
                <w:sz w:val="18"/>
                <w:szCs w:val="18"/>
              </w:rPr>
            </w:pPr>
          </w:p>
        </w:tc>
        <w:tc>
          <w:tcPr>
            <w:tcW w:w="671" w:type="dxa"/>
            <w:shd w:val="clear" w:color="auto" w:fill="auto"/>
            <w:vAlign w:val="center"/>
          </w:tcPr>
          <w:p w14:paraId="187FB11E">
            <w:pPr>
              <w:jc w:val="right"/>
              <w:rPr>
                <w:rFonts w:hint="default" w:ascii="宋体" w:hAnsi="宋体"/>
                <w:b/>
                <w:sz w:val="18"/>
                <w:szCs w:val="18"/>
              </w:rPr>
            </w:pPr>
          </w:p>
        </w:tc>
        <w:tc>
          <w:tcPr>
            <w:tcW w:w="900" w:type="dxa"/>
            <w:shd w:val="clear" w:color="auto" w:fill="auto"/>
            <w:vAlign w:val="center"/>
          </w:tcPr>
          <w:p w14:paraId="79718C98">
            <w:pPr>
              <w:jc w:val="right"/>
              <w:rPr>
                <w:rFonts w:hint="default" w:ascii="宋体" w:hAnsi="宋体"/>
                <w:b/>
                <w:sz w:val="18"/>
                <w:szCs w:val="18"/>
              </w:rPr>
            </w:pPr>
          </w:p>
        </w:tc>
        <w:tc>
          <w:tcPr>
            <w:tcW w:w="900" w:type="dxa"/>
            <w:shd w:val="clear" w:color="auto" w:fill="auto"/>
            <w:vAlign w:val="center"/>
          </w:tcPr>
          <w:p w14:paraId="63AE325E">
            <w:pPr>
              <w:jc w:val="right"/>
              <w:rPr>
                <w:rFonts w:hint="default" w:ascii="宋体" w:hAnsi="宋体"/>
                <w:b/>
                <w:sz w:val="18"/>
                <w:szCs w:val="18"/>
              </w:rPr>
            </w:pPr>
          </w:p>
        </w:tc>
        <w:tc>
          <w:tcPr>
            <w:tcW w:w="900" w:type="dxa"/>
            <w:shd w:val="clear" w:color="auto" w:fill="auto"/>
            <w:vAlign w:val="center"/>
          </w:tcPr>
          <w:p w14:paraId="0A7D1B45">
            <w:pPr>
              <w:jc w:val="right"/>
              <w:rPr>
                <w:rFonts w:hint="eastAsia" w:ascii="宋体" w:hAnsi="宋体"/>
                <w:b/>
                <w:color w:val="000000"/>
                <w:sz w:val="18"/>
                <w:szCs w:val="18"/>
              </w:rPr>
            </w:pPr>
          </w:p>
        </w:tc>
        <w:tc>
          <w:tcPr>
            <w:tcW w:w="900" w:type="dxa"/>
            <w:shd w:val="clear" w:color="auto" w:fill="auto"/>
            <w:vAlign w:val="center"/>
          </w:tcPr>
          <w:p w14:paraId="68119462">
            <w:pPr>
              <w:jc w:val="right"/>
              <w:rPr>
                <w:rFonts w:hint="eastAsia" w:ascii="宋体" w:hAnsi="宋体"/>
                <w:b/>
                <w:color w:val="000000"/>
                <w:sz w:val="18"/>
                <w:szCs w:val="18"/>
              </w:rPr>
            </w:pPr>
          </w:p>
        </w:tc>
      </w:tr>
      <w:tr w14:paraId="2B8D9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801F53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0187177">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1FBCA03">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7A49DE68">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2C209B6A">
            <w:pPr>
              <w:jc w:val="right"/>
              <w:rPr>
                <w:rFonts w:hint="default" w:ascii="宋体" w:hAnsi="宋体"/>
                <w:b/>
                <w:sz w:val="18"/>
                <w:szCs w:val="18"/>
              </w:rPr>
            </w:pPr>
            <w:r>
              <w:rPr>
                <w:rFonts w:hint="eastAsia" w:ascii="宋体" w:hAnsi="宋体" w:eastAsia="宋体" w:cs="宋体"/>
                <w:sz w:val="15"/>
                <w:szCs w:val="15"/>
              </w:rPr>
              <w:t>19.29</w:t>
            </w:r>
          </w:p>
        </w:tc>
        <w:tc>
          <w:tcPr>
            <w:tcW w:w="1048" w:type="dxa"/>
            <w:shd w:val="clear" w:color="auto" w:fill="auto"/>
            <w:vAlign w:val="center"/>
          </w:tcPr>
          <w:p w14:paraId="7065034D">
            <w:pPr>
              <w:jc w:val="right"/>
              <w:rPr>
                <w:rFonts w:hint="default" w:ascii="宋体" w:hAnsi="宋体"/>
                <w:b/>
                <w:sz w:val="18"/>
                <w:szCs w:val="18"/>
              </w:rPr>
            </w:pPr>
            <w:r>
              <w:rPr>
                <w:rFonts w:hint="eastAsia" w:ascii="宋体" w:hAnsi="宋体" w:eastAsia="宋体" w:cs="宋体"/>
                <w:sz w:val="15"/>
                <w:szCs w:val="15"/>
              </w:rPr>
              <w:t>19.29</w:t>
            </w:r>
          </w:p>
        </w:tc>
        <w:tc>
          <w:tcPr>
            <w:tcW w:w="925" w:type="dxa"/>
            <w:shd w:val="clear" w:color="auto" w:fill="auto"/>
            <w:vAlign w:val="center"/>
          </w:tcPr>
          <w:p w14:paraId="7EF6441F">
            <w:pPr>
              <w:jc w:val="right"/>
              <w:rPr>
                <w:rFonts w:hint="default" w:ascii="宋体" w:hAnsi="宋体"/>
                <w:b/>
                <w:sz w:val="18"/>
                <w:szCs w:val="18"/>
              </w:rPr>
            </w:pPr>
            <w:r>
              <w:rPr>
                <w:rFonts w:hint="eastAsia" w:ascii="宋体" w:hAnsi="宋体" w:eastAsia="宋体" w:cs="宋体"/>
                <w:sz w:val="15"/>
                <w:szCs w:val="15"/>
              </w:rPr>
              <w:t>19.29</w:t>
            </w:r>
          </w:p>
        </w:tc>
        <w:tc>
          <w:tcPr>
            <w:tcW w:w="924" w:type="dxa"/>
            <w:shd w:val="clear" w:color="auto" w:fill="auto"/>
            <w:vAlign w:val="center"/>
          </w:tcPr>
          <w:p w14:paraId="7D52AA48">
            <w:pPr>
              <w:jc w:val="right"/>
              <w:rPr>
                <w:rFonts w:hint="default" w:ascii="宋体" w:hAnsi="宋体"/>
                <w:b/>
                <w:sz w:val="15"/>
                <w:szCs w:val="15"/>
              </w:rPr>
            </w:pPr>
          </w:p>
        </w:tc>
        <w:tc>
          <w:tcPr>
            <w:tcW w:w="924" w:type="dxa"/>
            <w:shd w:val="clear" w:color="auto" w:fill="auto"/>
            <w:vAlign w:val="center"/>
          </w:tcPr>
          <w:p w14:paraId="263470E5">
            <w:pPr>
              <w:jc w:val="right"/>
              <w:rPr>
                <w:rFonts w:hint="default" w:ascii="宋体" w:hAnsi="宋体"/>
                <w:b/>
                <w:sz w:val="18"/>
                <w:szCs w:val="18"/>
              </w:rPr>
            </w:pPr>
          </w:p>
        </w:tc>
        <w:tc>
          <w:tcPr>
            <w:tcW w:w="924" w:type="dxa"/>
            <w:shd w:val="clear" w:color="auto" w:fill="auto"/>
            <w:vAlign w:val="center"/>
          </w:tcPr>
          <w:p w14:paraId="20E9F891">
            <w:pPr>
              <w:jc w:val="right"/>
              <w:rPr>
                <w:rFonts w:hint="default" w:ascii="宋体" w:hAnsi="宋体"/>
                <w:b/>
                <w:sz w:val="18"/>
                <w:szCs w:val="18"/>
              </w:rPr>
            </w:pPr>
          </w:p>
        </w:tc>
        <w:tc>
          <w:tcPr>
            <w:tcW w:w="924" w:type="dxa"/>
            <w:shd w:val="clear" w:color="auto" w:fill="auto"/>
            <w:vAlign w:val="center"/>
          </w:tcPr>
          <w:p w14:paraId="6512D294">
            <w:pPr>
              <w:jc w:val="right"/>
              <w:rPr>
                <w:rFonts w:hint="default" w:ascii="宋体" w:hAnsi="宋体"/>
                <w:b/>
                <w:sz w:val="18"/>
                <w:szCs w:val="18"/>
              </w:rPr>
            </w:pPr>
          </w:p>
        </w:tc>
        <w:tc>
          <w:tcPr>
            <w:tcW w:w="671" w:type="dxa"/>
            <w:shd w:val="clear" w:color="auto" w:fill="auto"/>
            <w:vAlign w:val="center"/>
          </w:tcPr>
          <w:p w14:paraId="1EFCE2E3">
            <w:pPr>
              <w:jc w:val="right"/>
              <w:rPr>
                <w:rFonts w:hint="default" w:ascii="宋体" w:hAnsi="宋体"/>
                <w:b/>
                <w:sz w:val="18"/>
                <w:szCs w:val="18"/>
              </w:rPr>
            </w:pPr>
          </w:p>
        </w:tc>
        <w:tc>
          <w:tcPr>
            <w:tcW w:w="900" w:type="dxa"/>
            <w:shd w:val="clear" w:color="auto" w:fill="auto"/>
            <w:vAlign w:val="center"/>
          </w:tcPr>
          <w:p w14:paraId="5E75F19C">
            <w:pPr>
              <w:jc w:val="right"/>
              <w:rPr>
                <w:rFonts w:hint="default" w:ascii="宋体" w:hAnsi="宋体"/>
                <w:b/>
                <w:sz w:val="18"/>
                <w:szCs w:val="18"/>
              </w:rPr>
            </w:pPr>
          </w:p>
        </w:tc>
        <w:tc>
          <w:tcPr>
            <w:tcW w:w="900" w:type="dxa"/>
            <w:shd w:val="clear" w:color="auto" w:fill="auto"/>
            <w:vAlign w:val="center"/>
          </w:tcPr>
          <w:p w14:paraId="6539AB56">
            <w:pPr>
              <w:jc w:val="right"/>
              <w:rPr>
                <w:rFonts w:hint="default" w:ascii="宋体" w:hAnsi="宋体"/>
                <w:b/>
                <w:sz w:val="18"/>
                <w:szCs w:val="18"/>
              </w:rPr>
            </w:pPr>
          </w:p>
        </w:tc>
        <w:tc>
          <w:tcPr>
            <w:tcW w:w="900" w:type="dxa"/>
            <w:shd w:val="clear" w:color="auto" w:fill="auto"/>
            <w:vAlign w:val="center"/>
          </w:tcPr>
          <w:p w14:paraId="2CF7F10A">
            <w:pPr>
              <w:jc w:val="right"/>
              <w:rPr>
                <w:rFonts w:hint="eastAsia" w:ascii="宋体" w:hAnsi="宋体"/>
                <w:b/>
                <w:color w:val="000000"/>
                <w:sz w:val="18"/>
                <w:szCs w:val="18"/>
              </w:rPr>
            </w:pPr>
          </w:p>
        </w:tc>
        <w:tc>
          <w:tcPr>
            <w:tcW w:w="900" w:type="dxa"/>
            <w:shd w:val="clear" w:color="auto" w:fill="auto"/>
            <w:vAlign w:val="center"/>
          </w:tcPr>
          <w:p w14:paraId="5E64A715">
            <w:pPr>
              <w:jc w:val="right"/>
              <w:rPr>
                <w:rFonts w:hint="eastAsia" w:ascii="宋体" w:hAnsi="宋体"/>
                <w:b/>
                <w:color w:val="000000"/>
                <w:sz w:val="18"/>
                <w:szCs w:val="18"/>
              </w:rPr>
            </w:pPr>
          </w:p>
        </w:tc>
      </w:tr>
      <w:tr w14:paraId="41E6A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1F852E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4A9AD82">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2FA7BCF">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1A9EF427">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11FA1A71">
            <w:pPr>
              <w:jc w:val="right"/>
              <w:rPr>
                <w:rFonts w:hint="default" w:ascii="宋体" w:hAnsi="宋体"/>
                <w:b/>
                <w:sz w:val="18"/>
                <w:szCs w:val="18"/>
              </w:rPr>
            </w:pPr>
            <w:r>
              <w:rPr>
                <w:rFonts w:hint="eastAsia" w:ascii="宋体" w:hAnsi="宋体" w:eastAsia="宋体" w:cs="宋体"/>
                <w:sz w:val="15"/>
                <w:szCs w:val="15"/>
              </w:rPr>
              <w:t>45.90</w:t>
            </w:r>
          </w:p>
        </w:tc>
        <w:tc>
          <w:tcPr>
            <w:tcW w:w="1048" w:type="dxa"/>
            <w:shd w:val="clear" w:color="auto" w:fill="auto"/>
            <w:vAlign w:val="center"/>
          </w:tcPr>
          <w:p w14:paraId="19A3F3B2">
            <w:pPr>
              <w:jc w:val="right"/>
              <w:rPr>
                <w:rFonts w:hint="default" w:ascii="宋体" w:hAnsi="宋体"/>
                <w:b/>
                <w:sz w:val="18"/>
                <w:szCs w:val="18"/>
              </w:rPr>
            </w:pPr>
            <w:r>
              <w:rPr>
                <w:rFonts w:hint="eastAsia" w:ascii="宋体" w:hAnsi="宋体" w:eastAsia="宋体" w:cs="宋体"/>
                <w:sz w:val="15"/>
                <w:szCs w:val="15"/>
              </w:rPr>
              <w:t>45.90</w:t>
            </w:r>
          </w:p>
        </w:tc>
        <w:tc>
          <w:tcPr>
            <w:tcW w:w="925" w:type="dxa"/>
            <w:shd w:val="clear" w:color="auto" w:fill="auto"/>
            <w:vAlign w:val="center"/>
          </w:tcPr>
          <w:p w14:paraId="3BD7B61F">
            <w:pPr>
              <w:jc w:val="right"/>
              <w:rPr>
                <w:rFonts w:hint="default" w:ascii="宋体" w:hAnsi="宋体"/>
                <w:b/>
                <w:sz w:val="18"/>
                <w:szCs w:val="18"/>
              </w:rPr>
            </w:pPr>
            <w:r>
              <w:rPr>
                <w:rFonts w:hint="eastAsia" w:ascii="宋体" w:hAnsi="宋体" w:eastAsia="宋体" w:cs="宋体"/>
                <w:sz w:val="15"/>
                <w:szCs w:val="15"/>
              </w:rPr>
              <w:t>45.90</w:t>
            </w:r>
          </w:p>
        </w:tc>
        <w:tc>
          <w:tcPr>
            <w:tcW w:w="924" w:type="dxa"/>
            <w:shd w:val="clear" w:color="auto" w:fill="auto"/>
            <w:vAlign w:val="center"/>
          </w:tcPr>
          <w:p w14:paraId="578A8E60">
            <w:pPr>
              <w:jc w:val="right"/>
              <w:rPr>
                <w:rFonts w:hint="default" w:ascii="宋体" w:hAnsi="宋体"/>
                <w:b/>
                <w:sz w:val="15"/>
                <w:szCs w:val="15"/>
              </w:rPr>
            </w:pPr>
          </w:p>
        </w:tc>
        <w:tc>
          <w:tcPr>
            <w:tcW w:w="924" w:type="dxa"/>
            <w:shd w:val="clear" w:color="auto" w:fill="auto"/>
            <w:vAlign w:val="center"/>
          </w:tcPr>
          <w:p w14:paraId="6851336E">
            <w:pPr>
              <w:jc w:val="right"/>
              <w:rPr>
                <w:rFonts w:hint="default" w:ascii="宋体" w:hAnsi="宋体"/>
                <w:b/>
                <w:sz w:val="18"/>
                <w:szCs w:val="18"/>
              </w:rPr>
            </w:pPr>
          </w:p>
        </w:tc>
        <w:tc>
          <w:tcPr>
            <w:tcW w:w="924" w:type="dxa"/>
            <w:shd w:val="clear" w:color="auto" w:fill="auto"/>
            <w:vAlign w:val="center"/>
          </w:tcPr>
          <w:p w14:paraId="0473A2BD">
            <w:pPr>
              <w:jc w:val="right"/>
              <w:rPr>
                <w:rFonts w:hint="default" w:ascii="宋体" w:hAnsi="宋体"/>
                <w:b/>
                <w:sz w:val="18"/>
                <w:szCs w:val="18"/>
              </w:rPr>
            </w:pPr>
          </w:p>
        </w:tc>
        <w:tc>
          <w:tcPr>
            <w:tcW w:w="924" w:type="dxa"/>
            <w:shd w:val="clear" w:color="auto" w:fill="auto"/>
            <w:vAlign w:val="center"/>
          </w:tcPr>
          <w:p w14:paraId="33A2E899">
            <w:pPr>
              <w:jc w:val="right"/>
              <w:rPr>
                <w:rFonts w:hint="default" w:ascii="宋体" w:hAnsi="宋体"/>
                <w:b/>
                <w:sz w:val="18"/>
                <w:szCs w:val="18"/>
              </w:rPr>
            </w:pPr>
          </w:p>
        </w:tc>
        <w:tc>
          <w:tcPr>
            <w:tcW w:w="671" w:type="dxa"/>
            <w:shd w:val="clear" w:color="auto" w:fill="auto"/>
            <w:vAlign w:val="center"/>
          </w:tcPr>
          <w:p w14:paraId="2C93E2AC">
            <w:pPr>
              <w:jc w:val="right"/>
              <w:rPr>
                <w:rFonts w:hint="default" w:ascii="宋体" w:hAnsi="宋体"/>
                <w:b/>
                <w:sz w:val="18"/>
                <w:szCs w:val="18"/>
              </w:rPr>
            </w:pPr>
          </w:p>
        </w:tc>
        <w:tc>
          <w:tcPr>
            <w:tcW w:w="900" w:type="dxa"/>
            <w:shd w:val="clear" w:color="auto" w:fill="auto"/>
            <w:vAlign w:val="center"/>
          </w:tcPr>
          <w:p w14:paraId="7FBDCE74">
            <w:pPr>
              <w:jc w:val="right"/>
              <w:rPr>
                <w:rFonts w:hint="default" w:ascii="宋体" w:hAnsi="宋体"/>
                <w:b/>
                <w:sz w:val="18"/>
                <w:szCs w:val="18"/>
              </w:rPr>
            </w:pPr>
          </w:p>
        </w:tc>
        <w:tc>
          <w:tcPr>
            <w:tcW w:w="900" w:type="dxa"/>
            <w:shd w:val="clear" w:color="auto" w:fill="auto"/>
            <w:vAlign w:val="center"/>
          </w:tcPr>
          <w:p w14:paraId="1BFF26FF">
            <w:pPr>
              <w:jc w:val="right"/>
              <w:rPr>
                <w:rFonts w:hint="default" w:ascii="宋体" w:hAnsi="宋体"/>
                <w:b/>
                <w:sz w:val="18"/>
                <w:szCs w:val="18"/>
              </w:rPr>
            </w:pPr>
          </w:p>
        </w:tc>
        <w:tc>
          <w:tcPr>
            <w:tcW w:w="900" w:type="dxa"/>
            <w:shd w:val="clear" w:color="auto" w:fill="auto"/>
            <w:vAlign w:val="center"/>
          </w:tcPr>
          <w:p w14:paraId="7E68161B">
            <w:pPr>
              <w:jc w:val="right"/>
              <w:rPr>
                <w:rFonts w:hint="eastAsia" w:ascii="宋体" w:hAnsi="宋体"/>
                <w:b/>
                <w:color w:val="000000"/>
                <w:sz w:val="18"/>
                <w:szCs w:val="18"/>
              </w:rPr>
            </w:pPr>
          </w:p>
        </w:tc>
        <w:tc>
          <w:tcPr>
            <w:tcW w:w="900" w:type="dxa"/>
            <w:shd w:val="clear" w:color="auto" w:fill="auto"/>
            <w:vAlign w:val="center"/>
          </w:tcPr>
          <w:p w14:paraId="5DF11F99">
            <w:pPr>
              <w:jc w:val="right"/>
              <w:rPr>
                <w:rFonts w:hint="eastAsia" w:ascii="宋体" w:hAnsi="宋体"/>
                <w:b/>
                <w:color w:val="000000"/>
                <w:sz w:val="18"/>
                <w:szCs w:val="18"/>
              </w:rPr>
            </w:pPr>
          </w:p>
        </w:tc>
      </w:tr>
      <w:tr w14:paraId="263C7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59067A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6E699B5">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9C92F86">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6E5D3BF4">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71C6A5D9">
            <w:pPr>
              <w:jc w:val="right"/>
              <w:rPr>
                <w:rFonts w:hint="default" w:ascii="宋体" w:hAnsi="宋体"/>
                <w:b/>
                <w:sz w:val="18"/>
                <w:szCs w:val="18"/>
              </w:rPr>
            </w:pPr>
            <w:r>
              <w:rPr>
                <w:rFonts w:hint="eastAsia" w:ascii="宋体" w:hAnsi="宋体" w:eastAsia="宋体" w:cs="宋体"/>
                <w:sz w:val="15"/>
                <w:szCs w:val="15"/>
              </w:rPr>
              <w:t>22.16</w:t>
            </w:r>
          </w:p>
        </w:tc>
        <w:tc>
          <w:tcPr>
            <w:tcW w:w="1048" w:type="dxa"/>
            <w:shd w:val="clear" w:color="auto" w:fill="auto"/>
            <w:vAlign w:val="center"/>
          </w:tcPr>
          <w:p w14:paraId="5AF7AADC">
            <w:pPr>
              <w:jc w:val="right"/>
              <w:rPr>
                <w:rFonts w:hint="default" w:ascii="宋体" w:hAnsi="宋体"/>
                <w:b/>
                <w:sz w:val="18"/>
                <w:szCs w:val="18"/>
              </w:rPr>
            </w:pPr>
            <w:r>
              <w:rPr>
                <w:rFonts w:hint="eastAsia" w:ascii="宋体" w:hAnsi="宋体" w:eastAsia="宋体" w:cs="宋体"/>
                <w:sz w:val="15"/>
                <w:szCs w:val="15"/>
              </w:rPr>
              <w:t>22.16</w:t>
            </w:r>
          </w:p>
        </w:tc>
        <w:tc>
          <w:tcPr>
            <w:tcW w:w="925" w:type="dxa"/>
            <w:shd w:val="clear" w:color="auto" w:fill="auto"/>
            <w:vAlign w:val="center"/>
          </w:tcPr>
          <w:p w14:paraId="0996A11A">
            <w:pPr>
              <w:jc w:val="right"/>
              <w:rPr>
                <w:rFonts w:hint="default" w:ascii="宋体" w:hAnsi="宋体"/>
                <w:b/>
                <w:sz w:val="18"/>
                <w:szCs w:val="18"/>
              </w:rPr>
            </w:pPr>
            <w:r>
              <w:rPr>
                <w:rFonts w:hint="eastAsia" w:ascii="宋体" w:hAnsi="宋体" w:eastAsia="宋体" w:cs="宋体"/>
                <w:sz w:val="15"/>
                <w:szCs w:val="15"/>
              </w:rPr>
              <w:t>22.16</w:t>
            </w:r>
          </w:p>
        </w:tc>
        <w:tc>
          <w:tcPr>
            <w:tcW w:w="924" w:type="dxa"/>
            <w:shd w:val="clear" w:color="auto" w:fill="auto"/>
            <w:vAlign w:val="center"/>
          </w:tcPr>
          <w:p w14:paraId="1ABF683C">
            <w:pPr>
              <w:jc w:val="right"/>
              <w:rPr>
                <w:rFonts w:hint="default" w:ascii="宋体" w:hAnsi="宋体"/>
                <w:b/>
                <w:sz w:val="15"/>
                <w:szCs w:val="15"/>
              </w:rPr>
            </w:pPr>
          </w:p>
        </w:tc>
        <w:tc>
          <w:tcPr>
            <w:tcW w:w="924" w:type="dxa"/>
            <w:shd w:val="clear" w:color="auto" w:fill="auto"/>
            <w:vAlign w:val="center"/>
          </w:tcPr>
          <w:p w14:paraId="00E94530">
            <w:pPr>
              <w:jc w:val="right"/>
              <w:rPr>
                <w:rFonts w:hint="default" w:ascii="宋体" w:hAnsi="宋体"/>
                <w:b/>
                <w:sz w:val="18"/>
                <w:szCs w:val="18"/>
              </w:rPr>
            </w:pPr>
          </w:p>
        </w:tc>
        <w:tc>
          <w:tcPr>
            <w:tcW w:w="924" w:type="dxa"/>
            <w:shd w:val="clear" w:color="auto" w:fill="auto"/>
            <w:vAlign w:val="center"/>
          </w:tcPr>
          <w:p w14:paraId="1AF138C9">
            <w:pPr>
              <w:jc w:val="right"/>
              <w:rPr>
                <w:rFonts w:hint="default" w:ascii="宋体" w:hAnsi="宋体"/>
                <w:b/>
                <w:sz w:val="18"/>
                <w:szCs w:val="18"/>
              </w:rPr>
            </w:pPr>
          </w:p>
        </w:tc>
        <w:tc>
          <w:tcPr>
            <w:tcW w:w="924" w:type="dxa"/>
            <w:shd w:val="clear" w:color="auto" w:fill="auto"/>
            <w:vAlign w:val="center"/>
          </w:tcPr>
          <w:p w14:paraId="04FA61C0">
            <w:pPr>
              <w:jc w:val="right"/>
              <w:rPr>
                <w:rFonts w:hint="default" w:ascii="宋体" w:hAnsi="宋体"/>
                <w:b/>
                <w:sz w:val="18"/>
                <w:szCs w:val="18"/>
              </w:rPr>
            </w:pPr>
          </w:p>
        </w:tc>
        <w:tc>
          <w:tcPr>
            <w:tcW w:w="671" w:type="dxa"/>
            <w:shd w:val="clear" w:color="auto" w:fill="auto"/>
            <w:vAlign w:val="center"/>
          </w:tcPr>
          <w:p w14:paraId="2279C8D7">
            <w:pPr>
              <w:jc w:val="right"/>
              <w:rPr>
                <w:rFonts w:hint="default" w:ascii="宋体" w:hAnsi="宋体"/>
                <w:b/>
                <w:sz w:val="18"/>
                <w:szCs w:val="18"/>
              </w:rPr>
            </w:pPr>
          </w:p>
        </w:tc>
        <w:tc>
          <w:tcPr>
            <w:tcW w:w="900" w:type="dxa"/>
            <w:shd w:val="clear" w:color="auto" w:fill="auto"/>
            <w:vAlign w:val="center"/>
          </w:tcPr>
          <w:p w14:paraId="61BBD2D7">
            <w:pPr>
              <w:jc w:val="right"/>
              <w:rPr>
                <w:rFonts w:hint="default" w:ascii="宋体" w:hAnsi="宋体"/>
                <w:b/>
                <w:sz w:val="18"/>
                <w:szCs w:val="18"/>
              </w:rPr>
            </w:pPr>
          </w:p>
        </w:tc>
        <w:tc>
          <w:tcPr>
            <w:tcW w:w="900" w:type="dxa"/>
            <w:shd w:val="clear" w:color="auto" w:fill="auto"/>
            <w:vAlign w:val="center"/>
          </w:tcPr>
          <w:p w14:paraId="24D80DBD">
            <w:pPr>
              <w:jc w:val="right"/>
              <w:rPr>
                <w:rFonts w:hint="default" w:ascii="宋体" w:hAnsi="宋体"/>
                <w:b/>
                <w:sz w:val="18"/>
                <w:szCs w:val="18"/>
              </w:rPr>
            </w:pPr>
          </w:p>
        </w:tc>
        <w:tc>
          <w:tcPr>
            <w:tcW w:w="900" w:type="dxa"/>
            <w:shd w:val="clear" w:color="auto" w:fill="auto"/>
            <w:vAlign w:val="center"/>
          </w:tcPr>
          <w:p w14:paraId="4A9C94F0">
            <w:pPr>
              <w:jc w:val="right"/>
              <w:rPr>
                <w:rFonts w:hint="eastAsia" w:ascii="宋体" w:hAnsi="宋体"/>
                <w:b/>
                <w:color w:val="000000"/>
                <w:sz w:val="18"/>
                <w:szCs w:val="18"/>
              </w:rPr>
            </w:pPr>
          </w:p>
        </w:tc>
        <w:tc>
          <w:tcPr>
            <w:tcW w:w="900" w:type="dxa"/>
            <w:shd w:val="clear" w:color="auto" w:fill="auto"/>
            <w:vAlign w:val="center"/>
          </w:tcPr>
          <w:p w14:paraId="02A92794">
            <w:pPr>
              <w:jc w:val="right"/>
              <w:rPr>
                <w:rFonts w:hint="eastAsia" w:ascii="宋体" w:hAnsi="宋体"/>
                <w:b/>
                <w:color w:val="000000"/>
                <w:sz w:val="18"/>
                <w:szCs w:val="18"/>
              </w:rPr>
            </w:pPr>
          </w:p>
        </w:tc>
      </w:tr>
      <w:tr w14:paraId="6B097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41D8ADE">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A16144F">
            <w:pPr>
              <w:jc w:val="center"/>
              <w:rPr>
                <w:rFonts w:hint="default" w:ascii="宋体" w:hAnsi="宋体"/>
                <w:b/>
                <w:sz w:val="18"/>
                <w:szCs w:val="18"/>
              </w:rPr>
            </w:pPr>
          </w:p>
        </w:tc>
        <w:tc>
          <w:tcPr>
            <w:tcW w:w="243" w:type="dxa"/>
            <w:shd w:val="clear" w:color="auto" w:fill="auto"/>
            <w:vAlign w:val="center"/>
          </w:tcPr>
          <w:p w14:paraId="6B60BC1F">
            <w:pPr>
              <w:jc w:val="center"/>
              <w:rPr>
                <w:rFonts w:hint="default" w:ascii="宋体" w:hAnsi="宋体"/>
                <w:b/>
                <w:sz w:val="18"/>
                <w:szCs w:val="18"/>
              </w:rPr>
            </w:pPr>
          </w:p>
        </w:tc>
        <w:tc>
          <w:tcPr>
            <w:tcW w:w="2500" w:type="dxa"/>
            <w:shd w:val="clear" w:color="auto" w:fill="auto"/>
            <w:vAlign w:val="center"/>
          </w:tcPr>
          <w:p w14:paraId="57CD0C5E">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21C04827">
            <w:pPr>
              <w:jc w:val="right"/>
              <w:rPr>
                <w:rFonts w:hint="default" w:ascii="宋体" w:hAnsi="宋体"/>
                <w:b/>
                <w:sz w:val="18"/>
                <w:szCs w:val="18"/>
              </w:rPr>
            </w:pPr>
            <w:r>
              <w:rPr>
                <w:rFonts w:hint="eastAsia" w:ascii="宋体" w:hAnsi="宋体" w:eastAsia="宋体" w:cs="宋体"/>
                <w:sz w:val="15"/>
                <w:szCs w:val="15"/>
              </w:rPr>
              <w:t>19.93</w:t>
            </w:r>
          </w:p>
        </w:tc>
        <w:tc>
          <w:tcPr>
            <w:tcW w:w="1048" w:type="dxa"/>
            <w:shd w:val="clear" w:color="auto" w:fill="auto"/>
            <w:vAlign w:val="center"/>
          </w:tcPr>
          <w:p w14:paraId="4C5FF94E">
            <w:pPr>
              <w:jc w:val="right"/>
              <w:rPr>
                <w:rFonts w:hint="default" w:ascii="宋体" w:hAnsi="宋体"/>
                <w:b/>
                <w:sz w:val="18"/>
                <w:szCs w:val="18"/>
              </w:rPr>
            </w:pPr>
            <w:r>
              <w:rPr>
                <w:rFonts w:hint="eastAsia" w:ascii="宋体" w:hAnsi="宋体" w:eastAsia="宋体" w:cs="宋体"/>
                <w:sz w:val="15"/>
                <w:szCs w:val="15"/>
              </w:rPr>
              <w:t>19.93</w:t>
            </w:r>
          </w:p>
        </w:tc>
        <w:tc>
          <w:tcPr>
            <w:tcW w:w="925" w:type="dxa"/>
            <w:shd w:val="clear" w:color="auto" w:fill="auto"/>
            <w:vAlign w:val="center"/>
          </w:tcPr>
          <w:p w14:paraId="430DD252">
            <w:pPr>
              <w:jc w:val="right"/>
              <w:rPr>
                <w:rFonts w:hint="default" w:ascii="宋体" w:hAnsi="宋体"/>
                <w:b/>
                <w:sz w:val="18"/>
                <w:szCs w:val="18"/>
              </w:rPr>
            </w:pPr>
            <w:r>
              <w:rPr>
                <w:rFonts w:hint="eastAsia" w:ascii="宋体" w:hAnsi="宋体" w:eastAsia="宋体" w:cs="宋体"/>
                <w:sz w:val="15"/>
                <w:szCs w:val="15"/>
              </w:rPr>
              <w:t>19.93</w:t>
            </w:r>
          </w:p>
        </w:tc>
        <w:tc>
          <w:tcPr>
            <w:tcW w:w="924" w:type="dxa"/>
            <w:shd w:val="clear" w:color="auto" w:fill="auto"/>
            <w:vAlign w:val="center"/>
          </w:tcPr>
          <w:p w14:paraId="2C742767">
            <w:pPr>
              <w:jc w:val="right"/>
              <w:rPr>
                <w:rFonts w:hint="default" w:ascii="宋体" w:hAnsi="宋体"/>
                <w:b/>
                <w:sz w:val="15"/>
                <w:szCs w:val="15"/>
              </w:rPr>
            </w:pPr>
          </w:p>
        </w:tc>
        <w:tc>
          <w:tcPr>
            <w:tcW w:w="924" w:type="dxa"/>
            <w:shd w:val="clear" w:color="auto" w:fill="auto"/>
            <w:vAlign w:val="center"/>
          </w:tcPr>
          <w:p w14:paraId="12BA2233">
            <w:pPr>
              <w:jc w:val="right"/>
              <w:rPr>
                <w:rFonts w:hint="default" w:ascii="宋体" w:hAnsi="宋体"/>
                <w:b/>
                <w:sz w:val="18"/>
                <w:szCs w:val="18"/>
              </w:rPr>
            </w:pPr>
          </w:p>
        </w:tc>
        <w:tc>
          <w:tcPr>
            <w:tcW w:w="924" w:type="dxa"/>
            <w:shd w:val="clear" w:color="auto" w:fill="auto"/>
            <w:vAlign w:val="center"/>
          </w:tcPr>
          <w:p w14:paraId="1D1B1C4D">
            <w:pPr>
              <w:jc w:val="right"/>
              <w:rPr>
                <w:rFonts w:hint="default" w:ascii="宋体" w:hAnsi="宋体"/>
                <w:b/>
                <w:sz w:val="18"/>
                <w:szCs w:val="18"/>
              </w:rPr>
            </w:pPr>
          </w:p>
        </w:tc>
        <w:tc>
          <w:tcPr>
            <w:tcW w:w="924" w:type="dxa"/>
            <w:shd w:val="clear" w:color="auto" w:fill="auto"/>
            <w:vAlign w:val="center"/>
          </w:tcPr>
          <w:p w14:paraId="55FD94CC">
            <w:pPr>
              <w:jc w:val="right"/>
              <w:rPr>
                <w:rFonts w:hint="default" w:ascii="宋体" w:hAnsi="宋体"/>
                <w:b/>
                <w:sz w:val="18"/>
                <w:szCs w:val="18"/>
              </w:rPr>
            </w:pPr>
          </w:p>
        </w:tc>
        <w:tc>
          <w:tcPr>
            <w:tcW w:w="671" w:type="dxa"/>
            <w:shd w:val="clear" w:color="auto" w:fill="auto"/>
            <w:vAlign w:val="center"/>
          </w:tcPr>
          <w:p w14:paraId="2282A970">
            <w:pPr>
              <w:jc w:val="right"/>
              <w:rPr>
                <w:rFonts w:hint="default" w:ascii="宋体" w:hAnsi="宋体"/>
                <w:b/>
                <w:sz w:val="18"/>
                <w:szCs w:val="18"/>
              </w:rPr>
            </w:pPr>
          </w:p>
        </w:tc>
        <w:tc>
          <w:tcPr>
            <w:tcW w:w="900" w:type="dxa"/>
            <w:shd w:val="clear" w:color="auto" w:fill="auto"/>
            <w:vAlign w:val="center"/>
          </w:tcPr>
          <w:p w14:paraId="25EEB17E">
            <w:pPr>
              <w:jc w:val="right"/>
              <w:rPr>
                <w:rFonts w:hint="default" w:ascii="宋体" w:hAnsi="宋体"/>
                <w:b/>
                <w:sz w:val="18"/>
                <w:szCs w:val="18"/>
              </w:rPr>
            </w:pPr>
          </w:p>
        </w:tc>
        <w:tc>
          <w:tcPr>
            <w:tcW w:w="900" w:type="dxa"/>
            <w:shd w:val="clear" w:color="auto" w:fill="auto"/>
            <w:vAlign w:val="center"/>
          </w:tcPr>
          <w:p w14:paraId="3918C4C8">
            <w:pPr>
              <w:jc w:val="right"/>
              <w:rPr>
                <w:rFonts w:hint="default" w:ascii="宋体" w:hAnsi="宋体"/>
                <w:b/>
                <w:sz w:val="18"/>
                <w:szCs w:val="18"/>
              </w:rPr>
            </w:pPr>
          </w:p>
        </w:tc>
        <w:tc>
          <w:tcPr>
            <w:tcW w:w="900" w:type="dxa"/>
            <w:shd w:val="clear" w:color="auto" w:fill="auto"/>
            <w:vAlign w:val="center"/>
          </w:tcPr>
          <w:p w14:paraId="193969CB">
            <w:pPr>
              <w:jc w:val="right"/>
              <w:rPr>
                <w:rFonts w:hint="eastAsia" w:ascii="宋体" w:hAnsi="宋体"/>
                <w:b/>
                <w:color w:val="000000"/>
                <w:sz w:val="18"/>
                <w:szCs w:val="18"/>
              </w:rPr>
            </w:pPr>
          </w:p>
        </w:tc>
        <w:tc>
          <w:tcPr>
            <w:tcW w:w="900" w:type="dxa"/>
            <w:shd w:val="clear" w:color="auto" w:fill="auto"/>
            <w:vAlign w:val="center"/>
          </w:tcPr>
          <w:p w14:paraId="4769A85D">
            <w:pPr>
              <w:jc w:val="right"/>
              <w:rPr>
                <w:rFonts w:hint="eastAsia" w:ascii="宋体" w:hAnsi="宋体"/>
                <w:b/>
                <w:color w:val="000000"/>
                <w:sz w:val="18"/>
                <w:szCs w:val="18"/>
              </w:rPr>
            </w:pPr>
          </w:p>
        </w:tc>
      </w:tr>
      <w:tr w14:paraId="128D2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DD55738">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EE5CA48">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B1CC23E">
            <w:pPr>
              <w:jc w:val="center"/>
              <w:rPr>
                <w:rFonts w:hint="default" w:ascii="宋体" w:hAnsi="宋体"/>
                <w:b/>
                <w:sz w:val="18"/>
                <w:szCs w:val="18"/>
              </w:rPr>
            </w:pPr>
          </w:p>
        </w:tc>
        <w:tc>
          <w:tcPr>
            <w:tcW w:w="2500" w:type="dxa"/>
            <w:shd w:val="clear" w:color="auto" w:fill="auto"/>
            <w:vAlign w:val="center"/>
          </w:tcPr>
          <w:p w14:paraId="425782E1">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6FCF81C2">
            <w:pPr>
              <w:jc w:val="right"/>
              <w:rPr>
                <w:rFonts w:hint="default" w:ascii="宋体" w:hAnsi="宋体"/>
                <w:b/>
                <w:sz w:val="18"/>
                <w:szCs w:val="18"/>
              </w:rPr>
            </w:pPr>
            <w:r>
              <w:rPr>
                <w:rFonts w:hint="eastAsia" w:ascii="宋体" w:hAnsi="宋体" w:eastAsia="宋体" w:cs="宋体"/>
                <w:sz w:val="15"/>
                <w:szCs w:val="15"/>
              </w:rPr>
              <w:t>19.93</w:t>
            </w:r>
          </w:p>
        </w:tc>
        <w:tc>
          <w:tcPr>
            <w:tcW w:w="1048" w:type="dxa"/>
            <w:shd w:val="clear" w:color="auto" w:fill="auto"/>
            <w:vAlign w:val="center"/>
          </w:tcPr>
          <w:p w14:paraId="18F754E6">
            <w:pPr>
              <w:jc w:val="right"/>
              <w:rPr>
                <w:rFonts w:hint="default" w:ascii="宋体" w:hAnsi="宋体"/>
                <w:b/>
                <w:sz w:val="18"/>
                <w:szCs w:val="18"/>
              </w:rPr>
            </w:pPr>
            <w:r>
              <w:rPr>
                <w:rFonts w:hint="eastAsia" w:ascii="宋体" w:hAnsi="宋体" w:eastAsia="宋体" w:cs="宋体"/>
                <w:sz w:val="15"/>
                <w:szCs w:val="15"/>
              </w:rPr>
              <w:t>19.93</w:t>
            </w:r>
          </w:p>
        </w:tc>
        <w:tc>
          <w:tcPr>
            <w:tcW w:w="925" w:type="dxa"/>
            <w:shd w:val="clear" w:color="auto" w:fill="auto"/>
            <w:vAlign w:val="center"/>
          </w:tcPr>
          <w:p w14:paraId="11A3CFA5">
            <w:pPr>
              <w:jc w:val="right"/>
              <w:rPr>
                <w:rFonts w:hint="default" w:ascii="宋体" w:hAnsi="宋体"/>
                <w:b/>
                <w:sz w:val="18"/>
                <w:szCs w:val="18"/>
              </w:rPr>
            </w:pPr>
            <w:r>
              <w:rPr>
                <w:rFonts w:hint="eastAsia" w:ascii="宋体" w:hAnsi="宋体" w:eastAsia="宋体" w:cs="宋体"/>
                <w:sz w:val="15"/>
                <w:szCs w:val="15"/>
              </w:rPr>
              <w:t>19.93</w:t>
            </w:r>
          </w:p>
        </w:tc>
        <w:tc>
          <w:tcPr>
            <w:tcW w:w="924" w:type="dxa"/>
            <w:shd w:val="clear" w:color="auto" w:fill="auto"/>
            <w:vAlign w:val="center"/>
          </w:tcPr>
          <w:p w14:paraId="3D12E4AC">
            <w:pPr>
              <w:jc w:val="right"/>
              <w:rPr>
                <w:rFonts w:hint="default" w:ascii="宋体" w:hAnsi="宋体"/>
                <w:b/>
                <w:sz w:val="15"/>
                <w:szCs w:val="15"/>
              </w:rPr>
            </w:pPr>
          </w:p>
        </w:tc>
        <w:tc>
          <w:tcPr>
            <w:tcW w:w="924" w:type="dxa"/>
            <w:shd w:val="clear" w:color="auto" w:fill="auto"/>
            <w:vAlign w:val="center"/>
          </w:tcPr>
          <w:p w14:paraId="6F44B706">
            <w:pPr>
              <w:jc w:val="right"/>
              <w:rPr>
                <w:rFonts w:hint="default" w:ascii="宋体" w:hAnsi="宋体"/>
                <w:b/>
                <w:sz w:val="18"/>
                <w:szCs w:val="18"/>
              </w:rPr>
            </w:pPr>
          </w:p>
        </w:tc>
        <w:tc>
          <w:tcPr>
            <w:tcW w:w="924" w:type="dxa"/>
            <w:shd w:val="clear" w:color="auto" w:fill="auto"/>
            <w:vAlign w:val="center"/>
          </w:tcPr>
          <w:p w14:paraId="0206503B">
            <w:pPr>
              <w:jc w:val="right"/>
              <w:rPr>
                <w:rFonts w:hint="default" w:ascii="宋体" w:hAnsi="宋体"/>
                <w:b/>
                <w:sz w:val="18"/>
                <w:szCs w:val="18"/>
              </w:rPr>
            </w:pPr>
          </w:p>
        </w:tc>
        <w:tc>
          <w:tcPr>
            <w:tcW w:w="924" w:type="dxa"/>
            <w:shd w:val="clear" w:color="auto" w:fill="auto"/>
            <w:vAlign w:val="center"/>
          </w:tcPr>
          <w:p w14:paraId="39D10387">
            <w:pPr>
              <w:jc w:val="right"/>
              <w:rPr>
                <w:rFonts w:hint="default" w:ascii="宋体" w:hAnsi="宋体"/>
                <w:b/>
                <w:sz w:val="18"/>
                <w:szCs w:val="18"/>
              </w:rPr>
            </w:pPr>
          </w:p>
        </w:tc>
        <w:tc>
          <w:tcPr>
            <w:tcW w:w="671" w:type="dxa"/>
            <w:shd w:val="clear" w:color="auto" w:fill="auto"/>
            <w:vAlign w:val="center"/>
          </w:tcPr>
          <w:p w14:paraId="35254EF2">
            <w:pPr>
              <w:jc w:val="right"/>
              <w:rPr>
                <w:rFonts w:hint="default" w:ascii="宋体" w:hAnsi="宋体"/>
                <w:b/>
                <w:sz w:val="18"/>
                <w:szCs w:val="18"/>
              </w:rPr>
            </w:pPr>
          </w:p>
        </w:tc>
        <w:tc>
          <w:tcPr>
            <w:tcW w:w="900" w:type="dxa"/>
            <w:shd w:val="clear" w:color="auto" w:fill="auto"/>
            <w:vAlign w:val="center"/>
          </w:tcPr>
          <w:p w14:paraId="20B47225">
            <w:pPr>
              <w:jc w:val="right"/>
              <w:rPr>
                <w:rFonts w:hint="default" w:ascii="宋体" w:hAnsi="宋体"/>
                <w:b/>
                <w:sz w:val="18"/>
                <w:szCs w:val="18"/>
              </w:rPr>
            </w:pPr>
          </w:p>
        </w:tc>
        <w:tc>
          <w:tcPr>
            <w:tcW w:w="900" w:type="dxa"/>
            <w:shd w:val="clear" w:color="auto" w:fill="auto"/>
            <w:vAlign w:val="center"/>
          </w:tcPr>
          <w:p w14:paraId="16036E7D">
            <w:pPr>
              <w:jc w:val="right"/>
              <w:rPr>
                <w:rFonts w:hint="default" w:ascii="宋体" w:hAnsi="宋体"/>
                <w:b/>
                <w:sz w:val="18"/>
                <w:szCs w:val="18"/>
              </w:rPr>
            </w:pPr>
          </w:p>
        </w:tc>
        <w:tc>
          <w:tcPr>
            <w:tcW w:w="900" w:type="dxa"/>
            <w:shd w:val="clear" w:color="auto" w:fill="auto"/>
            <w:vAlign w:val="center"/>
          </w:tcPr>
          <w:p w14:paraId="316F05C7">
            <w:pPr>
              <w:jc w:val="right"/>
              <w:rPr>
                <w:rFonts w:hint="eastAsia" w:ascii="宋体" w:hAnsi="宋体"/>
                <w:b/>
                <w:color w:val="000000"/>
                <w:sz w:val="18"/>
                <w:szCs w:val="18"/>
              </w:rPr>
            </w:pPr>
          </w:p>
        </w:tc>
        <w:tc>
          <w:tcPr>
            <w:tcW w:w="900" w:type="dxa"/>
            <w:shd w:val="clear" w:color="auto" w:fill="auto"/>
            <w:vAlign w:val="center"/>
          </w:tcPr>
          <w:p w14:paraId="28D29754">
            <w:pPr>
              <w:jc w:val="right"/>
              <w:rPr>
                <w:rFonts w:hint="eastAsia" w:ascii="宋体" w:hAnsi="宋体"/>
                <w:b/>
                <w:color w:val="000000"/>
                <w:sz w:val="18"/>
                <w:szCs w:val="18"/>
              </w:rPr>
            </w:pPr>
          </w:p>
        </w:tc>
      </w:tr>
      <w:tr w14:paraId="758C3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6A2361B">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848E837">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BCFD579">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3CB7E504">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62B7F00C">
            <w:pPr>
              <w:jc w:val="right"/>
              <w:rPr>
                <w:rFonts w:hint="default" w:ascii="宋体" w:hAnsi="宋体"/>
                <w:b/>
                <w:sz w:val="18"/>
                <w:szCs w:val="18"/>
              </w:rPr>
            </w:pPr>
            <w:r>
              <w:rPr>
                <w:rFonts w:hint="eastAsia" w:ascii="宋体" w:hAnsi="宋体" w:eastAsia="宋体" w:cs="宋体"/>
                <w:sz w:val="15"/>
                <w:szCs w:val="15"/>
              </w:rPr>
              <w:t>19.93</w:t>
            </w:r>
          </w:p>
        </w:tc>
        <w:tc>
          <w:tcPr>
            <w:tcW w:w="1048" w:type="dxa"/>
            <w:shd w:val="clear" w:color="auto" w:fill="auto"/>
            <w:vAlign w:val="center"/>
          </w:tcPr>
          <w:p w14:paraId="2508D110">
            <w:pPr>
              <w:jc w:val="right"/>
              <w:rPr>
                <w:rFonts w:hint="default" w:ascii="宋体" w:hAnsi="宋体"/>
                <w:b/>
                <w:sz w:val="18"/>
                <w:szCs w:val="18"/>
              </w:rPr>
            </w:pPr>
            <w:r>
              <w:rPr>
                <w:rFonts w:hint="eastAsia" w:ascii="宋体" w:hAnsi="宋体" w:eastAsia="宋体" w:cs="宋体"/>
                <w:sz w:val="15"/>
                <w:szCs w:val="15"/>
              </w:rPr>
              <w:t>19.93</w:t>
            </w:r>
          </w:p>
        </w:tc>
        <w:tc>
          <w:tcPr>
            <w:tcW w:w="925" w:type="dxa"/>
            <w:shd w:val="clear" w:color="auto" w:fill="auto"/>
            <w:vAlign w:val="center"/>
          </w:tcPr>
          <w:p w14:paraId="62DD205F">
            <w:pPr>
              <w:jc w:val="right"/>
              <w:rPr>
                <w:rFonts w:hint="default" w:ascii="宋体" w:hAnsi="宋体"/>
                <w:b/>
                <w:sz w:val="18"/>
                <w:szCs w:val="18"/>
              </w:rPr>
            </w:pPr>
            <w:r>
              <w:rPr>
                <w:rFonts w:hint="eastAsia" w:ascii="宋体" w:hAnsi="宋体" w:eastAsia="宋体" w:cs="宋体"/>
                <w:sz w:val="15"/>
                <w:szCs w:val="15"/>
              </w:rPr>
              <w:t>19.93</w:t>
            </w:r>
          </w:p>
        </w:tc>
        <w:tc>
          <w:tcPr>
            <w:tcW w:w="924" w:type="dxa"/>
            <w:shd w:val="clear" w:color="auto" w:fill="auto"/>
            <w:vAlign w:val="center"/>
          </w:tcPr>
          <w:p w14:paraId="57E3501F">
            <w:pPr>
              <w:jc w:val="right"/>
              <w:rPr>
                <w:rFonts w:hint="default" w:ascii="宋体" w:hAnsi="宋体"/>
                <w:b/>
                <w:sz w:val="15"/>
                <w:szCs w:val="15"/>
              </w:rPr>
            </w:pPr>
          </w:p>
        </w:tc>
        <w:tc>
          <w:tcPr>
            <w:tcW w:w="924" w:type="dxa"/>
            <w:shd w:val="clear" w:color="auto" w:fill="auto"/>
            <w:vAlign w:val="center"/>
          </w:tcPr>
          <w:p w14:paraId="1CDB6281">
            <w:pPr>
              <w:jc w:val="right"/>
              <w:rPr>
                <w:rFonts w:hint="default" w:ascii="宋体" w:hAnsi="宋体"/>
                <w:b/>
                <w:sz w:val="18"/>
                <w:szCs w:val="18"/>
              </w:rPr>
            </w:pPr>
          </w:p>
        </w:tc>
        <w:tc>
          <w:tcPr>
            <w:tcW w:w="924" w:type="dxa"/>
            <w:shd w:val="clear" w:color="auto" w:fill="auto"/>
            <w:vAlign w:val="center"/>
          </w:tcPr>
          <w:p w14:paraId="2D8B6C92">
            <w:pPr>
              <w:jc w:val="right"/>
              <w:rPr>
                <w:rFonts w:hint="default" w:ascii="宋体" w:hAnsi="宋体"/>
                <w:b/>
                <w:sz w:val="18"/>
                <w:szCs w:val="18"/>
              </w:rPr>
            </w:pPr>
          </w:p>
        </w:tc>
        <w:tc>
          <w:tcPr>
            <w:tcW w:w="924" w:type="dxa"/>
            <w:shd w:val="clear" w:color="auto" w:fill="auto"/>
            <w:vAlign w:val="center"/>
          </w:tcPr>
          <w:p w14:paraId="5CE7C083">
            <w:pPr>
              <w:jc w:val="right"/>
              <w:rPr>
                <w:rFonts w:hint="default" w:ascii="宋体" w:hAnsi="宋体"/>
                <w:b/>
                <w:sz w:val="18"/>
                <w:szCs w:val="18"/>
              </w:rPr>
            </w:pPr>
          </w:p>
        </w:tc>
        <w:tc>
          <w:tcPr>
            <w:tcW w:w="671" w:type="dxa"/>
            <w:shd w:val="clear" w:color="auto" w:fill="auto"/>
            <w:vAlign w:val="center"/>
          </w:tcPr>
          <w:p w14:paraId="1567654B">
            <w:pPr>
              <w:jc w:val="right"/>
              <w:rPr>
                <w:rFonts w:hint="default" w:ascii="宋体" w:hAnsi="宋体"/>
                <w:b/>
                <w:sz w:val="18"/>
                <w:szCs w:val="18"/>
              </w:rPr>
            </w:pPr>
          </w:p>
        </w:tc>
        <w:tc>
          <w:tcPr>
            <w:tcW w:w="900" w:type="dxa"/>
            <w:shd w:val="clear" w:color="auto" w:fill="auto"/>
            <w:vAlign w:val="center"/>
          </w:tcPr>
          <w:p w14:paraId="11E34C58">
            <w:pPr>
              <w:jc w:val="right"/>
              <w:rPr>
                <w:rFonts w:hint="default" w:ascii="宋体" w:hAnsi="宋体"/>
                <w:b/>
                <w:sz w:val="18"/>
                <w:szCs w:val="18"/>
              </w:rPr>
            </w:pPr>
          </w:p>
        </w:tc>
        <w:tc>
          <w:tcPr>
            <w:tcW w:w="900" w:type="dxa"/>
            <w:shd w:val="clear" w:color="auto" w:fill="auto"/>
            <w:vAlign w:val="center"/>
          </w:tcPr>
          <w:p w14:paraId="1DD39377">
            <w:pPr>
              <w:jc w:val="right"/>
              <w:rPr>
                <w:rFonts w:hint="default" w:ascii="宋体" w:hAnsi="宋体"/>
                <w:b/>
                <w:sz w:val="18"/>
                <w:szCs w:val="18"/>
              </w:rPr>
            </w:pPr>
          </w:p>
        </w:tc>
        <w:tc>
          <w:tcPr>
            <w:tcW w:w="900" w:type="dxa"/>
            <w:shd w:val="clear" w:color="auto" w:fill="auto"/>
            <w:vAlign w:val="center"/>
          </w:tcPr>
          <w:p w14:paraId="117B8325">
            <w:pPr>
              <w:jc w:val="right"/>
              <w:rPr>
                <w:rFonts w:hint="eastAsia" w:ascii="宋体" w:hAnsi="宋体"/>
                <w:b/>
                <w:color w:val="000000"/>
                <w:sz w:val="18"/>
                <w:szCs w:val="18"/>
              </w:rPr>
            </w:pPr>
          </w:p>
        </w:tc>
        <w:tc>
          <w:tcPr>
            <w:tcW w:w="900" w:type="dxa"/>
            <w:shd w:val="clear" w:color="auto" w:fill="auto"/>
            <w:vAlign w:val="center"/>
          </w:tcPr>
          <w:p w14:paraId="55AD9279">
            <w:pPr>
              <w:jc w:val="right"/>
              <w:rPr>
                <w:rFonts w:hint="eastAsia" w:ascii="宋体" w:hAnsi="宋体"/>
                <w:b/>
                <w:color w:val="000000"/>
                <w:sz w:val="18"/>
                <w:szCs w:val="18"/>
              </w:rPr>
            </w:pPr>
          </w:p>
        </w:tc>
      </w:tr>
      <w:tr w14:paraId="0F840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E60208D">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6BED1CD0">
            <w:pPr>
              <w:jc w:val="center"/>
              <w:rPr>
                <w:rFonts w:hint="default" w:ascii="宋体" w:hAnsi="宋体"/>
                <w:b/>
                <w:sz w:val="18"/>
                <w:szCs w:val="18"/>
              </w:rPr>
            </w:pPr>
          </w:p>
        </w:tc>
        <w:tc>
          <w:tcPr>
            <w:tcW w:w="243" w:type="dxa"/>
            <w:shd w:val="clear" w:color="auto" w:fill="auto"/>
            <w:vAlign w:val="center"/>
          </w:tcPr>
          <w:p w14:paraId="2ECBBA23">
            <w:pPr>
              <w:jc w:val="center"/>
              <w:rPr>
                <w:rFonts w:hint="default" w:ascii="宋体" w:hAnsi="宋体"/>
                <w:b/>
                <w:sz w:val="18"/>
                <w:szCs w:val="18"/>
              </w:rPr>
            </w:pPr>
          </w:p>
        </w:tc>
        <w:tc>
          <w:tcPr>
            <w:tcW w:w="2500" w:type="dxa"/>
            <w:shd w:val="clear" w:color="auto" w:fill="auto"/>
            <w:vAlign w:val="center"/>
          </w:tcPr>
          <w:p w14:paraId="6C88A1A4">
            <w:pPr>
              <w:jc w:val="left"/>
              <w:rPr>
                <w:rFonts w:hint="default" w:ascii="宋体" w:hAnsi="宋体"/>
                <w:b/>
                <w:sz w:val="18"/>
                <w:szCs w:val="18"/>
              </w:rPr>
            </w:pPr>
            <w:r>
              <w:rPr>
                <w:rFonts w:hint="eastAsia" w:ascii="宋体" w:hAnsi="宋体" w:eastAsia="宋体" w:cs="宋体"/>
                <w:sz w:val="15"/>
                <w:szCs w:val="15"/>
              </w:rPr>
              <w:t>农林水支出</w:t>
            </w:r>
          </w:p>
        </w:tc>
        <w:tc>
          <w:tcPr>
            <w:tcW w:w="1100" w:type="dxa"/>
            <w:shd w:val="clear" w:color="auto" w:fill="auto"/>
            <w:vAlign w:val="center"/>
          </w:tcPr>
          <w:p w14:paraId="65358DAE">
            <w:pPr>
              <w:jc w:val="right"/>
              <w:rPr>
                <w:rFonts w:hint="default" w:ascii="宋体" w:hAnsi="宋体"/>
                <w:b/>
                <w:sz w:val="18"/>
                <w:szCs w:val="18"/>
              </w:rPr>
            </w:pPr>
            <w:r>
              <w:rPr>
                <w:rFonts w:hint="eastAsia" w:ascii="宋体" w:hAnsi="宋体" w:eastAsia="宋体" w:cs="宋体"/>
                <w:sz w:val="15"/>
                <w:szCs w:val="15"/>
              </w:rPr>
              <w:t>429.48</w:t>
            </w:r>
          </w:p>
        </w:tc>
        <w:tc>
          <w:tcPr>
            <w:tcW w:w="1048" w:type="dxa"/>
            <w:shd w:val="clear" w:color="auto" w:fill="auto"/>
            <w:vAlign w:val="center"/>
          </w:tcPr>
          <w:p w14:paraId="500EA18A">
            <w:pPr>
              <w:jc w:val="right"/>
              <w:rPr>
                <w:rFonts w:hint="default" w:ascii="宋体" w:hAnsi="宋体"/>
                <w:b/>
                <w:sz w:val="18"/>
                <w:szCs w:val="18"/>
              </w:rPr>
            </w:pPr>
            <w:r>
              <w:rPr>
                <w:rFonts w:hint="eastAsia" w:ascii="宋体" w:hAnsi="宋体" w:eastAsia="宋体" w:cs="宋体"/>
                <w:sz w:val="15"/>
                <w:szCs w:val="15"/>
              </w:rPr>
              <w:t>421.88</w:t>
            </w:r>
          </w:p>
        </w:tc>
        <w:tc>
          <w:tcPr>
            <w:tcW w:w="925" w:type="dxa"/>
            <w:shd w:val="clear" w:color="auto" w:fill="auto"/>
            <w:vAlign w:val="center"/>
          </w:tcPr>
          <w:p w14:paraId="6C5AB29B">
            <w:pPr>
              <w:jc w:val="right"/>
              <w:rPr>
                <w:rFonts w:hint="default" w:ascii="宋体" w:hAnsi="宋体"/>
                <w:b/>
                <w:sz w:val="18"/>
                <w:szCs w:val="18"/>
              </w:rPr>
            </w:pPr>
            <w:r>
              <w:rPr>
                <w:rFonts w:hint="eastAsia" w:ascii="宋体" w:hAnsi="宋体" w:eastAsia="宋体" w:cs="宋体"/>
                <w:sz w:val="15"/>
                <w:szCs w:val="15"/>
              </w:rPr>
              <w:t>381.88</w:t>
            </w:r>
          </w:p>
        </w:tc>
        <w:tc>
          <w:tcPr>
            <w:tcW w:w="924" w:type="dxa"/>
            <w:shd w:val="clear" w:color="auto" w:fill="auto"/>
            <w:vAlign w:val="center"/>
          </w:tcPr>
          <w:p w14:paraId="3B99BB5B">
            <w:pPr>
              <w:jc w:val="right"/>
              <w:rPr>
                <w:rFonts w:hint="default" w:ascii="宋体" w:hAnsi="宋体"/>
                <w:b/>
                <w:sz w:val="15"/>
                <w:szCs w:val="15"/>
              </w:rPr>
            </w:pPr>
            <w:r>
              <w:rPr>
                <w:rFonts w:hint="eastAsia" w:ascii="宋体" w:hAnsi="宋体" w:eastAsia="宋体" w:cs="宋体"/>
                <w:sz w:val="15"/>
                <w:szCs w:val="15"/>
              </w:rPr>
              <w:t>40.00</w:t>
            </w:r>
          </w:p>
        </w:tc>
        <w:tc>
          <w:tcPr>
            <w:tcW w:w="924" w:type="dxa"/>
            <w:shd w:val="clear" w:color="auto" w:fill="auto"/>
            <w:vAlign w:val="center"/>
          </w:tcPr>
          <w:p w14:paraId="48A3C2BB">
            <w:pPr>
              <w:jc w:val="right"/>
              <w:rPr>
                <w:rFonts w:hint="default" w:ascii="宋体" w:hAnsi="宋体"/>
                <w:b/>
                <w:sz w:val="18"/>
                <w:szCs w:val="18"/>
              </w:rPr>
            </w:pPr>
          </w:p>
        </w:tc>
        <w:tc>
          <w:tcPr>
            <w:tcW w:w="924" w:type="dxa"/>
            <w:shd w:val="clear" w:color="auto" w:fill="auto"/>
            <w:vAlign w:val="center"/>
          </w:tcPr>
          <w:p w14:paraId="6FB326F3">
            <w:pPr>
              <w:jc w:val="right"/>
              <w:rPr>
                <w:rFonts w:hint="default" w:ascii="宋体" w:hAnsi="宋体"/>
                <w:b/>
                <w:sz w:val="18"/>
                <w:szCs w:val="18"/>
              </w:rPr>
            </w:pPr>
          </w:p>
        </w:tc>
        <w:tc>
          <w:tcPr>
            <w:tcW w:w="924" w:type="dxa"/>
            <w:shd w:val="clear" w:color="auto" w:fill="auto"/>
            <w:vAlign w:val="center"/>
          </w:tcPr>
          <w:p w14:paraId="344CDADF">
            <w:pPr>
              <w:jc w:val="right"/>
              <w:rPr>
                <w:rFonts w:hint="default" w:ascii="宋体" w:hAnsi="宋体"/>
                <w:b/>
                <w:sz w:val="18"/>
                <w:szCs w:val="18"/>
              </w:rPr>
            </w:pPr>
          </w:p>
        </w:tc>
        <w:tc>
          <w:tcPr>
            <w:tcW w:w="671" w:type="dxa"/>
            <w:shd w:val="clear" w:color="auto" w:fill="auto"/>
            <w:vAlign w:val="center"/>
          </w:tcPr>
          <w:p w14:paraId="7D48C613">
            <w:pPr>
              <w:jc w:val="right"/>
              <w:rPr>
                <w:rFonts w:hint="default" w:ascii="宋体" w:hAnsi="宋体"/>
                <w:b/>
                <w:sz w:val="18"/>
                <w:szCs w:val="18"/>
              </w:rPr>
            </w:pPr>
          </w:p>
        </w:tc>
        <w:tc>
          <w:tcPr>
            <w:tcW w:w="900" w:type="dxa"/>
            <w:shd w:val="clear" w:color="auto" w:fill="auto"/>
            <w:vAlign w:val="center"/>
          </w:tcPr>
          <w:p w14:paraId="5B53FFB9">
            <w:pPr>
              <w:jc w:val="right"/>
              <w:rPr>
                <w:rFonts w:hint="default" w:ascii="宋体" w:hAnsi="宋体"/>
                <w:b/>
                <w:sz w:val="18"/>
                <w:szCs w:val="18"/>
              </w:rPr>
            </w:pPr>
          </w:p>
        </w:tc>
        <w:tc>
          <w:tcPr>
            <w:tcW w:w="900" w:type="dxa"/>
            <w:shd w:val="clear" w:color="auto" w:fill="auto"/>
            <w:vAlign w:val="center"/>
          </w:tcPr>
          <w:p w14:paraId="45F31387">
            <w:pPr>
              <w:jc w:val="right"/>
              <w:rPr>
                <w:rFonts w:hint="default" w:ascii="宋体" w:hAnsi="宋体"/>
                <w:b/>
                <w:sz w:val="18"/>
                <w:szCs w:val="18"/>
              </w:rPr>
            </w:pPr>
          </w:p>
        </w:tc>
        <w:tc>
          <w:tcPr>
            <w:tcW w:w="900" w:type="dxa"/>
            <w:shd w:val="clear" w:color="auto" w:fill="auto"/>
            <w:vAlign w:val="center"/>
          </w:tcPr>
          <w:p w14:paraId="76458C66">
            <w:pPr>
              <w:jc w:val="right"/>
              <w:rPr>
                <w:rFonts w:hint="eastAsia" w:ascii="宋体" w:hAnsi="宋体"/>
                <w:b/>
                <w:color w:val="000000"/>
                <w:sz w:val="18"/>
                <w:szCs w:val="18"/>
              </w:rPr>
            </w:pPr>
            <w:r>
              <w:rPr>
                <w:rFonts w:hint="eastAsia" w:ascii="宋体" w:hAnsi="宋体" w:eastAsia="宋体" w:cs="宋体"/>
                <w:sz w:val="15"/>
                <w:szCs w:val="15"/>
              </w:rPr>
              <w:t>7.60</w:t>
            </w:r>
          </w:p>
        </w:tc>
        <w:tc>
          <w:tcPr>
            <w:tcW w:w="900" w:type="dxa"/>
            <w:shd w:val="clear" w:color="auto" w:fill="auto"/>
            <w:vAlign w:val="center"/>
          </w:tcPr>
          <w:p w14:paraId="7F6D2F28">
            <w:pPr>
              <w:jc w:val="right"/>
              <w:rPr>
                <w:rFonts w:hint="eastAsia" w:ascii="宋体" w:hAnsi="宋体"/>
                <w:b/>
                <w:color w:val="000000"/>
                <w:sz w:val="18"/>
                <w:szCs w:val="18"/>
              </w:rPr>
            </w:pPr>
          </w:p>
        </w:tc>
      </w:tr>
      <w:tr w14:paraId="42336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275CBF">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7AD6E626">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6CD6553A">
            <w:pPr>
              <w:jc w:val="center"/>
              <w:rPr>
                <w:rFonts w:hint="default" w:ascii="宋体" w:hAnsi="宋体"/>
                <w:b/>
                <w:sz w:val="18"/>
                <w:szCs w:val="18"/>
              </w:rPr>
            </w:pPr>
          </w:p>
        </w:tc>
        <w:tc>
          <w:tcPr>
            <w:tcW w:w="2500" w:type="dxa"/>
            <w:shd w:val="clear" w:color="auto" w:fill="auto"/>
            <w:vAlign w:val="center"/>
          </w:tcPr>
          <w:p w14:paraId="4C3E4BE4">
            <w:pPr>
              <w:jc w:val="left"/>
              <w:rPr>
                <w:rFonts w:hint="default" w:ascii="宋体" w:hAnsi="宋体"/>
                <w:b/>
                <w:sz w:val="18"/>
                <w:szCs w:val="18"/>
              </w:rPr>
            </w:pPr>
            <w:r>
              <w:rPr>
                <w:rFonts w:hint="eastAsia" w:ascii="宋体" w:hAnsi="宋体" w:eastAsia="宋体" w:cs="宋体"/>
                <w:sz w:val="15"/>
                <w:szCs w:val="15"/>
              </w:rPr>
              <w:t>农业农村</w:t>
            </w:r>
          </w:p>
        </w:tc>
        <w:tc>
          <w:tcPr>
            <w:tcW w:w="1100" w:type="dxa"/>
            <w:shd w:val="clear" w:color="auto" w:fill="auto"/>
            <w:vAlign w:val="center"/>
          </w:tcPr>
          <w:p w14:paraId="2612525D">
            <w:pPr>
              <w:jc w:val="right"/>
              <w:rPr>
                <w:rFonts w:hint="default" w:ascii="宋体" w:hAnsi="宋体"/>
                <w:b/>
                <w:sz w:val="18"/>
                <w:szCs w:val="18"/>
              </w:rPr>
            </w:pPr>
            <w:r>
              <w:rPr>
                <w:rFonts w:hint="eastAsia" w:ascii="宋体" w:hAnsi="宋体" w:eastAsia="宋体" w:cs="宋体"/>
                <w:sz w:val="15"/>
                <w:szCs w:val="15"/>
              </w:rPr>
              <w:t>429.48</w:t>
            </w:r>
          </w:p>
        </w:tc>
        <w:tc>
          <w:tcPr>
            <w:tcW w:w="1048" w:type="dxa"/>
            <w:shd w:val="clear" w:color="auto" w:fill="auto"/>
            <w:vAlign w:val="center"/>
          </w:tcPr>
          <w:p w14:paraId="1814A385">
            <w:pPr>
              <w:jc w:val="right"/>
              <w:rPr>
                <w:rFonts w:hint="default" w:ascii="宋体" w:hAnsi="宋体"/>
                <w:b/>
                <w:sz w:val="18"/>
                <w:szCs w:val="18"/>
              </w:rPr>
            </w:pPr>
            <w:r>
              <w:rPr>
                <w:rFonts w:hint="eastAsia" w:ascii="宋体" w:hAnsi="宋体" w:eastAsia="宋体" w:cs="宋体"/>
                <w:sz w:val="15"/>
                <w:szCs w:val="15"/>
              </w:rPr>
              <w:t>421.88</w:t>
            </w:r>
          </w:p>
        </w:tc>
        <w:tc>
          <w:tcPr>
            <w:tcW w:w="925" w:type="dxa"/>
            <w:shd w:val="clear" w:color="auto" w:fill="auto"/>
            <w:vAlign w:val="center"/>
          </w:tcPr>
          <w:p w14:paraId="308DFEA0">
            <w:pPr>
              <w:jc w:val="right"/>
              <w:rPr>
                <w:rFonts w:hint="default" w:ascii="宋体" w:hAnsi="宋体"/>
                <w:b/>
                <w:sz w:val="18"/>
                <w:szCs w:val="18"/>
              </w:rPr>
            </w:pPr>
            <w:r>
              <w:rPr>
                <w:rFonts w:hint="eastAsia" w:ascii="宋体" w:hAnsi="宋体" w:eastAsia="宋体" w:cs="宋体"/>
                <w:sz w:val="15"/>
                <w:szCs w:val="15"/>
              </w:rPr>
              <w:t>381.88</w:t>
            </w:r>
          </w:p>
        </w:tc>
        <w:tc>
          <w:tcPr>
            <w:tcW w:w="924" w:type="dxa"/>
            <w:shd w:val="clear" w:color="auto" w:fill="auto"/>
            <w:vAlign w:val="center"/>
          </w:tcPr>
          <w:p w14:paraId="4806C39C">
            <w:pPr>
              <w:jc w:val="right"/>
              <w:rPr>
                <w:rFonts w:hint="default" w:ascii="宋体" w:hAnsi="宋体"/>
                <w:b/>
                <w:sz w:val="15"/>
                <w:szCs w:val="15"/>
              </w:rPr>
            </w:pPr>
            <w:r>
              <w:rPr>
                <w:rFonts w:hint="eastAsia" w:ascii="宋体" w:hAnsi="宋体" w:eastAsia="宋体" w:cs="宋体"/>
                <w:sz w:val="15"/>
                <w:szCs w:val="15"/>
              </w:rPr>
              <w:t>40.00</w:t>
            </w:r>
          </w:p>
        </w:tc>
        <w:tc>
          <w:tcPr>
            <w:tcW w:w="924" w:type="dxa"/>
            <w:shd w:val="clear" w:color="auto" w:fill="auto"/>
            <w:vAlign w:val="center"/>
          </w:tcPr>
          <w:p w14:paraId="522E318B">
            <w:pPr>
              <w:jc w:val="right"/>
              <w:rPr>
                <w:rFonts w:hint="default" w:ascii="宋体" w:hAnsi="宋体"/>
                <w:b/>
                <w:sz w:val="18"/>
                <w:szCs w:val="18"/>
              </w:rPr>
            </w:pPr>
          </w:p>
        </w:tc>
        <w:tc>
          <w:tcPr>
            <w:tcW w:w="924" w:type="dxa"/>
            <w:shd w:val="clear" w:color="auto" w:fill="auto"/>
            <w:vAlign w:val="center"/>
          </w:tcPr>
          <w:p w14:paraId="0062AA36">
            <w:pPr>
              <w:jc w:val="right"/>
              <w:rPr>
                <w:rFonts w:hint="default" w:ascii="宋体" w:hAnsi="宋体"/>
                <w:b/>
                <w:sz w:val="18"/>
                <w:szCs w:val="18"/>
              </w:rPr>
            </w:pPr>
          </w:p>
        </w:tc>
        <w:tc>
          <w:tcPr>
            <w:tcW w:w="924" w:type="dxa"/>
            <w:shd w:val="clear" w:color="auto" w:fill="auto"/>
            <w:vAlign w:val="center"/>
          </w:tcPr>
          <w:p w14:paraId="3B202AE0">
            <w:pPr>
              <w:jc w:val="right"/>
              <w:rPr>
                <w:rFonts w:hint="default" w:ascii="宋体" w:hAnsi="宋体"/>
                <w:b/>
                <w:sz w:val="18"/>
                <w:szCs w:val="18"/>
              </w:rPr>
            </w:pPr>
          </w:p>
        </w:tc>
        <w:tc>
          <w:tcPr>
            <w:tcW w:w="671" w:type="dxa"/>
            <w:shd w:val="clear" w:color="auto" w:fill="auto"/>
            <w:vAlign w:val="center"/>
          </w:tcPr>
          <w:p w14:paraId="4A8687AD">
            <w:pPr>
              <w:jc w:val="right"/>
              <w:rPr>
                <w:rFonts w:hint="default" w:ascii="宋体" w:hAnsi="宋体"/>
                <w:b/>
                <w:sz w:val="18"/>
                <w:szCs w:val="18"/>
              </w:rPr>
            </w:pPr>
          </w:p>
        </w:tc>
        <w:tc>
          <w:tcPr>
            <w:tcW w:w="900" w:type="dxa"/>
            <w:shd w:val="clear" w:color="auto" w:fill="auto"/>
            <w:vAlign w:val="center"/>
          </w:tcPr>
          <w:p w14:paraId="5F605876">
            <w:pPr>
              <w:jc w:val="right"/>
              <w:rPr>
                <w:rFonts w:hint="default" w:ascii="宋体" w:hAnsi="宋体"/>
                <w:b/>
                <w:sz w:val="18"/>
                <w:szCs w:val="18"/>
              </w:rPr>
            </w:pPr>
          </w:p>
        </w:tc>
        <w:tc>
          <w:tcPr>
            <w:tcW w:w="900" w:type="dxa"/>
            <w:shd w:val="clear" w:color="auto" w:fill="auto"/>
            <w:vAlign w:val="center"/>
          </w:tcPr>
          <w:p w14:paraId="0DDB75BE">
            <w:pPr>
              <w:jc w:val="right"/>
              <w:rPr>
                <w:rFonts w:hint="default" w:ascii="宋体" w:hAnsi="宋体"/>
                <w:b/>
                <w:sz w:val="18"/>
                <w:szCs w:val="18"/>
              </w:rPr>
            </w:pPr>
          </w:p>
        </w:tc>
        <w:tc>
          <w:tcPr>
            <w:tcW w:w="900" w:type="dxa"/>
            <w:shd w:val="clear" w:color="auto" w:fill="auto"/>
            <w:vAlign w:val="center"/>
          </w:tcPr>
          <w:p w14:paraId="090FFA46">
            <w:pPr>
              <w:jc w:val="right"/>
              <w:rPr>
                <w:rFonts w:hint="eastAsia" w:ascii="宋体" w:hAnsi="宋体"/>
                <w:b/>
                <w:color w:val="000000"/>
                <w:sz w:val="18"/>
                <w:szCs w:val="18"/>
              </w:rPr>
            </w:pPr>
            <w:r>
              <w:rPr>
                <w:rFonts w:hint="eastAsia" w:ascii="宋体" w:hAnsi="宋体" w:eastAsia="宋体" w:cs="宋体"/>
                <w:sz w:val="15"/>
                <w:szCs w:val="15"/>
              </w:rPr>
              <w:t>7.60</w:t>
            </w:r>
          </w:p>
        </w:tc>
        <w:tc>
          <w:tcPr>
            <w:tcW w:w="900" w:type="dxa"/>
            <w:shd w:val="clear" w:color="auto" w:fill="auto"/>
            <w:vAlign w:val="center"/>
          </w:tcPr>
          <w:p w14:paraId="2BB84FE5">
            <w:pPr>
              <w:jc w:val="right"/>
              <w:rPr>
                <w:rFonts w:hint="eastAsia" w:ascii="宋体" w:hAnsi="宋体"/>
                <w:b/>
                <w:color w:val="000000"/>
                <w:sz w:val="18"/>
                <w:szCs w:val="18"/>
              </w:rPr>
            </w:pPr>
          </w:p>
        </w:tc>
      </w:tr>
      <w:tr w14:paraId="3FB40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A483914">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7D984D30">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42DD9779">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3650550B">
            <w:pPr>
              <w:jc w:val="left"/>
              <w:rPr>
                <w:rFonts w:hint="default" w:ascii="宋体" w:hAnsi="宋体"/>
                <w:b/>
                <w:sz w:val="18"/>
                <w:szCs w:val="18"/>
              </w:rPr>
            </w:pPr>
            <w:r>
              <w:rPr>
                <w:rFonts w:hint="eastAsia" w:ascii="宋体" w:hAnsi="宋体" w:eastAsia="宋体" w:cs="宋体"/>
                <w:sz w:val="15"/>
                <w:szCs w:val="15"/>
              </w:rPr>
              <w:t>事业运行</w:t>
            </w:r>
          </w:p>
        </w:tc>
        <w:tc>
          <w:tcPr>
            <w:tcW w:w="1100" w:type="dxa"/>
            <w:shd w:val="clear" w:color="auto" w:fill="auto"/>
            <w:vAlign w:val="center"/>
          </w:tcPr>
          <w:p w14:paraId="65736DF6">
            <w:pPr>
              <w:jc w:val="right"/>
              <w:rPr>
                <w:rFonts w:hint="default" w:ascii="宋体" w:hAnsi="宋体"/>
                <w:b/>
                <w:sz w:val="18"/>
                <w:szCs w:val="18"/>
              </w:rPr>
            </w:pPr>
            <w:r>
              <w:rPr>
                <w:rFonts w:hint="eastAsia" w:ascii="宋体" w:hAnsi="宋体" w:eastAsia="宋体" w:cs="宋体"/>
                <w:sz w:val="15"/>
                <w:szCs w:val="15"/>
              </w:rPr>
              <w:t>339.88</w:t>
            </w:r>
          </w:p>
        </w:tc>
        <w:tc>
          <w:tcPr>
            <w:tcW w:w="1048" w:type="dxa"/>
            <w:shd w:val="clear" w:color="auto" w:fill="auto"/>
            <w:vAlign w:val="center"/>
          </w:tcPr>
          <w:p w14:paraId="2FF04A88">
            <w:pPr>
              <w:jc w:val="right"/>
              <w:rPr>
                <w:rFonts w:hint="default" w:ascii="宋体" w:hAnsi="宋体"/>
                <w:b/>
                <w:sz w:val="18"/>
                <w:szCs w:val="18"/>
              </w:rPr>
            </w:pPr>
            <w:r>
              <w:rPr>
                <w:rFonts w:hint="eastAsia" w:ascii="宋体" w:hAnsi="宋体" w:eastAsia="宋体" w:cs="宋体"/>
                <w:sz w:val="15"/>
                <w:szCs w:val="15"/>
              </w:rPr>
              <w:t>339.88</w:t>
            </w:r>
          </w:p>
        </w:tc>
        <w:tc>
          <w:tcPr>
            <w:tcW w:w="925" w:type="dxa"/>
            <w:shd w:val="clear" w:color="auto" w:fill="auto"/>
            <w:vAlign w:val="center"/>
          </w:tcPr>
          <w:p w14:paraId="5B78F2C9">
            <w:pPr>
              <w:jc w:val="right"/>
              <w:rPr>
                <w:rFonts w:hint="default" w:ascii="宋体" w:hAnsi="宋体"/>
                <w:b/>
                <w:sz w:val="18"/>
                <w:szCs w:val="18"/>
              </w:rPr>
            </w:pPr>
            <w:r>
              <w:rPr>
                <w:rFonts w:hint="eastAsia" w:ascii="宋体" w:hAnsi="宋体" w:eastAsia="宋体" w:cs="宋体"/>
                <w:sz w:val="15"/>
                <w:szCs w:val="15"/>
              </w:rPr>
              <w:t>339.88</w:t>
            </w:r>
          </w:p>
        </w:tc>
        <w:tc>
          <w:tcPr>
            <w:tcW w:w="924" w:type="dxa"/>
            <w:shd w:val="clear" w:color="auto" w:fill="auto"/>
            <w:vAlign w:val="center"/>
          </w:tcPr>
          <w:p w14:paraId="305E7B9C">
            <w:pPr>
              <w:jc w:val="right"/>
              <w:rPr>
                <w:rFonts w:hint="default" w:ascii="宋体" w:hAnsi="宋体"/>
                <w:b/>
                <w:sz w:val="15"/>
                <w:szCs w:val="15"/>
              </w:rPr>
            </w:pPr>
          </w:p>
        </w:tc>
        <w:tc>
          <w:tcPr>
            <w:tcW w:w="924" w:type="dxa"/>
            <w:shd w:val="clear" w:color="auto" w:fill="auto"/>
            <w:vAlign w:val="center"/>
          </w:tcPr>
          <w:p w14:paraId="3A55A534">
            <w:pPr>
              <w:jc w:val="right"/>
              <w:rPr>
                <w:rFonts w:hint="default" w:ascii="宋体" w:hAnsi="宋体"/>
                <w:b/>
                <w:sz w:val="18"/>
                <w:szCs w:val="18"/>
              </w:rPr>
            </w:pPr>
          </w:p>
        </w:tc>
        <w:tc>
          <w:tcPr>
            <w:tcW w:w="924" w:type="dxa"/>
            <w:shd w:val="clear" w:color="auto" w:fill="auto"/>
            <w:vAlign w:val="center"/>
          </w:tcPr>
          <w:p w14:paraId="3ED46C37">
            <w:pPr>
              <w:jc w:val="right"/>
              <w:rPr>
                <w:rFonts w:hint="default" w:ascii="宋体" w:hAnsi="宋体"/>
                <w:b/>
                <w:sz w:val="18"/>
                <w:szCs w:val="18"/>
              </w:rPr>
            </w:pPr>
          </w:p>
        </w:tc>
        <w:tc>
          <w:tcPr>
            <w:tcW w:w="924" w:type="dxa"/>
            <w:shd w:val="clear" w:color="auto" w:fill="auto"/>
            <w:vAlign w:val="center"/>
          </w:tcPr>
          <w:p w14:paraId="39774A26">
            <w:pPr>
              <w:jc w:val="right"/>
              <w:rPr>
                <w:rFonts w:hint="default" w:ascii="宋体" w:hAnsi="宋体"/>
                <w:b/>
                <w:sz w:val="18"/>
                <w:szCs w:val="18"/>
              </w:rPr>
            </w:pPr>
          </w:p>
        </w:tc>
        <w:tc>
          <w:tcPr>
            <w:tcW w:w="671" w:type="dxa"/>
            <w:shd w:val="clear" w:color="auto" w:fill="auto"/>
            <w:vAlign w:val="center"/>
          </w:tcPr>
          <w:p w14:paraId="63074D15">
            <w:pPr>
              <w:jc w:val="right"/>
              <w:rPr>
                <w:rFonts w:hint="default" w:ascii="宋体" w:hAnsi="宋体"/>
                <w:b/>
                <w:sz w:val="18"/>
                <w:szCs w:val="18"/>
              </w:rPr>
            </w:pPr>
          </w:p>
        </w:tc>
        <w:tc>
          <w:tcPr>
            <w:tcW w:w="900" w:type="dxa"/>
            <w:shd w:val="clear" w:color="auto" w:fill="auto"/>
            <w:vAlign w:val="center"/>
          </w:tcPr>
          <w:p w14:paraId="7F8C971F">
            <w:pPr>
              <w:jc w:val="right"/>
              <w:rPr>
                <w:rFonts w:hint="default" w:ascii="宋体" w:hAnsi="宋体"/>
                <w:b/>
                <w:sz w:val="18"/>
                <w:szCs w:val="18"/>
              </w:rPr>
            </w:pPr>
          </w:p>
        </w:tc>
        <w:tc>
          <w:tcPr>
            <w:tcW w:w="900" w:type="dxa"/>
            <w:shd w:val="clear" w:color="auto" w:fill="auto"/>
            <w:vAlign w:val="center"/>
          </w:tcPr>
          <w:p w14:paraId="0BCE0472">
            <w:pPr>
              <w:jc w:val="right"/>
              <w:rPr>
                <w:rFonts w:hint="default" w:ascii="宋体" w:hAnsi="宋体"/>
                <w:b/>
                <w:sz w:val="18"/>
                <w:szCs w:val="18"/>
              </w:rPr>
            </w:pPr>
          </w:p>
        </w:tc>
        <w:tc>
          <w:tcPr>
            <w:tcW w:w="900" w:type="dxa"/>
            <w:shd w:val="clear" w:color="auto" w:fill="auto"/>
            <w:vAlign w:val="center"/>
          </w:tcPr>
          <w:p w14:paraId="3B92F580">
            <w:pPr>
              <w:jc w:val="right"/>
              <w:rPr>
                <w:rFonts w:hint="eastAsia" w:ascii="宋体" w:hAnsi="宋体"/>
                <w:b/>
                <w:color w:val="000000"/>
                <w:sz w:val="18"/>
                <w:szCs w:val="18"/>
              </w:rPr>
            </w:pPr>
          </w:p>
        </w:tc>
        <w:tc>
          <w:tcPr>
            <w:tcW w:w="900" w:type="dxa"/>
            <w:shd w:val="clear" w:color="auto" w:fill="auto"/>
            <w:vAlign w:val="center"/>
          </w:tcPr>
          <w:p w14:paraId="658C8D8C">
            <w:pPr>
              <w:jc w:val="right"/>
              <w:rPr>
                <w:rFonts w:hint="eastAsia" w:ascii="宋体" w:hAnsi="宋体"/>
                <w:b/>
                <w:color w:val="000000"/>
                <w:sz w:val="18"/>
                <w:szCs w:val="18"/>
              </w:rPr>
            </w:pPr>
          </w:p>
        </w:tc>
      </w:tr>
      <w:tr w14:paraId="67278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79C49D0">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542ADF35">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3985E74E">
            <w:pPr>
              <w:jc w:val="center"/>
              <w:rPr>
                <w:rFonts w:hint="default" w:ascii="宋体" w:hAnsi="宋体"/>
                <w:b/>
                <w:sz w:val="18"/>
                <w:szCs w:val="18"/>
              </w:rPr>
            </w:pPr>
            <w:r>
              <w:rPr>
                <w:rFonts w:hint="eastAsia" w:ascii="宋体" w:hAnsi="宋体" w:eastAsia="宋体" w:cs="宋体"/>
                <w:sz w:val="15"/>
                <w:szCs w:val="15"/>
              </w:rPr>
              <w:t>08</w:t>
            </w:r>
          </w:p>
        </w:tc>
        <w:tc>
          <w:tcPr>
            <w:tcW w:w="2500" w:type="dxa"/>
            <w:shd w:val="clear" w:color="auto" w:fill="auto"/>
            <w:vAlign w:val="center"/>
          </w:tcPr>
          <w:p w14:paraId="20FBC1A6">
            <w:pPr>
              <w:jc w:val="left"/>
              <w:rPr>
                <w:rFonts w:hint="default" w:ascii="宋体" w:hAnsi="宋体"/>
                <w:b/>
                <w:sz w:val="18"/>
                <w:szCs w:val="18"/>
              </w:rPr>
            </w:pPr>
            <w:r>
              <w:rPr>
                <w:rFonts w:hint="eastAsia" w:ascii="宋体" w:hAnsi="宋体" w:eastAsia="宋体" w:cs="宋体"/>
                <w:sz w:val="15"/>
                <w:szCs w:val="15"/>
              </w:rPr>
              <w:t>病虫害控制</w:t>
            </w:r>
          </w:p>
        </w:tc>
        <w:tc>
          <w:tcPr>
            <w:tcW w:w="1100" w:type="dxa"/>
            <w:shd w:val="clear" w:color="auto" w:fill="auto"/>
            <w:vAlign w:val="center"/>
          </w:tcPr>
          <w:p w14:paraId="4C054BEA">
            <w:pPr>
              <w:jc w:val="right"/>
              <w:rPr>
                <w:rFonts w:hint="default" w:ascii="宋体" w:hAnsi="宋体"/>
                <w:b/>
                <w:sz w:val="18"/>
                <w:szCs w:val="18"/>
              </w:rPr>
            </w:pPr>
            <w:r>
              <w:rPr>
                <w:rFonts w:hint="eastAsia" w:ascii="宋体" w:hAnsi="宋体" w:eastAsia="宋体" w:cs="宋体"/>
                <w:sz w:val="15"/>
                <w:szCs w:val="15"/>
              </w:rPr>
              <w:t>42.00</w:t>
            </w:r>
          </w:p>
        </w:tc>
        <w:tc>
          <w:tcPr>
            <w:tcW w:w="1048" w:type="dxa"/>
            <w:shd w:val="clear" w:color="auto" w:fill="auto"/>
            <w:vAlign w:val="center"/>
          </w:tcPr>
          <w:p w14:paraId="14FA66D2">
            <w:pPr>
              <w:jc w:val="right"/>
              <w:rPr>
                <w:rFonts w:hint="default" w:ascii="宋体" w:hAnsi="宋体"/>
                <w:b/>
                <w:sz w:val="18"/>
                <w:szCs w:val="18"/>
              </w:rPr>
            </w:pPr>
            <w:r>
              <w:rPr>
                <w:rFonts w:hint="eastAsia" w:ascii="宋体" w:hAnsi="宋体" w:eastAsia="宋体" w:cs="宋体"/>
                <w:sz w:val="15"/>
                <w:szCs w:val="15"/>
              </w:rPr>
              <w:t>42.00</w:t>
            </w:r>
          </w:p>
        </w:tc>
        <w:tc>
          <w:tcPr>
            <w:tcW w:w="925" w:type="dxa"/>
            <w:shd w:val="clear" w:color="auto" w:fill="auto"/>
            <w:vAlign w:val="center"/>
          </w:tcPr>
          <w:p w14:paraId="1BD62108">
            <w:pPr>
              <w:jc w:val="right"/>
              <w:rPr>
                <w:rFonts w:hint="default" w:ascii="宋体" w:hAnsi="宋体"/>
                <w:b/>
                <w:sz w:val="18"/>
                <w:szCs w:val="18"/>
              </w:rPr>
            </w:pPr>
            <w:r>
              <w:rPr>
                <w:rFonts w:hint="eastAsia" w:ascii="宋体" w:hAnsi="宋体" w:eastAsia="宋体" w:cs="宋体"/>
                <w:sz w:val="15"/>
                <w:szCs w:val="15"/>
              </w:rPr>
              <w:t>42.00</w:t>
            </w:r>
          </w:p>
        </w:tc>
        <w:tc>
          <w:tcPr>
            <w:tcW w:w="924" w:type="dxa"/>
            <w:shd w:val="clear" w:color="auto" w:fill="auto"/>
            <w:vAlign w:val="center"/>
          </w:tcPr>
          <w:p w14:paraId="1AE5012A">
            <w:pPr>
              <w:jc w:val="right"/>
              <w:rPr>
                <w:rFonts w:hint="default" w:ascii="宋体" w:hAnsi="宋体"/>
                <w:b/>
                <w:sz w:val="15"/>
                <w:szCs w:val="15"/>
              </w:rPr>
            </w:pPr>
          </w:p>
        </w:tc>
        <w:tc>
          <w:tcPr>
            <w:tcW w:w="924" w:type="dxa"/>
            <w:shd w:val="clear" w:color="auto" w:fill="auto"/>
            <w:vAlign w:val="center"/>
          </w:tcPr>
          <w:p w14:paraId="086A9AEC">
            <w:pPr>
              <w:jc w:val="right"/>
              <w:rPr>
                <w:rFonts w:hint="default" w:ascii="宋体" w:hAnsi="宋体"/>
                <w:b/>
                <w:sz w:val="18"/>
                <w:szCs w:val="18"/>
              </w:rPr>
            </w:pPr>
          </w:p>
        </w:tc>
        <w:tc>
          <w:tcPr>
            <w:tcW w:w="924" w:type="dxa"/>
            <w:shd w:val="clear" w:color="auto" w:fill="auto"/>
            <w:vAlign w:val="center"/>
          </w:tcPr>
          <w:p w14:paraId="46240E03">
            <w:pPr>
              <w:jc w:val="right"/>
              <w:rPr>
                <w:rFonts w:hint="default" w:ascii="宋体" w:hAnsi="宋体"/>
                <w:b/>
                <w:sz w:val="18"/>
                <w:szCs w:val="18"/>
              </w:rPr>
            </w:pPr>
          </w:p>
        </w:tc>
        <w:tc>
          <w:tcPr>
            <w:tcW w:w="924" w:type="dxa"/>
            <w:shd w:val="clear" w:color="auto" w:fill="auto"/>
            <w:vAlign w:val="center"/>
          </w:tcPr>
          <w:p w14:paraId="5935A02A">
            <w:pPr>
              <w:jc w:val="right"/>
              <w:rPr>
                <w:rFonts w:hint="default" w:ascii="宋体" w:hAnsi="宋体"/>
                <w:b/>
                <w:sz w:val="18"/>
                <w:szCs w:val="18"/>
              </w:rPr>
            </w:pPr>
          </w:p>
        </w:tc>
        <w:tc>
          <w:tcPr>
            <w:tcW w:w="671" w:type="dxa"/>
            <w:shd w:val="clear" w:color="auto" w:fill="auto"/>
            <w:vAlign w:val="center"/>
          </w:tcPr>
          <w:p w14:paraId="7A9D4A6B">
            <w:pPr>
              <w:jc w:val="right"/>
              <w:rPr>
                <w:rFonts w:hint="default" w:ascii="宋体" w:hAnsi="宋体"/>
                <w:b/>
                <w:sz w:val="18"/>
                <w:szCs w:val="18"/>
              </w:rPr>
            </w:pPr>
          </w:p>
        </w:tc>
        <w:tc>
          <w:tcPr>
            <w:tcW w:w="900" w:type="dxa"/>
            <w:shd w:val="clear" w:color="auto" w:fill="auto"/>
            <w:vAlign w:val="center"/>
          </w:tcPr>
          <w:p w14:paraId="771F7023">
            <w:pPr>
              <w:jc w:val="right"/>
              <w:rPr>
                <w:rFonts w:hint="default" w:ascii="宋体" w:hAnsi="宋体"/>
                <w:b/>
                <w:sz w:val="18"/>
                <w:szCs w:val="18"/>
              </w:rPr>
            </w:pPr>
          </w:p>
        </w:tc>
        <w:tc>
          <w:tcPr>
            <w:tcW w:w="900" w:type="dxa"/>
            <w:shd w:val="clear" w:color="auto" w:fill="auto"/>
            <w:vAlign w:val="center"/>
          </w:tcPr>
          <w:p w14:paraId="72FEBF37">
            <w:pPr>
              <w:jc w:val="right"/>
              <w:rPr>
                <w:rFonts w:hint="default" w:ascii="宋体" w:hAnsi="宋体"/>
                <w:b/>
                <w:sz w:val="18"/>
                <w:szCs w:val="18"/>
              </w:rPr>
            </w:pPr>
          </w:p>
        </w:tc>
        <w:tc>
          <w:tcPr>
            <w:tcW w:w="900" w:type="dxa"/>
            <w:shd w:val="clear" w:color="auto" w:fill="auto"/>
            <w:vAlign w:val="center"/>
          </w:tcPr>
          <w:p w14:paraId="28A2347C">
            <w:pPr>
              <w:jc w:val="right"/>
              <w:rPr>
                <w:rFonts w:hint="eastAsia" w:ascii="宋体" w:hAnsi="宋体"/>
                <w:b/>
                <w:color w:val="000000"/>
                <w:sz w:val="18"/>
                <w:szCs w:val="18"/>
              </w:rPr>
            </w:pPr>
          </w:p>
        </w:tc>
        <w:tc>
          <w:tcPr>
            <w:tcW w:w="900" w:type="dxa"/>
            <w:shd w:val="clear" w:color="auto" w:fill="auto"/>
            <w:vAlign w:val="center"/>
          </w:tcPr>
          <w:p w14:paraId="51CC6864">
            <w:pPr>
              <w:jc w:val="right"/>
              <w:rPr>
                <w:rFonts w:hint="eastAsia" w:ascii="宋体" w:hAnsi="宋体"/>
                <w:b/>
                <w:color w:val="000000"/>
                <w:sz w:val="18"/>
                <w:szCs w:val="18"/>
              </w:rPr>
            </w:pPr>
          </w:p>
        </w:tc>
      </w:tr>
      <w:tr w14:paraId="5F5A0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2C00153">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258E7645">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4E17F18D">
            <w:pPr>
              <w:jc w:val="center"/>
              <w:rPr>
                <w:rFonts w:hint="default" w:ascii="宋体" w:hAnsi="宋体"/>
                <w:b/>
                <w:sz w:val="18"/>
                <w:szCs w:val="18"/>
              </w:rPr>
            </w:pPr>
            <w:r>
              <w:rPr>
                <w:rFonts w:hint="eastAsia" w:ascii="宋体" w:hAnsi="宋体" w:eastAsia="宋体" w:cs="宋体"/>
                <w:sz w:val="15"/>
                <w:szCs w:val="15"/>
              </w:rPr>
              <w:t>22</w:t>
            </w:r>
          </w:p>
        </w:tc>
        <w:tc>
          <w:tcPr>
            <w:tcW w:w="2500" w:type="dxa"/>
            <w:shd w:val="clear" w:color="auto" w:fill="auto"/>
            <w:vAlign w:val="center"/>
          </w:tcPr>
          <w:p w14:paraId="7B5D3613">
            <w:pPr>
              <w:jc w:val="left"/>
              <w:rPr>
                <w:rFonts w:hint="default" w:ascii="宋体" w:hAnsi="宋体"/>
                <w:b/>
                <w:sz w:val="18"/>
                <w:szCs w:val="18"/>
              </w:rPr>
            </w:pPr>
            <w:r>
              <w:rPr>
                <w:rFonts w:hint="eastAsia" w:ascii="宋体" w:hAnsi="宋体" w:eastAsia="宋体" w:cs="宋体"/>
                <w:sz w:val="15"/>
                <w:szCs w:val="15"/>
              </w:rPr>
              <w:t>农业生产发展</w:t>
            </w:r>
          </w:p>
        </w:tc>
        <w:tc>
          <w:tcPr>
            <w:tcW w:w="1100" w:type="dxa"/>
            <w:shd w:val="clear" w:color="auto" w:fill="auto"/>
            <w:vAlign w:val="center"/>
          </w:tcPr>
          <w:p w14:paraId="3B9D3AB3">
            <w:pPr>
              <w:jc w:val="right"/>
              <w:rPr>
                <w:rFonts w:hint="default" w:ascii="宋体" w:hAnsi="宋体"/>
                <w:b/>
                <w:sz w:val="18"/>
                <w:szCs w:val="18"/>
              </w:rPr>
            </w:pPr>
            <w:r>
              <w:rPr>
                <w:rFonts w:hint="eastAsia" w:ascii="宋体" w:hAnsi="宋体" w:eastAsia="宋体" w:cs="宋体"/>
                <w:sz w:val="15"/>
                <w:szCs w:val="15"/>
              </w:rPr>
              <w:t>4.10</w:t>
            </w:r>
          </w:p>
        </w:tc>
        <w:tc>
          <w:tcPr>
            <w:tcW w:w="1048" w:type="dxa"/>
            <w:shd w:val="clear" w:color="auto" w:fill="auto"/>
            <w:vAlign w:val="center"/>
          </w:tcPr>
          <w:p w14:paraId="10CC1056">
            <w:pPr>
              <w:jc w:val="right"/>
              <w:rPr>
                <w:rFonts w:hint="default" w:ascii="宋体" w:hAnsi="宋体"/>
                <w:b/>
                <w:sz w:val="18"/>
                <w:szCs w:val="18"/>
              </w:rPr>
            </w:pPr>
          </w:p>
        </w:tc>
        <w:tc>
          <w:tcPr>
            <w:tcW w:w="925" w:type="dxa"/>
            <w:shd w:val="clear" w:color="auto" w:fill="auto"/>
            <w:vAlign w:val="center"/>
          </w:tcPr>
          <w:p w14:paraId="08EEDD52">
            <w:pPr>
              <w:jc w:val="right"/>
              <w:rPr>
                <w:rFonts w:hint="default" w:ascii="宋体" w:hAnsi="宋体"/>
                <w:b/>
                <w:sz w:val="18"/>
                <w:szCs w:val="18"/>
              </w:rPr>
            </w:pPr>
          </w:p>
        </w:tc>
        <w:tc>
          <w:tcPr>
            <w:tcW w:w="924" w:type="dxa"/>
            <w:shd w:val="clear" w:color="auto" w:fill="auto"/>
            <w:vAlign w:val="center"/>
          </w:tcPr>
          <w:p w14:paraId="7C5F66A5">
            <w:pPr>
              <w:jc w:val="right"/>
              <w:rPr>
                <w:rFonts w:hint="default" w:ascii="宋体" w:hAnsi="宋体"/>
                <w:b/>
                <w:sz w:val="15"/>
                <w:szCs w:val="15"/>
              </w:rPr>
            </w:pPr>
          </w:p>
        </w:tc>
        <w:tc>
          <w:tcPr>
            <w:tcW w:w="924" w:type="dxa"/>
            <w:shd w:val="clear" w:color="auto" w:fill="auto"/>
            <w:vAlign w:val="center"/>
          </w:tcPr>
          <w:p w14:paraId="505C67AE">
            <w:pPr>
              <w:jc w:val="right"/>
              <w:rPr>
                <w:rFonts w:hint="default" w:ascii="宋体" w:hAnsi="宋体"/>
                <w:b/>
                <w:sz w:val="18"/>
                <w:szCs w:val="18"/>
              </w:rPr>
            </w:pPr>
          </w:p>
        </w:tc>
        <w:tc>
          <w:tcPr>
            <w:tcW w:w="924" w:type="dxa"/>
            <w:shd w:val="clear" w:color="auto" w:fill="auto"/>
            <w:vAlign w:val="center"/>
          </w:tcPr>
          <w:p w14:paraId="3C2ADE59">
            <w:pPr>
              <w:jc w:val="right"/>
              <w:rPr>
                <w:rFonts w:hint="default" w:ascii="宋体" w:hAnsi="宋体"/>
                <w:b/>
                <w:sz w:val="18"/>
                <w:szCs w:val="18"/>
              </w:rPr>
            </w:pPr>
          </w:p>
        </w:tc>
        <w:tc>
          <w:tcPr>
            <w:tcW w:w="924" w:type="dxa"/>
            <w:shd w:val="clear" w:color="auto" w:fill="auto"/>
            <w:vAlign w:val="center"/>
          </w:tcPr>
          <w:p w14:paraId="1996436C">
            <w:pPr>
              <w:jc w:val="right"/>
              <w:rPr>
                <w:rFonts w:hint="default" w:ascii="宋体" w:hAnsi="宋体"/>
                <w:b/>
                <w:sz w:val="18"/>
                <w:szCs w:val="18"/>
              </w:rPr>
            </w:pPr>
          </w:p>
        </w:tc>
        <w:tc>
          <w:tcPr>
            <w:tcW w:w="671" w:type="dxa"/>
            <w:shd w:val="clear" w:color="auto" w:fill="auto"/>
            <w:vAlign w:val="center"/>
          </w:tcPr>
          <w:p w14:paraId="22A35371">
            <w:pPr>
              <w:jc w:val="right"/>
              <w:rPr>
                <w:rFonts w:hint="default" w:ascii="宋体" w:hAnsi="宋体"/>
                <w:b/>
                <w:sz w:val="18"/>
                <w:szCs w:val="18"/>
              </w:rPr>
            </w:pPr>
          </w:p>
        </w:tc>
        <w:tc>
          <w:tcPr>
            <w:tcW w:w="900" w:type="dxa"/>
            <w:shd w:val="clear" w:color="auto" w:fill="auto"/>
            <w:vAlign w:val="center"/>
          </w:tcPr>
          <w:p w14:paraId="686DF621">
            <w:pPr>
              <w:jc w:val="right"/>
              <w:rPr>
                <w:rFonts w:hint="default" w:ascii="宋体" w:hAnsi="宋体"/>
                <w:b/>
                <w:sz w:val="18"/>
                <w:szCs w:val="18"/>
              </w:rPr>
            </w:pPr>
          </w:p>
        </w:tc>
        <w:tc>
          <w:tcPr>
            <w:tcW w:w="900" w:type="dxa"/>
            <w:shd w:val="clear" w:color="auto" w:fill="auto"/>
            <w:vAlign w:val="center"/>
          </w:tcPr>
          <w:p w14:paraId="292FF038">
            <w:pPr>
              <w:jc w:val="right"/>
              <w:rPr>
                <w:rFonts w:hint="default" w:ascii="宋体" w:hAnsi="宋体"/>
                <w:b/>
                <w:sz w:val="18"/>
                <w:szCs w:val="18"/>
              </w:rPr>
            </w:pPr>
          </w:p>
        </w:tc>
        <w:tc>
          <w:tcPr>
            <w:tcW w:w="900" w:type="dxa"/>
            <w:shd w:val="clear" w:color="auto" w:fill="auto"/>
            <w:vAlign w:val="center"/>
          </w:tcPr>
          <w:p w14:paraId="3D19914C">
            <w:pPr>
              <w:jc w:val="right"/>
              <w:rPr>
                <w:rFonts w:hint="eastAsia" w:ascii="宋体" w:hAnsi="宋体"/>
                <w:b/>
                <w:color w:val="000000"/>
                <w:sz w:val="18"/>
                <w:szCs w:val="18"/>
              </w:rPr>
            </w:pPr>
            <w:r>
              <w:rPr>
                <w:rFonts w:hint="eastAsia" w:ascii="宋体" w:hAnsi="宋体" w:eastAsia="宋体" w:cs="宋体"/>
                <w:sz w:val="15"/>
                <w:szCs w:val="15"/>
              </w:rPr>
              <w:t>4.10</w:t>
            </w:r>
          </w:p>
        </w:tc>
        <w:tc>
          <w:tcPr>
            <w:tcW w:w="900" w:type="dxa"/>
            <w:shd w:val="clear" w:color="auto" w:fill="auto"/>
            <w:vAlign w:val="center"/>
          </w:tcPr>
          <w:p w14:paraId="406C73E0">
            <w:pPr>
              <w:jc w:val="right"/>
              <w:rPr>
                <w:rFonts w:hint="eastAsia" w:ascii="宋体" w:hAnsi="宋体"/>
                <w:b/>
                <w:color w:val="000000"/>
                <w:sz w:val="18"/>
                <w:szCs w:val="18"/>
              </w:rPr>
            </w:pPr>
          </w:p>
        </w:tc>
      </w:tr>
      <w:tr w14:paraId="1D013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635DEF5">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1C888262">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6F8D4C9F">
            <w:pPr>
              <w:jc w:val="center"/>
              <w:rPr>
                <w:rFonts w:hint="default" w:ascii="宋体" w:hAnsi="宋体"/>
                <w:b/>
                <w:sz w:val="18"/>
                <w:szCs w:val="18"/>
              </w:rPr>
            </w:pPr>
            <w:r>
              <w:rPr>
                <w:rFonts w:hint="eastAsia" w:ascii="宋体" w:hAnsi="宋体" w:eastAsia="宋体" w:cs="宋体"/>
                <w:sz w:val="15"/>
                <w:szCs w:val="15"/>
              </w:rPr>
              <w:t>24</w:t>
            </w:r>
          </w:p>
        </w:tc>
        <w:tc>
          <w:tcPr>
            <w:tcW w:w="2500" w:type="dxa"/>
            <w:shd w:val="clear" w:color="auto" w:fill="auto"/>
            <w:vAlign w:val="center"/>
          </w:tcPr>
          <w:p w14:paraId="4F9ED631">
            <w:pPr>
              <w:jc w:val="left"/>
              <w:rPr>
                <w:rFonts w:hint="default" w:ascii="宋体" w:hAnsi="宋体"/>
                <w:b/>
                <w:sz w:val="18"/>
                <w:szCs w:val="18"/>
              </w:rPr>
            </w:pPr>
            <w:r>
              <w:rPr>
                <w:rFonts w:hint="eastAsia" w:ascii="宋体" w:hAnsi="宋体" w:eastAsia="宋体" w:cs="宋体"/>
                <w:sz w:val="15"/>
                <w:szCs w:val="15"/>
              </w:rPr>
              <w:t>农村合作经济</w:t>
            </w:r>
          </w:p>
        </w:tc>
        <w:tc>
          <w:tcPr>
            <w:tcW w:w="1100" w:type="dxa"/>
            <w:shd w:val="clear" w:color="auto" w:fill="auto"/>
            <w:vAlign w:val="center"/>
          </w:tcPr>
          <w:p w14:paraId="74A9CECF">
            <w:pPr>
              <w:jc w:val="right"/>
              <w:rPr>
                <w:rFonts w:hint="default" w:ascii="宋体" w:hAnsi="宋体"/>
                <w:b/>
                <w:sz w:val="18"/>
                <w:szCs w:val="18"/>
              </w:rPr>
            </w:pPr>
            <w:r>
              <w:rPr>
                <w:rFonts w:hint="eastAsia" w:ascii="宋体" w:hAnsi="宋体" w:eastAsia="宋体" w:cs="宋体"/>
                <w:sz w:val="15"/>
                <w:szCs w:val="15"/>
              </w:rPr>
              <w:t>42.00</w:t>
            </w:r>
          </w:p>
        </w:tc>
        <w:tc>
          <w:tcPr>
            <w:tcW w:w="1048" w:type="dxa"/>
            <w:shd w:val="clear" w:color="auto" w:fill="auto"/>
            <w:vAlign w:val="center"/>
          </w:tcPr>
          <w:p w14:paraId="7B5903D2">
            <w:pPr>
              <w:jc w:val="right"/>
              <w:rPr>
                <w:rFonts w:hint="default" w:ascii="宋体" w:hAnsi="宋体"/>
                <w:b/>
                <w:sz w:val="18"/>
                <w:szCs w:val="18"/>
              </w:rPr>
            </w:pPr>
            <w:r>
              <w:rPr>
                <w:rFonts w:hint="eastAsia" w:ascii="宋体" w:hAnsi="宋体" w:eastAsia="宋体" w:cs="宋体"/>
                <w:sz w:val="15"/>
                <w:szCs w:val="15"/>
              </w:rPr>
              <w:t>40.00</w:t>
            </w:r>
          </w:p>
        </w:tc>
        <w:tc>
          <w:tcPr>
            <w:tcW w:w="925" w:type="dxa"/>
            <w:shd w:val="clear" w:color="auto" w:fill="auto"/>
            <w:vAlign w:val="center"/>
          </w:tcPr>
          <w:p w14:paraId="64CC330B">
            <w:pPr>
              <w:jc w:val="right"/>
              <w:rPr>
                <w:rFonts w:hint="default" w:ascii="宋体" w:hAnsi="宋体"/>
                <w:b/>
                <w:sz w:val="18"/>
                <w:szCs w:val="18"/>
              </w:rPr>
            </w:pPr>
          </w:p>
        </w:tc>
        <w:tc>
          <w:tcPr>
            <w:tcW w:w="924" w:type="dxa"/>
            <w:shd w:val="clear" w:color="auto" w:fill="auto"/>
            <w:vAlign w:val="center"/>
          </w:tcPr>
          <w:p w14:paraId="07B35144">
            <w:pPr>
              <w:jc w:val="right"/>
              <w:rPr>
                <w:rFonts w:hint="default" w:ascii="宋体" w:hAnsi="宋体"/>
                <w:b/>
                <w:sz w:val="15"/>
                <w:szCs w:val="15"/>
              </w:rPr>
            </w:pPr>
            <w:r>
              <w:rPr>
                <w:rFonts w:hint="eastAsia" w:ascii="宋体" w:hAnsi="宋体" w:eastAsia="宋体" w:cs="宋体"/>
                <w:sz w:val="15"/>
                <w:szCs w:val="15"/>
              </w:rPr>
              <w:t>40.00</w:t>
            </w:r>
          </w:p>
        </w:tc>
        <w:tc>
          <w:tcPr>
            <w:tcW w:w="924" w:type="dxa"/>
            <w:shd w:val="clear" w:color="auto" w:fill="auto"/>
            <w:vAlign w:val="center"/>
          </w:tcPr>
          <w:p w14:paraId="559B9A77">
            <w:pPr>
              <w:jc w:val="right"/>
              <w:rPr>
                <w:rFonts w:hint="default" w:ascii="宋体" w:hAnsi="宋体"/>
                <w:b/>
                <w:sz w:val="18"/>
                <w:szCs w:val="18"/>
              </w:rPr>
            </w:pPr>
          </w:p>
        </w:tc>
        <w:tc>
          <w:tcPr>
            <w:tcW w:w="924" w:type="dxa"/>
            <w:shd w:val="clear" w:color="auto" w:fill="auto"/>
            <w:vAlign w:val="center"/>
          </w:tcPr>
          <w:p w14:paraId="13854103">
            <w:pPr>
              <w:jc w:val="right"/>
              <w:rPr>
                <w:rFonts w:hint="default" w:ascii="宋体" w:hAnsi="宋体"/>
                <w:b/>
                <w:sz w:val="18"/>
                <w:szCs w:val="18"/>
              </w:rPr>
            </w:pPr>
          </w:p>
        </w:tc>
        <w:tc>
          <w:tcPr>
            <w:tcW w:w="924" w:type="dxa"/>
            <w:shd w:val="clear" w:color="auto" w:fill="auto"/>
            <w:vAlign w:val="center"/>
          </w:tcPr>
          <w:p w14:paraId="23013AAA">
            <w:pPr>
              <w:jc w:val="right"/>
              <w:rPr>
                <w:rFonts w:hint="default" w:ascii="宋体" w:hAnsi="宋体"/>
                <w:b/>
                <w:sz w:val="18"/>
                <w:szCs w:val="18"/>
              </w:rPr>
            </w:pPr>
          </w:p>
        </w:tc>
        <w:tc>
          <w:tcPr>
            <w:tcW w:w="671" w:type="dxa"/>
            <w:shd w:val="clear" w:color="auto" w:fill="auto"/>
            <w:vAlign w:val="center"/>
          </w:tcPr>
          <w:p w14:paraId="11832A77">
            <w:pPr>
              <w:jc w:val="right"/>
              <w:rPr>
                <w:rFonts w:hint="default" w:ascii="宋体" w:hAnsi="宋体"/>
                <w:b/>
                <w:sz w:val="18"/>
                <w:szCs w:val="18"/>
              </w:rPr>
            </w:pPr>
          </w:p>
        </w:tc>
        <w:tc>
          <w:tcPr>
            <w:tcW w:w="900" w:type="dxa"/>
            <w:shd w:val="clear" w:color="auto" w:fill="auto"/>
            <w:vAlign w:val="center"/>
          </w:tcPr>
          <w:p w14:paraId="61FE2D46">
            <w:pPr>
              <w:jc w:val="right"/>
              <w:rPr>
                <w:rFonts w:hint="default" w:ascii="宋体" w:hAnsi="宋体"/>
                <w:b/>
                <w:sz w:val="18"/>
                <w:szCs w:val="18"/>
              </w:rPr>
            </w:pPr>
          </w:p>
        </w:tc>
        <w:tc>
          <w:tcPr>
            <w:tcW w:w="900" w:type="dxa"/>
            <w:shd w:val="clear" w:color="auto" w:fill="auto"/>
            <w:vAlign w:val="center"/>
          </w:tcPr>
          <w:p w14:paraId="27F7C771">
            <w:pPr>
              <w:jc w:val="right"/>
              <w:rPr>
                <w:rFonts w:hint="default" w:ascii="宋体" w:hAnsi="宋体"/>
                <w:b/>
                <w:sz w:val="18"/>
                <w:szCs w:val="18"/>
              </w:rPr>
            </w:pPr>
          </w:p>
        </w:tc>
        <w:tc>
          <w:tcPr>
            <w:tcW w:w="900" w:type="dxa"/>
            <w:shd w:val="clear" w:color="auto" w:fill="auto"/>
            <w:vAlign w:val="center"/>
          </w:tcPr>
          <w:p w14:paraId="3F2D532F">
            <w:pPr>
              <w:jc w:val="right"/>
              <w:rPr>
                <w:rFonts w:hint="eastAsia" w:ascii="宋体" w:hAnsi="宋体"/>
                <w:b/>
                <w:color w:val="000000"/>
                <w:sz w:val="18"/>
                <w:szCs w:val="18"/>
              </w:rPr>
            </w:pPr>
            <w:r>
              <w:rPr>
                <w:rFonts w:hint="eastAsia" w:ascii="宋体" w:hAnsi="宋体" w:eastAsia="宋体" w:cs="宋体"/>
                <w:sz w:val="15"/>
                <w:szCs w:val="15"/>
              </w:rPr>
              <w:t>2.00</w:t>
            </w:r>
          </w:p>
        </w:tc>
        <w:tc>
          <w:tcPr>
            <w:tcW w:w="900" w:type="dxa"/>
            <w:shd w:val="clear" w:color="auto" w:fill="auto"/>
            <w:vAlign w:val="center"/>
          </w:tcPr>
          <w:p w14:paraId="61581D26">
            <w:pPr>
              <w:jc w:val="right"/>
              <w:rPr>
                <w:rFonts w:hint="eastAsia" w:ascii="宋体" w:hAnsi="宋体"/>
                <w:b/>
                <w:color w:val="000000"/>
                <w:sz w:val="18"/>
                <w:szCs w:val="18"/>
              </w:rPr>
            </w:pPr>
          </w:p>
        </w:tc>
      </w:tr>
      <w:tr w14:paraId="11BFE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06FB2D9">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4F5774E5">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113B1D6D">
            <w:pPr>
              <w:jc w:val="center"/>
              <w:rPr>
                <w:rFonts w:hint="default" w:ascii="宋体" w:hAnsi="宋体"/>
                <w:b/>
                <w:sz w:val="18"/>
                <w:szCs w:val="18"/>
              </w:rPr>
            </w:pPr>
            <w:r>
              <w:rPr>
                <w:rFonts w:hint="eastAsia" w:ascii="宋体" w:hAnsi="宋体" w:eastAsia="宋体" w:cs="宋体"/>
                <w:sz w:val="15"/>
                <w:szCs w:val="15"/>
              </w:rPr>
              <w:t>53</w:t>
            </w:r>
          </w:p>
        </w:tc>
        <w:tc>
          <w:tcPr>
            <w:tcW w:w="2500" w:type="dxa"/>
            <w:shd w:val="clear" w:color="auto" w:fill="auto"/>
            <w:vAlign w:val="center"/>
          </w:tcPr>
          <w:p w14:paraId="02971F95">
            <w:pPr>
              <w:jc w:val="left"/>
              <w:rPr>
                <w:rFonts w:hint="default" w:ascii="宋体" w:hAnsi="宋体"/>
                <w:b/>
                <w:sz w:val="18"/>
                <w:szCs w:val="18"/>
              </w:rPr>
            </w:pPr>
            <w:r>
              <w:rPr>
                <w:rFonts w:hint="eastAsia" w:ascii="宋体" w:hAnsi="宋体" w:eastAsia="宋体" w:cs="宋体"/>
                <w:sz w:val="15"/>
                <w:szCs w:val="15"/>
              </w:rPr>
              <w:t>耕地建设与利用</w:t>
            </w:r>
          </w:p>
        </w:tc>
        <w:tc>
          <w:tcPr>
            <w:tcW w:w="1100" w:type="dxa"/>
            <w:shd w:val="clear" w:color="auto" w:fill="auto"/>
            <w:vAlign w:val="center"/>
          </w:tcPr>
          <w:p w14:paraId="6E40C42A">
            <w:pPr>
              <w:jc w:val="right"/>
              <w:rPr>
                <w:rFonts w:hint="default" w:ascii="宋体" w:hAnsi="宋体"/>
                <w:b/>
                <w:sz w:val="18"/>
                <w:szCs w:val="18"/>
              </w:rPr>
            </w:pPr>
            <w:r>
              <w:rPr>
                <w:rFonts w:hint="eastAsia" w:ascii="宋体" w:hAnsi="宋体" w:eastAsia="宋体" w:cs="宋体"/>
                <w:sz w:val="15"/>
                <w:szCs w:val="15"/>
              </w:rPr>
              <w:t>1.50</w:t>
            </w:r>
          </w:p>
        </w:tc>
        <w:tc>
          <w:tcPr>
            <w:tcW w:w="1048" w:type="dxa"/>
            <w:shd w:val="clear" w:color="auto" w:fill="auto"/>
            <w:vAlign w:val="center"/>
          </w:tcPr>
          <w:p w14:paraId="3E5E4C05">
            <w:pPr>
              <w:jc w:val="right"/>
              <w:rPr>
                <w:rFonts w:hint="default" w:ascii="宋体" w:hAnsi="宋体"/>
                <w:b/>
                <w:sz w:val="18"/>
                <w:szCs w:val="18"/>
              </w:rPr>
            </w:pPr>
          </w:p>
        </w:tc>
        <w:tc>
          <w:tcPr>
            <w:tcW w:w="925" w:type="dxa"/>
            <w:shd w:val="clear" w:color="auto" w:fill="auto"/>
            <w:vAlign w:val="center"/>
          </w:tcPr>
          <w:p w14:paraId="344213C2">
            <w:pPr>
              <w:jc w:val="right"/>
              <w:rPr>
                <w:rFonts w:hint="default" w:ascii="宋体" w:hAnsi="宋体"/>
                <w:b/>
                <w:sz w:val="18"/>
                <w:szCs w:val="18"/>
              </w:rPr>
            </w:pPr>
          </w:p>
        </w:tc>
        <w:tc>
          <w:tcPr>
            <w:tcW w:w="924" w:type="dxa"/>
            <w:shd w:val="clear" w:color="auto" w:fill="auto"/>
            <w:vAlign w:val="center"/>
          </w:tcPr>
          <w:p w14:paraId="6AA5A4BB">
            <w:pPr>
              <w:jc w:val="right"/>
              <w:rPr>
                <w:rFonts w:hint="default" w:ascii="宋体" w:hAnsi="宋体"/>
                <w:b/>
                <w:sz w:val="15"/>
                <w:szCs w:val="15"/>
              </w:rPr>
            </w:pPr>
          </w:p>
        </w:tc>
        <w:tc>
          <w:tcPr>
            <w:tcW w:w="924" w:type="dxa"/>
            <w:shd w:val="clear" w:color="auto" w:fill="auto"/>
            <w:vAlign w:val="center"/>
          </w:tcPr>
          <w:p w14:paraId="10EE4348">
            <w:pPr>
              <w:jc w:val="right"/>
              <w:rPr>
                <w:rFonts w:hint="default" w:ascii="宋体" w:hAnsi="宋体"/>
                <w:b/>
                <w:sz w:val="18"/>
                <w:szCs w:val="18"/>
              </w:rPr>
            </w:pPr>
          </w:p>
        </w:tc>
        <w:tc>
          <w:tcPr>
            <w:tcW w:w="924" w:type="dxa"/>
            <w:shd w:val="clear" w:color="auto" w:fill="auto"/>
            <w:vAlign w:val="center"/>
          </w:tcPr>
          <w:p w14:paraId="2F6DF6B5">
            <w:pPr>
              <w:jc w:val="right"/>
              <w:rPr>
                <w:rFonts w:hint="default" w:ascii="宋体" w:hAnsi="宋体"/>
                <w:b/>
                <w:sz w:val="18"/>
                <w:szCs w:val="18"/>
              </w:rPr>
            </w:pPr>
          </w:p>
        </w:tc>
        <w:tc>
          <w:tcPr>
            <w:tcW w:w="924" w:type="dxa"/>
            <w:shd w:val="clear" w:color="auto" w:fill="auto"/>
            <w:vAlign w:val="center"/>
          </w:tcPr>
          <w:p w14:paraId="4EAAA4CA">
            <w:pPr>
              <w:jc w:val="right"/>
              <w:rPr>
                <w:rFonts w:hint="default" w:ascii="宋体" w:hAnsi="宋体"/>
                <w:b/>
                <w:sz w:val="18"/>
                <w:szCs w:val="18"/>
              </w:rPr>
            </w:pPr>
          </w:p>
        </w:tc>
        <w:tc>
          <w:tcPr>
            <w:tcW w:w="671" w:type="dxa"/>
            <w:shd w:val="clear" w:color="auto" w:fill="auto"/>
            <w:vAlign w:val="center"/>
          </w:tcPr>
          <w:p w14:paraId="2FD10B6E">
            <w:pPr>
              <w:jc w:val="right"/>
              <w:rPr>
                <w:rFonts w:hint="default" w:ascii="宋体" w:hAnsi="宋体"/>
                <w:b/>
                <w:sz w:val="18"/>
                <w:szCs w:val="18"/>
              </w:rPr>
            </w:pPr>
          </w:p>
        </w:tc>
        <w:tc>
          <w:tcPr>
            <w:tcW w:w="900" w:type="dxa"/>
            <w:shd w:val="clear" w:color="auto" w:fill="auto"/>
            <w:vAlign w:val="center"/>
          </w:tcPr>
          <w:p w14:paraId="4F7EBD26">
            <w:pPr>
              <w:jc w:val="right"/>
              <w:rPr>
                <w:rFonts w:hint="default" w:ascii="宋体" w:hAnsi="宋体"/>
                <w:b/>
                <w:sz w:val="18"/>
                <w:szCs w:val="18"/>
              </w:rPr>
            </w:pPr>
          </w:p>
        </w:tc>
        <w:tc>
          <w:tcPr>
            <w:tcW w:w="900" w:type="dxa"/>
            <w:shd w:val="clear" w:color="auto" w:fill="auto"/>
            <w:vAlign w:val="center"/>
          </w:tcPr>
          <w:p w14:paraId="0F3E3B54">
            <w:pPr>
              <w:jc w:val="right"/>
              <w:rPr>
                <w:rFonts w:hint="default" w:ascii="宋体" w:hAnsi="宋体"/>
                <w:b/>
                <w:sz w:val="18"/>
                <w:szCs w:val="18"/>
              </w:rPr>
            </w:pPr>
          </w:p>
        </w:tc>
        <w:tc>
          <w:tcPr>
            <w:tcW w:w="900" w:type="dxa"/>
            <w:shd w:val="clear" w:color="auto" w:fill="auto"/>
            <w:vAlign w:val="center"/>
          </w:tcPr>
          <w:p w14:paraId="501F80A1">
            <w:pPr>
              <w:jc w:val="right"/>
              <w:rPr>
                <w:rFonts w:hint="eastAsia" w:ascii="宋体" w:hAnsi="宋体"/>
                <w:b/>
                <w:color w:val="000000"/>
                <w:sz w:val="18"/>
                <w:szCs w:val="18"/>
              </w:rPr>
            </w:pPr>
            <w:r>
              <w:rPr>
                <w:rFonts w:hint="eastAsia" w:ascii="宋体" w:hAnsi="宋体" w:eastAsia="宋体" w:cs="宋体"/>
                <w:sz w:val="15"/>
                <w:szCs w:val="15"/>
              </w:rPr>
              <w:t>1.50</w:t>
            </w:r>
          </w:p>
        </w:tc>
        <w:tc>
          <w:tcPr>
            <w:tcW w:w="900" w:type="dxa"/>
            <w:shd w:val="clear" w:color="auto" w:fill="auto"/>
            <w:vAlign w:val="center"/>
          </w:tcPr>
          <w:p w14:paraId="70FE53F1">
            <w:pPr>
              <w:jc w:val="right"/>
              <w:rPr>
                <w:rFonts w:hint="eastAsia" w:ascii="宋体" w:hAnsi="宋体"/>
                <w:b/>
                <w:color w:val="000000"/>
                <w:sz w:val="18"/>
                <w:szCs w:val="18"/>
              </w:rPr>
            </w:pPr>
          </w:p>
        </w:tc>
      </w:tr>
      <w:tr w14:paraId="1D911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59EEA32">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4096F73">
            <w:pPr>
              <w:jc w:val="center"/>
              <w:rPr>
                <w:rFonts w:hint="default" w:ascii="宋体" w:hAnsi="宋体"/>
                <w:b/>
                <w:sz w:val="18"/>
                <w:szCs w:val="18"/>
              </w:rPr>
            </w:pPr>
          </w:p>
        </w:tc>
        <w:tc>
          <w:tcPr>
            <w:tcW w:w="243" w:type="dxa"/>
            <w:shd w:val="clear" w:color="auto" w:fill="auto"/>
            <w:vAlign w:val="center"/>
          </w:tcPr>
          <w:p w14:paraId="172AE625">
            <w:pPr>
              <w:jc w:val="center"/>
              <w:rPr>
                <w:rFonts w:hint="default" w:ascii="宋体" w:hAnsi="宋体"/>
                <w:b/>
                <w:sz w:val="18"/>
                <w:szCs w:val="18"/>
              </w:rPr>
            </w:pPr>
          </w:p>
        </w:tc>
        <w:tc>
          <w:tcPr>
            <w:tcW w:w="2500" w:type="dxa"/>
            <w:shd w:val="clear" w:color="auto" w:fill="auto"/>
            <w:vAlign w:val="center"/>
          </w:tcPr>
          <w:p w14:paraId="31BA3F0A">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12EA3365">
            <w:pPr>
              <w:jc w:val="right"/>
              <w:rPr>
                <w:rFonts w:hint="default" w:ascii="宋体" w:hAnsi="宋体"/>
                <w:b/>
                <w:sz w:val="18"/>
                <w:szCs w:val="18"/>
              </w:rPr>
            </w:pPr>
            <w:r>
              <w:rPr>
                <w:rFonts w:hint="eastAsia" w:ascii="宋体" w:hAnsi="宋体" w:eastAsia="宋体" w:cs="宋体"/>
                <w:sz w:val="15"/>
                <w:szCs w:val="15"/>
              </w:rPr>
              <w:t>37.25</w:t>
            </w:r>
          </w:p>
        </w:tc>
        <w:tc>
          <w:tcPr>
            <w:tcW w:w="1048" w:type="dxa"/>
            <w:shd w:val="clear" w:color="auto" w:fill="auto"/>
            <w:vAlign w:val="center"/>
          </w:tcPr>
          <w:p w14:paraId="4C96886B">
            <w:pPr>
              <w:jc w:val="right"/>
              <w:rPr>
                <w:rFonts w:hint="default" w:ascii="宋体" w:hAnsi="宋体"/>
                <w:b/>
                <w:sz w:val="18"/>
                <w:szCs w:val="18"/>
              </w:rPr>
            </w:pPr>
            <w:r>
              <w:rPr>
                <w:rFonts w:hint="eastAsia" w:ascii="宋体" w:hAnsi="宋体" w:eastAsia="宋体" w:cs="宋体"/>
                <w:sz w:val="15"/>
                <w:szCs w:val="15"/>
              </w:rPr>
              <w:t>37.25</w:t>
            </w:r>
          </w:p>
        </w:tc>
        <w:tc>
          <w:tcPr>
            <w:tcW w:w="925" w:type="dxa"/>
            <w:shd w:val="clear" w:color="auto" w:fill="auto"/>
            <w:vAlign w:val="center"/>
          </w:tcPr>
          <w:p w14:paraId="6AC4599E">
            <w:pPr>
              <w:jc w:val="right"/>
              <w:rPr>
                <w:rFonts w:hint="default" w:ascii="宋体" w:hAnsi="宋体"/>
                <w:b/>
                <w:sz w:val="18"/>
                <w:szCs w:val="18"/>
              </w:rPr>
            </w:pPr>
            <w:r>
              <w:rPr>
                <w:rFonts w:hint="eastAsia" w:ascii="宋体" w:hAnsi="宋体" w:eastAsia="宋体" w:cs="宋体"/>
                <w:sz w:val="15"/>
                <w:szCs w:val="15"/>
              </w:rPr>
              <w:t>37.25</w:t>
            </w:r>
          </w:p>
        </w:tc>
        <w:tc>
          <w:tcPr>
            <w:tcW w:w="924" w:type="dxa"/>
            <w:shd w:val="clear" w:color="auto" w:fill="auto"/>
            <w:vAlign w:val="center"/>
          </w:tcPr>
          <w:p w14:paraId="0DC48F64">
            <w:pPr>
              <w:jc w:val="right"/>
              <w:rPr>
                <w:rFonts w:hint="default" w:ascii="宋体" w:hAnsi="宋体"/>
                <w:b/>
                <w:sz w:val="15"/>
                <w:szCs w:val="15"/>
              </w:rPr>
            </w:pPr>
          </w:p>
        </w:tc>
        <w:tc>
          <w:tcPr>
            <w:tcW w:w="924" w:type="dxa"/>
            <w:shd w:val="clear" w:color="auto" w:fill="auto"/>
            <w:vAlign w:val="center"/>
          </w:tcPr>
          <w:p w14:paraId="2DD361A3">
            <w:pPr>
              <w:jc w:val="right"/>
              <w:rPr>
                <w:rFonts w:hint="default" w:ascii="宋体" w:hAnsi="宋体"/>
                <w:b/>
                <w:sz w:val="18"/>
                <w:szCs w:val="18"/>
              </w:rPr>
            </w:pPr>
          </w:p>
        </w:tc>
        <w:tc>
          <w:tcPr>
            <w:tcW w:w="924" w:type="dxa"/>
            <w:shd w:val="clear" w:color="auto" w:fill="auto"/>
            <w:vAlign w:val="center"/>
          </w:tcPr>
          <w:p w14:paraId="45688EFD">
            <w:pPr>
              <w:jc w:val="right"/>
              <w:rPr>
                <w:rFonts w:hint="default" w:ascii="宋体" w:hAnsi="宋体"/>
                <w:b/>
                <w:sz w:val="18"/>
                <w:szCs w:val="18"/>
              </w:rPr>
            </w:pPr>
          </w:p>
        </w:tc>
        <w:tc>
          <w:tcPr>
            <w:tcW w:w="924" w:type="dxa"/>
            <w:shd w:val="clear" w:color="auto" w:fill="auto"/>
            <w:vAlign w:val="center"/>
          </w:tcPr>
          <w:p w14:paraId="1172C7F1">
            <w:pPr>
              <w:jc w:val="right"/>
              <w:rPr>
                <w:rFonts w:hint="default" w:ascii="宋体" w:hAnsi="宋体"/>
                <w:b/>
                <w:sz w:val="18"/>
                <w:szCs w:val="18"/>
              </w:rPr>
            </w:pPr>
          </w:p>
        </w:tc>
        <w:tc>
          <w:tcPr>
            <w:tcW w:w="671" w:type="dxa"/>
            <w:shd w:val="clear" w:color="auto" w:fill="auto"/>
            <w:vAlign w:val="center"/>
          </w:tcPr>
          <w:p w14:paraId="1D6C3E9B">
            <w:pPr>
              <w:jc w:val="right"/>
              <w:rPr>
                <w:rFonts w:hint="default" w:ascii="宋体" w:hAnsi="宋体"/>
                <w:b/>
                <w:sz w:val="18"/>
                <w:szCs w:val="18"/>
              </w:rPr>
            </w:pPr>
          </w:p>
        </w:tc>
        <w:tc>
          <w:tcPr>
            <w:tcW w:w="900" w:type="dxa"/>
            <w:shd w:val="clear" w:color="auto" w:fill="auto"/>
            <w:vAlign w:val="center"/>
          </w:tcPr>
          <w:p w14:paraId="2A5D23B5">
            <w:pPr>
              <w:jc w:val="right"/>
              <w:rPr>
                <w:rFonts w:hint="default" w:ascii="宋体" w:hAnsi="宋体"/>
                <w:b/>
                <w:sz w:val="18"/>
                <w:szCs w:val="18"/>
              </w:rPr>
            </w:pPr>
          </w:p>
        </w:tc>
        <w:tc>
          <w:tcPr>
            <w:tcW w:w="900" w:type="dxa"/>
            <w:shd w:val="clear" w:color="auto" w:fill="auto"/>
            <w:vAlign w:val="center"/>
          </w:tcPr>
          <w:p w14:paraId="714A99CA">
            <w:pPr>
              <w:jc w:val="right"/>
              <w:rPr>
                <w:rFonts w:hint="default" w:ascii="宋体" w:hAnsi="宋体"/>
                <w:b/>
                <w:sz w:val="18"/>
                <w:szCs w:val="18"/>
              </w:rPr>
            </w:pPr>
          </w:p>
        </w:tc>
        <w:tc>
          <w:tcPr>
            <w:tcW w:w="900" w:type="dxa"/>
            <w:shd w:val="clear" w:color="auto" w:fill="auto"/>
            <w:vAlign w:val="center"/>
          </w:tcPr>
          <w:p w14:paraId="6EF335F7">
            <w:pPr>
              <w:jc w:val="right"/>
              <w:rPr>
                <w:rFonts w:hint="eastAsia" w:ascii="宋体" w:hAnsi="宋体"/>
                <w:b/>
                <w:color w:val="000000"/>
                <w:sz w:val="18"/>
                <w:szCs w:val="18"/>
              </w:rPr>
            </w:pPr>
          </w:p>
        </w:tc>
        <w:tc>
          <w:tcPr>
            <w:tcW w:w="900" w:type="dxa"/>
            <w:shd w:val="clear" w:color="auto" w:fill="auto"/>
            <w:vAlign w:val="center"/>
          </w:tcPr>
          <w:p w14:paraId="1389F6E9">
            <w:pPr>
              <w:jc w:val="right"/>
              <w:rPr>
                <w:rFonts w:hint="eastAsia" w:ascii="宋体" w:hAnsi="宋体"/>
                <w:b/>
                <w:color w:val="000000"/>
                <w:sz w:val="18"/>
                <w:szCs w:val="18"/>
              </w:rPr>
            </w:pPr>
          </w:p>
        </w:tc>
      </w:tr>
      <w:tr w14:paraId="31BC8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B1AEF8C">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BD1829C">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A8A8CCB">
            <w:pPr>
              <w:jc w:val="center"/>
              <w:rPr>
                <w:rFonts w:hint="default" w:ascii="宋体" w:hAnsi="宋体"/>
                <w:b/>
                <w:sz w:val="18"/>
                <w:szCs w:val="18"/>
              </w:rPr>
            </w:pPr>
          </w:p>
        </w:tc>
        <w:tc>
          <w:tcPr>
            <w:tcW w:w="2500" w:type="dxa"/>
            <w:shd w:val="clear" w:color="auto" w:fill="auto"/>
            <w:vAlign w:val="center"/>
          </w:tcPr>
          <w:p w14:paraId="299E46C6">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76EAF284">
            <w:pPr>
              <w:jc w:val="right"/>
              <w:rPr>
                <w:rFonts w:hint="default" w:ascii="宋体" w:hAnsi="宋体"/>
                <w:b/>
                <w:sz w:val="18"/>
                <w:szCs w:val="18"/>
              </w:rPr>
            </w:pPr>
            <w:r>
              <w:rPr>
                <w:rFonts w:hint="eastAsia" w:ascii="宋体" w:hAnsi="宋体" w:eastAsia="宋体" w:cs="宋体"/>
                <w:sz w:val="15"/>
                <w:szCs w:val="15"/>
              </w:rPr>
              <w:t>37.25</w:t>
            </w:r>
          </w:p>
        </w:tc>
        <w:tc>
          <w:tcPr>
            <w:tcW w:w="1048" w:type="dxa"/>
            <w:shd w:val="clear" w:color="auto" w:fill="auto"/>
            <w:vAlign w:val="center"/>
          </w:tcPr>
          <w:p w14:paraId="0729A41B">
            <w:pPr>
              <w:jc w:val="right"/>
              <w:rPr>
                <w:rFonts w:hint="default" w:ascii="宋体" w:hAnsi="宋体"/>
                <w:b/>
                <w:sz w:val="18"/>
                <w:szCs w:val="18"/>
              </w:rPr>
            </w:pPr>
            <w:r>
              <w:rPr>
                <w:rFonts w:hint="eastAsia" w:ascii="宋体" w:hAnsi="宋体" w:eastAsia="宋体" w:cs="宋体"/>
                <w:sz w:val="15"/>
                <w:szCs w:val="15"/>
              </w:rPr>
              <w:t>37.25</w:t>
            </w:r>
          </w:p>
        </w:tc>
        <w:tc>
          <w:tcPr>
            <w:tcW w:w="925" w:type="dxa"/>
            <w:shd w:val="clear" w:color="auto" w:fill="auto"/>
            <w:vAlign w:val="center"/>
          </w:tcPr>
          <w:p w14:paraId="17D48BE8">
            <w:pPr>
              <w:jc w:val="right"/>
              <w:rPr>
                <w:rFonts w:hint="default" w:ascii="宋体" w:hAnsi="宋体"/>
                <w:b/>
                <w:sz w:val="18"/>
                <w:szCs w:val="18"/>
              </w:rPr>
            </w:pPr>
            <w:r>
              <w:rPr>
                <w:rFonts w:hint="eastAsia" w:ascii="宋体" w:hAnsi="宋体" w:eastAsia="宋体" w:cs="宋体"/>
                <w:sz w:val="15"/>
                <w:szCs w:val="15"/>
              </w:rPr>
              <w:t>37.25</w:t>
            </w:r>
          </w:p>
        </w:tc>
        <w:tc>
          <w:tcPr>
            <w:tcW w:w="924" w:type="dxa"/>
            <w:shd w:val="clear" w:color="auto" w:fill="auto"/>
            <w:vAlign w:val="center"/>
          </w:tcPr>
          <w:p w14:paraId="1BBFE5E8">
            <w:pPr>
              <w:jc w:val="right"/>
              <w:rPr>
                <w:rFonts w:hint="default" w:ascii="宋体" w:hAnsi="宋体"/>
                <w:b/>
                <w:sz w:val="15"/>
                <w:szCs w:val="15"/>
              </w:rPr>
            </w:pPr>
          </w:p>
        </w:tc>
        <w:tc>
          <w:tcPr>
            <w:tcW w:w="924" w:type="dxa"/>
            <w:shd w:val="clear" w:color="auto" w:fill="auto"/>
            <w:vAlign w:val="center"/>
          </w:tcPr>
          <w:p w14:paraId="43FEF448">
            <w:pPr>
              <w:jc w:val="right"/>
              <w:rPr>
                <w:rFonts w:hint="default" w:ascii="宋体" w:hAnsi="宋体"/>
                <w:b/>
                <w:sz w:val="18"/>
                <w:szCs w:val="18"/>
              </w:rPr>
            </w:pPr>
          </w:p>
        </w:tc>
        <w:tc>
          <w:tcPr>
            <w:tcW w:w="924" w:type="dxa"/>
            <w:shd w:val="clear" w:color="auto" w:fill="auto"/>
            <w:vAlign w:val="center"/>
          </w:tcPr>
          <w:p w14:paraId="7069B23A">
            <w:pPr>
              <w:jc w:val="right"/>
              <w:rPr>
                <w:rFonts w:hint="default" w:ascii="宋体" w:hAnsi="宋体"/>
                <w:b/>
                <w:sz w:val="18"/>
                <w:szCs w:val="18"/>
              </w:rPr>
            </w:pPr>
          </w:p>
        </w:tc>
        <w:tc>
          <w:tcPr>
            <w:tcW w:w="924" w:type="dxa"/>
            <w:shd w:val="clear" w:color="auto" w:fill="auto"/>
            <w:vAlign w:val="center"/>
          </w:tcPr>
          <w:p w14:paraId="16F7423D">
            <w:pPr>
              <w:jc w:val="right"/>
              <w:rPr>
                <w:rFonts w:hint="default" w:ascii="宋体" w:hAnsi="宋体"/>
                <w:b/>
                <w:sz w:val="18"/>
                <w:szCs w:val="18"/>
              </w:rPr>
            </w:pPr>
          </w:p>
        </w:tc>
        <w:tc>
          <w:tcPr>
            <w:tcW w:w="671" w:type="dxa"/>
            <w:shd w:val="clear" w:color="auto" w:fill="auto"/>
            <w:vAlign w:val="center"/>
          </w:tcPr>
          <w:p w14:paraId="0FBC866D">
            <w:pPr>
              <w:jc w:val="right"/>
              <w:rPr>
                <w:rFonts w:hint="default" w:ascii="宋体" w:hAnsi="宋体"/>
                <w:b/>
                <w:sz w:val="18"/>
                <w:szCs w:val="18"/>
              </w:rPr>
            </w:pPr>
          </w:p>
        </w:tc>
        <w:tc>
          <w:tcPr>
            <w:tcW w:w="900" w:type="dxa"/>
            <w:shd w:val="clear" w:color="auto" w:fill="auto"/>
            <w:vAlign w:val="center"/>
          </w:tcPr>
          <w:p w14:paraId="090E524E">
            <w:pPr>
              <w:jc w:val="right"/>
              <w:rPr>
                <w:rFonts w:hint="default" w:ascii="宋体" w:hAnsi="宋体"/>
                <w:b/>
                <w:sz w:val="18"/>
                <w:szCs w:val="18"/>
              </w:rPr>
            </w:pPr>
          </w:p>
        </w:tc>
        <w:tc>
          <w:tcPr>
            <w:tcW w:w="900" w:type="dxa"/>
            <w:shd w:val="clear" w:color="auto" w:fill="auto"/>
            <w:vAlign w:val="center"/>
          </w:tcPr>
          <w:p w14:paraId="48C113C2">
            <w:pPr>
              <w:jc w:val="right"/>
              <w:rPr>
                <w:rFonts w:hint="default" w:ascii="宋体" w:hAnsi="宋体"/>
                <w:b/>
                <w:sz w:val="18"/>
                <w:szCs w:val="18"/>
              </w:rPr>
            </w:pPr>
          </w:p>
        </w:tc>
        <w:tc>
          <w:tcPr>
            <w:tcW w:w="900" w:type="dxa"/>
            <w:shd w:val="clear" w:color="auto" w:fill="auto"/>
            <w:vAlign w:val="center"/>
          </w:tcPr>
          <w:p w14:paraId="2C156F5B">
            <w:pPr>
              <w:jc w:val="right"/>
              <w:rPr>
                <w:rFonts w:hint="eastAsia" w:ascii="宋体" w:hAnsi="宋体"/>
                <w:b/>
                <w:color w:val="000000"/>
                <w:sz w:val="18"/>
                <w:szCs w:val="18"/>
              </w:rPr>
            </w:pPr>
          </w:p>
        </w:tc>
        <w:tc>
          <w:tcPr>
            <w:tcW w:w="900" w:type="dxa"/>
            <w:shd w:val="clear" w:color="auto" w:fill="auto"/>
            <w:vAlign w:val="center"/>
          </w:tcPr>
          <w:p w14:paraId="6EDAE134">
            <w:pPr>
              <w:jc w:val="right"/>
              <w:rPr>
                <w:rFonts w:hint="eastAsia" w:ascii="宋体" w:hAnsi="宋体"/>
                <w:b/>
                <w:color w:val="000000"/>
                <w:sz w:val="18"/>
                <w:szCs w:val="18"/>
              </w:rPr>
            </w:pPr>
          </w:p>
        </w:tc>
      </w:tr>
      <w:tr w14:paraId="60F17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15F36EC">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2615105">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CFAA474">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BB55C98">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0216E80B">
            <w:pPr>
              <w:jc w:val="right"/>
              <w:rPr>
                <w:rFonts w:hint="default" w:ascii="宋体" w:hAnsi="宋体"/>
                <w:b/>
                <w:sz w:val="18"/>
                <w:szCs w:val="18"/>
              </w:rPr>
            </w:pPr>
            <w:r>
              <w:rPr>
                <w:rFonts w:hint="eastAsia" w:ascii="宋体" w:hAnsi="宋体" w:eastAsia="宋体" w:cs="宋体"/>
                <w:sz w:val="15"/>
                <w:szCs w:val="15"/>
              </w:rPr>
              <w:t>37.25</w:t>
            </w:r>
          </w:p>
        </w:tc>
        <w:tc>
          <w:tcPr>
            <w:tcW w:w="1048" w:type="dxa"/>
            <w:shd w:val="clear" w:color="auto" w:fill="auto"/>
            <w:vAlign w:val="center"/>
          </w:tcPr>
          <w:p w14:paraId="19BEF12C">
            <w:pPr>
              <w:jc w:val="right"/>
              <w:rPr>
                <w:rFonts w:hint="default" w:ascii="宋体" w:hAnsi="宋体"/>
                <w:b/>
                <w:sz w:val="18"/>
                <w:szCs w:val="18"/>
              </w:rPr>
            </w:pPr>
            <w:r>
              <w:rPr>
                <w:rFonts w:hint="eastAsia" w:ascii="宋体" w:hAnsi="宋体" w:eastAsia="宋体" w:cs="宋体"/>
                <w:sz w:val="15"/>
                <w:szCs w:val="15"/>
              </w:rPr>
              <w:t>37.25</w:t>
            </w:r>
          </w:p>
        </w:tc>
        <w:tc>
          <w:tcPr>
            <w:tcW w:w="925" w:type="dxa"/>
            <w:shd w:val="clear" w:color="auto" w:fill="auto"/>
            <w:vAlign w:val="center"/>
          </w:tcPr>
          <w:p w14:paraId="33C56EE9">
            <w:pPr>
              <w:jc w:val="right"/>
              <w:rPr>
                <w:rFonts w:hint="default" w:ascii="宋体" w:hAnsi="宋体"/>
                <w:b/>
                <w:sz w:val="18"/>
                <w:szCs w:val="18"/>
              </w:rPr>
            </w:pPr>
            <w:r>
              <w:rPr>
                <w:rFonts w:hint="eastAsia" w:ascii="宋体" w:hAnsi="宋体" w:eastAsia="宋体" w:cs="宋体"/>
                <w:sz w:val="15"/>
                <w:szCs w:val="15"/>
              </w:rPr>
              <w:t>37.25</w:t>
            </w:r>
          </w:p>
        </w:tc>
        <w:tc>
          <w:tcPr>
            <w:tcW w:w="924" w:type="dxa"/>
            <w:shd w:val="clear" w:color="auto" w:fill="auto"/>
            <w:vAlign w:val="center"/>
          </w:tcPr>
          <w:p w14:paraId="51ECC276">
            <w:pPr>
              <w:jc w:val="right"/>
              <w:rPr>
                <w:rFonts w:hint="default" w:ascii="宋体" w:hAnsi="宋体"/>
                <w:b/>
                <w:sz w:val="15"/>
                <w:szCs w:val="15"/>
              </w:rPr>
            </w:pPr>
          </w:p>
        </w:tc>
        <w:tc>
          <w:tcPr>
            <w:tcW w:w="924" w:type="dxa"/>
            <w:shd w:val="clear" w:color="auto" w:fill="auto"/>
            <w:vAlign w:val="center"/>
          </w:tcPr>
          <w:p w14:paraId="22E4A812">
            <w:pPr>
              <w:jc w:val="right"/>
              <w:rPr>
                <w:rFonts w:hint="default" w:ascii="宋体" w:hAnsi="宋体"/>
                <w:b/>
                <w:sz w:val="18"/>
                <w:szCs w:val="18"/>
              </w:rPr>
            </w:pPr>
          </w:p>
        </w:tc>
        <w:tc>
          <w:tcPr>
            <w:tcW w:w="924" w:type="dxa"/>
            <w:shd w:val="clear" w:color="auto" w:fill="auto"/>
            <w:vAlign w:val="center"/>
          </w:tcPr>
          <w:p w14:paraId="2EF7A188">
            <w:pPr>
              <w:jc w:val="right"/>
              <w:rPr>
                <w:rFonts w:hint="default" w:ascii="宋体" w:hAnsi="宋体"/>
                <w:b/>
                <w:sz w:val="18"/>
                <w:szCs w:val="18"/>
              </w:rPr>
            </w:pPr>
          </w:p>
        </w:tc>
        <w:tc>
          <w:tcPr>
            <w:tcW w:w="924" w:type="dxa"/>
            <w:shd w:val="clear" w:color="auto" w:fill="auto"/>
            <w:vAlign w:val="center"/>
          </w:tcPr>
          <w:p w14:paraId="63D32FAF">
            <w:pPr>
              <w:jc w:val="right"/>
              <w:rPr>
                <w:rFonts w:hint="default" w:ascii="宋体" w:hAnsi="宋体"/>
                <w:b/>
                <w:sz w:val="18"/>
                <w:szCs w:val="18"/>
              </w:rPr>
            </w:pPr>
          </w:p>
        </w:tc>
        <w:tc>
          <w:tcPr>
            <w:tcW w:w="671" w:type="dxa"/>
            <w:shd w:val="clear" w:color="auto" w:fill="auto"/>
            <w:vAlign w:val="center"/>
          </w:tcPr>
          <w:p w14:paraId="1BF5727D">
            <w:pPr>
              <w:jc w:val="right"/>
              <w:rPr>
                <w:rFonts w:hint="default" w:ascii="宋体" w:hAnsi="宋体"/>
                <w:b/>
                <w:sz w:val="18"/>
                <w:szCs w:val="18"/>
              </w:rPr>
            </w:pPr>
          </w:p>
        </w:tc>
        <w:tc>
          <w:tcPr>
            <w:tcW w:w="900" w:type="dxa"/>
            <w:shd w:val="clear" w:color="auto" w:fill="auto"/>
            <w:vAlign w:val="center"/>
          </w:tcPr>
          <w:p w14:paraId="5077B6D0">
            <w:pPr>
              <w:jc w:val="right"/>
              <w:rPr>
                <w:rFonts w:hint="default" w:ascii="宋体" w:hAnsi="宋体"/>
                <w:b/>
                <w:sz w:val="18"/>
                <w:szCs w:val="18"/>
              </w:rPr>
            </w:pPr>
          </w:p>
        </w:tc>
        <w:tc>
          <w:tcPr>
            <w:tcW w:w="900" w:type="dxa"/>
            <w:shd w:val="clear" w:color="auto" w:fill="auto"/>
            <w:vAlign w:val="center"/>
          </w:tcPr>
          <w:p w14:paraId="05E740BE">
            <w:pPr>
              <w:jc w:val="right"/>
              <w:rPr>
                <w:rFonts w:hint="default" w:ascii="宋体" w:hAnsi="宋体"/>
                <w:b/>
                <w:sz w:val="18"/>
                <w:szCs w:val="18"/>
              </w:rPr>
            </w:pPr>
          </w:p>
        </w:tc>
        <w:tc>
          <w:tcPr>
            <w:tcW w:w="900" w:type="dxa"/>
            <w:shd w:val="clear" w:color="auto" w:fill="auto"/>
            <w:vAlign w:val="center"/>
          </w:tcPr>
          <w:p w14:paraId="14D56CE9">
            <w:pPr>
              <w:jc w:val="right"/>
              <w:rPr>
                <w:rFonts w:hint="eastAsia" w:ascii="宋体" w:hAnsi="宋体"/>
                <w:b/>
                <w:color w:val="000000"/>
                <w:sz w:val="18"/>
                <w:szCs w:val="18"/>
              </w:rPr>
            </w:pPr>
          </w:p>
        </w:tc>
        <w:tc>
          <w:tcPr>
            <w:tcW w:w="900" w:type="dxa"/>
            <w:shd w:val="clear" w:color="auto" w:fill="auto"/>
            <w:vAlign w:val="center"/>
          </w:tcPr>
          <w:p w14:paraId="27729B34">
            <w:pPr>
              <w:jc w:val="right"/>
              <w:rPr>
                <w:rFonts w:hint="eastAsia" w:ascii="宋体" w:hAnsi="宋体"/>
                <w:b/>
                <w:color w:val="000000"/>
                <w:sz w:val="18"/>
                <w:szCs w:val="18"/>
              </w:rPr>
            </w:pPr>
          </w:p>
        </w:tc>
      </w:tr>
      <w:tr w14:paraId="4FB94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3576119">
            <w:pPr>
              <w:jc w:val="center"/>
              <w:rPr>
                <w:rFonts w:hint="default" w:ascii="宋体" w:hAnsi="宋体"/>
                <w:b/>
                <w:sz w:val="18"/>
                <w:szCs w:val="18"/>
              </w:rPr>
            </w:pPr>
          </w:p>
        </w:tc>
        <w:tc>
          <w:tcPr>
            <w:tcW w:w="268" w:type="dxa"/>
            <w:shd w:val="clear" w:color="auto" w:fill="auto"/>
            <w:vAlign w:val="center"/>
          </w:tcPr>
          <w:p w14:paraId="71059FB8">
            <w:pPr>
              <w:jc w:val="center"/>
              <w:rPr>
                <w:rFonts w:hint="default" w:ascii="宋体" w:hAnsi="宋体"/>
                <w:b/>
                <w:sz w:val="18"/>
                <w:szCs w:val="18"/>
              </w:rPr>
            </w:pPr>
          </w:p>
        </w:tc>
        <w:tc>
          <w:tcPr>
            <w:tcW w:w="243" w:type="dxa"/>
            <w:shd w:val="clear" w:color="auto" w:fill="auto"/>
            <w:vAlign w:val="center"/>
          </w:tcPr>
          <w:p w14:paraId="46831731">
            <w:pPr>
              <w:jc w:val="center"/>
              <w:rPr>
                <w:rFonts w:hint="default" w:ascii="宋体" w:hAnsi="宋体"/>
                <w:b/>
                <w:sz w:val="18"/>
                <w:szCs w:val="18"/>
              </w:rPr>
            </w:pPr>
          </w:p>
        </w:tc>
        <w:tc>
          <w:tcPr>
            <w:tcW w:w="2500" w:type="dxa"/>
            <w:shd w:val="clear" w:color="auto" w:fill="auto"/>
            <w:vAlign w:val="center"/>
          </w:tcPr>
          <w:p w14:paraId="1BB54BFB">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74C5D27D">
            <w:pPr>
              <w:jc w:val="right"/>
              <w:rPr>
                <w:rFonts w:hint="default" w:ascii="宋体" w:hAnsi="宋体"/>
                <w:b/>
                <w:bCs/>
                <w:sz w:val="18"/>
                <w:szCs w:val="18"/>
              </w:rPr>
            </w:pPr>
            <w:r>
              <w:rPr>
                <w:rFonts w:hint="eastAsia" w:ascii="宋体" w:hAnsi="宋体" w:eastAsia="宋体" w:cs="宋体"/>
                <w:b/>
                <w:bCs/>
                <w:sz w:val="15"/>
                <w:szCs w:val="15"/>
              </w:rPr>
              <w:t>574.01</w:t>
            </w:r>
          </w:p>
        </w:tc>
        <w:tc>
          <w:tcPr>
            <w:tcW w:w="1048" w:type="dxa"/>
            <w:shd w:val="clear" w:color="auto" w:fill="auto"/>
            <w:vAlign w:val="center"/>
          </w:tcPr>
          <w:p w14:paraId="615E6DFF">
            <w:pPr>
              <w:jc w:val="right"/>
              <w:rPr>
                <w:rFonts w:hint="default" w:ascii="宋体" w:hAnsi="宋体"/>
                <w:b/>
                <w:bCs/>
                <w:sz w:val="18"/>
                <w:szCs w:val="18"/>
              </w:rPr>
            </w:pPr>
            <w:r>
              <w:rPr>
                <w:rFonts w:hint="eastAsia" w:ascii="宋体" w:hAnsi="宋体" w:eastAsia="宋体" w:cs="宋体"/>
                <w:b/>
                <w:bCs/>
                <w:sz w:val="15"/>
                <w:szCs w:val="15"/>
              </w:rPr>
              <w:t>566.41</w:t>
            </w:r>
          </w:p>
        </w:tc>
        <w:tc>
          <w:tcPr>
            <w:tcW w:w="925" w:type="dxa"/>
            <w:shd w:val="clear" w:color="auto" w:fill="auto"/>
            <w:vAlign w:val="center"/>
          </w:tcPr>
          <w:p w14:paraId="061138BF">
            <w:pPr>
              <w:jc w:val="right"/>
              <w:rPr>
                <w:rFonts w:hint="default" w:ascii="宋体" w:hAnsi="宋体"/>
                <w:b/>
                <w:bCs/>
                <w:sz w:val="18"/>
                <w:szCs w:val="18"/>
              </w:rPr>
            </w:pPr>
            <w:r>
              <w:rPr>
                <w:rFonts w:hint="eastAsia" w:ascii="宋体" w:hAnsi="宋体" w:eastAsia="宋体" w:cs="宋体"/>
                <w:b/>
                <w:bCs/>
                <w:sz w:val="15"/>
                <w:szCs w:val="15"/>
              </w:rPr>
              <w:t>526.41</w:t>
            </w:r>
          </w:p>
        </w:tc>
        <w:tc>
          <w:tcPr>
            <w:tcW w:w="924" w:type="dxa"/>
            <w:shd w:val="clear" w:color="auto" w:fill="auto"/>
            <w:vAlign w:val="center"/>
          </w:tcPr>
          <w:p w14:paraId="4D78DF3F">
            <w:pPr>
              <w:jc w:val="right"/>
              <w:rPr>
                <w:rFonts w:hint="default" w:ascii="宋体" w:hAnsi="宋体"/>
                <w:b/>
                <w:bCs/>
                <w:sz w:val="15"/>
                <w:szCs w:val="15"/>
              </w:rPr>
            </w:pPr>
            <w:r>
              <w:rPr>
                <w:rFonts w:hint="eastAsia" w:ascii="宋体" w:hAnsi="宋体" w:eastAsia="宋体" w:cs="宋体"/>
                <w:b/>
                <w:bCs/>
                <w:sz w:val="15"/>
                <w:szCs w:val="15"/>
              </w:rPr>
              <w:t>40.00</w:t>
            </w:r>
          </w:p>
        </w:tc>
        <w:tc>
          <w:tcPr>
            <w:tcW w:w="924" w:type="dxa"/>
            <w:shd w:val="clear" w:color="auto" w:fill="auto"/>
            <w:vAlign w:val="center"/>
          </w:tcPr>
          <w:p w14:paraId="32C7DFCC">
            <w:pPr>
              <w:jc w:val="right"/>
              <w:rPr>
                <w:rFonts w:hint="default" w:ascii="宋体" w:hAnsi="宋体"/>
                <w:b/>
                <w:bCs/>
                <w:sz w:val="18"/>
                <w:szCs w:val="18"/>
              </w:rPr>
            </w:pPr>
          </w:p>
        </w:tc>
        <w:tc>
          <w:tcPr>
            <w:tcW w:w="924" w:type="dxa"/>
            <w:shd w:val="clear" w:color="auto" w:fill="auto"/>
            <w:vAlign w:val="center"/>
          </w:tcPr>
          <w:p w14:paraId="003810FC">
            <w:pPr>
              <w:jc w:val="right"/>
              <w:rPr>
                <w:rFonts w:hint="default" w:ascii="宋体" w:hAnsi="宋体"/>
                <w:b/>
                <w:bCs/>
                <w:sz w:val="18"/>
                <w:szCs w:val="18"/>
              </w:rPr>
            </w:pPr>
          </w:p>
        </w:tc>
        <w:tc>
          <w:tcPr>
            <w:tcW w:w="924" w:type="dxa"/>
            <w:shd w:val="clear" w:color="auto" w:fill="auto"/>
            <w:vAlign w:val="center"/>
          </w:tcPr>
          <w:p w14:paraId="6266F112">
            <w:pPr>
              <w:jc w:val="right"/>
              <w:rPr>
                <w:rFonts w:hint="default" w:ascii="宋体" w:hAnsi="宋体"/>
                <w:b/>
                <w:bCs/>
                <w:sz w:val="18"/>
                <w:szCs w:val="18"/>
              </w:rPr>
            </w:pPr>
          </w:p>
        </w:tc>
        <w:tc>
          <w:tcPr>
            <w:tcW w:w="671" w:type="dxa"/>
            <w:shd w:val="clear" w:color="auto" w:fill="auto"/>
            <w:vAlign w:val="center"/>
          </w:tcPr>
          <w:p w14:paraId="1751B38E">
            <w:pPr>
              <w:jc w:val="right"/>
              <w:rPr>
                <w:rFonts w:hint="default" w:ascii="宋体" w:hAnsi="宋体"/>
                <w:b/>
                <w:bCs/>
                <w:sz w:val="18"/>
                <w:szCs w:val="18"/>
              </w:rPr>
            </w:pPr>
          </w:p>
        </w:tc>
        <w:tc>
          <w:tcPr>
            <w:tcW w:w="900" w:type="dxa"/>
            <w:shd w:val="clear" w:color="auto" w:fill="auto"/>
            <w:vAlign w:val="center"/>
          </w:tcPr>
          <w:p w14:paraId="41B28A1F">
            <w:pPr>
              <w:jc w:val="right"/>
              <w:rPr>
                <w:rFonts w:hint="default" w:ascii="宋体" w:hAnsi="宋体"/>
                <w:b/>
                <w:bCs/>
                <w:sz w:val="18"/>
                <w:szCs w:val="18"/>
              </w:rPr>
            </w:pPr>
          </w:p>
        </w:tc>
        <w:tc>
          <w:tcPr>
            <w:tcW w:w="900" w:type="dxa"/>
            <w:shd w:val="clear" w:color="auto" w:fill="auto"/>
            <w:vAlign w:val="center"/>
          </w:tcPr>
          <w:p w14:paraId="0C75AEBB">
            <w:pPr>
              <w:jc w:val="right"/>
              <w:rPr>
                <w:rFonts w:hint="default" w:ascii="宋体" w:hAnsi="宋体"/>
                <w:b/>
                <w:bCs/>
                <w:sz w:val="18"/>
                <w:szCs w:val="18"/>
              </w:rPr>
            </w:pPr>
          </w:p>
        </w:tc>
        <w:tc>
          <w:tcPr>
            <w:tcW w:w="900" w:type="dxa"/>
            <w:shd w:val="clear" w:color="auto" w:fill="auto"/>
            <w:vAlign w:val="center"/>
          </w:tcPr>
          <w:p w14:paraId="71B9943D">
            <w:pPr>
              <w:jc w:val="right"/>
              <w:rPr>
                <w:rFonts w:hint="eastAsia" w:ascii="宋体" w:hAnsi="宋体"/>
                <w:b/>
                <w:bCs/>
                <w:color w:val="000000"/>
                <w:sz w:val="18"/>
                <w:szCs w:val="18"/>
              </w:rPr>
            </w:pPr>
            <w:r>
              <w:rPr>
                <w:rFonts w:hint="eastAsia" w:ascii="宋体" w:hAnsi="宋体" w:eastAsia="宋体" w:cs="宋体"/>
                <w:b/>
                <w:bCs/>
                <w:sz w:val="15"/>
                <w:szCs w:val="15"/>
              </w:rPr>
              <w:t>7.60</w:t>
            </w:r>
          </w:p>
        </w:tc>
        <w:tc>
          <w:tcPr>
            <w:tcW w:w="900" w:type="dxa"/>
            <w:shd w:val="clear" w:color="auto" w:fill="auto"/>
            <w:vAlign w:val="center"/>
          </w:tcPr>
          <w:p w14:paraId="751C57A7">
            <w:pPr>
              <w:jc w:val="right"/>
              <w:rPr>
                <w:rFonts w:hint="eastAsia" w:ascii="宋体" w:hAnsi="宋体"/>
                <w:b/>
                <w:bCs/>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编制单位：托克逊县农业技术推广服务中心</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87.35</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87.35</w:t>
            </w:r>
          </w:p>
        </w:tc>
        <w:tc>
          <w:tcPr>
            <w:tcW w:w="1405" w:type="dxa"/>
            <w:shd w:val="clear" w:color="auto" w:fill="auto"/>
            <w:vAlign w:val="center"/>
          </w:tcPr>
          <w:p w14:paraId="335387C8">
            <w:pPr>
              <w:jc w:val="right"/>
              <w:rPr>
                <w:b/>
                <w:sz w:val="18"/>
                <w:szCs w:val="18"/>
              </w:rPr>
            </w:pPr>
          </w:p>
        </w:tc>
      </w:tr>
      <w:tr w14:paraId="395C9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B4C53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7CBCDD4">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1F6BE41">
            <w:pPr>
              <w:jc w:val="center"/>
              <w:rPr>
                <w:rFonts w:hint="default" w:ascii="宋体" w:hAnsi="宋体"/>
                <w:b/>
                <w:sz w:val="18"/>
                <w:szCs w:val="18"/>
              </w:rPr>
            </w:pPr>
          </w:p>
        </w:tc>
        <w:tc>
          <w:tcPr>
            <w:tcW w:w="4169" w:type="dxa"/>
            <w:shd w:val="clear" w:color="auto" w:fill="auto"/>
            <w:vAlign w:val="center"/>
          </w:tcPr>
          <w:p w14:paraId="3211D4A1">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68413B2B">
            <w:pPr>
              <w:jc w:val="right"/>
              <w:rPr>
                <w:b/>
                <w:sz w:val="18"/>
                <w:szCs w:val="18"/>
              </w:rPr>
            </w:pPr>
            <w:r>
              <w:rPr>
                <w:rFonts w:hint="eastAsia" w:ascii="宋体" w:hAnsi="宋体" w:eastAsia="宋体" w:cs="宋体"/>
                <w:sz w:val="18"/>
                <w:szCs w:val="18"/>
              </w:rPr>
              <w:t>87.35</w:t>
            </w:r>
          </w:p>
        </w:tc>
        <w:tc>
          <w:tcPr>
            <w:tcW w:w="1306" w:type="dxa"/>
            <w:gridSpan w:val="2"/>
            <w:shd w:val="clear" w:color="auto" w:fill="auto"/>
            <w:vAlign w:val="center"/>
          </w:tcPr>
          <w:p w14:paraId="3AC658CF">
            <w:pPr>
              <w:jc w:val="right"/>
              <w:rPr>
                <w:b/>
                <w:sz w:val="18"/>
                <w:szCs w:val="18"/>
              </w:rPr>
            </w:pPr>
            <w:r>
              <w:rPr>
                <w:rFonts w:hint="eastAsia" w:ascii="宋体" w:hAnsi="宋体" w:eastAsia="宋体" w:cs="宋体"/>
                <w:sz w:val="18"/>
                <w:szCs w:val="18"/>
              </w:rPr>
              <w:t>87.35</w:t>
            </w:r>
          </w:p>
        </w:tc>
        <w:tc>
          <w:tcPr>
            <w:tcW w:w="1405" w:type="dxa"/>
            <w:shd w:val="clear" w:color="auto" w:fill="auto"/>
            <w:vAlign w:val="center"/>
          </w:tcPr>
          <w:p w14:paraId="000B7812">
            <w:pPr>
              <w:jc w:val="right"/>
              <w:rPr>
                <w:b/>
                <w:sz w:val="18"/>
                <w:szCs w:val="18"/>
              </w:rPr>
            </w:pPr>
          </w:p>
        </w:tc>
      </w:tr>
      <w:tr w14:paraId="26A33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858E3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126AAF5">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6938352">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4EFD0D23">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4652932D">
            <w:pPr>
              <w:jc w:val="right"/>
              <w:rPr>
                <w:b/>
                <w:sz w:val="18"/>
                <w:szCs w:val="18"/>
              </w:rPr>
            </w:pPr>
            <w:r>
              <w:rPr>
                <w:rFonts w:hint="eastAsia" w:ascii="宋体" w:hAnsi="宋体" w:eastAsia="宋体" w:cs="宋体"/>
                <w:sz w:val="18"/>
                <w:szCs w:val="18"/>
              </w:rPr>
              <w:t>19.29</w:t>
            </w:r>
          </w:p>
        </w:tc>
        <w:tc>
          <w:tcPr>
            <w:tcW w:w="1306" w:type="dxa"/>
            <w:gridSpan w:val="2"/>
            <w:shd w:val="clear" w:color="auto" w:fill="auto"/>
            <w:vAlign w:val="center"/>
          </w:tcPr>
          <w:p w14:paraId="74880FD2">
            <w:pPr>
              <w:jc w:val="right"/>
              <w:rPr>
                <w:b/>
                <w:sz w:val="18"/>
                <w:szCs w:val="18"/>
              </w:rPr>
            </w:pPr>
            <w:r>
              <w:rPr>
                <w:rFonts w:hint="eastAsia" w:ascii="宋体" w:hAnsi="宋体" w:eastAsia="宋体" w:cs="宋体"/>
                <w:sz w:val="18"/>
                <w:szCs w:val="18"/>
              </w:rPr>
              <w:t>19.29</w:t>
            </w:r>
          </w:p>
        </w:tc>
        <w:tc>
          <w:tcPr>
            <w:tcW w:w="1405" w:type="dxa"/>
            <w:shd w:val="clear" w:color="auto" w:fill="auto"/>
            <w:vAlign w:val="center"/>
          </w:tcPr>
          <w:p w14:paraId="524F0843">
            <w:pPr>
              <w:jc w:val="right"/>
              <w:rPr>
                <w:b/>
                <w:sz w:val="18"/>
                <w:szCs w:val="18"/>
              </w:rPr>
            </w:pPr>
          </w:p>
        </w:tc>
      </w:tr>
      <w:tr w14:paraId="6F1E4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7A473C">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9E0CD42">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E8FAEE3">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0684EE81">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2CD70319">
            <w:pPr>
              <w:jc w:val="right"/>
              <w:rPr>
                <w:b/>
                <w:sz w:val="18"/>
                <w:szCs w:val="18"/>
              </w:rPr>
            </w:pPr>
            <w:r>
              <w:rPr>
                <w:rFonts w:hint="eastAsia" w:ascii="宋体" w:hAnsi="宋体" w:eastAsia="宋体" w:cs="宋体"/>
                <w:sz w:val="18"/>
                <w:szCs w:val="18"/>
              </w:rPr>
              <w:t>45.90</w:t>
            </w:r>
          </w:p>
        </w:tc>
        <w:tc>
          <w:tcPr>
            <w:tcW w:w="1306" w:type="dxa"/>
            <w:gridSpan w:val="2"/>
            <w:shd w:val="clear" w:color="auto" w:fill="auto"/>
            <w:vAlign w:val="center"/>
          </w:tcPr>
          <w:p w14:paraId="337CAD3D">
            <w:pPr>
              <w:jc w:val="right"/>
              <w:rPr>
                <w:b/>
                <w:sz w:val="18"/>
                <w:szCs w:val="18"/>
              </w:rPr>
            </w:pPr>
            <w:r>
              <w:rPr>
                <w:rFonts w:hint="eastAsia" w:ascii="宋体" w:hAnsi="宋体" w:eastAsia="宋体" w:cs="宋体"/>
                <w:sz w:val="18"/>
                <w:szCs w:val="18"/>
              </w:rPr>
              <w:t>45.90</w:t>
            </w:r>
          </w:p>
        </w:tc>
        <w:tc>
          <w:tcPr>
            <w:tcW w:w="1405" w:type="dxa"/>
            <w:shd w:val="clear" w:color="auto" w:fill="auto"/>
            <w:vAlign w:val="center"/>
          </w:tcPr>
          <w:p w14:paraId="4D1C328F">
            <w:pPr>
              <w:jc w:val="right"/>
              <w:rPr>
                <w:b/>
                <w:sz w:val="18"/>
                <w:szCs w:val="18"/>
              </w:rPr>
            </w:pPr>
          </w:p>
        </w:tc>
      </w:tr>
      <w:tr w14:paraId="7532D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99597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60B9C3D">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6FDE4FC">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440FFA5A">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174F2ABB">
            <w:pPr>
              <w:jc w:val="right"/>
              <w:rPr>
                <w:b/>
                <w:sz w:val="18"/>
                <w:szCs w:val="18"/>
              </w:rPr>
            </w:pPr>
            <w:r>
              <w:rPr>
                <w:rFonts w:hint="eastAsia" w:ascii="宋体" w:hAnsi="宋体" w:eastAsia="宋体" w:cs="宋体"/>
                <w:sz w:val="18"/>
                <w:szCs w:val="18"/>
              </w:rPr>
              <w:t>22.16</w:t>
            </w:r>
          </w:p>
        </w:tc>
        <w:tc>
          <w:tcPr>
            <w:tcW w:w="1306" w:type="dxa"/>
            <w:gridSpan w:val="2"/>
            <w:shd w:val="clear" w:color="auto" w:fill="auto"/>
            <w:vAlign w:val="center"/>
          </w:tcPr>
          <w:p w14:paraId="60556D00">
            <w:pPr>
              <w:jc w:val="right"/>
              <w:rPr>
                <w:b/>
                <w:sz w:val="18"/>
                <w:szCs w:val="18"/>
              </w:rPr>
            </w:pPr>
            <w:r>
              <w:rPr>
                <w:rFonts w:hint="eastAsia" w:ascii="宋体" w:hAnsi="宋体" w:eastAsia="宋体" w:cs="宋体"/>
                <w:sz w:val="18"/>
                <w:szCs w:val="18"/>
              </w:rPr>
              <w:t>22.16</w:t>
            </w:r>
          </w:p>
        </w:tc>
        <w:tc>
          <w:tcPr>
            <w:tcW w:w="1405" w:type="dxa"/>
            <w:shd w:val="clear" w:color="auto" w:fill="auto"/>
            <w:vAlign w:val="center"/>
          </w:tcPr>
          <w:p w14:paraId="55ACFD98">
            <w:pPr>
              <w:jc w:val="right"/>
              <w:rPr>
                <w:b/>
                <w:sz w:val="18"/>
                <w:szCs w:val="18"/>
              </w:rPr>
            </w:pPr>
          </w:p>
        </w:tc>
      </w:tr>
      <w:tr w14:paraId="652D5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BD61BD">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B487AEB">
            <w:pPr>
              <w:jc w:val="center"/>
              <w:rPr>
                <w:rFonts w:hint="default" w:ascii="宋体" w:hAnsi="宋体"/>
                <w:b/>
                <w:sz w:val="18"/>
                <w:szCs w:val="18"/>
              </w:rPr>
            </w:pPr>
          </w:p>
        </w:tc>
        <w:tc>
          <w:tcPr>
            <w:tcW w:w="567" w:type="dxa"/>
            <w:shd w:val="clear" w:color="auto" w:fill="auto"/>
            <w:vAlign w:val="center"/>
          </w:tcPr>
          <w:p w14:paraId="21028F60">
            <w:pPr>
              <w:jc w:val="center"/>
              <w:rPr>
                <w:rFonts w:hint="default" w:ascii="宋体" w:hAnsi="宋体"/>
                <w:b/>
                <w:sz w:val="18"/>
                <w:szCs w:val="18"/>
              </w:rPr>
            </w:pPr>
          </w:p>
        </w:tc>
        <w:tc>
          <w:tcPr>
            <w:tcW w:w="4169" w:type="dxa"/>
            <w:shd w:val="clear" w:color="auto" w:fill="auto"/>
            <w:vAlign w:val="center"/>
          </w:tcPr>
          <w:p w14:paraId="0AD03898">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7D4CA412">
            <w:pPr>
              <w:jc w:val="right"/>
              <w:rPr>
                <w:b/>
                <w:sz w:val="18"/>
                <w:szCs w:val="18"/>
              </w:rPr>
            </w:pPr>
            <w:r>
              <w:rPr>
                <w:rFonts w:hint="eastAsia" w:ascii="宋体" w:hAnsi="宋体" w:eastAsia="宋体" w:cs="宋体"/>
                <w:sz w:val="18"/>
                <w:szCs w:val="18"/>
              </w:rPr>
              <w:t>19.93</w:t>
            </w:r>
          </w:p>
        </w:tc>
        <w:tc>
          <w:tcPr>
            <w:tcW w:w="1306" w:type="dxa"/>
            <w:gridSpan w:val="2"/>
            <w:shd w:val="clear" w:color="auto" w:fill="auto"/>
            <w:vAlign w:val="center"/>
          </w:tcPr>
          <w:p w14:paraId="5987ACF2">
            <w:pPr>
              <w:jc w:val="right"/>
              <w:rPr>
                <w:b/>
                <w:sz w:val="18"/>
                <w:szCs w:val="18"/>
              </w:rPr>
            </w:pPr>
            <w:r>
              <w:rPr>
                <w:rFonts w:hint="eastAsia" w:ascii="宋体" w:hAnsi="宋体" w:eastAsia="宋体" w:cs="宋体"/>
                <w:sz w:val="18"/>
                <w:szCs w:val="18"/>
              </w:rPr>
              <w:t>19.93</w:t>
            </w:r>
          </w:p>
        </w:tc>
        <w:tc>
          <w:tcPr>
            <w:tcW w:w="1405" w:type="dxa"/>
            <w:shd w:val="clear" w:color="auto" w:fill="auto"/>
            <w:vAlign w:val="center"/>
          </w:tcPr>
          <w:p w14:paraId="230F688B">
            <w:pPr>
              <w:jc w:val="right"/>
              <w:rPr>
                <w:b/>
                <w:sz w:val="18"/>
                <w:szCs w:val="18"/>
              </w:rPr>
            </w:pPr>
          </w:p>
        </w:tc>
      </w:tr>
      <w:tr w14:paraId="4D76E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2C3A596">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E46FB16">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464EDF0">
            <w:pPr>
              <w:jc w:val="center"/>
              <w:rPr>
                <w:rFonts w:hint="default" w:ascii="宋体" w:hAnsi="宋体"/>
                <w:b/>
                <w:sz w:val="18"/>
                <w:szCs w:val="18"/>
              </w:rPr>
            </w:pPr>
          </w:p>
        </w:tc>
        <w:tc>
          <w:tcPr>
            <w:tcW w:w="4169" w:type="dxa"/>
            <w:shd w:val="clear" w:color="auto" w:fill="auto"/>
            <w:vAlign w:val="center"/>
          </w:tcPr>
          <w:p w14:paraId="00A1FF68">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65F9D4C7">
            <w:pPr>
              <w:jc w:val="right"/>
              <w:rPr>
                <w:b/>
                <w:sz w:val="18"/>
                <w:szCs w:val="18"/>
              </w:rPr>
            </w:pPr>
            <w:r>
              <w:rPr>
                <w:rFonts w:hint="eastAsia" w:ascii="宋体" w:hAnsi="宋体" w:eastAsia="宋体" w:cs="宋体"/>
                <w:sz w:val="18"/>
                <w:szCs w:val="18"/>
              </w:rPr>
              <w:t>19.93</w:t>
            </w:r>
          </w:p>
        </w:tc>
        <w:tc>
          <w:tcPr>
            <w:tcW w:w="1306" w:type="dxa"/>
            <w:gridSpan w:val="2"/>
            <w:shd w:val="clear" w:color="auto" w:fill="auto"/>
            <w:vAlign w:val="center"/>
          </w:tcPr>
          <w:p w14:paraId="5C88D7AC">
            <w:pPr>
              <w:jc w:val="right"/>
              <w:rPr>
                <w:b/>
                <w:sz w:val="18"/>
                <w:szCs w:val="18"/>
              </w:rPr>
            </w:pPr>
            <w:r>
              <w:rPr>
                <w:rFonts w:hint="eastAsia" w:ascii="宋体" w:hAnsi="宋体" w:eastAsia="宋体" w:cs="宋体"/>
                <w:sz w:val="18"/>
                <w:szCs w:val="18"/>
              </w:rPr>
              <w:t>19.93</w:t>
            </w:r>
          </w:p>
        </w:tc>
        <w:tc>
          <w:tcPr>
            <w:tcW w:w="1405" w:type="dxa"/>
            <w:shd w:val="clear" w:color="auto" w:fill="auto"/>
            <w:vAlign w:val="center"/>
          </w:tcPr>
          <w:p w14:paraId="6B11BC37">
            <w:pPr>
              <w:jc w:val="right"/>
              <w:rPr>
                <w:b/>
                <w:sz w:val="18"/>
                <w:szCs w:val="18"/>
              </w:rPr>
            </w:pPr>
          </w:p>
        </w:tc>
      </w:tr>
      <w:tr w14:paraId="78033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5AC482">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78A4632">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7E6897D">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75A784CC">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43AF45AF">
            <w:pPr>
              <w:jc w:val="right"/>
              <w:rPr>
                <w:b/>
                <w:sz w:val="18"/>
                <w:szCs w:val="18"/>
              </w:rPr>
            </w:pPr>
            <w:r>
              <w:rPr>
                <w:rFonts w:hint="eastAsia" w:ascii="宋体" w:hAnsi="宋体" w:eastAsia="宋体" w:cs="宋体"/>
                <w:sz w:val="18"/>
                <w:szCs w:val="18"/>
              </w:rPr>
              <w:t>19.93</w:t>
            </w:r>
          </w:p>
        </w:tc>
        <w:tc>
          <w:tcPr>
            <w:tcW w:w="1306" w:type="dxa"/>
            <w:gridSpan w:val="2"/>
            <w:shd w:val="clear" w:color="auto" w:fill="auto"/>
            <w:vAlign w:val="center"/>
          </w:tcPr>
          <w:p w14:paraId="4EF05D7B">
            <w:pPr>
              <w:jc w:val="right"/>
              <w:rPr>
                <w:b/>
                <w:sz w:val="18"/>
                <w:szCs w:val="18"/>
              </w:rPr>
            </w:pPr>
            <w:r>
              <w:rPr>
                <w:rFonts w:hint="eastAsia" w:ascii="宋体" w:hAnsi="宋体" w:eastAsia="宋体" w:cs="宋体"/>
                <w:sz w:val="18"/>
                <w:szCs w:val="18"/>
              </w:rPr>
              <w:t>19.93</w:t>
            </w:r>
          </w:p>
        </w:tc>
        <w:tc>
          <w:tcPr>
            <w:tcW w:w="1405" w:type="dxa"/>
            <w:shd w:val="clear" w:color="auto" w:fill="auto"/>
            <w:vAlign w:val="center"/>
          </w:tcPr>
          <w:p w14:paraId="7948F437">
            <w:pPr>
              <w:jc w:val="right"/>
              <w:rPr>
                <w:b/>
                <w:sz w:val="18"/>
                <w:szCs w:val="18"/>
              </w:rPr>
            </w:pPr>
          </w:p>
        </w:tc>
      </w:tr>
      <w:tr w14:paraId="7F067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72D826">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60ED7A7F">
            <w:pPr>
              <w:jc w:val="center"/>
              <w:rPr>
                <w:rFonts w:hint="default" w:ascii="宋体" w:hAnsi="宋体"/>
                <w:b/>
                <w:sz w:val="18"/>
                <w:szCs w:val="18"/>
              </w:rPr>
            </w:pPr>
          </w:p>
        </w:tc>
        <w:tc>
          <w:tcPr>
            <w:tcW w:w="567" w:type="dxa"/>
            <w:shd w:val="clear" w:color="auto" w:fill="auto"/>
            <w:vAlign w:val="center"/>
          </w:tcPr>
          <w:p w14:paraId="21E9902D">
            <w:pPr>
              <w:jc w:val="center"/>
              <w:rPr>
                <w:rFonts w:hint="default" w:ascii="宋体" w:hAnsi="宋体"/>
                <w:b/>
                <w:sz w:val="18"/>
                <w:szCs w:val="18"/>
              </w:rPr>
            </w:pPr>
          </w:p>
        </w:tc>
        <w:tc>
          <w:tcPr>
            <w:tcW w:w="4169" w:type="dxa"/>
            <w:shd w:val="clear" w:color="auto" w:fill="auto"/>
            <w:vAlign w:val="center"/>
          </w:tcPr>
          <w:p w14:paraId="4C570203">
            <w:pPr>
              <w:jc w:val="left"/>
              <w:rPr>
                <w:rFonts w:hint="default" w:ascii="宋体" w:hAnsi="宋体"/>
                <w:b/>
                <w:sz w:val="18"/>
                <w:szCs w:val="18"/>
              </w:rPr>
            </w:pPr>
            <w:r>
              <w:rPr>
                <w:rFonts w:hint="eastAsia" w:ascii="宋体" w:hAnsi="宋体" w:eastAsia="宋体" w:cs="宋体"/>
                <w:sz w:val="18"/>
                <w:szCs w:val="18"/>
              </w:rPr>
              <w:t>农林水支出</w:t>
            </w:r>
          </w:p>
        </w:tc>
        <w:tc>
          <w:tcPr>
            <w:tcW w:w="1306" w:type="dxa"/>
            <w:shd w:val="clear" w:color="auto" w:fill="auto"/>
            <w:vAlign w:val="center"/>
          </w:tcPr>
          <w:p w14:paraId="68ECE279">
            <w:pPr>
              <w:jc w:val="right"/>
              <w:rPr>
                <w:b/>
                <w:sz w:val="18"/>
                <w:szCs w:val="18"/>
              </w:rPr>
            </w:pPr>
            <w:r>
              <w:rPr>
                <w:rFonts w:hint="eastAsia" w:ascii="宋体" w:hAnsi="宋体" w:eastAsia="宋体" w:cs="宋体"/>
                <w:sz w:val="18"/>
                <w:szCs w:val="18"/>
              </w:rPr>
              <w:t>429.48</w:t>
            </w:r>
          </w:p>
        </w:tc>
        <w:tc>
          <w:tcPr>
            <w:tcW w:w="1306" w:type="dxa"/>
            <w:gridSpan w:val="2"/>
            <w:shd w:val="clear" w:color="auto" w:fill="auto"/>
            <w:vAlign w:val="center"/>
          </w:tcPr>
          <w:p w14:paraId="53DFBB3F">
            <w:pPr>
              <w:jc w:val="right"/>
              <w:rPr>
                <w:b/>
                <w:sz w:val="18"/>
                <w:szCs w:val="18"/>
              </w:rPr>
            </w:pPr>
            <w:r>
              <w:rPr>
                <w:rFonts w:hint="eastAsia" w:ascii="宋体" w:hAnsi="宋体" w:eastAsia="宋体" w:cs="宋体"/>
                <w:sz w:val="18"/>
                <w:szCs w:val="18"/>
              </w:rPr>
              <w:t>339.88</w:t>
            </w:r>
          </w:p>
        </w:tc>
        <w:tc>
          <w:tcPr>
            <w:tcW w:w="1405" w:type="dxa"/>
            <w:shd w:val="clear" w:color="auto" w:fill="auto"/>
            <w:vAlign w:val="center"/>
          </w:tcPr>
          <w:p w14:paraId="51992E43">
            <w:pPr>
              <w:jc w:val="right"/>
              <w:rPr>
                <w:b/>
                <w:sz w:val="18"/>
                <w:szCs w:val="18"/>
              </w:rPr>
            </w:pPr>
            <w:r>
              <w:rPr>
                <w:rFonts w:hint="eastAsia" w:ascii="宋体" w:hAnsi="宋体" w:eastAsia="宋体" w:cs="宋体"/>
                <w:sz w:val="18"/>
                <w:szCs w:val="18"/>
              </w:rPr>
              <w:t>89.60</w:t>
            </w:r>
          </w:p>
        </w:tc>
      </w:tr>
      <w:tr w14:paraId="751B7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B5B90C">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6516E09D">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5B0AC58D">
            <w:pPr>
              <w:jc w:val="center"/>
              <w:rPr>
                <w:rFonts w:hint="default" w:ascii="宋体" w:hAnsi="宋体"/>
                <w:b/>
                <w:sz w:val="18"/>
                <w:szCs w:val="18"/>
              </w:rPr>
            </w:pPr>
          </w:p>
        </w:tc>
        <w:tc>
          <w:tcPr>
            <w:tcW w:w="4169" w:type="dxa"/>
            <w:shd w:val="clear" w:color="auto" w:fill="auto"/>
            <w:vAlign w:val="center"/>
          </w:tcPr>
          <w:p w14:paraId="081F63B8">
            <w:pPr>
              <w:jc w:val="left"/>
              <w:rPr>
                <w:rFonts w:hint="default" w:ascii="宋体" w:hAnsi="宋体"/>
                <w:b/>
                <w:sz w:val="18"/>
                <w:szCs w:val="18"/>
              </w:rPr>
            </w:pPr>
            <w:r>
              <w:rPr>
                <w:rFonts w:hint="eastAsia" w:ascii="宋体" w:hAnsi="宋体" w:eastAsia="宋体" w:cs="宋体"/>
                <w:sz w:val="18"/>
                <w:szCs w:val="18"/>
              </w:rPr>
              <w:t>农业农村</w:t>
            </w:r>
          </w:p>
        </w:tc>
        <w:tc>
          <w:tcPr>
            <w:tcW w:w="1306" w:type="dxa"/>
            <w:shd w:val="clear" w:color="auto" w:fill="auto"/>
            <w:vAlign w:val="center"/>
          </w:tcPr>
          <w:p w14:paraId="17C30962">
            <w:pPr>
              <w:jc w:val="right"/>
              <w:rPr>
                <w:b/>
                <w:sz w:val="18"/>
                <w:szCs w:val="18"/>
              </w:rPr>
            </w:pPr>
            <w:r>
              <w:rPr>
                <w:rFonts w:hint="eastAsia" w:ascii="宋体" w:hAnsi="宋体" w:eastAsia="宋体" w:cs="宋体"/>
                <w:sz w:val="18"/>
                <w:szCs w:val="18"/>
              </w:rPr>
              <w:t>429.48</w:t>
            </w:r>
          </w:p>
        </w:tc>
        <w:tc>
          <w:tcPr>
            <w:tcW w:w="1306" w:type="dxa"/>
            <w:gridSpan w:val="2"/>
            <w:shd w:val="clear" w:color="auto" w:fill="auto"/>
            <w:vAlign w:val="center"/>
          </w:tcPr>
          <w:p w14:paraId="7B57C9E9">
            <w:pPr>
              <w:jc w:val="right"/>
              <w:rPr>
                <w:b/>
                <w:sz w:val="18"/>
                <w:szCs w:val="18"/>
              </w:rPr>
            </w:pPr>
            <w:r>
              <w:rPr>
                <w:rFonts w:hint="eastAsia" w:ascii="宋体" w:hAnsi="宋体" w:eastAsia="宋体" w:cs="宋体"/>
                <w:sz w:val="18"/>
                <w:szCs w:val="18"/>
              </w:rPr>
              <w:t>339.88</w:t>
            </w:r>
          </w:p>
        </w:tc>
        <w:tc>
          <w:tcPr>
            <w:tcW w:w="1405" w:type="dxa"/>
            <w:shd w:val="clear" w:color="auto" w:fill="auto"/>
            <w:vAlign w:val="center"/>
          </w:tcPr>
          <w:p w14:paraId="331CC6D9">
            <w:pPr>
              <w:jc w:val="right"/>
              <w:rPr>
                <w:b/>
                <w:sz w:val="18"/>
                <w:szCs w:val="18"/>
              </w:rPr>
            </w:pPr>
            <w:r>
              <w:rPr>
                <w:rFonts w:hint="eastAsia" w:ascii="宋体" w:hAnsi="宋体" w:eastAsia="宋体" w:cs="宋体"/>
                <w:sz w:val="18"/>
                <w:szCs w:val="18"/>
              </w:rPr>
              <w:t>89.60</w:t>
            </w:r>
          </w:p>
        </w:tc>
      </w:tr>
      <w:tr w14:paraId="1721D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12B4A3">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57DFD783">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62CBC851">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50F22B2C">
            <w:pPr>
              <w:jc w:val="left"/>
              <w:rPr>
                <w:rFonts w:hint="default" w:ascii="宋体" w:hAnsi="宋体"/>
                <w:b/>
                <w:sz w:val="18"/>
                <w:szCs w:val="18"/>
              </w:rPr>
            </w:pPr>
            <w:r>
              <w:rPr>
                <w:rFonts w:hint="eastAsia" w:ascii="宋体" w:hAnsi="宋体" w:eastAsia="宋体" w:cs="宋体"/>
                <w:sz w:val="18"/>
                <w:szCs w:val="18"/>
              </w:rPr>
              <w:t>事业运行</w:t>
            </w:r>
          </w:p>
        </w:tc>
        <w:tc>
          <w:tcPr>
            <w:tcW w:w="1306" w:type="dxa"/>
            <w:shd w:val="clear" w:color="auto" w:fill="auto"/>
            <w:vAlign w:val="center"/>
          </w:tcPr>
          <w:p w14:paraId="6FD4E2F0">
            <w:pPr>
              <w:jc w:val="right"/>
              <w:rPr>
                <w:b/>
                <w:sz w:val="18"/>
                <w:szCs w:val="18"/>
              </w:rPr>
            </w:pPr>
            <w:r>
              <w:rPr>
                <w:rFonts w:hint="eastAsia" w:ascii="宋体" w:hAnsi="宋体" w:eastAsia="宋体" w:cs="宋体"/>
                <w:sz w:val="18"/>
                <w:szCs w:val="18"/>
              </w:rPr>
              <w:t>339.88</w:t>
            </w:r>
          </w:p>
        </w:tc>
        <w:tc>
          <w:tcPr>
            <w:tcW w:w="1306" w:type="dxa"/>
            <w:gridSpan w:val="2"/>
            <w:shd w:val="clear" w:color="auto" w:fill="auto"/>
            <w:vAlign w:val="center"/>
          </w:tcPr>
          <w:p w14:paraId="01059E64">
            <w:pPr>
              <w:jc w:val="right"/>
              <w:rPr>
                <w:b/>
                <w:sz w:val="18"/>
                <w:szCs w:val="18"/>
              </w:rPr>
            </w:pPr>
            <w:r>
              <w:rPr>
                <w:rFonts w:hint="eastAsia" w:ascii="宋体" w:hAnsi="宋体" w:eastAsia="宋体" w:cs="宋体"/>
                <w:sz w:val="18"/>
                <w:szCs w:val="18"/>
              </w:rPr>
              <w:t>339.88</w:t>
            </w:r>
          </w:p>
        </w:tc>
        <w:tc>
          <w:tcPr>
            <w:tcW w:w="1405" w:type="dxa"/>
            <w:shd w:val="clear" w:color="auto" w:fill="auto"/>
            <w:vAlign w:val="center"/>
          </w:tcPr>
          <w:p w14:paraId="28463F70">
            <w:pPr>
              <w:jc w:val="right"/>
              <w:rPr>
                <w:b/>
                <w:sz w:val="18"/>
                <w:szCs w:val="18"/>
              </w:rPr>
            </w:pPr>
          </w:p>
        </w:tc>
      </w:tr>
      <w:tr w14:paraId="57BE3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534" w:type="dxa"/>
            <w:shd w:val="clear" w:color="auto" w:fill="auto"/>
            <w:vAlign w:val="center"/>
          </w:tcPr>
          <w:p w14:paraId="0377D542">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0ED79293">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67B6DEA4">
            <w:pPr>
              <w:jc w:val="center"/>
              <w:rPr>
                <w:rFonts w:hint="default" w:ascii="宋体" w:hAnsi="宋体"/>
                <w:b/>
                <w:sz w:val="18"/>
                <w:szCs w:val="18"/>
              </w:rPr>
            </w:pPr>
            <w:r>
              <w:rPr>
                <w:rFonts w:hint="eastAsia" w:ascii="宋体" w:hAnsi="宋体" w:eastAsia="宋体" w:cs="宋体"/>
                <w:sz w:val="18"/>
                <w:szCs w:val="18"/>
              </w:rPr>
              <w:t>08</w:t>
            </w:r>
          </w:p>
        </w:tc>
        <w:tc>
          <w:tcPr>
            <w:tcW w:w="4169" w:type="dxa"/>
            <w:shd w:val="clear" w:color="auto" w:fill="auto"/>
            <w:vAlign w:val="center"/>
          </w:tcPr>
          <w:p w14:paraId="06D925B3">
            <w:pPr>
              <w:jc w:val="left"/>
              <w:rPr>
                <w:rFonts w:hint="default" w:ascii="宋体" w:hAnsi="宋体"/>
                <w:b/>
                <w:sz w:val="18"/>
                <w:szCs w:val="18"/>
              </w:rPr>
            </w:pPr>
            <w:r>
              <w:rPr>
                <w:rFonts w:hint="eastAsia" w:ascii="宋体" w:hAnsi="宋体" w:eastAsia="宋体" w:cs="宋体"/>
                <w:sz w:val="18"/>
                <w:szCs w:val="18"/>
              </w:rPr>
              <w:t>病虫害控制</w:t>
            </w:r>
          </w:p>
        </w:tc>
        <w:tc>
          <w:tcPr>
            <w:tcW w:w="1306" w:type="dxa"/>
            <w:shd w:val="clear" w:color="auto" w:fill="auto"/>
            <w:vAlign w:val="center"/>
          </w:tcPr>
          <w:p w14:paraId="567E4E6D">
            <w:pPr>
              <w:jc w:val="right"/>
              <w:rPr>
                <w:b/>
                <w:sz w:val="18"/>
                <w:szCs w:val="18"/>
              </w:rPr>
            </w:pPr>
            <w:r>
              <w:rPr>
                <w:rFonts w:hint="eastAsia" w:ascii="宋体" w:hAnsi="宋体" w:eastAsia="宋体" w:cs="宋体"/>
                <w:sz w:val="18"/>
                <w:szCs w:val="18"/>
              </w:rPr>
              <w:t>42.00</w:t>
            </w:r>
          </w:p>
        </w:tc>
        <w:tc>
          <w:tcPr>
            <w:tcW w:w="1306" w:type="dxa"/>
            <w:gridSpan w:val="2"/>
            <w:shd w:val="clear" w:color="auto" w:fill="auto"/>
            <w:vAlign w:val="center"/>
          </w:tcPr>
          <w:p w14:paraId="652A696E">
            <w:pPr>
              <w:jc w:val="right"/>
              <w:rPr>
                <w:b/>
                <w:sz w:val="18"/>
                <w:szCs w:val="18"/>
              </w:rPr>
            </w:pPr>
          </w:p>
        </w:tc>
        <w:tc>
          <w:tcPr>
            <w:tcW w:w="1405" w:type="dxa"/>
            <w:shd w:val="clear" w:color="auto" w:fill="auto"/>
            <w:vAlign w:val="center"/>
          </w:tcPr>
          <w:p w14:paraId="724C7BCC">
            <w:pPr>
              <w:jc w:val="right"/>
              <w:rPr>
                <w:b/>
                <w:sz w:val="18"/>
                <w:szCs w:val="18"/>
              </w:rPr>
            </w:pPr>
            <w:r>
              <w:rPr>
                <w:rFonts w:hint="eastAsia" w:ascii="宋体" w:hAnsi="宋体" w:eastAsia="宋体" w:cs="宋体"/>
                <w:sz w:val="18"/>
                <w:szCs w:val="18"/>
              </w:rPr>
              <w:t>42.00</w:t>
            </w:r>
          </w:p>
        </w:tc>
      </w:tr>
      <w:tr w14:paraId="24CF4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CD0050">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6296B645">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01DE4ABF">
            <w:pPr>
              <w:jc w:val="center"/>
              <w:rPr>
                <w:rFonts w:hint="default" w:ascii="宋体" w:hAnsi="宋体"/>
                <w:b/>
                <w:sz w:val="18"/>
                <w:szCs w:val="18"/>
              </w:rPr>
            </w:pPr>
            <w:r>
              <w:rPr>
                <w:rFonts w:hint="eastAsia" w:ascii="宋体" w:hAnsi="宋体" w:eastAsia="宋体" w:cs="宋体"/>
                <w:sz w:val="18"/>
                <w:szCs w:val="18"/>
              </w:rPr>
              <w:t>22</w:t>
            </w:r>
          </w:p>
        </w:tc>
        <w:tc>
          <w:tcPr>
            <w:tcW w:w="4169" w:type="dxa"/>
            <w:shd w:val="clear" w:color="auto" w:fill="auto"/>
            <w:vAlign w:val="center"/>
          </w:tcPr>
          <w:p w14:paraId="6A46012B">
            <w:pPr>
              <w:jc w:val="left"/>
              <w:rPr>
                <w:rFonts w:hint="default" w:ascii="宋体" w:hAnsi="宋体"/>
                <w:b/>
                <w:sz w:val="18"/>
                <w:szCs w:val="18"/>
              </w:rPr>
            </w:pPr>
            <w:r>
              <w:rPr>
                <w:rFonts w:hint="eastAsia" w:ascii="宋体" w:hAnsi="宋体" w:eastAsia="宋体" w:cs="宋体"/>
                <w:sz w:val="18"/>
                <w:szCs w:val="18"/>
              </w:rPr>
              <w:t>农业生产发展</w:t>
            </w:r>
          </w:p>
        </w:tc>
        <w:tc>
          <w:tcPr>
            <w:tcW w:w="1306" w:type="dxa"/>
            <w:shd w:val="clear" w:color="auto" w:fill="auto"/>
            <w:vAlign w:val="center"/>
          </w:tcPr>
          <w:p w14:paraId="3BDDADE4">
            <w:pPr>
              <w:jc w:val="right"/>
              <w:rPr>
                <w:b/>
                <w:sz w:val="18"/>
                <w:szCs w:val="18"/>
              </w:rPr>
            </w:pPr>
            <w:r>
              <w:rPr>
                <w:rFonts w:hint="eastAsia" w:ascii="宋体" w:hAnsi="宋体" w:eastAsia="宋体" w:cs="宋体"/>
                <w:sz w:val="18"/>
                <w:szCs w:val="18"/>
              </w:rPr>
              <w:t>4.10</w:t>
            </w:r>
          </w:p>
        </w:tc>
        <w:tc>
          <w:tcPr>
            <w:tcW w:w="1306" w:type="dxa"/>
            <w:gridSpan w:val="2"/>
            <w:shd w:val="clear" w:color="auto" w:fill="auto"/>
            <w:vAlign w:val="center"/>
          </w:tcPr>
          <w:p w14:paraId="53606318">
            <w:pPr>
              <w:jc w:val="right"/>
              <w:rPr>
                <w:b/>
                <w:sz w:val="18"/>
                <w:szCs w:val="18"/>
              </w:rPr>
            </w:pPr>
          </w:p>
        </w:tc>
        <w:tc>
          <w:tcPr>
            <w:tcW w:w="1405" w:type="dxa"/>
            <w:shd w:val="clear" w:color="auto" w:fill="auto"/>
            <w:vAlign w:val="center"/>
          </w:tcPr>
          <w:p w14:paraId="50379391">
            <w:pPr>
              <w:jc w:val="right"/>
              <w:rPr>
                <w:b/>
                <w:sz w:val="18"/>
                <w:szCs w:val="18"/>
              </w:rPr>
            </w:pPr>
            <w:r>
              <w:rPr>
                <w:rFonts w:hint="eastAsia" w:ascii="宋体" w:hAnsi="宋体" w:eastAsia="宋体" w:cs="宋体"/>
                <w:sz w:val="18"/>
                <w:szCs w:val="18"/>
              </w:rPr>
              <w:t>4.10</w:t>
            </w:r>
          </w:p>
        </w:tc>
      </w:tr>
      <w:tr w14:paraId="1FA15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16DE9DC">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7C4FBB99">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60CFC0FD">
            <w:pPr>
              <w:jc w:val="center"/>
              <w:rPr>
                <w:rFonts w:hint="default" w:ascii="宋体" w:hAnsi="宋体"/>
                <w:b/>
                <w:sz w:val="18"/>
                <w:szCs w:val="18"/>
              </w:rPr>
            </w:pPr>
            <w:r>
              <w:rPr>
                <w:rFonts w:hint="eastAsia" w:ascii="宋体" w:hAnsi="宋体" w:eastAsia="宋体" w:cs="宋体"/>
                <w:sz w:val="18"/>
                <w:szCs w:val="18"/>
              </w:rPr>
              <w:t>24</w:t>
            </w:r>
          </w:p>
        </w:tc>
        <w:tc>
          <w:tcPr>
            <w:tcW w:w="4169" w:type="dxa"/>
            <w:shd w:val="clear" w:color="auto" w:fill="auto"/>
            <w:vAlign w:val="center"/>
          </w:tcPr>
          <w:p w14:paraId="61A76475">
            <w:pPr>
              <w:jc w:val="left"/>
              <w:rPr>
                <w:rFonts w:hint="default" w:ascii="宋体" w:hAnsi="宋体"/>
                <w:b/>
                <w:sz w:val="18"/>
                <w:szCs w:val="18"/>
              </w:rPr>
            </w:pPr>
            <w:r>
              <w:rPr>
                <w:rFonts w:hint="eastAsia" w:ascii="宋体" w:hAnsi="宋体" w:eastAsia="宋体" w:cs="宋体"/>
                <w:sz w:val="18"/>
                <w:szCs w:val="18"/>
              </w:rPr>
              <w:t>农村合作经济</w:t>
            </w:r>
          </w:p>
        </w:tc>
        <w:tc>
          <w:tcPr>
            <w:tcW w:w="1306" w:type="dxa"/>
            <w:shd w:val="clear" w:color="auto" w:fill="auto"/>
            <w:vAlign w:val="center"/>
          </w:tcPr>
          <w:p w14:paraId="103D42A9">
            <w:pPr>
              <w:jc w:val="right"/>
              <w:rPr>
                <w:b/>
                <w:sz w:val="18"/>
                <w:szCs w:val="18"/>
              </w:rPr>
            </w:pPr>
            <w:r>
              <w:rPr>
                <w:rFonts w:hint="eastAsia" w:ascii="宋体" w:hAnsi="宋体" w:eastAsia="宋体" w:cs="宋体"/>
                <w:sz w:val="18"/>
                <w:szCs w:val="18"/>
              </w:rPr>
              <w:t>42.00</w:t>
            </w:r>
          </w:p>
        </w:tc>
        <w:tc>
          <w:tcPr>
            <w:tcW w:w="1306" w:type="dxa"/>
            <w:gridSpan w:val="2"/>
            <w:shd w:val="clear" w:color="auto" w:fill="auto"/>
            <w:vAlign w:val="center"/>
          </w:tcPr>
          <w:p w14:paraId="7F951D16">
            <w:pPr>
              <w:jc w:val="right"/>
              <w:rPr>
                <w:b/>
                <w:sz w:val="18"/>
                <w:szCs w:val="18"/>
              </w:rPr>
            </w:pPr>
          </w:p>
        </w:tc>
        <w:tc>
          <w:tcPr>
            <w:tcW w:w="1405" w:type="dxa"/>
            <w:shd w:val="clear" w:color="auto" w:fill="auto"/>
            <w:vAlign w:val="center"/>
          </w:tcPr>
          <w:p w14:paraId="04FCC680">
            <w:pPr>
              <w:jc w:val="right"/>
              <w:rPr>
                <w:b/>
                <w:sz w:val="18"/>
                <w:szCs w:val="18"/>
              </w:rPr>
            </w:pPr>
            <w:r>
              <w:rPr>
                <w:rFonts w:hint="eastAsia" w:ascii="宋体" w:hAnsi="宋体" w:eastAsia="宋体" w:cs="宋体"/>
                <w:sz w:val="18"/>
                <w:szCs w:val="18"/>
              </w:rPr>
              <w:t>42.00</w:t>
            </w:r>
          </w:p>
        </w:tc>
      </w:tr>
      <w:tr w14:paraId="06BE7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B1DF0A">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5F3C9159">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36C55AC6">
            <w:pPr>
              <w:jc w:val="center"/>
              <w:rPr>
                <w:rFonts w:hint="default" w:ascii="宋体" w:hAnsi="宋体"/>
                <w:b/>
                <w:sz w:val="18"/>
                <w:szCs w:val="18"/>
              </w:rPr>
            </w:pPr>
            <w:r>
              <w:rPr>
                <w:rFonts w:hint="eastAsia" w:ascii="宋体" w:hAnsi="宋体" w:eastAsia="宋体" w:cs="宋体"/>
                <w:sz w:val="18"/>
                <w:szCs w:val="18"/>
              </w:rPr>
              <w:t>53</w:t>
            </w:r>
          </w:p>
        </w:tc>
        <w:tc>
          <w:tcPr>
            <w:tcW w:w="4169" w:type="dxa"/>
            <w:shd w:val="clear" w:color="auto" w:fill="auto"/>
            <w:vAlign w:val="center"/>
          </w:tcPr>
          <w:p w14:paraId="53963D43">
            <w:pPr>
              <w:jc w:val="left"/>
              <w:rPr>
                <w:rFonts w:hint="default" w:ascii="宋体" w:hAnsi="宋体"/>
                <w:b/>
                <w:sz w:val="18"/>
                <w:szCs w:val="18"/>
              </w:rPr>
            </w:pPr>
            <w:r>
              <w:rPr>
                <w:rFonts w:hint="eastAsia" w:ascii="宋体" w:hAnsi="宋体" w:eastAsia="宋体" w:cs="宋体"/>
                <w:sz w:val="18"/>
                <w:szCs w:val="18"/>
              </w:rPr>
              <w:t>耕地建设与利用</w:t>
            </w:r>
          </w:p>
        </w:tc>
        <w:tc>
          <w:tcPr>
            <w:tcW w:w="1306" w:type="dxa"/>
            <w:shd w:val="clear" w:color="auto" w:fill="auto"/>
            <w:vAlign w:val="center"/>
          </w:tcPr>
          <w:p w14:paraId="22BE4866">
            <w:pPr>
              <w:jc w:val="right"/>
              <w:rPr>
                <w:b/>
                <w:sz w:val="18"/>
                <w:szCs w:val="18"/>
              </w:rPr>
            </w:pPr>
            <w:r>
              <w:rPr>
                <w:rFonts w:hint="eastAsia" w:ascii="宋体" w:hAnsi="宋体" w:eastAsia="宋体" w:cs="宋体"/>
                <w:sz w:val="18"/>
                <w:szCs w:val="18"/>
              </w:rPr>
              <w:t>1.50</w:t>
            </w:r>
          </w:p>
        </w:tc>
        <w:tc>
          <w:tcPr>
            <w:tcW w:w="1306" w:type="dxa"/>
            <w:gridSpan w:val="2"/>
            <w:shd w:val="clear" w:color="auto" w:fill="auto"/>
            <w:vAlign w:val="center"/>
          </w:tcPr>
          <w:p w14:paraId="09D3F251">
            <w:pPr>
              <w:jc w:val="right"/>
              <w:rPr>
                <w:b/>
                <w:sz w:val="18"/>
                <w:szCs w:val="18"/>
              </w:rPr>
            </w:pPr>
          </w:p>
        </w:tc>
        <w:tc>
          <w:tcPr>
            <w:tcW w:w="1405" w:type="dxa"/>
            <w:shd w:val="clear" w:color="auto" w:fill="auto"/>
            <w:vAlign w:val="center"/>
          </w:tcPr>
          <w:p w14:paraId="4D38F8E8">
            <w:pPr>
              <w:jc w:val="right"/>
              <w:rPr>
                <w:b/>
                <w:sz w:val="18"/>
                <w:szCs w:val="18"/>
              </w:rPr>
            </w:pPr>
            <w:r>
              <w:rPr>
                <w:rFonts w:hint="eastAsia" w:ascii="宋体" w:hAnsi="宋体" w:eastAsia="宋体" w:cs="宋体"/>
                <w:sz w:val="18"/>
                <w:szCs w:val="18"/>
              </w:rPr>
              <w:t>1.50</w:t>
            </w:r>
          </w:p>
        </w:tc>
      </w:tr>
      <w:tr w14:paraId="30AFE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C6ED9A">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6E0A2B8">
            <w:pPr>
              <w:jc w:val="center"/>
              <w:rPr>
                <w:rFonts w:hint="default" w:ascii="宋体" w:hAnsi="宋体"/>
                <w:b/>
                <w:sz w:val="18"/>
                <w:szCs w:val="18"/>
              </w:rPr>
            </w:pPr>
          </w:p>
        </w:tc>
        <w:tc>
          <w:tcPr>
            <w:tcW w:w="567" w:type="dxa"/>
            <w:shd w:val="clear" w:color="auto" w:fill="auto"/>
            <w:vAlign w:val="center"/>
          </w:tcPr>
          <w:p w14:paraId="74F80F6F">
            <w:pPr>
              <w:jc w:val="center"/>
              <w:rPr>
                <w:rFonts w:hint="default" w:ascii="宋体" w:hAnsi="宋体"/>
                <w:b/>
                <w:sz w:val="18"/>
                <w:szCs w:val="18"/>
              </w:rPr>
            </w:pPr>
          </w:p>
        </w:tc>
        <w:tc>
          <w:tcPr>
            <w:tcW w:w="4169" w:type="dxa"/>
            <w:shd w:val="clear" w:color="auto" w:fill="auto"/>
            <w:vAlign w:val="center"/>
          </w:tcPr>
          <w:p w14:paraId="45D75F8F">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3A29AEB2">
            <w:pPr>
              <w:jc w:val="right"/>
              <w:rPr>
                <w:b/>
                <w:sz w:val="18"/>
                <w:szCs w:val="18"/>
              </w:rPr>
            </w:pPr>
            <w:r>
              <w:rPr>
                <w:rFonts w:hint="eastAsia" w:ascii="宋体" w:hAnsi="宋体" w:eastAsia="宋体" w:cs="宋体"/>
                <w:sz w:val="18"/>
                <w:szCs w:val="18"/>
              </w:rPr>
              <w:t>37.25</w:t>
            </w:r>
          </w:p>
        </w:tc>
        <w:tc>
          <w:tcPr>
            <w:tcW w:w="1306" w:type="dxa"/>
            <w:gridSpan w:val="2"/>
            <w:shd w:val="clear" w:color="auto" w:fill="auto"/>
            <w:vAlign w:val="center"/>
          </w:tcPr>
          <w:p w14:paraId="2A1A7A31">
            <w:pPr>
              <w:jc w:val="right"/>
              <w:rPr>
                <w:b/>
                <w:sz w:val="18"/>
                <w:szCs w:val="18"/>
              </w:rPr>
            </w:pPr>
            <w:r>
              <w:rPr>
                <w:rFonts w:hint="eastAsia" w:ascii="宋体" w:hAnsi="宋体" w:eastAsia="宋体" w:cs="宋体"/>
                <w:sz w:val="18"/>
                <w:szCs w:val="18"/>
              </w:rPr>
              <w:t>37.25</w:t>
            </w:r>
          </w:p>
        </w:tc>
        <w:tc>
          <w:tcPr>
            <w:tcW w:w="1405" w:type="dxa"/>
            <w:shd w:val="clear" w:color="auto" w:fill="auto"/>
            <w:vAlign w:val="center"/>
          </w:tcPr>
          <w:p w14:paraId="07184CF7">
            <w:pPr>
              <w:jc w:val="right"/>
              <w:rPr>
                <w:b/>
                <w:sz w:val="18"/>
                <w:szCs w:val="18"/>
              </w:rPr>
            </w:pPr>
          </w:p>
        </w:tc>
      </w:tr>
      <w:tr w14:paraId="2D6BB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93152D">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6ADACB9A">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013472A">
            <w:pPr>
              <w:jc w:val="center"/>
              <w:rPr>
                <w:rFonts w:hint="default" w:ascii="宋体" w:hAnsi="宋体"/>
                <w:b/>
                <w:sz w:val="18"/>
                <w:szCs w:val="18"/>
              </w:rPr>
            </w:pPr>
          </w:p>
        </w:tc>
        <w:tc>
          <w:tcPr>
            <w:tcW w:w="4169" w:type="dxa"/>
            <w:shd w:val="clear" w:color="auto" w:fill="auto"/>
            <w:vAlign w:val="center"/>
          </w:tcPr>
          <w:p w14:paraId="353816AD">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213CA154">
            <w:pPr>
              <w:jc w:val="right"/>
              <w:rPr>
                <w:b/>
                <w:sz w:val="18"/>
                <w:szCs w:val="18"/>
              </w:rPr>
            </w:pPr>
            <w:r>
              <w:rPr>
                <w:rFonts w:hint="eastAsia" w:ascii="宋体" w:hAnsi="宋体" w:eastAsia="宋体" w:cs="宋体"/>
                <w:sz w:val="18"/>
                <w:szCs w:val="18"/>
              </w:rPr>
              <w:t>37.25</w:t>
            </w:r>
          </w:p>
        </w:tc>
        <w:tc>
          <w:tcPr>
            <w:tcW w:w="1306" w:type="dxa"/>
            <w:gridSpan w:val="2"/>
            <w:shd w:val="clear" w:color="auto" w:fill="auto"/>
            <w:vAlign w:val="center"/>
          </w:tcPr>
          <w:p w14:paraId="7AA157CA">
            <w:pPr>
              <w:jc w:val="right"/>
              <w:rPr>
                <w:b/>
                <w:sz w:val="18"/>
                <w:szCs w:val="18"/>
              </w:rPr>
            </w:pPr>
            <w:r>
              <w:rPr>
                <w:rFonts w:hint="eastAsia" w:ascii="宋体" w:hAnsi="宋体" w:eastAsia="宋体" w:cs="宋体"/>
                <w:sz w:val="18"/>
                <w:szCs w:val="18"/>
              </w:rPr>
              <w:t>37.25</w:t>
            </w:r>
          </w:p>
        </w:tc>
        <w:tc>
          <w:tcPr>
            <w:tcW w:w="1405" w:type="dxa"/>
            <w:shd w:val="clear" w:color="auto" w:fill="auto"/>
            <w:vAlign w:val="center"/>
          </w:tcPr>
          <w:p w14:paraId="6A5C8318">
            <w:pPr>
              <w:jc w:val="right"/>
              <w:rPr>
                <w:b/>
                <w:sz w:val="18"/>
                <w:szCs w:val="18"/>
              </w:rPr>
            </w:pPr>
          </w:p>
        </w:tc>
      </w:tr>
      <w:tr w14:paraId="6D73C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F8B217">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D7F6CE0">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576BF61">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A56AD1A">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46D896E5">
            <w:pPr>
              <w:jc w:val="right"/>
              <w:rPr>
                <w:b/>
                <w:sz w:val="18"/>
                <w:szCs w:val="18"/>
              </w:rPr>
            </w:pPr>
            <w:r>
              <w:rPr>
                <w:rFonts w:hint="eastAsia" w:ascii="宋体" w:hAnsi="宋体" w:eastAsia="宋体" w:cs="宋体"/>
                <w:sz w:val="18"/>
                <w:szCs w:val="18"/>
              </w:rPr>
              <w:t>37.25</w:t>
            </w:r>
          </w:p>
        </w:tc>
        <w:tc>
          <w:tcPr>
            <w:tcW w:w="1306" w:type="dxa"/>
            <w:gridSpan w:val="2"/>
            <w:shd w:val="clear" w:color="auto" w:fill="auto"/>
            <w:vAlign w:val="center"/>
          </w:tcPr>
          <w:p w14:paraId="7911B136">
            <w:pPr>
              <w:jc w:val="right"/>
              <w:rPr>
                <w:b/>
                <w:sz w:val="18"/>
                <w:szCs w:val="18"/>
              </w:rPr>
            </w:pPr>
            <w:r>
              <w:rPr>
                <w:rFonts w:hint="eastAsia" w:ascii="宋体" w:hAnsi="宋体" w:eastAsia="宋体" w:cs="宋体"/>
                <w:sz w:val="18"/>
                <w:szCs w:val="18"/>
              </w:rPr>
              <w:t>37.25</w:t>
            </w:r>
          </w:p>
        </w:tc>
        <w:tc>
          <w:tcPr>
            <w:tcW w:w="1405" w:type="dxa"/>
            <w:shd w:val="clear" w:color="auto" w:fill="auto"/>
            <w:vAlign w:val="center"/>
          </w:tcPr>
          <w:p w14:paraId="1A426F2D">
            <w:pPr>
              <w:jc w:val="right"/>
              <w:rPr>
                <w:b/>
                <w:sz w:val="18"/>
                <w:szCs w:val="18"/>
              </w:rPr>
            </w:pPr>
          </w:p>
        </w:tc>
      </w:tr>
      <w:tr w14:paraId="0B26C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E73FBF">
            <w:pPr>
              <w:jc w:val="center"/>
              <w:rPr>
                <w:rFonts w:hint="default" w:ascii="宋体" w:hAnsi="宋体"/>
                <w:b/>
                <w:bCs w:val="0"/>
                <w:sz w:val="18"/>
                <w:szCs w:val="18"/>
              </w:rPr>
            </w:pPr>
          </w:p>
        </w:tc>
        <w:tc>
          <w:tcPr>
            <w:tcW w:w="567" w:type="dxa"/>
            <w:shd w:val="clear" w:color="auto" w:fill="auto"/>
            <w:vAlign w:val="center"/>
          </w:tcPr>
          <w:p w14:paraId="28EE5C9D">
            <w:pPr>
              <w:jc w:val="center"/>
              <w:rPr>
                <w:rFonts w:hint="default" w:ascii="宋体" w:hAnsi="宋体"/>
                <w:b/>
                <w:bCs w:val="0"/>
                <w:sz w:val="18"/>
                <w:szCs w:val="18"/>
              </w:rPr>
            </w:pPr>
          </w:p>
        </w:tc>
        <w:tc>
          <w:tcPr>
            <w:tcW w:w="567" w:type="dxa"/>
            <w:shd w:val="clear" w:color="auto" w:fill="auto"/>
            <w:vAlign w:val="center"/>
          </w:tcPr>
          <w:p w14:paraId="7C4B7A0A">
            <w:pPr>
              <w:jc w:val="center"/>
              <w:rPr>
                <w:rFonts w:hint="default" w:ascii="宋体" w:hAnsi="宋体"/>
                <w:b/>
                <w:bCs w:val="0"/>
                <w:sz w:val="18"/>
                <w:szCs w:val="18"/>
              </w:rPr>
            </w:pPr>
          </w:p>
        </w:tc>
        <w:tc>
          <w:tcPr>
            <w:tcW w:w="4169" w:type="dxa"/>
            <w:shd w:val="clear" w:color="auto" w:fill="auto"/>
            <w:vAlign w:val="center"/>
          </w:tcPr>
          <w:p w14:paraId="54966EFD">
            <w:pPr>
              <w:jc w:val="center"/>
              <w:rPr>
                <w:rFonts w:hint="default" w:ascii="宋体" w:hAnsi="宋体"/>
                <w:b/>
                <w:bCs w:val="0"/>
                <w:sz w:val="18"/>
                <w:szCs w:val="18"/>
              </w:rPr>
            </w:pPr>
            <w:r>
              <w:rPr>
                <w:rFonts w:hint="eastAsia" w:ascii="宋体" w:hAnsi="宋体" w:eastAsia="宋体" w:cs="宋体"/>
                <w:b/>
                <w:bCs w:val="0"/>
                <w:sz w:val="18"/>
                <w:szCs w:val="18"/>
              </w:rPr>
              <w:t>总计</w:t>
            </w:r>
          </w:p>
        </w:tc>
        <w:tc>
          <w:tcPr>
            <w:tcW w:w="1306" w:type="dxa"/>
            <w:shd w:val="clear" w:color="auto" w:fill="auto"/>
            <w:vAlign w:val="center"/>
          </w:tcPr>
          <w:p w14:paraId="2608E7C6">
            <w:pPr>
              <w:jc w:val="right"/>
              <w:rPr>
                <w:b/>
                <w:bCs w:val="0"/>
                <w:sz w:val="18"/>
                <w:szCs w:val="18"/>
              </w:rPr>
            </w:pPr>
            <w:r>
              <w:rPr>
                <w:rFonts w:hint="eastAsia" w:ascii="宋体" w:hAnsi="宋体" w:eastAsia="宋体" w:cs="宋体"/>
                <w:b/>
                <w:bCs w:val="0"/>
                <w:sz w:val="18"/>
                <w:szCs w:val="18"/>
              </w:rPr>
              <w:t>574.01</w:t>
            </w:r>
          </w:p>
        </w:tc>
        <w:tc>
          <w:tcPr>
            <w:tcW w:w="1306" w:type="dxa"/>
            <w:gridSpan w:val="2"/>
            <w:shd w:val="clear" w:color="auto" w:fill="auto"/>
            <w:vAlign w:val="center"/>
          </w:tcPr>
          <w:p w14:paraId="73C10F63">
            <w:pPr>
              <w:jc w:val="right"/>
              <w:rPr>
                <w:b/>
                <w:bCs w:val="0"/>
                <w:sz w:val="18"/>
                <w:szCs w:val="18"/>
              </w:rPr>
            </w:pPr>
            <w:r>
              <w:rPr>
                <w:rFonts w:hint="eastAsia" w:ascii="宋体" w:hAnsi="宋体" w:eastAsia="宋体" w:cs="宋体"/>
                <w:b/>
                <w:bCs w:val="0"/>
                <w:sz w:val="18"/>
                <w:szCs w:val="18"/>
              </w:rPr>
              <w:t>484.41</w:t>
            </w:r>
          </w:p>
        </w:tc>
        <w:tc>
          <w:tcPr>
            <w:tcW w:w="1405" w:type="dxa"/>
            <w:shd w:val="clear" w:color="auto" w:fill="auto"/>
            <w:vAlign w:val="center"/>
          </w:tcPr>
          <w:p w14:paraId="198787C5">
            <w:pPr>
              <w:jc w:val="right"/>
              <w:rPr>
                <w:b/>
                <w:bCs w:val="0"/>
                <w:sz w:val="18"/>
                <w:szCs w:val="18"/>
              </w:rPr>
            </w:pPr>
            <w:r>
              <w:rPr>
                <w:rFonts w:hint="eastAsia" w:ascii="宋体" w:hAnsi="宋体" w:eastAsia="宋体" w:cs="宋体"/>
                <w:b/>
                <w:bCs w:val="0"/>
                <w:sz w:val="18"/>
                <w:szCs w:val="18"/>
              </w:rPr>
              <w:t>89.60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编制单位：托克逊县农业技术推广服务中心</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566.41</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2025F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C6D7A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10125590">
            <w:pPr>
              <w:widowControl/>
              <w:spacing w:line="280" w:lineRule="exact"/>
              <w:jc w:val="right"/>
              <w:rPr>
                <w:sz w:val="18"/>
                <w:szCs w:val="18"/>
              </w:rPr>
            </w:pPr>
            <w:r>
              <w:rPr>
                <w:rFonts w:hint="eastAsia" w:ascii="宋体" w:hAnsi="宋体" w:eastAsia="宋体" w:cs="宋体"/>
                <w:kern w:val="0"/>
                <w:sz w:val="18"/>
                <w:szCs w:val="18"/>
              </w:rPr>
              <w:t>566.41</w:t>
            </w:r>
          </w:p>
        </w:tc>
        <w:tc>
          <w:tcPr>
            <w:tcW w:w="2434" w:type="dxa"/>
            <w:shd w:val="clear" w:color="auto" w:fill="auto"/>
            <w:vAlign w:val="center"/>
          </w:tcPr>
          <w:p w14:paraId="2AB7F40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2C8A3EE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1D423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D2E5E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16231B">
            <w:pPr>
              <w:widowControl/>
              <w:spacing w:line="280" w:lineRule="exact"/>
              <w:jc w:val="right"/>
              <w:rPr>
                <w:rFonts w:hint="default" w:ascii="宋体" w:hAnsi="宋体"/>
                <w:color w:val="000000"/>
                <w:sz w:val="18"/>
                <w:szCs w:val="18"/>
              </w:rPr>
            </w:pPr>
          </w:p>
        </w:tc>
      </w:tr>
      <w:tr w14:paraId="6EDDA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5CB92B">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2B0C270D">
            <w:pPr>
              <w:widowControl/>
              <w:spacing w:line="280" w:lineRule="exact"/>
              <w:jc w:val="right"/>
              <w:rPr>
                <w:sz w:val="18"/>
                <w:szCs w:val="18"/>
              </w:rPr>
            </w:pPr>
          </w:p>
        </w:tc>
        <w:tc>
          <w:tcPr>
            <w:tcW w:w="2434" w:type="dxa"/>
            <w:shd w:val="clear" w:color="auto" w:fill="auto"/>
            <w:vAlign w:val="center"/>
          </w:tcPr>
          <w:p w14:paraId="6391603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5D41144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26B6A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7AC21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7B67C5F">
            <w:pPr>
              <w:widowControl/>
              <w:spacing w:line="280" w:lineRule="exact"/>
              <w:jc w:val="right"/>
              <w:rPr>
                <w:rFonts w:hint="default" w:ascii="宋体" w:hAnsi="宋体"/>
                <w:color w:val="000000"/>
                <w:sz w:val="18"/>
                <w:szCs w:val="18"/>
              </w:rPr>
            </w:pPr>
          </w:p>
        </w:tc>
      </w:tr>
      <w:tr w14:paraId="50F2D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17D8B9">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611D6265">
            <w:pPr>
              <w:widowControl/>
              <w:spacing w:line="280" w:lineRule="exact"/>
              <w:jc w:val="right"/>
              <w:rPr>
                <w:sz w:val="18"/>
                <w:szCs w:val="18"/>
              </w:rPr>
            </w:pPr>
          </w:p>
        </w:tc>
        <w:tc>
          <w:tcPr>
            <w:tcW w:w="2434" w:type="dxa"/>
            <w:shd w:val="clear" w:color="auto" w:fill="auto"/>
            <w:vAlign w:val="center"/>
          </w:tcPr>
          <w:p w14:paraId="541953D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66E1E65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2A409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47DFA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40A82F2">
            <w:pPr>
              <w:widowControl/>
              <w:spacing w:line="280" w:lineRule="exact"/>
              <w:jc w:val="right"/>
              <w:rPr>
                <w:rFonts w:hint="default" w:ascii="宋体" w:hAnsi="宋体"/>
                <w:color w:val="000000"/>
                <w:sz w:val="18"/>
                <w:szCs w:val="18"/>
              </w:rPr>
            </w:pPr>
          </w:p>
        </w:tc>
      </w:tr>
      <w:tr w14:paraId="15951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00660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1E1B651">
            <w:pPr>
              <w:widowControl/>
              <w:spacing w:line="280" w:lineRule="exact"/>
              <w:jc w:val="right"/>
              <w:rPr>
                <w:sz w:val="18"/>
                <w:szCs w:val="18"/>
              </w:rPr>
            </w:pPr>
          </w:p>
        </w:tc>
        <w:tc>
          <w:tcPr>
            <w:tcW w:w="2434" w:type="dxa"/>
            <w:shd w:val="clear" w:color="auto" w:fill="auto"/>
            <w:vAlign w:val="center"/>
          </w:tcPr>
          <w:p w14:paraId="7D738FD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40F125E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F3557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6435E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3B91C3B">
            <w:pPr>
              <w:widowControl/>
              <w:spacing w:line="280" w:lineRule="exact"/>
              <w:jc w:val="right"/>
              <w:rPr>
                <w:rFonts w:hint="default" w:ascii="宋体" w:hAnsi="宋体"/>
                <w:color w:val="000000"/>
                <w:sz w:val="18"/>
                <w:szCs w:val="18"/>
              </w:rPr>
            </w:pPr>
          </w:p>
        </w:tc>
      </w:tr>
      <w:tr w14:paraId="09815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7A0ED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951B9FB">
            <w:pPr>
              <w:widowControl/>
              <w:spacing w:line="280" w:lineRule="exact"/>
              <w:jc w:val="right"/>
              <w:rPr>
                <w:sz w:val="18"/>
                <w:szCs w:val="18"/>
              </w:rPr>
            </w:pPr>
          </w:p>
        </w:tc>
        <w:tc>
          <w:tcPr>
            <w:tcW w:w="2434" w:type="dxa"/>
            <w:shd w:val="clear" w:color="auto" w:fill="auto"/>
            <w:vAlign w:val="center"/>
          </w:tcPr>
          <w:p w14:paraId="01C6C21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05C67A4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4F431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A0C82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C737E5">
            <w:pPr>
              <w:widowControl/>
              <w:spacing w:line="280" w:lineRule="exact"/>
              <w:jc w:val="right"/>
              <w:rPr>
                <w:rFonts w:hint="default" w:ascii="宋体" w:hAnsi="宋体"/>
                <w:color w:val="000000"/>
                <w:sz w:val="18"/>
                <w:szCs w:val="18"/>
              </w:rPr>
            </w:pPr>
          </w:p>
        </w:tc>
      </w:tr>
      <w:tr w14:paraId="059BA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9230F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0268CFA">
            <w:pPr>
              <w:widowControl/>
              <w:spacing w:line="280" w:lineRule="exact"/>
              <w:jc w:val="right"/>
              <w:rPr>
                <w:sz w:val="18"/>
                <w:szCs w:val="18"/>
              </w:rPr>
            </w:pPr>
          </w:p>
        </w:tc>
        <w:tc>
          <w:tcPr>
            <w:tcW w:w="2434" w:type="dxa"/>
            <w:shd w:val="clear" w:color="auto" w:fill="auto"/>
            <w:vAlign w:val="center"/>
          </w:tcPr>
          <w:p w14:paraId="19AFCF3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1A1C861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149F6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BED28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7B41CFA">
            <w:pPr>
              <w:widowControl/>
              <w:spacing w:line="280" w:lineRule="exact"/>
              <w:jc w:val="right"/>
              <w:rPr>
                <w:rFonts w:hint="default" w:ascii="宋体" w:hAnsi="宋体"/>
                <w:color w:val="000000"/>
                <w:sz w:val="18"/>
                <w:szCs w:val="18"/>
              </w:rPr>
            </w:pPr>
          </w:p>
        </w:tc>
      </w:tr>
      <w:tr w14:paraId="39BB1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3591F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D42AEAC">
            <w:pPr>
              <w:widowControl/>
              <w:spacing w:line="280" w:lineRule="exact"/>
              <w:jc w:val="right"/>
              <w:rPr>
                <w:sz w:val="18"/>
                <w:szCs w:val="18"/>
              </w:rPr>
            </w:pPr>
          </w:p>
        </w:tc>
        <w:tc>
          <w:tcPr>
            <w:tcW w:w="2434" w:type="dxa"/>
            <w:shd w:val="clear" w:color="auto" w:fill="auto"/>
            <w:vAlign w:val="center"/>
          </w:tcPr>
          <w:p w14:paraId="1E86E02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774B246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87.35</w:t>
            </w:r>
          </w:p>
        </w:tc>
        <w:tc>
          <w:tcPr>
            <w:tcW w:w="1063" w:type="dxa"/>
            <w:gridSpan w:val="2"/>
            <w:shd w:val="clear" w:color="auto" w:fill="auto"/>
            <w:vAlign w:val="center"/>
          </w:tcPr>
          <w:p w14:paraId="072776A5">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87.35</w:t>
            </w:r>
          </w:p>
        </w:tc>
        <w:tc>
          <w:tcPr>
            <w:tcW w:w="1063" w:type="dxa"/>
            <w:gridSpan w:val="2"/>
            <w:shd w:val="clear" w:color="auto" w:fill="auto"/>
            <w:vAlign w:val="center"/>
          </w:tcPr>
          <w:p w14:paraId="20C6DA7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DF9B6A5">
            <w:pPr>
              <w:widowControl/>
              <w:spacing w:line="280" w:lineRule="exact"/>
              <w:jc w:val="right"/>
              <w:rPr>
                <w:rFonts w:hint="default" w:ascii="宋体" w:hAnsi="宋体"/>
                <w:color w:val="000000"/>
                <w:sz w:val="18"/>
                <w:szCs w:val="18"/>
              </w:rPr>
            </w:pPr>
          </w:p>
        </w:tc>
      </w:tr>
      <w:tr w14:paraId="6D35B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A08D4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6661761">
            <w:pPr>
              <w:widowControl/>
              <w:spacing w:line="280" w:lineRule="exact"/>
              <w:jc w:val="right"/>
              <w:rPr>
                <w:sz w:val="18"/>
                <w:szCs w:val="18"/>
              </w:rPr>
            </w:pPr>
          </w:p>
        </w:tc>
        <w:tc>
          <w:tcPr>
            <w:tcW w:w="2434" w:type="dxa"/>
            <w:shd w:val="clear" w:color="auto" w:fill="auto"/>
            <w:vAlign w:val="center"/>
          </w:tcPr>
          <w:p w14:paraId="24CF67C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277CE28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9920D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C3175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97E03B6">
            <w:pPr>
              <w:widowControl/>
              <w:spacing w:line="280" w:lineRule="exact"/>
              <w:jc w:val="right"/>
              <w:rPr>
                <w:rFonts w:hint="default" w:ascii="宋体" w:hAnsi="宋体"/>
                <w:color w:val="000000"/>
                <w:sz w:val="18"/>
                <w:szCs w:val="18"/>
              </w:rPr>
            </w:pPr>
          </w:p>
        </w:tc>
      </w:tr>
      <w:tr w14:paraId="1A456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5B678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C084FDD">
            <w:pPr>
              <w:widowControl/>
              <w:spacing w:line="280" w:lineRule="exact"/>
              <w:jc w:val="right"/>
              <w:rPr>
                <w:sz w:val="18"/>
                <w:szCs w:val="18"/>
              </w:rPr>
            </w:pPr>
          </w:p>
        </w:tc>
        <w:tc>
          <w:tcPr>
            <w:tcW w:w="2434" w:type="dxa"/>
            <w:shd w:val="clear" w:color="auto" w:fill="auto"/>
            <w:vAlign w:val="center"/>
          </w:tcPr>
          <w:p w14:paraId="3B063EF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5AEDFD8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19.93</w:t>
            </w:r>
          </w:p>
        </w:tc>
        <w:tc>
          <w:tcPr>
            <w:tcW w:w="1063" w:type="dxa"/>
            <w:gridSpan w:val="2"/>
            <w:shd w:val="clear" w:color="auto" w:fill="auto"/>
            <w:vAlign w:val="center"/>
          </w:tcPr>
          <w:p w14:paraId="5ED262F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19.93</w:t>
            </w:r>
          </w:p>
        </w:tc>
        <w:tc>
          <w:tcPr>
            <w:tcW w:w="1063" w:type="dxa"/>
            <w:gridSpan w:val="2"/>
            <w:shd w:val="clear" w:color="auto" w:fill="auto"/>
            <w:vAlign w:val="center"/>
          </w:tcPr>
          <w:p w14:paraId="129A73F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2B279CF">
            <w:pPr>
              <w:widowControl/>
              <w:spacing w:line="280" w:lineRule="exact"/>
              <w:jc w:val="right"/>
              <w:rPr>
                <w:rFonts w:hint="default" w:ascii="宋体" w:hAnsi="宋体"/>
                <w:color w:val="000000"/>
                <w:sz w:val="18"/>
                <w:szCs w:val="18"/>
              </w:rPr>
            </w:pPr>
          </w:p>
        </w:tc>
      </w:tr>
      <w:tr w14:paraId="22041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3BF72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35FAF10">
            <w:pPr>
              <w:widowControl/>
              <w:spacing w:line="280" w:lineRule="exact"/>
              <w:jc w:val="right"/>
              <w:rPr>
                <w:sz w:val="18"/>
                <w:szCs w:val="18"/>
              </w:rPr>
            </w:pPr>
          </w:p>
        </w:tc>
        <w:tc>
          <w:tcPr>
            <w:tcW w:w="2434" w:type="dxa"/>
            <w:shd w:val="clear" w:color="auto" w:fill="auto"/>
            <w:vAlign w:val="center"/>
          </w:tcPr>
          <w:p w14:paraId="16199C8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0C5E92D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6E1D8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9C38A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CAC52CF">
            <w:pPr>
              <w:widowControl/>
              <w:spacing w:line="280" w:lineRule="exact"/>
              <w:jc w:val="right"/>
              <w:rPr>
                <w:rFonts w:hint="default" w:ascii="宋体" w:hAnsi="宋体"/>
                <w:color w:val="000000"/>
                <w:sz w:val="18"/>
                <w:szCs w:val="18"/>
              </w:rPr>
            </w:pPr>
          </w:p>
        </w:tc>
      </w:tr>
      <w:tr w14:paraId="4166E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2F15A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9CA6E2E">
            <w:pPr>
              <w:widowControl/>
              <w:spacing w:line="280" w:lineRule="exact"/>
              <w:jc w:val="right"/>
              <w:rPr>
                <w:sz w:val="18"/>
                <w:szCs w:val="18"/>
              </w:rPr>
            </w:pPr>
          </w:p>
        </w:tc>
        <w:tc>
          <w:tcPr>
            <w:tcW w:w="2434" w:type="dxa"/>
            <w:shd w:val="clear" w:color="auto" w:fill="auto"/>
            <w:vAlign w:val="center"/>
          </w:tcPr>
          <w:p w14:paraId="22255F2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23F6FBC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CAE3F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B11A4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A09BBB8">
            <w:pPr>
              <w:widowControl/>
              <w:spacing w:line="280" w:lineRule="exact"/>
              <w:jc w:val="right"/>
              <w:rPr>
                <w:rFonts w:hint="default" w:ascii="宋体" w:hAnsi="宋体"/>
                <w:color w:val="000000"/>
                <w:sz w:val="18"/>
                <w:szCs w:val="18"/>
              </w:rPr>
            </w:pPr>
          </w:p>
        </w:tc>
      </w:tr>
      <w:tr w14:paraId="6FFA3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9FB03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271A15F">
            <w:pPr>
              <w:widowControl/>
              <w:spacing w:line="280" w:lineRule="exact"/>
              <w:jc w:val="right"/>
              <w:rPr>
                <w:sz w:val="18"/>
                <w:szCs w:val="18"/>
              </w:rPr>
            </w:pPr>
          </w:p>
        </w:tc>
        <w:tc>
          <w:tcPr>
            <w:tcW w:w="2434" w:type="dxa"/>
            <w:shd w:val="clear" w:color="auto" w:fill="auto"/>
            <w:vAlign w:val="center"/>
          </w:tcPr>
          <w:p w14:paraId="65B90CD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09D7ACA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421.88</w:t>
            </w:r>
          </w:p>
        </w:tc>
        <w:tc>
          <w:tcPr>
            <w:tcW w:w="1063" w:type="dxa"/>
            <w:gridSpan w:val="2"/>
            <w:shd w:val="clear" w:color="auto" w:fill="auto"/>
            <w:vAlign w:val="center"/>
          </w:tcPr>
          <w:p w14:paraId="6EDD50C1">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421.88</w:t>
            </w:r>
          </w:p>
        </w:tc>
        <w:tc>
          <w:tcPr>
            <w:tcW w:w="1063" w:type="dxa"/>
            <w:gridSpan w:val="2"/>
            <w:shd w:val="clear" w:color="auto" w:fill="auto"/>
            <w:vAlign w:val="center"/>
          </w:tcPr>
          <w:p w14:paraId="2995DC6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57E2105">
            <w:pPr>
              <w:widowControl/>
              <w:spacing w:line="280" w:lineRule="exact"/>
              <w:jc w:val="right"/>
              <w:rPr>
                <w:rFonts w:hint="default" w:ascii="宋体" w:hAnsi="宋体"/>
                <w:color w:val="000000"/>
                <w:sz w:val="18"/>
                <w:szCs w:val="18"/>
              </w:rPr>
            </w:pPr>
          </w:p>
        </w:tc>
      </w:tr>
      <w:tr w14:paraId="09717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454C0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27F923A">
            <w:pPr>
              <w:widowControl/>
              <w:spacing w:line="280" w:lineRule="exact"/>
              <w:jc w:val="right"/>
              <w:rPr>
                <w:sz w:val="18"/>
                <w:szCs w:val="18"/>
              </w:rPr>
            </w:pPr>
          </w:p>
        </w:tc>
        <w:tc>
          <w:tcPr>
            <w:tcW w:w="2434" w:type="dxa"/>
            <w:shd w:val="clear" w:color="auto" w:fill="auto"/>
            <w:vAlign w:val="center"/>
          </w:tcPr>
          <w:p w14:paraId="05318DF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258FFCE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0993E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97477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07B48DD">
            <w:pPr>
              <w:widowControl/>
              <w:spacing w:line="280" w:lineRule="exact"/>
              <w:jc w:val="right"/>
              <w:rPr>
                <w:rFonts w:hint="default" w:ascii="宋体" w:hAnsi="宋体"/>
                <w:color w:val="000000"/>
                <w:sz w:val="18"/>
                <w:szCs w:val="18"/>
              </w:rPr>
            </w:pPr>
          </w:p>
        </w:tc>
      </w:tr>
      <w:tr w14:paraId="3968F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0EC36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CC41DF2">
            <w:pPr>
              <w:widowControl/>
              <w:spacing w:line="280" w:lineRule="exact"/>
              <w:jc w:val="right"/>
              <w:rPr>
                <w:sz w:val="18"/>
                <w:szCs w:val="18"/>
              </w:rPr>
            </w:pPr>
          </w:p>
        </w:tc>
        <w:tc>
          <w:tcPr>
            <w:tcW w:w="2434" w:type="dxa"/>
            <w:shd w:val="clear" w:color="auto" w:fill="auto"/>
            <w:vAlign w:val="center"/>
          </w:tcPr>
          <w:p w14:paraId="3FF291C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6DB0095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7B87D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5D535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F258440">
            <w:pPr>
              <w:widowControl/>
              <w:spacing w:line="280" w:lineRule="exact"/>
              <w:jc w:val="right"/>
              <w:rPr>
                <w:rFonts w:hint="default" w:ascii="宋体" w:hAnsi="宋体"/>
                <w:color w:val="000000"/>
                <w:sz w:val="18"/>
                <w:szCs w:val="18"/>
              </w:rPr>
            </w:pPr>
          </w:p>
        </w:tc>
      </w:tr>
      <w:tr w14:paraId="0B433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64176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2D118FF">
            <w:pPr>
              <w:widowControl/>
              <w:spacing w:line="280" w:lineRule="exact"/>
              <w:jc w:val="right"/>
              <w:rPr>
                <w:sz w:val="18"/>
                <w:szCs w:val="18"/>
              </w:rPr>
            </w:pPr>
          </w:p>
        </w:tc>
        <w:tc>
          <w:tcPr>
            <w:tcW w:w="2434" w:type="dxa"/>
            <w:shd w:val="clear" w:color="auto" w:fill="auto"/>
            <w:vAlign w:val="center"/>
          </w:tcPr>
          <w:p w14:paraId="2B7AA1E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761172B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CB3CF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802F2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6541A8A">
            <w:pPr>
              <w:widowControl/>
              <w:spacing w:line="280" w:lineRule="exact"/>
              <w:jc w:val="right"/>
              <w:rPr>
                <w:rFonts w:hint="default" w:ascii="宋体" w:hAnsi="宋体"/>
                <w:color w:val="000000"/>
                <w:sz w:val="18"/>
                <w:szCs w:val="18"/>
              </w:rPr>
            </w:pPr>
          </w:p>
        </w:tc>
      </w:tr>
      <w:tr w14:paraId="13A0B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119ED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7B5FD63">
            <w:pPr>
              <w:widowControl/>
              <w:spacing w:line="280" w:lineRule="exact"/>
              <w:jc w:val="right"/>
              <w:rPr>
                <w:sz w:val="18"/>
                <w:szCs w:val="18"/>
              </w:rPr>
            </w:pPr>
          </w:p>
        </w:tc>
        <w:tc>
          <w:tcPr>
            <w:tcW w:w="2434" w:type="dxa"/>
            <w:shd w:val="clear" w:color="auto" w:fill="auto"/>
            <w:vAlign w:val="center"/>
          </w:tcPr>
          <w:p w14:paraId="15153F2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4CDCF3E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0F57F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C94CE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F9D3F0">
            <w:pPr>
              <w:widowControl/>
              <w:spacing w:line="280" w:lineRule="exact"/>
              <w:jc w:val="right"/>
              <w:rPr>
                <w:rFonts w:hint="default" w:ascii="宋体" w:hAnsi="宋体"/>
                <w:color w:val="000000"/>
                <w:sz w:val="18"/>
                <w:szCs w:val="18"/>
              </w:rPr>
            </w:pPr>
          </w:p>
        </w:tc>
      </w:tr>
      <w:tr w14:paraId="2EDDA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6D50D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25D7881">
            <w:pPr>
              <w:widowControl/>
              <w:spacing w:line="280" w:lineRule="exact"/>
              <w:jc w:val="right"/>
              <w:rPr>
                <w:sz w:val="18"/>
                <w:szCs w:val="18"/>
              </w:rPr>
            </w:pPr>
          </w:p>
        </w:tc>
        <w:tc>
          <w:tcPr>
            <w:tcW w:w="2434" w:type="dxa"/>
            <w:shd w:val="clear" w:color="auto" w:fill="auto"/>
            <w:vAlign w:val="center"/>
          </w:tcPr>
          <w:p w14:paraId="11A45C1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7EE3A31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3BA1C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E2991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B8E791F">
            <w:pPr>
              <w:widowControl/>
              <w:spacing w:line="280" w:lineRule="exact"/>
              <w:jc w:val="right"/>
              <w:rPr>
                <w:rFonts w:hint="default" w:ascii="宋体" w:hAnsi="宋体"/>
                <w:color w:val="000000"/>
                <w:sz w:val="18"/>
                <w:szCs w:val="18"/>
              </w:rPr>
            </w:pPr>
          </w:p>
        </w:tc>
      </w:tr>
      <w:tr w14:paraId="44A1D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7B02A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2657AC3">
            <w:pPr>
              <w:widowControl/>
              <w:spacing w:line="280" w:lineRule="exact"/>
              <w:jc w:val="right"/>
              <w:rPr>
                <w:sz w:val="18"/>
                <w:szCs w:val="18"/>
              </w:rPr>
            </w:pPr>
          </w:p>
        </w:tc>
        <w:tc>
          <w:tcPr>
            <w:tcW w:w="2434" w:type="dxa"/>
            <w:shd w:val="clear" w:color="auto" w:fill="auto"/>
            <w:vAlign w:val="center"/>
          </w:tcPr>
          <w:p w14:paraId="2AC951E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770AE1A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A7105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BC5C4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04CC82">
            <w:pPr>
              <w:widowControl/>
              <w:spacing w:line="280" w:lineRule="exact"/>
              <w:jc w:val="right"/>
              <w:rPr>
                <w:rFonts w:hint="default" w:ascii="宋体" w:hAnsi="宋体"/>
                <w:color w:val="000000"/>
                <w:sz w:val="18"/>
                <w:szCs w:val="18"/>
              </w:rPr>
            </w:pPr>
          </w:p>
        </w:tc>
      </w:tr>
      <w:tr w14:paraId="1B7E8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88C6A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C99AAA6">
            <w:pPr>
              <w:widowControl/>
              <w:spacing w:line="280" w:lineRule="exact"/>
              <w:jc w:val="right"/>
              <w:rPr>
                <w:sz w:val="18"/>
                <w:szCs w:val="18"/>
              </w:rPr>
            </w:pPr>
          </w:p>
        </w:tc>
        <w:tc>
          <w:tcPr>
            <w:tcW w:w="2434" w:type="dxa"/>
            <w:shd w:val="clear" w:color="auto" w:fill="auto"/>
            <w:vAlign w:val="center"/>
          </w:tcPr>
          <w:p w14:paraId="60DC55B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66C5DEA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37.25</w:t>
            </w:r>
          </w:p>
        </w:tc>
        <w:tc>
          <w:tcPr>
            <w:tcW w:w="1063" w:type="dxa"/>
            <w:gridSpan w:val="2"/>
            <w:shd w:val="clear" w:color="auto" w:fill="auto"/>
            <w:vAlign w:val="center"/>
          </w:tcPr>
          <w:p w14:paraId="263B9CD5">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37.25</w:t>
            </w:r>
          </w:p>
        </w:tc>
        <w:tc>
          <w:tcPr>
            <w:tcW w:w="1063" w:type="dxa"/>
            <w:gridSpan w:val="2"/>
            <w:shd w:val="clear" w:color="auto" w:fill="auto"/>
            <w:vAlign w:val="center"/>
          </w:tcPr>
          <w:p w14:paraId="08B1FD4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176AA76">
            <w:pPr>
              <w:widowControl/>
              <w:spacing w:line="280" w:lineRule="exact"/>
              <w:jc w:val="right"/>
              <w:rPr>
                <w:rFonts w:hint="default" w:ascii="宋体" w:hAnsi="宋体"/>
                <w:color w:val="000000"/>
                <w:sz w:val="18"/>
                <w:szCs w:val="18"/>
              </w:rPr>
            </w:pPr>
          </w:p>
        </w:tc>
      </w:tr>
      <w:tr w14:paraId="5B90E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50678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D62AA70">
            <w:pPr>
              <w:widowControl/>
              <w:spacing w:line="280" w:lineRule="exact"/>
              <w:jc w:val="right"/>
              <w:rPr>
                <w:sz w:val="18"/>
                <w:szCs w:val="18"/>
              </w:rPr>
            </w:pPr>
          </w:p>
        </w:tc>
        <w:tc>
          <w:tcPr>
            <w:tcW w:w="2434" w:type="dxa"/>
            <w:shd w:val="clear" w:color="auto" w:fill="auto"/>
            <w:vAlign w:val="center"/>
          </w:tcPr>
          <w:p w14:paraId="5638567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5DDBC42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03309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A4B1F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930BD23">
            <w:pPr>
              <w:widowControl/>
              <w:spacing w:line="280" w:lineRule="exact"/>
              <w:jc w:val="right"/>
              <w:rPr>
                <w:rFonts w:hint="default" w:ascii="宋体" w:hAnsi="宋体"/>
                <w:color w:val="000000"/>
                <w:sz w:val="18"/>
                <w:szCs w:val="18"/>
              </w:rPr>
            </w:pPr>
          </w:p>
        </w:tc>
      </w:tr>
      <w:tr w14:paraId="1B97B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12597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4353F6D">
            <w:pPr>
              <w:widowControl/>
              <w:spacing w:line="280" w:lineRule="exact"/>
              <w:jc w:val="right"/>
              <w:rPr>
                <w:sz w:val="18"/>
                <w:szCs w:val="18"/>
              </w:rPr>
            </w:pPr>
          </w:p>
        </w:tc>
        <w:tc>
          <w:tcPr>
            <w:tcW w:w="2434" w:type="dxa"/>
            <w:shd w:val="clear" w:color="auto" w:fill="auto"/>
            <w:vAlign w:val="center"/>
          </w:tcPr>
          <w:p w14:paraId="08F357F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4835020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C96C6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578C5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AC595FF">
            <w:pPr>
              <w:widowControl/>
              <w:spacing w:line="280" w:lineRule="exact"/>
              <w:jc w:val="right"/>
              <w:rPr>
                <w:rFonts w:hint="default" w:ascii="宋体" w:hAnsi="宋体"/>
                <w:color w:val="000000"/>
                <w:sz w:val="18"/>
                <w:szCs w:val="18"/>
              </w:rPr>
            </w:pPr>
          </w:p>
        </w:tc>
      </w:tr>
      <w:tr w14:paraId="21D27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94B8E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F269306">
            <w:pPr>
              <w:widowControl/>
              <w:spacing w:line="280" w:lineRule="exact"/>
              <w:jc w:val="right"/>
              <w:rPr>
                <w:sz w:val="18"/>
                <w:szCs w:val="18"/>
              </w:rPr>
            </w:pPr>
          </w:p>
        </w:tc>
        <w:tc>
          <w:tcPr>
            <w:tcW w:w="2434" w:type="dxa"/>
            <w:shd w:val="clear" w:color="auto" w:fill="auto"/>
            <w:vAlign w:val="center"/>
          </w:tcPr>
          <w:p w14:paraId="7C1DB85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6E36817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C4CAE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8840E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22D051">
            <w:pPr>
              <w:widowControl/>
              <w:spacing w:line="280" w:lineRule="exact"/>
              <w:jc w:val="right"/>
              <w:rPr>
                <w:rFonts w:hint="default" w:ascii="宋体" w:hAnsi="宋体"/>
                <w:color w:val="000000"/>
                <w:sz w:val="18"/>
                <w:szCs w:val="18"/>
              </w:rPr>
            </w:pPr>
          </w:p>
        </w:tc>
      </w:tr>
      <w:tr w14:paraId="6904A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22865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5532685">
            <w:pPr>
              <w:widowControl/>
              <w:spacing w:line="280" w:lineRule="exact"/>
              <w:jc w:val="right"/>
              <w:rPr>
                <w:sz w:val="18"/>
                <w:szCs w:val="18"/>
              </w:rPr>
            </w:pPr>
          </w:p>
        </w:tc>
        <w:tc>
          <w:tcPr>
            <w:tcW w:w="2434" w:type="dxa"/>
            <w:shd w:val="clear" w:color="auto" w:fill="auto"/>
            <w:vAlign w:val="center"/>
          </w:tcPr>
          <w:p w14:paraId="1899E9A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57563BB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E7CF9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EA3DE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9CCE09B">
            <w:pPr>
              <w:widowControl/>
              <w:spacing w:line="280" w:lineRule="exact"/>
              <w:jc w:val="right"/>
              <w:rPr>
                <w:rFonts w:hint="default" w:ascii="宋体" w:hAnsi="宋体"/>
                <w:color w:val="000000"/>
                <w:sz w:val="18"/>
                <w:szCs w:val="18"/>
              </w:rPr>
            </w:pPr>
          </w:p>
        </w:tc>
      </w:tr>
      <w:tr w14:paraId="22A35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563F5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934E5C7">
            <w:pPr>
              <w:widowControl/>
              <w:spacing w:line="280" w:lineRule="exact"/>
              <w:jc w:val="right"/>
              <w:rPr>
                <w:sz w:val="18"/>
                <w:szCs w:val="18"/>
              </w:rPr>
            </w:pPr>
          </w:p>
        </w:tc>
        <w:tc>
          <w:tcPr>
            <w:tcW w:w="2434" w:type="dxa"/>
            <w:shd w:val="clear" w:color="auto" w:fill="auto"/>
            <w:vAlign w:val="center"/>
          </w:tcPr>
          <w:p w14:paraId="05C2E68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601E5D5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E6C94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A3ED4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89B22C8">
            <w:pPr>
              <w:widowControl/>
              <w:spacing w:line="280" w:lineRule="exact"/>
              <w:jc w:val="right"/>
              <w:rPr>
                <w:rFonts w:hint="default" w:ascii="宋体" w:hAnsi="宋体"/>
                <w:color w:val="000000"/>
                <w:sz w:val="18"/>
                <w:szCs w:val="18"/>
              </w:rPr>
            </w:pPr>
          </w:p>
        </w:tc>
      </w:tr>
      <w:tr w14:paraId="43128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ED8F7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2C5F95F">
            <w:pPr>
              <w:widowControl/>
              <w:spacing w:line="280" w:lineRule="exact"/>
              <w:jc w:val="right"/>
              <w:rPr>
                <w:sz w:val="18"/>
                <w:szCs w:val="18"/>
              </w:rPr>
            </w:pPr>
          </w:p>
        </w:tc>
        <w:tc>
          <w:tcPr>
            <w:tcW w:w="2434" w:type="dxa"/>
            <w:shd w:val="clear" w:color="auto" w:fill="auto"/>
            <w:vAlign w:val="center"/>
          </w:tcPr>
          <w:p w14:paraId="59BF41F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0DCA55F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0820A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00399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E47872B">
            <w:pPr>
              <w:widowControl/>
              <w:spacing w:line="280" w:lineRule="exact"/>
              <w:jc w:val="right"/>
              <w:rPr>
                <w:rFonts w:hint="default" w:ascii="宋体" w:hAnsi="宋体"/>
                <w:color w:val="000000"/>
                <w:sz w:val="18"/>
                <w:szCs w:val="18"/>
              </w:rPr>
            </w:pPr>
          </w:p>
        </w:tc>
      </w:tr>
      <w:tr w14:paraId="30576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E09B5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655B96">
            <w:pPr>
              <w:widowControl/>
              <w:spacing w:line="280" w:lineRule="exact"/>
              <w:jc w:val="right"/>
              <w:rPr>
                <w:sz w:val="18"/>
                <w:szCs w:val="18"/>
              </w:rPr>
            </w:pPr>
          </w:p>
        </w:tc>
        <w:tc>
          <w:tcPr>
            <w:tcW w:w="2434" w:type="dxa"/>
            <w:shd w:val="clear" w:color="auto" w:fill="auto"/>
            <w:vAlign w:val="center"/>
          </w:tcPr>
          <w:p w14:paraId="7FCBDA1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2D90706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9C57E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FB9B1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266F0B8">
            <w:pPr>
              <w:widowControl/>
              <w:spacing w:line="280" w:lineRule="exact"/>
              <w:jc w:val="right"/>
              <w:rPr>
                <w:rFonts w:hint="default" w:ascii="宋体" w:hAnsi="宋体"/>
                <w:color w:val="000000"/>
                <w:sz w:val="18"/>
                <w:szCs w:val="18"/>
              </w:rPr>
            </w:pPr>
          </w:p>
        </w:tc>
      </w:tr>
      <w:tr w14:paraId="76C33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515AF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BF22322">
            <w:pPr>
              <w:widowControl/>
              <w:spacing w:line="280" w:lineRule="exact"/>
              <w:jc w:val="right"/>
              <w:rPr>
                <w:sz w:val="18"/>
                <w:szCs w:val="18"/>
              </w:rPr>
            </w:pPr>
          </w:p>
        </w:tc>
        <w:tc>
          <w:tcPr>
            <w:tcW w:w="2434" w:type="dxa"/>
            <w:shd w:val="clear" w:color="auto" w:fill="auto"/>
            <w:vAlign w:val="center"/>
          </w:tcPr>
          <w:p w14:paraId="11B2F2F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321EF01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1557E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8E16E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D903A0C">
            <w:pPr>
              <w:widowControl/>
              <w:spacing w:line="280" w:lineRule="exact"/>
              <w:jc w:val="right"/>
              <w:rPr>
                <w:rFonts w:hint="default" w:ascii="宋体" w:hAnsi="宋体"/>
                <w:color w:val="000000"/>
                <w:sz w:val="18"/>
                <w:szCs w:val="18"/>
              </w:rPr>
            </w:pPr>
          </w:p>
        </w:tc>
      </w:tr>
      <w:tr w14:paraId="14AB4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8A683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0A8A5FC">
            <w:pPr>
              <w:widowControl/>
              <w:spacing w:line="280" w:lineRule="exact"/>
              <w:jc w:val="right"/>
              <w:rPr>
                <w:sz w:val="18"/>
                <w:szCs w:val="18"/>
              </w:rPr>
            </w:pPr>
          </w:p>
        </w:tc>
        <w:tc>
          <w:tcPr>
            <w:tcW w:w="2434" w:type="dxa"/>
            <w:shd w:val="clear" w:color="auto" w:fill="auto"/>
            <w:vAlign w:val="center"/>
          </w:tcPr>
          <w:p w14:paraId="3008A76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61A92F1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565D3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232EC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90D56BC">
            <w:pPr>
              <w:widowControl/>
              <w:spacing w:line="280" w:lineRule="exact"/>
              <w:jc w:val="right"/>
              <w:rPr>
                <w:rFonts w:hint="default" w:ascii="宋体" w:hAnsi="宋体"/>
                <w:color w:val="000000"/>
                <w:sz w:val="18"/>
                <w:szCs w:val="18"/>
              </w:rPr>
            </w:pPr>
          </w:p>
        </w:tc>
      </w:tr>
      <w:tr w14:paraId="36A20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BB906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B66E71C">
            <w:pPr>
              <w:widowControl/>
              <w:spacing w:line="280" w:lineRule="exact"/>
              <w:jc w:val="right"/>
              <w:rPr>
                <w:sz w:val="18"/>
                <w:szCs w:val="18"/>
              </w:rPr>
            </w:pPr>
          </w:p>
        </w:tc>
        <w:tc>
          <w:tcPr>
            <w:tcW w:w="2434" w:type="dxa"/>
            <w:shd w:val="clear" w:color="auto" w:fill="auto"/>
            <w:vAlign w:val="center"/>
          </w:tcPr>
          <w:p w14:paraId="22C111F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7136CB5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A8065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84A82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61B03B">
            <w:pPr>
              <w:widowControl/>
              <w:spacing w:line="280" w:lineRule="exact"/>
              <w:jc w:val="right"/>
              <w:rPr>
                <w:rFonts w:hint="default" w:ascii="宋体" w:hAnsi="宋体"/>
                <w:color w:val="000000"/>
                <w:sz w:val="18"/>
                <w:szCs w:val="18"/>
              </w:rPr>
            </w:pPr>
          </w:p>
        </w:tc>
      </w:tr>
      <w:tr w14:paraId="65B5B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57449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AB48F7">
            <w:pPr>
              <w:widowControl/>
              <w:spacing w:line="280" w:lineRule="exact"/>
              <w:jc w:val="right"/>
              <w:rPr>
                <w:sz w:val="18"/>
                <w:szCs w:val="18"/>
              </w:rPr>
            </w:pPr>
          </w:p>
        </w:tc>
        <w:tc>
          <w:tcPr>
            <w:tcW w:w="2434" w:type="dxa"/>
            <w:shd w:val="clear" w:color="auto" w:fill="auto"/>
            <w:vAlign w:val="center"/>
          </w:tcPr>
          <w:p w14:paraId="2E0B8817">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652B369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60DA4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78A7B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FE81010">
            <w:pPr>
              <w:widowControl/>
              <w:spacing w:line="280" w:lineRule="exact"/>
              <w:jc w:val="right"/>
              <w:rPr>
                <w:rFonts w:hint="default" w:ascii="宋体" w:hAnsi="宋体"/>
                <w:color w:val="000000"/>
                <w:sz w:val="18"/>
                <w:szCs w:val="18"/>
              </w:rPr>
            </w:pPr>
          </w:p>
        </w:tc>
      </w:tr>
      <w:tr w14:paraId="42C76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D54F3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D424208">
            <w:pPr>
              <w:widowControl/>
              <w:spacing w:line="280" w:lineRule="exact"/>
              <w:jc w:val="right"/>
              <w:rPr>
                <w:sz w:val="18"/>
                <w:szCs w:val="18"/>
              </w:rPr>
            </w:pPr>
          </w:p>
        </w:tc>
        <w:tc>
          <w:tcPr>
            <w:tcW w:w="2434" w:type="dxa"/>
            <w:shd w:val="clear" w:color="auto" w:fill="auto"/>
            <w:vAlign w:val="center"/>
          </w:tcPr>
          <w:p w14:paraId="7BDA205B">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525BA76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658E3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141BC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B81CED0">
            <w:pPr>
              <w:widowControl/>
              <w:spacing w:line="280" w:lineRule="exact"/>
              <w:jc w:val="right"/>
              <w:rPr>
                <w:rFonts w:hint="default" w:ascii="宋体" w:hAnsi="宋体"/>
                <w:color w:val="000000"/>
                <w:sz w:val="18"/>
                <w:szCs w:val="18"/>
              </w:rPr>
            </w:pPr>
          </w:p>
        </w:tc>
      </w:tr>
      <w:tr w14:paraId="79227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731890">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7697F293">
            <w:pPr>
              <w:widowControl/>
              <w:spacing w:line="280" w:lineRule="exact"/>
              <w:jc w:val="right"/>
              <w:rPr>
                <w:b/>
                <w:bCs/>
                <w:sz w:val="18"/>
                <w:szCs w:val="18"/>
              </w:rPr>
            </w:pPr>
            <w:r>
              <w:rPr>
                <w:rFonts w:hint="eastAsia" w:ascii="宋体" w:hAnsi="宋体" w:eastAsia="宋体" w:cs="宋体"/>
                <w:b/>
                <w:bCs/>
                <w:kern w:val="0"/>
                <w:sz w:val="18"/>
                <w:szCs w:val="18"/>
              </w:rPr>
              <w:t>566.41</w:t>
            </w:r>
          </w:p>
        </w:tc>
        <w:tc>
          <w:tcPr>
            <w:tcW w:w="2434" w:type="dxa"/>
            <w:shd w:val="clear" w:color="auto" w:fill="auto"/>
            <w:vAlign w:val="center"/>
          </w:tcPr>
          <w:p w14:paraId="74FF1190">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4783BE62">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566.41</w:t>
            </w:r>
          </w:p>
        </w:tc>
        <w:tc>
          <w:tcPr>
            <w:tcW w:w="1063" w:type="dxa"/>
            <w:gridSpan w:val="2"/>
            <w:shd w:val="clear" w:color="auto" w:fill="auto"/>
            <w:vAlign w:val="center"/>
          </w:tcPr>
          <w:p w14:paraId="13A8789A">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566.41</w:t>
            </w:r>
          </w:p>
        </w:tc>
        <w:tc>
          <w:tcPr>
            <w:tcW w:w="1063" w:type="dxa"/>
            <w:gridSpan w:val="2"/>
            <w:shd w:val="clear" w:color="auto" w:fill="auto"/>
            <w:vAlign w:val="center"/>
          </w:tcPr>
          <w:p w14:paraId="2937EE81">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130D7493">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编制单位：托克逊县农业技术推广服务中心</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87.35</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87.35</w:t>
            </w:r>
          </w:p>
        </w:tc>
        <w:tc>
          <w:tcPr>
            <w:tcW w:w="1427" w:type="dxa"/>
            <w:shd w:val="clear" w:color="auto" w:fill="auto"/>
            <w:vAlign w:val="center"/>
          </w:tcPr>
          <w:p w14:paraId="1544F2A2">
            <w:pPr>
              <w:jc w:val="right"/>
              <w:rPr>
                <w:b/>
                <w:sz w:val="18"/>
                <w:szCs w:val="18"/>
              </w:rPr>
            </w:pPr>
          </w:p>
        </w:tc>
      </w:tr>
      <w:tr w14:paraId="60399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8A296B">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91CE00C">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EE79899">
            <w:pPr>
              <w:jc w:val="center"/>
              <w:rPr>
                <w:b/>
                <w:sz w:val="18"/>
                <w:szCs w:val="18"/>
              </w:rPr>
            </w:pPr>
          </w:p>
        </w:tc>
        <w:tc>
          <w:tcPr>
            <w:tcW w:w="4026" w:type="dxa"/>
            <w:shd w:val="clear" w:color="auto" w:fill="auto"/>
            <w:vAlign w:val="center"/>
          </w:tcPr>
          <w:p w14:paraId="56C2A8AB">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193C7B30">
            <w:pPr>
              <w:jc w:val="right"/>
              <w:rPr>
                <w:b/>
                <w:sz w:val="18"/>
                <w:szCs w:val="18"/>
              </w:rPr>
            </w:pPr>
            <w:r>
              <w:rPr>
                <w:rFonts w:hint="eastAsia" w:ascii="宋体" w:hAnsi="宋体" w:eastAsia="宋体" w:cs="宋体"/>
                <w:kern w:val="0"/>
                <w:sz w:val="18"/>
                <w:szCs w:val="18"/>
              </w:rPr>
              <w:t>87.35</w:t>
            </w:r>
          </w:p>
        </w:tc>
        <w:tc>
          <w:tcPr>
            <w:tcW w:w="1366" w:type="dxa"/>
            <w:gridSpan w:val="2"/>
            <w:shd w:val="clear" w:color="auto" w:fill="auto"/>
            <w:vAlign w:val="center"/>
          </w:tcPr>
          <w:p w14:paraId="22F5C327">
            <w:pPr>
              <w:jc w:val="right"/>
              <w:rPr>
                <w:b/>
                <w:sz w:val="18"/>
                <w:szCs w:val="18"/>
              </w:rPr>
            </w:pPr>
            <w:r>
              <w:rPr>
                <w:rFonts w:hint="eastAsia" w:ascii="宋体" w:hAnsi="宋体" w:eastAsia="宋体" w:cs="宋体"/>
                <w:kern w:val="0"/>
                <w:sz w:val="18"/>
                <w:szCs w:val="18"/>
              </w:rPr>
              <w:t>87.35</w:t>
            </w:r>
          </w:p>
        </w:tc>
        <w:tc>
          <w:tcPr>
            <w:tcW w:w="1427" w:type="dxa"/>
            <w:shd w:val="clear" w:color="auto" w:fill="auto"/>
            <w:vAlign w:val="center"/>
          </w:tcPr>
          <w:p w14:paraId="3F148CD0">
            <w:pPr>
              <w:jc w:val="right"/>
              <w:rPr>
                <w:b/>
                <w:sz w:val="18"/>
                <w:szCs w:val="18"/>
              </w:rPr>
            </w:pPr>
          </w:p>
        </w:tc>
      </w:tr>
      <w:tr w14:paraId="77684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C5980F6">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38F3FE5">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770120F">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7DDC7AAC">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70F72FD3">
            <w:pPr>
              <w:jc w:val="right"/>
              <w:rPr>
                <w:b/>
                <w:sz w:val="18"/>
                <w:szCs w:val="18"/>
              </w:rPr>
            </w:pPr>
            <w:r>
              <w:rPr>
                <w:rFonts w:hint="eastAsia" w:ascii="宋体" w:hAnsi="宋体" w:eastAsia="宋体" w:cs="宋体"/>
                <w:kern w:val="0"/>
                <w:sz w:val="18"/>
                <w:szCs w:val="18"/>
              </w:rPr>
              <w:t>19.29</w:t>
            </w:r>
          </w:p>
        </w:tc>
        <w:tc>
          <w:tcPr>
            <w:tcW w:w="1366" w:type="dxa"/>
            <w:gridSpan w:val="2"/>
            <w:shd w:val="clear" w:color="auto" w:fill="auto"/>
            <w:vAlign w:val="center"/>
          </w:tcPr>
          <w:p w14:paraId="21A868D0">
            <w:pPr>
              <w:jc w:val="right"/>
              <w:rPr>
                <w:b/>
                <w:sz w:val="18"/>
                <w:szCs w:val="18"/>
              </w:rPr>
            </w:pPr>
            <w:r>
              <w:rPr>
                <w:rFonts w:hint="eastAsia" w:ascii="宋体" w:hAnsi="宋体" w:eastAsia="宋体" w:cs="宋体"/>
                <w:kern w:val="0"/>
                <w:sz w:val="18"/>
                <w:szCs w:val="18"/>
              </w:rPr>
              <w:t>19.29</w:t>
            </w:r>
          </w:p>
        </w:tc>
        <w:tc>
          <w:tcPr>
            <w:tcW w:w="1427" w:type="dxa"/>
            <w:shd w:val="clear" w:color="auto" w:fill="auto"/>
            <w:vAlign w:val="center"/>
          </w:tcPr>
          <w:p w14:paraId="2BD28058">
            <w:pPr>
              <w:jc w:val="right"/>
              <w:rPr>
                <w:b/>
                <w:sz w:val="18"/>
                <w:szCs w:val="18"/>
              </w:rPr>
            </w:pPr>
          </w:p>
        </w:tc>
      </w:tr>
      <w:tr w14:paraId="6D680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527AE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2F916E2">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F365213">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744870D7">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692A573E">
            <w:pPr>
              <w:jc w:val="right"/>
              <w:rPr>
                <w:b/>
                <w:sz w:val="18"/>
                <w:szCs w:val="18"/>
              </w:rPr>
            </w:pPr>
            <w:r>
              <w:rPr>
                <w:rFonts w:hint="eastAsia" w:ascii="宋体" w:hAnsi="宋体" w:eastAsia="宋体" w:cs="宋体"/>
                <w:kern w:val="0"/>
                <w:sz w:val="18"/>
                <w:szCs w:val="18"/>
              </w:rPr>
              <w:t>45.90</w:t>
            </w:r>
          </w:p>
        </w:tc>
        <w:tc>
          <w:tcPr>
            <w:tcW w:w="1366" w:type="dxa"/>
            <w:gridSpan w:val="2"/>
            <w:shd w:val="clear" w:color="auto" w:fill="auto"/>
            <w:vAlign w:val="center"/>
          </w:tcPr>
          <w:p w14:paraId="27BB51C4">
            <w:pPr>
              <w:jc w:val="right"/>
              <w:rPr>
                <w:b/>
                <w:sz w:val="18"/>
                <w:szCs w:val="18"/>
              </w:rPr>
            </w:pPr>
            <w:r>
              <w:rPr>
                <w:rFonts w:hint="eastAsia" w:ascii="宋体" w:hAnsi="宋体" w:eastAsia="宋体" w:cs="宋体"/>
                <w:kern w:val="0"/>
                <w:sz w:val="18"/>
                <w:szCs w:val="18"/>
              </w:rPr>
              <w:t>45.90</w:t>
            </w:r>
          </w:p>
        </w:tc>
        <w:tc>
          <w:tcPr>
            <w:tcW w:w="1427" w:type="dxa"/>
            <w:shd w:val="clear" w:color="auto" w:fill="auto"/>
            <w:vAlign w:val="center"/>
          </w:tcPr>
          <w:p w14:paraId="3EBBA93C">
            <w:pPr>
              <w:jc w:val="right"/>
              <w:rPr>
                <w:b/>
                <w:sz w:val="18"/>
                <w:szCs w:val="18"/>
              </w:rPr>
            </w:pPr>
          </w:p>
        </w:tc>
      </w:tr>
      <w:tr w14:paraId="0E174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F7723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A7FC81D">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74222A1">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2A35D3F5">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7DCC15AE">
            <w:pPr>
              <w:jc w:val="right"/>
              <w:rPr>
                <w:b/>
                <w:sz w:val="18"/>
                <w:szCs w:val="18"/>
              </w:rPr>
            </w:pPr>
            <w:r>
              <w:rPr>
                <w:rFonts w:hint="eastAsia" w:ascii="宋体" w:hAnsi="宋体" w:eastAsia="宋体" w:cs="宋体"/>
                <w:kern w:val="0"/>
                <w:sz w:val="18"/>
                <w:szCs w:val="18"/>
              </w:rPr>
              <w:t>22.16</w:t>
            </w:r>
          </w:p>
        </w:tc>
        <w:tc>
          <w:tcPr>
            <w:tcW w:w="1366" w:type="dxa"/>
            <w:gridSpan w:val="2"/>
            <w:shd w:val="clear" w:color="auto" w:fill="auto"/>
            <w:vAlign w:val="center"/>
          </w:tcPr>
          <w:p w14:paraId="132D662D">
            <w:pPr>
              <w:jc w:val="right"/>
              <w:rPr>
                <w:b/>
                <w:sz w:val="18"/>
                <w:szCs w:val="18"/>
              </w:rPr>
            </w:pPr>
            <w:r>
              <w:rPr>
                <w:rFonts w:hint="eastAsia" w:ascii="宋体" w:hAnsi="宋体" w:eastAsia="宋体" w:cs="宋体"/>
                <w:kern w:val="0"/>
                <w:sz w:val="18"/>
                <w:szCs w:val="18"/>
              </w:rPr>
              <w:t>22.16</w:t>
            </w:r>
          </w:p>
        </w:tc>
        <w:tc>
          <w:tcPr>
            <w:tcW w:w="1427" w:type="dxa"/>
            <w:shd w:val="clear" w:color="auto" w:fill="auto"/>
            <w:vAlign w:val="center"/>
          </w:tcPr>
          <w:p w14:paraId="6089DD12">
            <w:pPr>
              <w:jc w:val="right"/>
              <w:rPr>
                <w:b/>
                <w:sz w:val="18"/>
                <w:szCs w:val="18"/>
              </w:rPr>
            </w:pPr>
          </w:p>
        </w:tc>
      </w:tr>
      <w:tr w14:paraId="5FE78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10DA6E">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2E90D92">
            <w:pPr>
              <w:jc w:val="center"/>
              <w:rPr>
                <w:b/>
                <w:sz w:val="18"/>
                <w:szCs w:val="18"/>
              </w:rPr>
            </w:pPr>
          </w:p>
        </w:tc>
        <w:tc>
          <w:tcPr>
            <w:tcW w:w="567" w:type="dxa"/>
            <w:shd w:val="clear" w:color="auto" w:fill="auto"/>
            <w:vAlign w:val="center"/>
          </w:tcPr>
          <w:p w14:paraId="0DEFE254">
            <w:pPr>
              <w:jc w:val="center"/>
              <w:rPr>
                <w:b/>
                <w:sz w:val="18"/>
                <w:szCs w:val="18"/>
              </w:rPr>
            </w:pPr>
          </w:p>
        </w:tc>
        <w:tc>
          <w:tcPr>
            <w:tcW w:w="4026" w:type="dxa"/>
            <w:shd w:val="clear" w:color="auto" w:fill="auto"/>
            <w:vAlign w:val="center"/>
          </w:tcPr>
          <w:p w14:paraId="487B8219">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217A0503">
            <w:pPr>
              <w:jc w:val="right"/>
              <w:rPr>
                <w:b/>
                <w:sz w:val="18"/>
                <w:szCs w:val="18"/>
              </w:rPr>
            </w:pPr>
            <w:r>
              <w:rPr>
                <w:rFonts w:hint="eastAsia" w:ascii="宋体" w:hAnsi="宋体" w:eastAsia="宋体" w:cs="宋体"/>
                <w:kern w:val="0"/>
                <w:sz w:val="18"/>
                <w:szCs w:val="18"/>
              </w:rPr>
              <w:t>19.93</w:t>
            </w:r>
          </w:p>
        </w:tc>
        <w:tc>
          <w:tcPr>
            <w:tcW w:w="1366" w:type="dxa"/>
            <w:gridSpan w:val="2"/>
            <w:shd w:val="clear" w:color="auto" w:fill="auto"/>
            <w:vAlign w:val="center"/>
          </w:tcPr>
          <w:p w14:paraId="70528E41">
            <w:pPr>
              <w:jc w:val="right"/>
              <w:rPr>
                <w:b/>
                <w:sz w:val="18"/>
                <w:szCs w:val="18"/>
              </w:rPr>
            </w:pPr>
            <w:r>
              <w:rPr>
                <w:rFonts w:hint="eastAsia" w:ascii="宋体" w:hAnsi="宋体" w:eastAsia="宋体" w:cs="宋体"/>
                <w:kern w:val="0"/>
                <w:sz w:val="18"/>
                <w:szCs w:val="18"/>
              </w:rPr>
              <w:t>19.93</w:t>
            </w:r>
          </w:p>
        </w:tc>
        <w:tc>
          <w:tcPr>
            <w:tcW w:w="1427" w:type="dxa"/>
            <w:shd w:val="clear" w:color="auto" w:fill="auto"/>
            <w:vAlign w:val="center"/>
          </w:tcPr>
          <w:p w14:paraId="658C10A0">
            <w:pPr>
              <w:jc w:val="right"/>
              <w:rPr>
                <w:b/>
                <w:sz w:val="18"/>
                <w:szCs w:val="18"/>
              </w:rPr>
            </w:pPr>
          </w:p>
        </w:tc>
      </w:tr>
      <w:tr w14:paraId="7155C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39A288">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861FCB8">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D38B63D">
            <w:pPr>
              <w:jc w:val="center"/>
              <w:rPr>
                <w:b/>
                <w:sz w:val="18"/>
                <w:szCs w:val="18"/>
              </w:rPr>
            </w:pPr>
          </w:p>
        </w:tc>
        <w:tc>
          <w:tcPr>
            <w:tcW w:w="4026" w:type="dxa"/>
            <w:shd w:val="clear" w:color="auto" w:fill="auto"/>
            <w:vAlign w:val="center"/>
          </w:tcPr>
          <w:p w14:paraId="6F4D24E4">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652BE283">
            <w:pPr>
              <w:jc w:val="right"/>
              <w:rPr>
                <w:b/>
                <w:sz w:val="18"/>
                <w:szCs w:val="18"/>
              </w:rPr>
            </w:pPr>
            <w:r>
              <w:rPr>
                <w:rFonts w:hint="eastAsia" w:ascii="宋体" w:hAnsi="宋体" w:eastAsia="宋体" w:cs="宋体"/>
                <w:kern w:val="0"/>
                <w:sz w:val="18"/>
                <w:szCs w:val="18"/>
              </w:rPr>
              <w:t>19.93</w:t>
            </w:r>
          </w:p>
        </w:tc>
        <w:tc>
          <w:tcPr>
            <w:tcW w:w="1366" w:type="dxa"/>
            <w:gridSpan w:val="2"/>
            <w:shd w:val="clear" w:color="auto" w:fill="auto"/>
            <w:vAlign w:val="center"/>
          </w:tcPr>
          <w:p w14:paraId="55802404">
            <w:pPr>
              <w:jc w:val="right"/>
              <w:rPr>
                <w:b/>
                <w:sz w:val="18"/>
                <w:szCs w:val="18"/>
              </w:rPr>
            </w:pPr>
            <w:r>
              <w:rPr>
                <w:rFonts w:hint="eastAsia" w:ascii="宋体" w:hAnsi="宋体" w:eastAsia="宋体" w:cs="宋体"/>
                <w:kern w:val="0"/>
                <w:sz w:val="18"/>
                <w:szCs w:val="18"/>
              </w:rPr>
              <w:t>19.93</w:t>
            </w:r>
          </w:p>
        </w:tc>
        <w:tc>
          <w:tcPr>
            <w:tcW w:w="1427" w:type="dxa"/>
            <w:shd w:val="clear" w:color="auto" w:fill="auto"/>
            <w:vAlign w:val="center"/>
          </w:tcPr>
          <w:p w14:paraId="60B106BF">
            <w:pPr>
              <w:jc w:val="right"/>
              <w:rPr>
                <w:b/>
                <w:sz w:val="18"/>
                <w:szCs w:val="18"/>
              </w:rPr>
            </w:pPr>
          </w:p>
        </w:tc>
      </w:tr>
      <w:tr w14:paraId="69E4F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9F3CD9">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112B317">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4C94B94">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1DCE300E">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16ACBD22">
            <w:pPr>
              <w:jc w:val="right"/>
              <w:rPr>
                <w:b/>
                <w:sz w:val="18"/>
                <w:szCs w:val="18"/>
              </w:rPr>
            </w:pPr>
            <w:r>
              <w:rPr>
                <w:rFonts w:hint="eastAsia" w:ascii="宋体" w:hAnsi="宋体" w:eastAsia="宋体" w:cs="宋体"/>
                <w:kern w:val="0"/>
                <w:sz w:val="18"/>
                <w:szCs w:val="18"/>
              </w:rPr>
              <w:t>19.93</w:t>
            </w:r>
          </w:p>
        </w:tc>
        <w:tc>
          <w:tcPr>
            <w:tcW w:w="1366" w:type="dxa"/>
            <w:gridSpan w:val="2"/>
            <w:shd w:val="clear" w:color="auto" w:fill="auto"/>
            <w:vAlign w:val="center"/>
          </w:tcPr>
          <w:p w14:paraId="68BE95AC">
            <w:pPr>
              <w:jc w:val="right"/>
              <w:rPr>
                <w:b/>
                <w:sz w:val="18"/>
                <w:szCs w:val="18"/>
              </w:rPr>
            </w:pPr>
            <w:r>
              <w:rPr>
                <w:rFonts w:hint="eastAsia" w:ascii="宋体" w:hAnsi="宋体" w:eastAsia="宋体" w:cs="宋体"/>
                <w:kern w:val="0"/>
                <w:sz w:val="18"/>
                <w:szCs w:val="18"/>
              </w:rPr>
              <w:t>19.93</w:t>
            </w:r>
          </w:p>
        </w:tc>
        <w:tc>
          <w:tcPr>
            <w:tcW w:w="1427" w:type="dxa"/>
            <w:shd w:val="clear" w:color="auto" w:fill="auto"/>
            <w:vAlign w:val="center"/>
          </w:tcPr>
          <w:p w14:paraId="2AB5DEF6">
            <w:pPr>
              <w:jc w:val="right"/>
              <w:rPr>
                <w:b/>
                <w:sz w:val="18"/>
                <w:szCs w:val="18"/>
              </w:rPr>
            </w:pPr>
          </w:p>
        </w:tc>
      </w:tr>
      <w:tr w14:paraId="5A11F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43721C">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5D56D531">
            <w:pPr>
              <w:jc w:val="center"/>
              <w:rPr>
                <w:b/>
                <w:sz w:val="18"/>
                <w:szCs w:val="18"/>
              </w:rPr>
            </w:pPr>
          </w:p>
        </w:tc>
        <w:tc>
          <w:tcPr>
            <w:tcW w:w="567" w:type="dxa"/>
            <w:shd w:val="clear" w:color="auto" w:fill="auto"/>
            <w:vAlign w:val="center"/>
          </w:tcPr>
          <w:p w14:paraId="1F790FF8">
            <w:pPr>
              <w:jc w:val="center"/>
              <w:rPr>
                <w:b/>
                <w:sz w:val="18"/>
                <w:szCs w:val="18"/>
              </w:rPr>
            </w:pPr>
          </w:p>
        </w:tc>
        <w:tc>
          <w:tcPr>
            <w:tcW w:w="4026" w:type="dxa"/>
            <w:shd w:val="clear" w:color="auto" w:fill="auto"/>
            <w:vAlign w:val="center"/>
          </w:tcPr>
          <w:p w14:paraId="0AC62A42">
            <w:pPr>
              <w:jc w:val="left"/>
              <w:rPr>
                <w:b/>
                <w:sz w:val="18"/>
                <w:szCs w:val="18"/>
              </w:rPr>
            </w:pPr>
            <w:r>
              <w:rPr>
                <w:rFonts w:hint="eastAsia" w:ascii="宋体" w:hAnsi="宋体" w:eastAsia="宋体" w:cs="宋体"/>
                <w:kern w:val="0"/>
                <w:sz w:val="18"/>
                <w:szCs w:val="18"/>
              </w:rPr>
              <w:t>农林水支出</w:t>
            </w:r>
          </w:p>
        </w:tc>
        <w:tc>
          <w:tcPr>
            <w:tcW w:w="1367" w:type="dxa"/>
            <w:shd w:val="clear" w:color="auto" w:fill="auto"/>
            <w:vAlign w:val="center"/>
          </w:tcPr>
          <w:p w14:paraId="2BFCBA44">
            <w:pPr>
              <w:jc w:val="right"/>
              <w:rPr>
                <w:b/>
                <w:sz w:val="18"/>
                <w:szCs w:val="18"/>
              </w:rPr>
            </w:pPr>
            <w:r>
              <w:rPr>
                <w:rFonts w:hint="eastAsia" w:ascii="宋体" w:hAnsi="宋体" w:eastAsia="宋体" w:cs="宋体"/>
                <w:kern w:val="0"/>
                <w:sz w:val="18"/>
                <w:szCs w:val="18"/>
              </w:rPr>
              <w:t>421.88</w:t>
            </w:r>
          </w:p>
        </w:tc>
        <w:tc>
          <w:tcPr>
            <w:tcW w:w="1366" w:type="dxa"/>
            <w:gridSpan w:val="2"/>
            <w:shd w:val="clear" w:color="auto" w:fill="auto"/>
            <w:vAlign w:val="center"/>
          </w:tcPr>
          <w:p w14:paraId="04E705A4">
            <w:pPr>
              <w:jc w:val="right"/>
              <w:rPr>
                <w:b/>
                <w:sz w:val="18"/>
                <w:szCs w:val="18"/>
              </w:rPr>
            </w:pPr>
            <w:r>
              <w:rPr>
                <w:rFonts w:hint="eastAsia" w:ascii="宋体" w:hAnsi="宋体" w:eastAsia="宋体" w:cs="宋体"/>
                <w:kern w:val="0"/>
                <w:sz w:val="18"/>
                <w:szCs w:val="18"/>
              </w:rPr>
              <w:t>339.88</w:t>
            </w:r>
          </w:p>
        </w:tc>
        <w:tc>
          <w:tcPr>
            <w:tcW w:w="1427" w:type="dxa"/>
            <w:shd w:val="clear" w:color="auto" w:fill="auto"/>
            <w:vAlign w:val="center"/>
          </w:tcPr>
          <w:p w14:paraId="75A03F3A">
            <w:pPr>
              <w:jc w:val="right"/>
              <w:rPr>
                <w:b/>
                <w:sz w:val="18"/>
                <w:szCs w:val="18"/>
              </w:rPr>
            </w:pPr>
            <w:r>
              <w:rPr>
                <w:rFonts w:hint="eastAsia" w:ascii="宋体" w:hAnsi="宋体" w:eastAsia="宋体" w:cs="宋体"/>
                <w:kern w:val="0"/>
                <w:sz w:val="18"/>
                <w:szCs w:val="18"/>
              </w:rPr>
              <w:t>82.00</w:t>
            </w:r>
          </w:p>
        </w:tc>
      </w:tr>
      <w:tr w14:paraId="09704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79E042">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4564D553">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34A7AB6A">
            <w:pPr>
              <w:jc w:val="center"/>
              <w:rPr>
                <w:b/>
                <w:sz w:val="18"/>
                <w:szCs w:val="18"/>
              </w:rPr>
            </w:pPr>
          </w:p>
        </w:tc>
        <w:tc>
          <w:tcPr>
            <w:tcW w:w="4026" w:type="dxa"/>
            <w:shd w:val="clear" w:color="auto" w:fill="auto"/>
            <w:vAlign w:val="center"/>
          </w:tcPr>
          <w:p w14:paraId="1F8A4E16">
            <w:pPr>
              <w:jc w:val="left"/>
              <w:rPr>
                <w:b/>
                <w:sz w:val="18"/>
                <w:szCs w:val="18"/>
              </w:rPr>
            </w:pPr>
            <w:r>
              <w:rPr>
                <w:rFonts w:hint="eastAsia" w:ascii="宋体" w:hAnsi="宋体" w:eastAsia="宋体" w:cs="宋体"/>
                <w:kern w:val="0"/>
                <w:sz w:val="18"/>
                <w:szCs w:val="18"/>
              </w:rPr>
              <w:t>农业农村</w:t>
            </w:r>
          </w:p>
        </w:tc>
        <w:tc>
          <w:tcPr>
            <w:tcW w:w="1367" w:type="dxa"/>
            <w:shd w:val="clear" w:color="auto" w:fill="auto"/>
            <w:vAlign w:val="center"/>
          </w:tcPr>
          <w:p w14:paraId="464E4255">
            <w:pPr>
              <w:jc w:val="right"/>
              <w:rPr>
                <w:b/>
                <w:sz w:val="18"/>
                <w:szCs w:val="18"/>
              </w:rPr>
            </w:pPr>
            <w:r>
              <w:rPr>
                <w:rFonts w:hint="eastAsia" w:ascii="宋体" w:hAnsi="宋体" w:eastAsia="宋体" w:cs="宋体"/>
                <w:kern w:val="0"/>
                <w:sz w:val="18"/>
                <w:szCs w:val="18"/>
              </w:rPr>
              <w:t>421.88</w:t>
            </w:r>
          </w:p>
        </w:tc>
        <w:tc>
          <w:tcPr>
            <w:tcW w:w="1366" w:type="dxa"/>
            <w:gridSpan w:val="2"/>
            <w:shd w:val="clear" w:color="auto" w:fill="auto"/>
            <w:vAlign w:val="center"/>
          </w:tcPr>
          <w:p w14:paraId="14E60CD4">
            <w:pPr>
              <w:jc w:val="right"/>
              <w:rPr>
                <w:b/>
                <w:sz w:val="18"/>
                <w:szCs w:val="18"/>
              </w:rPr>
            </w:pPr>
            <w:r>
              <w:rPr>
                <w:rFonts w:hint="eastAsia" w:ascii="宋体" w:hAnsi="宋体" w:eastAsia="宋体" w:cs="宋体"/>
                <w:kern w:val="0"/>
                <w:sz w:val="18"/>
                <w:szCs w:val="18"/>
              </w:rPr>
              <w:t>339.88</w:t>
            </w:r>
          </w:p>
        </w:tc>
        <w:tc>
          <w:tcPr>
            <w:tcW w:w="1427" w:type="dxa"/>
            <w:shd w:val="clear" w:color="auto" w:fill="auto"/>
            <w:vAlign w:val="center"/>
          </w:tcPr>
          <w:p w14:paraId="21653045">
            <w:pPr>
              <w:jc w:val="right"/>
              <w:rPr>
                <w:b/>
                <w:sz w:val="18"/>
                <w:szCs w:val="18"/>
              </w:rPr>
            </w:pPr>
            <w:r>
              <w:rPr>
                <w:rFonts w:hint="eastAsia" w:ascii="宋体" w:hAnsi="宋体" w:eastAsia="宋体" w:cs="宋体"/>
                <w:kern w:val="0"/>
                <w:sz w:val="18"/>
                <w:szCs w:val="18"/>
              </w:rPr>
              <w:t>82.00</w:t>
            </w:r>
          </w:p>
        </w:tc>
      </w:tr>
      <w:tr w14:paraId="17542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B48FA8C">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518C3123">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3F1658DB">
            <w:pPr>
              <w:jc w:val="center"/>
              <w:rPr>
                <w:b/>
                <w:sz w:val="18"/>
                <w:szCs w:val="18"/>
              </w:rPr>
            </w:pPr>
            <w:r>
              <w:rPr>
                <w:rFonts w:hint="eastAsia" w:ascii="宋体" w:hAnsi="宋体" w:eastAsia="宋体" w:cs="宋体"/>
                <w:kern w:val="0"/>
                <w:sz w:val="18"/>
                <w:szCs w:val="18"/>
              </w:rPr>
              <w:t>04</w:t>
            </w:r>
          </w:p>
        </w:tc>
        <w:tc>
          <w:tcPr>
            <w:tcW w:w="4026" w:type="dxa"/>
            <w:shd w:val="clear" w:color="auto" w:fill="auto"/>
            <w:vAlign w:val="center"/>
          </w:tcPr>
          <w:p w14:paraId="71BFCF30">
            <w:pPr>
              <w:jc w:val="left"/>
              <w:rPr>
                <w:b/>
                <w:sz w:val="18"/>
                <w:szCs w:val="18"/>
              </w:rPr>
            </w:pPr>
            <w:r>
              <w:rPr>
                <w:rFonts w:hint="eastAsia" w:ascii="宋体" w:hAnsi="宋体" w:eastAsia="宋体" w:cs="宋体"/>
                <w:kern w:val="0"/>
                <w:sz w:val="18"/>
                <w:szCs w:val="18"/>
              </w:rPr>
              <w:t>事业运行</w:t>
            </w:r>
          </w:p>
        </w:tc>
        <w:tc>
          <w:tcPr>
            <w:tcW w:w="1367" w:type="dxa"/>
            <w:shd w:val="clear" w:color="auto" w:fill="auto"/>
            <w:vAlign w:val="center"/>
          </w:tcPr>
          <w:p w14:paraId="5DE8FD2D">
            <w:pPr>
              <w:jc w:val="right"/>
              <w:rPr>
                <w:b/>
                <w:sz w:val="18"/>
                <w:szCs w:val="18"/>
              </w:rPr>
            </w:pPr>
            <w:r>
              <w:rPr>
                <w:rFonts w:hint="eastAsia" w:ascii="宋体" w:hAnsi="宋体" w:eastAsia="宋体" w:cs="宋体"/>
                <w:kern w:val="0"/>
                <w:sz w:val="18"/>
                <w:szCs w:val="18"/>
              </w:rPr>
              <w:t>339.88</w:t>
            </w:r>
          </w:p>
        </w:tc>
        <w:tc>
          <w:tcPr>
            <w:tcW w:w="1366" w:type="dxa"/>
            <w:gridSpan w:val="2"/>
            <w:shd w:val="clear" w:color="auto" w:fill="auto"/>
            <w:vAlign w:val="center"/>
          </w:tcPr>
          <w:p w14:paraId="32E0FDFE">
            <w:pPr>
              <w:jc w:val="right"/>
              <w:rPr>
                <w:b/>
                <w:sz w:val="18"/>
                <w:szCs w:val="18"/>
              </w:rPr>
            </w:pPr>
            <w:r>
              <w:rPr>
                <w:rFonts w:hint="eastAsia" w:ascii="宋体" w:hAnsi="宋体" w:eastAsia="宋体" w:cs="宋体"/>
                <w:kern w:val="0"/>
                <w:sz w:val="18"/>
                <w:szCs w:val="18"/>
              </w:rPr>
              <w:t>339.88</w:t>
            </w:r>
          </w:p>
        </w:tc>
        <w:tc>
          <w:tcPr>
            <w:tcW w:w="1427" w:type="dxa"/>
            <w:shd w:val="clear" w:color="auto" w:fill="auto"/>
            <w:vAlign w:val="center"/>
          </w:tcPr>
          <w:p w14:paraId="522FBD67">
            <w:pPr>
              <w:jc w:val="right"/>
              <w:rPr>
                <w:b/>
                <w:sz w:val="18"/>
                <w:szCs w:val="18"/>
              </w:rPr>
            </w:pPr>
          </w:p>
        </w:tc>
      </w:tr>
      <w:tr w14:paraId="735EA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99C954">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7274E7B0">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2360ACA3">
            <w:pPr>
              <w:jc w:val="center"/>
              <w:rPr>
                <w:b/>
                <w:sz w:val="18"/>
                <w:szCs w:val="18"/>
              </w:rPr>
            </w:pPr>
            <w:r>
              <w:rPr>
                <w:rFonts w:hint="eastAsia" w:ascii="宋体" w:hAnsi="宋体" w:eastAsia="宋体" w:cs="宋体"/>
                <w:kern w:val="0"/>
                <w:sz w:val="18"/>
                <w:szCs w:val="18"/>
              </w:rPr>
              <w:t>08</w:t>
            </w:r>
          </w:p>
        </w:tc>
        <w:tc>
          <w:tcPr>
            <w:tcW w:w="4026" w:type="dxa"/>
            <w:shd w:val="clear" w:color="auto" w:fill="auto"/>
            <w:vAlign w:val="center"/>
          </w:tcPr>
          <w:p w14:paraId="5F104A01">
            <w:pPr>
              <w:jc w:val="left"/>
              <w:rPr>
                <w:b/>
                <w:sz w:val="18"/>
                <w:szCs w:val="18"/>
              </w:rPr>
            </w:pPr>
            <w:r>
              <w:rPr>
                <w:rFonts w:hint="eastAsia" w:ascii="宋体" w:hAnsi="宋体" w:eastAsia="宋体" w:cs="宋体"/>
                <w:kern w:val="0"/>
                <w:sz w:val="18"/>
                <w:szCs w:val="18"/>
              </w:rPr>
              <w:t>病虫害控制</w:t>
            </w:r>
          </w:p>
        </w:tc>
        <w:tc>
          <w:tcPr>
            <w:tcW w:w="1367" w:type="dxa"/>
            <w:shd w:val="clear" w:color="auto" w:fill="auto"/>
            <w:vAlign w:val="center"/>
          </w:tcPr>
          <w:p w14:paraId="6CD1563E">
            <w:pPr>
              <w:jc w:val="right"/>
              <w:rPr>
                <w:b/>
                <w:sz w:val="18"/>
                <w:szCs w:val="18"/>
              </w:rPr>
            </w:pPr>
            <w:r>
              <w:rPr>
                <w:rFonts w:hint="eastAsia" w:ascii="宋体" w:hAnsi="宋体" w:eastAsia="宋体" w:cs="宋体"/>
                <w:kern w:val="0"/>
                <w:sz w:val="18"/>
                <w:szCs w:val="18"/>
              </w:rPr>
              <w:t>42.00</w:t>
            </w:r>
          </w:p>
        </w:tc>
        <w:tc>
          <w:tcPr>
            <w:tcW w:w="1366" w:type="dxa"/>
            <w:gridSpan w:val="2"/>
            <w:shd w:val="clear" w:color="auto" w:fill="auto"/>
            <w:vAlign w:val="center"/>
          </w:tcPr>
          <w:p w14:paraId="1B8FF5FA">
            <w:pPr>
              <w:jc w:val="right"/>
              <w:rPr>
                <w:b/>
                <w:sz w:val="18"/>
                <w:szCs w:val="18"/>
              </w:rPr>
            </w:pPr>
          </w:p>
        </w:tc>
        <w:tc>
          <w:tcPr>
            <w:tcW w:w="1427" w:type="dxa"/>
            <w:shd w:val="clear" w:color="auto" w:fill="auto"/>
            <w:vAlign w:val="center"/>
          </w:tcPr>
          <w:p w14:paraId="2DF261AE">
            <w:pPr>
              <w:jc w:val="right"/>
              <w:rPr>
                <w:b/>
                <w:sz w:val="18"/>
                <w:szCs w:val="18"/>
              </w:rPr>
            </w:pPr>
            <w:r>
              <w:rPr>
                <w:rFonts w:hint="eastAsia" w:ascii="宋体" w:hAnsi="宋体" w:eastAsia="宋体" w:cs="宋体"/>
                <w:kern w:val="0"/>
                <w:sz w:val="18"/>
                <w:szCs w:val="18"/>
              </w:rPr>
              <w:t>42.00</w:t>
            </w:r>
          </w:p>
        </w:tc>
      </w:tr>
      <w:tr w14:paraId="083C7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05BDE6">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03CF5C87">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417EFE4F">
            <w:pPr>
              <w:jc w:val="center"/>
              <w:rPr>
                <w:b/>
                <w:sz w:val="18"/>
                <w:szCs w:val="18"/>
              </w:rPr>
            </w:pPr>
            <w:r>
              <w:rPr>
                <w:rFonts w:hint="eastAsia" w:ascii="宋体" w:hAnsi="宋体" w:eastAsia="宋体" w:cs="宋体"/>
                <w:kern w:val="0"/>
                <w:sz w:val="18"/>
                <w:szCs w:val="18"/>
              </w:rPr>
              <w:t>24</w:t>
            </w:r>
          </w:p>
        </w:tc>
        <w:tc>
          <w:tcPr>
            <w:tcW w:w="4026" w:type="dxa"/>
            <w:shd w:val="clear" w:color="auto" w:fill="auto"/>
            <w:vAlign w:val="center"/>
          </w:tcPr>
          <w:p w14:paraId="7795F85F">
            <w:pPr>
              <w:jc w:val="left"/>
              <w:rPr>
                <w:b/>
                <w:sz w:val="18"/>
                <w:szCs w:val="18"/>
              </w:rPr>
            </w:pPr>
            <w:r>
              <w:rPr>
                <w:rFonts w:hint="eastAsia" w:ascii="宋体" w:hAnsi="宋体" w:eastAsia="宋体" w:cs="宋体"/>
                <w:kern w:val="0"/>
                <w:sz w:val="18"/>
                <w:szCs w:val="18"/>
              </w:rPr>
              <w:t>农村合作经济</w:t>
            </w:r>
          </w:p>
        </w:tc>
        <w:tc>
          <w:tcPr>
            <w:tcW w:w="1367" w:type="dxa"/>
            <w:shd w:val="clear" w:color="auto" w:fill="auto"/>
            <w:vAlign w:val="center"/>
          </w:tcPr>
          <w:p w14:paraId="4D73F8F1">
            <w:pPr>
              <w:jc w:val="right"/>
              <w:rPr>
                <w:b/>
                <w:sz w:val="18"/>
                <w:szCs w:val="18"/>
              </w:rPr>
            </w:pPr>
            <w:r>
              <w:rPr>
                <w:rFonts w:hint="eastAsia" w:ascii="宋体" w:hAnsi="宋体" w:eastAsia="宋体" w:cs="宋体"/>
                <w:kern w:val="0"/>
                <w:sz w:val="18"/>
                <w:szCs w:val="18"/>
              </w:rPr>
              <w:t>40.00</w:t>
            </w:r>
          </w:p>
        </w:tc>
        <w:tc>
          <w:tcPr>
            <w:tcW w:w="1366" w:type="dxa"/>
            <w:gridSpan w:val="2"/>
            <w:shd w:val="clear" w:color="auto" w:fill="auto"/>
            <w:vAlign w:val="center"/>
          </w:tcPr>
          <w:p w14:paraId="5940D18C">
            <w:pPr>
              <w:jc w:val="right"/>
              <w:rPr>
                <w:b/>
                <w:sz w:val="18"/>
                <w:szCs w:val="18"/>
              </w:rPr>
            </w:pPr>
          </w:p>
        </w:tc>
        <w:tc>
          <w:tcPr>
            <w:tcW w:w="1427" w:type="dxa"/>
            <w:shd w:val="clear" w:color="auto" w:fill="auto"/>
            <w:vAlign w:val="center"/>
          </w:tcPr>
          <w:p w14:paraId="38BB3EF6">
            <w:pPr>
              <w:jc w:val="right"/>
              <w:rPr>
                <w:b/>
                <w:sz w:val="18"/>
                <w:szCs w:val="18"/>
              </w:rPr>
            </w:pPr>
            <w:r>
              <w:rPr>
                <w:rFonts w:hint="eastAsia" w:ascii="宋体" w:hAnsi="宋体" w:eastAsia="宋体" w:cs="宋体"/>
                <w:kern w:val="0"/>
                <w:sz w:val="18"/>
                <w:szCs w:val="18"/>
              </w:rPr>
              <w:t>40.00</w:t>
            </w:r>
          </w:p>
        </w:tc>
      </w:tr>
      <w:tr w14:paraId="7B5C9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4764EDF">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9E2DB9A">
            <w:pPr>
              <w:jc w:val="center"/>
              <w:rPr>
                <w:b/>
                <w:sz w:val="18"/>
                <w:szCs w:val="18"/>
              </w:rPr>
            </w:pPr>
          </w:p>
        </w:tc>
        <w:tc>
          <w:tcPr>
            <w:tcW w:w="567" w:type="dxa"/>
            <w:shd w:val="clear" w:color="auto" w:fill="auto"/>
            <w:vAlign w:val="center"/>
          </w:tcPr>
          <w:p w14:paraId="79312D4B">
            <w:pPr>
              <w:jc w:val="center"/>
              <w:rPr>
                <w:b/>
                <w:sz w:val="18"/>
                <w:szCs w:val="18"/>
              </w:rPr>
            </w:pPr>
          </w:p>
        </w:tc>
        <w:tc>
          <w:tcPr>
            <w:tcW w:w="4026" w:type="dxa"/>
            <w:shd w:val="clear" w:color="auto" w:fill="auto"/>
            <w:vAlign w:val="center"/>
          </w:tcPr>
          <w:p w14:paraId="7EB615AA">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3B09D5F2">
            <w:pPr>
              <w:jc w:val="right"/>
              <w:rPr>
                <w:b/>
                <w:sz w:val="18"/>
                <w:szCs w:val="18"/>
              </w:rPr>
            </w:pPr>
            <w:r>
              <w:rPr>
                <w:rFonts w:hint="eastAsia" w:ascii="宋体" w:hAnsi="宋体" w:eastAsia="宋体" w:cs="宋体"/>
                <w:kern w:val="0"/>
                <w:sz w:val="18"/>
                <w:szCs w:val="18"/>
              </w:rPr>
              <w:t>37.25</w:t>
            </w:r>
          </w:p>
        </w:tc>
        <w:tc>
          <w:tcPr>
            <w:tcW w:w="1366" w:type="dxa"/>
            <w:gridSpan w:val="2"/>
            <w:shd w:val="clear" w:color="auto" w:fill="auto"/>
            <w:vAlign w:val="center"/>
          </w:tcPr>
          <w:p w14:paraId="034FB015">
            <w:pPr>
              <w:jc w:val="right"/>
              <w:rPr>
                <w:b/>
                <w:sz w:val="18"/>
                <w:szCs w:val="18"/>
              </w:rPr>
            </w:pPr>
            <w:r>
              <w:rPr>
                <w:rFonts w:hint="eastAsia" w:ascii="宋体" w:hAnsi="宋体" w:eastAsia="宋体" w:cs="宋体"/>
                <w:kern w:val="0"/>
                <w:sz w:val="18"/>
                <w:szCs w:val="18"/>
              </w:rPr>
              <w:t>37.25</w:t>
            </w:r>
          </w:p>
        </w:tc>
        <w:tc>
          <w:tcPr>
            <w:tcW w:w="1427" w:type="dxa"/>
            <w:shd w:val="clear" w:color="auto" w:fill="auto"/>
            <w:vAlign w:val="center"/>
          </w:tcPr>
          <w:p w14:paraId="3ADE4A57">
            <w:pPr>
              <w:jc w:val="right"/>
              <w:rPr>
                <w:b/>
                <w:sz w:val="18"/>
                <w:szCs w:val="18"/>
              </w:rPr>
            </w:pPr>
          </w:p>
        </w:tc>
      </w:tr>
      <w:tr w14:paraId="071B9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8A10F23">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FCF6DBE">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CC88E4D">
            <w:pPr>
              <w:jc w:val="center"/>
              <w:rPr>
                <w:b/>
                <w:sz w:val="18"/>
                <w:szCs w:val="18"/>
              </w:rPr>
            </w:pPr>
          </w:p>
        </w:tc>
        <w:tc>
          <w:tcPr>
            <w:tcW w:w="4026" w:type="dxa"/>
            <w:shd w:val="clear" w:color="auto" w:fill="auto"/>
            <w:vAlign w:val="center"/>
          </w:tcPr>
          <w:p w14:paraId="6971A60F">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1BBF6CD9">
            <w:pPr>
              <w:jc w:val="right"/>
              <w:rPr>
                <w:b/>
                <w:sz w:val="18"/>
                <w:szCs w:val="18"/>
              </w:rPr>
            </w:pPr>
            <w:r>
              <w:rPr>
                <w:rFonts w:hint="eastAsia" w:ascii="宋体" w:hAnsi="宋体" w:eastAsia="宋体" w:cs="宋体"/>
                <w:kern w:val="0"/>
                <w:sz w:val="18"/>
                <w:szCs w:val="18"/>
              </w:rPr>
              <w:t>37.25</w:t>
            </w:r>
          </w:p>
        </w:tc>
        <w:tc>
          <w:tcPr>
            <w:tcW w:w="1366" w:type="dxa"/>
            <w:gridSpan w:val="2"/>
            <w:shd w:val="clear" w:color="auto" w:fill="auto"/>
            <w:vAlign w:val="center"/>
          </w:tcPr>
          <w:p w14:paraId="51662BFD">
            <w:pPr>
              <w:jc w:val="right"/>
              <w:rPr>
                <w:b/>
                <w:sz w:val="18"/>
                <w:szCs w:val="18"/>
              </w:rPr>
            </w:pPr>
            <w:r>
              <w:rPr>
                <w:rFonts w:hint="eastAsia" w:ascii="宋体" w:hAnsi="宋体" w:eastAsia="宋体" w:cs="宋体"/>
                <w:kern w:val="0"/>
                <w:sz w:val="18"/>
                <w:szCs w:val="18"/>
              </w:rPr>
              <w:t>37.25</w:t>
            </w:r>
          </w:p>
        </w:tc>
        <w:tc>
          <w:tcPr>
            <w:tcW w:w="1427" w:type="dxa"/>
            <w:shd w:val="clear" w:color="auto" w:fill="auto"/>
            <w:vAlign w:val="center"/>
          </w:tcPr>
          <w:p w14:paraId="2FDC472F">
            <w:pPr>
              <w:jc w:val="right"/>
              <w:rPr>
                <w:b/>
                <w:sz w:val="18"/>
                <w:szCs w:val="18"/>
              </w:rPr>
            </w:pPr>
          </w:p>
        </w:tc>
      </w:tr>
      <w:tr w14:paraId="72632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03BB52">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C5C0F1C">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D80E2D3">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65FCC92">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3608B490">
            <w:pPr>
              <w:jc w:val="right"/>
              <w:rPr>
                <w:b/>
                <w:sz w:val="18"/>
                <w:szCs w:val="18"/>
              </w:rPr>
            </w:pPr>
            <w:r>
              <w:rPr>
                <w:rFonts w:hint="eastAsia" w:ascii="宋体" w:hAnsi="宋体" w:eastAsia="宋体" w:cs="宋体"/>
                <w:kern w:val="0"/>
                <w:sz w:val="18"/>
                <w:szCs w:val="18"/>
              </w:rPr>
              <w:t>37.25</w:t>
            </w:r>
          </w:p>
        </w:tc>
        <w:tc>
          <w:tcPr>
            <w:tcW w:w="1366" w:type="dxa"/>
            <w:gridSpan w:val="2"/>
            <w:shd w:val="clear" w:color="auto" w:fill="auto"/>
            <w:vAlign w:val="center"/>
          </w:tcPr>
          <w:p w14:paraId="536ECE36">
            <w:pPr>
              <w:jc w:val="right"/>
              <w:rPr>
                <w:b/>
                <w:sz w:val="18"/>
                <w:szCs w:val="18"/>
              </w:rPr>
            </w:pPr>
            <w:r>
              <w:rPr>
                <w:rFonts w:hint="eastAsia" w:ascii="宋体" w:hAnsi="宋体" w:eastAsia="宋体" w:cs="宋体"/>
                <w:kern w:val="0"/>
                <w:sz w:val="18"/>
                <w:szCs w:val="18"/>
              </w:rPr>
              <w:t>37.25</w:t>
            </w:r>
          </w:p>
        </w:tc>
        <w:tc>
          <w:tcPr>
            <w:tcW w:w="1427" w:type="dxa"/>
            <w:shd w:val="clear" w:color="auto" w:fill="auto"/>
            <w:vAlign w:val="center"/>
          </w:tcPr>
          <w:p w14:paraId="58D6EC07">
            <w:pPr>
              <w:jc w:val="right"/>
              <w:rPr>
                <w:b/>
                <w:sz w:val="18"/>
                <w:szCs w:val="18"/>
              </w:rPr>
            </w:pPr>
          </w:p>
        </w:tc>
      </w:tr>
      <w:tr w14:paraId="45926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55BB19">
            <w:pPr>
              <w:jc w:val="center"/>
              <w:rPr>
                <w:b/>
                <w:sz w:val="18"/>
                <w:szCs w:val="18"/>
              </w:rPr>
            </w:pPr>
          </w:p>
        </w:tc>
        <w:tc>
          <w:tcPr>
            <w:tcW w:w="567" w:type="dxa"/>
            <w:shd w:val="clear" w:color="auto" w:fill="auto"/>
            <w:vAlign w:val="center"/>
          </w:tcPr>
          <w:p w14:paraId="2908BEEA">
            <w:pPr>
              <w:jc w:val="center"/>
              <w:rPr>
                <w:b/>
                <w:sz w:val="18"/>
                <w:szCs w:val="18"/>
              </w:rPr>
            </w:pPr>
          </w:p>
        </w:tc>
        <w:tc>
          <w:tcPr>
            <w:tcW w:w="567" w:type="dxa"/>
            <w:shd w:val="clear" w:color="auto" w:fill="auto"/>
            <w:vAlign w:val="center"/>
          </w:tcPr>
          <w:p w14:paraId="15956264">
            <w:pPr>
              <w:jc w:val="center"/>
              <w:rPr>
                <w:b/>
                <w:sz w:val="18"/>
                <w:szCs w:val="18"/>
              </w:rPr>
            </w:pPr>
          </w:p>
        </w:tc>
        <w:tc>
          <w:tcPr>
            <w:tcW w:w="4026" w:type="dxa"/>
            <w:shd w:val="clear" w:color="auto" w:fill="auto"/>
            <w:vAlign w:val="center"/>
          </w:tcPr>
          <w:p w14:paraId="68263269">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7F0E71A1">
            <w:pPr>
              <w:jc w:val="right"/>
              <w:rPr>
                <w:b/>
                <w:bCs/>
                <w:sz w:val="18"/>
                <w:szCs w:val="18"/>
              </w:rPr>
            </w:pPr>
            <w:r>
              <w:rPr>
                <w:rFonts w:hint="eastAsia" w:ascii="宋体" w:hAnsi="宋体" w:eastAsia="宋体" w:cs="宋体"/>
                <w:b/>
                <w:bCs/>
                <w:kern w:val="0"/>
                <w:sz w:val="18"/>
                <w:szCs w:val="18"/>
              </w:rPr>
              <w:t>566.41</w:t>
            </w:r>
          </w:p>
        </w:tc>
        <w:tc>
          <w:tcPr>
            <w:tcW w:w="1366" w:type="dxa"/>
            <w:gridSpan w:val="2"/>
            <w:shd w:val="clear" w:color="auto" w:fill="auto"/>
            <w:vAlign w:val="center"/>
          </w:tcPr>
          <w:p w14:paraId="5BD5234B">
            <w:pPr>
              <w:jc w:val="right"/>
              <w:rPr>
                <w:b/>
                <w:bCs/>
                <w:sz w:val="18"/>
                <w:szCs w:val="18"/>
              </w:rPr>
            </w:pPr>
            <w:r>
              <w:rPr>
                <w:rFonts w:hint="eastAsia" w:ascii="宋体" w:hAnsi="宋体" w:eastAsia="宋体" w:cs="宋体"/>
                <w:b/>
                <w:bCs/>
                <w:kern w:val="0"/>
                <w:sz w:val="18"/>
                <w:szCs w:val="18"/>
              </w:rPr>
              <w:t>484.41</w:t>
            </w:r>
          </w:p>
        </w:tc>
        <w:tc>
          <w:tcPr>
            <w:tcW w:w="1427" w:type="dxa"/>
            <w:shd w:val="clear" w:color="auto" w:fill="auto"/>
            <w:vAlign w:val="center"/>
          </w:tcPr>
          <w:p w14:paraId="75EC8213">
            <w:pPr>
              <w:jc w:val="right"/>
              <w:rPr>
                <w:b/>
                <w:bCs/>
                <w:sz w:val="18"/>
                <w:szCs w:val="18"/>
              </w:rPr>
            </w:pPr>
            <w:r>
              <w:rPr>
                <w:rFonts w:hint="eastAsia" w:ascii="宋体" w:hAnsi="宋体" w:eastAsia="宋体" w:cs="宋体"/>
                <w:b/>
                <w:bCs/>
                <w:kern w:val="0"/>
                <w:sz w:val="18"/>
                <w:szCs w:val="18"/>
              </w:rPr>
              <w:t>82.00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编制单位：托克逊县农业技术推广服务中心</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439.18</w:t>
            </w:r>
          </w:p>
        </w:tc>
        <w:tc>
          <w:tcPr>
            <w:tcW w:w="1366" w:type="dxa"/>
            <w:gridSpan w:val="2"/>
            <w:shd w:val="clear" w:color="auto" w:fill="auto"/>
            <w:vAlign w:val="center"/>
          </w:tcPr>
          <w:p w14:paraId="3BF87CD1">
            <w:pPr>
              <w:jc w:val="right"/>
              <w:rPr>
                <w:rFonts w:hint="default" w:ascii="宋体" w:hAnsi="宋体"/>
                <w:sz w:val="18"/>
                <w:szCs w:val="18"/>
              </w:rPr>
            </w:pPr>
            <w:r>
              <w:rPr>
                <w:b/>
              </w:rPr>
              <w:t>439.18</w:t>
            </w:r>
          </w:p>
        </w:tc>
        <w:tc>
          <w:tcPr>
            <w:tcW w:w="1427" w:type="dxa"/>
            <w:shd w:val="clear" w:color="auto" w:fill="auto"/>
            <w:vAlign w:val="center"/>
          </w:tcPr>
          <w:p w14:paraId="7906BFE2">
            <w:pPr>
              <w:jc w:val="right"/>
              <w:rPr>
                <w:rFonts w:hint="default" w:ascii="宋体" w:hAnsi="宋体"/>
                <w:sz w:val="18"/>
                <w:szCs w:val="18"/>
              </w:rPr>
            </w:pPr>
          </w:p>
        </w:tc>
      </w:tr>
      <w:tr w14:paraId="238EE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23F17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B778C1B">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EAF5D83">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2A0E5CDF">
            <w:pPr>
              <w:jc w:val="right"/>
              <w:rPr>
                <w:rFonts w:hint="default" w:ascii="宋体" w:hAnsi="宋体"/>
                <w:sz w:val="18"/>
                <w:szCs w:val="18"/>
              </w:rPr>
            </w:pPr>
            <w:r>
              <w:rPr>
                <w:rFonts w:hint="eastAsia" w:ascii="宋体" w:hAnsi="宋体" w:eastAsia="宋体" w:cs="宋体"/>
                <w:sz w:val="18"/>
                <w:szCs w:val="18"/>
              </w:rPr>
              <w:t>129.11</w:t>
            </w:r>
          </w:p>
        </w:tc>
        <w:tc>
          <w:tcPr>
            <w:tcW w:w="1366" w:type="dxa"/>
            <w:gridSpan w:val="2"/>
            <w:shd w:val="clear" w:color="auto" w:fill="auto"/>
            <w:vAlign w:val="center"/>
          </w:tcPr>
          <w:p w14:paraId="22BB73D2">
            <w:pPr>
              <w:jc w:val="right"/>
              <w:rPr>
                <w:rFonts w:hint="default" w:ascii="宋体" w:hAnsi="宋体"/>
                <w:sz w:val="18"/>
                <w:szCs w:val="18"/>
              </w:rPr>
            </w:pPr>
            <w:r>
              <w:rPr>
                <w:rFonts w:hint="eastAsia" w:ascii="宋体" w:hAnsi="宋体" w:eastAsia="宋体" w:cs="宋体"/>
                <w:sz w:val="18"/>
                <w:szCs w:val="18"/>
              </w:rPr>
              <w:t>129.11</w:t>
            </w:r>
          </w:p>
        </w:tc>
        <w:tc>
          <w:tcPr>
            <w:tcW w:w="1427" w:type="dxa"/>
            <w:shd w:val="clear" w:color="auto" w:fill="auto"/>
            <w:vAlign w:val="center"/>
          </w:tcPr>
          <w:p w14:paraId="41E8E844">
            <w:pPr>
              <w:jc w:val="right"/>
              <w:rPr>
                <w:rFonts w:hint="default" w:ascii="宋体" w:hAnsi="宋体"/>
                <w:sz w:val="18"/>
                <w:szCs w:val="18"/>
              </w:rPr>
            </w:pPr>
          </w:p>
        </w:tc>
      </w:tr>
      <w:tr w14:paraId="147BC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4272A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311600D">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64FAB7D4">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2CFE432D">
            <w:pPr>
              <w:jc w:val="right"/>
              <w:rPr>
                <w:rFonts w:hint="default" w:ascii="宋体" w:hAnsi="宋体"/>
                <w:sz w:val="18"/>
                <w:szCs w:val="18"/>
              </w:rPr>
            </w:pPr>
            <w:r>
              <w:rPr>
                <w:rFonts w:hint="eastAsia" w:ascii="宋体" w:hAnsi="宋体" w:eastAsia="宋体" w:cs="宋体"/>
                <w:sz w:val="18"/>
                <w:szCs w:val="18"/>
              </w:rPr>
              <w:t>42.66</w:t>
            </w:r>
          </w:p>
        </w:tc>
        <w:tc>
          <w:tcPr>
            <w:tcW w:w="1366" w:type="dxa"/>
            <w:gridSpan w:val="2"/>
            <w:shd w:val="clear" w:color="auto" w:fill="auto"/>
            <w:vAlign w:val="center"/>
          </w:tcPr>
          <w:p w14:paraId="1259075E">
            <w:pPr>
              <w:jc w:val="right"/>
              <w:rPr>
                <w:rFonts w:hint="default" w:ascii="宋体" w:hAnsi="宋体"/>
                <w:sz w:val="18"/>
                <w:szCs w:val="18"/>
              </w:rPr>
            </w:pPr>
            <w:r>
              <w:rPr>
                <w:rFonts w:hint="eastAsia" w:ascii="宋体" w:hAnsi="宋体" w:eastAsia="宋体" w:cs="宋体"/>
                <w:sz w:val="18"/>
                <w:szCs w:val="18"/>
              </w:rPr>
              <w:t>42.66</w:t>
            </w:r>
          </w:p>
        </w:tc>
        <w:tc>
          <w:tcPr>
            <w:tcW w:w="1427" w:type="dxa"/>
            <w:shd w:val="clear" w:color="auto" w:fill="auto"/>
            <w:vAlign w:val="center"/>
          </w:tcPr>
          <w:p w14:paraId="6AA724A2">
            <w:pPr>
              <w:jc w:val="right"/>
              <w:rPr>
                <w:rFonts w:hint="default" w:ascii="宋体" w:hAnsi="宋体"/>
                <w:sz w:val="18"/>
                <w:szCs w:val="18"/>
              </w:rPr>
            </w:pPr>
          </w:p>
        </w:tc>
      </w:tr>
      <w:tr w14:paraId="208DC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C66D2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972493F">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7378066E">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46706C91">
            <w:pPr>
              <w:jc w:val="right"/>
              <w:rPr>
                <w:rFonts w:hint="default" w:ascii="宋体" w:hAnsi="宋体"/>
                <w:sz w:val="18"/>
                <w:szCs w:val="18"/>
              </w:rPr>
            </w:pPr>
            <w:r>
              <w:rPr>
                <w:rFonts w:hint="eastAsia" w:ascii="宋体" w:hAnsi="宋体" w:eastAsia="宋体" w:cs="宋体"/>
                <w:sz w:val="18"/>
                <w:szCs w:val="18"/>
              </w:rPr>
              <w:t>75.85</w:t>
            </w:r>
          </w:p>
        </w:tc>
        <w:tc>
          <w:tcPr>
            <w:tcW w:w="1366" w:type="dxa"/>
            <w:gridSpan w:val="2"/>
            <w:shd w:val="clear" w:color="auto" w:fill="auto"/>
            <w:vAlign w:val="center"/>
          </w:tcPr>
          <w:p w14:paraId="1394E07F">
            <w:pPr>
              <w:jc w:val="right"/>
              <w:rPr>
                <w:rFonts w:hint="default" w:ascii="宋体" w:hAnsi="宋体"/>
                <w:sz w:val="18"/>
                <w:szCs w:val="18"/>
              </w:rPr>
            </w:pPr>
            <w:r>
              <w:rPr>
                <w:rFonts w:hint="eastAsia" w:ascii="宋体" w:hAnsi="宋体" w:eastAsia="宋体" w:cs="宋体"/>
                <w:sz w:val="18"/>
                <w:szCs w:val="18"/>
              </w:rPr>
              <w:t>75.85</w:t>
            </w:r>
          </w:p>
        </w:tc>
        <w:tc>
          <w:tcPr>
            <w:tcW w:w="1427" w:type="dxa"/>
            <w:shd w:val="clear" w:color="auto" w:fill="auto"/>
            <w:vAlign w:val="center"/>
          </w:tcPr>
          <w:p w14:paraId="0E9346EC">
            <w:pPr>
              <w:jc w:val="right"/>
              <w:rPr>
                <w:rFonts w:hint="default" w:ascii="宋体" w:hAnsi="宋体"/>
                <w:sz w:val="18"/>
                <w:szCs w:val="18"/>
              </w:rPr>
            </w:pPr>
          </w:p>
        </w:tc>
      </w:tr>
      <w:tr w14:paraId="48F80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D3AEB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B9E671C">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542CAAFA">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75E3C852">
            <w:pPr>
              <w:jc w:val="right"/>
              <w:rPr>
                <w:rFonts w:hint="default" w:ascii="宋体" w:hAnsi="宋体"/>
                <w:sz w:val="18"/>
                <w:szCs w:val="18"/>
              </w:rPr>
            </w:pPr>
            <w:r>
              <w:rPr>
                <w:rFonts w:hint="eastAsia" w:ascii="宋体" w:hAnsi="宋体" w:eastAsia="宋体" w:cs="宋体"/>
                <w:sz w:val="18"/>
                <w:szCs w:val="18"/>
              </w:rPr>
              <w:t>53.29</w:t>
            </w:r>
          </w:p>
        </w:tc>
        <w:tc>
          <w:tcPr>
            <w:tcW w:w="1366" w:type="dxa"/>
            <w:gridSpan w:val="2"/>
            <w:shd w:val="clear" w:color="auto" w:fill="auto"/>
            <w:vAlign w:val="center"/>
          </w:tcPr>
          <w:p w14:paraId="768E21C0">
            <w:pPr>
              <w:jc w:val="right"/>
              <w:rPr>
                <w:rFonts w:hint="default" w:ascii="宋体" w:hAnsi="宋体"/>
                <w:sz w:val="18"/>
                <w:szCs w:val="18"/>
              </w:rPr>
            </w:pPr>
            <w:r>
              <w:rPr>
                <w:rFonts w:hint="eastAsia" w:ascii="宋体" w:hAnsi="宋体" w:eastAsia="宋体" w:cs="宋体"/>
                <w:sz w:val="18"/>
                <w:szCs w:val="18"/>
              </w:rPr>
              <w:t>53.29</w:t>
            </w:r>
          </w:p>
        </w:tc>
        <w:tc>
          <w:tcPr>
            <w:tcW w:w="1427" w:type="dxa"/>
            <w:shd w:val="clear" w:color="auto" w:fill="auto"/>
            <w:vAlign w:val="center"/>
          </w:tcPr>
          <w:p w14:paraId="037998BC">
            <w:pPr>
              <w:jc w:val="right"/>
              <w:rPr>
                <w:rFonts w:hint="default" w:ascii="宋体" w:hAnsi="宋体"/>
                <w:sz w:val="18"/>
                <w:szCs w:val="18"/>
              </w:rPr>
            </w:pPr>
          </w:p>
        </w:tc>
      </w:tr>
      <w:tr w14:paraId="2AFEE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BA0A5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5BEF8EE">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3D45E1C7">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30D4917E">
            <w:pPr>
              <w:jc w:val="right"/>
              <w:rPr>
                <w:rFonts w:hint="default" w:ascii="宋体" w:hAnsi="宋体"/>
                <w:sz w:val="18"/>
                <w:szCs w:val="18"/>
              </w:rPr>
            </w:pPr>
            <w:r>
              <w:rPr>
                <w:rFonts w:hint="eastAsia" w:ascii="宋体" w:hAnsi="宋体" w:eastAsia="宋体" w:cs="宋体"/>
                <w:sz w:val="18"/>
                <w:szCs w:val="18"/>
              </w:rPr>
              <w:t>45.90</w:t>
            </w:r>
          </w:p>
        </w:tc>
        <w:tc>
          <w:tcPr>
            <w:tcW w:w="1366" w:type="dxa"/>
            <w:gridSpan w:val="2"/>
            <w:shd w:val="clear" w:color="auto" w:fill="auto"/>
            <w:vAlign w:val="center"/>
          </w:tcPr>
          <w:p w14:paraId="375E581C">
            <w:pPr>
              <w:jc w:val="right"/>
              <w:rPr>
                <w:rFonts w:hint="default" w:ascii="宋体" w:hAnsi="宋体"/>
                <w:sz w:val="18"/>
                <w:szCs w:val="18"/>
              </w:rPr>
            </w:pPr>
            <w:r>
              <w:rPr>
                <w:rFonts w:hint="eastAsia" w:ascii="宋体" w:hAnsi="宋体" w:eastAsia="宋体" w:cs="宋体"/>
                <w:sz w:val="18"/>
                <w:szCs w:val="18"/>
              </w:rPr>
              <w:t>45.90</w:t>
            </w:r>
          </w:p>
        </w:tc>
        <w:tc>
          <w:tcPr>
            <w:tcW w:w="1427" w:type="dxa"/>
            <w:shd w:val="clear" w:color="auto" w:fill="auto"/>
            <w:vAlign w:val="center"/>
          </w:tcPr>
          <w:p w14:paraId="32CC63C1">
            <w:pPr>
              <w:jc w:val="right"/>
              <w:rPr>
                <w:rFonts w:hint="default" w:ascii="宋体" w:hAnsi="宋体"/>
                <w:sz w:val="18"/>
                <w:szCs w:val="18"/>
              </w:rPr>
            </w:pPr>
          </w:p>
        </w:tc>
      </w:tr>
      <w:tr w14:paraId="079ED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B4731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965BCF5">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1593E499">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2E885550">
            <w:pPr>
              <w:jc w:val="right"/>
              <w:rPr>
                <w:rFonts w:hint="default" w:ascii="宋体" w:hAnsi="宋体"/>
                <w:sz w:val="18"/>
                <w:szCs w:val="18"/>
              </w:rPr>
            </w:pPr>
            <w:r>
              <w:rPr>
                <w:rFonts w:hint="eastAsia" w:ascii="宋体" w:hAnsi="宋体" w:eastAsia="宋体" w:cs="宋体"/>
                <w:sz w:val="18"/>
                <w:szCs w:val="18"/>
              </w:rPr>
              <w:t>22.16</w:t>
            </w:r>
          </w:p>
        </w:tc>
        <w:tc>
          <w:tcPr>
            <w:tcW w:w="1366" w:type="dxa"/>
            <w:gridSpan w:val="2"/>
            <w:shd w:val="clear" w:color="auto" w:fill="auto"/>
            <w:vAlign w:val="center"/>
          </w:tcPr>
          <w:p w14:paraId="4035DE34">
            <w:pPr>
              <w:jc w:val="right"/>
              <w:rPr>
                <w:rFonts w:hint="default" w:ascii="宋体" w:hAnsi="宋体"/>
                <w:sz w:val="18"/>
                <w:szCs w:val="18"/>
              </w:rPr>
            </w:pPr>
            <w:r>
              <w:rPr>
                <w:rFonts w:hint="eastAsia" w:ascii="宋体" w:hAnsi="宋体" w:eastAsia="宋体" w:cs="宋体"/>
                <w:sz w:val="18"/>
                <w:szCs w:val="18"/>
              </w:rPr>
              <w:t>22.16</w:t>
            </w:r>
          </w:p>
        </w:tc>
        <w:tc>
          <w:tcPr>
            <w:tcW w:w="1427" w:type="dxa"/>
            <w:shd w:val="clear" w:color="auto" w:fill="auto"/>
            <w:vAlign w:val="center"/>
          </w:tcPr>
          <w:p w14:paraId="544BFAE4">
            <w:pPr>
              <w:jc w:val="right"/>
              <w:rPr>
                <w:rFonts w:hint="default" w:ascii="宋体" w:hAnsi="宋体"/>
                <w:sz w:val="18"/>
                <w:szCs w:val="18"/>
              </w:rPr>
            </w:pPr>
          </w:p>
        </w:tc>
      </w:tr>
      <w:tr w14:paraId="44AB6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C671A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3A8B7EC">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382E0118">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6D376C36">
            <w:pPr>
              <w:jc w:val="right"/>
              <w:rPr>
                <w:rFonts w:hint="default" w:ascii="宋体" w:hAnsi="宋体"/>
                <w:sz w:val="18"/>
                <w:szCs w:val="18"/>
              </w:rPr>
            </w:pPr>
            <w:r>
              <w:rPr>
                <w:rFonts w:hint="eastAsia" w:ascii="宋体" w:hAnsi="宋体" w:eastAsia="宋体" w:cs="宋体"/>
                <w:sz w:val="18"/>
                <w:szCs w:val="18"/>
              </w:rPr>
              <w:t>19.93</w:t>
            </w:r>
          </w:p>
        </w:tc>
        <w:tc>
          <w:tcPr>
            <w:tcW w:w="1366" w:type="dxa"/>
            <w:gridSpan w:val="2"/>
            <w:shd w:val="clear" w:color="auto" w:fill="auto"/>
            <w:vAlign w:val="center"/>
          </w:tcPr>
          <w:p w14:paraId="79FD8358">
            <w:pPr>
              <w:jc w:val="right"/>
              <w:rPr>
                <w:rFonts w:hint="default" w:ascii="宋体" w:hAnsi="宋体"/>
                <w:sz w:val="18"/>
                <w:szCs w:val="18"/>
              </w:rPr>
            </w:pPr>
            <w:r>
              <w:rPr>
                <w:rFonts w:hint="eastAsia" w:ascii="宋体" w:hAnsi="宋体" w:eastAsia="宋体" w:cs="宋体"/>
                <w:sz w:val="18"/>
                <w:szCs w:val="18"/>
              </w:rPr>
              <w:t>19.93</w:t>
            </w:r>
          </w:p>
        </w:tc>
        <w:tc>
          <w:tcPr>
            <w:tcW w:w="1427" w:type="dxa"/>
            <w:shd w:val="clear" w:color="auto" w:fill="auto"/>
            <w:vAlign w:val="center"/>
          </w:tcPr>
          <w:p w14:paraId="6DCE96A4">
            <w:pPr>
              <w:jc w:val="right"/>
              <w:rPr>
                <w:rFonts w:hint="default" w:ascii="宋体" w:hAnsi="宋体"/>
                <w:sz w:val="18"/>
                <w:szCs w:val="18"/>
              </w:rPr>
            </w:pPr>
          </w:p>
        </w:tc>
      </w:tr>
      <w:tr w14:paraId="17DEA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E15A6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3AD7E97">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0F81A275">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49BE2CFB">
            <w:pPr>
              <w:jc w:val="right"/>
              <w:rPr>
                <w:rFonts w:hint="default" w:ascii="宋体" w:hAnsi="宋体"/>
                <w:sz w:val="18"/>
                <w:szCs w:val="18"/>
              </w:rPr>
            </w:pPr>
            <w:r>
              <w:rPr>
                <w:rFonts w:hint="eastAsia" w:ascii="宋体" w:hAnsi="宋体" w:eastAsia="宋体" w:cs="宋体"/>
                <w:sz w:val="18"/>
                <w:szCs w:val="18"/>
              </w:rPr>
              <w:t>2.01</w:t>
            </w:r>
          </w:p>
        </w:tc>
        <w:tc>
          <w:tcPr>
            <w:tcW w:w="1366" w:type="dxa"/>
            <w:gridSpan w:val="2"/>
            <w:shd w:val="clear" w:color="auto" w:fill="auto"/>
            <w:vAlign w:val="center"/>
          </w:tcPr>
          <w:p w14:paraId="5F4D0A1C">
            <w:pPr>
              <w:jc w:val="right"/>
              <w:rPr>
                <w:rFonts w:hint="default" w:ascii="宋体" w:hAnsi="宋体"/>
                <w:sz w:val="18"/>
                <w:szCs w:val="18"/>
              </w:rPr>
            </w:pPr>
            <w:r>
              <w:rPr>
                <w:rFonts w:hint="eastAsia" w:ascii="宋体" w:hAnsi="宋体" w:eastAsia="宋体" w:cs="宋体"/>
                <w:sz w:val="18"/>
                <w:szCs w:val="18"/>
              </w:rPr>
              <w:t>2.01</w:t>
            </w:r>
          </w:p>
        </w:tc>
        <w:tc>
          <w:tcPr>
            <w:tcW w:w="1427" w:type="dxa"/>
            <w:shd w:val="clear" w:color="auto" w:fill="auto"/>
            <w:vAlign w:val="center"/>
          </w:tcPr>
          <w:p w14:paraId="3793BA8C">
            <w:pPr>
              <w:jc w:val="right"/>
              <w:rPr>
                <w:rFonts w:hint="default" w:ascii="宋体" w:hAnsi="宋体"/>
                <w:sz w:val="18"/>
                <w:szCs w:val="18"/>
              </w:rPr>
            </w:pPr>
          </w:p>
        </w:tc>
      </w:tr>
      <w:tr w14:paraId="19086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26B75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33DE75C">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3A7DD495">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1E974D96">
            <w:pPr>
              <w:jc w:val="right"/>
              <w:rPr>
                <w:rFonts w:hint="default" w:ascii="宋体" w:hAnsi="宋体"/>
                <w:sz w:val="18"/>
                <w:szCs w:val="18"/>
              </w:rPr>
            </w:pPr>
            <w:r>
              <w:rPr>
                <w:rFonts w:hint="eastAsia" w:ascii="宋体" w:hAnsi="宋体" w:eastAsia="宋体" w:cs="宋体"/>
                <w:sz w:val="18"/>
                <w:szCs w:val="18"/>
              </w:rPr>
              <w:t>37.25</w:t>
            </w:r>
          </w:p>
        </w:tc>
        <w:tc>
          <w:tcPr>
            <w:tcW w:w="1366" w:type="dxa"/>
            <w:gridSpan w:val="2"/>
            <w:shd w:val="clear" w:color="auto" w:fill="auto"/>
            <w:vAlign w:val="center"/>
          </w:tcPr>
          <w:p w14:paraId="5C204548">
            <w:pPr>
              <w:jc w:val="right"/>
              <w:rPr>
                <w:rFonts w:hint="default" w:ascii="宋体" w:hAnsi="宋体"/>
                <w:sz w:val="18"/>
                <w:szCs w:val="18"/>
              </w:rPr>
            </w:pPr>
            <w:r>
              <w:rPr>
                <w:rFonts w:hint="eastAsia" w:ascii="宋体" w:hAnsi="宋体" w:eastAsia="宋体" w:cs="宋体"/>
                <w:sz w:val="18"/>
                <w:szCs w:val="18"/>
              </w:rPr>
              <w:t>37.25</w:t>
            </w:r>
          </w:p>
        </w:tc>
        <w:tc>
          <w:tcPr>
            <w:tcW w:w="1427" w:type="dxa"/>
            <w:shd w:val="clear" w:color="auto" w:fill="auto"/>
            <w:vAlign w:val="center"/>
          </w:tcPr>
          <w:p w14:paraId="29336A51">
            <w:pPr>
              <w:jc w:val="right"/>
              <w:rPr>
                <w:rFonts w:hint="default" w:ascii="宋体" w:hAnsi="宋体"/>
                <w:sz w:val="18"/>
                <w:szCs w:val="18"/>
              </w:rPr>
            </w:pPr>
          </w:p>
        </w:tc>
      </w:tr>
      <w:tr w14:paraId="4A819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976B8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9FAD545">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53C715AE">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43AC44C0">
            <w:pPr>
              <w:jc w:val="right"/>
              <w:rPr>
                <w:rFonts w:hint="default" w:ascii="宋体" w:hAnsi="宋体"/>
                <w:sz w:val="18"/>
                <w:szCs w:val="18"/>
              </w:rPr>
            </w:pPr>
            <w:r>
              <w:rPr>
                <w:rFonts w:hint="eastAsia" w:ascii="宋体" w:hAnsi="宋体" w:eastAsia="宋体" w:cs="宋体"/>
                <w:sz w:val="18"/>
                <w:szCs w:val="18"/>
              </w:rPr>
              <w:t>11.02</w:t>
            </w:r>
          </w:p>
        </w:tc>
        <w:tc>
          <w:tcPr>
            <w:tcW w:w="1366" w:type="dxa"/>
            <w:gridSpan w:val="2"/>
            <w:shd w:val="clear" w:color="auto" w:fill="auto"/>
            <w:vAlign w:val="center"/>
          </w:tcPr>
          <w:p w14:paraId="5E56A94D">
            <w:pPr>
              <w:jc w:val="right"/>
              <w:rPr>
                <w:rFonts w:hint="default" w:ascii="宋体" w:hAnsi="宋体"/>
                <w:sz w:val="18"/>
                <w:szCs w:val="18"/>
              </w:rPr>
            </w:pPr>
            <w:r>
              <w:rPr>
                <w:rFonts w:hint="eastAsia" w:ascii="宋体" w:hAnsi="宋体" w:eastAsia="宋体" w:cs="宋体"/>
                <w:sz w:val="18"/>
                <w:szCs w:val="18"/>
              </w:rPr>
              <w:t>11.02</w:t>
            </w:r>
          </w:p>
        </w:tc>
        <w:tc>
          <w:tcPr>
            <w:tcW w:w="1427" w:type="dxa"/>
            <w:shd w:val="clear" w:color="auto" w:fill="auto"/>
            <w:vAlign w:val="center"/>
          </w:tcPr>
          <w:p w14:paraId="2D98741E">
            <w:pPr>
              <w:jc w:val="right"/>
              <w:rPr>
                <w:rFonts w:hint="default" w:ascii="宋体" w:hAnsi="宋体"/>
                <w:sz w:val="18"/>
                <w:szCs w:val="18"/>
              </w:rPr>
            </w:pPr>
          </w:p>
        </w:tc>
      </w:tr>
      <w:tr w14:paraId="4AD52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249C9B">
            <w:pPr>
              <w:jc w:val="center"/>
              <w:rPr>
                <w:rFonts w:hint="default" w:ascii="宋体" w:hAnsi="宋体"/>
                <w:sz w:val="18"/>
                <w:szCs w:val="18"/>
              </w:rPr>
            </w:pPr>
            <w:r>
              <w:rPr>
                <w:b/>
              </w:rPr>
              <w:t>302</w:t>
            </w:r>
          </w:p>
        </w:tc>
        <w:tc>
          <w:tcPr>
            <w:tcW w:w="567" w:type="dxa"/>
            <w:shd w:val="clear" w:color="auto" w:fill="auto"/>
            <w:vAlign w:val="center"/>
          </w:tcPr>
          <w:p w14:paraId="76BE0459">
            <w:pPr>
              <w:jc w:val="center"/>
              <w:rPr>
                <w:rFonts w:hint="default" w:ascii="宋体" w:hAnsi="宋体"/>
                <w:sz w:val="18"/>
                <w:szCs w:val="18"/>
              </w:rPr>
            </w:pPr>
          </w:p>
        </w:tc>
        <w:tc>
          <w:tcPr>
            <w:tcW w:w="4593" w:type="dxa"/>
            <w:shd w:val="clear" w:color="auto" w:fill="auto"/>
            <w:vAlign w:val="center"/>
          </w:tcPr>
          <w:p w14:paraId="48C3B4DA">
            <w:pPr>
              <w:jc w:val="left"/>
              <w:rPr>
                <w:rFonts w:hint="default" w:ascii="宋体" w:hAnsi="宋体"/>
                <w:sz w:val="18"/>
                <w:szCs w:val="18"/>
              </w:rPr>
            </w:pPr>
            <w:r>
              <w:rPr>
                <w:b/>
              </w:rPr>
              <w:t>商品和服务支出</w:t>
            </w:r>
          </w:p>
        </w:tc>
        <w:tc>
          <w:tcPr>
            <w:tcW w:w="1367" w:type="dxa"/>
            <w:shd w:val="clear" w:color="auto" w:fill="auto"/>
            <w:vAlign w:val="center"/>
          </w:tcPr>
          <w:p w14:paraId="3FF5E9E8">
            <w:pPr>
              <w:jc w:val="right"/>
              <w:rPr>
                <w:rFonts w:hint="default" w:ascii="宋体" w:hAnsi="宋体"/>
                <w:sz w:val="18"/>
                <w:szCs w:val="18"/>
              </w:rPr>
            </w:pPr>
            <w:r>
              <w:rPr>
                <w:b/>
              </w:rPr>
              <w:t>25.94</w:t>
            </w:r>
          </w:p>
        </w:tc>
        <w:tc>
          <w:tcPr>
            <w:tcW w:w="1366" w:type="dxa"/>
            <w:gridSpan w:val="2"/>
            <w:shd w:val="clear" w:color="auto" w:fill="auto"/>
            <w:vAlign w:val="center"/>
          </w:tcPr>
          <w:p w14:paraId="5F5F4F87">
            <w:pPr>
              <w:jc w:val="right"/>
              <w:rPr>
                <w:rFonts w:hint="default" w:ascii="宋体" w:hAnsi="宋体"/>
                <w:sz w:val="18"/>
                <w:szCs w:val="18"/>
              </w:rPr>
            </w:pPr>
          </w:p>
        </w:tc>
        <w:tc>
          <w:tcPr>
            <w:tcW w:w="1427" w:type="dxa"/>
            <w:shd w:val="clear" w:color="auto" w:fill="auto"/>
            <w:vAlign w:val="center"/>
          </w:tcPr>
          <w:p w14:paraId="40FFA119">
            <w:pPr>
              <w:jc w:val="right"/>
              <w:rPr>
                <w:rFonts w:hint="default" w:ascii="宋体" w:hAnsi="宋体"/>
                <w:sz w:val="18"/>
                <w:szCs w:val="18"/>
              </w:rPr>
            </w:pPr>
            <w:r>
              <w:rPr>
                <w:b/>
              </w:rPr>
              <w:t>25.94</w:t>
            </w:r>
          </w:p>
        </w:tc>
      </w:tr>
      <w:tr w14:paraId="68F5C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F7F17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E2681F7">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52761B6">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65201A5E">
            <w:pPr>
              <w:jc w:val="right"/>
              <w:rPr>
                <w:rFonts w:hint="default" w:ascii="宋体" w:hAnsi="宋体"/>
                <w:sz w:val="18"/>
                <w:szCs w:val="18"/>
              </w:rPr>
            </w:pPr>
            <w:r>
              <w:rPr>
                <w:rFonts w:hint="eastAsia" w:ascii="宋体" w:hAnsi="宋体" w:eastAsia="宋体" w:cs="宋体"/>
                <w:sz w:val="18"/>
                <w:szCs w:val="18"/>
              </w:rPr>
              <w:t>9.10</w:t>
            </w:r>
          </w:p>
        </w:tc>
        <w:tc>
          <w:tcPr>
            <w:tcW w:w="1366" w:type="dxa"/>
            <w:gridSpan w:val="2"/>
            <w:shd w:val="clear" w:color="auto" w:fill="auto"/>
            <w:vAlign w:val="center"/>
          </w:tcPr>
          <w:p w14:paraId="16D8FE3E">
            <w:pPr>
              <w:jc w:val="right"/>
              <w:rPr>
                <w:rFonts w:hint="default" w:ascii="宋体" w:hAnsi="宋体"/>
                <w:sz w:val="18"/>
                <w:szCs w:val="18"/>
              </w:rPr>
            </w:pPr>
          </w:p>
        </w:tc>
        <w:tc>
          <w:tcPr>
            <w:tcW w:w="1427" w:type="dxa"/>
            <w:shd w:val="clear" w:color="auto" w:fill="auto"/>
            <w:vAlign w:val="center"/>
          </w:tcPr>
          <w:p w14:paraId="51D194AD">
            <w:pPr>
              <w:jc w:val="right"/>
              <w:rPr>
                <w:rFonts w:hint="default" w:ascii="宋体" w:hAnsi="宋体"/>
                <w:sz w:val="18"/>
                <w:szCs w:val="18"/>
              </w:rPr>
            </w:pPr>
            <w:r>
              <w:rPr>
                <w:rFonts w:hint="eastAsia" w:ascii="宋体" w:hAnsi="宋体" w:eastAsia="宋体" w:cs="宋体"/>
                <w:sz w:val="18"/>
                <w:szCs w:val="18"/>
              </w:rPr>
              <w:t>9.10</w:t>
            </w:r>
          </w:p>
        </w:tc>
      </w:tr>
      <w:tr w14:paraId="0BC00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5394D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5003A86">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1942AA17">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2CA8E08C">
            <w:pPr>
              <w:jc w:val="right"/>
              <w:rPr>
                <w:rFonts w:hint="default" w:ascii="宋体" w:hAnsi="宋体"/>
                <w:sz w:val="18"/>
                <w:szCs w:val="18"/>
              </w:rPr>
            </w:pPr>
            <w:r>
              <w:rPr>
                <w:rFonts w:hint="eastAsia" w:ascii="宋体" w:hAnsi="宋体" w:eastAsia="宋体" w:cs="宋体"/>
                <w:sz w:val="18"/>
                <w:szCs w:val="18"/>
              </w:rPr>
              <w:t>1.50</w:t>
            </w:r>
          </w:p>
        </w:tc>
        <w:tc>
          <w:tcPr>
            <w:tcW w:w="1366" w:type="dxa"/>
            <w:gridSpan w:val="2"/>
            <w:shd w:val="clear" w:color="auto" w:fill="auto"/>
            <w:vAlign w:val="center"/>
          </w:tcPr>
          <w:p w14:paraId="26CBB236">
            <w:pPr>
              <w:jc w:val="right"/>
              <w:rPr>
                <w:rFonts w:hint="default" w:ascii="宋体" w:hAnsi="宋体"/>
                <w:sz w:val="18"/>
                <w:szCs w:val="18"/>
              </w:rPr>
            </w:pPr>
          </w:p>
        </w:tc>
        <w:tc>
          <w:tcPr>
            <w:tcW w:w="1427" w:type="dxa"/>
            <w:shd w:val="clear" w:color="auto" w:fill="auto"/>
            <w:vAlign w:val="center"/>
          </w:tcPr>
          <w:p w14:paraId="415AAABA">
            <w:pPr>
              <w:jc w:val="right"/>
              <w:rPr>
                <w:rFonts w:hint="default" w:ascii="宋体" w:hAnsi="宋体"/>
                <w:sz w:val="18"/>
                <w:szCs w:val="18"/>
              </w:rPr>
            </w:pPr>
            <w:r>
              <w:rPr>
                <w:rFonts w:hint="eastAsia" w:ascii="宋体" w:hAnsi="宋体" w:eastAsia="宋体" w:cs="宋体"/>
                <w:sz w:val="18"/>
                <w:szCs w:val="18"/>
              </w:rPr>
              <w:t>1.50</w:t>
            </w:r>
          </w:p>
        </w:tc>
      </w:tr>
      <w:tr w14:paraId="4CB99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51990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707F62F">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7F085A64">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272F1690">
            <w:pPr>
              <w:jc w:val="right"/>
              <w:rPr>
                <w:rFonts w:hint="default" w:ascii="宋体" w:hAnsi="宋体"/>
                <w:sz w:val="18"/>
                <w:szCs w:val="18"/>
              </w:rPr>
            </w:pPr>
            <w:r>
              <w:rPr>
                <w:rFonts w:hint="eastAsia" w:ascii="宋体" w:hAnsi="宋体" w:eastAsia="宋体" w:cs="宋体"/>
                <w:sz w:val="18"/>
                <w:szCs w:val="18"/>
              </w:rPr>
              <w:t>0.70</w:t>
            </w:r>
          </w:p>
        </w:tc>
        <w:tc>
          <w:tcPr>
            <w:tcW w:w="1366" w:type="dxa"/>
            <w:gridSpan w:val="2"/>
            <w:shd w:val="clear" w:color="auto" w:fill="auto"/>
            <w:vAlign w:val="center"/>
          </w:tcPr>
          <w:p w14:paraId="45ED63B3">
            <w:pPr>
              <w:jc w:val="right"/>
              <w:rPr>
                <w:rFonts w:hint="default" w:ascii="宋体" w:hAnsi="宋体"/>
                <w:sz w:val="18"/>
                <w:szCs w:val="18"/>
              </w:rPr>
            </w:pPr>
          </w:p>
        </w:tc>
        <w:tc>
          <w:tcPr>
            <w:tcW w:w="1427" w:type="dxa"/>
            <w:shd w:val="clear" w:color="auto" w:fill="auto"/>
            <w:vAlign w:val="center"/>
          </w:tcPr>
          <w:p w14:paraId="704D4A8D">
            <w:pPr>
              <w:jc w:val="right"/>
              <w:rPr>
                <w:rFonts w:hint="default" w:ascii="宋体" w:hAnsi="宋体"/>
                <w:sz w:val="18"/>
                <w:szCs w:val="18"/>
              </w:rPr>
            </w:pPr>
            <w:r>
              <w:rPr>
                <w:rFonts w:hint="eastAsia" w:ascii="宋体" w:hAnsi="宋体" w:eastAsia="宋体" w:cs="宋体"/>
                <w:sz w:val="18"/>
                <w:szCs w:val="18"/>
              </w:rPr>
              <w:t>0.70</w:t>
            </w:r>
          </w:p>
        </w:tc>
      </w:tr>
      <w:tr w14:paraId="2477A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CCCE8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463267E">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149ABC96">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44383D83">
            <w:pPr>
              <w:jc w:val="right"/>
              <w:rPr>
                <w:rFonts w:hint="default" w:ascii="宋体" w:hAnsi="宋体"/>
                <w:sz w:val="18"/>
                <w:szCs w:val="18"/>
              </w:rPr>
            </w:pPr>
            <w:r>
              <w:rPr>
                <w:rFonts w:hint="eastAsia" w:ascii="宋体" w:hAnsi="宋体" w:eastAsia="宋体" w:cs="宋体"/>
                <w:sz w:val="18"/>
                <w:szCs w:val="18"/>
              </w:rPr>
              <w:t>1.82</w:t>
            </w:r>
          </w:p>
        </w:tc>
        <w:tc>
          <w:tcPr>
            <w:tcW w:w="1366" w:type="dxa"/>
            <w:gridSpan w:val="2"/>
            <w:shd w:val="clear" w:color="auto" w:fill="auto"/>
            <w:vAlign w:val="center"/>
          </w:tcPr>
          <w:p w14:paraId="71392463">
            <w:pPr>
              <w:jc w:val="right"/>
              <w:rPr>
                <w:rFonts w:hint="default" w:ascii="宋体" w:hAnsi="宋体"/>
                <w:sz w:val="18"/>
                <w:szCs w:val="18"/>
              </w:rPr>
            </w:pPr>
          </w:p>
        </w:tc>
        <w:tc>
          <w:tcPr>
            <w:tcW w:w="1427" w:type="dxa"/>
            <w:shd w:val="clear" w:color="auto" w:fill="auto"/>
            <w:vAlign w:val="center"/>
          </w:tcPr>
          <w:p w14:paraId="4DFC71A6">
            <w:pPr>
              <w:jc w:val="right"/>
              <w:rPr>
                <w:rFonts w:hint="default" w:ascii="宋体" w:hAnsi="宋体"/>
                <w:sz w:val="18"/>
                <w:szCs w:val="18"/>
              </w:rPr>
            </w:pPr>
            <w:r>
              <w:rPr>
                <w:rFonts w:hint="eastAsia" w:ascii="宋体" w:hAnsi="宋体" w:eastAsia="宋体" w:cs="宋体"/>
                <w:sz w:val="18"/>
                <w:szCs w:val="18"/>
              </w:rPr>
              <w:t>1.82</w:t>
            </w:r>
          </w:p>
        </w:tc>
      </w:tr>
      <w:tr w14:paraId="3ED27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1CE27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AD2CC01">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35F8C234">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382D3CA3">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6CDFD29D">
            <w:pPr>
              <w:jc w:val="right"/>
              <w:rPr>
                <w:rFonts w:hint="default" w:ascii="宋体" w:hAnsi="宋体"/>
                <w:sz w:val="18"/>
                <w:szCs w:val="18"/>
              </w:rPr>
            </w:pPr>
          </w:p>
        </w:tc>
        <w:tc>
          <w:tcPr>
            <w:tcW w:w="1427" w:type="dxa"/>
            <w:shd w:val="clear" w:color="auto" w:fill="auto"/>
            <w:vAlign w:val="center"/>
          </w:tcPr>
          <w:p w14:paraId="34FAD4BA">
            <w:pPr>
              <w:jc w:val="right"/>
              <w:rPr>
                <w:rFonts w:hint="default" w:ascii="宋体" w:hAnsi="宋体"/>
                <w:sz w:val="18"/>
                <w:szCs w:val="18"/>
              </w:rPr>
            </w:pPr>
            <w:r>
              <w:rPr>
                <w:rFonts w:hint="eastAsia" w:ascii="宋体" w:hAnsi="宋体" w:eastAsia="宋体" w:cs="宋体"/>
                <w:sz w:val="18"/>
                <w:szCs w:val="18"/>
              </w:rPr>
              <w:t>0.30</w:t>
            </w:r>
          </w:p>
        </w:tc>
      </w:tr>
      <w:tr w14:paraId="308C3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D379F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2F4FFD8">
            <w:pPr>
              <w:jc w:val="center"/>
              <w:rPr>
                <w:rFonts w:hint="default" w:ascii="宋体" w:hAnsi="宋体"/>
                <w:sz w:val="18"/>
                <w:szCs w:val="18"/>
              </w:rPr>
            </w:pPr>
            <w:r>
              <w:rPr>
                <w:rFonts w:hint="eastAsia" w:ascii="宋体" w:hAnsi="宋体" w:eastAsia="宋体" w:cs="宋体"/>
                <w:sz w:val="18"/>
                <w:szCs w:val="18"/>
              </w:rPr>
              <w:t>14</w:t>
            </w:r>
          </w:p>
        </w:tc>
        <w:tc>
          <w:tcPr>
            <w:tcW w:w="4593" w:type="dxa"/>
            <w:shd w:val="clear" w:color="auto" w:fill="auto"/>
            <w:vAlign w:val="center"/>
          </w:tcPr>
          <w:p w14:paraId="7216E5F9">
            <w:pPr>
              <w:jc w:val="left"/>
              <w:rPr>
                <w:rFonts w:hint="default" w:ascii="宋体" w:hAnsi="宋体"/>
                <w:sz w:val="18"/>
                <w:szCs w:val="18"/>
              </w:rPr>
            </w:pPr>
            <w:r>
              <w:rPr>
                <w:rFonts w:hint="eastAsia" w:ascii="宋体" w:hAnsi="宋体" w:eastAsia="宋体" w:cs="宋体"/>
                <w:sz w:val="18"/>
                <w:szCs w:val="18"/>
              </w:rPr>
              <w:t>租赁费</w:t>
            </w:r>
          </w:p>
        </w:tc>
        <w:tc>
          <w:tcPr>
            <w:tcW w:w="1367" w:type="dxa"/>
            <w:shd w:val="clear" w:color="auto" w:fill="auto"/>
            <w:vAlign w:val="center"/>
          </w:tcPr>
          <w:p w14:paraId="4BD523FA">
            <w:pPr>
              <w:jc w:val="right"/>
              <w:rPr>
                <w:rFonts w:hint="default" w:ascii="宋体" w:hAnsi="宋体"/>
                <w:sz w:val="18"/>
                <w:szCs w:val="18"/>
              </w:rPr>
            </w:pPr>
            <w:r>
              <w:rPr>
                <w:rFonts w:hint="eastAsia" w:ascii="宋体" w:hAnsi="宋体" w:eastAsia="宋体" w:cs="宋体"/>
                <w:sz w:val="18"/>
                <w:szCs w:val="18"/>
              </w:rPr>
              <w:t>0.20</w:t>
            </w:r>
          </w:p>
        </w:tc>
        <w:tc>
          <w:tcPr>
            <w:tcW w:w="1366" w:type="dxa"/>
            <w:gridSpan w:val="2"/>
            <w:shd w:val="clear" w:color="auto" w:fill="auto"/>
            <w:vAlign w:val="center"/>
          </w:tcPr>
          <w:p w14:paraId="25E3817D">
            <w:pPr>
              <w:jc w:val="right"/>
              <w:rPr>
                <w:rFonts w:hint="default" w:ascii="宋体" w:hAnsi="宋体"/>
                <w:sz w:val="18"/>
                <w:szCs w:val="18"/>
              </w:rPr>
            </w:pPr>
          </w:p>
        </w:tc>
        <w:tc>
          <w:tcPr>
            <w:tcW w:w="1427" w:type="dxa"/>
            <w:shd w:val="clear" w:color="auto" w:fill="auto"/>
            <w:vAlign w:val="center"/>
          </w:tcPr>
          <w:p w14:paraId="27A8F98B">
            <w:pPr>
              <w:jc w:val="right"/>
              <w:rPr>
                <w:rFonts w:hint="default" w:ascii="宋体" w:hAnsi="宋体"/>
                <w:sz w:val="18"/>
                <w:szCs w:val="18"/>
              </w:rPr>
            </w:pPr>
            <w:r>
              <w:rPr>
                <w:rFonts w:hint="eastAsia" w:ascii="宋体" w:hAnsi="宋体" w:eastAsia="宋体" w:cs="宋体"/>
                <w:sz w:val="18"/>
                <w:szCs w:val="18"/>
              </w:rPr>
              <w:t>0.20</w:t>
            </w:r>
          </w:p>
        </w:tc>
      </w:tr>
      <w:tr w14:paraId="526B2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7F634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2339EB8">
            <w:pPr>
              <w:jc w:val="center"/>
              <w:rPr>
                <w:rFonts w:hint="default" w:ascii="宋体" w:hAnsi="宋体"/>
                <w:sz w:val="18"/>
                <w:szCs w:val="18"/>
              </w:rPr>
            </w:pPr>
            <w:r>
              <w:rPr>
                <w:rFonts w:hint="eastAsia" w:ascii="宋体" w:hAnsi="宋体" w:eastAsia="宋体" w:cs="宋体"/>
                <w:sz w:val="18"/>
                <w:szCs w:val="18"/>
              </w:rPr>
              <w:t>18</w:t>
            </w:r>
          </w:p>
        </w:tc>
        <w:tc>
          <w:tcPr>
            <w:tcW w:w="4593" w:type="dxa"/>
            <w:shd w:val="clear" w:color="auto" w:fill="auto"/>
            <w:vAlign w:val="center"/>
          </w:tcPr>
          <w:p w14:paraId="30334D03">
            <w:pPr>
              <w:jc w:val="left"/>
              <w:rPr>
                <w:rFonts w:hint="default" w:ascii="宋体" w:hAnsi="宋体"/>
                <w:sz w:val="18"/>
                <w:szCs w:val="18"/>
              </w:rPr>
            </w:pPr>
            <w:r>
              <w:rPr>
                <w:rFonts w:hint="eastAsia" w:ascii="宋体" w:hAnsi="宋体" w:eastAsia="宋体" w:cs="宋体"/>
                <w:sz w:val="18"/>
                <w:szCs w:val="18"/>
              </w:rPr>
              <w:t>专用材料费</w:t>
            </w:r>
          </w:p>
        </w:tc>
        <w:tc>
          <w:tcPr>
            <w:tcW w:w="1367" w:type="dxa"/>
            <w:shd w:val="clear" w:color="auto" w:fill="auto"/>
            <w:vAlign w:val="center"/>
          </w:tcPr>
          <w:p w14:paraId="430ABB39">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62683FAF">
            <w:pPr>
              <w:jc w:val="right"/>
              <w:rPr>
                <w:rFonts w:hint="default" w:ascii="宋体" w:hAnsi="宋体"/>
                <w:sz w:val="18"/>
                <w:szCs w:val="18"/>
              </w:rPr>
            </w:pPr>
          </w:p>
        </w:tc>
        <w:tc>
          <w:tcPr>
            <w:tcW w:w="1427" w:type="dxa"/>
            <w:shd w:val="clear" w:color="auto" w:fill="auto"/>
            <w:vAlign w:val="center"/>
          </w:tcPr>
          <w:p w14:paraId="5B1C7670">
            <w:pPr>
              <w:jc w:val="right"/>
              <w:rPr>
                <w:rFonts w:hint="default" w:ascii="宋体" w:hAnsi="宋体"/>
                <w:sz w:val="18"/>
                <w:szCs w:val="18"/>
              </w:rPr>
            </w:pPr>
            <w:r>
              <w:rPr>
                <w:rFonts w:hint="eastAsia" w:ascii="宋体" w:hAnsi="宋体" w:eastAsia="宋体" w:cs="宋体"/>
                <w:sz w:val="18"/>
                <w:szCs w:val="18"/>
              </w:rPr>
              <w:t>0.50</w:t>
            </w:r>
          </w:p>
        </w:tc>
      </w:tr>
      <w:tr w14:paraId="7D11F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2DEFE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518F685">
            <w:pPr>
              <w:jc w:val="center"/>
              <w:rPr>
                <w:rFonts w:hint="default" w:ascii="宋体" w:hAnsi="宋体"/>
                <w:sz w:val="18"/>
                <w:szCs w:val="18"/>
              </w:rPr>
            </w:pPr>
            <w:r>
              <w:rPr>
                <w:rFonts w:hint="eastAsia" w:ascii="宋体" w:hAnsi="宋体" w:eastAsia="宋体" w:cs="宋体"/>
                <w:sz w:val="18"/>
                <w:szCs w:val="18"/>
              </w:rPr>
              <w:t>26</w:t>
            </w:r>
          </w:p>
        </w:tc>
        <w:tc>
          <w:tcPr>
            <w:tcW w:w="4593" w:type="dxa"/>
            <w:shd w:val="clear" w:color="auto" w:fill="auto"/>
            <w:vAlign w:val="center"/>
          </w:tcPr>
          <w:p w14:paraId="02016483">
            <w:pPr>
              <w:jc w:val="left"/>
              <w:rPr>
                <w:rFonts w:hint="default" w:ascii="宋体" w:hAnsi="宋体"/>
                <w:sz w:val="18"/>
                <w:szCs w:val="18"/>
              </w:rPr>
            </w:pPr>
            <w:r>
              <w:rPr>
                <w:rFonts w:hint="eastAsia" w:ascii="宋体" w:hAnsi="宋体" w:eastAsia="宋体" w:cs="宋体"/>
                <w:sz w:val="18"/>
                <w:szCs w:val="18"/>
              </w:rPr>
              <w:t>劳务费</w:t>
            </w:r>
          </w:p>
        </w:tc>
        <w:tc>
          <w:tcPr>
            <w:tcW w:w="1367" w:type="dxa"/>
            <w:shd w:val="clear" w:color="auto" w:fill="auto"/>
            <w:vAlign w:val="center"/>
          </w:tcPr>
          <w:p w14:paraId="5CE87F5C">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33A2673A">
            <w:pPr>
              <w:jc w:val="right"/>
              <w:rPr>
                <w:rFonts w:hint="default" w:ascii="宋体" w:hAnsi="宋体"/>
                <w:sz w:val="18"/>
                <w:szCs w:val="18"/>
              </w:rPr>
            </w:pPr>
          </w:p>
        </w:tc>
        <w:tc>
          <w:tcPr>
            <w:tcW w:w="1427" w:type="dxa"/>
            <w:shd w:val="clear" w:color="auto" w:fill="auto"/>
            <w:vAlign w:val="center"/>
          </w:tcPr>
          <w:p w14:paraId="501F1D3D">
            <w:pPr>
              <w:jc w:val="right"/>
              <w:rPr>
                <w:rFonts w:hint="default" w:ascii="宋体" w:hAnsi="宋体"/>
                <w:sz w:val="18"/>
                <w:szCs w:val="18"/>
              </w:rPr>
            </w:pPr>
            <w:r>
              <w:rPr>
                <w:rFonts w:hint="eastAsia" w:ascii="宋体" w:hAnsi="宋体" w:eastAsia="宋体" w:cs="宋体"/>
                <w:sz w:val="18"/>
                <w:szCs w:val="18"/>
              </w:rPr>
              <w:t>0.30</w:t>
            </w:r>
          </w:p>
        </w:tc>
      </w:tr>
      <w:tr w14:paraId="529B6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8188A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630612F">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130FBFB5">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73881E29">
            <w:pPr>
              <w:jc w:val="right"/>
              <w:rPr>
                <w:rFonts w:hint="default" w:ascii="宋体" w:hAnsi="宋体"/>
                <w:sz w:val="18"/>
                <w:szCs w:val="18"/>
              </w:rPr>
            </w:pPr>
            <w:r>
              <w:rPr>
                <w:rFonts w:hint="eastAsia" w:ascii="宋体" w:hAnsi="宋体" w:eastAsia="宋体" w:cs="宋体"/>
                <w:sz w:val="18"/>
                <w:szCs w:val="18"/>
              </w:rPr>
              <w:t>1.90</w:t>
            </w:r>
          </w:p>
        </w:tc>
        <w:tc>
          <w:tcPr>
            <w:tcW w:w="1366" w:type="dxa"/>
            <w:gridSpan w:val="2"/>
            <w:shd w:val="clear" w:color="auto" w:fill="auto"/>
            <w:vAlign w:val="center"/>
          </w:tcPr>
          <w:p w14:paraId="1F022016">
            <w:pPr>
              <w:jc w:val="right"/>
              <w:rPr>
                <w:rFonts w:hint="default" w:ascii="宋体" w:hAnsi="宋体"/>
                <w:sz w:val="18"/>
                <w:szCs w:val="18"/>
              </w:rPr>
            </w:pPr>
          </w:p>
        </w:tc>
        <w:tc>
          <w:tcPr>
            <w:tcW w:w="1427" w:type="dxa"/>
            <w:shd w:val="clear" w:color="auto" w:fill="auto"/>
            <w:vAlign w:val="center"/>
          </w:tcPr>
          <w:p w14:paraId="381D5C2D">
            <w:pPr>
              <w:jc w:val="right"/>
              <w:rPr>
                <w:rFonts w:hint="default" w:ascii="宋体" w:hAnsi="宋体"/>
                <w:sz w:val="18"/>
                <w:szCs w:val="18"/>
              </w:rPr>
            </w:pPr>
            <w:r>
              <w:rPr>
                <w:rFonts w:hint="eastAsia" w:ascii="宋体" w:hAnsi="宋体" w:eastAsia="宋体" w:cs="宋体"/>
                <w:sz w:val="18"/>
                <w:szCs w:val="18"/>
              </w:rPr>
              <w:t>1.90</w:t>
            </w:r>
          </w:p>
        </w:tc>
      </w:tr>
      <w:tr w14:paraId="1B68C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5613E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8B72AC8">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2CE6CCCF">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580B5A7C">
            <w:pPr>
              <w:jc w:val="right"/>
              <w:rPr>
                <w:rFonts w:hint="default" w:ascii="宋体" w:hAnsi="宋体"/>
                <w:sz w:val="18"/>
                <w:szCs w:val="18"/>
              </w:rPr>
            </w:pPr>
            <w:r>
              <w:rPr>
                <w:rFonts w:hint="eastAsia" w:ascii="宋体" w:hAnsi="宋体" w:eastAsia="宋体" w:cs="宋体"/>
                <w:sz w:val="18"/>
                <w:szCs w:val="18"/>
              </w:rPr>
              <w:t>5.52</w:t>
            </w:r>
          </w:p>
        </w:tc>
        <w:tc>
          <w:tcPr>
            <w:tcW w:w="1366" w:type="dxa"/>
            <w:gridSpan w:val="2"/>
            <w:shd w:val="clear" w:color="auto" w:fill="auto"/>
            <w:vAlign w:val="center"/>
          </w:tcPr>
          <w:p w14:paraId="7F13DDB0">
            <w:pPr>
              <w:jc w:val="right"/>
              <w:rPr>
                <w:rFonts w:hint="default" w:ascii="宋体" w:hAnsi="宋体"/>
                <w:sz w:val="18"/>
                <w:szCs w:val="18"/>
              </w:rPr>
            </w:pPr>
          </w:p>
        </w:tc>
        <w:tc>
          <w:tcPr>
            <w:tcW w:w="1427" w:type="dxa"/>
            <w:shd w:val="clear" w:color="auto" w:fill="auto"/>
            <w:vAlign w:val="center"/>
          </w:tcPr>
          <w:p w14:paraId="55C0EDDA">
            <w:pPr>
              <w:jc w:val="right"/>
              <w:rPr>
                <w:rFonts w:hint="default" w:ascii="宋体" w:hAnsi="宋体"/>
                <w:sz w:val="18"/>
                <w:szCs w:val="18"/>
              </w:rPr>
            </w:pPr>
            <w:r>
              <w:rPr>
                <w:rFonts w:hint="eastAsia" w:ascii="宋体" w:hAnsi="宋体" w:eastAsia="宋体" w:cs="宋体"/>
                <w:sz w:val="18"/>
                <w:szCs w:val="18"/>
              </w:rPr>
              <w:t>5.52</w:t>
            </w:r>
          </w:p>
        </w:tc>
      </w:tr>
      <w:tr w14:paraId="0CF5C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76AE9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F21C08A">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1CF7A4E4">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319E5A07">
            <w:pPr>
              <w:jc w:val="right"/>
              <w:rPr>
                <w:rFonts w:hint="default" w:ascii="宋体" w:hAnsi="宋体"/>
                <w:sz w:val="18"/>
                <w:szCs w:val="18"/>
              </w:rPr>
            </w:pPr>
            <w:r>
              <w:rPr>
                <w:rFonts w:hint="eastAsia" w:ascii="宋体" w:hAnsi="宋体" w:eastAsia="宋体" w:cs="宋体"/>
                <w:sz w:val="18"/>
                <w:szCs w:val="18"/>
              </w:rPr>
              <w:t>4.00</w:t>
            </w:r>
          </w:p>
        </w:tc>
        <w:tc>
          <w:tcPr>
            <w:tcW w:w="1366" w:type="dxa"/>
            <w:gridSpan w:val="2"/>
            <w:shd w:val="clear" w:color="auto" w:fill="auto"/>
            <w:vAlign w:val="center"/>
          </w:tcPr>
          <w:p w14:paraId="3B985667">
            <w:pPr>
              <w:jc w:val="right"/>
              <w:rPr>
                <w:rFonts w:hint="default" w:ascii="宋体" w:hAnsi="宋体"/>
                <w:sz w:val="18"/>
                <w:szCs w:val="18"/>
              </w:rPr>
            </w:pPr>
          </w:p>
        </w:tc>
        <w:tc>
          <w:tcPr>
            <w:tcW w:w="1427" w:type="dxa"/>
            <w:shd w:val="clear" w:color="auto" w:fill="auto"/>
            <w:vAlign w:val="center"/>
          </w:tcPr>
          <w:p w14:paraId="2CBB8046">
            <w:pPr>
              <w:jc w:val="right"/>
              <w:rPr>
                <w:rFonts w:hint="default" w:ascii="宋体" w:hAnsi="宋体"/>
                <w:sz w:val="18"/>
                <w:szCs w:val="18"/>
              </w:rPr>
            </w:pPr>
            <w:r>
              <w:rPr>
                <w:rFonts w:hint="eastAsia" w:ascii="宋体" w:hAnsi="宋体" w:eastAsia="宋体" w:cs="宋体"/>
                <w:sz w:val="18"/>
                <w:szCs w:val="18"/>
              </w:rPr>
              <w:t>4.00</w:t>
            </w:r>
          </w:p>
        </w:tc>
      </w:tr>
      <w:tr w14:paraId="1ADE2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FA89A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E885D47">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634A3BF1">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72CBA9FB">
            <w:pPr>
              <w:jc w:val="right"/>
              <w:rPr>
                <w:rFonts w:hint="default" w:ascii="宋体" w:hAnsi="宋体"/>
                <w:sz w:val="18"/>
                <w:szCs w:val="18"/>
              </w:rPr>
            </w:pPr>
            <w:r>
              <w:rPr>
                <w:rFonts w:hint="eastAsia" w:ascii="宋体" w:hAnsi="宋体" w:eastAsia="宋体" w:cs="宋体"/>
                <w:sz w:val="18"/>
                <w:szCs w:val="18"/>
              </w:rPr>
              <w:t>0.10</w:t>
            </w:r>
          </w:p>
        </w:tc>
        <w:tc>
          <w:tcPr>
            <w:tcW w:w="1366" w:type="dxa"/>
            <w:gridSpan w:val="2"/>
            <w:shd w:val="clear" w:color="auto" w:fill="auto"/>
            <w:vAlign w:val="center"/>
          </w:tcPr>
          <w:p w14:paraId="002D39DD">
            <w:pPr>
              <w:jc w:val="right"/>
              <w:rPr>
                <w:rFonts w:hint="default" w:ascii="宋体" w:hAnsi="宋体"/>
                <w:sz w:val="18"/>
                <w:szCs w:val="18"/>
              </w:rPr>
            </w:pPr>
          </w:p>
        </w:tc>
        <w:tc>
          <w:tcPr>
            <w:tcW w:w="1427" w:type="dxa"/>
            <w:shd w:val="clear" w:color="auto" w:fill="auto"/>
            <w:vAlign w:val="center"/>
          </w:tcPr>
          <w:p w14:paraId="298870EE">
            <w:pPr>
              <w:jc w:val="right"/>
              <w:rPr>
                <w:rFonts w:hint="default" w:ascii="宋体" w:hAnsi="宋体"/>
                <w:sz w:val="18"/>
                <w:szCs w:val="18"/>
              </w:rPr>
            </w:pPr>
            <w:r>
              <w:rPr>
                <w:rFonts w:hint="eastAsia" w:ascii="宋体" w:hAnsi="宋体" w:eastAsia="宋体" w:cs="宋体"/>
                <w:sz w:val="18"/>
                <w:szCs w:val="18"/>
              </w:rPr>
              <w:t>0.10</w:t>
            </w:r>
          </w:p>
        </w:tc>
      </w:tr>
      <w:tr w14:paraId="6C38D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1CEFBF">
            <w:pPr>
              <w:jc w:val="center"/>
              <w:rPr>
                <w:rFonts w:hint="default" w:ascii="宋体" w:hAnsi="宋体"/>
                <w:sz w:val="18"/>
                <w:szCs w:val="18"/>
              </w:rPr>
            </w:pPr>
            <w:r>
              <w:rPr>
                <w:b/>
              </w:rPr>
              <w:t>303</w:t>
            </w:r>
          </w:p>
        </w:tc>
        <w:tc>
          <w:tcPr>
            <w:tcW w:w="567" w:type="dxa"/>
            <w:shd w:val="clear" w:color="auto" w:fill="auto"/>
            <w:vAlign w:val="center"/>
          </w:tcPr>
          <w:p w14:paraId="6AEC22E2">
            <w:pPr>
              <w:jc w:val="center"/>
              <w:rPr>
                <w:rFonts w:hint="default" w:ascii="宋体" w:hAnsi="宋体"/>
                <w:sz w:val="18"/>
                <w:szCs w:val="18"/>
              </w:rPr>
            </w:pPr>
          </w:p>
        </w:tc>
        <w:tc>
          <w:tcPr>
            <w:tcW w:w="4593" w:type="dxa"/>
            <w:shd w:val="clear" w:color="auto" w:fill="auto"/>
            <w:vAlign w:val="center"/>
          </w:tcPr>
          <w:p w14:paraId="3C7C1A10">
            <w:pPr>
              <w:jc w:val="left"/>
              <w:rPr>
                <w:rFonts w:hint="default" w:ascii="宋体" w:hAnsi="宋体"/>
                <w:sz w:val="18"/>
                <w:szCs w:val="18"/>
              </w:rPr>
            </w:pPr>
            <w:r>
              <w:rPr>
                <w:b/>
              </w:rPr>
              <w:t>对个人和家庭的补助</w:t>
            </w:r>
          </w:p>
        </w:tc>
        <w:tc>
          <w:tcPr>
            <w:tcW w:w="1367" w:type="dxa"/>
            <w:shd w:val="clear" w:color="auto" w:fill="auto"/>
            <w:vAlign w:val="center"/>
          </w:tcPr>
          <w:p w14:paraId="4E0F14E5">
            <w:pPr>
              <w:jc w:val="right"/>
              <w:rPr>
                <w:rFonts w:hint="default" w:ascii="宋体" w:hAnsi="宋体"/>
                <w:sz w:val="18"/>
                <w:szCs w:val="18"/>
              </w:rPr>
            </w:pPr>
            <w:r>
              <w:rPr>
                <w:b/>
              </w:rPr>
              <w:t>19.29</w:t>
            </w:r>
          </w:p>
        </w:tc>
        <w:tc>
          <w:tcPr>
            <w:tcW w:w="1366" w:type="dxa"/>
            <w:gridSpan w:val="2"/>
            <w:shd w:val="clear" w:color="auto" w:fill="auto"/>
            <w:vAlign w:val="center"/>
          </w:tcPr>
          <w:p w14:paraId="6D836F1A">
            <w:pPr>
              <w:jc w:val="right"/>
              <w:rPr>
                <w:rFonts w:hint="default" w:ascii="宋体" w:hAnsi="宋体"/>
                <w:sz w:val="18"/>
                <w:szCs w:val="18"/>
              </w:rPr>
            </w:pPr>
            <w:r>
              <w:rPr>
                <w:b/>
              </w:rPr>
              <w:t>19.29</w:t>
            </w:r>
          </w:p>
        </w:tc>
        <w:tc>
          <w:tcPr>
            <w:tcW w:w="1427" w:type="dxa"/>
            <w:shd w:val="clear" w:color="auto" w:fill="auto"/>
            <w:vAlign w:val="center"/>
          </w:tcPr>
          <w:p w14:paraId="78A06CAB">
            <w:pPr>
              <w:jc w:val="right"/>
              <w:rPr>
                <w:rFonts w:hint="default" w:ascii="宋体" w:hAnsi="宋体"/>
                <w:sz w:val="18"/>
                <w:szCs w:val="18"/>
              </w:rPr>
            </w:pPr>
          </w:p>
        </w:tc>
      </w:tr>
      <w:tr w14:paraId="236FA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2FEB86">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24BD6744">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F69E6EA">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7D494A54">
            <w:pPr>
              <w:jc w:val="right"/>
              <w:rPr>
                <w:rFonts w:hint="default" w:ascii="宋体" w:hAnsi="宋体"/>
                <w:sz w:val="18"/>
                <w:szCs w:val="18"/>
              </w:rPr>
            </w:pPr>
            <w:r>
              <w:rPr>
                <w:rFonts w:hint="eastAsia" w:ascii="宋体" w:hAnsi="宋体" w:eastAsia="宋体" w:cs="宋体"/>
                <w:sz w:val="18"/>
                <w:szCs w:val="18"/>
              </w:rPr>
              <w:t>19.29</w:t>
            </w:r>
          </w:p>
        </w:tc>
        <w:tc>
          <w:tcPr>
            <w:tcW w:w="1366" w:type="dxa"/>
            <w:gridSpan w:val="2"/>
            <w:shd w:val="clear" w:color="auto" w:fill="auto"/>
            <w:vAlign w:val="center"/>
          </w:tcPr>
          <w:p w14:paraId="6AFA968C">
            <w:pPr>
              <w:jc w:val="right"/>
              <w:rPr>
                <w:rFonts w:hint="default" w:ascii="宋体" w:hAnsi="宋体"/>
                <w:sz w:val="18"/>
                <w:szCs w:val="18"/>
              </w:rPr>
            </w:pPr>
            <w:r>
              <w:rPr>
                <w:rFonts w:hint="eastAsia" w:ascii="宋体" w:hAnsi="宋体" w:eastAsia="宋体" w:cs="宋体"/>
                <w:sz w:val="18"/>
                <w:szCs w:val="18"/>
              </w:rPr>
              <w:t>19.29</w:t>
            </w:r>
          </w:p>
        </w:tc>
        <w:tc>
          <w:tcPr>
            <w:tcW w:w="1427" w:type="dxa"/>
            <w:shd w:val="clear" w:color="auto" w:fill="auto"/>
            <w:vAlign w:val="center"/>
          </w:tcPr>
          <w:p w14:paraId="34BD3538">
            <w:pPr>
              <w:jc w:val="right"/>
              <w:rPr>
                <w:rFonts w:hint="default" w:ascii="宋体" w:hAnsi="宋体"/>
                <w:sz w:val="18"/>
                <w:szCs w:val="18"/>
              </w:rPr>
            </w:pPr>
          </w:p>
        </w:tc>
      </w:tr>
      <w:tr w14:paraId="0CB9F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89793B">
            <w:pPr>
              <w:jc w:val="center"/>
              <w:rPr>
                <w:rFonts w:hint="default" w:ascii="宋体" w:hAnsi="宋体"/>
                <w:sz w:val="18"/>
                <w:szCs w:val="18"/>
              </w:rPr>
            </w:pPr>
          </w:p>
        </w:tc>
        <w:tc>
          <w:tcPr>
            <w:tcW w:w="567" w:type="dxa"/>
            <w:shd w:val="clear" w:color="auto" w:fill="auto"/>
            <w:vAlign w:val="center"/>
          </w:tcPr>
          <w:p w14:paraId="0646B025">
            <w:pPr>
              <w:jc w:val="center"/>
              <w:rPr>
                <w:rFonts w:hint="default" w:ascii="宋体" w:hAnsi="宋体"/>
                <w:sz w:val="18"/>
                <w:szCs w:val="18"/>
              </w:rPr>
            </w:pPr>
          </w:p>
        </w:tc>
        <w:tc>
          <w:tcPr>
            <w:tcW w:w="4593" w:type="dxa"/>
            <w:shd w:val="clear" w:color="auto" w:fill="auto"/>
            <w:vAlign w:val="center"/>
          </w:tcPr>
          <w:p w14:paraId="77E24C0F">
            <w:pPr>
              <w:jc w:val="center"/>
              <w:rPr>
                <w:rFonts w:hint="default" w:ascii="宋体" w:hAnsi="宋体"/>
                <w:sz w:val="18"/>
                <w:szCs w:val="18"/>
              </w:rPr>
            </w:pPr>
            <w:r>
              <w:rPr>
                <w:b/>
              </w:rPr>
              <w:t>总计</w:t>
            </w:r>
          </w:p>
        </w:tc>
        <w:tc>
          <w:tcPr>
            <w:tcW w:w="1367" w:type="dxa"/>
            <w:shd w:val="clear" w:color="auto" w:fill="auto"/>
            <w:vAlign w:val="center"/>
          </w:tcPr>
          <w:p w14:paraId="15AC0EE6">
            <w:pPr>
              <w:jc w:val="right"/>
              <w:rPr>
                <w:rFonts w:hint="default" w:ascii="宋体" w:hAnsi="宋体"/>
                <w:sz w:val="18"/>
                <w:szCs w:val="18"/>
              </w:rPr>
            </w:pPr>
            <w:r>
              <w:rPr>
                <w:b/>
              </w:rPr>
              <w:t>484.41</w:t>
            </w:r>
          </w:p>
        </w:tc>
        <w:tc>
          <w:tcPr>
            <w:tcW w:w="1366" w:type="dxa"/>
            <w:gridSpan w:val="2"/>
            <w:shd w:val="clear" w:color="auto" w:fill="auto"/>
            <w:vAlign w:val="center"/>
          </w:tcPr>
          <w:p w14:paraId="7F9A4B2B">
            <w:pPr>
              <w:jc w:val="right"/>
              <w:rPr>
                <w:rFonts w:hint="default" w:ascii="宋体" w:hAnsi="宋体"/>
                <w:sz w:val="18"/>
                <w:szCs w:val="18"/>
              </w:rPr>
            </w:pPr>
            <w:r>
              <w:rPr>
                <w:b/>
              </w:rPr>
              <w:t>458.47</w:t>
            </w:r>
          </w:p>
        </w:tc>
        <w:tc>
          <w:tcPr>
            <w:tcW w:w="1427" w:type="dxa"/>
            <w:shd w:val="clear" w:color="auto" w:fill="auto"/>
            <w:vAlign w:val="center"/>
          </w:tcPr>
          <w:p w14:paraId="7993491B">
            <w:pPr>
              <w:jc w:val="right"/>
              <w:rPr>
                <w:rFonts w:hint="default" w:ascii="宋体" w:hAnsi="宋体"/>
                <w:sz w:val="18"/>
                <w:szCs w:val="18"/>
              </w:rPr>
            </w:pPr>
            <w:r>
              <w:rPr>
                <w:b/>
              </w:rPr>
              <w:t>25.94</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编制单位：托克逊县农业技术推广服务中心</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农林水支出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82.00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61.75</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r>
              <w:rPr>
                <w:rFonts w:hint="eastAsia" w:ascii="宋体" w:hAnsi="宋体" w:eastAsia="宋体" w:cs="宋体"/>
                <w:sz w:val="13"/>
                <w:szCs w:val="13"/>
              </w:rPr>
              <w:t>20.25</w:t>
            </w: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1E49D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EDE5F0D">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6F933341">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31CFB5A1">
            <w:pPr>
              <w:jc w:val="center"/>
              <w:rPr>
                <w:sz w:val="18"/>
                <w:szCs w:val="18"/>
              </w:rPr>
            </w:pPr>
          </w:p>
        </w:tc>
        <w:tc>
          <w:tcPr>
            <w:tcW w:w="2073" w:type="dxa"/>
            <w:shd w:val="clear" w:color="auto" w:fill="auto"/>
            <w:vAlign w:val="center"/>
          </w:tcPr>
          <w:p w14:paraId="64D412A3">
            <w:pPr>
              <w:jc w:val="left"/>
              <w:rPr>
                <w:sz w:val="18"/>
                <w:szCs w:val="18"/>
              </w:rPr>
            </w:pPr>
            <w:r>
              <w:rPr>
                <w:rFonts w:hint="eastAsia" w:ascii="宋体" w:hAnsi="宋体" w:eastAsia="宋体" w:cs="宋体"/>
                <w:sz w:val="13"/>
                <w:szCs w:val="13"/>
              </w:rPr>
              <w:t>农业农村</w:t>
            </w:r>
          </w:p>
        </w:tc>
        <w:tc>
          <w:tcPr>
            <w:tcW w:w="2073" w:type="dxa"/>
            <w:shd w:val="clear" w:color="auto" w:fill="auto"/>
            <w:vAlign w:val="center"/>
          </w:tcPr>
          <w:p w14:paraId="0F4EBE66">
            <w:pPr>
              <w:jc w:val="left"/>
              <w:rPr>
                <w:sz w:val="18"/>
                <w:szCs w:val="18"/>
              </w:rPr>
            </w:pPr>
          </w:p>
        </w:tc>
        <w:tc>
          <w:tcPr>
            <w:tcW w:w="881" w:type="dxa"/>
            <w:shd w:val="clear" w:color="auto" w:fill="auto"/>
            <w:vAlign w:val="center"/>
          </w:tcPr>
          <w:p w14:paraId="620B927E">
            <w:pPr>
              <w:jc w:val="right"/>
              <w:rPr>
                <w:sz w:val="18"/>
                <w:szCs w:val="18"/>
              </w:rPr>
            </w:pPr>
            <w:r>
              <w:rPr>
                <w:rFonts w:hint="eastAsia" w:ascii="宋体" w:hAnsi="宋体" w:eastAsia="宋体" w:cs="宋体"/>
                <w:sz w:val="13"/>
                <w:szCs w:val="13"/>
              </w:rPr>
              <w:t>82.00</w:t>
            </w:r>
          </w:p>
        </w:tc>
        <w:tc>
          <w:tcPr>
            <w:tcW w:w="881" w:type="dxa"/>
            <w:shd w:val="clear" w:color="auto" w:fill="auto"/>
            <w:vAlign w:val="center"/>
          </w:tcPr>
          <w:p w14:paraId="0E933DE6">
            <w:pPr>
              <w:jc w:val="right"/>
              <w:rPr>
                <w:sz w:val="18"/>
                <w:szCs w:val="18"/>
              </w:rPr>
            </w:pPr>
          </w:p>
        </w:tc>
        <w:tc>
          <w:tcPr>
            <w:tcW w:w="881" w:type="dxa"/>
            <w:shd w:val="clear" w:color="auto" w:fill="auto"/>
            <w:vAlign w:val="center"/>
          </w:tcPr>
          <w:p w14:paraId="3311C449">
            <w:pPr>
              <w:jc w:val="right"/>
              <w:rPr>
                <w:sz w:val="18"/>
                <w:szCs w:val="18"/>
              </w:rPr>
            </w:pPr>
            <w:r>
              <w:rPr>
                <w:rFonts w:hint="eastAsia" w:ascii="宋体" w:hAnsi="宋体" w:eastAsia="宋体" w:cs="宋体"/>
                <w:sz w:val="13"/>
                <w:szCs w:val="13"/>
              </w:rPr>
              <w:t>61.75</w:t>
            </w:r>
          </w:p>
        </w:tc>
        <w:tc>
          <w:tcPr>
            <w:tcW w:w="881" w:type="dxa"/>
            <w:shd w:val="clear" w:color="auto" w:fill="auto"/>
            <w:vAlign w:val="center"/>
          </w:tcPr>
          <w:p w14:paraId="5F42D197">
            <w:pPr>
              <w:jc w:val="right"/>
              <w:rPr>
                <w:sz w:val="18"/>
                <w:szCs w:val="18"/>
              </w:rPr>
            </w:pPr>
          </w:p>
        </w:tc>
        <w:tc>
          <w:tcPr>
            <w:tcW w:w="881" w:type="dxa"/>
            <w:shd w:val="clear" w:color="auto" w:fill="auto"/>
            <w:vAlign w:val="center"/>
          </w:tcPr>
          <w:p w14:paraId="77AAFA69">
            <w:pPr>
              <w:jc w:val="right"/>
              <w:rPr>
                <w:sz w:val="18"/>
                <w:szCs w:val="18"/>
              </w:rPr>
            </w:pPr>
          </w:p>
        </w:tc>
        <w:tc>
          <w:tcPr>
            <w:tcW w:w="881" w:type="dxa"/>
            <w:shd w:val="clear" w:color="auto" w:fill="auto"/>
            <w:vAlign w:val="center"/>
          </w:tcPr>
          <w:p w14:paraId="7EC3B3AB">
            <w:pPr>
              <w:jc w:val="right"/>
              <w:rPr>
                <w:sz w:val="18"/>
                <w:szCs w:val="18"/>
              </w:rPr>
            </w:pPr>
            <w:r>
              <w:rPr>
                <w:rFonts w:hint="eastAsia" w:ascii="宋体" w:hAnsi="宋体" w:eastAsia="宋体" w:cs="宋体"/>
                <w:sz w:val="13"/>
                <w:szCs w:val="13"/>
              </w:rPr>
              <w:t>20.25</w:t>
            </w:r>
          </w:p>
        </w:tc>
        <w:tc>
          <w:tcPr>
            <w:tcW w:w="881" w:type="dxa"/>
            <w:shd w:val="clear" w:color="auto" w:fill="auto"/>
            <w:vAlign w:val="center"/>
          </w:tcPr>
          <w:p w14:paraId="3A7DEA9C">
            <w:pPr>
              <w:jc w:val="right"/>
              <w:rPr>
                <w:sz w:val="18"/>
                <w:szCs w:val="18"/>
              </w:rPr>
            </w:pPr>
          </w:p>
        </w:tc>
        <w:tc>
          <w:tcPr>
            <w:tcW w:w="882" w:type="dxa"/>
            <w:shd w:val="clear" w:color="auto" w:fill="auto"/>
            <w:vAlign w:val="center"/>
          </w:tcPr>
          <w:p w14:paraId="1A151A65">
            <w:pPr>
              <w:jc w:val="right"/>
              <w:rPr>
                <w:sz w:val="18"/>
                <w:szCs w:val="18"/>
              </w:rPr>
            </w:pPr>
          </w:p>
        </w:tc>
        <w:tc>
          <w:tcPr>
            <w:tcW w:w="783" w:type="dxa"/>
            <w:shd w:val="clear" w:color="auto" w:fill="auto"/>
            <w:vAlign w:val="center"/>
          </w:tcPr>
          <w:p w14:paraId="66B08D96">
            <w:pPr>
              <w:jc w:val="right"/>
              <w:rPr>
                <w:sz w:val="18"/>
                <w:szCs w:val="18"/>
              </w:rPr>
            </w:pPr>
          </w:p>
        </w:tc>
        <w:tc>
          <w:tcPr>
            <w:tcW w:w="981" w:type="dxa"/>
            <w:shd w:val="clear" w:color="auto" w:fill="auto"/>
            <w:vAlign w:val="center"/>
          </w:tcPr>
          <w:p w14:paraId="283BC115">
            <w:pPr>
              <w:jc w:val="right"/>
              <w:rPr>
                <w:sz w:val="18"/>
                <w:szCs w:val="18"/>
              </w:rPr>
            </w:pPr>
          </w:p>
        </w:tc>
        <w:tc>
          <w:tcPr>
            <w:tcW w:w="882" w:type="dxa"/>
            <w:shd w:val="clear" w:color="auto" w:fill="auto"/>
            <w:vAlign w:val="center"/>
          </w:tcPr>
          <w:p w14:paraId="5930FCED">
            <w:pPr>
              <w:jc w:val="right"/>
              <w:rPr>
                <w:sz w:val="18"/>
                <w:szCs w:val="18"/>
              </w:rPr>
            </w:pPr>
          </w:p>
        </w:tc>
      </w:tr>
      <w:tr w14:paraId="21F79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456AABE">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4A49F8C">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2F6327F8">
            <w:pPr>
              <w:jc w:val="center"/>
              <w:rPr>
                <w:sz w:val="18"/>
                <w:szCs w:val="18"/>
              </w:rPr>
            </w:pPr>
            <w:r>
              <w:rPr>
                <w:rFonts w:hint="eastAsia" w:ascii="宋体" w:hAnsi="宋体" w:eastAsia="宋体" w:cs="宋体"/>
                <w:sz w:val="13"/>
                <w:szCs w:val="13"/>
              </w:rPr>
              <w:t>08</w:t>
            </w:r>
          </w:p>
        </w:tc>
        <w:tc>
          <w:tcPr>
            <w:tcW w:w="2073" w:type="dxa"/>
            <w:shd w:val="clear" w:color="auto" w:fill="auto"/>
            <w:vAlign w:val="center"/>
          </w:tcPr>
          <w:p w14:paraId="5A7596E7">
            <w:pPr>
              <w:jc w:val="left"/>
              <w:rPr>
                <w:sz w:val="18"/>
                <w:szCs w:val="18"/>
              </w:rPr>
            </w:pPr>
            <w:r>
              <w:rPr>
                <w:rFonts w:hint="eastAsia" w:ascii="宋体" w:hAnsi="宋体" w:eastAsia="宋体" w:cs="宋体"/>
                <w:sz w:val="13"/>
                <w:szCs w:val="13"/>
              </w:rPr>
              <w:t>病虫害控制</w:t>
            </w:r>
          </w:p>
        </w:tc>
        <w:tc>
          <w:tcPr>
            <w:tcW w:w="2073" w:type="dxa"/>
            <w:shd w:val="clear" w:color="auto" w:fill="auto"/>
            <w:vAlign w:val="center"/>
          </w:tcPr>
          <w:p w14:paraId="4EE4168D">
            <w:pPr>
              <w:jc w:val="left"/>
              <w:rPr>
                <w:sz w:val="18"/>
                <w:szCs w:val="18"/>
              </w:rPr>
            </w:pPr>
            <w:r>
              <w:rPr>
                <w:rFonts w:hint="eastAsia" w:ascii="宋体" w:hAnsi="宋体" w:eastAsia="宋体" w:cs="宋体"/>
                <w:sz w:val="13"/>
                <w:szCs w:val="13"/>
              </w:rPr>
              <w:t>2026年托克逊县主要农作物虫害绿色防控示范、扶桑绵粉蚧防治项目</w:t>
            </w:r>
          </w:p>
        </w:tc>
        <w:tc>
          <w:tcPr>
            <w:tcW w:w="881" w:type="dxa"/>
            <w:shd w:val="clear" w:color="auto" w:fill="auto"/>
            <w:vAlign w:val="center"/>
          </w:tcPr>
          <w:p w14:paraId="194ADB76">
            <w:pPr>
              <w:jc w:val="right"/>
              <w:rPr>
                <w:sz w:val="18"/>
                <w:szCs w:val="18"/>
              </w:rPr>
            </w:pPr>
            <w:r>
              <w:rPr>
                <w:rFonts w:hint="eastAsia" w:ascii="宋体" w:hAnsi="宋体" w:eastAsia="宋体" w:cs="宋体"/>
                <w:sz w:val="13"/>
                <w:szCs w:val="13"/>
              </w:rPr>
              <w:t>42.00</w:t>
            </w:r>
          </w:p>
        </w:tc>
        <w:tc>
          <w:tcPr>
            <w:tcW w:w="881" w:type="dxa"/>
            <w:shd w:val="clear" w:color="auto" w:fill="auto"/>
            <w:vAlign w:val="center"/>
          </w:tcPr>
          <w:p w14:paraId="682A3B67">
            <w:pPr>
              <w:jc w:val="right"/>
              <w:rPr>
                <w:sz w:val="18"/>
                <w:szCs w:val="18"/>
              </w:rPr>
            </w:pPr>
          </w:p>
        </w:tc>
        <w:tc>
          <w:tcPr>
            <w:tcW w:w="881" w:type="dxa"/>
            <w:shd w:val="clear" w:color="auto" w:fill="auto"/>
            <w:vAlign w:val="center"/>
          </w:tcPr>
          <w:p w14:paraId="6A70011B">
            <w:pPr>
              <w:jc w:val="right"/>
              <w:rPr>
                <w:sz w:val="18"/>
                <w:szCs w:val="18"/>
              </w:rPr>
            </w:pPr>
            <w:r>
              <w:rPr>
                <w:rFonts w:hint="eastAsia" w:ascii="宋体" w:hAnsi="宋体" w:eastAsia="宋体" w:cs="宋体"/>
                <w:sz w:val="13"/>
                <w:szCs w:val="13"/>
              </w:rPr>
              <w:t>42.00</w:t>
            </w:r>
          </w:p>
        </w:tc>
        <w:tc>
          <w:tcPr>
            <w:tcW w:w="881" w:type="dxa"/>
            <w:shd w:val="clear" w:color="auto" w:fill="auto"/>
            <w:vAlign w:val="center"/>
          </w:tcPr>
          <w:p w14:paraId="2348A964">
            <w:pPr>
              <w:jc w:val="right"/>
              <w:rPr>
                <w:sz w:val="18"/>
                <w:szCs w:val="18"/>
              </w:rPr>
            </w:pPr>
          </w:p>
        </w:tc>
        <w:tc>
          <w:tcPr>
            <w:tcW w:w="881" w:type="dxa"/>
            <w:shd w:val="clear" w:color="auto" w:fill="auto"/>
            <w:vAlign w:val="center"/>
          </w:tcPr>
          <w:p w14:paraId="7D4DC6A6">
            <w:pPr>
              <w:jc w:val="right"/>
              <w:rPr>
                <w:sz w:val="18"/>
                <w:szCs w:val="18"/>
              </w:rPr>
            </w:pPr>
          </w:p>
        </w:tc>
        <w:tc>
          <w:tcPr>
            <w:tcW w:w="881" w:type="dxa"/>
            <w:shd w:val="clear" w:color="auto" w:fill="auto"/>
            <w:vAlign w:val="center"/>
          </w:tcPr>
          <w:p w14:paraId="4E000082">
            <w:pPr>
              <w:jc w:val="right"/>
              <w:rPr>
                <w:sz w:val="18"/>
                <w:szCs w:val="18"/>
              </w:rPr>
            </w:pPr>
          </w:p>
        </w:tc>
        <w:tc>
          <w:tcPr>
            <w:tcW w:w="881" w:type="dxa"/>
            <w:shd w:val="clear" w:color="auto" w:fill="auto"/>
            <w:vAlign w:val="center"/>
          </w:tcPr>
          <w:p w14:paraId="3A740D35">
            <w:pPr>
              <w:jc w:val="right"/>
              <w:rPr>
                <w:sz w:val="18"/>
                <w:szCs w:val="18"/>
              </w:rPr>
            </w:pPr>
          </w:p>
        </w:tc>
        <w:tc>
          <w:tcPr>
            <w:tcW w:w="882" w:type="dxa"/>
            <w:shd w:val="clear" w:color="auto" w:fill="auto"/>
            <w:vAlign w:val="center"/>
          </w:tcPr>
          <w:p w14:paraId="457352D0">
            <w:pPr>
              <w:jc w:val="right"/>
              <w:rPr>
                <w:sz w:val="18"/>
                <w:szCs w:val="18"/>
              </w:rPr>
            </w:pPr>
          </w:p>
        </w:tc>
        <w:tc>
          <w:tcPr>
            <w:tcW w:w="783" w:type="dxa"/>
            <w:shd w:val="clear" w:color="auto" w:fill="auto"/>
            <w:vAlign w:val="center"/>
          </w:tcPr>
          <w:p w14:paraId="68EBD028">
            <w:pPr>
              <w:jc w:val="right"/>
              <w:rPr>
                <w:sz w:val="18"/>
                <w:szCs w:val="18"/>
              </w:rPr>
            </w:pPr>
          </w:p>
        </w:tc>
        <w:tc>
          <w:tcPr>
            <w:tcW w:w="981" w:type="dxa"/>
            <w:shd w:val="clear" w:color="auto" w:fill="auto"/>
            <w:vAlign w:val="center"/>
          </w:tcPr>
          <w:p w14:paraId="517DA5ED">
            <w:pPr>
              <w:jc w:val="right"/>
              <w:rPr>
                <w:sz w:val="18"/>
                <w:szCs w:val="18"/>
              </w:rPr>
            </w:pPr>
          </w:p>
        </w:tc>
        <w:tc>
          <w:tcPr>
            <w:tcW w:w="882" w:type="dxa"/>
            <w:shd w:val="clear" w:color="auto" w:fill="auto"/>
            <w:vAlign w:val="center"/>
          </w:tcPr>
          <w:p w14:paraId="73F39368">
            <w:pPr>
              <w:jc w:val="right"/>
              <w:rPr>
                <w:sz w:val="18"/>
                <w:szCs w:val="18"/>
              </w:rPr>
            </w:pPr>
          </w:p>
        </w:tc>
      </w:tr>
      <w:tr w14:paraId="2A69E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32DA37F">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C85429E">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15D47A37">
            <w:pPr>
              <w:jc w:val="center"/>
              <w:rPr>
                <w:sz w:val="18"/>
                <w:szCs w:val="18"/>
              </w:rPr>
            </w:pPr>
            <w:r>
              <w:rPr>
                <w:rFonts w:hint="eastAsia" w:ascii="宋体" w:hAnsi="宋体" w:eastAsia="宋体" w:cs="宋体"/>
                <w:sz w:val="13"/>
                <w:szCs w:val="13"/>
              </w:rPr>
              <w:t>24</w:t>
            </w:r>
          </w:p>
        </w:tc>
        <w:tc>
          <w:tcPr>
            <w:tcW w:w="2073" w:type="dxa"/>
            <w:shd w:val="clear" w:color="auto" w:fill="auto"/>
            <w:vAlign w:val="center"/>
          </w:tcPr>
          <w:p w14:paraId="254D7F18">
            <w:pPr>
              <w:jc w:val="left"/>
              <w:rPr>
                <w:sz w:val="18"/>
                <w:szCs w:val="18"/>
              </w:rPr>
            </w:pPr>
            <w:r>
              <w:rPr>
                <w:rFonts w:hint="eastAsia" w:ascii="宋体" w:hAnsi="宋体" w:eastAsia="宋体" w:cs="宋体"/>
                <w:sz w:val="13"/>
                <w:szCs w:val="13"/>
              </w:rPr>
              <w:t>农村合作经济</w:t>
            </w:r>
          </w:p>
        </w:tc>
        <w:tc>
          <w:tcPr>
            <w:tcW w:w="2073" w:type="dxa"/>
            <w:shd w:val="clear" w:color="auto" w:fill="auto"/>
            <w:vAlign w:val="center"/>
          </w:tcPr>
          <w:p w14:paraId="438876F2">
            <w:pPr>
              <w:jc w:val="left"/>
              <w:rPr>
                <w:sz w:val="18"/>
                <w:szCs w:val="18"/>
              </w:rPr>
            </w:pPr>
            <w:r>
              <w:rPr>
                <w:rFonts w:hint="eastAsia" w:ascii="宋体" w:hAnsi="宋体" w:eastAsia="宋体" w:cs="宋体"/>
                <w:sz w:val="13"/>
                <w:szCs w:val="13"/>
              </w:rPr>
              <w:t>2026年托克逊县基层农技推广体系改革与建设项目</w:t>
            </w:r>
          </w:p>
        </w:tc>
        <w:tc>
          <w:tcPr>
            <w:tcW w:w="881" w:type="dxa"/>
            <w:shd w:val="clear" w:color="auto" w:fill="auto"/>
            <w:vAlign w:val="center"/>
          </w:tcPr>
          <w:p w14:paraId="3697E523">
            <w:pPr>
              <w:jc w:val="right"/>
              <w:rPr>
                <w:sz w:val="18"/>
                <w:szCs w:val="18"/>
              </w:rPr>
            </w:pPr>
            <w:r>
              <w:rPr>
                <w:rFonts w:hint="eastAsia" w:ascii="宋体" w:hAnsi="宋体" w:eastAsia="宋体" w:cs="宋体"/>
                <w:sz w:val="13"/>
                <w:szCs w:val="13"/>
              </w:rPr>
              <w:t>40.00</w:t>
            </w:r>
          </w:p>
        </w:tc>
        <w:tc>
          <w:tcPr>
            <w:tcW w:w="881" w:type="dxa"/>
            <w:shd w:val="clear" w:color="auto" w:fill="auto"/>
            <w:vAlign w:val="center"/>
          </w:tcPr>
          <w:p w14:paraId="7D880060">
            <w:pPr>
              <w:jc w:val="right"/>
              <w:rPr>
                <w:sz w:val="18"/>
                <w:szCs w:val="18"/>
              </w:rPr>
            </w:pPr>
          </w:p>
        </w:tc>
        <w:tc>
          <w:tcPr>
            <w:tcW w:w="881" w:type="dxa"/>
            <w:shd w:val="clear" w:color="auto" w:fill="auto"/>
            <w:vAlign w:val="center"/>
          </w:tcPr>
          <w:p w14:paraId="582C6B7A">
            <w:pPr>
              <w:jc w:val="right"/>
              <w:rPr>
                <w:sz w:val="18"/>
                <w:szCs w:val="18"/>
              </w:rPr>
            </w:pPr>
            <w:r>
              <w:rPr>
                <w:rFonts w:hint="eastAsia" w:ascii="宋体" w:hAnsi="宋体" w:eastAsia="宋体" w:cs="宋体"/>
                <w:sz w:val="13"/>
                <w:szCs w:val="13"/>
              </w:rPr>
              <w:t>19.75</w:t>
            </w:r>
          </w:p>
        </w:tc>
        <w:tc>
          <w:tcPr>
            <w:tcW w:w="881" w:type="dxa"/>
            <w:shd w:val="clear" w:color="auto" w:fill="auto"/>
            <w:vAlign w:val="center"/>
          </w:tcPr>
          <w:p w14:paraId="23777B9D">
            <w:pPr>
              <w:jc w:val="right"/>
              <w:rPr>
                <w:sz w:val="18"/>
                <w:szCs w:val="18"/>
              </w:rPr>
            </w:pPr>
          </w:p>
        </w:tc>
        <w:tc>
          <w:tcPr>
            <w:tcW w:w="881" w:type="dxa"/>
            <w:shd w:val="clear" w:color="auto" w:fill="auto"/>
            <w:vAlign w:val="center"/>
          </w:tcPr>
          <w:p w14:paraId="5CB36735">
            <w:pPr>
              <w:jc w:val="right"/>
              <w:rPr>
                <w:sz w:val="18"/>
                <w:szCs w:val="18"/>
              </w:rPr>
            </w:pPr>
          </w:p>
        </w:tc>
        <w:tc>
          <w:tcPr>
            <w:tcW w:w="881" w:type="dxa"/>
            <w:shd w:val="clear" w:color="auto" w:fill="auto"/>
            <w:vAlign w:val="center"/>
          </w:tcPr>
          <w:p w14:paraId="467FF512">
            <w:pPr>
              <w:jc w:val="right"/>
              <w:rPr>
                <w:sz w:val="18"/>
                <w:szCs w:val="18"/>
              </w:rPr>
            </w:pPr>
            <w:r>
              <w:rPr>
                <w:rFonts w:hint="eastAsia" w:ascii="宋体" w:hAnsi="宋体" w:eastAsia="宋体" w:cs="宋体"/>
                <w:sz w:val="13"/>
                <w:szCs w:val="13"/>
              </w:rPr>
              <w:t>20.25</w:t>
            </w:r>
          </w:p>
        </w:tc>
        <w:tc>
          <w:tcPr>
            <w:tcW w:w="881" w:type="dxa"/>
            <w:shd w:val="clear" w:color="auto" w:fill="auto"/>
            <w:vAlign w:val="center"/>
          </w:tcPr>
          <w:p w14:paraId="054A8AE5">
            <w:pPr>
              <w:jc w:val="right"/>
              <w:rPr>
                <w:sz w:val="18"/>
                <w:szCs w:val="18"/>
              </w:rPr>
            </w:pPr>
          </w:p>
        </w:tc>
        <w:tc>
          <w:tcPr>
            <w:tcW w:w="882" w:type="dxa"/>
            <w:shd w:val="clear" w:color="auto" w:fill="auto"/>
            <w:vAlign w:val="center"/>
          </w:tcPr>
          <w:p w14:paraId="06B00087">
            <w:pPr>
              <w:jc w:val="right"/>
              <w:rPr>
                <w:sz w:val="18"/>
                <w:szCs w:val="18"/>
              </w:rPr>
            </w:pPr>
          </w:p>
        </w:tc>
        <w:tc>
          <w:tcPr>
            <w:tcW w:w="783" w:type="dxa"/>
            <w:shd w:val="clear" w:color="auto" w:fill="auto"/>
            <w:vAlign w:val="center"/>
          </w:tcPr>
          <w:p w14:paraId="007D32BB">
            <w:pPr>
              <w:jc w:val="right"/>
              <w:rPr>
                <w:sz w:val="18"/>
                <w:szCs w:val="18"/>
              </w:rPr>
            </w:pPr>
          </w:p>
        </w:tc>
        <w:tc>
          <w:tcPr>
            <w:tcW w:w="981" w:type="dxa"/>
            <w:shd w:val="clear" w:color="auto" w:fill="auto"/>
            <w:vAlign w:val="center"/>
          </w:tcPr>
          <w:p w14:paraId="76BCAA34">
            <w:pPr>
              <w:jc w:val="right"/>
              <w:rPr>
                <w:sz w:val="18"/>
                <w:szCs w:val="18"/>
              </w:rPr>
            </w:pPr>
          </w:p>
        </w:tc>
        <w:tc>
          <w:tcPr>
            <w:tcW w:w="882" w:type="dxa"/>
            <w:shd w:val="clear" w:color="auto" w:fill="auto"/>
            <w:vAlign w:val="center"/>
          </w:tcPr>
          <w:p w14:paraId="19271781">
            <w:pPr>
              <w:jc w:val="right"/>
              <w:rPr>
                <w:sz w:val="18"/>
                <w:szCs w:val="18"/>
              </w:rPr>
            </w:pPr>
          </w:p>
        </w:tc>
      </w:tr>
      <w:tr w14:paraId="07898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481BA4C">
            <w:pPr>
              <w:jc w:val="center"/>
              <w:rPr>
                <w:sz w:val="18"/>
                <w:szCs w:val="18"/>
              </w:rPr>
            </w:pPr>
          </w:p>
        </w:tc>
        <w:tc>
          <w:tcPr>
            <w:tcW w:w="260" w:type="dxa"/>
            <w:shd w:val="clear" w:color="auto" w:fill="auto"/>
            <w:vAlign w:val="center"/>
          </w:tcPr>
          <w:p w14:paraId="77F1C55E">
            <w:pPr>
              <w:jc w:val="center"/>
              <w:rPr>
                <w:sz w:val="18"/>
                <w:szCs w:val="18"/>
              </w:rPr>
            </w:pPr>
          </w:p>
        </w:tc>
        <w:tc>
          <w:tcPr>
            <w:tcW w:w="331" w:type="dxa"/>
            <w:shd w:val="clear" w:color="auto" w:fill="auto"/>
            <w:vAlign w:val="center"/>
          </w:tcPr>
          <w:p w14:paraId="3FA11C63">
            <w:pPr>
              <w:jc w:val="center"/>
              <w:rPr>
                <w:sz w:val="18"/>
                <w:szCs w:val="18"/>
              </w:rPr>
            </w:pPr>
          </w:p>
        </w:tc>
        <w:tc>
          <w:tcPr>
            <w:tcW w:w="2073" w:type="dxa"/>
            <w:shd w:val="clear" w:color="auto" w:fill="auto"/>
            <w:vAlign w:val="center"/>
          </w:tcPr>
          <w:p w14:paraId="44E54FD9">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4ADE163A">
            <w:pPr>
              <w:jc w:val="left"/>
              <w:rPr>
                <w:b/>
                <w:bCs/>
                <w:sz w:val="18"/>
                <w:szCs w:val="18"/>
              </w:rPr>
            </w:pPr>
          </w:p>
        </w:tc>
        <w:tc>
          <w:tcPr>
            <w:tcW w:w="881" w:type="dxa"/>
            <w:shd w:val="clear" w:color="auto" w:fill="auto"/>
            <w:vAlign w:val="center"/>
          </w:tcPr>
          <w:p w14:paraId="6B020C6C">
            <w:pPr>
              <w:jc w:val="right"/>
              <w:rPr>
                <w:b/>
                <w:bCs/>
                <w:sz w:val="18"/>
                <w:szCs w:val="18"/>
              </w:rPr>
            </w:pPr>
            <w:r>
              <w:rPr>
                <w:rFonts w:hint="eastAsia" w:ascii="宋体" w:hAnsi="宋体" w:eastAsia="宋体" w:cs="宋体"/>
                <w:b/>
                <w:bCs/>
                <w:sz w:val="13"/>
                <w:szCs w:val="13"/>
              </w:rPr>
              <w:t>82.00</w:t>
            </w:r>
          </w:p>
        </w:tc>
        <w:tc>
          <w:tcPr>
            <w:tcW w:w="881" w:type="dxa"/>
            <w:shd w:val="clear" w:color="auto" w:fill="auto"/>
            <w:vAlign w:val="center"/>
          </w:tcPr>
          <w:p w14:paraId="7A25A904">
            <w:pPr>
              <w:jc w:val="right"/>
              <w:rPr>
                <w:b/>
                <w:bCs/>
                <w:sz w:val="18"/>
                <w:szCs w:val="18"/>
              </w:rPr>
            </w:pPr>
          </w:p>
        </w:tc>
        <w:tc>
          <w:tcPr>
            <w:tcW w:w="881" w:type="dxa"/>
            <w:shd w:val="clear" w:color="auto" w:fill="auto"/>
            <w:vAlign w:val="center"/>
          </w:tcPr>
          <w:p w14:paraId="60666943">
            <w:pPr>
              <w:jc w:val="right"/>
              <w:rPr>
                <w:b/>
                <w:bCs/>
                <w:sz w:val="18"/>
                <w:szCs w:val="18"/>
              </w:rPr>
            </w:pPr>
            <w:r>
              <w:rPr>
                <w:rFonts w:hint="eastAsia" w:ascii="宋体" w:hAnsi="宋体" w:eastAsia="宋体" w:cs="宋体"/>
                <w:b/>
                <w:bCs/>
                <w:sz w:val="13"/>
                <w:szCs w:val="13"/>
              </w:rPr>
              <w:t>61.75</w:t>
            </w:r>
          </w:p>
        </w:tc>
        <w:tc>
          <w:tcPr>
            <w:tcW w:w="881" w:type="dxa"/>
            <w:shd w:val="clear" w:color="auto" w:fill="auto"/>
            <w:vAlign w:val="center"/>
          </w:tcPr>
          <w:p w14:paraId="0141A713">
            <w:pPr>
              <w:jc w:val="right"/>
              <w:rPr>
                <w:b/>
                <w:bCs/>
                <w:sz w:val="18"/>
                <w:szCs w:val="18"/>
              </w:rPr>
            </w:pPr>
          </w:p>
        </w:tc>
        <w:tc>
          <w:tcPr>
            <w:tcW w:w="881" w:type="dxa"/>
            <w:shd w:val="clear" w:color="auto" w:fill="auto"/>
            <w:vAlign w:val="center"/>
          </w:tcPr>
          <w:p w14:paraId="1C6B2336">
            <w:pPr>
              <w:jc w:val="right"/>
              <w:rPr>
                <w:b/>
                <w:bCs/>
                <w:sz w:val="18"/>
                <w:szCs w:val="18"/>
              </w:rPr>
            </w:pPr>
          </w:p>
        </w:tc>
        <w:tc>
          <w:tcPr>
            <w:tcW w:w="881" w:type="dxa"/>
            <w:shd w:val="clear" w:color="auto" w:fill="auto"/>
            <w:vAlign w:val="center"/>
          </w:tcPr>
          <w:p w14:paraId="57C8789F">
            <w:pPr>
              <w:jc w:val="right"/>
              <w:rPr>
                <w:b/>
                <w:bCs/>
                <w:sz w:val="18"/>
                <w:szCs w:val="18"/>
              </w:rPr>
            </w:pPr>
            <w:r>
              <w:rPr>
                <w:rFonts w:hint="eastAsia" w:ascii="宋体" w:hAnsi="宋体" w:eastAsia="宋体" w:cs="宋体"/>
                <w:b/>
                <w:bCs/>
                <w:sz w:val="13"/>
                <w:szCs w:val="13"/>
              </w:rPr>
              <w:t>20.25</w:t>
            </w:r>
          </w:p>
        </w:tc>
        <w:tc>
          <w:tcPr>
            <w:tcW w:w="881" w:type="dxa"/>
            <w:shd w:val="clear" w:color="auto" w:fill="auto"/>
            <w:vAlign w:val="center"/>
          </w:tcPr>
          <w:p w14:paraId="2BAC874D">
            <w:pPr>
              <w:jc w:val="right"/>
              <w:rPr>
                <w:b/>
                <w:bCs/>
                <w:sz w:val="18"/>
                <w:szCs w:val="18"/>
              </w:rPr>
            </w:pPr>
          </w:p>
        </w:tc>
        <w:tc>
          <w:tcPr>
            <w:tcW w:w="882" w:type="dxa"/>
            <w:shd w:val="clear" w:color="auto" w:fill="auto"/>
            <w:vAlign w:val="center"/>
          </w:tcPr>
          <w:p w14:paraId="4DAFD986">
            <w:pPr>
              <w:jc w:val="right"/>
              <w:rPr>
                <w:b/>
                <w:bCs/>
                <w:sz w:val="18"/>
                <w:szCs w:val="18"/>
              </w:rPr>
            </w:pPr>
          </w:p>
        </w:tc>
        <w:tc>
          <w:tcPr>
            <w:tcW w:w="783" w:type="dxa"/>
            <w:shd w:val="clear" w:color="auto" w:fill="auto"/>
            <w:vAlign w:val="center"/>
          </w:tcPr>
          <w:p w14:paraId="20915018">
            <w:pPr>
              <w:jc w:val="right"/>
              <w:rPr>
                <w:b/>
                <w:bCs/>
                <w:sz w:val="18"/>
                <w:szCs w:val="18"/>
              </w:rPr>
            </w:pPr>
          </w:p>
        </w:tc>
        <w:tc>
          <w:tcPr>
            <w:tcW w:w="981" w:type="dxa"/>
            <w:shd w:val="clear" w:color="auto" w:fill="auto"/>
            <w:vAlign w:val="center"/>
          </w:tcPr>
          <w:p w14:paraId="3129AA62">
            <w:pPr>
              <w:jc w:val="right"/>
              <w:rPr>
                <w:b/>
                <w:bCs/>
                <w:sz w:val="18"/>
                <w:szCs w:val="18"/>
              </w:rPr>
            </w:pPr>
          </w:p>
        </w:tc>
        <w:tc>
          <w:tcPr>
            <w:tcW w:w="882" w:type="dxa"/>
            <w:shd w:val="clear" w:color="auto" w:fill="auto"/>
            <w:vAlign w:val="center"/>
          </w:tcPr>
          <w:p w14:paraId="52195F0B">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编制单位：托克逊县农业技术推广服务中心</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7F556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C3861C">
            <w:pPr>
              <w:jc w:val="center"/>
              <w:rPr>
                <w:sz w:val="18"/>
                <w:szCs w:val="18"/>
              </w:rPr>
            </w:pPr>
          </w:p>
        </w:tc>
        <w:tc>
          <w:tcPr>
            <w:tcW w:w="567" w:type="dxa"/>
            <w:shd w:val="clear" w:color="auto" w:fill="auto"/>
            <w:vAlign w:val="center"/>
          </w:tcPr>
          <w:p w14:paraId="41F32791">
            <w:pPr>
              <w:jc w:val="center"/>
              <w:rPr>
                <w:sz w:val="18"/>
                <w:szCs w:val="18"/>
              </w:rPr>
            </w:pPr>
          </w:p>
        </w:tc>
        <w:tc>
          <w:tcPr>
            <w:tcW w:w="567" w:type="dxa"/>
            <w:shd w:val="clear" w:color="auto" w:fill="auto"/>
            <w:vAlign w:val="center"/>
          </w:tcPr>
          <w:p w14:paraId="434F3203">
            <w:pPr>
              <w:jc w:val="center"/>
              <w:rPr>
                <w:sz w:val="18"/>
                <w:szCs w:val="18"/>
              </w:rPr>
            </w:pPr>
          </w:p>
        </w:tc>
        <w:tc>
          <w:tcPr>
            <w:tcW w:w="2551" w:type="dxa"/>
            <w:shd w:val="clear" w:color="auto" w:fill="auto"/>
            <w:vAlign w:val="center"/>
          </w:tcPr>
          <w:p w14:paraId="0AFE1010">
            <w:pPr>
              <w:jc w:val="left"/>
              <w:rPr>
                <w:sz w:val="18"/>
                <w:szCs w:val="18"/>
              </w:rPr>
            </w:pPr>
          </w:p>
        </w:tc>
        <w:tc>
          <w:tcPr>
            <w:tcW w:w="1418" w:type="dxa"/>
            <w:shd w:val="clear" w:color="auto" w:fill="auto"/>
            <w:vAlign w:val="center"/>
          </w:tcPr>
          <w:p w14:paraId="51E0AA7C">
            <w:pPr>
              <w:jc w:val="right"/>
              <w:rPr>
                <w:sz w:val="18"/>
                <w:szCs w:val="18"/>
              </w:rPr>
            </w:pPr>
          </w:p>
        </w:tc>
        <w:tc>
          <w:tcPr>
            <w:tcW w:w="1417" w:type="dxa"/>
            <w:shd w:val="clear" w:color="auto" w:fill="auto"/>
            <w:vAlign w:val="center"/>
          </w:tcPr>
          <w:p w14:paraId="79FF4FE6">
            <w:pPr>
              <w:jc w:val="right"/>
              <w:rPr>
                <w:sz w:val="18"/>
                <w:szCs w:val="18"/>
              </w:rPr>
            </w:pPr>
          </w:p>
        </w:tc>
        <w:tc>
          <w:tcPr>
            <w:tcW w:w="1418" w:type="dxa"/>
            <w:gridSpan w:val="2"/>
            <w:shd w:val="clear" w:color="auto" w:fill="auto"/>
            <w:vAlign w:val="center"/>
          </w:tcPr>
          <w:p w14:paraId="2404AB32">
            <w:pPr>
              <w:jc w:val="right"/>
              <w:rPr>
                <w:sz w:val="18"/>
                <w:szCs w:val="18"/>
              </w:rPr>
            </w:pPr>
          </w:p>
        </w:tc>
        <w:tc>
          <w:tcPr>
            <w:tcW w:w="1417" w:type="dxa"/>
            <w:shd w:val="clear" w:color="auto" w:fill="auto"/>
            <w:vAlign w:val="center"/>
          </w:tcPr>
          <w:p w14:paraId="0B1F69BC">
            <w:pPr>
              <w:jc w:val="right"/>
              <w:rPr>
                <w:sz w:val="18"/>
                <w:szCs w:val="18"/>
              </w:rPr>
            </w:pPr>
          </w:p>
        </w:tc>
      </w:tr>
      <w:tr w14:paraId="5A7D4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E655E2">
            <w:pPr>
              <w:jc w:val="center"/>
              <w:rPr>
                <w:sz w:val="18"/>
                <w:szCs w:val="18"/>
              </w:rPr>
            </w:pPr>
          </w:p>
        </w:tc>
        <w:tc>
          <w:tcPr>
            <w:tcW w:w="567" w:type="dxa"/>
            <w:shd w:val="clear" w:color="auto" w:fill="auto"/>
            <w:vAlign w:val="center"/>
          </w:tcPr>
          <w:p w14:paraId="3481DC88">
            <w:pPr>
              <w:jc w:val="center"/>
              <w:rPr>
                <w:sz w:val="18"/>
                <w:szCs w:val="18"/>
              </w:rPr>
            </w:pPr>
          </w:p>
        </w:tc>
        <w:tc>
          <w:tcPr>
            <w:tcW w:w="567" w:type="dxa"/>
            <w:shd w:val="clear" w:color="auto" w:fill="auto"/>
            <w:vAlign w:val="center"/>
          </w:tcPr>
          <w:p w14:paraId="4DE1342E">
            <w:pPr>
              <w:jc w:val="center"/>
              <w:rPr>
                <w:sz w:val="18"/>
                <w:szCs w:val="18"/>
              </w:rPr>
            </w:pPr>
          </w:p>
        </w:tc>
        <w:tc>
          <w:tcPr>
            <w:tcW w:w="2551" w:type="dxa"/>
            <w:shd w:val="clear" w:color="auto" w:fill="auto"/>
            <w:vAlign w:val="center"/>
          </w:tcPr>
          <w:p w14:paraId="6478CA95">
            <w:pPr>
              <w:jc w:val="left"/>
              <w:rPr>
                <w:sz w:val="18"/>
                <w:szCs w:val="18"/>
              </w:rPr>
            </w:pPr>
          </w:p>
        </w:tc>
        <w:tc>
          <w:tcPr>
            <w:tcW w:w="1418" w:type="dxa"/>
            <w:shd w:val="clear" w:color="auto" w:fill="auto"/>
            <w:vAlign w:val="center"/>
          </w:tcPr>
          <w:p w14:paraId="5F77D99D">
            <w:pPr>
              <w:jc w:val="right"/>
              <w:rPr>
                <w:sz w:val="18"/>
                <w:szCs w:val="18"/>
              </w:rPr>
            </w:pPr>
          </w:p>
        </w:tc>
        <w:tc>
          <w:tcPr>
            <w:tcW w:w="1417" w:type="dxa"/>
            <w:shd w:val="clear" w:color="auto" w:fill="auto"/>
            <w:vAlign w:val="center"/>
          </w:tcPr>
          <w:p w14:paraId="50EE4CFA">
            <w:pPr>
              <w:jc w:val="right"/>
              <w:rPr>
                <w:sz w:val="18"/>
                <w:szCs w:val="18"/>
              </w:rPr>
            </w:pPr>
          </w:p>
        </w:tc>
        <w:tc>
          <w:tcPr>
            <w:tcW w:w="1418" w:type="dxa"/>
            <w:gridSpan w:val="2"/>
            <w:shd w:val="clear" w:color="auto" w:fill="auto"/>
            <w:vAlign w:val="center"/>
          </w:tcPr>
          <w:p w14:paraId="1D1A3974">
            <w:pPr>
              <w:jc w:val="right"/>
              <w:rPr>
                <w:sz w:val="18"/>
                <w:szCs w:val="18"/>
              </w:rPr>
            </w:pPr>
          </w:p>
        </w:tc>
        <w:tc>
          <w:tcPr>
            <w:tcW w:w="1417" w:type="dxa"/>
            <w:shd w:val="clear" w:color="auto" w:fill="auto"/>
            <w:vAlign w:val="center"/>
          </w:tcPr>
          <w:p w14:paraId="0E61F9FD">
            <w:pPr>
              <w:jc w:val="right"/>
              <w:rPr>
                <w:sz w:val="18"/>
                <w:szCs w:val="18"/>
              </w:rPr>
            </w:pPr>
          </w:p>
        </w:tc>
      </w:tr>
      <w:tr w14:paraId="0AE10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7BDFDB">
            <w:pPr>
              <w:jc w:val="center"/>
              <w:rPr>
                <w:sz w:val="18"/>
                <w:szCs w:val="18"/>
              </w:rPr>
            </w:pPr>
          </w:p>
        </w:tc>
        <w:tc>
          <w:tcPr>
            <w:tcW w:w="567" w:type="dxa"/>
            <w:shd w:val="clear" w:color="auto" w:fill="auto"/>
            <w:vAlign w:val="center"/>
          </w:tcPr>
          <w:p w14:paraId="201D9AAF">
            <w:pPr>
              <w:jc w:val="center"/>
              <w:rPr>
                <w:sz w:val="18"/>
                <w:szCs w:val="18"/>
              </w:rPr>
            </w:pPr>
          </w:p>
        </w:tc>
        <w:tc>
          <w:tcPr>
            <w:tcW w:w="567" w:type="dxa"/>
            <w:shd w:val="clear" w:color="auto" w:fill="auto"/>
            <w:vAlign w:val="center"/>
          </w:tcPr>
          <w:p w14:paraId="51E42AF5">
            <w:pPr>
              <w:jc w:val="center"/>
              <w:rPr>
                <w:sz w:val="18"/>
                <w:szCs w:val="18"/>
              </w:rPr>
            </w:pPr>
          </w:p>
        </w:tc>
        <w:tc>
          <w:tcPr>
            <w:tcW w:w="2551" w:type="dxa"/>
            <w:shd w:val="clear" w:color="auto" w:fill="auto"/>
            <w:vAlign w:val="center"/>
          </w:tcPr>
          <w:p w14:paraId="096F2AF6">
            <w:pPr>
              <w:jc w:val="left"/>
              <w:rPr>
                <w:sz w:val="18"/>
                <w:szCs w:val="18"/>
              </w:rPr>
            </w:pPr>
          </w:p>
        </w:tc>
        <w:tc>
          <w:tcPr>
            <w:tcW w:w="1418" w:type="dxa"/>
            <w:shd w:val="clear" w:color="auto" w:fill="auto"/>
            <w:vAlign w:val="center"/>
          </w:tcPr>
          <w:p w14:paraId="559A7796">
            <w:pPr>
              <w:jc w:val="right"/>
              <w:rPr>
                <w:sz w:val="18"/>
                <w:szCs w:val="18"/>
              </w:rPr>
            </w:pPr>
          </w:p>
        </w:tc>
        <w:tc>
          <w:tcPr>
            <w:tcW w:w="1417" w:type="dxa"/>
            <w:shd w:val="clear" w:color="auto" w:fill="auto"/>
            <w:vAlign w:val="center"/>
          </w:tcPr>
          <w:p w14:paraId="3E45E11E">
            <w:pPr>
              <w:jc w:val="right"/>
              <w:rPr>
                <w:sz w:val="18"/>
                <w:szCs w:val="18"/>
              </w:rPr>
            </w:pPr>
          </w:p>
        </w:tc>
        <w:tc>
          <w:tcPr>
            <w:tcW w:w="1418" w:type="dxa"/>
            <w:gridSpan w:val="2"/>
            <w:shd w:val="clear" w:color="auto" w:fill="auto"/>
            <w:vAlign w:val="center"/>
          </w:tcPr>
          <w:p w14:paraId="3B9F5F42">
            <w:pPr>
              <w:jc w:val="right"/>
              <w:rPr>
                <w:sz w:val="18"/>
                <w:szCs w:val="18"/>
              </w:rPr>
            </w:pPr>
          </w:p>
        </w:tc>
        <w:tc>
          <w:tcPr>
            <w:tcW w:w="1417" w:type="dxa"/>
            <w:shd w:val="clear" w:color="auto" w:fill="auto"/>
            <w:vAlign w:val="center"/>
          </w:tcPr>
          <w:p w14:paraId="2F3234F0">
            <w:pPr>
              <w:jc w:val="right"/>
              <w:rPr>
                <w:sz w:val="18"/>
                <w:szCs w:val="18"/>
              </w:rPr>
            </w:pPr>
          </w:p>
        </w:tc>
      </w:tr>
      <w:tr w14:paraId="60133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BEBF97">
            <w:pPr>
              <w:jc w:val="center"/>
              <w:rPr>
                <w:sz w:val="18"/>
                <w:szCs w:val="18"/>
              </w:rPr>
            </w:pPr>
          </w:p>
        </w:tc>
        <w:tc>
          <w:tcPr>
            <w:tcW w:w="567" w:type="dxa"/>
            <w:shd w:val="clear" w:color="auto" w:fill="auto"/>
            <w:vAlign w:val="center"/>
          </w:tcPr>
          <w:p w14:paraId="11E064CE">
            <w:pPr>
              <w:jc w:val="center"/>
              <w:rPr>
                <w:sz w:val="18"/>
                <w:szCs w:val="18"/>
              </w:rPr>
            </w:pPr>
          </w:p>
        </w:tc>
        <w:tc>
          <w:tcPr>
            <w:tcW w:w="567" w:type="dxa"/>
            <w:shd w:val="clear" w:color="auto" w:fill="auto"/>
            <w:vAlign w:val="center"/>
          </w:tcPr>
          <w:p w14:paraId="7E8F9D0E">
            <w:pPr>
              <w:jc w:val="center"/>
              <w:rPr>
                <w:b/>
                <w:bCs/>
                <w:sz w:val="18"/>
                <w:szCs w:val="18"/>
              </w:rPr>
            </w:pPr>
          </w:p>
        </w:tc>
        <w:tc>
          <w:tcPr>
            <w:tcW w:w="2551" w:type="dxa"/>
            <w:shd w:val="clear" w:color="auto" w:fill="auto"/>
            <w:vAlign w:val="center"/>
          </w:tcPr>
          <w:p w14:paraId="5EA5CA7A">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034B971C">
            <w:pPr>
              <w:jc w:val="right"/>
              <w:rPr>
                <w:sz w:val="18"/>
                <w:szCs w:val="18"/>
              </w:rPr>
            </w:pPr>
          </w:p>
        </w:tc>
        <w:tc>
          <w:tcPr>
            <w:tcW w:w="1417" w:type="dxa"/>
            <w:shd w:val="clear" w:color="auto" w:fill="auto"/>
            <w:vAlign w:val="center"/>
          </w:tcPr>
          <w:p w14:paraId="1C8B434F">
            <w:pPr>
              <w:jc w:val="right"/>
              <w:rPr>
                <w:sz w:val="18"/>
                <w:szCs w:val="18"/>
              </w:rPr>
            </w:pPr>
          </w:p>
        </w:tc>
        <w:tc>
          <w:tcPr>
            <w:tcW w:w="1418" w:type="dxa"/>
            <w:gridSpan w:val="2"/>
            <w:shd w:val="clear" w:color="auto" w:fill="auto"/>
            <w:vAlign w:val="center"/>
          </w:tcPr>
          <w:p w14:paraId="319F1983">
            <w:pPr>
              <w:jc w:val="right"/>
              <w:rPr>
                <w:sz w:val="18"/>
                <w:szCs w:val="18"/>
              </w:rPr>
            </w:pPr>
          </w:p>
        </w:tc>
        <w:tc>
          <w:tcPr>
            <w:tcW w:w="1417" w:type="dxa"/>
            <w:shd w:val="clear" w:color="auto" w:fill="auto"/>
            <w:vAlign w:val="center"/>
          </w:tcPr>
          <w:p w14:paraId="2A386529">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托克逊县农业技术推广服务中心2026年没有使用政府性基金预算拨款安排的支出，政府性基金预算支出情况表为空表。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编制单位：托克逊县农业技术推广服务中心</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520E0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BC71EA">
            <w:pPr>
              <w:jc w:val="center"/>
              <w:rPr>
                <w:sz w:val="18"/>
                <w:szCs w:val="18"/>
              </w:rPr>
            </w:pPr>
          </w:p>
        </w:tc>
        <w:tc>
          <w:tcPr>
            <w:tcW w:w="567" w:type="dxa"/>
            <w:shd w:val="clear" w:color="auto" w:fill="auto"/>
            <w:vAlign w:val="center"/>
          </w:tcPr>
          <w:p w14:paraId="448B4E20">
            <w:pPr>
              <w:jc w:val="center"/>
              <w:rPr>
                <w:sz w:val="18"/>
                <w:szCs w:val="18"/>
              </w:rPr>
            </w:pPr>
          </w:p>
        </w:tc>
        <w:tc>
          <w:tcPr>
            <w:tcW w:w="567" w:type="dxa"/>
            <w:shd w:val="clear" w:color="auto" w:fill="auto"/>
            <w:vAlign w:val="center"/>
          </w:tcPr>
          <w:p w14:paraId="326E0B15">
            <w:pPr>
              <w:jc w:val="center"/>
              <w:rPr>
                <w:sz w:val="18"/>
                <w:szCs w:val="18"/>
              </w:rPr>
            </w:pPr>
          </w:p>
        </w:tc>
        <w:tc>
          <w:tcPr>
            <w:tcW w:w="2551" w:type="dxa"/>
            <w:shd w:val="clear" w:color="auto" w:fill="auto"/>
            <w:vAlign w:val="center"/>
          </w:tcPr>
          <w:p w14:paraId="75FB922D">
            <w:pPr>
              <w:jc w:val="left"/>
              <w:rPr>
                <w:sz w:val="18"/>
                <w:szCs w:val="18"/>
              </w:rPr>
            </w:pPr>
          </w:p>
        </w:tc>
        <w:tc>
          <w:tcPr>
            <w:tcW w:w="1418" w:type="dxa"/>
            <w:shd w:val="clear" w:color="auto" w:fill="auto"/>
            <w:vAlign w:val="center"/>
          </w:tcPr>
          <w:p w14:paraId="3F786062">
            <w:pPr>
              <w:jc w:val="right"/>
              <w:rPr>
                <w:sz w:val="18"/>
                <w:szCs w:val="18"/>
              </w:rPr>
            </w:pPr>
          </w:p>
        </w:tc>
        <w:tc>
          <w:tcPr>
            <w:tcW w:w="1417" w:type="dxa"/>
            <w:shd w:val="clear" w:color="auto" w:fill="auto"/>
            <w:vAlign w:val="center"/>
          </w:tcPr>
          <w:p w14:paraId="4B4DA8E7">
            <w:pPr>
              <w:jc w:val="right"/>
              <w:rPr>
                <w:sz w:val="18"/>
                <w:szCs w:val="18"/>
              </w:rPr>
            </w:pPr>
          </w:p>
        </w:tc>
        <w:tc>
          <w:tcPr>
            <w:tcW w:w="1418" w:type="dxa"/>
            <w:gridSpan w:val="2"/>
            <w:shd w:val="clear" w:color="auto" w:fill="auto"/>
            <w:vAlign w:val="center"/>
          </w:tcPr>
          <w:p w14:paraId="50427149">
            <w:pPr>
              <w:jc w:val="right"/>
              <w:rPr>
                <w:sz w:val="18"/>
                <w:szCs w:val="18"/>
              </w:rPr>
            </w:pPr>
          </w:p>
        </w:tc>
        <w:tc>
          <w:tcPr>
            <w:tcW w:w="1417" w:type="dxa"/>
            <w:shd w:val="clear" w:color="auto" w:fill="auto"/>
            <w:vAlign w:val="center"/>
          </w:tcPr>
          <w:p w14:paraId="496E70C3">
            <w:pPr>
              <w:jc w:val="right"/>
              <w:rPr>
                <w:sz w:val="18"/>
                <w:szCs w:val="18"/>
              </w:rPr>
            </w:pPr>
          </w:p>
        </w:tc>
      </w:tr>
      <w:tr w14:paraId="04A05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04F46D">
            <w:pPr>
              <w:jc w:val="center"/>
              <w:rPr>
                <w:sz w:val="18"/>
                <w:szCs w:val="18"/>
              </w:rPr>
            </w:pPr>
          </w:p>
        </w:tc>
        <w:tc>
          <w:tcPr>
            <w:tcW w:w="567" w:type="dxa"/>
            <w:shd w:val="clear" w:color="auto" w:fill="auto"/>
            <w:vAlign w:val="center"/>
          </w:tcPr>
          <w:p w14:paraId="29945E54">
            <w:pPr>
              <w:jc w:val="center"/>
              <w:rPr>
                <w:sz w:val="18"/>
                <w:szCs w:val="18"/>
              </w:rPr>
            </w:pPr>
          </w:p>
        </w:tc>
        <w:tc>
          <w:tcPr>
            <w:tcW w:w="567" w:type="dxa"/>
            <w:shd w:val="clear" w:color="auto" w:fill="auto"/>
            <w:vAlign w:val="center"/>
          </w:tcPr>
          <w:p w14:paraId="034D9912">
            <w:pPr>
              <w:jc w:val="center"/>
              <w:rPr>
                <w:sz w:val="18"/>
                <w:szCs w:val="18"/>
              </w:rPr>
            </w:pPr>
          </w:p>
        </w:tc>
        <w:tc>
          <w:tcPr>
            <w:tcW w:w="2551" w:type="dxa"/>
            <w:shd w:val="clear" w:color="auto" w:fill="auto"/>
            <w:vAlign w:val="center"/>
          </w:tcPr>
          <w:p w14:paraId="44BDA55C">
            <w:pPr>
              <w:jc w:val="left"/>
              <w:rPr>
                <w:sz w:val="18"/>
                <w:szCs w:val="18"/>
              </w:rPr>
            </w:pPr>
          </w:p>
        </w:tc>
        <w:tc>
          <w:tcPr>
            <w:tcW w:w="1418" w:type="dxa"/>
            <w:shd w:val="clear" w:color="auto" w:fill="auto"/>
            <w:vAlign w:val="center"/>
          </w:tcPr>
          <w:p w14:paraId="44BA6DCB">
            <w:pPr>
              <w:jc w:val="right"/>
              <w:rPr>
                <w:sz w:val="18"/>
                <w:szCs w:val="18"/>
              </w:rPr>
            </w:pPr>
          </w:p>
        </w:tc>
        <w:tc>
          <w:tcPr>
            <w:tcW w:w="1417" w:type="dxa"/>
            <w:shd w:val="clear" w:color="auto" w:fill="auto"/>
            <w:vAlign w:val="center"/>
          </w:tcPr>
          <w:p w14:paraId="1DE693EF">
            <w:pPr>
              <w:jc w:val="right"/>
              <w:rPr>
                <w:sz w:val="18"/>
                <w:szCs w:val="18"/>
              </w:rPr>
            </w:pPr>
          </w:p>
        </w:tc>
        <w:tc>
          <w:tcPr>
            <w:tcW w:w="1418" w:type="dxa"/>
            <w:gridSpan w:val="2"/>
            <w:shd w:val="clear" w:color="auto" w:fill="auto"/>
            <w:vAlign w:val="center"/>
          </w:tcPr>
          <w:p w14:paraId="22CD71A5">
            <w:pPr>
              <w:jc w:val="right"/>
              <w:rPr>
                <w:sz w:val="18"/>
                <w:szCs w:val="18"/>
              </w:rPr>
            </w:pPr>
          </w:p>
        </w:tc>
        <w:tc>
          <w:tcPr>
            <w:tcW w:w="1417" w:type="dxa"/>
            <w:shd w:val="clear" w:color="auto" w:fill="auto"/>
            <w:vAlign w:val="center"/>
          </w:tcPr>
          <w:p w14:paraId="35B51C3B">
            <w:pPr>
              <w:jc w:val="right"/>
              <w:rPr>
                <w:sz w:val="18"/>
                <w:szCs w:val="18"/>
              </w:rPr>
            </w:pPr>
          </w:p>
        </w:tc>
      </w:tr>
      <w:tr w14:paraId="7233A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4D8841">
            <w:pPr>
              <w:jc w:val="center"/>
              <w:rPr>
                <w:sz w:val="18"/>
                <w:szCs w:val="18"/>
              </w:rPr>
            </w:pPr>
          </w:p>
        </w:tc>
        <w:tc>
          <w:tcPr>
            <w:tcW w:w="567" w:type="dxa"/>
            <w:shd w:val="clear" w:color="auto" w:fill="auto"/>
            <w:vAlign w:val="center"/>
          </w:tcPr>
          <w:p w14:paraId="06A143DB">
            <w:pPr>
              <w:jc w:val="center"/>
              <w:rPr>
                <w:sz w:val="18"/>
                <w:szCs w:val="18"/>
              </w:rPr>
            </w:pPr>
          </w:p>
        </w:tc>
        <w:tc>
          <w:tcPr>
            <w:tcW w:w="567" w:type="dxa"/>
            <w:shd w:val="clear" w:color="auto" w:fill="auto"/>
            <w:vAlign w:val="center"/>
          </w:tcPr>
          <w:p w14:paraId="7EEB94FB">
            <w:pPr>
              <w:jc w:val="center"/>
              <w:rPr>
                <w:sz w:val="18"/>
                <w:szCs w:val="18"/>
              </w:rPr>
            </w:pPr>
          </w:p>
        </w:tc>
        <w:tc>
          <w:tcPr>
            <w:tcW w:w="2551" w:type="dxa"/>
            <w:shd w:val="clear" w:color="auto" w:fill="auto"/>
            <w:vAlign w:val="center"/>
          </w:tcPr>
          <w:p w14:paraId="1B9D8555">
            <w:pPr>
              <w:jc w:val="left"/>
              <w:rPr>
                <w:sz w:val="18"/>
                <w:szCs w:val="18"/>
              </w:rPr>
            </w:pPr>
          </w:p>
        </w:tc>
        <w:tc>
          <w:tcPr>
            <w:tcW w:w="1418" w:type="dxa"/>
            <w:shd w:val="clear" w:color="auto" w:fill="auto"/>
            <w:vAlign w:val="center"/>
          </w:tcPr>
          <w:p w14:paraId="7B3236A0">
            <w:pPr>
              <w:jc w:val="right"/>
              <w:rPr>
                <w:sz w:val="18"/>
                <w:szCs w:val="18"/>
              </w:rPr>
            </w:pPr>
          </w:p>
        </w:tc>
        <w:tc>
          <w:tcPr>
            <w:tcW w:w="1417" w:type="dxa"/>
            <w:shd w:val="clear" w:color="auto" w:fill="auto"/>
            <w:vAlign w:val="center"/>
          </w:tcPr>
          <w:p w14:paraId="2164DC03">
            <w:pPr>
              <w:jc w:val="right"/>
              <w:rPr>
                <w:sz w:val="18"/>
                <w:szCs w:val="18"/>
              </w:rPr>
            </w:pPr>
          </w:p>
        </w:tc>
        <w:tc>
          <w:tcPr>
            <w:tcW w:w="1418" w:type="dxa"/>
            <w:gridSpan w:val="2"/>
            <w:shd w:val="clear" w:color="auto" w:fill="auto"/>
            <w:vAlign w:val="center"/>
          </w:tcPr>
          <w:p w14:paraId="79E25165">
            <w:pPr>
              <w:jc w:val="right"/>
              <w:rPr>
                <w:sz w:val="18"/>
                <w:szCs w:val="18"/>
              </w:rPr>
            </w:pPr>
          </w:p>
        </w:tc>
        <w:tc>
          <w:tcPr>
            <w:tcW w:w="1417" w:type="dxa"/>
            <w:shd w:val="clear" w:color="auto" w:fill="auto"/>
            <w:vAlign w:val="center"/>
          </w:tcPr>
          <w:p w14:paraId="1F4C27F2">
            <w:pPr>
              <w:jc w:val="right"/>
              <w:rPr>
                <w:sz w:val="18"/>
                <w:szCs w:val="18"/>
              </w:rPr>
            </w:pPr>
          </w:p>
        </w:tc>
      </w:tr>
      <w:tr w14:paraId="0389E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C50674">
            <w:pPr>
              <w:jc w:val="center"/>
              <w:rPr>
                <w:sz w:val="18"/>
                <w:szCs w:val="18"/>
              </w:rPr>
            </w:pPr>
          </w:p>
        </w:tc>
        <w:tc>
          <w:tcPr>
            <w:tcW w:w="567" w:type="dxa"/>
            <w:shd w:val="clear" w:color="auto" w:fill="auto"/>
            <w:vAlign w:val="center"/>
          </w:tcPr>
          <w:p w14:paraId="49BE617F">
            <w:pPr>
              <w:jc w:val="center"/>
              <w:rPr>
                <w:sz w:val="18"/>
                <w:szCs w:val="18"/>
              </w:rPr>
            </w:pPr>
          </w:p>
        </w:tc>
        <w:tc>
          <w:tcPr>
            <w:tcW w:w="567" w:type="dxa"/>
            <w:shd w:val="clear" w:color="auto" w:fill="auto"/>
            <w:vAlign w:val="center"/>
          </w:tcPr>
          <w:p w14:paraId="49186EFE">
            <w:pPr>
              <w:jc w:val="center"/>
              <w:rPr>
                <w:b/>
                <w:bCs/>
                <w:sz w:val="18"/>
                <w:szCs w:val="18"/>
              </w:rPr>
            </w:pPr>
          </w:p>
        </w:tc>
        <w:tc>
          <w:tcPr>
            <w:tcW w:w="2551" w:type="dxa"/>
            <w:shd w:val="clear" w:color="auto" w:fill="auto"/>
            <w:vAlign w:val="center"/>
          </w:tcPr>
          <w:p w14:paraId="3DC84D48">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6F5609A9">
            <w:pPr>
              <w:jc w:val="right"/>
              <w:rPr>
                <w:sz w:val="18"/>
                <w:szCs w:val="18"/>
              </w:rPr>
            </w:pPr>
          </w:p>
        </w:tc>
        <w:tc>
          <w:tcPr>
            <w:tcW w:w="1417" w:type="dxa"/>
            <w:shd w:val="clear" w:color="auto" w:fill="auto"/>
            <w:vAlign w:val="center"/>
          </w:tcPr>
          <w:p w14:paraId="60526BE1">
            <w:pPr>
              <w:jc w:val="right"/>
              <w:rPr>
                <w:sz w:val="18"/>
                <w:szCs w:val="18"/>
              </w:rPr>
            </w:pPr>
          </w:p>
        </w:tc>
        <w:tc>
          <w:tcPr>
            <w:tcW w:w="1418" w:type="dxa"/>
            <w:gridSpan w:val="2"/>
            <w:shd w:val="clear" w:color="auto" w:fill="auto"/>
            <w:vAlign w:val="center"/>
          </w:tcPr>
          <w:p w14:paraId="27526F21">
            <w:pPr>
              <w:jc w:val="right"/>
              <w:rPr>
                <w:sz w:val="18"/>
                <w:szCs w:val="18"/>
              </w:rPr>
            </w:pPr>
          </w:p>
        </w:tc>
        <w:tc>
          <w:tcPr>
            <w:tcW w:w="1417" w:type="dxa"/>
            <w:shd w:val="clear" w:color="auto" w:fill="auto"/>
            <w:vAlign w:val="center"/>
          </w:tcPr>
          <w:p w14:paraId="1D52617E">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托克逊县农业技术推广服务中心2026年没有使用国有资本经营预算拨款安排的支出，国有资本经营预算支出情况表为空表。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编制单位：托克逊县农业技术推广服务中心</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4E4E0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EB3384B">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268BC62A">
            <w:pPr>
              <w:jc w:val="right"/>
              <w:rPr>
                <w:rFonts w:hint="default" w:ascii="宋体" w:hAnsi="宋体"/>
                <w:color w:val="000000"/>
                <w:sz w:val="18"/>
                <w:szCs w:val="18"/>
              </w:rPr>
            </w:pPr>
          </w:p>
        </w:tc>
        <w:tc>
          <w:tcPr>
            <w:tcW w:w="1404" w:type="dxa"/>
            <w:shd w:val="clear" w:color="auto" w:fill="auto"/>
            <w:vAlign w:val="center"/>
          </w:tcPr>
          <w:p w14:paraId="0E4EC935">
            <w:pPr>
              <w:jc w:val="right"/>
              <w:rPr>
                <w:rFonts w:hint="default" w:ascii="宋体" w:hAnsi="宋体"/>
                <w:color w:val="000000"/>
                <w:sz w:val="18"/>
                <w:szCs w:val="18"/>
              </w:rPr>
            </w:pPr>
          </w:p>
        </w:tc>
        <w:tc>
          <w:tcPr>
            <w:tcW w:w="1354" w:type="dxa"/>
            <w:shd w:val="clear" w:color="auto" w:fill="auto"/>
            <w:vAlign w:val="center"/>
          </w:tcPr>
          <w:p w14:paraId="2BEE6ACE">
            <w:pPr>
              <w:jc w:val="right"/>
              <w:rPr>
                <w:rFonts w:hint="default" w:ascii="宋体" w:hAnsi="宋体"/>
                <w:color w:val="000000"/>
                <w:sz w:val="18"/>
                <w:szCs w:val="18"/>
              </w:rPr>
            </w:pPr>
          </w:p>
        </w:tc>
        <w:tc>
          <w:tcPr>
            <w:tcW w:w="1387" w:type="dxa"/>
            <w:shd w:val="clear" w:color="auto" w:fill="auto"/>
            <w:vAlign w:val="center"/>
          </w:tcPr>
          <w:p w14:paraId="2E0071CB">
            <w:pPr>
              <w:jc w:val="right"/>
              <w:rPr>
                <w:rFonts w:hint="default" w:ascii="宋体" w:hAnsi="宋体"/>
                <w:color w:val="000000"/>
                <w:sz w:val="18"/>
                <w:szCs w:val="18"/>
              </w:rPr>
            </w:pPr>
          </w:p>
        </w:tc>
      </w:tr>
      <w:tr w14:paraId="4EBEC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1B59A6C">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19868B08">
            <w:pPr>
              <w:jc w:val="right"/>
              <w:rPr>
                <w:rFonts w:hint="default" w:ascii="宋体" w:hAnsi="宋体"/>
                <w:color w:val="000000"/>
                <w:sz w:val="18"/>
                <w:szCs w:val="18"/>
              </w:rPr>
            </w:pPr>
            <w:r>
              <w:rPr>
                <w:rFonts w:hint="eastAsia" w:ascii="宋体" w:hAnsi="宋体" w:eastAsia="宋体" w:cs="宋体"/>
                <w:sz w:val="18"/>
                <w:szCs w:val="18"/>
              </w:rPr>
              <w:t>4.00</w:t>
            </w:r>
          </w:p>
        </w:tc>
        <w:tc>
          <w:tcPr>
            <w:tcW w:w="1404" w:type="dxa"/>
            <w:shd w:val="clear" w:color="auto" w:fill="auto"/>
            <w:vAlign w:val="center"/>
          </w:tcPr>
          <w:p w14:paraId="15611FD8">
            <w:pPr>
              <w:jc w:val="right"/>
              <w:rPr>
                <w:rFonts w:hint="default" w:ascii="宋体" w:hAnsi="宋体"/>
                <w:color w:val="000000"/>
                <w:sz w:val="18"/>
                <w:szCs w:val="18"/>
              </w:rPr>
            </w:pPr>
            <w:r>
              <w:rPr>
                <w:rFonts w:hint="eastAsia" w:ascii="宋体" w:hAnsi="宋体" w:eastAsia="宋体" w:cs="宋体"/>
                <w:sz w:val="18"/>
                <w:szCs w:val="18"/>
              </w:rPr>
              <w:t>4.00</w:t>
            </w:r>
          </w:p>
        </w:tc>
        <w:tc>
          <w:tcPr>
            <w:tcW w:w="1354" w:type="dxa"/>
            <w:shd w:val="clear" w:color="auto" w:fill="auto"/>
            <w:vAlign w:val="center"/>
          </w:tcPr>
          <w:p w14:paraId="2FDF03D1">
            <w:pPr>
              <w:jc w:val="right"/>
              <w:rPr>
                <w:rFonts w:hint="default" w:ascii="宋体" w:hAnsi="宋体"/>
                <w:color w:val="000000"/>
                <w:sz w:val="18"/>
                <w:szCs w:val="18"/>
              </w:rPr>
            </w:pPr>
          </w:p>
        </w:tc>
        <w:tc>
          <w:tcPr>
            <w:tcW w:w="1387" w:type="dxa"/>
            <w:shd w:val="clear" w:color="auto" w:fill="auto"/>
            <w:vAlign w:val="center"/>
          </w:tcPr>
          <w:p w14:paraId="34C86231">
            <w:pPr>
              <w:jc w:val="right"/>
              <w:rPr>
                <w:rFonts w:hint="default" w:ascii="宋体" w:hAnsi="宋体"/>
                <w:color w:val="000000"/>
                <w:sz w:val="18"/>
                <w:szCs w:val="18"/>
              </w:rPr>
            </w:pPr>
          </w:p>
        </w:tc>
      </w:tr>
      <w:tr w14:paraId="6C3F0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355D6F3">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599C1A83">
            <w:pPr>
              <w:jc w:val="right"/>
              <w:rPr>
                <w:rFonts w:hint="default" w:ascii="宋体" w:hAnsi="宋体"/>
                <w:color w:val="000000"/>
                <w:sz w:val="18"/>
                <w:szCs w:val="18"/>
              </w:rPr>
            </w:pPr>
          </w:p>
        </w:tc>
        <w:tc>
          <w:tcPr>
            <w:tcW w:w="1404" w:type="dxa"/>
            <w:shd w:val="clear" w:color="auto" w:fill="auto"/>
            <w:vAlign w:val="center"/>
          </w:tcPr>
          <w:p w14:paraId="3F3D41F9">
            <w:pPr>
              <w:jc w:val="right"/>
              <w:rPr>
                <w:rFonts w:hint="default" w:ascii="宋体" w:hAnsi="宋体"/>
                <w:color w:val="000000"/>
                <w:sz w:val="18"/>
                <w:szCs w:val="18"/>
              </w:rPr>
            </w:pPr>
          </w:p>
        </w:tc>
        <w:tc>
          <w:tcPr>
            <w:tcW w:w="1354" w:type="dxa"/>
            <w:shd w:val="clear" w:color="auto" w:fill="auto"/>
            <w:vAlign w:val="center"/>
          </w:tcPr>
          <w:p w14:paraId="6B7BDD54">
            <w:pPr>
              <w:jc w:val="right"/>
              <w:rPr>
                <w:rFonts w:hint="default" w:ascii="宋体" w:hAnsi="宋体"/>
                <w:color w:val="000000"/>
                <w:sz w:val="18"/>
                <w:szCs w:val="18"/>
              </w:rPr>
            </w:pPr>
          </w:p>
        </w:tc>
        <w:tc>
          <w:tcPr>
            <w:tcW w:w="1387" w:type="dxa"/>
            <w:shd w:val="clear" w:color="auto" w:fill="auto"/>
            <w:vAlign w:val="center"/>
          </w:tcPr>
          <w:p w14:paraId="7841F963">
            <w:pPr>
              <w:jc w:val="right"/>
              <w:rPr>
                <w:rFonts w:hint="default" w:ascii="宋体" w:hAnsi="宋体"/>
                <w:color w:val="000000"/>
                <w:sz w:val="18"/>
                <w:szCs w:val="18"/>
              </w:rPr>
            </w:pPr>
          </w:p>
        </w:tc>
      </w:tr>
      <w:tr w14:paraId="4C0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3677BED">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0D32A4B1">
            <w:pPr>
              <w:jc w:val="right"/>
              <w:rPr>
                <w:rFonts w:hint="default" w:ascii="宋体" w:hAnsi="宋体"/>
                <w:color w:val="000000"/>
                <w:sz w:val="18"/>
                <w:szCs w:val="18"/>
              </w:rPr>
            </w:pPr>
            <w:r>
              <w:rPr>
                <w:rFonts w:hint="eastAsia" w:ascii="宋体" w:hAnsi="宋体" w:eastAsia="宋体" w:cs="宋体"/>
                <w:sz w:val="18"/>
                <w:szCs w:val="18"/>
              </w:rPr>
              <w:t>4.00</w:t>
            </w:r>
          </w:p>
        </w:tc>
        <w:tc>
          <w:tcPr>
            <w:tcW w:w="1404" w:type="dxa"/>
            <w:shd w:val="clear" w:color="auto" w:fill="auto"/>
            <w:vAlign w:val="center"/>
          </w:tcPr>
          <w:p w14:paraId="32E2EC00">
            <w:pPr>
              <w:jc w:val="right"/>
              <w:rPr>
                <w:rFonts w:hint="default" w:ascii="宋体" w:hAnsi="宋体"/>
                <w:color w:val="000000"/>
                <w:sz w:val="18"/>
                <w:szCs w:val="18"/>
              </w:rPr>
            </w:pPr>
            <w:r>
              <w:rPr>
                <w:rFonts w:hint="eastAsia" w:ascii="宋体" w:hAnsi="宋体" w:eastAsia="宋体" w:cs="宋体"/>
                <w:sz w:val="18"/>
                <w:szCs w:val="18"/>
              </w:rPr>
              <w:t>4.00</w:t>
            </w:r>
          </w:p>
        </w:tc>
        <w:tc>
          <w:tcPr>
            <w:tcW w:w="1354" w:type="dxa"/>
            <w:shd w:val="clear" w:color="auto" w:fill="auto"/>
            <w:vAlign w:val="center"/>
          </w:tcPr>
          <w:p w14:paraId="469956E7">
            <w:pPr>
              <w:jc w:val="right"/>
              <w:rPr>
                <w:rFonts w:hint="default" w:ascii="宋体" w:hAnsi="宋体"/>
                <w:color w:val="000000"/>
                <w:sz w:val="18"/>
                <w:szCs w:val="18"/>
              </w:rPr>
            </w:pPr>
          </w:p>
        </w:tc>
        <w:tc>
          <w:tcPr>
            <w:tcW w:w="1387" w:type="dxa"/>
            <w:shd w:val="clear" w:color="auto" w:fill="auto"/>
            <w:vAlign w:val="center"/>
          </w:tcPr>
          <w:p w14:paraId="6014AD39">
            <w:pPr>
              <w:jc w:val="right"/>
              <w:rPr>
                <w:rFonts w:hint="default" w:ascii="宋体" w:hAnsi="宋体"/>
                <w:color w:val="000000"/>
                <w:sz w:val="18"/>
                <w:szCs w:val="18"/>
              </w:rPr>
            </w:pPr>
          </w:p>
        </w:tc>
      </w:tr>
      <w:tr w14:paraId="629FE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3A4AA1F">
            <w:pPr>
              <w:jc w:val="center"/>
              <w:rPr>
                <w:rFonts w:hint="default" w:ascii="宋体" w:hAnsi="宋体"/>
                <w:b/>
                <w:bCs/>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22C6CAD5">
            <w:pPr>
              <w:jc w:val="right"/>
              <w:rPr>
                <w:rFonts w:hint="default" w:ascii="宋体" w:hAnsi="宋体"/>
                <w:b/>
                <w:bCs/>
                <w:color w:val="000000"/>
                <w:sz w:val="18"/>
                <w:szCs w:val="18"/>
              </w:rPr>
            </w:pPr>
            <w:r>
              <w:rPr>
                <w:rFonts w:hint="eastAsia" w:ascii="宋体" w:hAnsi="宋体" w:eastAsia="宋体" w:cs="宋体"/>
                <w:b/>
                <w:bCs/>
                <w:sz w:val="18"/>
                <w:szCs w:val="18"/>
              </w:rPr>
              <w:t>4.00</w:t>
            </w:r>
          </w:p>
        </w:tc>
        <w:tc>
          <w:tcPr>
            <w:tcW w:w="1404" w:type="dxa"/>
            <w:shd w:val="clear" w:color="auto" w:fill="auto"/>
            <w:vAlign w:val="center"/>
          </w:tcPr>
          <w:p w14:paraId="3AD5CCB7">
            <w:pPr>
              <w:jc w:val="right"/>
              <w:rPr>
                <w:rFonts w:hint="default" w:ascii="宋体" w:hAnsi="宋体"/>
                <w:b/>
                <w:bCs/>
                <w:color w:val="000000"/>
                <w:sz w:val="18"/>
                <w:szCs w:val="18"/>
              </w:rPr>
            </w:pPr>
            <w:r>
              <w:rPr>
                <w:rFonts w:hint="eastAsia" w:ascii="宋体" w:hAnsi="宋体" w:eastAsia="宋体" w:cs="宋体"/>
                <w:b/>
                <w:bCs/>
                <w:sz w:val="18"/>
                <w:szCs w:val="18"/>
              </w:rPr>
              <w:t>4.00</w:t>
            </w:r>
          </w:p>
        </w:tc>
        <w:tc>
          <w:tcPr>
            <w:tcW w:w="1354" w:type="dxa"/>
            <w:shd w:val="clear" w:color="auto" w:fill="auto"/>
            <w:vAlign w:val="center"/>
          </w:tcPr>
          <w:p w14:paraId="28F5325A">
            <w:pPr>
              <w:jc w:val="right"/>
              <w:rPr>
                <w:rFonts w:hint="default" w:ascii="宋体" w:hAnsi="宋体"/>
                <w:b/>
                <w:bCs/>
                <w:color w:val="000000"/>
                <w:sz w:val="18"/>
                <w:szCs w:val="18"/>
              </w:rPr>
            </w:pPr>
          </w:p>
        </w:tc>
        <w:tc>
          <w:tcPr>
            <w:tcW w:w="1387" w:type="dxa"/>
            <w:shd w:val="clear" w:color="auto" w:fill="auto"/>
            <w:vAlign w:val="center"/>
          </w:tcPr>
          <w:p w14:paraId="1185F1EA">
            <w:pPr>
              <w:jc w:val="right"/>
              <w:rPr>
                <w:rFonts w:hint="default" w:ascii="宋体" w:hAnsi="宋体"/>
                <w:b/>
                <w:bCs/>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编制单位：托克逊县农业技术推广服务中心</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1.9</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1.9</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23788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4382E18F">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2025年托克逊县科学施肥增效项目</w:t>
            </w:r>
          </w:p>
        </w:tc>
        <w:tc>
          <w:tcPr>
            <w:tcW w:w="1188" w:type="dxa"/>
            <w:shd w:val="clear" w:color="auto" w:fill="auto"/>
            <w:vAlign w:val="center"/>
          </w:tcPr>
          <w:p w14:paraId="1A23FA68">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0.03</w:t>
            </w:r>
          </w:p>
        </w:tc>
        <w:tc>
          <w:tcPr>
            <w:tcW w:w="1188" w:type="dxa"/>
            <w:shd w:val="clear" w:color="auto" w:fill="auto"/>
            <w:vAlign w:val="center"/>
          </w:tcPr>
          <w:p w14:paraId="186FDB4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0.03</w:t>
            </w:r>
          </w:p>
        </w:tc>
        <w:tc>
          <w:tcPr>
            <w:tcW w:w="1188" w:type="dxa"/>
            <w:shd w:val="clear" w:color="auto" w:fill="auto"/>
            <w:vAlign w:val="center"/>
          </w:tcPr>
          <w:p w14:paraId="033194E0">
            <w:pPr>
              <w:jc w:val="center"/>
              <w:rPr>
                <w:rFonts w:hint="default" w:ascii="宋体" w:hAnsi="宋体" w:eastAsia="宋体" w:cs="Times New Roman"/>
                <w:color w:val="000000"/>
                <w:sz w:val="18"/>
                <w:szCs w:val="18"/>
              </w:rPr>
            </w:pPr>
          </w:p>
        </w:tc>
        <w:tc>
          <w:tcPr>
            <w:tcW w:w="1223" w:type="dxa"/>
            <w:shd w:val="clear" w:color="auto" w:fill="auto"/>
            <w:vAlign w:val="center"/>
          </w:tcPr>
          <w:p w14:paraId="1BBF50DC">
            <w:pPr>
              <w:jc w:val="center"/>
              <w:rPr>
                <w:rFonts w:hint="default" w:ascii="宋体" w:hAnsi="宋体" w:eastAsia="宋体" w:cs="Times New Roman"/>
                <w:color w:val="000000"/>
                <w:sz w:val="18"/>
                <w:szCs w:val="18"/>
              </w:rPr>
            </w:pPr>
          </w:p>
        </w:tc>
      </w:tr>
      <w:tr w14:paraId="6144E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7F873F47">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5A770F00">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1.93</w:t>
            </w:r>
          </w:p>
        </w:tc>
        <w:tc>
          <w:tcPr>
            <w:tcW w:w="1188" w:type="dxa"/>
            <w:shd w:val="clear" w:color="auto" w:fill="auto"/>
            <w:vAlign w:val="center"/>
          </w:tcPr>
          <w:p w14:paraId="0E9B35C9">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1.93</w:t>
            </w:r>
          </w:p>
        </w:tc>
        <w:tc>
          <w:tcPr>
            <w:tcW w:w="1188" w:type="dxa"/>
            <w:shd w:val="clear" w:color="auto" w:fill="auto"/>
            <w:vAlign w:val="center"/>
          </w:tcPr>
          <w:p w14:paraId="406B5F8C">
            <w:pPr>
              <w:jc w:val="center"/>
              <w:rPr>
                <w:rFonts w:hint="default" w:ascii="宋体" w:hAnsi="宋体" w:eastAsia="宋体" w:cs="Times New Roman"/>
                <w:b/>
                <w:bCs/>
                <w:color w:val="000000"/>
                <w:sz w:val="18"/>
                <w:szCs w:val="18"/>
              </w:rPr>
            </w:pPr>
          </w:p>
        </w:tc>
        <w:tc>
          <w:tcPr>
            <w:tcW w:w="1223" w:type="dxa"/>
            <w:shd w:val="clear" w:color="auto" w:fill="auto"/>
            <w:vAlign w:val="center"/>
          </w:tcPr>
          <w:p w14:paraId="26488186">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编制单位：托克逊县农业技术推广服务中心</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2025年托克逊县科学施肥增效项目</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1.5</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1.5</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1.5</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328EF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21CEFB2">
            <w:pPr>
              <w:spacing w:line="600" w:lineRule="exact"/>
              <w:jc w:val="left"/>
              <w:rPr>
                <w:sz w:val="18"/>
                <w:szCs w:val="18"/>
              </w:rPr>
            </w:pPr>
            <w:r>
              <w:rPr>
                <w:rFonts w:hint="eastAsia" w:ascii="宋体" w:hAnsi="宋体" w:eastAsia="宋体" w:cs="宋体"/>
                <w:sz w:val="18"/>
                <w:szCs w:val="18"/>
              </w:rPr>
              <w:t>2025年基层农技推广体系改革与建设项目（吐市财农[2024]44号）</w:t>
            </w:r>
          </w:p>
        </w:tc>
        <w:tc>
          <w:tcPr>
            <w:tcW w:w="1247" w:type="dxa"/>
            <w:shd w:val="clear" w:color="auto" w:fill="auto"/>
            <w:vAlign w:val="center"/>
          </w:tcPr>
          <w:p w14:paraId="7C5E5E4E">
            <w:pPr>
              <w:spacing w:line="600" w:lineRule="exact"/>
              <w:jc w:val="right"/>
              <w:rPr>
                <w:sz w:val="18"/>
                <w:szCs w:val="18"/>
              </w:rPr>
            </w:pPr>
            <w:r>
              <w:rPr>
                <w:rFonts w:hint="eastAsia" w:ascii="宋体" w:hAnsi="宋体" w:eastAsia="宋体" w:cs="宋体"/>
                <w:sz w:val="18"/>
                <w:szCs w:val="18"/>
              </w:rPr>
              <w:t>2</w:t>
            </w:r>
          </w:p>
        </w:tc>
        <w:tc>
          <w:tcPr>
            <w:tcW w:w="1247" w:type="dxa"/>
            <w:shd w:val="clear" w:color="auto" w:fill="auto"/>
            <w:vAlign w:val="center"/>
          </w:tcPr>
          <w:p w14:paraId="1F5DB29D">
            <w:pPr>
              <w:spacing w:line="600" w:lineRule="exact"/>
              <w:jc w:val="right"/>
              <w:rPr>
                <w:sz w:val="18"/>
                <w:szCs w:val="18"/>
              </w:rPr>
            </w:pPr>
            <w:r>
              <w:rPr>
                <w:rFonts w:hint="eastAsia" w:ascii="宋体" w:hAnsi="宋体" w:eastAsia="宋体" w:cs="宋体"/>
                <w:sz w:val="18"/>
                <w:szCs w:val="18"/>
              </w:rPr>
              <w:t>2</w:t>
            </w:r>
          </w:p>
        </w:tc>
        <w:tc>
          <w:tcPr>
            <w:tcW w:w="1247" w:type="dxa"/>
            <w:shd w:val="clear" w:color="auto" w:fill="auto"/>
            <w:vAlign w:val="center"/>
          </w:tcPr>
          <w:p w14:paraId="433F61F5">
            <w:pPr>
              <w:spacing w:line="600" w:lineRule="exact"/>
              <w:jc w:val="right"/>
              <w:rPr>
                <w:sz w:val="18"/>
                <w:szCs w:val="18"/>
              </w:rPr>
            </w:pPr>
          </w:p>
        </w:tc>
        <w:tc>
          <w:tcPr>
            <w:tcW w:w="1247" w:type="dxa"/>
            <w:shd w:val="clear" w:color="auto" w:fill="auto"/>
            <w:vAlign w:val="center"/>
          </w:tcPr>
          <w:p w14:paraId="3C922F3E">
            <w:pPr>
              <w:spacing w:line="600" w:lineRule="exact"/>
              <w:jc w:val="right"/>
              <w:rPr>
                <w:sz w:val="18"/>
                <w:szCs w:val="18"/>
              </w:rPr>
            </w:pPr>
          </w:p>
        </w:tc>
        <w:tc>
          <w:tcPr>
            <w:tcW w:w="1247" w:type="dxa"/>
            <w:shd w:val="clear" w:color="auto" w:fill="auto"/>
            <w:vAlign w:val="center"/>
          </w:tcPr>
          <w:p w14:paraId="15A433A3">
            <w:pPr>
              <w:spacing w:line="600" w:lineRule="exact"/>
              <w:jc w:val="right"/>
              <w:rPr>
                <w:sz w:val="18"/>
                <w:szCs w:val="18"/>
              </w:rPr>
            </w:pPr>
            <w:r>
              <w:rPr>
                <w:rFonts w:hint="eastAsia" w:ascii="宋体" w:hAnsi="宋体" w:eastAsia="宋体" w:cs="宋体"/>
                <w:sz w:val="18"/>
                <w:szCs w:val="18"/>
              </w:rPr>
              <w:t>2</w:t>
            </w:r>
          </w:p>
        </w:tc>
        <w:tc>
          <w:tcPr>
            <w:tcW w:w="1247" w:type="dxa"/>
            <w:gridSpan w:val="2"/>
            <w:shd w:val="clear" w:color="auto" w:fill="auto"/>
            <w:vAlign w:val="center"/>
          </w:tcPr>
          <w:p w14:paraId="4C7636FB">
            <w:pPr>
              <w:spacing w:line="600" w:lineRule="exact"/>
              <w:jc w:val="right"/>
              <w:rPr>
                <w:sz w:val="18"/>
                <w:szCs w:val="18"/>
              </w:rPr>
            </w:pPr>
          </w:p>
        </w:tc>
        <w:tc>
          <w:tcPr>
            <w:tcW w:w="1247" w:type="dxa"/>
            <w:shd w:val="clear" w:color="auto" w:fill="auto"/>
            <w:vAlign w:val="center"/>
          </w:tcPr>
          <w:p w14:paraId="1423E6DC">
            <w:pPr>
              <w:spacing w:line="600" w:lineRule="exact"/>
              <w:jc w:val="right"/>
              <w:rPr>
                <w:sz w:val="18"/>
                <w:szCs w:val="18"/>
              </w:rPr>
            </w:pPr>
          </w:p>
        </w:tc>
        <w:tc>
          <w:tcPr>
            <w:tcW w:w="1247" w:type="dxa"/>
            <w:shd w:val="clear" w:color="auto" w:fill="auto"/>
            <w:vAlign w:val="center"/>
          </w:tcPr>
          <w:p w14:paraId="5EA4537A">
            <w:pPr>
              <w:spacing w:line="600" w:lineRule="exact"/>
              <w:jc w:val="right"/>
              <w:rPr>
                <w:sz w:val="18"/>
                <w:szCs w:val="18"/>
              </w:rPr>
            </w:pPr>
          </w:p>
        </w:tc>
        <w:tc>
          <w:tcPr>
            <w:tcW w:w="1247" w:type="dxa"/>
            <w:shd w:val="clear" w:color="auto" w:fill="auto"/>
            <w:vAlign w:val="center"/>
          </w:tcPr>
          <w:p w14:paraId="22BE9615">
            <w:pPr>
              <w:spacing w:line="600" w:lineRule="exact"/>
              <w:jc w:val="right"/>
              <w:rPr>
                <w:sz w:val="18"/>
                <w:szCs w:val="18"/>
              </w:rPr>
            </w:pPr>
          </w:p>
        </w:tc>
      </w:tr>
      <w:tr w14:paraId="5B3BB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591713D">
            <w:pPr>
              <w:spacing w:line="600" w:lineRule="exact"/>
              <w:jc w:val="left"/>
              <w:rPr>
                <w:sz w:val="18"/>
                <w:szCs w:val="18"/>
              </w:rPr>
            </w:pPr>
            <w:r>
              <w:rPr>
                <w:rFonts w:hint="eastAsia" w:ascii="宋体" w:hAnsi="宋体" w:eastAsia="宋体" w:cs="宋体"/>
                <w:sz w:val="18"/>
                <w:szCs w:val="18"/>
              </w:rPr>
              <w:t>2024年基层农技推广体系改革与建设项目（吐市财农[2023]27号）</w:t>
            </w:r>
          </w:p>
        </w:tc>
        <w:tc>
          <w:tcPr>
            <w:tcW w:w="1247" w:type="dxa"/>
            <w:shd w:val="clear" w:color="auto" w:fill="auto"/>
            <w:vAlign w:val="center"/>
          </w:tcPr>
          <w:p w14:paraId="2E3BA71B">
            <w:pPr>
              <w:spacing w:line="600" w:lineRule="exact"/>
              <w:jc w:val="right"/>
              <w:rPr>
                <w:sz w:val="18"/>
                <w:szCs w:val="18"/>
              </w:rPr>
            </w:pPr>
            <w:r>
              <w:rPr>
                <w:rFonts w:hint="eastAsia" w:ascii="宋体" w:hAnsi="宋体" w:eastAsia="宋体" w:cs="宋体"/>
                <w:sz w:val="18"/>
                <w:szCs w:val="18"/>
              </w:rPr>
              <w:t>4.1</w:t>
            </w:r>
          </w:p>
        </w:tc>
        <w:tc>
          <w:tcPr>
            <w:tcW w:w="1247" w:type="dxa"/>
            <w:shd w:val="clear" w:color="auto" w:fill="auto"/>
            <w:vAlign w:val="center"/>
          </w:tcPr>
          <w:p w14:paraId="53789EDE">
            <w:pPr>
              <w:spacing w:line="600" w:lineRule="exact"/>
              <w:jc w:val="right"/>
              <w:rPr>
                <w:sz w:val="18"/>
                <w:szCs w:val="18"/>
              </w:rPr>
            </w:pPr>
            <w:r>
              <w:rPr>
                <w:rFonts w:hint="eastAsia" w:ascii="宋体" w:hAnsi="宋体" w:eastAsia="宋体" w:cs="宋体"/>
                <w:sz w:val="18"/>
                <w:szCs w:val="18"/>
              </w:rPr>
              <w:t>4.1</w:t>
            </w:r>
          </w:p>
        </w:tc>
        <w:tc>
          <w:tcPr>
            <w:tcW w:w="1247" w:type="dxa"/>
            <w:shd w:val="clear" w:color="auto" w:fill="auto"/>
            <w:vAlign w:val="center"/>
          </w:tcPr>
          <w:p w14:paraId="3758DAF0">
            <w:pPr>
              <w:spacing w:line="600" w:lineRule="exact"/>
              <w:jc w:val="right"/>
              <w:rPr>
                <w:sz w:val="18"/>
                <w:szCs w:val="18"/>
              </w:rPr>
            </w:pPr>
          </w:p>
        </w:tc>
        <w:tc>
          <w:tcPr>
            <w:tcW w:w="1247" w:type="dxa"/>
            <w:shd w:val="clear" w:color="auto" w:fill="auto"/>
            <w:vAlign w:val="center"/>
          </w:tcPr>
          <w:p w14:paraId="111B75FE">
            <w:pPr>
              <w:spacing w:line="600" w:lineRule="exact"/>
              <w:jc w:val="right"/>
              <w:rPr>
                <w:sz w:val="18"/>
                <w:szCs w:val="18"/>
              </w:rPr>
            </w:pPr>
          </w:p>
        </w:tc>
        <w:tc>
          <w:tcPr>
            <w:tcW w:w="1247" w:type="dxa"/>
            <w:shd w:val="clear" w:color="auto" w:fill="auto"/>
            <w:vAlign w:val="center"/>
          </w:tcPr>
          <w:p w14:paraId="0E658ADC">
            <w:pPr>
              <w:spacing w:line="600" w:lineRule="exact"/>
              <w:jc w:val="right"/>
              <w:rPr>
                <w:sz w:val="18"/>
                <w:szCs w:val="18"/>
              </w:rPr>
            </w:pPr>
            <w:r>
              <w:rPr>
                <w:rFonts w:hint="eastAsia" w:ascii="宋体" w:hAnsi="宋体" w:eastAsia="宋体" w:cs="宋体"/>
                <w:sz w:val="18"/>
                <w:szCs w:val="18"/>
              </w:rPr>
              <w:t>4.1</w:t>
            </w:r>
          </w:p>
        </w:tc>
        <w:tc>
          <w:tcPr>
            <w:tcW w:w="1247" w:type="dxa"/>
            <w:gridSpan w:val="2"/>
            <w:shd w:val="clear" w:color="auto" w:fill="auto"/>
            <w:vAlign w:val="center"/>
          </w:tcPr>
          <w:p w14:paraId="77607698">
            <w:pPr>
              <w:spacing w:line="600" w:lineRule="exact"/>
              <w:jc w:val="right"/>
              <w:rPr>
                <w:sz w:val="18"/>
                <w:szCs w:val="18"/>
              </w:rPr>
            </w:pPr>
          </w:p>
        </w:tc>
        <w:tc>
          <w:tcPr>
            <w:tcW w:w="1247" w:type="dxa"/>
            <w:shd w:val="clear" w:color="auto" w:fill="auto"/>
            <w:vAlign w:val="center"/>
          </w:tcPr>
          <w:p w14:paraId="4E60C9FB">
            <w:pPr>
              <w:spacing w:line="600" w:lineRule="exact"/>
              <w:jc w:val="right"/>
              <w:rPr>
                <w:sz w:val="18"/>
                <w:szCs w:val="18"/>
              </w:rPr>
            </w:pPr>
          </w:p>
        </w:tc>
        <w:tc>
          <w:tcPr>
            <w:tcW w:w="1247" w:type="dxa"/>
            <w:shd w:val="clear" w:color="auto" w:fill="auto"/>
            <w:vAlign w:val="center"/>
          </w:tcPr>
          <w:p w14:paraId="7B13940C">
            <w:pPr>
              <w:spacing w:line="600" w:lineRule="exact"/>
              <w:jc w:val="right"/>
              <w:rPr>
                <w:sz w:val="18"/>
                <w:szCs w:val="18"/>
              </w:rPr>
            </w:pPr>
          </w:p>
        </w:tc>
        <w:tc>
          <w:tcPr>
            <w:tcW w:w="1247" w:type="dxa"/>
            <w:shd w:val="clear" w:color="auto" w:fill="auto"/>
            <w:vAlign w:val="center"/>
          </w:tcPr>
          <w:p w14:paraId="00771772">
            <w:pPr>
              <w:spacing w:line="600" w:lineRule="exact"/>
              <w:jc w:val="right"/>
              <w:rPr>
                <w:sz w:val="18"/>
                <w:szCs w:val="18"/>
              </w:rPr>
            </w:pPr>
          </w:p>
        </w:tc>
      </w:tr>
      <w:tr w14:paraId="4F284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5E36CE4">
            <w:pPr>
              <w:spacing w:line="600" w:lineRule="exact"/>
              <w:jc w:val="center"/>
              <w:rPr>
                <w:b/>
                <w:bCs/>
                <w:sz w:val="18"/>
                <w:szCs w:val="18"/>
              </w:rPr>
            </w:pPr>
            <w:r>
              <w:rPr>
                <w:rFonts w:hint="eastAsia" w:ascii="宋体" w:hAnsi="宋体" w:eastAsia="宋体" w:cs="宋体"/>
                <w:b/>
                <w:bCs/>
                <w:sz w:val="18"/>
                <w:szCs w:val="18"/>
              </w:rPr>
              <w:t>总计</w:t>
            </w:r>
          </w:p>
        </w:tc>
        <w:tc>
          <w:tcPr>
            <w:tcW w:w="1247" w:type="dxa"/>
            <w:shd w:val="clear" w:color="auto" w:fill="auto"/>
            <w:vAlign w:val="center"/>
          </w:tcPr>
          <w:p w14:paraId="1536FFD8">
            <w:pPr>
              <w:spacing w:line="600" w:lineRule="exact"/>
              <w:jc w:val="right"/>
              <w:rPr>
                <w:b/>
                <w:bCs/>
                <w:sz w:val="18"/>
                <w:szCs w:val="18"/>
              </w:rPr>
            </w:pPr>
            <w:r>
              <w:rPr>
                <w:rFonts w:hint="eastAsia" w:ascii="宋体" w:hAnsi="宋体" w:eastAsia="宋体" w:cs="宋体"/>
                <w:b/>
                <w:bCs/>
                <w:sz w:val="18"/>
                <w:szCs w:val="18"/>
              </w:rPr>
              <w:t>7.6</w:t>
            </w:r>
          </w:p>
        </w:tc>
        <w:tc>
          <w:tcPr>
            <w:tcW w:w="1247" w:type="dxa"/>
            <w:shd w:val="clear" w:color="auto" w:fill="auto"/>
            <w:vAlign w:val="center"/>
          </w:tcPr>
          <w:p w14:paraId="56550705">
            <w:pPr>
              <w:spacing w:line="600" w:lineRule="exact"/>
              <w:jc w:val="right"/>
              <w:rPr>
                <w:b/>
                <w:bCs/>
                <w:sz w:val="18"/>
                <w:szCs w:val="18"/>
              </w:rPr>
            </w:pPr>
            <w:r>
              <w:rPr>
                <w:rFonts w:hint="eastAsia" w:ascii="宋体" w:hAnsi="宋体" w:eastAsia="宋体" w:cs="宋体"/>
                <w:b/>
                <w:bCs/>
                <w:sz w:val="18"/>
                <w:szCs w:val="18"/>
              </w:rPr>
              <w:t>7.6</w:t>
            </w:r>
          </w:p>
        </w:tc>
        <w:tc>
          <w:tcPr>
            <w:tcW w:w="1247" w:type="dxa"/>
            <w:shd w:val="clear" w:color="auto" w:fill="auto"/>
            <w:vAlign w:val="center"/>
          </w:tcPr>
          <w:p w14:paraId="5312FC19">
            <w:pPr>
              <w:spacing w:line="600" w:lineRule="exact"/>
              <w:jc w:val="right"/>
              <w:rPr>
                <w:b/>
                <w:bCs/>
                <w:sz w:val="18"/>
                <w:szCs w:val="18"/>
              </w:rPr>
            </w:pPr>
          </w:p>
        </w:tc>
        <w:tc>
          <w:tcPr>
            <w:tcW w:w="1247" w:type="dxa"/>
            <w:shd w:val="clear" w:color="auto" w:fill="auto"/>
            <w:vAlign w:val="center"/>
          </w:tcPr>
          <w:p w14:paraId="61038F42">
            <w:pPr>
              <w:spacing w:line="600" w:lineRule="exact"/>
              <w:jc w:val="right"/>
              <w:rPr>
                <w:b/>
                <w:bCs/>
                <w:sz w:val="18"/>
                <w:szCs w:val="18"/>
              </w:rPr>
            </w:pPr>
          </w:p>
        </w:tc>
        <w:tc>
          <w:tcPr>
            <w:tcW w:w="1247" w:type="dxa"/>
            <w:shd w:val="clear" w:color="auto" w:fill="auto"/>
            <w:vAlign w:val="center"/>
          </w:tcPr>
          <w:p w14:paraId="073A906E">
            <w:pPr>
              <w:spacing w:line="600" w:lineRule="exact"/>
              <w:jc w:val="right"/>
              <w:rPr>
                <w:b/>
                <w:bCs/>
                <w:sz w:val="18"/>
                <w:szCs w:val="18"/>
              </w:rPr>
            </w:pPr>
            <w:r>
              <w:rPr>
                <w:rFonts w:hint="eastAsia" w:ascii="宋体" w:hAnsi="宋体" w:eastAsia="宋体" w:cs="宋体"/>
                <w:b/>
                <w:bCs/>
                <w:sz w:val="18"/>
                <w:szCs w:val="18"/>
              </w:rPr>
              <w:t>7.6</w:t>
            </w:r>
          </w:p>
        </w:tc>
        <w:tc>
          <w:tcPr>
            <w:tcW w:w="1247" w:type="dxa"/>
            <w:gridSpan w:val="2"/>
            <w:shd w:val="clear" w:color="auto" w:fill="auto"/>
            <w:vAlign w:val="center"/>
          </w:tcPr>
          <w:p w14:paraId="618BD23C">
            <w:pPr>
              <w:spacing w:line="600" w:lineRule="exact"/>
              <w:jc w:val="right"/>
              <w:rPr>
                <w:b/>
                <w:bCs/>
                <w:sz w:val="18"/>
                <w:szCs w:val="18"/>
              </w:rPr>
            </w:pPr>
          </w:p>
        </w:tc>
        <w:tc>
          <w:tcPr>
            <w:tcW w:w="1247" w:type="dxa"/>
            <w:shd w:val="clear" w:color="auto" w:fill="auto"/>
            <w:vAlign w:val="center"/>
          </w:tcPr>
          <w:p w14:paraId="7B986CE2">
            <w:pPr>
              <w:spacing w:line="600" w:lineRule="exact"/>
              <w:jc w:val="right"/>
              <w:rPr>
                <w:b/>
                <w:bCs/>
                <w:sz w:val="18"/>
                <w:szCs w:val="18"/>
              </w:rPr>
            </w:pPr>
          </w:p>
        </w:tc>
        <w:tc>
          <w:tcPr>
            <w:tcW w:w="1247" w:type="dxa"/>
            <w:shd w:val="clear" w:color="auto" w:fill="auto"/>
            <w:vAlign w:val="center"/>
          </w:tcPr>
          <w:p w14:paraId="3257D981">
            <w:pPr>
              <w:spacing w:line="600" w:lineRule="exact"/>
              <w:jc w:val="right"/>
              <w:rPr>
                <w:b/>
                <w:bCs/>
                <w:sz w:val="18"/>
                <w:szCs w:val="18"/>
              </w:rPr>
            </w:pPr>
          </w:p>
        </w:tc>
        <w:tc>
          <w:tcPr>
            <w:tcW w:w="1247" w:type="dxa"/>
            <w:shd w:val="clear" w:color="auto" w:fill="auto"/>
            <w:vAlign w:val="center"/>
          </w:tcPr>
          <w:p w14:paraId="1150AF1D">
            <w:pPr>
              <w:spacing w:line="600" w:lineRule="exact"/>
              <w:jc w:val="right"/>
              <w:rPr>
                <w:b/>
                <w:bCs/>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关于托克逊县农业技术推广服务中心2026年收支预算情况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按照全口径预算的原则，托克逊县农业技术推广服务中心2026年所有收入和支出均纳入单位预算管理。收支总预算574.01万元。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关于托克逊县农业技术推广服务中心2026年收入预算情况说明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托克逊县农业技术推广服务中心单位收入预算574.01万元，其中：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一般公共预算526.41万元，占91.71%，比上年预算减少379.21万元，下降41.87%，主要原因是2026年托克逊县杏树飞防服务项目、托克逊县枣树飞防服务项目预算减少，因此一般公共预算减少。</w:t>
      </w:r>
    </w:p>
    <w:p w14:paraId="5164AF1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40.00万元，占6.97%，比上年预算减少10.00万元，下降20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%，主要原因是2026年托克逊县基层农技推广体系改革与建设项目，少于往年的同类项目分配金额，因此预算较上年减少。</w:t>
      </w:r>
    </w:p>
    <w:p w14:paraId="731E32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32BBC3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1DE431D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5EDB0C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614C51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财政拨款结转7.60万元，占1.32%，比上年预算减少13.45万元，下降63.9</w:t>
      </w:r>
      <w:r>
        <w:rPr>
          <w:rFonts w:hint="eastAsia" w:ascii="仿宋" w:hAnsi="微软雅黑" w:eastAsia="仿宋"/>
          <w:sz w:val="28"/>
          <w:szCs w:val="28"/>
          <w:lang w:val="en-US" w:eastAsia="zh-CN"/>
        </w:rPr>
        <w:t>0</w:t>
      </w:r>
      <w:r>
        <w:rPr>
          <w:rFonts w:hint="eastAsia" w:ascii="仿宋" w:hAnsi="微软雅黑" w:eastAsia="仿宋"/>
          <w:sz w:val="28"/>
          <w:szCs w:val="28"/>
        </w:rPr>
        <w:t>%，主要原因是2025年度基层农技推广体系改革与建设项目实施进度推进，加快资金支付与结算，有效减少资金沉淀，因此本年财政拨款结转预算较上年减少。</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关于托克逊县农业技术推广服务中心2026年支出预算情况说明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托克逊县农业技术推广服务中心2026年支出预算574.01万元，其中：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基本支出484.41万元，占84.39%，比上年预算增加58.15万元，增长13.64%，主要原因是本年在职人员增资，社会保障缴费（养老保险、医疗保险、公积金等）基数上调，导致基本支出预算增加。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项目支出89.60万元，占15.61%，比上年预算减少460.81万元，下降83.72%，主要原因是本年度枣树飞防服务项目、杏树飞防服务项目预算减少。</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关于托克逊县农业技术推广服务中心2026年财政拨款收支预算情况的总体说明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2026年财政拨款收支总预算566.41万元。</w:t>
      </w:r>
    </w:p>
    <w:p w14:paraId="4A171E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0A65857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收入预算包括：一般公共预算拨款566.41万元。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435AA02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社会保障和就业支出87.35万元，主要用于保障单位人员养老保险缴费支出，退休人员支出，职业年金缴费支出。</w:t>
      </w:r>
    </w:p>
    <w:p w14:paraId="1E9AE8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卫生健康支出19.93万元，主要用于保障单位职工基本医疗保险缴费。</w:t>
      </w:r>
    </w:p>
    <w:p w14:paraId="4D691E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农林水支出421.88万元，主要用于保障单位职工工资及补贴、失业工伤保险、公用经费、工会经费、项目经费。</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住房保障支出37.25万元，主要用于保障单位人员住房公积金缴费支出。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关于托克逊县农业技术推广服务中心2026年一般公共预算当年拨款情况说明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技术推广服务中心2026年一般公共预算拨款合计566.41万元，其中：基本支出484.41万元，比上年预算增加58.15万元，增长13.64%。主要原因是：本年在职人员增资，社会保障缴费（养老保险、医疗保险、公积金等）基数上调，导致基本支出预算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项目支出82.00万元，比上年预算减少447.36万元,下降84.51%。主要原因是：本年度枣树飞防服务项目、杏树飞防服务项目预算减少。</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1.社会保障和就业支出(类)87.35万元，占15.42%。</w:t>
      </w:r>
    </w:p>
    <w:p w14:paraId="39843E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2.卫生健康支出(类)19.93万元，占3.52%。</w:t>
      </w:r>
    </w:p>
    <w:p w14:paraId="49F6E0D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3.农林水支出(类)421.88万元，占74.48%。</w:t>
      </w:r>
    </w:p>
    <w:p w14:paraId="21C2349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4.住房保障支出(类)37.25万元，占6.58%。</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2026年预算数为19.29万元，比上年预算增加0.21万元，增长1.10%，主要原因是：本年退休人员独生子女费补贴调增，导致事业单位离退休预算增加。</w:t>
      </w:r>
    </w:p>
    <w:p w14:paraId="549F9D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45.90万元，比上年预算增加3.14万元，增长7.34%，主要原因是：本年在职人员增资，机关事业单位基本养老保险缴费基数上调，导致机关事业单位基本养老保险缴费预算增加。</w:t>
      </w:r>
    </w:p>
    <w:p w14:paraId="5EEC35B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22.16万元，比上年预算增加22.16万元，增长100.00%，主要原因是：2026年机关事业单位职业年金缴费纳入预算，导致机关事业单位职业年金缴费预算增加。</w:t>
      </w:r>
    </w:p>
    <w:p w14:paraId="12F871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事业单位医疗（项）：2026年预算数为19.93万元，比上年预算增加1.83万元，增长10.11%，主要原因是：本年在职人员增资，事业单位医疗缴费基数上调，导致预算较上年增加。</w:t>
      </w:r>
    </w:p>
    <w:p w14:paraId="718B27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5.农林水支出（类）农业农村（款）事业运行（项）：2026年预算数为339.88万元，比上年预算增加27.77万元，增长8.90%，主要原因是：本年在职人员增资，导致事业运行预算增加。</w:t>
      </w:r>
    </w:p>
    <w:p w14:paraId="2C3881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农林水支出（类）农业农村（款）病虫害控制（项）：2026年预算数为42.00万元，比上年预算减少268.60万元，下降86.48%，主要原因是：托克逊县杏树飞防服务项目、托克逊县枣树飞防服务项目，这两个项目预算级次调整由主管部门安排实施，因此预算减少。</w:t>
      </w:r>
    </w:p>
    <w:p w14:paraId="34B947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7.农林水支出（类）农业农村（款）农村合作经济（项）：2026年预算数为40.00万元，比上年预算减少10.00万元，下降20.00%，主要原因是：2026年托克逊县基层农技推广体系改革与建设项目预算资金较上年减少。</w:t>
      </w:r>
    </w:p>
    <w:p w14:paraId="157228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2026年预算数为37.25万元，比上年预算增加3.04万元，增长8.89%，主要原因是：本年在职人员工资调增，住房公积金基数上调，导致住房公积金预算增加。</w:t>
      </w:r>
    </w:p>
    <w:p w14:paraId="606B19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9.农林水支出（类）农业农村（款）科技转化与推广服务（项）：2026年预算数为0.00万元，比上年预算减少21.00万元，下降100.00%，主要原因是：2026年未安排科技转化与推广服务类项目，从而导致支出预算减少。</w:t>
      </w:r>
    </w:p>
    <w:p w14:paraId="5A0DF7F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农林水支出（类）农业农村（款）农业生产发展（项）：2026年预算数为0.00万元，比上年预算减少66.00万元，下降100.00%，主要原因是：2025年预算安排第三次全国土壤普查项目经费，2026年没有安排农业生产发展类项目预算。</w:t>
      </w:r>
    </w:p>
    <w:p w14:paraId="4EB894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11.农林水支出（类）农业农村（款）耕地建设与利用（项）：2026年预算数为0.00万元，比上年预算减少19.50万元，下降100.00%，主要原因是：上年安排托克逊县耕地质量监测工作与评价项目预算，本年无此项预算。</w:t>
      </w:r>
    </w:p>
    <w:p w14:paraId="1CA6AD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12.农林水支出（类）农业农村（款）其他农业农村支出（项）：2026年预算数为0.00万元，比上年预算减少62.26万元，下降100.00%，主要原因是：本年度化肥减量增效项目预算减少。</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关于托克逊县农业技术推广服务中心2026年一般公共预算基本支出情况说明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托克逊县农业技术推广服务中心2026年一般公共预算基本支出484.41万元，其中：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人员经费458.47万元，主要包括：基本工资、津贴补贴、奖金、绩效工资、机关事业单位基本养老保险缴费、职业年金缴费、职工基本医疗保险缴费、其他社会保障缴费、住房公积金、其他工资福利支出、退休费。</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公用经费25.94万元，主要包括：办公费、电费、邮电费、差旅费、维修（护）费、租赁费、专用材料费、劳务费、委托业务费、工会经费、公务用车运行维护费、其他商品和服务支出。</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关于托克逊县农业技术推广服务中心2026年一般公共预算项目支出情况说明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（一）项目名称：2026年托克逊县主要农作物虫害绿色防控示范、扶桑绵粉蚧防治项目</w:t>
      </w:r>
    </w:p>
    <w:p w14:paraId="4266A3C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设立的政策依据：1.农业农村部关于加快农业发展全面绿色转型促进乡村生态振兴的指导意见 农规发〔2024〕27号 2.农业部办公厅关于新疆维吾尔自治区扶桑绵粉蚧植物疫情情况的通报 农办农〔2010〕140号 3.关于同意启动扶桑绵粉蚧疫情Ⅲ级应急响应的批复（托政函〔2025〕223号）</w:t>
      </w:r>
    </w:p>
    <w:p w14:paraId="5B3ED3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预算安排规模：42.00万元</w:t>
      </w:r>
    </w:p>
    <w:p w14:paraId="0E18D41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01BF7CD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主要农作物绿色防控示范投资12.20万元：其中：维修测报灯采购3组蓄电池1.80万元；购买苦参碱1.80万元；购买茚楝素1.44万元；甲维盐0.14万元；购买茚虫威0.06万元；购买性诱捕器和诱芯5.31万元；购买黄蓝板1.65万元。二、检疫性害虫防治：预计投资29.40万元。其中：购买螺虫乙酯·噻虫嗪12.00万元；购买氟啶·啶虫脒4.80万元；购买顺式氯氰菊酯7.20万元；购买助剂5.80万元。</w:t>
      </w:r>
    </w:p>
    <w:p w14:paraId="7F3465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2AAC9E3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（二）项目名称：2026年托克逊县基层农技推广体系改革与建设项目</w:t>
      </w:r>
    </w:p>
    <w:p w14:paraId="4FB53C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设立的政策依据：《关于提前下达2026年中央农业经营主体能力提升资金预算的通知》吐市财农[2025]39号文件</w:t>
      </w:r>
    </w:p>
    <w:p w14:paraId="586D32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预算安排规模：40.00万元</w:t>
      </w:r>
    </w:p>
    <w:p w14:paraId="4EE2ACD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42589E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资金分配情况：培训50名基层农技人员，费用19.25万元；建设现代农业科技试验示范展示基地1个，费用20.25万元；制作技术手册和宣传单，费用0.50万元。</w:t>
      </w:r>
    </w:p>
    <w:p w14:paraId="3551CE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关于托克逊县农业技术推广服务中心2026年政府性基金预算拨款情况说明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托克逊县农业技术推广服务中心2026年没有使用政府性基金预算拨款安排的支出，政府性基金预算支出情况表为空表。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关于托克逊县农业技术推广服务中心2026年国有资本经营预算拨款情况说明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托克逊县农业技术推广服务中心2026年没有使用国有资本经营预算拨款安排的支出，国有资本经营预算支出情况表为空表。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关于托克逊县农业技术推广服务中心2026年财政拨款“三公”经费预算情况说明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托克逊县农业技术推广服务中心2026年财政拨款“三公”经费数为4.00万元，其中：因公出国（境）费用0.00万元，公务用车购置费0.00万元，公务用车运行维护费4.00万元，公务接待费0.00万元。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2026年财政拨款“三公”经费比上年预算增加2</w:t>
      </w:r>
      <w:r>
        <w:rPr>
          <w:rFonts w:hint="eastAsia" w:ascii="仿宋" w:hAnsi="微软雅黑" w:eastAsia="仿宋"/>
          <w:sz w:val="28"/>
          <w:szCs w:val="28"/>
          <w:lang w:val="en-US" w:eastAsia="zh-CN"/>
        </w:rPr>
        <w:t>.00</w:t>
      </w:r>
      <w:r>
        <w:rPr>
          <w:rFonts w:hint="eastAsia" w:ascii="仿宋" w:hAnsi="微软雅黑" w:eastAsia="仿宋"/>
          <w:sz w:val="28"/>
          <w:szCs w:val="28"/>
        </w:rPr>
        <w:t>万元，增长100.00%，其中：因公出国（境）费用增加0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万元，增长0.00%，主要原因是2025与2026年均未安排因公出国（境）费预算；公务用车购置费增加0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万元，增长0.00%，主要原因是2025与2026年均未安排公务用车购置费预算；公务用车运行维护费增加2</w:t>
      </w:r>
      <w:r>
        <w:rPr>
          <w:rFonts w:hint="eastAsia" w:ascii="仿宋" w:hAnsi="微软雅黑" w:eastAsia="仿宋"/>
          <w:sz w:val="28"/>
          <w:szCs w:val="28"/>
          <w:lang w:val="en-US" w:eastAsia="zh-CN"/>
        </w:rPr>
        <w:t>.00</w:t>
      </w:r>
      <w:r>
        <w:rPr>
          <w:rFonts w:hint="eastAsia" w:ascii="仿宋" w:hAnsi="微软雅黑" w:eastAsia="仿宋"/>
          <w:sz w:val="28"/>
          <w:szCs w:val="28"/>
        </w:rPr>
        <w:t>万元，增长100.00%，主要原因是2026年1辆公务用车调回本单位，导致公务用车运行费预算增加；公务接待费增加0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万元，增长0.00%，主要原因是2025与2026年均未安排公务接待费预算。</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关于托克逊县农业技术推广服务中心2026年财政拨款委托业务费支出情况说明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托克逊县农业技术推广服务中心2026年委托业务费1.93万元，其中：</w:t>
      </w:r>
    </w:p>
    <w:p w14:paraId="3B4F220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1.运转类项目（保运转）委托业务费1.90万元，主要用于：委托第三方清查评估单位固定资产费、市·县级监测点土壤检测费。</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2.2025年托克逊县科学施肥增效项目委托业务费0.03万元，主要用于：2025年检测土样、植株样费剩余的资金，2026年用于开展试验经费。</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关于托克逊县农业技术推广服务中心2026年上年结转结余预算情况说明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托克逊县农业技术推广服务中心2026年上年结转结余7.60万元，包括：财政拨款7.60万元，非财政拨款0.00万元，其中：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1.2025年托克逊县科学施肥增效项目（项目）结转1.50万元，主要用于：进行试验经费。</w:t>
      </w:r>
    </w:p>
    <w:p w14:paraId="62DD86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2.2025年基层农技推广体系改革与建设项目（吐市财农[2024]44号）（项目）结转2.00万元，主要用于：特聘农技员劳务补助。</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3.2024年基层农技推广体系改革与建设项目（吐市财农[2023]27号）（项目）结转4.10万元，主要用于：采购水肥一体化设备的尾款及审计费。</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农业技术推广服务中心2026年的事业单位运行经费财政拨款预算25.94万元，比上年预算增加2.38万元，增长10.10%。主要原因是2026年1辆公务用车调回本单位，公务用车运行费增加，导致事业单位运行经费财政拨款预算增加。</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2026年，托克逊县农业技术推广服务中心政府采购预算4.40万元，其中：政府采购货物预算0.40万元，政府采购工程预算0.00万元，政府采购服务预算4.00万元。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2026年，托克逊县农业技术推广服务中心面向中小企业预留政府采购项目预算金额4.40万元，其中：小微企业预留政府采购项目预算金额4.40万元。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截至2025年底，托克逊县农业技术推广服务中心占用使用国有资产总体情况为：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1.房屋14000平方米，价值1124.32万元。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2.车辆2辆，价值24.28万元；其中：一般公务用车0辆，价值0.00万元；执法执勤用车0辆，价值0.00万元；其他车辆2辆，价值24.28万元。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3.办公家具价值14.88万元。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4.其他资产价值330.63万元。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025BE11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2026年，本单位预算绩效管理整体预算绩效目标1个，涉及预算金额574.01万元；当年预算安排项目共2个，其中:财政拨款项目涉及预算金额82</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4B42DC98">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428"/>
        <w:gridCol w:w="1184"/>
        <w:gridCol w:w="502"/>
        <w:gridCol w:w="1809"/>
      </w:tblGrid>
      <w:tr w14:paraId="1C9CA7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8"/>
            <w:tcBorders>
              <w:top w:val="nil"/>
              <w:left w:val="nil"/>
              <w:bottom w:val="nil"/>
              <w:right w:val="nil"/>
            </w:tcBorders>
            <w:noWrap w:val="0"/>
            <w:vAlign w:val="center"/>
          </w:tcPr>
          <w:p w14:paraId="2A161EA3">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37861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8"/>
            <w:tcBorders>
              <w:top w:val="nil"/>
              <w:left w:val="nil"/>
              <w:bottom w:val="nil"/>
              <w:right w:val="nil"/>
            </w:tcBorders>
            <w:noWrap w:val="0"/>
            <w:vAlign w:val="center"/>
          </w:tcPr>
          <w:p w14:paraId="4F88AECC">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694DCE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032659D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0EB29ED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托克逊县农业技术推广服务中心</w:t>
            </w:r>
          </w:p>
        </w:tc>
      </w:tr>
      <w:tr w14:paraId="0FB0B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336B3D1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3356" w:type="dxa"/>
            <w:gridSpan w:val="3"/>
            <w:tcBorders>
              <w:top w:val="single" w:color="000000" w:sz="4" w:space="0"/>
              <w:left w:val="single" w:color="000000" w:sz="4" w:space="0"/>
              <w:bottom w:val="single" w:color="000000" w:sz="4" w:space="0"/>
              <w:right w:val="single" w:color="000000" w:sz="4" w:space="0"/>
            </w:tcBorders>
            <w:noWrap w:val="0"/>
            <w:vAlign w:val="center"/>
          </w:tcPr>
          <w:p w14:paraId="3B025C4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努尔比业古力·阿布都拉</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1218238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2311" w:type="dxa"/>
            <w:gridSpan w:val="2"/>
            <w:tcBorders>
              <w:top w:val="single" w:color="000000" w:sz="4" w:space="0"/>
              <w:left w:val="single" w:color="000000" w:sz="4" w:space="0"/>
              <w:bottom w:val="single" w:color="000000" w:sz="4" w:space="0"/>
              <w:right w:val="single" w:color="000000" w:sz="4" w:space="0"/>
            </w:tcBorders>
            <w:noWrap w:val="0"/>
            <w:vAlign w:val="center"/>
          </w:tcPr>
          <w:p w14:paraId="51D08DC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19999544323</w:t>
            </w:r>
          </w:p>
        </w:tc>
      </w:tr>
      <w:tr w14:paraId="5A5BBC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0704534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0AC322A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1.聚焦主导产业发展瓶颈，扎实开展试验研究。开展优质抗病品种引进试验，筛选出适宜本地推广的优良甜瓜新品种。
2.聚焦主导产业，强化技术示范推广。打造西甜瓜、设施蔬菜等主要作物标准化示范基地等，带动县农业标准化技术应用普及。
3.强化植物疫情监测和防控工作。建立监测点，做好常态化疫情监测和调查工作。
4.加强技术培训。通过培训班、现场会等方式对农民进行培训，使农民掌握关键种植技术。</w:t>
            </w:r>
          </w:p>
        </w:tc>
      </w:tr>
      <w:tr w14:paraId="5E08F8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14F369E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0666BD4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33CEFE6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0E2BF4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2A0E0D5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32F3DCC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274E60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791CD308">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47.6</w:t>
            </w:r>
            <w:r>
              <w:rPr>
                <w:rFonts w:hint="eastAsia" w:ascii="Times New Roman" w:hAnsi="Times New Roman" w:eastAsia="宋体" w:cs="Times New Roman"/>
                <w:i w:val="0"/>
                <w:iCs w:val="0"/>
                <w:color w:val="000000"/>
                <w:kern w:val="0"/>
                <w:sz w:val="20"/>
                <w:szCs w:val="20"/>
                <w:highlight w:val="none"/>
                <w:u w:val="none"/>
                <w:lang w:val="en-US" w:eastAsia="zh-CN" w:bidi="ar"/>
              </w:rPr>
              <w:t>0</w:t>
            </w:r>
          </w:p>
        </w:tc>
      </w:tr>
      <w:tr w14:paraId="03448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57D8B55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8AB9E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D191DF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6C85C8C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526.41</w:t>
            </w:r>
          </w:p>
        </w:tc>
      </w:tr>
      <w:tr w14:paraId="171C0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54D87C3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59177C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5EF65F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03480BB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35D6C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772A32C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A8D3E3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19E8ADE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574.01</w:t>
            </w:r>
          </w:p>
        </w:tc>
      </w:tr>
      <w:tr w14:paraId="6840B4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1BF6E2C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0F39B5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CFCF3E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36B19D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4BDFAB7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D0153C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5C000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2B39A5E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2F46170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04F0A7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引进西甜瓜新品种</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9D4D3B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&gt;=5个</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207EAEA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2026年工作要点</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414EC0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13</w:t>
            </w:r>
          </w:p>
        </w:tc>
      </w:tr>
      <w:tr w14:paraId="5E20DC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7E32F1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D6613D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2E8CD9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打造农业主要作物标准化技术示范基地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C6497C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&gt;=3个</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39F25F3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2026年工作要点</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7A8A01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13</w:t>
            </w:r>
          </w:p>
        </w:tc>
      </w:tr>
      <w:tr w14:paraId="47FAC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423BD4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21CFE46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7A2884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培训农民人次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FF8992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&gt;=3000人次</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4587211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2026年工作要点</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98F2F7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13</w:t>
            </w:r>
          </w:p>
        </w:tc>
      </w:tr>
      <w:tr w14:paraId="38A855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3610B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98A7D5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9266D1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西甜瓜新技术新品种示范推广</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39C96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&gt;=1000亩</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1021608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2026年工作要点</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E009FC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13</w:t>
            </w:r>
          </w:p>
        </w:tc>
      </w:tr>
      <w:tr w14:paraId="0FB25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D6B7142">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342CF10">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F1EE148">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耕地质量长期定位监测点</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02E2871">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&gt;=5个</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0916B0CE">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2026年工作要点</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030A278">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13</w:t>
            </w:r>
          </w:p>
        </w:tc>
      </w:tr>
      <w:tr w14:paraId="3AA437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5F46775B">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E8272A9">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FE1E8F2">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建立植物疫情监测点</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B09068">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&gt;=10个</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44ECE114">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2026年工作要点</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B625785">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13</w:t>
            </w:r>
          </w:p>
        </w:tc>
      </w:tr>
      <w:tr w14:paraId="28185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2A5F9D2E">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BC792AC">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3BCD333">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培训基层农技人员</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FF6C33C">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&gt;=50人</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683B4AC4">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2026年工作要点</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48484AF">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12</w:t>
            </w:r>
          </w:p>
        </w:tc>
      </w:tr>
    </w:tbl>
    <w:p w14:paraId="7CA8AD70">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526"/>
        <w:gridCol w:w="335"/>
        <w:gridCol w:w="662"/>
        <w:gridCol w:w="793"/>
        <w:gridCol w:w="280"/>
        <w:gridCol w:w="654"/>
        <w:gridCol w:w="263"/>
        <w:gridCol w:w="567"/>
        <w:gridCol w:w="162"/>
        <w:gridCol w:w="786"/>
        <w:gridCol w:w="125"/>
        <w:gridCol w:w="789"/>
      </w:tblGrid>
      <w:tr w14:paraId="5C6B6D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483C321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87378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nil"/>
              <w:right w:val="nil"/>
            </w:tcBorders>
            <w:noWrap w:val="0"/>
            <w:vAlign w:val="center"/>
          </w:tcPr>
          <w:p w14:paraId="19D00F60">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C62D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6F30FD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000000" w:sz="4" w:space="0"/>
              <w:left w:val="single" w:color="000000" w:sz="4" w:space="0"/>
              <w:bottom w:val="single" w:color="000000" w:sz="4" w:space="0"/>
              <w:right w:val="single" w:color="000000" w:sz="4" w:space="0"/>
            </w:tcBorders>
            <w:noWrap w:val="0"/>
            <w:vAlign w:val="center"/>
          </w:tcPr>
          <w:p w14:paraId="2210E5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托克逊县农业技术推广服务中心</w:t>
            </w:r>
          </w:p>
        </w:tc>
      </w:tr>
      <w:tr w14:paraId="1C930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8D28D7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820" w:type="dxa"/>
            <w:gridSpan w:val="8"/>
            <w:tcBorders>
              <w:top w:val="single" w:color="000000" w:sz="4" w:space="0"/>
              <w:left w:val="single" w:color="000000" w:sz="4" w:space="0"/>
              <w:bottom w:val="single" w:color="000000" w:sz="4" w:space="0"/>
              <w:right w:val="single" w:color="000000" w:sz="4" w:space="0"/>
            </w:tcBorders>
            <w:noWrap w:val="0"/>
            <w:vAlign w:val="center"/>
          </w:tcPr>
          <w:p w14:paraId="157881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2026年托克逊县主要农作物虫害绿色防控示范、扶桑绵粉蚧防治项目</w:t>
            </w:r>
          </w:p>
        </w:tc>
        <w:tc>
          <w:tcPr>
            <w:tcW w:w="1640" w:type="dxa"/>
            <w:gridSpan w:val="4"/>
            <w:tcBorders>
              <w:top w:val="single" w:color="000000" w:sz="4" w:space="0"/>
              <w:left w:val="single" w:color="000000" w:sz="4" w:space="0"/>
              <w:bottom w:val="single" w:color="000000" w:sz="4" w:space="0"/>
              <w:right w:val="single" w:color="000000" w:sz="4" w:space="0"/>
            </w:tcBorders>
            <w:noWrap w:val="0"/>
            <w:vAlign w:val="center"/>
          </w:tcPr>
          <w:p w14:paraId="02607F93">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89" w:type="dxa"/>
            <w:tcBorders>
              <w:top w:val="single" w:color="000000" w:sz="4" w:space="0"/>
              <w:left w:val="single" w:color="000000" w:sz="4" w:space="0"/>
              <w:bottom w:val="single" w:color="000000" w:sz="4" w:space="0"/>
              <w:right w:val="single" w:color="000000" w:sz="4" w:space="0"/>
            </w:tcBorders>
            <w:noWrap w:val="0"/>
            <w:vAlign w:val="center"/>
          </w:tcPr>
          <w:p w14:paraId="3D97B1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王海宾</w:t>
            </w:r>
          </w:p>
        </w:tc>
      </w:tr>
      <w:tr w14:paraId="147FA6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4B5763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833" w:type="dxa"/>
            <w:gridSpan w:val="2"/>
            <w:tcBorders>
              <w:top w:val="single" w:color="000000" w:sz="4" w:space="0"/>
              <w:left w:val="single" w:color="000000" w:sz="4" w:space="0"/>
              <w:bottom w:val="single" w:color="000000" w:sz="4" w:space="0"/>
              <w:right w:val="single" w:color="000000" w:sz="4" w:space="0"/>
            </w:tcBorders>
            <w:noWrap w:val="0"/>
            <w:vAlign w:val="center"/>
          </w:tcPr>
          <w:p w14:paraId="76A0691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97" w:type="dxa"/>
            <w:gridSpan w:val="2"/>
            <w:tcBorders>
              <w:top w:val="single" w:color="000000" w:sz="4" w:space="0"/>
              <w:left w:val="single" w:color="000000" w:sz="4" w:space="0"/>
              <w:bottom w:val="single" w:color="000000" w:sz="4" w:space="0"/>
              <w:right w:val="single" w:color="000000" w:sz="4" w:space="0"/>
            </w:tcBorders>
            <w:noWrap w:val="0"/>
            <w:vAlign w:val="center"/>
          </w:tcPr>
          <w:p w14:paraId="11836975">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42</w:t>
            </w:r>
            <w:r>
              <w:rPr>
                <w:rFonts w:hint="eastAsia" w:ascii="宋体" w:hAnsi="宋体" w:cs="宋体"/>
                <w:b w:val="0"/>
                <w:bCs/>
                <w:sz w:val="18"/>
                <w:szCs w:val="18"/>
                <w:lang w:val="en-US" w:eastAsia="zh-CN"/>
              </w:rPr>
              <w:t>.00</w:t>
            </w:r>
          </w:p>
        </w:tc>
        <w:tc>
          <w:tcPr>
            <w:tcW w:w="1073" w:type="dxa"/>
            <w:gridSpan w:val="2"/>
            <w:tcBorders>
              <w:top w:val="single" w:color="000000" w:sz="4" w:space="0"/>
              <w:left w:val="nil"/>
              <w:bottom w:val="single" w:color="000000" w:sz="4" w:space="0"/>
              <w:right w:val="single" w:color="000000" w:sz="4" w:space="0"/>
            </w:tcBorders>
            <w:noWrap w:val="0"/>
            <w:vAlign w:val="center"/>
          </w:tcPr>
          <w:p w14:paraId="44B8C9A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46" w:type="dxa"/>
            <w:gridSpan w:val="4"/>
            <w:tcBorders>
              <w:top w:val="single" w:color="000000" w:sz="4" w:space="0"/>
              <w:left w:val="single" w:color="000000" w:sz="4" w:space="0"/>
              <w:bottom w:val="single" w:color="000000" w:sz="4" w:space="0"/>
              <w:right w:val="single" w:color="000000" w:sz="4" w:space="0"/>
            </w:tcBorders>
            <w:noWrap w:val="0"/>
            <w:vAlign w:val="center"/>
          </w:tcPr>
          <w:p w14:paraId="7D5F9B86">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42</w:t>
            </w:r>
            <w:r>
              <w:rPr>
                <w:rFonts w:hint="eastAsia" w:ascii="宋体" w:hAnsi="宋体" w:cs="宋体"/>
                <w:sz w:val="18"/>
                <w:szCs w:val="18"/>
                <w:lang w:val="en-US" w:eastAsia="zh-CN"/>
              </w:rPr>
              <w:t>.00</w:t>
            </w:r>
          </w:p>
        </w:tc>
        <w:tc>
          <w:tcPr>
            <w:tcW w:w="911" w:type="dxa"/>
            <w:gridSpan w:val="2"/>
            <w:tcBorders>
              <w:top w:val="single" w:color="000000" w:sz="4" w:space="0"/>
              <w:left w:val="single" w:color="000000" w:sz="4" w:space="0"/>
              <w:bottom w:val="single" w:color="000000" w:sz="4" w:space="0"/>
              <w:right w:val="single" w:color="000000" w:sz="4" w:space="0"/>
            </w:tcBorders>
            <w:noWrap w:val="0"/>
            <w:vAlign w:val="center"/>
          </w:tcPr>
          <w:p w14:paraId="21F15D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89" w:type="dxa"/>
            <w:tcBorders>
              <w:top w:val="single" w:color="000000" w:sz="4" w:space="0"/>
              <w:left w:val="single" w:color="000000" w:sz="4" w:space="0"/>
              <w:bottom w:val="single" w:color="000000" w:sz="4" w:space="0"/>
              <w:right w:val="single" w:color="000000" w:sz="4" w:space="0"/>
            </w:tcBorders>
            <w:noWrap w:val="0"/>
            <w:vAlign w:val="center"/>
          </w:tcPr>
          <w:p w14:paraId="13CB94C4">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6CC9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18954E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000000" w:sz="4" w:space="0"/>
              <w:left w:val="nil"/>
              <w:bottom w:val="single" w:color="000000" w:sz="4" w:space="0"/>
              <w:right w:val="single" w:color="000000" w:sz="4" w:space="0"/>
            </w:tcBorders>
            <w:noWrap w:val="0"/>
            <w:vAlign w:val="center"/>
          </w:tcPr>
          <w:p w14:paraId="125D0408">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目标1：计划采购不少于8种虫害防治药剂，对县域居民区、庭院花卉等重点区域实施扶桑绵粉蚧预防、防治，减少检疫性害虫蔓延。
目标2：计划采购苦参碱、印楝素、甲维盐、茚虫威、诱捕器及诱芯、黄蓝板等物资，为1500亩的主要农作物绿色防控示范区进行绿色防控示范，计划完成3组太阳能测报灯蓄电池的采购与更换，确保太阳能测报灯正常运行，进一步维护农业生态安全。</w:t>
            </w:r>
          </w:p>
        </w:tc>
      </w:tr>
      <w:tr w14:paraId="15DCAC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A9D7CF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870588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7213F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757ADD0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1F3CF08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934" w:type="dxa"/>
            <w:gridSpan w:val="2"/>
            <w:tcBorders>
              <w:top w:val="single" w:color="000000" w:sz="4" w:space="0"/>
              <w:left w:val="single" w:color="000000" w:sz="4" w:space="0"/>
              <w:bottom w:val="single" w:color="000000" w:sz="4" w:space="0"/>
              <w:right w:val="single" w:color="000000" w:sz="4" w:space="0"/>
            </w:tcBorders>
            <w:noWrap w:val="0"/>
            <w:vAlign w:val="center"/>
          </w:tcPr>
          <w:p w14:paraId="0E37E9B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30" w:type="dxa"/>
            <w:gridSpan w:val="2"/>
            <w:tcBorders>
              <w:top w:val="single" w:color="000000" w:sz="4" w:space="0"/>
              <w:left w:val="single" w:color="000000" w:sz="4" w:space="0"/>
              <w:bottom w:val="single" w:color="000000" w:sz="4" w:space="0"/>
              <w:right w:val="single" w:color="000000" w:sz="4" w:space="0"/>
            </w:tcBorders>
            <w:noWrap w:val="0"/>
            <w:vAlign w:val="center"/>
          </w:tcPr>
          <w:p w14:paraId="14688C7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48" w:type="dxa"/>
            <w:gridSpan w:val="2"/>
            <w:tcBorders>
              <w:top w:val="single" w:color="000000" w:sz="4" w:space="0"/>
              <w:left w:val="single" w:color="000000" w:sz="4" w:space="0"/>
              <w:bottom w:val="single" w:color="000000" w:sz="4" w:space="0"/>
              <w:right w:val="single" w:color="000000" w:sz="4" w:space="0"/>
            </w:tcBorders>
            <w:noWrap w:val="0"/>
            <w:vAlign w:val="center"/>
          </w:tcPr>
          <w:p w14:paraId="6806C4E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0AB8EF2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2DE3F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60AEC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9DEEC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53FAB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采购农药及助剂数量</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697B0D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&gt;=8种</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7D504E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4" w:type="dxa"/>
            <w:gridSpan w:val="2"/>
            <w:tcBorders>
              <w:top w:val="single" w:color="000000" w:sz="4" w:space="0"/>
              <w:left w:val="single" w:color="000000" w:sz="4" w:space="0"/>
              <w:bottom w:val="single" w:color="000000" w:sz="4" w:space="0"/>
              <w:right w:val="single" w:color="000000" w:sz="4" w:space="0"/>
            </w:tcBorders>
            <w:noWrap w:val="0"/>
            <w:vAlign w:val="center"/>
          </w:tcPr>
          <w:p w14:paraId="7C2A1D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30" w:type="dxa"/>
            <w:gridSpan w:val="2"/>
            <w:tcBorders>
              <w:top w:val="single" w:color="000000" w:sz="4" w:space="0"/>
              <w:left w:val="single" w:color="000000" w:sz="4" w:space="0"/>
              <w:bottom w:val="single" w:color="000000" w:sz="4" w:space="0"/>
              <w:right w:val="single" w:color="000000" w:sz="4" w:space="0"/>
            </w:tcBorders>
            <w:noWrap w:val="0"/>
            <w:vAlign w:val="center"/>
          </w:tcPr>
          <w:p w14:paraId="2BC1B8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948" w:type="dxa"/>
            <w:gridSpan w:val="2"/>
            <w:tcBorders>
              <w:top w:val="single" w:color="000000" w:sz="4" w:space="0"/>
              <w:left w:val="single" w:color="000000" w:sz="4" w:space="0"/>
              <w:bottom w:val="single" w:color="000000" w:sz="4" w:space="0"/>
              <w:right w:val="single" w:color="000000" w:sz="4" w:space="0"/>
            </w:tcBorders>
            <w:noWrap w:val="0"/>
            <w:vAlign w:val="center"/>
          </w:tcPr>
          <w:p w14:paraId="72BED6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712A6A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2C0F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1748A66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top"/>
          </w:tcPr>
          <w:p w14:paraId="16CE917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49EE4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绿色防控示范区面积</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529A89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=1500亩</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4D6066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4" w:type="dxa"/>
            <w:gridSpan w:val="2"/>
            <w:tcBorders>
              <w:top w:val="single" w:color="000000" w:sz="4" w:space="0"/>
              <w:left w:val="single" w:color="000000" w:sz="4" w:space="0"/>
              <w:bottom w:val="single" w:color="000000" w:sz="4" w:space="0"/>
              <w:right w:val="single" w:color="000000" w:sz="4" w:space="0"/>
            </w:tcBorders>
            <w:noWrap w:val="0"/>
            <w:vAlign w:val="center"/>
          </w:tcPr>
          <w:p w14:paraId="22BCA1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1500亩</w:t>
            </w:r>
          </w:p>
        </w:tc>
        <w:tc>
          <w:tcPr>
            <w:tcW w:w="830" w:type="dxa"/>
            <w:gridSpan w:val="2"/>
            <w:tcBorders>
              <w:top w:val="single" w:color="000000" w:sz="4" w:space="0"/>
              <w:left w:val="single" w:color="000000" w:sz="4" w:space="0"/>
              <w:bottom w:val="single" w:color="000000" w:sz="4" w:space="0"/>
              <w:right w:val="single" w:color="000000" w:sz="4" w:space="0"/>
            </w:tcBorders>
            <w:noWrap w:val="0"/>
            <w:vAlign w:val="center"/>
          </w:tcPr>
          <w:p w14:paraId="775626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48" w:type="dxa"/>
            <w:gridSpan w:val="2"/>
            <w:tcBorders>
              <w:top w:val="single" w:color="000000" w:sz="4" w:space="0"/>
              <w:left w:val="single" w:color="000000" w:sz="4" w:space="0"/>
              <w:bottom w:val="single" w:color="000000" w:sz="4" w:space="0"/>
              <w:right w:val="single" w:color="000000" w:sz="4" w:space="0"/>
            </w:tcBorders>
            <w:noWrap w:val="0"/>
            <w:vAlign w:val="center"/>
          </w:tcPr>
          <w:p w14:paraId="480A70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3D9555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9FB25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3E456F4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66B5926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5A554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购置安装太阳能电池组数量</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4DE2EF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&gt;=3组</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0389E2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4" w:type="dxa"/>
            <w:gridSpan w:val="2"/>
            <w:tcBorders>
              <w:top w:val="single" w:color="000000" w:sz="4" w:space="0"/>
              <w:left w:val="single" w:color="000000" w:sz="4" w:space="0"/>
              <w:bottom w:val="single" w:color="000000" w:sz="4" w:space="0"/>
              <w:right w:val="single" w:color="000000" w:sz="4" w:space="0"/>
            </w:tcBorders>
            <w:noWrap w:val="0"/>
            <w:vAlign w:val="center"/>
          </w:tcPr>
          <w:p w14:paraId="0A5DCF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30" w:type="dxa"/>
            <w:gridSpan w:val="2"/>
            <w:tcBorders>
              <w:top w:val="single" w:color="000000" w:sz="4" w:space="0"/>
              <w:left w:val="single" w:color="000000" w:sz="4" w:space="0"/>
              <w:bottom w:val="single" w:color="000000" w:sz="4" w:space="0"/>
              <w:right w:val="single" w:color="000000" w:sz="4" w:space="0"/>
            </w:tcBorders>
            <w:noWrap w:val="0"/>
            <w:vAlign w:val="center"/>
          </w:tcPr>
          <w:p w14:paraId="37F660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48" w:type="dxa"/>
            <w:gridSpan w:val="2"/>
            <w:tcBorders>
              <w:top w:val="single" w:color="000000" w:sz="4" w:space="0"/>
              <w:left w:val="single" w:color="000000" w:sz="4" w:space="0"/>
              <w:bottom w:val="single" w:color="000000" w:sz="4" w:space="0"/>
              <w:right w:val="single" w:color="000000" w:sz="4" w:space="0"/>
            </w:tcBorders>
            <w:noWrap w:val="0"/>
            <w:vAlign w:val="center"/>
          </w:tcPr>
          <w:p w14:paraId="149E2E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48BA44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EEBF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7B0CB146">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43CBD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B442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太阳能电池组验收合格率</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6232F9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65EBBF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4" w:type="dxa"/>
            <w:gridSpan w:val="2"/>
            <w:tcBorders>
              <w:top w:val="single" w:color="000000" w:sz="4" w:space="0"/>
              <w:left w:val="single" w:color="000000" w:sz="4" w:space="0"/>
              <w:bottom w:val="single" w:color="000000" w:sz="4" w:space="0"/>
              <w:right w:val="single" w:color="000000" w:sz="4" w:space="0"/>
            </w:tcBorders>
            <w:noWrap w:val="0"/>
            <w:vAlign w:val="center"/>
          </w:tcPr>
          <w:p w14:paraId="76CB3B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30" w:type="dxa"/>
            <w:gridSpan w:val="2"/>
            <w:tcBorders>
              <w:top w:val="single" w:color="000000" w:sz="4" w:space="0"/>
              <w:left w:val="single" w:color="000000" w:sz="4" w:space="0"/>
              <w:bottom w:val="single" w:color="000000" w:sz="4" w:space="0"/>
              <w:right w:val="single" w:color="000000" w:sz="4" w:space="0"/>
            </w:tcBorders>
            <w:noWrap w:val="0"/>
            <w:vAlign w:val="center"/>
          </w:tcPr>
          <w:p w14:paraId="32D161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948" w:type="dxa"/>
            <w:gridSpan w:val="2"/>
            <w:tcBorders>
              <w:top w:val="single" w:color="000000" w:sz="4" w:space="0"/>
              <w:left w:val="single" w:color="000000" w:sz="4" w:space="0"/>
              <w:bottom w:val="single" w:color="000000" w:sz="4" w:space="0"/>
              <w:right w:val="single" w:color="000000" w:sz="4" w:space="0"/>
            </w:tcBorders>
            <w:noWrap w:val="0"/>
            <w:vAlign w:val="center"/>
          </w:tcPr>
          <w:p w14:paraId="2EB121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41D683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8888D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13C250B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top"/>
          </w:tcPr>
          <w:p w14:paraId="28A3C19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AFF8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农药及助剂验收合格率</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6FE210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2B2D8F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4" w:type="dxa"/>
            <w:gridSpan w:val="2"/>
            <w:tcBorders>
              <w:top w:val="single" w:color="000000" w:sz="4" w:space="0"/>
              <w:left w:val="single" w:color="000000" w:sz="4" w:space="0"/>
              <w:bottom w:val="single" w:color="000000" w:sz="4" w:space="0"/>
              <w:right w:val="single" w:color="000000" w:sz="4" w:space="0"/>
            </w:tcBorders>
            <w:noWrap w:val="0"/>
            <w:vAlign w:val="center"/>
          </w:tcPr>
          <w:p w14:paraId="73B40D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30" w:type="dxa"/>
            <w:gridSpan w:val="2"/>
            <w:tcBorders>
              <w:top w:val="single" w:color="000000" w:sz="4" w:space="0"/>
              <w:left w:val="single" w:color="000000" w:sz="4" w:space="0"/>
              <w:bottom w:val="single" w:color="000000" w:sz="4" w:space="0"/>
              <w:right w:val="single" w:color="000000" w:sz="4" w:space="0"/>
            </w:tcBorders>
            <w:noWrap w:val="0"/>
            <w:vAlign w:val="center"/>
          </w:tcPr>
          <w:p w14:paraId="3C9732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948" w:type="dxa"/>
            <w:gridSpan w:val="2"/>
            <w:tcBorders>
              <w:top w:val="single" w:color="000000" w:sz="4" w:space="0"/>
              <w:left w:val="single" w:color="000000" w:sz="4" w:space="0"/>
              <w:bottom w:val="single" w:color="000000" w:sz="4" w:space="0"/>
              <w:right w:val="single" w:color="000000" w:sz="4" w:space="0"/>
            </w:tcBorders>
            <w:noWrap w:val="0"/>
            <w:vAlign w:val="center"/>
          </w:tcPr>
          <w:p w14:paraId="1E34A7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5080E0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123F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4A6682C1">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76B8E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0FA8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太阳能电池组安装完成时间</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7A0030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&lt;=6月份</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040A44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4" w:type="dxa"/>
            <w:gridSpan w:val="2"/>
            <w:tcBorders>
              <w:top w:val="single" w:color="000000" w:sz="4" w:space="0"/>
              <w:left w:val="single" w:color="000000" w:sz="4" w:space="0"/>
              <w:bottom w:val="single" w:color="000000" w:sz="4" w:space="0"/>
              <w:right w:val="single" w:color="000000" w:sz="4" w:space="0"/>
            </w:tcBorders>
            <w:noWrap w:val="0"/>
            <w:vAlign w:val="center"/>
          </w:tcPr>
          <w:p w14:paraId="67C9EF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30" w:type="dxa"/>
            <w:gridSpan w:val="2"/>
            <w:tcBorders>
              <w:top w:val="single" w:color="000000" w:sz="4" w:space="0"/>
              <w:left w:val="single" w:color="000000" w:sz="4" w:space="0"/>
              <w:bottom w:val="single" w:color="000000" w:sz="4" w:space="0"/>
              <w:right w:val="single" w:color="000000" w:sz="4" w:space="0"/>
            </w:tcBorders>
            <w:noWrap w:val="0"/>
            <w:vAlign w:val="center"/>
          </w:tcPr>
          <w:p w14:paraId="51EB86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948" w:type="dxa"/>
            <w:gridSpan w:val="2"/>
            <w:tcBorders>
              <w:top w:val="single" w:color="000000" w:sz="4" w:space="0"/>
              <w:left w:val="single" w:color="000000" w:sz="4" w:space="0"/>
              <w:bottom w:val="single" w:color="000000" w:sz="4" w:space="0"/>
              <w:right w:val="single" w:color="000000" w:sz="4" w:space="0"/>
            </w:tcBorders>
            <w:noWrap w:val="0"/>
            <w:vAlign w:val="center"/>
          </w:tcPr>
          <w:p w14:paraId="2E30DF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112CF4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5134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22AA61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31D45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A781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绿色防控示范区采购物资及采购测报设备配件费</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572119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&lt;=12.60万元</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40A59D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4" w:type="dxa"/>
            <w:gridSpan w:val="2"/>
            <w:tcBorders>
              <w:top w:val="single" w:color="000000" w:sz="4" w:space="0"/>
              <w:left w:val="single" w:color="000000" w:sz="4" w:space="0"/>
              <w:bottom w:val="single" w:color="000000" w:sz="4" w:space="0"/>
              <w:right w:val="single" w:color="000000" w:sz="4" w:space="0"/>
            </w:tcBorders>
            <w:noWrap w:val="0"/>
            <w:vAlign w:val="center"/>
          </w:tcPr>
          <w:p w14:paraId="609DB5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30" w:type="dxa"/>
            <w:gridSpan w:val="2"/>
            <w:tcBorders>
              <w:top w:val="single" w:color="000000" w:sz="4" w:space="0"/>
              <w:left w:val="single" w:color="000000" w:sz="4" w:space="0"/>
              <w:bottom w:val="single" w:color="000000" w:sz="4" w:space="0"/>
              <w:right w:val="single" w:color="000000" w:sz="4" w:space="0"/>
            </w:tcBorders>
            <w:noWrap w:val="0"/>
            <w:vAlign w:val="center"/>
          </w:tcPr>
          <w:p w14:paraId="3B54FE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48" w:type="dxa"/>
            <w:gridSpan w:val="2"/>
            <w:tcBorders>
              <w:top w:val="single" w:color="000000" w:sz="4" w:space="0"/>
              <w:left w:val="single" w:color="000000" w:sz="4" w:space="0"/>
              <w:bottom w:val="single" w:color="000000" w:sz="4" w:space="0"/>
              <w:right w:val="single" w:color="000000" w:sz="4" w:space="0"/>
            </w:tcBorders>
            <w:noWrap w:val="0"/>
            <w:vAlign w:val="center"/>
          </w:tcPr>
          <w:p w14:paraId="2E4529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75D644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C6980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top"/>
          </w:tcPr>
          <w:p w14:paraId="7F16D96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11706E5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47006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检疫性虫害防治农药采购费</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33E138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&lt;=29.40万元</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6DF615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4" w:type="dxa"/>
            <w:gridSpan w:val="2"/>
            <w:tcBorders>
              <w:top w:val="single" w:color="000000" w:sz="4" w:space="0"/>
              <w:left w:val="single" w:color="000000" w:sz="4" w:space="0"/>
              <w:bottom w:val="single" w:color="000000" w:sz="4" w:space="0"/>
              <w:right w:val="single" w:color="000000" w:sz="4" w:space="0"/>
            </w:tcBorders>
            <w:noWrap w:val="0"/>
            <w:vAlign w:val="center"/>
          </w:tcPr>
          <w:p w14:paraId="1B81EA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9.945万元</w:t>
            </w:r>
          </w:p>
        </w:tc>
        <w:tc>
          <w:tcPr>
            <w:tcW w:w="830" w:type="dxa"/>
            <w:gridSpan w:val="2"/>
            <w:tcBorders>
              <w:top w:val="single" w:color="000000" w:sz="4" w:space="0"/>
              <w:left w:val="single" w:color="000000" w:sz="4" w:space="0"/>
              <w:bottom w:val="single" w:color="000000" w:sz="4" w:space="0"/>
              <w:right w:val="single" w:color="000000" w:sz="4" w:space="0"/>
            </w:tcBorders>
            <w:noWrap w:val="0"/>
            <w:vAlign w:val="center"/>
          </w:tcPr>
          <w:p w14:paraId="0A4974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48" w:type="dxa"/>
            <w:gridSpan w:val="2"/>
            <w:tcBorders>
              <w:top w:val="single" w:color="000000" w:sz="4" w:space="0"/>
              <w:left w:val="single" w:color="000000" w:sz="4" w:space="0"/>
              <w:bottom w:val="single" w:color="000000" w:sz="4" w:space="0"/>
              <w:right w:val="single" w:color="000000" w:sz="4" w:space="0"/>
            </w:tcBorders>
            <w:noWrap w:val="0"/>
            <w:vAlign w:val="center"/>
          </w:tcPr>
          <w:p w14:paraId="6E4B00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44DDE7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19D2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66F6A1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3E90F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ECDC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示范推广绿色虫害防控技术</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0C30E6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有效推广</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6A9A17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4" w:type="dxa"/>
            <w:gridSpan w:val="2"/>
            <w:tcBorders>
              <w:top w:val="single" w:color="000000" w:sz="4" w:space="0"/>
              <w:left w:val="single" w:color="000000" w:sz="4" w:space="0"/>
              <w:bottom w:val="single" w:color="000000" w:sz="4" w:space="0"/>
              <w:right w:val="single" w:color="000000" w:sz="4" w:space="0"/>
            </w:tcBorders>
            <w:noWrap w:val="0"/>
            <w:vAlign w:val="center"/>
          </w:tcPr>
          <w:p w14:paraId="4BE100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830" w:type="dxa"/>
            <w:gridSpan w:val="2"/>
            <w:tcBorders>
              <w:top w:val="single" w:color="000000" w:sz="4" w:space="0"/>
              <w:left w:val="single" w:color="000000" w:sz="4" w:space="0"/>
              <w:bottom w:val="single" w:color="000000" w:sz="4" w:space="0"/>
              <w:right w:val="single" w:color="000000" w:sz="4" w:space="0"/>
            </w:tcBorders>
            <w:noWrap w:val="0"/>
            <w:vAlign w:val="center"/>
          </w:tcPr>
          <w:p w14:paraId="368E48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48" w:type="dxa"/>
            <w:gridSpan w:val="2"/>
            <w:tcBorders>
              <w:top w:val="single" w:color="000000" w:sz="4" w:space="0"/>
              <w:left w:val="single" w:color="000000" w:sz="4" w:space="0"/>
              <w:bottom w:val="single" w:color="000000" w:sz="4" w:space="0"/>
              <w:right w:val="single" w:color="000000" w:sz="4" w:space="0"/>
            </w:tcBorders>
            <w:noWrap w:val="0"/>
            <w:vAlign w:val="center"/>
          </w:tcPr>
          <w:p w14:paraId="165A01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2BDD7F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w:t>
            </w:r>
          </w:p>
        </w:tc>
      </w:tr>
      <w:tr w14:paraId="4EDA9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143E0DA2">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71B18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01F0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进一步维护农业生态安全</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71BE36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有效维护</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0782CE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4" w:type="dxa"/>
            <w:gridSpan w:val="2"/>
            <w:tcBorders>
              <w:top w:val="single" w:color="000000" w:sz="4" w:space="0"/>
              <w:left w:val="single" w:color="000000" w:sz="4" w:space="0"/>
              <w:bottom w:val="single" w:color="000000" w:sz="4" w:space="0"/>
              <w:right w:val="single" w:color="000000" w:sz="4" w:space="0"/>
            </w:tcBorders>
            <w:noWrap w:val="0"/>
            <w:vAlign w:val="center"/>
          </w:tcPr>
          <w:p w14:paraId="3A8F9F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830" w:type="dxa"/>
            <w:gridSpan w:val="2"/>
            <w:tcBorders>
              <w:top w:val="single" w:color="000000" w:sz="4" w:space="0"/>
              <w:left w:val="single" w:color="000000" w:sz="4" w:space="0"/>
              <w:bottom w:val="single" w:color="000000" w:sz="4" w:space="0"/>
              <w:right w:val="single" w:color="000000" w:sz="4" w:space="0"/>
            </w:tcBorders>
            <w:noWrap w:val="0"/>
            <w:vAlign w:val="center"/>
          </w:tcPr>
          <w:p w14:paraId="79E5B6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48" w:type="dxa"/>
            <w:gridSpan w:val="2"/>
            <w:tcBorders>
              <w:top w:val="single" w:color="000000" w:sz="4" w:space="0"/>
              <w:left w:val="single" w:color="000000" w:sz="4" w:space="0"/>
              <w:bottom w:val="single" w:color="000000" w:sz="4" w:space="0"/>
              <w:right w:val="single" w:color="000000" w:sz="4" w:space="0"/>
            </w:tcBorders>
            <w:noWrap w:val="0"/>
            <w:vAlign w:val="center"/>
          </w:tcPr>
          <w:p w14:paraId="71E158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039D3A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w:t>
            </w:r>
          </w:p>
        </w:tc>
      </w:tr>
    </w:tbl>
    <w:p w14:paraId="67C6EC9F">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641"/>
        <w:gridCol w:w="220"/>
        <w:gridCol w:w="746"/>
        <w:gridCol w:w="709"/>
        <w:gridCol w:w="344"/>
        <w:gridCol w:w="737"/>
        <w:gridCol w:w="156"/>
        <w:gridCol w:w="493"/>
        <w:gridCol w:w="345"/>
        <w:gridCol w:w="637"/>
        <w:gridCol w:w="232"/>
        <w:gridCol w:w="682"/>
      </w:tblGrid>
      <w:tr w14:paraId="20B3E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067D067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00C62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279B8E6A">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78447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29913D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C0CA0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托克逊县农业技术推广服务中心</w:t>
            </w:r>
          </w:p>
        </w:tc>
      </w:tr>
      <w:tr w14:paraId="150231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EC7A8D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860" w:type="dxa"/>
            <w:gridSpan w:val="8"/>
            <w:tcBorders>
              <w:top w:val="single" w:color="auto" w:sz="4" w:space="0"/>
              <w:left w:val="single" w:color="auto" w:sz="4" w:space="0"/>
              <w:bottom w:val="single" w:color="auto" w:sz="4" w:space="0"/>
              <w:right w:val="single" w:color="auto" w:sz="4" w:space="0"/>
            </w:tcBorders>
            <w:noWrap w:val="0"/>
            <w:vAlign w:val="center"/>
          </w:tcPr>
          <w:p w14:paraId="114C0E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托克逊县2026年基层农技推广体系改革与建设项目</w:t>
            </w:r>
          </w:p>
        </w:tc>
        <w:tc>
          <w:tcPr>
            <w:tcW w:w="1707" w:type="dxa"/>
            <w:gridSpan w:val="4"/>
            <w:tcBorders>
              <w:top w:val="single" w:color="auto" w:sz="4" w:space="0"/>
              <w:left w:val="single" w:color="auto" w:sz="4" w:space="0"/>
              <w:bottom w:val="single" w:color="auto" w:sz="4" w:space="0"/>
              <w:right w:val="single" w:color="auto" w:sz="4" w:space="0"/>
            </w:tcBorders>
            <w:noWrap w:val="0"/>
            <w:vAlign w:val="center"/>
          </w:tcPr>
          <w:p w14:paraId="51024BFF">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682" w:type="dxa"/>
            <w:tcBorders>
              <w:top w:val="single" w:color="auto" w:sz="4" w:space="0"/>
              <w:left w:val="single" w:color="auto" w:sz="4" w:space="0"/>
              <w:bottom w:val="single" w:color="auto" w:sz="4" w:space="0"/>
              <w:right w:val="single" w:color="auto" w:sz="4" w:space="0"/>
            </w:tcBorders>
            <w:noWrap w:val="0"/>
            <w:vAlign w:val="center"/>
          </w:tcPr>
          <w:p w14:paraId="7DED97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王海滨</w:t>
            </w:r>
          </w:p>
        </w:tc>
      </w:tr>
      <w:tr w14:paraId="636FC4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6E7CD0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948" w:type="dxa"/>
            <w:gridSpan w:val="2"/>
            <w:tcBorders>
              <w:top w:val="single" w:color="auto" w:sz="4" w:space="0"/>
              <w:left w:val="single" w:color="auto" w:sz="4" w:space="0"/>
              <w:bottom w:val="single" w:color="auto" w:sz="4" w:space="0"/>
              <w:right w:val="single" w:color="auto" w:sz="4" w:space="0"/>
            </w:tcBorders>
            <w:noWrap w:val="0"/>
            <w:vAlign w:val="center"/>
          </w:tcPr>
          <w:p w14:paraId="31441B8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66" w:type="dxa"/>
            <w:gridSpan w:val="2"/>
            <w:tcBorders>
              <w:top w:val="single" w:color="auto" w:sz="4" w:space="0"/>
              <w:left w:val="single" w:color="auto" w:sz="4" w:space="0"/>
              <w:bottom w:val="single" w:color="auto" w:sz="4" w:space="0"/>
              <w:right w:val="single" w:color="auto" w:sz="4" w:space="0"/>
            </w:tcBorders>
            <w:noWrap w:val="0"/>
            <w:vAlign w:val="center"/>
          </w:tcPr>
          <w:p w14:paraId="10D15C01">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40</w:t>
            </w:r>
            <w:r>
              <w:rPr>
                <w:rFonts w:hint="eastAsia" w:ascii="宋体" w:hAnsi="宋体" w:cs="宋体"/>
                <w:b w:val="0"/>
                <w:bCs/>
                <w:sz w:val="18"/>
                <w:szCs w:val="18"/>
                <w:lang w:val="en-US" w:eastAsia="zh-CN"/>
              </w:rPr>
              <w:t>.00</w:t>
            </w:r>
          </w:p>
        </w:tc>
        <w:tc>
          <w:tcPr>
            <w:tcW w:w="1053" w:type="dxa"/>
            <w:gridSpan w:val="2"/>
            <w:tcBorders>
              <w:top w:val="single" w:color="auto" w:sz="4" w:space="0"/>
              <w:left w:val="single" w:color="auto" w:sz="4" w:space="0"/>
              <w:bottom w:val="single" w:color="auto" w:sz="4" w:space="0"/>
              <w:right w:val="single" w:color="auto" w:sz="4" w:space="0"/>
            </w:tcBorders>
            <w:noWrap w:val="0"/>
            <w:vAlign w:val="center"/>
          </w:tcPr>
          <w:p w14:paraId="6A12070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31" w:type="dxa"/>
            <w:gridSpan w:val="4"/>
            <w:tcBorders>
              <w:top w:val="single" w:color="auto" w:sz="4" w:space="0"/>
              <w:left w:val="single" w:color="auto" w:sz="4" w:space="0"/>
              <w:bottom w:val="single" w:color="auto" w:sz="4" w:space="0"/>
              <w:right w:val="single" w:color="auto" w:sz="4" w:space="0"/>
            </w:tcBorders>
            <w:noWrap w:val="0"/>
            <w:vAlign w:val="center"/>
          </w:tcPr>
          <w:p w14:paraId="621F1F42">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40</w:t>
            </w:r>
            <w:r>
              <w:rPr>
                <w:rFonts w:hint="eastAsia" w:ascii="宋体" w:hAnsi="宋体" w:cs="宋体"/>
                <w:sz w:val="18"/>
                <w:szCs w:val="18"/>
                <w:lang w:val="en-US" w:eastAsia="zh-CN"/>
              </w:rPr>
              <w:t>.00</w:t>
            </w:r>
          </w:p>
        </w:tc>
        <w:tc>
          <w:tcPr>
            <w:tcW w:w="869" w:type="dxa"/>
            <w:gridSpan w:val="2"/>
            <w:tcBorders>
              <w:top w:val="single" w:color="auto" w:sz="4" w:space="0"/>
              <w:left w:val="single" w:color="auto" w:sz="4" w:space="0"/>
              <w:bottom w:val="single" w:color="auto" w:sz="4" w:space="0"/>
              <w:right w:val="single" w:color="auto" w:sz="4" w:space="0"/>
            </w:tcBorders>
            <w:noWrap w:val="0"/>
            <w:vAlign w:val="center"/>
          </w:tcPr>
          <w:p w14:paraId="3CAC08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682" w:type="dxa"/>
            <w:tcBorders>
              <w:top w:val="single" w:color="auto" w:sz="4" w:space="0"/>
              <w:left w:val="single" w:color="auto" w:sz="4" w:space="0"/>
              <w:bottom w:val="single" w:color="auto" w:sz="4" w:space="0"/>
              <w:right w:val="single" w:color="auto" w:sz="4" w:space="0"/>
            </w:tcBorders>
            <w:noWrap w:val="0"/>
            <w:vAlign w:val="center"/>
          </w:tcPr>
          <w:p w14:paraId="31DD87C4">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6F24D6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DBC73A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0D3580D">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目标1：计划建立1个农业科技示范展示基地，展示推广新技术新设备，提高农民使用先进技术、先进设备的意识，逐步转变农业生产方式。
目标2：委托第三方机构组织培训基层农技人员学习专业技术知识，培训人员不少于50人，进一步提高农技人员技术水平。</w:t>
            </w:r>
          </w:p>
        </w:tc>
      </w:tr>
      <w:tr w14:paraId="613F7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E6DCDE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C4F238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4BF10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5609CA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AC9802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23B96E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649" w:type="dxa"/>
            <w:gridSpan w:val="2"/>
            <w:tcBorders>
              <w:top w:val="single" w:color="auto" w:sz="4" w:space="0"/>
              <w:left w:val="single" w:color="auto" w:sz="4" w:space="0"/>
              <w:bottom w:val="single" w:color="auto" w:sz="4" w:space="0"/>
              <w:right w:val="single" w:color="auto" w:sz="4" w:space="0"/>
            </w:tcBorders>
            <w:noWrap w:val="0"/>
            <w:vAlign w:val="center"/>
          </w:tcPr>
          <w:p w14:paraId="6C32D28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82" w:type="dxa"/>
            <w:gridSpan w:val="2"/>
            <w:tcBorders>
              <w:top w:val="single" w:color="auto" w:sz="4" w:space="0"/>
              <w:left w:val="single" w:color="auto" w:sz="4" w:space="0"/>
              <w:bottom w:val="single" w:color="auto" w:sz="4" w:space="0"/>
              <w:right w:val="single" w:color="auto" w:sz="4" w:space="0"/>
            </w:tcBorders>
            <w:noWrap w:val="0"/>
            <w:vAlign w:val="center"/>
          </w:tcPr>
          <w:p w14:paraId="31BBE6E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B27042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E176E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461C9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8515E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625F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农业科技试验示范展示基地数量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2D037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E6C9E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CA075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2个</w:t>
            </w:r>
          </w:p>
        </w:tc>
        <w:tc>
          <w:tcPr>
            <w:tcW w:w="649" w:type="dxa"/>
            <w:gridSpan w:val="2"/>
            <w:tcBorders>
              <w:top w:val="single" w:color="auto" w:sz="4" w:space="0"/>
              <w:left w:val="single" w:color="auto" w:sz="4" w:space="0"/>
              <w:bottom w:val="single" w:color="auto" w:sz="4" w:space="0"/>
              <w:right w:val="single" w:color="auto" w:sz="4" w:space="0"/>
            </w:tcBorders>
            <w:noWrap w:val="0"/>
            <w:vAlign w:val="center"/>
          </w:tcPr>
          <w:p w14:paraId="0F8AF1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982" w:type="dxa"/>
            <w:gridSpan w:val="2"/>
            <w:tcBorders>
              <w:top w:val="single" w:color="auto" w:sz="4" w:space="0"/>
              <w:left w:val="single" w:color="auto" w:sz="4" w:space="0"/>
              <w:bottom w:val="single" w:color="auto" w:sz="4" w:space="0"/>
              <w:right w:val="single" w:color="auto" w:sz="4" w:space="0"/>
            </w:tcBorders>
            <w:noWrap w:val="0"/>
            <w:vAlign w:val="center"/>
          </w:tcPr>
          <w:p w14:paraId="3AF33D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1972D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E6A79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B60FEA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2ED4BB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BC15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培训基层农技人员数量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1CF2C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&gt;=50人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861C7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3B2AC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47人</w:t>
            </w:r>
          </w:p>
        </w:tc>
        <w:tc>
          <w:tcPr>
            <w:tcW w:w="649" w:type="dxa"/>
            <w:gridSpan w:val="2"/>
            <w:tcBorders>
              <w:top w:val="single" w:color="auto" w:sz="4" w:space="0"/>
              <w:left w:val="single" w:color="auto" w:sz="4" w:space="0"/>
              <w:bottom w:val="single" w:color="auto" w:sz="4" w:space="0"/>
              <w:right w:val="single" w:color="auto" w:sz="4" w:space="0"/>
            </w:tcBorders>
            <w:noWrap w:val="0"/>
            <w:vAlign w:val="center"/>
          </w:tcPr>
          <w:p w14:paraId="12E256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982" w:type="dxa"/>
            <w:gridSpan w:val="2"/>
            <w:tcBorders>
              <w:top w:val="single" w:color="auto" w:sz="4" w:space="0"/>
              <w:left w:val="single" w:color="auto" w:sz="4" w:space="0"/>
              <w:bottom w:val="single" w:color="auto" w:sz="4" w:space="0"/>
              <w:right w:val="single" w:color="auto" w:sz="4" w:space="0"/>
            </w:tcBorders>
            <w:noWrap w:val="0"/>
            <w:vAlign w:val="center"/>
          </w:tcPr>
          <w:p w14:paraId="49B10A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C9220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397A6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30DD202">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71B95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3BE5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资金规范使用率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90D00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148D8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82304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649" w:type="dxa"/>
            <w:gridSpan w:val="2"/>
            <w:tcBorders>
              <w:top w:val="single" w:color="auto" w:sz="4" w:space="0"/>
              <w:left w:val="single" w:color="auto" w:sz="4" w:space="0"/>
              <w:bottom w:val="single" w:color="auto" w:sz="4" w:space="0"/>
              <w:right w:val="single" w:color="auto" w:sz="4" w:space="0"/>
            </w:tcBorders>
            <w:noWrap w:val="0"/>
            <w:vAlign w:val="center"/>
          </w:tcPr>
          <w:p w14:paraId="15FA56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82" w:type="dxa"/>
            <w:gridSpan w:val="2"/>
            <w:tcBorders>
              <w:top w:val="single" w:color="auto" w:sz="4" w:space="0"/>
              <w:left w:val="single" w:color="auto" w:sz="4" w:space="0"/>
              <w:bottom w:val="single" w:color="auto" w:sz="4" w:space="0"/>
              <w:right w:val="single" w:color="auto" w:sz="4" w:space="0"/>
            </w:tcBorders>
            <w:noWrap w:val="0"/>
            <w:vAlign w:val="center"/>
          </w:tcPr>
          <w:p w14:paraId="27EBC0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80FF3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EB7C2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947758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8BE3A1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7933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基层农技人员培训出勤率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B24ED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71024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DCA66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49" w:type="dxa"/>
            <w:gridSpan w:val="2"/>
            <w:tcBorders>
              <w:top w:val="single" w:color="auto" w:sz="4" w:space="0"/>
              <w:left w:val="single" w:color="auto" w:sz="4" w:space="0"/>
              <w:bottom w:val="single" w:color="auto" w:sz="4" w:space="0"/>
              <w:right w:val="single" w:color="auto" w:sz="4" w:space="0"/>
            </w:tcBorders>
            <w:noWrap w:val="0"/>
            <w:vAlign w:val="center"/>
          </w:tcPr>
          <w:p w14:paraId="7682C4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82" w:type="dxa"/>
            <w:gridSpan w:val="2"/>
            <w:tcBorders>
              <w:top w:val="single" w:color="auto" w:sz="4" w:space="0"/>
              <w:left w:val="single" w:color="auto" w:sz="4" w:space="0"/>
              <w:bottom w:val="single" w:color="auto" w:sz="4" w:space="0"/>
              <w:right w:val="single" w:color="auto" w:sz="4" w:space="0"/>
            </w:tcBorders>
            <w:noWrap w:val="0"/>
            <w:vAlign w:val="center"/>
          </w:tcPr>
          <w:p w14:paraId="2657BA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F85B4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00BCD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33ED6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531F0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89B5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农业科技示范基地建设费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3B2DE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&lt;=20.25万元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5C094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E406F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31.52万元</w:t>
            </w:r>
          </w:p>
        </w:tc>
        <w:tc>
          <w:tcPr>
            <w:tcW w:w="649" w:type="dxa"/>
            <w:gridSpan w:val="2"/>
            <w:tcBorders>
              <w:top w:val="single" w:color="auto" w:sz="4" w:space="0"/>
              <w:left w:val="single" w:color="auto" w:sz="4" w:space="0"/>
              <w:bottom w:val="single" w:color="auto" w:sz="4" w:space="0"/>
              <w:right w:val="single" w:color="auto" w:sz="4" w:space="0"/>
            </w:tcBorders>
            <w:noWrap w:val="0"/>
            <w:vAlign w:val="center"/>
          </w:tcPr>
          <w:p w14:paraId="701150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82" w:type="dxa"/>
            <w:gridSpan w:val="2"/>
            <w:tcBorders>
              <w:top w:val="single" w:color="auto" w:sz="4" w:space="0"/>
              <w:left w:val="single" w:color="auto" w:sz="4" w:space="0"/>
              <w:bottom w:val="single" w:color="auto" w:sz="4" w:space="0"/>
              <w:right w:val="single" w:color="auto" w:sz="4" w:space="0"/>
            </w:tcBorders>
            <w:noWrap w:val="0"/>
            <w:vAlign w:val="center"/>
          </w:tcPr>
          <w:p w14:paraId="76761B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56623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89F1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5EBF02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B9BA6C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7B83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基层农技人员培训费及资料印制费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42955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&lt;=19.75万元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C9434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D007B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15万元</w:t>
            </w:r>
          </w:p>
        </w:tc>
        <w:tc>
          <w:tcPr>
            <w:tcW w:w="649" w:type="dxa"/>
            <w:gridSpan w:val="2"/>
            <w:tcBorders>
              <w:top w:val="single" w:color="auto" w:sz="4" w:space="0"/>
              <w:left w:val="single" w:color="auto" w:sz="4" w:space="0"/>
              <w:bottom w:val="single" w:color="auto" w:sz="4" w:space="0"/>
              <w:right w:val="single" w:color="auto" w:sz="4" w:space="0"/>
            </w:tcBorders>
            <w:noWrap w:val="0"/>
            <w:vAlign w:val="center"/>
          </w:tcPr>
          <w:p w14:paraId="055E3C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82" w:type="dxa"/>
            <w:gridSpan w:val="2"/>
            <w:tcBorders>
              <w:top w:val="single" w:color="auto" w:sz="4" w:space="0"/>
              <w:left w:val="single" w:color="auto" w:sz="4" w:space="0"/>
              <w:bottom w:val="single" w:color="auto" w:sz="4" w:space="0"/>
              <w:right w:val="single" w:color="auto" w:sz="4" w:space="0"/>
            </w:tcBorders>
            <w:noWrap w:val="0"/>
            <w:vAlign w:val="center"/>
          </w:tcPr>
          <w:p w14:paraId="012542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7991F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C1885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DFAE3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21DD2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E6F5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提高农技人员技术水平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666AA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进一步提高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64157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2949A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649" w:type="dxa"/>
            <w:gridSpan w:val="2"/>
            <w:tcBorders>
              <w:top w:val="single" w:color="auto" w:sz="4" w:space="0"/>
              <w:left w:val="single" w:color="auto" w:sz="4" w:space="0"/>
              <w:bottom w:val="single" w:color="auto" w:sz="4" w:space="0"/>
              <w:right w:val="single" w:color="auto" w:sz="4" w:space="0"/>
            </w:tcBorders>
            <w:noWrap w:val="0"/>
            <w:vAlign w:val="center"/>
          </w:tcPr>
          <w:p w14:paraId="588097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82" w:type="dxa"/>
            <w:gridSpan w:val="2"/>
            <w:tcBorders>
              <w:top w:val="single" w:color="auto" w:sz="4" w:space="0"/>
              <w:left w:val="single" w:color="auto" w:sz="4" w:space="0"/>
              <w:bottom w:val="single" w:color="auto" w:sz="4" w:space="0"/>
              <w:right w:val="single" w:color="auto" w:sz="4" w:space="0"/>
            </w:tcBorders>
            <w:noWrap w:val="0"/>
            <w:vAlign w:val="center"/>
          </w:tcPr>
          <w:p w14:paraId="28E8EA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A5F20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w:t>
            </w:r>
          </w:p>
        </w:tc>
      </w:tr>
      <w:tr w14:paraId="3B4523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890486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8B348D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8C4C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展示推广新技术新设备，引导农民转变农业生产方式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A4E94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有效引导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46C76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6FBA1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49" w:type="dxa"/>
            <w:gridSpan w:val="2"/>
            <w:tcBorders>
              <w:top w:val="single" w:color="auto" w:sz="4" w:space="0"/>
              <w:left w:val="single" w:color="auto" w:sz="4" w:space="0"/>
              <w:bottom w:val="single" w:color="auto" w:sz="4" w:space="0"/>
              <w:right w:val="single" w:color="auto" w:sz="4" w:space="0"/>
            </w:tcBorders>
            <w:noWrap w:val="0"/>
            <w:vAlign w:val="center"/>
          </w:tcPr>
          <w:p w14:paraId="0844ED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82" w:type="dxa"/>
            <w:gridSpan w:val="2"/>
            <w:tcBorders>
              <w:top w:val="single" w:color="auto" w:sz="4" w:space="0"/>
              <w:left w:val="single" w:color="auto" w:sz="4" w:space="0"/>
              <w:bottom w:val="single" w:color="auto" w:sz="4" w:space="0"/>
              <w:right w:val="single" w:color="auto" w:sz="4" w:space="0"/>
            </w:tcBorders>
            <w:noWrap w:val="0"/>
            <w:vAlign w:val="center"/>
          </w:tcPr>
          <w:p w14:paraId="760863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DF48B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w:t>
            </w:r>
          </w:p>
        </w:tc>
      </w:tr>
    </w:tbl>
    <w:p w14:paraId="3C9B8151"/>
    <w:p w14:paraId="326F5C9B">
      <w:pPr>
        <w:widowControl/>
        <w:spacing w:line="560" w:lineRule="exact"/>
        <w:ind w:firstLine="880" w:firstLineChars="200"/>
        <w:rPr>
          <w:rFonts w:hint="default" w:ascii="楷体" w:eastAsia="楷体"/>
          <w:sz w:val="28"/>
          <w:szCs w:val="28"/>
        </w:rPr>
      </w:pPr>
      <w:r>
        <w:rPr>
          <w:b/>
          <w:sz w:val="44"/>
          <w:szCs w:val="44"/>
        </w:rPr>
        <w:br w:type="page"/>
      </w:r>
      <w:r>
        <w:rPr>
          <w:rFonts w:hint="eastAsia" w:ascii="楷体" w:hAnsi="楷体" w:eastAsia="楷体" w:cs="楷体"/>
          <w:b/>
          <w:bCs w:val="0"/>
          <w:sz w:val="28"/>
          <w:szCs w:val="28"/>
          <w:lang w:eastAsia="zh-CN"/>
        </w:rPr>
        <w:t>（</w:t>
      </w:r>
      <w:r>
        <w:rPr>
          <w:rFonts w:hint="eastAsia" w:ascii="楷体" w:hAnsi="楷体" w:eastAsia="楷体" w:cs="楷体"/>
          <w:b/>
          <w:bCs w:val="0"/>
          <w:sz w:val="28"/>
          <w:szCs w:val="28"/>
          <w:lang w:val="en-US" w:eastAsia="zh-CN"/>
        </w:rPr>
        <w:t>五）</w:t>
      </w:r>
      <w:r>
        <w:rPr>
          <w:rFonts w:hint="eastAsia" w:ascii="楷体" w:hAnsi="楷体" w:eastAsia="楷体" w:cs="楷体"/>
          <w:b/>
          <w:bCs w:val="0"/>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托克逊县农业技术推广服务中心</w:t>
      </w:r>
    </w:p>
    <w:p w14:paraId="64566638">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62D4E">
    <w:pPr>
      <w:pStyle w:val="5"/>
      <w:tabs>
        <w:tab w:val="center" w:pos="4153"/>
        <w:tab w:val="right" w:pos="8306"/>
      </w:tabs>
      <w:jc w:val="right"/>
      <w:rPr>
        <w:rFonts w:ascii="宋体" w:hAnsi="宋体" w:eastAsia="宋体"/>
        <w:sz w:val="28"/>
        <w:szCs w:val="28"/>
      </w:rPr>
    </w:pPr>
  </w:p>
  <w:p w14:paraId="2B158464">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D7992"/>
    <w:rsid w:val="1A0062D3"/>
    <w:rsid w:val="1DDA5288"/>
    <w:rsid w:val="20774A9B"/>
    <w:rsid w:val="2FB27C17"/>
    <w:rsid w:val="32030C63"/>
    <w:rsid w:val="32B37F2E"/>
    <w:rsid w:val="41291848"/>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2418</Words>
  <Characters>3207</Characters>
  <Lines>0</Lines>
  <Paragraphs>0</Paragraphs>
  <TotalTime>1</TotalTime>
  <ScaleCrop>false</ScaleCrop>
  <LinksUpToDate>false</LinksUpToDate>
  <CharactersWithSpaces>3389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郭文珊</cp:lastModifiedBy>
  <dcterms:modified xsi:type="dcterms:W3CDTF">2026-06-01T14:31:55Z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eyJoZGlkIjoiZGE3MGU4ZTBmODk4NTMxYzBiNjY3ZTExZjM5OWYxNmEiLCJ1c2VySWQiOiIxNDQ1NTI2NzA0In0=</vt:lpwstr>
  </property>
  <property fmtid="{D5CDD505-2E9C-101B-9397-08002B2CF9AE}" pid="4" name="ICV">
    <vt:lpwstr>FFAA16210D65491FB3F7F59F74E93898_12</vt:lpwstr>
  </property>
</Properties>
</file>