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2026年托克逊县阿乐惠镇人民政府</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关于托克逊县阿乐惠镇人民政府2026年收支预算情况的总体说明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关于托克逊县阿乐惠镇人民政府2026年收入预算情况说明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关于托克逊县阿乐惠镇人民政府2026年支出预算情况说明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关于托克逊县阿乐惠镇人民政府2026年财政拨款收支预算情况的总体说明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关于托克逊县阿乐惠镇人民政府2026年一般公共预算当年拨款情况说明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关于托克逊县阿乐惠镇人民政府2026年一般公共预算基本支出情况说明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关于托克逊县阿乐惠镇人民政府2026年一般公共预算项目支出情况说明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关于托克逊县阿乐惠镇人民政府2026年政府性基金预算拨款情况说明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关于托克逊县阿乐惠镇人民政府2026年国有资本经营预算拨款情况说明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关于托克逊县阿乐惠镇人民政府2026年财政拨款“三公”经费预算情况说明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关于托克逊县阿乐惠镇人民政府2026年财政拨款委托业务费支出情况说明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关于托克逊县阿乐惠镇人民政府2026年上年结转结余预算情况说明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①党政办公室。主要负责文秘、档案、保密、翻译、综合协调、后勤保障等工作;负责制定乡镇机关各项工作制度并监督落实;负责乡镇机关效能建设及绩效考核;负责机关派驻机构、事业机构的协调和综合服务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②党建办公室。主要负责党务、组织、纪检、宣传、人事、老干部等工作的规划、管理、协调和监督工作;负责宣传党的各项方针、政策;负责党的基层组织建设和党员队伍建设工作;负责党风廉政建设工作;负责人大、团委、工会、妇联等群团组织工作;负责政协委员的联络工作;负责驻村工作队工作、升国旗、农牧民夜校、村(社区)考核。</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③经济发展办公室。主要负责农业、林业、畜牧、草原、水利、财政、土地、交通、科技、乡村振兴、新型城镇化、村镇建设、扶贫开发，一、二、三产业的规划、计划并组织实施;贯彻落实统筹城乡发展、加快推进城乡一体化和乡村振兴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④社会事务办公室。主要负责政法、社会治安综合治理、统战、信访、司法、教育、科技、文化、卫生健康、体育、广播电视、旅游、计划生育、安全生产、应急管理、民政、劳动就业、社会保障、社会救助、退役军人事务、残疾人事业的规划、管理、协调和监督工作;负责拟订社会发展规划、计划并组织实施。协助做好乡镇人武部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⑤综合执法办公室。主要负责行政综合执法工作的规划、管理、协调和监督工作;负责拟订综合行政执法队伍统一的运行管理制度，包括日常工作制度、包片负责制度、巡查上报制度、执法处置制度、执法协调制度等;负责联系协调县政府相关行政单位派驻乡镇执法人员以及乡镇执法人员在辖区开展综合行政执法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⑥文体广电旅游服务中心。主要负责文化、宣传、科技、体育、广播电视、旅游等方面的服务工作;协助乡镇政府制定文化、宣传、科技、体育、广播电视、旅游等工作的开展规划和年度计划并组织实施。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⑦社会保障(民政)服务中心(退役军人服务站)。主要负责民政、教育、劳动就业、社会保障、社会救助、医疗保险、医疗救助、退役军人、残疾人事业等方面的服务工作;协助乡镇政府制定民政、教育、劳动就业、社会保障、退役军人、残疾人事业等工作的开展规划和年度计划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⑧农村合作经济(统计)发展中心(财政所)。主要负责农村经济管理、财务管理等工作;负责农村集体经济，为农村集体经济健康发展提供保障和服务工作;负责乡镇政府财政预算决算的编制、办理各项收支结算和对账、报账工作;履行统计职责。</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⑨村镇规划建设发展中心(生态环境工作站)。主要负责国土资源、规划建设、园林绿化、环境保护、交通等方面的服务工作;协助乡镇政府制定国土资源、规划建设、园林绿化、环境保护、交通工作的规划和年度计划并组织实施;协助乡镇政府贯彻落实统筹城乡发展、加快推进城乡一体化工作总体部署和目标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⑩综治中心(网格化服务中心)。负责社会治安综合治理、法治建设、平安创建、网格化管理、安全生产、应急管理、人民武装等方面的服务工作;负责群众信访、矛盾纠纷调解、安置帮教、社区矫正、普法、预防未成年人违法犯罪等工作;负责流动人口管理工作，管理指导基层网格员队伍等;协助乡政府制定社会治安综合治理、法治建设、平安创建、网格化管理、安全生产等工作的规划和年度计划并组织实施。</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托克逊县阿乐惠镇人民政府无下属预算单位。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编制单位：托克逊县阿乐惠镇人民政府</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1,463.65</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943.70</w:t>
            </w:r>
          </w:p>
        </w:tc>
      </w:tr>
      <w:tr w14:paraId="1E1F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4A2FEB">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7644ABF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1,463.65</w:t>
            </w:r>
          </w:p>
        </w:tc>
        <w:tc>
          <w:tcPr>
            <w:tcW w:w="3600" w:type="dxa"/>
            <w:shd w:val="clear" w:color="auto" w:fill="auto"/>
            <w:vAlign w:val="center"/>
          </w:tcPr>
          <w:p w14:paraId="6929AF9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7BFCEC11">
            <w:pPr>
              <w:widowControl/>
              <w:spacing w:line="280" w:lineRule="exact"/>
              <w:jc w:val="right"/>
              <w:rPr>
                <w:rFonts w:hint="default" w:ascii="宋体" w:hAnsi="宋体"/>
                <w:color w:val="000000"/>
                <w:sz w:val="18"/>
                <w:szCs w:val="18"/>
              </w:rPr>
            </w:pPr>
          </w:p>
        </w:tc>
      </w:tr>
      <w:tr w14:paraId="52E43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CD70E9">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5AAB64E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1,456.95</w:t>
            </w:r>
          </w:p>
        </w:tc>
        <w:tc>
          <w:tcPr>
            <w:tcW w:w="3600" w:type="dxa"/>
            <w:shd w:val="clear" w:color="auto" w:fill="auto"/>
            <w:vAlign w:val="center"/>
          </w:tcPr>
          <w:p w14:paraId="3E2541F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1CAB81C">
            <w:pPr>
              <w:widowControl/>
              <w:spacing w:line="280" w:lineRule="exact"/>
              <w:jc w:val="right"/>
              <w:rPr>
                <w:rFonts w:hint="default" w:ascii="宋体" w:hAnsi="宋体"/>
                <w:color w:val="000000"/>
                <w:sz w:val="18"/>
                <w:szCs w:val="18"/>
              </w:rPr>
            </w:pPr>
          </w:p>
        </w:tc>
      </w:tr>
      <w:tr w14:paraId="58A8D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2E533D0">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50A27EA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6.70</w:t>
            </w:r>
          </w:p>
        </w:tc>
        <w:tc>
          <w:tcPr>
            <w:tcW w:w="3600" w:type="dxa"/>
            <w:shd w:val="clear" w:color="auto" w:fill="auto"/>
            <w:vAlign w:val="center"/>
          </w:tcPr>
          <w:p w14:paraId="6B73C3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2014994">
            <w:pPr>
              <w:widowControl/>
              <w:spacing w:line="280" w:lineRule="exact"/>
              <w:jc w:val="right"/>
              <w:rPr>
                <w:rFonts w:hint="default" w:ascii="宋体" w:hAnsi="宋体"/>
                <w:color w:val="000000"/>
                <w:sz w:val="18"/>
                <w:szCs w:val="18"/>
              </w:rPr>
            </w:pPr>
          </w:p>
        </w:tc>
      </w:tr>
      <w:tr w14:paraId="01D2D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786793">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4BB2C3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BDE8F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3DDD86D5">
            <w:pPr>
              <w:widowControl/>
              <w:spacing w:line="280" w:lineRule="exact"/>
              <w:jc w:val="right"/>
              <w:rPr>
                <w:rFonts w:hint="default" w:ascii="宋体" w:hAnsi="宋体"/>
                <w:color w:val="000000"/>
                <w:sz w:val="18"/>
                <w:szCs w:val="18"/>
              </w:rPr>
            </w:pPr>
          </w:p>
        </w:tc>
      </w:tr>
      <w:tr w14:paraId="2B3B2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81604C">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4B5A5D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35F9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B7AB51E">
            <w:pPr>
              <w:widowControl/>
              <w:spacing w:line="280" w:lineRule="exact"/>
              <w:jc w:val="right"/>
              <w:rPr>
                <w:rFonts w:hint="default" w:ascii="宋体" w:hAnsi="宋体"/>
                <w:color w:val="000000"/>
                <w:sz w:val="18"/>
                <w:szCs w:val="18"/>
              </w:rPr>
            </w:pPr>
          </w:p>
        </w:tc>
      </w:tr>
      <w:tr w14:paraId="1B17F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F983FE">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0A6D5A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EAF710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7685FE4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r>
      <w:tr w14:paraId="47F09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5069EA">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0F5764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D6FB7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2B2082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170.75</w:t>
            </w:r>
          </w:p>
        </w:tc>
      </w:tr>
      <w:tr w14:paraId="3FEA8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D1F95CE">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4D5EDB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5EDC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0DFB940A">
            <w:pPr>
              <w:widowControl/>
              <w:spacing w:line="280" w:lineRule="exact"/>
              <w:jc w:val="right"/>
              <w:rPr>
                <w:rFonts w:hint="default" w:ascii="宋体" w:hAnsi="宋体"/>
                <w:color w:val="000000"/>
                <w:sz w:val="18"/>
                <w:szCs w:val="18"/>
              </w:rPr>
            </w:pPr>
          </w:p>
        </w:tc>
      </w:tr>
      <w:tr w14:paraId="7789B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EE5851">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1A54F04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6CD3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585ABEF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60.03</w:t>
            </w:r>
          </w:p>
        </w:tc>
      </w:tr>
      <w:tr w14:paraId="4F619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B5FD9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787841B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8BAA1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77736BF2">
            <w:pPr>
              <w:widowControl/>
              <w:spacing w:line="280" w:lineRule="exact"/>
              <w:jc w:val="right"/>
              <w:rPr>
                <w:rFonts w:hint="default" w:ascii="宋体" w:hAnsi="宋体"/>
                <w:color w:val="000000"/>
                <w:sz w:val="18"/>
                <w:szCs w:val="18"/>
              </w:rPr>
            </w:pPr>
          </w:p>
        </w:tc>
      </w:tr>
      <w:tr w14:paraId="682CB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CD158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8F565A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CF91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13CB9BA">
            <w:pPr>
              <w:widowControl/>
              <w:spacing w:line="280" w:lineRule="exact"/>
              <w:jc w:val="right"/>
              <w:rPr>
                <w:rFonts w:hint="default" w:ascii="宋体" w:hAnsi="宋体"/>
                <w:color w:val="000000"/>
                <w:sz w:val="18"/>
                <w:szCs w:val="18"/>
              </w:rPr>
            </w:pPr>
          </w:p>
        </w:tc>
      </w:tr>
      <w:tr w14:paraId="50AAD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D014AC">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78B8C10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DCE3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BADDEB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184.06</w:t>
            </w:r>
          </w:p>
        </w:tc>
      </w:tr>
      <w:tr w14:paraId="2C186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AA69DA">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11332DA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73F33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7E112B2A">
            <w:pPr>
              <w:widowControl/>
              <w:spacing w:line="280" w:lineRule="exact"/>
              <w:jc w:val="right"/>
              <w:rPr>
                <w:rFonts w:hint="default" w:ascii="宋体" w:hAnsi="宋体"/>
                <w:color w:val="000000"/>
                <w:sz w:val="18"/>
                <w:szCs w:val="18"/>
              </w:rPr>
            </w:pPr>
          </w:p>
        </w:tc>
      </w:tr>
      <w:tr w14:paraId="4FCBF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34B9CF2">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1F032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56ABFE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057CD2D2">
            <w:pPr>
              <w:widowControl/>
              <w:spacing w:line="280" w:lineRule="exact"/>
              <w:jc w:val="right"/>
              <w:rPr>
                <w:rFonts w:hint="default" w:ascii="宋体" w:hAnsi="宋体"/>
                <w:color w:val="000000"/>
                <w:sz w:val="18"/>
                <w:szCs w:val="18"/>
              </w:rPr>
            </w:pPr>
          </w:p>
        </w:tc>
      </w:tr>
      <w:tr w14:paraId="17EF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7204ECA">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3AF2541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B597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25B43C16">
            <w:pPr>
              <w:widowControl/>
              <w:spacing w:line="280" w:lineRule="exact"/>
              <w:jc w:val="right"/>
              <w:rPr>
                <w:rFonts w:hint="default" w:ascii="宋体" w:hAnsi="宋体"/>
                <w:color w:val="000000"/>
                <w:sz w:val="18"/>
                <w:szCs w:val="18"/>
              </w:rPr>
            </w:pPr>
          </w:p>
        </w:tc>
      </w:tr>
      <w:tr w14:paraId="45B25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682D1AC">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4EC2A3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703D1F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6ACB324E">
            <w:pPr>
              <w:widowControl/>
              <w:spacing w:line="280" w:lineRule="exact"/>
              <w:jc w:val="right"/>
              <w:rPr>
                <w:rFonts w:hint="default" w:ascii="宋体" w:hAnsi="宋体"/>
                <w:color w:val="000000"/>
                <w:sz w:val="18"/>
                <w:szCs w:val="18"/>
              </w:rPr>
            </w:pPr>
          </w:p>
        </w:tc>
      </w:tr>
      <w:tr w14:paraId="5D80E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CC2FAB">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A3859E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9,002.55</w:t>
            </w:r>
          </w:p>
        </w:tc>
        <w:tc>
          <w:tcPr>
            <w:tcW w:w="3600" w:type="dxa"/>
            <w:shd w:val="clear" w:color="auto" w:fill="auto"/>
            <w:vAlign w:val="center"/>
          </w:tcPr>
          <w:p w14:paraId="7F343C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746971CC">
            <w:pPr>
              <w:widowControl/>
              <w:spacing w:line="280" w:lineRule="exact"/>
              <w:jc w:val="right"/>
              <w:rPr>
                <w:rFonts w:hint="default" w:ascii="宋体" w:hAnsi="宋体"/>
                <w:color w:val="000000"/>
                <w:sz w:val="18"/>
                <w:szCs w:val="18"/>
              </w:rPr>
            </w:pPr>
          </w:p>
        </w:tc>
      </w:tr>
      <w:tr w14:paraId="00350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5E6B76">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A575DB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9,002.55</w:t>
            </w:r>
          </w:p>
        </w:tc>
        <w:tc>
          <w:tcPr>
            <w:tcW w:w="3600" w:type="dxa"/>
            <w:shd w:val="clear" w:color="auto" w:fill="auto"/>
            <w:vAlign w:val="center"/>
          </w:tcPr>
          <w:p w14:paraId="15320D6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4C4E4607">
            <w:pPr>
              <w:widowControl/>
              <w:spacing w:line="280" w:lineRule="exact"/>
              <w:jc w:val="right"/>
              <w:rPr>
                <w:rFonts w:hint="default" w:ascii="宋体" w:hAnsi="宋体"/>
                <w:color w:val="000000"/>
                <w:sz w:val="18"/>
                <w:szCs w:val="18"/>
              </w:rPr>
            </w:pPr>
          </w:p>
        </w:tc>
      </w:tr>
      <w:tr w14:paraId="36634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EC3304">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5530C5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2.55</w:t>
            </w:r>
          </w:p>
        </w:tc>
        <w:tc>
          <w:tcPr>
            <w:tcW w:w="3600" w:type="dxa"/>
            <w:shd w:val="clear" w:color="auto" w:fill="auto"/>
            <w:vAlign w:val="center"/>
          </w:tcPr>
          <w:p w14:paraId="4EBC9C9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8E59B4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102.66</w:t>
            </w:r>
          </w:p>
        </w:tc>
      </w:tr>
      <w:tr w14:paraId="29212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A90604F">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96D26C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9,000.00</w:t>
            </w:r>
          </w:p>
        </w:tc>
        <w:tc>
          <w:tcPr>
            <w:tcW w:w="3600" w:type="dxa"/>
            <w:shd w:val="clear" w:color="auto" w:fill="auto"/>
            <w:vAlign w:val="center"/>
          </w:tcPr>
          <w:p w14:paraId="11A4C25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501F8740">
            <w:pPr>
              <w:widowControl/>
              <w:spacing w:line="280" w:lineRule="exact"/>
              <w:jc w:val="right"/>
              <w:rPr>
                <w:rFonts w:hint="default" w:ascii="宋体" w:hAnsi="宋体"/>
                <w:color w:val="000000"/>
                <w:sz w:val="18"/>
                <w:szCs w:val="18"/>
              </w:rPr>
            </w:pPr>
          </w:p>
        </w:tc>
      </w:tr>
      <w:tr w14:paraId="7D4D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C2D8FCB">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01D033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9B8A8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60C91C70">
            <w:pPr>
              <w:widowControl/>
              <w:spacing w:line="280" w:lineRule="exact"/>
              <w:jc w:val="right"/>
              <w:rPr>
                <w:rFonts w:hint="default" w:ascii="宋体" w:hAnsi="宋体"/>
                <w:color w:val="000000"/>
                <w:sz w:val="18"/>
                <w:szCs w:val="18"/>
              </w:rPr>
            </w:pPr>
          </w:p>
        </w:tc>
      </w:tr>
      <w:tr w14:paraId="5D88C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9907302">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7D45FDF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569D17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16A67E94">
            <w:pPr>
              <w:widowControl/>
              <w:spacing w:line="280" w:lineRule="exact"/>
              <w:jc w:val="right"/>
              <w:rPr>
                <w:rFonts w:hint="default" w:ascii="宋体" w:hAnsi="宋体"/>
                <w:color w:val="000000"/>
                <w:sz w:val="18"/>
                <w:szCs w:val="18"/>
              </w:rPr>
            </w:pPr>
          </w:p>
        </w:tc>
      </w:tr>
      <w:tr w14:paraId="5CE9D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DBA521">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9278B0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83C29D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65D37D90">
            <w:pPr>
              <w:widowControl/>
              <w:spacing w:line="280" w:lineRule="exact"/>
              <w:jc w:val="right"/>
              <w:rPr>
                <w:rFonts w:hint="default" w:ascii="宋体" w:hAnsi="宋体"/>
                <w:color w:val="000000"/>
                <w:sz w:val="18"/>
                <w:szCs w:val="18"/>
              </w:rPr>
            </w:pPr>
          </w:p>
        </w:tc>
      </w:tr>
      <w:tr w14:paraId="63EC9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2F5C37">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34B352F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5AF39D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0AB5DB0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9,000.00</w:t>
            </w:r>
          </w:p>
        </w:tc>
      </w:tr>
      <w:tr w14:paraId="0906F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F82D90">
            <w:pPr>
              <w:rPr>
                <w:rFonts w:hint="default" w:ascii="宋体" w:hAnsi="宋体"/>
                <w:color w:val="000000"/>
                <w:sz w:val="18"/>
                <w:szCs w:val="18"/>
              </w:rPr>
            </w:pPr>
          </w:p>
        </w:tc>
        <w:tc>
          <w:tcPr>
            <w:tcW w:w="1150" w:type="dxa"/>
            <w:shd w:val="clear" w:color="auto" w:fill="auto"/>
            <w:vAlign w:val="center"/>
          </w:tcPr>
          <w:p w14:paraId="33FC943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A607BE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70762748">
            <w:pPr>
              <w:widowControl/>
              <w:spacing w:line="280" w:lineRule="exact"/>
              <w:jc w:val="right"/>
              <w:rPr>
                <w:rFonts w:hint="default" w:ascii="宋体" w:hAnsi="宋体"/>
                <w:color w:val="000000"/>
                <w:sz w:val="18"/>
                <w:szCs w:val="18"/>
              </w:rPr>
            </w:pPr>
          </w:p>
        </w:tc>
      </w:tr>
      <w:tr w14:paraId="40584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63D308">
            <w:pPr>
              <w:rPr>
                <w:rFonts w:hint="default" w:ascii="宋体" w:hAnsi="宋体"/>
                <w:color w:val="000000"/>
                <w:sz w:val="18"/>
                <w:szCs w:val="18"/>
              </w:rPr>
            </w:pPr>
          </w:p>
        </w:tc>
        <w:tc>
          <w:tcPr>
            <w:tcW w:w="1150" w:type="dxa"/>
            <w:shd w:val="clear" w:color="auto" w:fill="auto"/>
            <w:vAlign w:val="center"/>
          </w:tcPr>
          <w:p w14:paraId="57D09B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8B98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830B9F0">
            <w:pPr>
              <w:widowControl/>
              <w:spacing w:line="280" w:lineRule="exact"/>
              <w:jc w:val="right"/>
              <w:rPr>
                <w:rFonts w:hint="default" w:ascii="宋体" w:hAnsi="宋体"/>
                <w:color w:val="000000"/>
                <w:sz w:val="18"/>
                <w:szCs w:val="18"/>
              </w:rPr>
            </w:pPr>
          </w:p>
        </w:tc>
      </w:tr>
      <w:tr w14:paraId="77E5B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B949EB">
            <w:pPr>
              <w:rPr>
                <w:rFonts w:hint="default" w:ascii="宋体" w:hAnsi="宋体"/>
                <w:color w:val="000000"/>
                <w:sz w:val="18"/>
                <w:szCs w:val="18"/>
              </w:rPr>
            </w:pPr>
          </w:p>
        </w:tc>
        <w:tc>
          <w:tcPr>
            <w:tcW w:w="1150" w:type="dxa"/>
            <w:shd w:val="clear" w:color="auto" w:fill="auto"/>
            <w:vAlign w:val="center"/>
          </w:tcPr>
          <w:p w14:paraId="66F98E7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91402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5CC7C2FD">
            <w:pPr>
              <w:widowControl/>
              <w:spacing w:line="280" w:lineRule="exact"/>
              <w:jc w:val="right"/>
              <w:rPr>
                <w:rFonts w:hint="default" w:ascii="宋体" w:hAnsi="宋体"/>
                <w:color w:val="000000"/>
                <w:sz w:val="18"/>
                <w:szCs w:val="18"/>
              </w:rPr>
            </w:pPr>
          </w:p>
        </w:tc>
      </w:tr>
      <w:tr w14:paraId="7F8D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2BACAF">
            <w:pPr>
              <w:rPr>
                <w:rFonts w:hint="default" w:ascii="宋体" w:hAnsi="宋体"/>
                <w:color w:val="000000"/>
                <w:sz w:val="18"/>
                <w:szCs w:val="18"/>
              </w:rPr>
            </w:pPr>
          </w:p>
        </w:tc>
        <w:tc>
          <w:tcPr>
            <w:tcW w:w="1150" w:type="dxa"/>
            <w:shd w:val="clear" w:color="auto" w:fill="auto"/>
            <w:vAlign w:val="center"/>
          </w:tcPr>
          <w:p w14:paraId="36AFCE2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6B1D67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56E1EEB">
            <w:pPr>
              <w:widowControl/>
              <w:spacing w:line="280" w:lineRule="exact"/>
              <w:jc w:val="right"/>
              <w:rPr>
                <w:rFonts w:hint="default" w:ascii="宋体" w:hAnsi="宋体"/>
                <w:color w:val="000000"/>
                <w:sz w:val="18"/>
                <w:szCs w:val="18"/>
              </w:rPr>
            </w:pPr>
          </w:p>
        </w:tc>
      </w:tr>
      <w:tr w14:paraId="30A36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E52652">
            <w:pPr>
              <w:rPr>
                <w:rFonts w:hint="default" w:ascii="宋体" w:hAnsi="宋体"/>
                <w:color w:val="000000"/>
                <w:sz w:val="18"/>
                <w:szCs w:val="18"/>
              </w:rPr>
            </w:pPr>
          </w:p>
        </w:tc>
        <w:tc>
          <w:tcPr>
            <w:tcW w:w="1150" w:type="dxa"/>
            <w:shd w:val="clear" w:color="auto" w:fill="auto"/>
            <w:vAlign w:val="center"/>
          </w:tcPr>
          <w:p w14:paraId="77E4486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5F6AF9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0C55D99C">
            <w:pPr>
              <w:widowControl/>
              <w:spacing w:line="280" w:lineRule="exact"/>
              <w:jc w:val="right"/>
              <w:rPr>
                <w:rFonts w:hint="default" w:ascii="宋体" w:hAnsi="宋体"/>
                <w:color w:val="000000"/>
                <w:sz w:val="18"/>
                <w:szCs w:val="18"/>
              </w:rPr>
            </w:pPr>
          </w:p>
        </w:tc>
      </w:tr>
      <w:tr w14:paraId="753F1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2A3942">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2B7A7B1">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10,466.20</w:t>
            </w:r>
          </w:p>
        </w:tc>
        <w:tc>
          <w:tcPr>
            <w:tcW w:w="3600" w:type="dxa"/>
            <w:shd w:val="clear" w:color="auto" w:fill="auto"/>
            <w:vAlign w:val="center"/>
          </w:tcPr>
          <w:p w14:paraId="78168FDA">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44E7FBA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10,466.20</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编制单位：托克逊县阿乐惠镇人民政府</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943.70</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941.15</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939.15</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r>
              <w:rPr>
                <w:rFonts w:hint="eastAsia" w:ascii="宋体" w:hAnsi="宋体" w:eastAsia="宋体" w:cs="宋体"/>
                <w:sz w:val="15"/>
                <w:szCs w:val="15"/>
              </w:rPr>
              <w:t>2.55</w:t>
            </w:r>
          </w:p>
        </w:tc>
        <w:tc>
          <w:tcPr>
            <w:tcW w:w="900" w:type="dxa"/>
            <w:shd w:val="clear" w:color="auto" w:fill="auto"/>
            <w:vAlign w:val="center"/>
          </w:tcPr>
          <w:p w14:paraId="72BDEE9E">
            <w:pPr>
              <w:jc w:val="right"/>
              <w:rPr>
                <w:rFonts w:hint="eastAsia" w:ascii="宋体" w:hAnsi="宋体"/>
                <w:b/>
                <w:color w:val="000000"/>
                <w:sz w:val="18"/>
                <w:szCs w:val="18"/>
              </w:rPr>
            </w:pPr>
          </w:p>
        </w:tc>
      </w:tr>
      <w:tr w14:paraId="2D5EC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225089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5B03C3D">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412B3553">
            <w:pPr>
              <w:jc w:val="center"/>
              <w:rPr>
                <w:rFonts w:hint="default" w:ascii="宋体" w:hAnsi="宋体"/>
                <w:b/>
                <w:sz w:val="18"/>
                <w:szCs w:val="18"/>
              </w:rPr>
            </w:pPr>
          </w:p>
        </w:tc>
        <w:tc>
          <w:tcPr>
            <w:tcW w:w="2500" w:type="dxa"/>
            <w:shd w:val="clear" w:color="auto" w:fill="auto"/>
            <w:vAlign w:val="center"/>
          </w:tcPr>
          <w:p w14:paraId="54E24309">
            <w:pPr>
              <w:jc w:val="left"/>
              <w:rPr>
                <w:rFonts w:hint="default" w:ascii="宋体" w:hAnsi="宋体"/>
                <w:b/>
                <w:sz w:val="18"/>
                <w:szCs w:val="18"/>
              </w:rPr>
            </w:pPr>
            <w:r>
              <w:rPr>
                <w:rFonts w:hint="eastAsia" w:ascii="宋体" w:hAnsi="宋体" w:eastAsia="宋体" w:cs="宋体"/>
                <w:sz w:val="15"/>
                <w:szCs w:val="15"/>
              </w:rPr>
              <w:t>政府办公厅（室）及相关机构事务</w:t>
            </w:r>
          </w:p>
        </w:tc>
        <w:tc>
          <w:tcPr>
            <w:tcW w:w="1100" w:type="dxa"/>
            <w:shd w:val="clear" w:color="auto" w:fill="auto"/>
            <w:vAlign w:val="center"/>
          </w:tcPr>
          <w:p w14:paraId="68A75107">
            <w:pPr>
              <w:jc w:val="right"/>
              <w:rPr>
                <w:rFonts w:hint="default" w:ascii="宋体" w:hAnsi="宋体"/>
                <w:b/>
                <w:sz w:val="18"/>
                <w:szCs w:val="18"/>
              </w:rPr>
            </w:pPr>
            <w:r>
              <w:rPr>
                <w:rFonts w:hint="eastAsia" w:ascii="宋体" w:hAnsi="宋体" w:eastAsia="宋体" w:cs="宋体"/>
                <w:sz w:val="15"/>
                <w:szCs w:val="15"/>
              </w:rPr>
              <w:t>939.15</w:t>
            </w:r>
          </w:p>
        </w:tc>
        <w:tc>
          <w:tcPr>
            <w:tcW w:w="1048" w:type="dxa"/>
            <w:shd w:val="clear" w:color="auto" w:fill="auto"/>
            <w:vAlign w:val="center"/>
          </w:tcPr>
          <w:p w14:paraId="7B54BDCD">
            <w:pPr>
              <w:jc w:val="right"/>
              <w:rPr>
                <w:rFonts w:hint="default" w:ascii="宋体" w:hAnsi="宋体"/>
                <w:b/>
                <w:sz w:val="18"/>
                <w:szCs w:val="18"/>
              </w:rPr>
            </w:pPr>
            <w:r>
              <w:rPr>
                <w:rFonts w:hint="eastAsia" w:ascii="宋体" w:hAnsi="宋体" w:eastAsia="宋体" w:cs="宋体"/>
                <w:sz w:val="15"/>
                <w:szCs w:val="15"/>
              </w:rPr>
              <w:t>939.15</w:t>
            </w:r>
          </w:p>
        </w:tc>
        <w:tc>
          <w:tcPr>
            <w:tcW w:w="925" w:type="dxa"/>
            <w:shd w:val="clear" w:color="auto" w:fill="auto"/>
            <w:vAlign w:val="center"/>
          </w:tcPr>
          <w:p w14:paraId="0D1591E1">
            <w:pPr>
              <w:jc w:val="right"/>
              <w:rPr>
                <w:rFonts w:hint="default" w:ascii="宋体" w:hAnsi="宋体"/>
                <w:b/>
                <w:sz w:val="18"/>
                <w:szCs w:val="18"/>
              </w:rPr>
            </w:pPr>
            <w:r>
              <w:rPr>
                <w:rFonts w:hint="eastAsia" w:ascii="宋体" w:hAnsi="宋体" w:eastAsia="宋体" w:cs="宋体"/>
                <w:sz w:val="15"/>
                <w:szCs w:val="15"/>
              </w:rPr>
              <w:t>939.15</w:t>
            </w:r>
          </w:p>
        </w:tc>
        <w:tc>
          <w:tcPr>
            <w:tcW w:w="924" w:type="dxa"/>
            <w:shd w:val="clear" w:color="auto" w:fill="auto"/>
            <w:vAlign w:val="center"/>
          </w:tcPr>
          <w:p w14:paraId="448832B0">
            <w:pPr>
              <w:jc w:val="right"/>
              <w:rPr>
                <w:rFonts w:hint="default" w:ascii="宋体" w:hAnsi="宋体"/>
                <w:b/>
                <w:sz w:val="15"/>
                <w:szCs w:val="15"/>
              </w:rPr>
            </w:pPr>
          </w:p>
        </w:tc>
        <w:tc>
          <w:tcPr>
            <w:tcW w:w="924" w:type="dxa"/>
            <w:shd w:val="clear" w:color="auto" w:fill="auto"/>
            <w:vAlign w:val="center"/>
          </w:tcPr>
          <w:p w14:paraId="6936A8B1">
            <w:pPr>
              <w:jc w:val="right"/>
              <w:rPr>
                <w:rFonts w:hint="default" w:ascii="宋体" w:hAnsi="宋体"/>
                <w:b/>
                <w:sz w:val="18"/>
                <w:szCs w:val="18"/>
              </w:rPr>
            </w:pPr>
          </w:p>
        </w:tc>
        <w:tc>
          <w:tcPr>
            <w:tcW w:w="924" w:type="dxa"/>
            <w:shd w:val="clear" w:color="auto" w:fill="auto"/>
            <w:vAlign w:val="center"/>
          </w:tcPr>
          <w:p w14:paraId="2C1EBC26">
            <w:pPr>
              <w:jc w:val="right"/>
              <w:rPr>
                <w:rFonts w:hint="default" w:ascii="宋体" w:hAnsi="宋体"/>
                <w:b/>
                <w:sz w:val="18"/>
                <w:szCs w:val="18"/>
              </w:rPr>
            </w:pPr>
          </w:p>
        </w:tc>
        <w:tc>
          <w:tcPr>
            <w:tcW w:w="924" w:type="dxa"/>
            <w:shd w:val="clear" w:color="auto" w:fill="auto"/>
            <w:vAlign w:val="center"/>
          </w:tcPr>
          <w:p w14:paraId="51767F13">
            <w:pPr>
              <w:jc w:val="right"/>
              <w:rPr>
                <w:rFonts w:hint="default" w:ascii="宋体" w:hAnsi="宋体"/>
                <w:b/>
                <w:sz w:val="18"/>
                <w:szCs w:val="18"/>
              </w:rPr>
            </w:pPr>
          </w:p>
        </w:tc>
        <w:tc>
          <w:tcPr>
            <w:tcW w:w="671" w:type="dxa"/>
            <w:shd w:val="clear" w:color="auto" w:fill="auto"/>
            <w:vAlign w:val="center"/>
          </w:tcPr>
          <w:p w14:paraId="2A4DF35E">
            <w:pPr>
              <w:jc w:val="right"/>
              <w:rPr>
                <w:rFonts w:hint="default" w:ascii="宋体" w:hAnsi="宋体"/>
                <w:b/>
                <w:sz w:val="18"/>
                <w:szCs w:val="18"/>
              </w:rPr>
            </w:pPr>
          </w:p>
        </w:tc>
        <w:tc>
          <w:tcPr>
            <w:tcW w:w="900" w:type="dxa"/>
            <w:shd w:val="clear" w:color="auto" w:fill="auto"/>
            <w:vAlign w:val="center"/>
          </w:tcPr>
          <w:p w14:paraId="7B44131C">
            <w:pPr>
              <w:jc w:val="right"/>
              <w:rPr>
                <w:rFonts w:hint="default" w:ascii="宋体" w:hAnsi="宋体"/>
                <w:b/>
                <w:sz w:val="18"/>
                <w:szCs w:val="18"/>
              </w:rPr>
            </w:pPr>
          </w:p>
        </w:tc>
        <w:tc>
          <w:tcPr>
            <w:tcW w:w="900" w:type="dxa"/>
            <w:shd w:val="clear" w:color="auto" w:fill="auto"/>
            <w:vAlign w:val="center"/>
          </w:tcPr>
          <w:p w14:paraId="1C44A8F2">
            <w:pPr>
              <w:jc w:val="right"/>
              <w:rPr>
                <w:rFonts w:hint="default" w:ascii="宋体" w:hAnsi="宋体"/>
                <w:b/>
                <w:sz w:val="18"/>
                <w:szCs w:val="18"/>
              </w:rPr>
            </w:pPr>
          </w:p>
        </w:tc>
        <w:tc>
          <w:tcPr>
            <w:tcW w:w="900" w:type="dxa"/>
            <w:shd w:val="clear" w:color="auto" w:fill="auto"/>
            <w:vAlign w:val="center"/>
          </w:tcPr>
          <w:p w14:paraId="18F4825D">
            <w:pPr>
              <w:jc w:val="right"/>
              <w:rPr>
                <w:rFonts w:hint="eastAsia" w:ascii="宋体" w:hAnsi="宋体"/>
                <w:b/>
                <w:color w:val="000000"/>
                <w:sz w:val="18"/>
                <w:szCs w:val="18"/>
              </w:rPr>
            </w:pPr>
          </w:p>
        </w:tc>
        <w:tc>
          <w:tcPr>
            <w:tcW w:w="900" w:type="dxa"/>
            <w:shd w:val="clear" w:color="auto" w:fill="auto"/>
            <w:vAlign w:val="center"/>
          </w:tcPr>
          <w:p w14:paraId="1A741DCB">
            <w:pPr>
              <w:jc w:val="right"/>
              <w:rPr>
                <w:rFonts w:hint="eastAsia" w:ascii="宋体" w:hAnsi="宋体"/>
                <w:b/>
                <w:color w:val="000000"/>
                <w:sz w:val="18"/>
                <w:szCs w:val="18"/>
              </w:rPr>
            </w:pPr>
          </w:p>
        </w:tc>
      </w:tr>
      <w:tr w14:paraId="2DF11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1E53F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F17F1BC">
            <w:pPr>
              <w:jc w:val="center"/>
              <w:rPr>
                <w:rFonts w:hint="default" w:ascii="宋体" w:hAnsi="宋体"/>
                <w:b/>
                <w:sz w:val="18"/>
                <w:szCs w:val="18"/>
              </w:rPr>
            </w:pPr>
            <w:r>
              <w:rPr>
                <w:rFonts w:hint="eastAsia" w:ascii="宋体" w:hAnsi="宋体" w:eastAsia="宋体" w:cs="宋体"/>
                <w:sz w:val="15"/>
                <w:szCs w:val="15"/>
              </w:rPr>
              <w:t>03</w:t>
            </w:r>
          </w:p>
        </w:tc>
        <w:tc>
          <w:tcPr>
            <w:tcW w:w="243" w:type="dxa"/>
            <w:shd w:val="clear" w:color="auto" w:fill="auto"/>
            <w:vAlign w:val="center"/>
          </w:tcPr>
          <w:p w14:paraId="2E8BF0D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66066A6">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610707E">
            <w:pPr>
              <w:jc w:val="right"/>
              <w:rPr>
                <w:rFonts w:hint="default" w:ascii="宋体" w:hAnsi="宋体"/>
                <w:b/>
                <w:sz w:val="18"/>
                <w:szCs w:val="18"/>
              </w:rPr>
            </w:pPr>
            <w:r>
              <w:rPr>
                <w:rFonts w:hint="eastAsia" w:ascii="宋体" w:hAnsi="宋体" w:eastAsia="宋体" w:cs="宋体"/>
                <w:sz w:val="15"/>
                <w:szCs w:val="15"/>
              </w:rPr>
              <w:t>939.15</w:t>
            </w:r>
          </w:p>
        </w:tc>
        <w:tc>
          <w:tcPr>
            <w:tcW w:w="1048" w:type="dxa"/>
            <w:shd w:val="clear" w:color="auto" w:fill="auto"/>
            <w:vAlign w:val="center"/>
          </w:tcPr>
          <w:p w14:paraId="77EF5DAE">
            <w:pPr>
              <w:jc w:val="right"/>
              <w:rPr>
                <w:rFonts w:hint="default" w:ascii="宋体" w:hAnsi="宋体"/>
                <w:b/>
                <w:sz w:val="18"/>
                <w:szCs w:val="18"/>
              </w:rPr>
            </w:pPr>
            <w:r>
              <w:rPr>
                <w:rFonts w:hint="eastAsia" w:ascii="宋体" w:hAnsi="宋体" w:eastAsia="宋体" w:cs="宋体"/>
                <w:sz w:val="15"/>
                <w:szCs w:val="15"/>
              </w:rPr>
              <w:t>939.15</w:t>
            </w:r>
          </w:p>
        </w:tc>
        <w:tc>
          <w:tcPr>
            <w:tcW w:w="925" w:type="dxa"/>
            <w:shd w:val="clear" w:color="auto" w:fill="auto"/>
            <w:vAlign w:val="center"/>
          </w:tcPr>
          <w:p w14:paraId="621BC913">
            <w:pPr>
              <w:jc w:val="right"/>
              <w:rPr>
                <w:rFonts w:hint="default" w:ascii="宋体" w:hAnsi="宋体"/>
                <w:b/>
                <w:sz w:val="18"/>
                <w:szCs w:val="18"/>
              </w:rPr>
            </w:pPr>
            <w:r>
              <w:rPr>
                <w:rFonts w:hint="eastAsia" w:ascii="宋体" w:hAnsi="宋体" w:eastAsia="宋体" w:cs="宋体"/>
                <w:sz w:val="15"/>
                <w:szCs w:val="15"/>
              </w:rPr>
              <w:t>939.15</w:t>
            </w:r>
          </w:p>
        </w:tc>
        <w:tc>
          <w:tcPr>
            <w:tcW w:w="924" w:type="dxa"/>
            <w:shd w:val="clear" w:color="auto" w:fill="auto"/>
            <w:vAlign w:val="center"/>
          </w:tcPr>
          <w:p w14:paraId="16D9640A">
            <w:pPr>
              <w:jc w:val="right"/>
              <w:rPr>
                <w:rFonts w:hint="default" w:ascii="宋体" w:hAnsi="宋体"/>
                <w:b/>
                <w:sz w:val="15"/>
                <w:szCs w:val="15"/>
              </w:rPr>
            </w:pPr>
          </w:p>
        </w:tc>
        <w:tc>
          <w:tcPr>
            <w:tcW w:w="924" w:type="dxa"/>
            <w:shd w:val="clear" w:color="auto" w:fill="auto"/>
            <w:vAlign w:val="center"/>
          </w:tcPr>
          <w:p w14:paraId="0F777C25">
            <w:pPr>
              <w:jc w:val="right"/>
              <w:rPr>
                <w:rFonts w:hint="default" w:ascii="宋体" w:hAnsi="宋体"/>
                <w:b/>
                <w:sz w:val="18"/>
                <w:szCs w:val="18"/>
              </w:rPr>
            </w:pPr>
          </w:p>
        </w:tc>
        <w:tc>
          <w:tcPr>
            <w:tcW w:w="924" w:type="dxa"/>
            <w:shd w:val="clear" w:color="auto" w:fill="auto"/>
            <w:vAlign w:val="center"/>
          </w:tcPr>
          <w:p w14:paraId="77ED2883">
            <w:pPr>
              <w:jc w:val="right"/>
              <w:rPr>
                <w:rFonts w:hint="default" w:ascii="宋体" w:hAnsi="宋体"/>
                <w:b/>
                <w:sz w:val="18"/>
                <w:szCs w:val="18"/>
              </w:rPr>
            </w:pPr>
          </w:p>
        </w:tc>
        <w:tc>
          <w:tcPr>
            <w:tcW w:w="924" w:type="dxa"/>
            <w:shd w:val="clear" w:color="auto" w:fill="auto"/>
            <w:vAlign w:val="center"/>
          </w:tcPr>
          <w:p w14:paraId="26D7E8C3">
            <w:pPr>
              <w:jc w:val="right"/>
              <w:rPr>
                <w:rFonts w:hint="default" w:ascii="宋体" w:hAnsi="宋体"/>
                <w:b/>
                <w:sz w:val="18"/>
                <w:szCs w:val="18"/>
              </w:rPr>
            </w:pPr>
          </w:p>
        </w:tc>
        <w:tc>
          <w:tcPr>
            <w:tcW w:w="671" w:type="dxa"/>
            <w:shd w:val="clear" w:color="auto" w:fill="auto"/>
            <w:vAlign w:val="center"/>
          </w:tcPr>
          <w:p w14:paraId="3073C639">
            <w:pPr>
              <w:jc w:val="right"/>
              <w:rPr>
                <w:rFonts w:hint="default" w:ascii="宋体" w:hAnsi="宋体"/>
                <w:b/>
                <w:sz w:val="18"/>
                <w:szCs w:val="18"/>
              </w:rPr>
            </w:pPr>
          </w:p>
        </w:tc>
        <w:tc>
          <w:tcPr>
            <w:tcW w:w="900" w:type="dxa"/>
            <w:shd w:val="clear" w:color="auto" w:fill="auto"/>
            <w:vAlign w:val="center"/>
          </w:tcPr>
          <w:p w14:paraId="6AFD3026">
            <w:pPr>
              <w:jc w:val="right"/>
              <w:rPr>
                <w:rFonts w:hint="default" w:ascii="宋体" w:hAnsi="宋体"/>
                <w:b/>
                <w:sz w:val="18"/>
                <w:szCs w:val="18"/>
              </w:rPr>
            </w:pPr>
          </w:p>
        </w:tc>
        <w:tc>
          <w:tcPr>
            <w:tcW w:w="900" w:type="dxa"/>
            <w:shd w:val="clear" w:color="auto" w:fill="auto"/>
            <w:vAlign w:val="center"/>
          </w:tcPr>
          <w:p w14:paraId="7C99AC9E">
            <w:pPr>
              <w:jc w:val="right"/>
              <w:rPr>
                <w:rFonts w:hint="default" w:ascii="宋体" w:hAnsi="宋体"/>
                <w:b/>
                <w:sz w:val="18"/>
                <w:szCs w:val="18"/>
              </w:rPr>
            </w:pPr>
          </w:p>
        </w:tc>
        <w:tc>
          <w:tcPr>
            <w:tcW w:w="900" w:type="dxa"/>
            <w:shd w:val="clear" w:color="auto" w:fill="auto"/>
            <w:vAlign w:val="center"/>
          </w:tcPr>
          <w:p w14:paraId="1C0EB774">
            <w:pPr>
              <w:jc w:val="right"/>
              <w:rPr>
                <w:rFonts w:hint="eastAsia" w:ascii="宋体" w:hAnsi="宋体"/>
                <w:b/>
                <w:color w:val="000000"/>
                <w:sz w:val="18"/>
                <w:szCs w:val="18"/>
              </w:rPr>
            </w:pPr>
          </w:p>
        </w:tc>
        <w:tc>
          <w:tcPr>
            <w:tcW w:w="900" w:type="dxa"/>
            <w:shd w:val="clear" w:color="auto" w:fill="auto"/>
            <w:vAlign w:val="center"/>
          </w:tcPr>
          <w:p w14:paraId="260F3EC3">
            <w:pPr>
              <w:jc w:val="right"/>
              <w:rPr>
                <w:rFonts w:hint="eastAsia" w:ascii="宋体" w:hAnsi="宋体"/>
                <w:b/>
                <w:color w:val="000000"/>
                <w:sz w:val="18"/>
                <w:szCs w:val="18"/>
              </w:rPr>
            </w:pPr>
          </w:p>
        </w:tc>
      </w:tr>
      <w:tr w14:paraId="0FB2A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CE2502">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E4AAB55">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711D8F48">
            <w:pPr>
              <w:jc w:val="center"/>
              <w:rPr>
                <w:rFonts w:hint="default" w:ascii="宋体" w:hAnsi="宋体"/>
                <w:b/>
                <w:sz w:val="18"/>
                <w:szCs w:val="18"/>
              </w:rPr>
            </w:pPr>
          </w:p>
        </w:tc>
        <w:tc>
          <w:tcPr>
            <w:tcW w:w="2500" w:type="dxa"/>
            <w:shd w:val="clear" w:color="auto" w:fill="auto"/>
            <w:vAlign w:val="center"/>
          </w:tcPr>
          <w:p w14:paraId="086F26EF">
            <w:pPr>
              <w:jc w:val="left"/>
              <w:rPr>
                <w:rFonts w:hint="default" w:ascii="宋体" w:hAnsi="宋体"/>
                <w:b/>
                <w:sz w:val="18"/>
                <w:szCs w:val="18"/>
              </w:rPr>
            </w:pPr>
            <w:r>
              <w:rPr>
                <w:rFonts w:hint="eastAsia" w:ascii="宋体" w:hAnsi="宋体" w:eastAsia="宋体" w:cs="宋体"/>
                <w:sz w:val="15"/>
                <w:szCs w:val="15"/>
              </w:rPr>
              <w:t>发展与改革事务</w:t>
            </w:r>
          </w:p>
        </w:tc>
        <w:tc>
          <w:tcPr>
            <w:tcW w:w="1100" w:type="dxa"/>
            <w:shd w:val="clear" w:color="auto" w:fill="auto"/>
            <w:vAlign w:val="center"/>
          </w:tcPr>
          <w:p w14:paraId="3742E0DF">
            <w:pPr>
              <w:jc w:val="right"/>
              <w:rPr>
                <w:rFonts w:hint="default" w:ascii="宋体" w:hAnsi="宋体"/>
                <w:b/>
                <w:sz w:val="18"/>
                <w:szCs w:val="18"/>
              </w:rPr>
            </w:pPr>
            <w:r>
              <w:rPr>
                <w:rFonts w:hint="eastAsia" w:ascii="宋体" w:hAnsi="宋体" w:eastAsia="宋体" w:cs="宋体"/>
                <w:sz w:val="15"/>
                <w:szCs w:val="15"/>
              </w:rPr>
              <w:t>2.55</w:t>
            </w:r>
          </w:p>
        </w:tc>
        <w:tc>
          <w:tcPr>
            <w:tcW w:w="1048" w:type="dxa"/>
            <w:shd w:val="clear" w:color="auto" w:fill="auto"/>
            <w:vAlign w:val="center"/>
          </w:tcPr>
          <w:p w14:paraId="4C0CE0B4">
            <w:pPr>
              <w:jc w:val="right"/>
              <w:rPr>
                <w:rFonts w:hint="default" w:ascii="宋体" w:hAnsi="宋体"/>
                <w:b/>
                <w:sz w:val="18"/>
                <w:szCs w:val="18"/>
              </w:rPr>
            </w:pPr>
          </w:p>
        </w:tc>
        <w:tc>
          <w:tcPr>
            <w:tcW w:w="925" w:type="dxa"/>
            <w:shd w:val="clear" w:color="auto" w:fill="auto"/>
            <w:vAlign w:val="center"/>
          </w:tcPr>
          <w:p w14:paraId="2A3033BC">
            <w:pPr>
              <w:jc w:val="right"/>
              <w:rPr>
                <w:rFonts w:hint="default" w:ascii="宋体" w:hAnsi="宋体"/>
                <w:b/>
                <w:sz w:val="18"/>
                <w:szCs w:val="18"/>
              </w:rPr>
            </w:pPr>
          </w:p>
        </w:tc>
        <w:tc>
          <w:tcPr>
            <w:tcW w:w="924" w:type="dxa"/>
            <w:shd w:val="clear" w:color="auto" w:fill="auto"/>
            <w:vAlign w:val="center"/>
          </w:tcPr>
          <w:p w14:paraId="6D80F1FD">
            <w:pPr>
              <w:jc w:val="right"/>
              <w:rPr>
                <w:rFonts w:hint="default" w:ascii="宋体" w:hAnsi="宋体"/>
                <w:b/>
                <w:sz w:val="15"/>
                <w:szCs w:val="15"/>
              </w:rPr>
            </w:pPr>
          </w:p>
        </w:tc>
        <w:tc>
          <w:tcPr>
            <w:tcW w:w="924" w:type="dxa"/>
            <w:shd w:val="clear" w:color="auto" w:fill="auto"/>
            <w:vAlign w:val="center"/>
          </w:tcPr>
          <w:p w14:paraId="7C1B021E">
            <w:pPr>
              <w:jc w:val="right"/>
              <w:rPr>
                <w:rFonts w:hint="default" w:ascii="宋体" w:hAnsi="宋体"/>
                <w:b/>
                <w:sz w:val="18"/>
                <w:szCs w:val="18"/>
              </w:rPr>
            </w:pPr>
          </w:p>
        </w:tc>
        <w:tc>
          <w:tcPr>
            <w:tcW w:w="924" w:type="dxa"/>
            <w:shd w:val="clear" w:color="auto" w:fill="auto"/>
            <w:vAlign w:val="center"/>
          </w:tcPr>
          <w:p w14:paraId="4FBF23BA">
            <w:pPr>
              <w:jc w:val="right"/>
              <w:rPr>
                <w:rFonts w:hint="default" w:ascii="宋体" w:hAnsi="宋体"/>
                <w:b/>
                <w:sz w:val="18"/>
                <w:szCs w:val="18"/>
              </w:rPr>
            </w:pPr>
          </w:p>
        </w:tc>
        <w:tc>
          <w:tcPr>
            <w:tcW w:w="924" w:type="dxa"/>
            <w:shd w:val="clear" w:color="auto" w:fill="auto"/>
            <w:vAlign w:val="center"/>
          </w:tcPr>
          <w:p w14:paraId="51CC2FF6">
            <w:pPr>
              <w:jc w:val="right"/>
              <w:rPr>
                <w:rFonts w:hint="default" w:ascii="宋体" w:hAnsi="宋体"/>
                <w:b/>
                <w:sz w:val="18"/>
                <w:szCs w:val="18"/>
              </w:rPr>
            </w:pPr>
          </w:p>
        </w:tc>
        <w:tc>
          <w:tcPr>
            <w:tcW w:w="671" w:type="dxa"/>
            <w:shd w:val="clear" w:color="auto" w:fill="auto"/>
            <w:vAlign w:val="center"/>
          </w:tcPr>
          <w:p w14:paraId="2765869A">
            <w:pPr>
              <w:jc w:val="right"/>
              <w:rPr>
                <w:rFonts w:hint="default" w:ascii="宋体" w:hAnsi="宋体"/>
                <w:b/>
                <w:sz w:val="18"/>
                <w:szCs w:val="18"/>
              </w:rPr>
            </w:pPr>
          </w:p>
        </w:tc>
        <w:tc>
          <w:tcPr>
            <w:tcW w:w="900" w:type="dxa"/>
            <w:shd w:val="clear" w:color="auto" w:fill="auto"/>
            <w:vAlign w:val="center"/>
          </w:tcPr>
          <w:p w14:paraId="3B244B3F">
            <w:pPr>
              <w:jc w:val="right"/>
              <w:rPr>
                <w:rFonts w:hint="default" w:ascii="宋体" w:hAnsi="宋体"/>
                <w:b/>
                <w:sz w:val="18"/>
                <w:szCs w:val="18"/>
              </w:rPr>
            </w:pPr>
          </w:p>
        </w:tc>
        <w:tc>
          <w:tcPr>
            <w:tcW w:w="900" w:type="dxa"/>
            <w:shd w:val="clear" w:color="auto" w:fill="auto"/>
            <w:vAlign w:val="center"/>
          </w:tcPr>
          <w:p w14:paraId="23AA0092">
            <w:pPr>
              <w:jc w:val="right"/>
              <w:rPr>
                <w:rFonts w:hint="default" w:ascii="宋体" w:hAnsi="宋体"/>
                <w:b/>
                <w:sz w:val="18"/>
                <w:szCs w:val="18"/>
              </w:rPr>
            </w:pPr>
          </w:p>
        </w:tc>
        <w:tc>
          <w:tcPr>
            <w:tcW w:w="900" w:type="dxa"/>
            <w:shd w:val="clear" w:color="auto" w:fill="auto"/>
            <w:vAlign w:val="center"/>
          </w:tcPr>
          <w:p w14:paraId="334E3421">
            <w:pPr>
              <w:jc w:val="right"/>
              <w:rPr>
                <w:rFonts w:hint="eastAsia" w:ascii="宋体" w:hAnsi="宋体"/>
                <w:b/>
                <w:color w:val="000000"/>
                <w:sz w:val="18"/>
                <w:szCs w:val="18"/>
              </w:rPr>
            </w:pPr>
            <w:r>
              <w:rPr>
                <w:rFonts w:hint="eastAsia" w:ascii="宋体" w:hAnsi="宋体" w:eastAsia="宋体" w:cs="宋体"/>
                <w:sz w:val="15"/>
                <w:szCs w:val="15"/>
              </w:rPr>
              <w:t>2.55</w:t>
            </w:r>
          </w:p>
        </w:tc>
        <w:tc>
          <w:tcPr>
            <w:tcW w:w="900" w:type="dxa"/>
            <w:shd w:val="clear" w:color="auto" w:fill="auto"/>
            <w:vAlign w:val="center"/>
          </w:tcPr>
          <w:p w14:paraId="6F8C7FC2">
            <w:pPr>
              <w:jc w:val="right"/>
              <w:rPr>
                <w:rFonts w:hint="eastAsia" w:ascii="宋体" w:hAnsi="宋体"/>
                <w:b/>
                <w:color w:val="000000"/>
                <w:sz w:val="18"/>
                <w:szCs w:val="18"/>
              </w:rPr>
            </w:pPr>
          </w:p>
        </w:tc>
      </w:tr>
      <w:tr w14:paraId="1B265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508B7C">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9ED7856">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2B0463DB">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425B1954">
            <w:pPr>
              <w:jc w:val="left"/>
              <w:rPr>
                <w:rFonts w:hint="default" w:ascii="宋体" w:hAnsi="宋体"/>
                <w:b/>
                <w:sz w:val="18"/>
                <w:szCs w:val="18"/>
              </w:rPr>
            </w:pPr>
            <w:r>
              <w:rPr>
                <w:rFonts w:hint="eastAsia" w:ascii="宋体" w:hAnsi="宋体" w:eastAsia="宋体" w:cs="宋体"/>
                <w:sz w:val="15"/>
                <w:szCs w:val="15"/>
              </w:rPr>
              <w:t>其他发展与改革事务支出</w:t>
            </w:r>
          </w:p>
        </w:tc>
        <w:tc>
          <w:tcPr>
            <w:tcW w:w="1100" w:type="dxa"/>
            <w:shd w:val="clear" w:color="auto" w:fill="auto"/>
            <w:vAlign w:val="center"/>
          </w:tcPr>
          <w:p w14:paraId="02D2050A">
            <w:pPr>
              <w:jc w:val="right"/>
              <w:rPr>
                <w:rFonts w:hint="default" w:ascii="宋体" w:hAnsi="宋体"/>
                <w:b/>
                <w:sz w:val="18"/>
                <w:szCs w:val="18"/>
              </w:rPr>
            </w:pPr>
            <w:r>
              <w:rPr>
                <w:rFonts w:hint="eastAsia" w:ascii="宋体" w:hAnsi="宋体" w:eastAsia="宋体" w:cs="宋体"/>
                <w:sz w:val="15"/>
                <w:szCs w:val="15"/>
              </w:rPr>
              <w:t>2.55</w:t>
            </w:r>
          </w:p>
        </w:tc>
        <w:tc>
          <w:tcPr>
            <w:tcW w:w="1048" w:type="dxa"/>
            <w:shd w:val="clear" w:color="auto" w:fill="auto"/>
            <w:vAlign w:val="center"/>
          </w:tcPr>
          <w:p w14:paraId="23283EA0">
            <w:pPr>
              <w:jc w:val="right"/>
              <w:rPr>
                <w:rFonts w:hint="default" w:ascii="宋体" w:hAnsi="宋体"/>
                <w:b/>
                <w:sz w:val="18"/>
                <w:szCs w:val="18"/>
              </w:rPr>
            </w:pPr>
          </w:p>
        </w:tc>
        <w:tc>
          <w:tcPr>
            <w:tcW w:w="925" w:type="dxa"/>
            <w:shd w:val="clear" w:color="auto" w:fill="auto"/>
            <w:vAlign w:val="center"/>
          </w:tcPr>
          <w:p w14:paraId="27AF9ADA">
            <w:pPr>
              <w:jc w:val="right"/>
              <w:rPr>
                <w:rFonts w:hint="default" w:ascii="宋体" w:hAnsi="宋体"/>
                <w:b/>
                <w:sz w:val="18"/>
                <w:szCs w:val="18"/>
              </w:rPr>
            </w:pPr>
          </w:p>
        </w:tc>
        <w:tc>
          <w:tcPr>
            <w:tcW w:w="924" w:type="dxa"/>
            <w:shd w:val="clear" w:color="auto" w:fill="auto"/>
            <w:vAlign w:val="center"/>
          </w:tcPr>
          <w:p w14:paraId="3ABDB221">
            <w:pPr>
              <w:jc w:val="right"/>
              <w:rPr>
                <w:rFonts w:hint="default" w:ascii="宋体" w:hAnsi="宋体"/>
                <w:b/>
                <w:sz w:val="15"/>
                <w:szCs w:val="15"/>
              </w:rPr>
            </w:pPr>
          </w:p>
        </w:tc>
        <w:tc>
          <w:tcPr>
            <w:tcW w:w="924" w:type="dxa"/>
            <w:shd w:val="clear" w:color="auto" w:fill="auto"/>
            <w:vAlign w:val="center"/>
          </w:tcPr>
          <w:p w14:paraId="168591F5">
            <w:pPr>
              <w:jc w:val="right"/>
              <w:rPr>
                <w:rFonts w:hint="default" w:ascii="宋体" w:hAnsi="宋体"/>
                <w:b/>
                <w:sz w:val="18"/>
                <w:szCs w:val="18"/>
              </w:rPr>
            </w:pPr>
          </w:p>
        </w:tc>
        <w:tc>
          <w:tcPr>
            <w:tcW w:w="924" w:type="dxa"/>
            <w:shd w:val="clear" w:color="auto" w:fill="auto"/>
            <w:vAlign w:val="center"/>
          </w:tcPr>
          <w:p w14:paraId="6F1B6F5A">
            <w:pPr>
              <w:jc w:val="right"/>
              <w:rPr>
                <w:rFonts w:hint="default" w:ascii="宋体" w:hAnsi="宋体"/>
                <w:b/>
                <w:sz w:val="18"/>
                <w:szCs w:val="18"/>
              </w:rPr>
            </w:pPr>
          </w:p>
        </w:tc>
        <w:tc>
          <w:tcPr>
            <w:tcW w:w="924" w:type="dxa"/>
            <w:shd w:val="clear" w:color="auto" w:fill="auto"/>
            <w:vAlign w:val="center"/>
          </w:tcPr>
          <w:p w14:paraId="198DE181">
            <w:pPr>
              <w:jc w:val="right"/>
              <w:rPr>
                <w:rFonts w:hint="default" w:ascii="宋体" w:hAnsi="宋体"/>
                <w:b/>
                <w:sz w:val="18"/>
                <w:szCs w:val="18"/>
              </w:rPr>
            </w:pPr>
          </w:p>
        </w:tc>
        <w:tc>
          <w:tcPr>
            <w:tcW w:w="671" w:type="dxa"/>
            <w:shd w:val="clear" w:color="auto" w:fill="auto"/>
            <w:vAlign w:val="center"/>
          </w:tcPr>
          <w:p w14:paraId="3F6D414A">
            <w:pPr>
              <w:jc w:val="right"/>
              <w:rPr>
                <w:rFonts w:hint="default" w:ascii="宋体" w:hAnsi="宋体"/>
                <w:b/>
                <w:sz w:val="18"/>
                <w:szCs w:val="18"/>
              </w:rPr>
            </w:pPr>
          </w:p>
        </w:tc>
        <w:tc>
          <w:tcPr>
            <w:tcW w:w="900" w:type="dxa"/>
            <w:shd w:val="clear" w:color="auto" w:fill="auto"/>
            <w:vAlign w:val="center"/>
          </w:tcPr>
          <w:p w14:paraId="2265C278">
            <w:pPr>
              <w:jc w:val="right"/>
              <w:rPr>
                <w:rFonts w:hint="default" w:ascii="宋体" w:hAnsi="宋体"/>
                <w:b/>
                <w:sz w:val="18"/>
                <w:szCs w:val="18"/>
              </w:rPr>
            </w:pPr>
          </w:p>
        </w:tc>
        <w:tc>
          <w:tcPr>
            <w:tcW w:w="900" w:type="dxa"/>
            <w:shd w:val="clear" w:color="auto" w:fill="auto"/>
            <w:vAlign w:val="center"/>
          </w:tcPr>
          <w:p w14:paraId="5F90F02C">
            <w:pPr>
              <w:jc w:val="right"/>
              <w:rPr>
                <w:rFonts w:hint="default" w:ascii="宋体" w:hAnsi="宋体"/>
                <w:b/>
                <w:sz w:val="18"/>
                <w:szCs w:val="18"/>
              </w:rPr>
            </w:pPr>
          </w:p>
        </w:tc>
        <w:tc>
          <w:tcPr>
            <w:tcW w:w="900" w:type="dxa"/>
            <w:shd w:val="clear" w:color="auto" w:fill="auto"/>
            <w:vAlign w:val="center"/>
          </w:tcPr>
          <w:p w14:paraId="7E20BDF6">
            <w:pPr>
              <w:jc w:val="right"/>
              <w:rPr>
                <w:rFonts w:hint="eastAsia" w:ascii="宋体" w:hAnsi="宋体"/>
                <w:b/>
                <w:color w:val="000000"/>
                <w:sz w:val="18"/>
                <w:szCs w:val="18"/>
              </w:rPr>
            </w:pPr>
            <w:r>
              <w:rPr>
                <w:rFonts w:hint="eastAsia" w:ascii="宋体" w:hAnsi="宋体" w:eastAsia="宋体" w:cs="宋体"/>
                <w:sz w:val="15"/>
                <w:szCs w:val="15"/>
              </w:rPr>
              <w:t>2.55</w:t>
            </w:r>
          </w:p>
        </w:tc>
        <w:tc>
          <w:tcPr>
            <w:tcW w:w="900" w:type="dxa"/>
            <w:shd w:val="clear" w:color="auto" w:fill="auto"/>
            <w:vAlign w:val="center"/>
          </w:tcPr>
          <w:p w14:paraId="2B3B6597">
            <w:pPr>
              <w:jc w:val="right"/>
              <w:rPr>
                <w:rFonts w:hint="eastAsia" w:ascii="宋体" w:hAnsi="宋体"/>
                <w:b/>
                <w:color w:val="000000"/>
                <w:sz w:val="18"/>
                <w:szCs w:val="18"/>
              </w:rPr>
            </w:pPr>
          </w:p>
        </w:tc>
      </w:tr>
      <w:tr w14:paraId="5A0E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F6FB95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1AB674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F725922">
            <w:pPr>
              <w:jc w:val="center"/>
              <w:rPr>
                <w:rFonts w:hint="default" w:ascii="宋体" w:hAnsi="宋体"/>
                <w:b/>
                <w:sz w:val="18"/>
                <w:szCs w:val="18"/>
              </w:rPr>
            </w:pPr>
          </w:p>
        </w:tc>
        <w:tc>
          <w:tcPr>
            <w:tcW w:w="2500" w:type="dxa"/>
            <w:shd w:val="clear" w:color="auto" w:fill="auto"/>
            <w:vAlign w:val="center"/>
          </w:tcPr>
          <w:p w14:paraId="498940CF">
            <w:pPr>
              <w:jc w:val="left"/>
              <w:rPr>
                <w:rFonts w:hint="default" w:ascii="宋体" w:hAnsi="宋体"/>
                <w:b/>
                <w:sz w:val="18"/>
                <w:szCs w:val="18"/>
              </w:rPr>
            </w:pPr>
            <w:r>
              <w:rPr>
                <w:rFonts w:hint="eastAsia" w:ascii="宋体" w:hAnsi="宋体" w:eastAsia="宋体" w:cs="宋体"/>
                <w:sz w:val="15"/>
                <w:szCs w:val="15"/>
              </w:rPr>
              <w:t>纪检监察事务</w:t>
            </w:r>
          </w:p>
        </w:tc>
        <w:tc>
          <w:tcPr>
            <w:tcW w:w="1100" w:type="dxa"/>
            <w:shd w:val="clear" w:color="auto" w:fill="auto"/>
            <w:vAlign w:val="center"/>
          </w:tcPr>
          <w:p w14:paraId="0EA31734">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76D2EEB7">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1F9833AA">
            <w:pPr>
              <w:jc w:val="right"/>
              <w:rPr>
                <w:rFonts w:hint="default" w:ascii="宋体" w:hAnsi="宋体"/>
                <w:b/>
                <w:sz w:val="18"/>
                <w:szCs w:val="18"/>
              </w:rPr>
            </w:pPr>
          </w:p>
        </w:tc>
        <w:tc>
          <w:tcPr>
            <w:tcW w:w="924" w:type="dxa"/>
            <w:shd w:val="clear" w:color="auto" w:fill="auto"/>
            <w:vAlign w:val="center"/>
          </w:tcPr>
          <w:p w14:paraId="0CF1B319">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4374E899">
            <w:pPr>
              <w:jc w:val="right"/>
              <w:rPr>
                <w:rFonts w:hint="default" w:ascii="宋体" w:hAnsi="宋体"/>
                <w:b/>
                <w:sz w:val="18"/>
                <w:szCs w:val="18"/>
              </w:rPr>
            </w:pPr>
          </w:p>
        </w:tc>
        <w:tc>
          <w:tcPr>
            <w:tcW w:w="924" w:type="dxa"/>
            <w:shd w:val="clear" w:color="auto" w:fill="auto"/>
            <w:vAlign w:val="center"/>
          </w:tcPr>
          <w:p w14:paraId="61F67A6A">
            <w:pPr>
              <w:jc w:val="right"/>
              <w:rPr>
                <w:rFonts w:hint="default" w:ascii="宋体" w:hAnsi="宋体"/>
                <w:b/>
                <w:sz w:val="18"/>
                <w:szCs w:val="18"/>
              </w:rPr>
            </w:pPr>
          </w:p>
        </w:tc>
        <w:tc>
          <w:tcPr>
            <w:tcW w:w="924" w:type="dxa"/>
            <w:shd w:val="clear" w:color="auto" w:fill="auto"/>
            <w:vAlign w:val="center"/>
          </w:tcPr>
          <w:p w14:paraId="07D9A801">
            <w:pPr>
              <w:jc w:val="right"/>
              <w:rPr>
                <w:rFonts w:hint="default" w:ascii="宋体" w:hAnsi="宋体"/>
                <w:b/>
                <w:sz w:val="18"/>
                <w:szCs w:val="18"/>
              </w:rPr>
            </w:pPr>
          </w:p>
        </w:tc>
        <w:tc>
          <w:tcPr>
            <w:tcW w:w="671" w:type="dxa"/>
            <w:shd w:val="clear" w:color="auto" w:fill="auto"/>
            <w:vAlign w:val="center"/>
          </w:tcPr>
          <w:p w14:paraId="0E406A1B">
            <w:pPr>
              <w:jc w:val="right"/>
              <w:rPr>
                <w:rFonts w:hint="default" w:ascii="宋体" w:hAnsi="宋体"/>
                <w:b/>
                <w:sz w:val="18"/>
                <w:szCs w:val="18"/>
              </w:rPr>
            </w:pPr>
          </w:p>
        </w:tc>
        <w:tc>
          <w:tcPr>
            <w:tcW w:w="900" w:type="dxa"/>
            <w:shd w:val="clear" w:color="auto" w:fill="auto"/>
            <w:vAlign w:val="center"/>
          </w:tcPr>
          <w:p w14:paraId="06F54CE0">
            <w:pPr>
              <w:jc w:val="right"/>
              <w:rPr>
                <w:rFonts w:hint="default" w:ascii="宋体" w:hAnsi="宋体"/>
                <w:b/>
                <w:sz w:val="18"/>
                <w:szCs w:val="18"/>
              </w:rPr>
            </w:pPr>
          </w:p>
        </w:tc>
        <w:tc>
          <w:tcPr>
            <w:tcW w:w="900" w:type="dxa"/>
            <w:shd w:val="clear" w:color="auto" w:fill="auto"/>
            <w:vAlign w:val="center"/>
          </w:tcPr>
          <w:p w14:paraId="35F0479B">
            <w:pPr>
              <w:jc w:val="right"/>
              <w:rPr>
                <w:rFonts w:hint="default" w:ascii="宋体" w:hAnsi="宋体"/>
                <w:b/>
                <w:sz w:val="18"/>
                <w:szCs w:val="18"/>
              </w:rPr>
            </w:pPr>
          </w:p>
        </w:tc>
        <w:tc>
          <w:tcPr>
            <w:tcW w:w="900" w:type="dxa"/>
            <w:shd w:val="clear" w:color="auto" w:fill="auto"/>
            <w:vAlign w:val="center"/>
          </w:tcPr>
          <w:p w14:paraId="551B1432">
            <w:pPr>
              <w:jc w:val="right"/>
              <w:rPr>
                <w:rFonts w:hint="eastAsia" w:ascii="宋体" w:hAnsi="宋体"/>
                <w:b/>
                <w:color w:val="000000"/>
                <w:sz w:val="18"/>
                <w:szCs w:val="18"/>
              </w:rPr>
            </w:pPr>
          </w:p>
        </w:tc>
        <w:tc>
          <w:tcPr>
            <w:tcW w:w="900" w:type="dxa"/>
            <w:shd w:val="clear" w:color="auto" w:fill="auto"/>
            <w:vAlign w:val="center"/>
          </w:tcPr>
          <w:p w14:paraId="4C3F4A07">
            <w:pPr>
              <w:jc w:val="right"/>
              <w:rPr>
                <w:rFonts w:hint="eastAsia" w:ascii="宋体" w:hAnsi="宋体"/>
                <w:b/>
                <w:color w:val="000000"/>
                <w:sz w:val="18"/>
                <w:szCs w:val="18"/>
              </w:rPr>
            </w:pPr>
          </w:p>
        </w:tc>
      </w:tr>
      <w:tr w14:paraId="07609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45CA4D9">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5F82AA8B">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0E3B957E">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33B53422">
            <w:pPr>
              <w:jc w:val="left"/>
              <w:rPr>
                <w:rFonts w:hint="default" w:ascii="宋体" w:hAnsi="宋体"/>
                <w:b/>
                <w:sz w:val="18"/>
                <w:szCs w:val="18"/>
              </w:rPr>
            </w:pPr>
            <w:r>
              <w:rPr>
                <w:rFonts w:hint="eastAsia" w:ascii="宋体" w:hAnsi="宋体" w:eastAsia="宋体" w:cs="宋体"/>
                <w:sz w:val="15"/>
                <w:szCs w:val="15"/>
              </w:rPr>
              <w:t>其他纪检监察事务支出</w:t>
            </w:r>
          </w:p>
        </w:tc>
        <w:tc>
          <w:tcPr>
            <w:tcW w:w="1100" w:type="dxa"/>
            <w:shd w:val="clear" w:color="auto" w:fill="auto"/>
            <w:vAlign w:val="center"/>
          </w:tcPr>
          <w:p w14:paraId="3642C19A">
            <w:pPr>
              <w:jc w:val="right"/>
              <w:rPr>
                <w:rFonts w:hint="default" w:ascii="宋体" w:hAnsi="宋体"/>
                <w:b/>
                <w:sz w:val="18"/>
                <w:szCs w:val="18"/>
              </w:rPr>
            </w:pPr>
            <w:r>
              <w:rPr>
                <w:rFonts w:hint="eastAsia" w:ascii="宋体" w:hAnsi="宋体" w:eastAsia="宋体" w:cs="宋体"/>
                <w:sz w:val="15"/>
                <w:szCs w:val="15"/>
              </w:rPr>
              <w:t>2.00</w:t>
            </w:r>
          </w:p>
        </w:tc>
        <w:tc>
          <w:tcPr>
            <w:tcW w:w="1048" w:type="dxa"/>
            <w:shd w:val="clear" w:color="auto" w:fill="auto"/>
            <w:vAlign w:val="center"/>
          </w:tcPr>
          <w:p w14:paraId="21AD14FB">
            <w:pPr>
              <w:jc w:val="right"/>
              <w:rPr>
                <w:rFonts w:hint="default" w:ascii="宋体" w:hAnsi="宋体"/>
                <w:b/>
                <w:sz w:val="18"/>
                <w:szCs w:val="18"/>
              </w:rPr>
            </w:pPr>
            <w:r>
              <w:rPr>
                <w:rFonts w:hint="eastAsia" w:ascii="宋体" w:hAnsi="宋体" w:eastAsia="宋体" w:cs="宋体"/>
                <w:sz w:val="15"/>
                <w:szCs w:val="15"/>
              </w:rPr>
              <w:t>2.00</w:t>
            </w:r>
          </w:p>
        </w:tc>
        <w:tc>
          <w:tcPr>
            <w:tcW w:w="925" w:type="dxa"/>
            <w:shd w:val="clear" w:color="auto" w:fill="auto"/>
            <w:vAlign w:val="center"/>
          </w:tcPr>
          <w:p w14:paraId="474EA869">
            <w:pPr>
              <w:jc w:val="right"/>
              <w:rPr>
                <w:rFonts w:hint="default" w:ascii="宋体" w:hAnsi="宋体"/>
                <w:b/>
                <w:sz w:val="18"/>
                <w:szCs w:val="18"/>
              </w:rPr>
            </w:pPr>
          </w:p>
        </w:tc>
        <w:tc>
          <w:tcPr>
            <w:tcW w:w="924" w:type="dxa"/>
            <w:shd w:val="clear" w:color="auto" w:fill="auto"/>
            <w:vAlign w:val="center"/>
          </w:tcPr>
          <w:p w14:paraId="188B3EB2">
            <w:pPr>
              <w:jc w:val="right"/>
              <w:rPr>
                <w:rFonts w:hint="default" w:ascii="宋体" w:hAnsi="宋体"/>
                <w:b/>
                <w:sz w:val="15"/>
                <w:szCs w:val="15"/>
              </w:rPr>
            </w:pPr>
            <w:r>
              <w:rPr>
                <w:rFonts w:hint="eastAsia" w:ascii="宋体" w:hAnsi="宋体" w:eastAsia="宋体" w:cs="宋体"/>
                <w:sz w:val="15"/>
                <w:szCs w:val="15"/>
              </w:rPr>
              <w:t>2.00</w:t>
            </w:r>
          </w:p>
        </w:tc>
        <w:tc>
          <w:tcPr>
            <w:tcW w:w="924" w:type="dxa"/>
            <w:shd w:val="clear" w:color="auto" w:fill="auto"/>
            <w:vAlign w:val="center"/>
          </w:tcPr>
          <w:p w14:paraId="3C178660">
            <w:pPr>
              <w:jc w:val="right"/>
              <w:rPr>
                <w:rFonts w:hint="default" w:ascii="宋体" w:hAnsi="宋体"/>
                <w:b/>
                <w:sz w:val="18"/>
                <w:szCs w:val="18"/>
              </w:rPr>
            </w:pPr>
          </w:p>
        </w:tc>
        <w:tc>
          <w:tcPr>
            <w:tcW w:w="924" w:type="dxa"/>
            <w:shd w:val="clear" w:color="auto" w:fill="auto"/>
            <w:vAlign w:val="center"/>
          </w:tcPr>
          <w:p w14:paraId="17808CA5">
            <w:pPr>
              <w:jc w:val="right"/>
              <w:rPr>
                <w:rFonts w:hint="default" w:ascii="宋体" w:hAnsi="宋体"/>
                <w:b/>
                <w:sz w:val="18"/>
                <w:szCs w:val="18"/>
              </w:rPr>
            </w:pPr>
          </w:p>
        </w:tc>
        <w:tc>
          <w:tcPr>
            <w:tcW w:w="924" w:type="dxa"/>
            <w:shd w:val="clear" w:color="auto" w:fill="auto"/>
            <w:vAlign w:val="center"/>
          </w:tcPr>
          <w:p w14:paraId="691BBFA5">
            <w:pPr>
              <w:jc w:val="right"/>
              <w:rPr>
                <w:rFonts w:hint="default" w:ascii="宋体" w:hAnsi="宋体"/>
                <w:b/>
                <w:sz w:val="18"/>
                <w:szCs w:val="18"/>
              </w:rPr>
            </w:pPr>
          </w:p>
        </w:tc>
        <w:tc>
          <w:tcPr>
            <w:tcW w:w="671" w:type="dxa"/>
            <w:shd w:val="clear" w:color="auto" w:fill="auto"/>
            <w:vAlign w:val="center"/>
          </w:tcPr>
          <w:p w14:paraId="0A9D44D5">
            <w:pPr>
              <w:jc w:val="right"/>
              <w:rPr>
                <w:rFonts w:hint="default" w:ascii="宋体" w:hAnsi="宋体"/>
                <w:b/>
                <w:sz w:val="18"/>
                <w:szCs w:val="18"/>
              </w:rPr>
            </w:pPr>
          </w:p>
        </w:tc>
        <w:tc>
          <w:tcPr>
            <w:tcW w:w="900" w:type="dxa"/>
            <w:shd w:val="clear" w:color="auto" w:fill="auto"/>
            <w:vAlign w:val="center"/>
          </w:tcPr>
          <w:p w14:paraId="4BF31CFA">
            <w:pPr>
              <w:jc w:val="right"/>
              <w:rPr>
                <w:rFonts w:hint="default" w:ascii="宋体" w:hAnsi="宋体"/>
                <w:b/>
                <w:sz w:val="18"/>
                <w:szCs w:val="18"/>
              </w:rPr>
            </w:pPr>
          </w:p>
        </w:tc>
        <w:tc>
          <w:tcPr>
            <w:tcW w:w="900" w:type="dxa"/>
            <w:shd w:val="clear" w:color="auto" w:fill="auto"/>
            <w:vAlign w:val="center"/>
          </w:tcPr>
          <w:p w14:paraId="7FC7CA43">
            <w:pPr>
              <w:jc w:val="right"/>
              <w:rPr>
                <w:rFonts w:hint="default" w:ascii="宋体" w:hAnsi="宋体"/>
                <w:b/>
                <w:sz w:val="18"/>
                <w:szCs w:val="18"/>
              </w:rPr>
            </w:pPr>
          </w:p>
        </w:tc>
        <w:tc>
          <w:tcPr>
            <w:tcW w:w="900" w:type="dxa"/>
            <w:shd w:val="clear" w:color="auto" w:fill="auto"/>
            <w:vAlign w:val="center"/>
          </w:tcPr>
          <w:p w14:paraId="101C285B">
            <w:pPr>
              <w:jc w:val="right"/>
              <w:rPr>
                <w:rFonts w:hint="eastAsia" w:ascii="宋体" w:hAnsi="宋体"/>
                <w:b/>
                <w:color w:val="000000"/>
                <w:sz w:val="18"/>
                <w:szCs w:val="18"/>
              </w:rPr>
            </w:pPr>
          </w:p>
        </w:tc>
        <w:tc>
          <w:tcPr>
            <w:tcW w:w="900" w:type="dxa"/>
            <w:shd w:val="clear" w:color="auto" w:fill="auto"/>
            <w:vAlign w:val="center"/>
          </w:tcPr>
          <w:p w14:paraId="129C90C5">
            <w:pPr>
              <w:jc w:val="right"/>
              <w:rPr>
                <w:rFonts w:hint="eastAsia" w:ascii="宋体" w:hAnsi="宋体"/>
                <w:b/>
                <w:color w:val="000000"/>
                <w:sz w:val="18"/>
                <w:szCs w:val="18"/>
              </w:rPr>
            </w:pPr>
          </w:p>
        </w:tc>
      </w:tr>
      <w:tr w14:paraId="0292E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372925">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04D339B4">
            <w:pPr>
              <w:jc w:val="center"/>
              <w:rPr>
                <w:rFonts w:hint="default" w:ascii="宋体" w:hAnsi="宋体"/>
                <w:b/>
                <w:sz w:val="18"/>
                <w:szCs w:val="18"/>
              </w:rPr>
            </w:pPr>
          </w:p>
        </w:tc>
        <w:tc>
          <w:tcPr>
            <w:tcW w:w="243" w:type="dxa"/>
            <w:shd w:val="clear" w:color="auto" w:fill="auto"/>
            <w:vAlign w:val="center"/>
          </w:tcPr>
          <w:p w14:paraId="71DB6C1C">
            <w:pPr>
              <w:jc w:val="center"/>
              <w:rPr>
                <w:rFonts w:hint="default" w:ascii="宋体" w:hAnsi="宋体"/>
                <w:b/>
                <w:sz w:val="18"/>
                <w:szCs w:val="18"/>
              </w:rPr>
            </w:pPr>
          </w:p>
        </w:tc>
        <w:tc>
          <w:tcPr>
            <w:tcW w:w="2500" w:type="dxa"/>
            <w:shd w:val="clear" w:color="auto" w:fill="auto"/>
            <w:vAlign w:val="center"/>
          </w:tcPr>
          <w:p w14:paraId="43251670">
            <w:pPr>
              <w:jc w:val="left"/>
              <w:rPr>
                <w:rFonts w:hint="default" w:ascii="宋体" w:hAnsi="宋体"/>
                <w:b/>
                <w:sz w:val="18"/>
                <w:szCs w:val="18"/>
              </w:rPr>
            </w:pPr>
            <w:r>
              <w:rPr>
                <w:rFonts w:hint="eastAsia" w:ascii="宋体" w:hAnsi="宋体" w:eastAsia="宋体" w:cs="宋体"/>
                <w:sz w:val="15"/>
                <w:szCs w:val="15"/>
              </w:rPr>
              <w:t>文化旅游体育与传媒支出</w:t>
            </w:r>
          </w:p>
        </w:tc>
        <w:tc>
          <w:tcPr>
            <w:tcW w:w="1100" w:type="dxa"/>
            <w:shd w:val="clear" w:color="auto" w:fill="auto"/>
            <w:vAlign w:val="center"/>
          </w:tcPr>
          <w:p w14:paraId="455D77B4">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6EAED8DC">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64D63DB5">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68637494">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64EA0D11">
            <w:pPr>
              <w:jc w:val="right"/>
              <w:rPr>
                <w:rFonts w:hint="default" w:ascii="宋体" w:hAnsi="宋体"/>
                <w:b/>
                <w:sz w:val="18"/>
                <w:szCs w:val="18"/>
              </w:rPr>
            </w:pPr>
          </w:p>
        </w:tc>
        <w:tc>
          <w:tcPr>
            <w:tcW w:w="924" w:type="dxa"/>
            <w:shd w:val="clear" w:color="auto" w:fill="auto"/>
            <w:vAlign w:val="center"/>
          </w:tcPr>
          <w:p w14:paraId="3C5EBDA7">
            <w:pPr>
              <w:jc w:val="right"/>
              <w:rPr>
                <w:rFonts w:hint="default" w:ascii="宋体" w:hAnsi="宋体"/>
                <w:b/>
                <w:sz w:val="18"/>
                <w:szCs w:val="18"/>
              </w:rPr>
            </w:pPr>
          </w:p>
        </w:tc>
        <w:tc>
          <w:tcPr>
            <w:tcW w:w="924" w:type="dxa"/>
            <w:shd w:val="clear" w:color="auto" w:fill="auto"/>
            <w:vAlign w:val="center"/>
          </w:tcPr>
          <w:p w14:paraId="4EFA9CE1">
            <w:pPr>
              <w:jc w:val="right"/>
              <w:rPr>
                <w:rFonts w:hint="default" w:ascii="宋体" w:hAnsi="宋体"/>
                <w:b/>
                <w:sz w:val="18"/>
                <w:szCs w:val="18"/>
              </w:rPr>
            </w:pPr>
          </w:p>
        </w:tc>
        <w:tc>
          <w:tcPr>
            <w:tcW w:w="671" w:type="dxa"/>
            <w:shd w:val="clear" w:color="auto" w:fill="auto"/>
            <w:vAlign w:val="center"/>
          </w:tcPr>
          <w:p w14:paraId="0055EA68">
            <w:pPr>
              <w:jc w:val="right"/>
              <w:rPr>
                <w:rFonts w:hint="default" w:ascii="宋体" w:hAnsi="宋体"/>
                <w:b/>
                <w:sz w:val="18"/>
                <w:szCs w:val="18"/>
              </w:rPr>
            </w:pPr>
          </w:p>
        </w:tc>
        <w:tc>
          <w:tcPr>
            <w:tcW w:w="900" w:type="dxa"/>
            <w:shd w:val="clear" w:color="auto" w:fill="auto"/>
            <w:vAlign w:val="center"/>
          </w:tcPr>
          <w:p w14:paraId="65AA301D">
            <w:pPr>
              <w:jc w:val="right"/>
              <w:rPr>
                <w:rFonts w:hint="default" w:ascii="宋体" w:hAnsi="宋体"/>
                <w:b/>
                <w:sz w:val="18"/>
                <w:szCs w:val="18"/>
              </w:rPr>
            </w:pPr>
          </w:p>
        </w:tc>
        <w:tc>
          <w:tcPr>
            <w:tcW w:w="900" w:type="dxa"/>
            <w:shd w:val="clear" w:color="auto" w:fill="auto"/>
            <w:vAlign w:val="center"/>
          </w:tcPr>
          <w:p w14:paraId="69909609">
            <w:pPr>
              <w:jc w:val="right"/>
              <w:rPr>
                <w:rFonts w:hint="default" w:ascii="宋体" w:hAnsi="宋体"/>
                <w:b/>
                <w:sz w:val="18"/>
                <w:szCs w:val="18"/>
              </w:rPr>
            </w:pPr>
          </w:p>
        </w:tc>
        <w:tc>
          <w:tcPr>
            <w:tcW w:w="900" w:type="dxa"/>
            <w:shd w:val="clear" w:color="auto" w:fill="auto"/>
            <w:vAlign w:val="center"/>
          </w:tcPr>
          <w:p w14:paraId="4D3701DF">
            <w:pPr>
              <w:jc w:val="right"/>
              <w:rPr>
                <w:rFonts w:hint="eastAsia" w:ascii="宋体" w:hAnsi="宋体"/>
                <w:b/>
                <w:color w:val="000000"/>
                <w:sz w:val="18"/>
                <w:szCs w:val="18"/>
              </w:rPr>
            </w:pPr>
          </w:p>
        </w:tc>
        <w:tc>
          <w:tcPr>
            <w:tcW w:w="900" w:type="dxa"/>
            <w:shd w:val="clear" w:color="auto" w:fill="auto"/>
            <w:vAlign w:val="center"/>
          </w:tcPr>
          <w:p w14:paraId="5E015827">
            <w:pPr>
              <w:jc w:val="right"/>
              <w:rPr>
                <w:rFonts w:hint="eastAsia" w:ascii="宋体" w:hAnsi="宋体"/>
                <w:b/>
                <w:color w:val="000000"/>
                <w:sz w:val="18"/>
                <w:szCs w:val="18"/>
              </w:rPr>
            </w:pPr>
          </w:p>
        </w:tc>
      </w:tr>
      <w:tr w14:paraId="58BAF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DF6C061">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185B7E6A">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164B449">
            <w:pPr>
              <w:jc w:val="center"/>
              <w:rPr>
                <w:rFonts w:hint="default" w:ascii="宋体" w:hAnsi="宋体"/>
                <w:b/>
                <w:sz w:val="18"/>
                <w:szCs w:val="18"/>
              </w:rPr>
            </w:pPr>
          </w:p>
        </w:tc>
        <w:tc>
          <w:tcPr>
            <w:tcW w:w="2500" w:type="dxa"/>
            <w:shd w:val="clear" w:color="auto" w:fill="auto"/>
            <w:vAlign w:val="center"/>
          </w:tcPr>
          <w:p w14:paraId="4F2BD24C">
            <w:pPr>
              <w:jc w:val="left"/>
              <w:rPr>
                <w:rFonts w:hint="default" w:ascii="宋体" w:hAnsi="宋体"/>
                <w:b/>
                <w:sz w:val="18"/>
                <w:szCs w:val="18"/>
              </w:rPr>
            </w:pPr>
            <w:r>
              <w:rPr>
                <w:rFonts w:hint="eastAsia" w:ascii="宋体" w:hAnsi="宋体" w:eastAsia="宋体" w:cs="宋体"/>
                <w:sz w:val="15"/>
                <w:szCs w:val="15"/>
              </w:rPr>
              <w:t>文化和旅游</w:t>
            </w:r>
          </w:p>
        </w:tc>
        <w:tc>
          <w:tcPr>
            <w:tcW w:w="1100" w:type="dxa"/>
            <w:shd w:val="clear" w:color="auto" w:fill="auto"/>
            <w:vAlign w:val="center"/>
          </w:tcPr>
          <w:p w14:paraId="30F0D508">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6F1275EA">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188A67F5">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000553F2">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3FE564AA">
            <w:pPr>
              <w:jc w:val="right"/>
              <w:rPr>
                <w:rFonts w:hint="default" w:ascii="宋体" w:hAnsi="宋体"/>
                <w:b/>
                <w:sz w:val="18"/>
                <w:szCs w:val="18"/>
              </w:rPr>
            </w:pPr>
          </w:p>
        </w:tc>
        <w:tc>
          <w:tcPr>
            <w:tcW w:w="924" w:type="dxa"/>
            <w:shd w:val="clear" w:color="auto" w:fill="auto"/>
            <w:vAlign w:val="center"/>
          </w:tcPr>
          <w:p w14:paraId="414BD345">
            <w:pPr>
              <w:jc w:val="right"/>
              <w:rPr>
                <w:rFonts w:hint="default" w:ascii="宋体" w:hAnsi="宋体"/>
                <w:b/>
                <w:sz w:val="18"/>
                <w:szCs w:val="18"/>
              </w:rPr>
            </w:pPr>
          </w:p>
        </w:tc>
        <w:tc>
          <w:tcPr>
            <w:tcW w:w="924" w:type="dxa"/>
            <w:shd w:val="clear" w:color="auto" w:fill="auto"/>
            <w:vAlign w:val="center"/>
          </w:tcPr>
          <w:p w14:paraId="184DB2B9">
            <w:pPr>
              <w:jc w:val="right"/>
              <w:rPr>
                <w:rFonts w:hint="default" w:ascii="宋体" w:hAnsi="宋体"/>
                <w:b/>
                <w:sz w:val="18"/>
                <w:szCs w:val="18"/>
              </w:rPr>
            </w:pPr>
          </w:p>
        </w:tc>
        <w:tc>
          <w:tcPr>
            <w:tcW w:w="671" w:type="dxa"/>
            <w:shd w:val="clear" w:color="auto" w:fill="auto"/>
            <w:vAlign w:val="center"/>
          </w:tcPr>
          <w:p w14:paraId="3C005870">
            <w:pPr>
              <w:jc w:val="right"/>
              <w:rPr>
                <w:rFonts w:hint="default" w:ascii="宋体" w:hAnsi="宋体"/>
                <w:b/>
                <w:sz w:val="18"/>
                <w:szCs w:val="18"/>
              </w:rPr>
            </w:pPr>
          </w:p>
        </w:tc>
        <w:tc>
          <w:tcPr>
            <w:tcW w:w="900" w:type="dxa"/>
            <w:shd w:val="clear" w:color="auto" w:fill="auto"/>
            <w:vAlign w:val="center"/>
          </w:tcPr>
          <w:p w14:paraId="35675A74">
            <w:pPr>
              <w:jc w:val="right"/>
              <w:rPr>
                <w:rFonts w:hint="default" w:ascii="宋体" w:hAnsi="宋体"/>
                <w:b/>
                <w:sz w:val="18"/>
                <w:szCs w:val="18"/>
              </w:rPr>
            </w:pPr>
          </w:p>
        </w:tc>
        <w:tc>
          <w:tcPr>
            <w:tcW w:w="900" w:type="dxa"/>
            <w:shd w:val="clear" w:color="auto" w:fill="auto"/>
            <w:vAlign w:val="center"/>
          </w:tcPr>
          <w:p w14:paraId="273E9230">
            <w:pPr>
              <w:jc w:val="right"/>
              <w:rPr>
                <w:rFonts w:hint="default" w:ascii="宋体" w:hAnsi="宋体"/>
                <w:b/>
                <w:sz w:val="18"/>
                <w:szCs w:val="18"/>
              </w:rPr>
            </w:pPr>
          </w:p>
        </w:tc>
        <w:tc>
          <w:tcPr>
            <w:tcW w:w="900" w:type="dxa"/>
            <w:shd w:val="clear" w:color="auto" w:fill="auto"/>
            <w:vAlign w:val="center"/>
          </w:tcPr>
          <w:p w14:paraId="432E249E">
            <w:pPr>
              <w:jc w:val="right"/>
              <w:rPr>
                <w:rFonts w:hint="eastAsia" w:ascii="宋体" w:hAnsi="宋体"/>
                <w:b/>
                <w:color w:val="000000"/>
                <w:sz w:val="18"/>
                <w:szCs w:val="18"/>
              </w:rPr>
            </w:pPr>
          </w:p>
        </w:tc>
        <w:tc>
          <w:tcPr>
            <w:tcW w:w="900" w:type="dxa"/>
            <w:shd w:val="clear" w:color="auto" w:fill="auto"/>
            <w:vAlign w:val="center"/>
          </w:tcPr>
          <w:p w14:paraId="6043A593">
            <w:pPr>
              <w:jc w:val="right"/>
              <w:rPr>
                <w:rFonts w:hint="eastAsia" w:ascii="宋体" w:hAnsi="宋体"/>
                <w:b/>
                <w:color w:val="000000"/>
                <w:sz w:val="18"/>
                <w:szCs w:val="18"/>
              </w:rPr>
            </w:pPr>
          </w:p>
        </w:tc>
      </w:tr>
      <w:tr w14:paraId="023A3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ADB1E83">
            <w:pPr>
              <w:jc w:val="center"/>
              <w:rPr>
                <w:rFonts w:hint="default" w:ascii="宋体" w:hAnsi="宋体"/>
                <w:b/>
                <w:sz w:val="18"/>
                <w:szCs w:val="18"/>
              </w:rPr>
            </w:pPr>
            <w:r>
              <w:rPr>
                <w:rFonts w:hint="eastAsia" w:ascii="宋体" w:hAnsi="宋体" w:eastAsia="宋体" w:cs="宋体"/>
                <w:sz w:val="15"/>
                <w:szCs w:val="15"/>
              </w:rPr>
              <w:t>207</w:t>
            </w:r>
          </w:p>
        </w:tc>
        <w:tc>
          <w:tcPr>
            <w:tcW w:w="268" w:type="dxa"/>
            <w:shd w:val="clear" w:color="auto" w:fill="auto"/>
            <w:vAlign w:val="center"/>
          </w:tcPr>
          <w:p w14:paraId="475B9B9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AE03240">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511134FB">
            <w:pPr>
              <w:jc w:val="left"/>
              <w:rPr>
                <w:rFonts w:hint="default" w:ascii="宋体" w:hAnsi="宋体"/>
                <w:b/>
                <w:sz w:val="18"/>
                <w:szCs w:val="18"/>
              </w:rPr>
            </w:pPr>
            <w:r>
              <w:rPr>
                <w:rFonts w:hint="eastAsia" w:ascii="宋体" w:hAnsi="宋体" w:eastAsia="宋体" w:cs="宋体"/>
                <w:sz w:val="15"/>
                <w:szCs w:val="15"/>
              </w:rPr>
              <w:t>其他文化和旅游支出</w:t>
            </w:r>
          </w:p>
        </w:tc>
        <w:tc>
          <w:tcPr>
            <w:tcW w:w="1100" w:type="dxa"/>
            <w:shd w:val="clear" w:color="auto" w:fill="auto"/>
            <w:vAlign w:val="center"/>
          </w:tcPr>
          <w:p w14:paraId="6D0CB0E2">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0FB4A75E">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15ED6D23">
            <w:pPr>
              <w:jc w:val="right"/>
              <w:rPr>
                <w:rFonts w:hint="default" w:ascii="宋体" w:hAnsi="宋体"/>
                <w:b/>
                <w:sz w:val="18"/>
                <w:szCs w:val="18"/>
              </w:rPr>
            </w:pPr>
            <w:r>
              <w:rPr>
                <w:rFonts w:hint="eastAsia" w:ascii="宋体" w:hAnsi="宋体" w:eastAsia="宋体" w:cs="宋体"/>
                <w:sz w:val="15"/>
                <w:szCs w:val="15"/>
              </w:rPr>
              <w:t>0.30</w:t>
            </w:r>
          </w:p>
        </w:tc>
        <w:tc>
          <w:tcPr>
            <w:tcW w:w="924" w:type="dxa"/>
            <w:shd w:val="clear" w:color="auto" w:fill="auto"/>
            <w:vAlign w:val="center"/>
          </w:tcPr>
          <w:p w14:paraId="0F9B1E08">
            <w:pPr>
              <w:jc w:val="right"/>
              <w:rPr>
                <w:rFonts w:hint="default" w:ascii="宋体" w:hAnsi="宋体"/>
                <w:b/>
                <w:sz w:val="15"/>
                <w:szCs w:val="15"/>
              </w:rPr>
            </w:pPr>
            <w:r>
              <w:rPr>
                <w:rFonts w:hint="eastAsia" w:ascii="宋体" w:hAnsi="宋体" w:eastAsia="宋体" w:cs="宋体"/>
                <w:sz w:val="15"/>
                <w:szCs w:val="15"/>
              </w:rPr>
              <w:t>4.70</w:t>
            </w:r>
          </w:p>
        </w:tc>
        <w:tc>
          <w:tcPr>
            <w:tcW w:w="924" w:type="dxa"/>
            <w:shd w:val="clear" w:color="auto" w:fill="auto"/>
            <w:vAlign w:val="center"/>
          </w:tcPr>
          <w:p w14:paraId="7A621E41">
            <w:pPr>
              <w:jc w:val="right"/>
              <w:rPr>
                <w:rFonts w:hint="default" w:ascii="宋体" w:hAnsi="宋体"/>
                <w:b/>
                <w:sz w:val="18"/>
                <w:szCs w:val="18"/>
              </w:rPr>
            </w:pPr>
          </w:p>
        </w:tc>
        <w:tc>
          <w:tcPr>
            <w:tcW w:w="924" w:type="dxa"/>
            <w:shd w:val="clear" w:color="auto" w:fill="auto"/>
            <w:vAlign w:val="center"/>
          </w:tcPr>
          <w:p w14:paraId="0755A15B">
            <w:pPr>
              <w:jc w:val="right"/>
              <w:rPr>
                <w:rFonts w:hint="default" w:ascii="宋体" w:hAnsi="宋体"/>
                <w:b/>
                <w:sz w:val="18"/>
                <w:szCs w:val="18"/>
              </w:rPr>
            </w:pPr>
          </w:p>
        </w:tc>
        <w:tc>
          <w:tcPr>
            <w:tcW w:w="924" w:type="dxa"/>
            <w:shd w:val="clear" w:color="auto" w:fill="auto"/>
            <w:vAlign w:val="center"/>
          </w:tcPr>
          <w:p w14:paraId="00614488">
            <w:pPr>
              <w:jc w:val="right"/>
              <w:rPr>
                <w:rFonts w:hint="default" w:ascii="宋体" w:hAnsi="宋体"/>
                <w:b/>
                <w:sz w:val="18"/>
                <w:szCs w:val="18"/>
              </w:rPr>
            </w:pPr>
          </w:p>
        </w:tc>
        <w:tc>
          <w:tcPr>
            <w:tcW w:w="671" w:type="dxa"/>
            <w:shd w:val="clear" w:color="auto" w:fill="auto"/>
            <w:vAlign w:val="center"/>
          </w:tcPr>
          <w:p w14:paraId="7BFB6AA5">
            <w:pPr>
              <w:jc w:val="right"/>
              <w:rPr>
                <w:rFonts w:hint="default" w:ascii="宋体" w:hAnsi="宋体"/>
                <w:b/>
                <w:sz w:val="18"/>
                <w:szCs w:val="18"/>
              </w:rPr>
            </w:pPr>
          </w:p>
        </w:tc>
        <w:tc>
          <w:tcPr>
            <w:tcW w:w="900" w:type="dxa"/>
            <w:shd w:val="clear" w:color="auto" w:fill="auto"/>
            <w:vAlign w:val="center"/>
          </w:tcPr>
          <w:p w14:paraId="4B69F383">
            <w:pPr>
              <w:jc w:val="right"/>
              <w:rPr>
                <w:rFonts w:hint="default" w:ascii="宋体" w:hAnsi="宋体"/>
                <w:b/>
                <w:sz w:val="18"/>
                <w:szCs w:val="18"/>
              </w:rPr>
            </w:pPr>
          </w:p>
        </w:tc>
        <w:tc>
          <w:tcPr>
            <w:tcW w:w="900" w:type="dxa"/>
            <w:shd w:val="clear" w:color="auto" w:fill="auto"/>
            <w:vAlign w:val="center"/>
          </w:tcPr>
          <w:p w14:paraId="2B49906C">
            <w:pPr>
              <w:jc w:val="right"/>
              <w:rPr>
                <w:rFonts w:hint="default" w:ascii="宋体" w:hAnsi="宋体"/>
                <w:b/>
                <w:sz w:val="18"/>
                <w:szCs w:val="18"/>
              </w:rPr>
            </w:pPr>
          </w:p>
        </w:tc>
        <w:tc>
          <w:tcPr>
            <w:tcW w:w="900" w:type="dxa"/>
            <w:shd w:val="clear" w:color="auto" w:fill="auto"/>
            <w:vAlign w:val="center"/>
          </w:tcPr>
          <w:p w14:paraId="2A37E702">
            <w:pPr>
              <w:jc w:val="right"/>
              <w:rPr>
                <w:rFonts w:hint="eastAsia" w:ascii="宋体" w:hAnsi="宋体"/>
                <w:b/>
                <w:color w:val="000000"/>
                <w:sz w:val="18"/>
                <w:szCs w:val="18"/>
              </w:rPr>
            </w:pPr>
          </w:p>
        </w:tc>
        <w:tc>
          <w:tcPr>
            <w:tcW w:w="900" w:type="dxa"/>
            <w:shd w:val="clear" w:color="auto" w:fill="auto"/>
            <w:vAlign w:val="center"/>
          </w:tcPr>
          <w:p w14:paraId="1F5DB4F7">
            <w:pPr>
              <w:jc w:val="right"/>
              <w:rPr>
                <w:rFonts w:hint="eastAsia" w:ascii="宋体" w:hAnsi="宋体"/>
                <w:b/>
                <w:color w:val="000000"/>
                <w:sz w:val="18"/>
                <w:szCs w:val="18"/>
              </w:rPr>
            </w:pPr>
          </w:p>
        </w:tc>
      </w:tr>
      <w:tr w14:paraId="67F6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313E8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A635350">
            <w:pPr>
              <w:jc w:val="center"/>
              <w:rPr>
                <w:rFonts w:hint="default" w:ascii="宋体" w:hAnsi="宋体"/>
                <w:b/>
                <w:sz w:val="18"/>
                <w:szCs w:val="18"/>
              </w:rPr>
            </w:pPr>
          </w:p>
        </w:tc>
        <w:tc>
          <w:tcPr>
            <w:tcW w:w="243" w:type="dxa"/>
            <w:shd w:val="clear" w:color="auto" w:fill="auto"/>
            <w:vAlign w:val="center"/>
          </w:tcPr>
          <w:p w14:paraId="454D5D55">
            <w:pPr>
              <w:jc w:val="center"/>
              <w:rPr>
                <w:rFonts w:hint="default" w:ascii="宋体" w:hAnsi="宋体"/>
                <w:b/>
                <w:sz w:val="18"/>
                <w:szCs w:val="18"/>
              </w:rPr>
            </w:pPr>
          </w:p>
        </w:tc>
        <w:tc>
          <w:tcPr>
            <w:tcW w:w="2500" w:type="dxa"/>
            <w:shd w:val="clear" w:color="auto" w:fill="auto"/>
            <w:vAlign w:val="center"/>
          </w:tcPr>
          <w:p w14:paraId="6B4DE029">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1CC88A00">
            <w:pPr>
              <w:jc w:val="right"/>
              <w:rPr>
                <w:rFonts w:hint="default" w:ascii="宋体" w:hAnsi="宋体"/>
                <w:b/>
                <w:sz w:val="18"/>
                <w:szCs w:val="18"/>
              </w:rPr>
            </w:pPr>
            <w:r>
              <w:rPr>
                <w:rFonts w:hint="eastAsia" w:ascii="宋体" w:hAnsi="宋体" w:eastAsia="宋体" w:cs="宋体"/>
                <w:sz w:val="15"/>
                <w:szCs w:val="15"/>
              </w:rPr>
              <w:t>170.75</w:t>
            </w:r>
          </w:p>
        </w:tc>
        <w:tc>
          <w:tcPr>
            <w:tcW w:w="1048" w:type="dxa"/>
            <w:shd w:val="clear" w:color="auto" w:fill="auto"/>
            <w:vAlign w:val="center"/>
          </w:tcPr>
          <w:p w14:paraId="36E8D4D1">
            <w:pPr>
              <w:jc w:val="right"/>
              <w:rPr>
                <w:rFonts w:hint="default" w:ascii="宋体" w:hAnsi="宋体"/>
                <w:b/>
                <w:sz w:val="18"/>
                <w:szCs w:val="18"/>
              </w:rPr>
            </w:pPr>
            <w:r>
              <w:rPr>
                <w:rFonts w:hint="eastAsia" w:ascii="宋体" w:hAnsi="宋体" w:eastAsia="宋体" w:cs="宋体"/>
                <w:sz w:val="15"/>
                <w:szCs w:val="15"/>
              </w:rPr>
              <w:t>170.75</w:t>
            </w:r>
          </w:p>
        </w:tc>
        <w:tc>
          <w:tcPr>
            <w:tcW w:w="925" w:type="dxa"/>
            <w:shd w:val="clear" w:color="auto" w:fill="auto"/>
            <w:vAlign w:val="center"/>
          </w:tcPr>
          <w:p w14:paraId="32A8197A">
            <w:pPr>
              <w:jc w:val="right"/>
              <w:rPr>
                <w:rFonts w:hint="default" w:ascii="宋体" w:hAnsi="宋体"/>
                <w:b/>
                <w:sz w:val="18"/>
                <w:szCs w:val="18"/>
              </w:rPr>
            </w:pPr>
            <w:r>
              <w:rPr>
                <w:rFonts w:hint="eastAsia" w:ascii="宋体" w:hAnsi="宋体" w:eastAsia="宋体" w:cs="宋体"/>
                <w:sz w:val="15"/>
                <w:szCs w:val="15"/>
              </w:rPr>
              <w:t>170.75</w:t>
            </w:r>
          </w:p>
        </w:tc>
        <w:tc>
          <w:tcPr>
            <w:tcW w:w="924" w:type="dxa"/>
            <w:shd w:val="clear" w:color="auto" w:fill="auto"/>
            <w:vAlign w:val="center"/>
          </w:tcPr>
          <w:p w14:paraId="2218B798">
            <w:pPr>
              <w:jc w:val="right"/>
              <w:rPr>
                <w:rFonts w:hint="default" w:ascii="宋体" w:hAnsi="宋体"/>
                <w:b/>
                <w:sz w:val="15"/>
                <w:szCs w:val="15"/>
              </w:rPr>
            </w:pPr>
          </w:p>
        </w:tc>
        <w:tc>
          <w:tcPr>
            <w:tcW w:w="924" w:type="dxa"/>
            <w:shd w:val="clear" w:color="auto" w:fill="auto"/>
            <w:vAlign w:val="center"/>
          </w:tcPr>
          <w:p w14:paraId="798F5C9F">
            <w:pPr>
              <w:jc w:val="right"/>
              <w:rPr>
                <w:rFonts w:hint="default" w:ascii="宋体" w:hAnsi="宋体"/>
                <w:b/>
                <w:sz w:val="18"/>
                <w:szCs w:val="18"/>
              </w:rPr>
            </w:pPr>
          </w:p>
        </w:tc>
        <w:tc>
          <w:tcPr>
            <w:tcW w:w="924" w:type="dxa"/>
            <w:shd w:val="clear" w:color="auto" w:fill="auto"/>
            <w:vAlign w:val="center"/>
          </w:tcPr>
          <w:p w14:paraId="4D521F1E">
            <w:pPr>
              <w:jc w:val="right"/>
              <w:rPr>
                <w:rFonts w:hint="default" w:ascii="宋体" w:hAnsi="宋体"/>
                <w:b/>
                <w:sz w:val="18"/>
                <w:szCs w:val="18"/>
              </w:rPr>
            </w:pPr>
          </w:p>
        </w:tc>
        <w:tc>
          <w:tcPr>
            <w:tcW w:w="924" w:type="dxa"/>
            <w:shd w:val="clear" w:color="auto" w:fill="auto"/>
            <w:vAlign w:val="center"/>
          </w:tcPr>
          <w:p w14:paraId="585242DE">
            <w:pPr>
              <w:jc w:val="right"/>
              <w:rPr>
                <w:rFonts w:hint="default" w:ascii="宋体" w:hAnsi="宋体"/>
                <w:b/>
                <w:sz w:val="18"/>
                <w:szCs w:val="18"/>
              </w:rPr>
            </w:pPr>
          </w:p>
        </w:tc>
        <w:tc>
          <w:tcPr>
            <w:tcW w:w="671" w:type="dxa"/>
            <w:shd w:val="clear" w:color="auto" w:fill="auto"/>
            <w:vAlign w:val="center"/>
          </w:tcPr>
          <w:p w14:paraId="6858C1B9">
            <w:pPr>
              <w:jc w:val="right"/>
              <w:rPr>
                <w:rFonts w:hint="default" w:ascii="宋体" w:hAnsi="宋体"/>
                <w:b/>
                <w:sz w:val="18"/>
                <w:szCs w:val="18"/>
              </w:rPr>
            </w:pPr>
          </w:p>
        </w:tc>
        <w:tc>
          <w:tcPr>
            <w:tcW w:w="900" w:type="dxa"/>
            <w:shd w:val="clear" w:color="auto" w:fill="auto"/>
            <w:vAlign w:val="center"/>
          </w:tcPr>
          <w:p w14:paraId="5FCC0A95">
            <w:pPr>
              <w:jc w:val="right"/>
              <w:rPr>
                <w:rFonts w:hint="default" w:ascii="宋体" w:hAnsi="宋体"/>
                <w:b/>
                <w:sz w:val="18"/>
                <w:szCs w:val="18"/>
              </w:rPr>
            </w:pPr>
          </w:p>
        </w:tc>
        <w:tc>
          <w:tcPr>
            <w:tcW w:w="900" w:type="dxa"/>
            <w:shd w:val="clear" w:color="auto" w:fill="auto"/>
            <w:vAlign w:val="center"/>
          </w:tcPr>
          <w:p w14:paraId="01F31B60">
            <w:pPr>
              <w:jc w:val="right"/>
              <w:rPr>
                <w:rFonts w:hint="default" w:ascii="宋体" w:hAnsi="宋体"/>
                <w:b/>
                <w:sz w:val="18"/>
                <w:szCs w:val="18"/>
              </w:rPr>
            </w:pPr>
          </w:p>
        </w:tc>
        <w:tc>
          <w:tcPr>
            <w:tcW w:w="900" w:type="dxa"/>
            <w:shd w:val="clear" w:color="auto" w:fill="auto"/>
            <w:vAlign w:val="center"/>
          </w:tcPr>
          <w:p w14:paraId="63DECB0C">
            <w:pPr>
              <w:jc w:val="right"/>
              <w:rPr>
                <w:rFonts w:hint="eastAsia" w:ascii="宋体" w:hAnsi="宋体"/>
                <w:b/>
                <w:color w:val="000000"/>
                <w:sz w:val="18"/>
                <w:szCs w:val="18"/>
              </w:rPr>
            </w:pPr>
          </w:p>
        </w:tc>
        <w:tc>
          <w:tcPr>
            <w:tcW w:w="900" w:type="dxa"/>
            <w:shd w:val="clear" w:color="auto" w:fill="auto"/>
            <w:vAlign w:val="center"/>
          </w:tcPr>
          <w:p w14:paraId="75493858">
            <w:pPr>
              <w:jc w:val="right"/>
              <w:rPr>
                <w:rFonts w:hint="eastAsia" w:ascii="宋体" w:hAnsi="宋体"/>
                <w:b/>
                <w:color w:val="000000"/>
                <w:sz w:val="18"/>
                <w:szCs w:val="18"/>
              </w:rPr>
            </w:pPr>
          </w:p>
        </w:tc>
      </w:tr>
      <w:tr w14:paraId="7FD35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BB6E34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482C20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1E49E54">
            <w:pPr>
              <w:jc w:val="center"/>
              <w:rPr>
                <w:rFonts w:hint="default" w:ascii="宋体" w:hAnsi="宋体"/>
                <w:b/>
                <w:sz w:val="18"/>
                <w:szCs w:val="18"/>
              </w:rPr>
            </w:pPr>
          </w:p>
        </w:tc>
        <w:tc>
          <w:tcPr>
            <w:tcW w:w="2500" w:type="dxa"/>
            <w:shd w:val="clear" w:color="auto" w:fill="auto"/>
            <w:vAlign w:val="center"/>
          </w:tcPr>
          <w:p w14:paraId="091CEB19">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D32CF75">
            <w:pPr>
              <w:jc w:val="right"/>
              <w:rPr>
                <w:rFonts w:hint="default" w:ascii="宋体" w:hAnsi="宋体"/>
                <w:b/>
                <w:sz w:val="18"/>
                <w:szCs w:val="18"/>
              </w:rPr>
            </w:pPr>
            <w:r>
              <w:rPr>
                <w:rFonts w:hint="eastAsia" w:ascii="宋体" w:hAnsi="宋体" w:eastAsia="宋体" w:cs="宋体"/>
                <w:sz w:val="15"/>
                <w:szCs w:val="15"/>
              </w:rPr>
              <w:t>170.75</w:t>
            </w:r>
          </w:p>
        </w:tc>
        <w:tc>
          <w:tcPr>
            <w:tcW w:w="1048" w:type="dxa"/>
            <w:shd w:val="clear" w:color="auto" w:fill="auto"/>
            <w:vAlign w:val="center"/>
          </w:tcPr>
          <w:p w14:paraId="4309B4DB">
            <w:pPr>
              <w:jc w:val="right"/>
              <w:rPr>
                <w:rFonts w:hint="default" w:ascii="宋体" w:hAnsi="宋体"/>
                <w:b/>
                <w:sz w:val="18"/>
                <w:szCs w:val="18"/>
              </w:rPr>
            </w:pPr>
            <w:r>
              <w:rPr>
                <w:rFonts w:hint="eastAsia" w:ascii="宋体" w:hAnsi="宋体" w:eastAsia="宋体" w:cs="宋体"/>
                <w:sz w:val="15"/>
                <w:szCs w:val="15"/>
              </w:rPr>
              <w:t>170.75</w:t>
            </w:r>
          </w:p>
        </w:tc>
        <w:tc>
          <w:tcPr>
            <w:tcW w:w="925" w:type="dxa"/>
            <w:shd w:val="clear" w:color="auto" w:fill="auto"/>
            <w:vAlign w:val="center"/>
          </w:tcPr>
          <w:p w14:paraId="6E4D1CFC">
            <w:pPr>
              <w:jc w:val="right"/>
              <w:rPr>
                <w:rFonts w:hint="default" w:ascii="宋体" w:hAnsi="宋体"/>
                <w:b/>
                <w:sz w:val="18"/>
                <w:szCs w:val="18"/>
              </w:rPr>
            </w:pPr>
            <w:r>
              <w:rPr>
                <w:rFonts w:hint="eastAsia" w:ascii="宋体" w:hAnsi="宋体" w:eastAsia="宋体" w:cs="宋体"/>
                <w:sz w:val="15"/>
                <w:szCs w:val="15"/>
              </w:rPr>
              <w:t>170.75</w:t>
            </w:r>
          </w:p>
        </w:tc>
        <w:tc>
          <w:tcPr>
            <w:tcW w:w="924" w:type="dxa"/>
            <w:shd w:val="clear" w:color="auto" w:fill="auto"/>
            <w:vAlign w:val="center"/>
          </w:tcPr>
          <w:p w14:paraId="2F19E0CC">
            <w:pPr>
              <w:jc w:val="right"/>
              <w:rPr>
                <w:rFonts w:hint="default" w:ascii="宋体" w:hAnsi="宋体"/>
                <w:b/>
                <w:sz w:val="15"/>
                <w:szCs w:val="15"/>
              </w:rPr>
            </w:pPr>
          </w:p>
        </w:tc>
        <w:tc>
          <w:tcPr>
            <w:tcW w:w="924" w:type="dxa"/>
            <w:shd w:val="clear" w:color="auto" w:fill="auto"/>
            <w:vAlign w:val="center"/>
          </w:tcPr>
          <w:p w14:paraId="6E342BED">
            <w:pPr>
              <w:jc w:val="right"/>
              <w:rPr>
                <w:rFonts w:hint="default" w:ascii="宋体" w:hAnsi="宋体"/>
                <w:b/>
                <w:sz w:val="18"/>
                <w:szCs w:val="18"/>
              </w:rPr>
            </w:pPr>
          </w:p>
        </w:tc>
        <w:tc>
          <w:tcPr>
            <w:tcW w:w="924" w:type="dxa"/>
            <w:shd w:val="clear" w:color="auto" w:fill="auto"/>
            <w:vAlign w:val="center"/>
          </w:tcPr>
          <w:p w14:paraId="55BE5D4B">
            <w:pPr>
              <w:jc w:val="right"/>
              <w:rPr>
                <w:rFonts w:hint="default" w:ascii="宋体" w:hAnsi="宋体"/>
                <w:b/>
                <w:sz w:val="18"/>
                <w:szCs w:val="18"/>
              </w:rPr>
            </w:pPr>
          </w:p>
        </w:tc>
        <w:tc>
          <w:tcPr>
            <w:tcW w:w="924" w:type="dxa"/>
            <w:shd w:val="clear" w:color="auto" w:fill="auto"/>
            <w:vAlign w:val="center"/>
          </w:tcPr>
          <w:p w14:paraId="48E734C5">
            <w:pPr>
              <w:jc w:val="right"/>
              <w:rPr>
                <w:rFonts w:hint="default" w:ascii="宋体" w:hAnsi="宋体"/>
                <w:b/>
                <w:sz w:val="18"/>
                <w:szCs w:val="18"/>
              </w:rPr>
            </w:pPr>
          </w:p>
        </w:tc>
        <w:tc>
          <w:tcPr>
            <w:tcW w:w="671" w:type="dxa"/>
            <w:shd w:val="clear" w:color="auto" w:fill="auto"/>
            <w:vAlign w:val="center"/>
          </w:tcPr>
          <w:p w14:paraId="0BDC4E4A">
            <w:pPr>
              <w:jc w:val="right"/>
              <w:rPr>
                <w:rFonts w:hint="default" w:ascii="宋体" w:hAnsi="宋体"/>
                <w:b/>
                <w:sz w:val="18"/>
                <w:szCs w:val="18"/>
              </w:rPr>
            </w:pPr>
          </w:p>
        </w:tc>
        <w:tc>
          <w:tcPr>
            <w:tcW w:w="900" w:type="dxa"/>
            <w:shd w:val="clear" w:color="auto" w:fill="auto"/>
            <w:vAlign w:val="center"/>
          </w:tcPr>
          <w:p w14:paraId="2E6A9E94">
            <w:pPr>
              <w:jc w:val="right"/>
              <w:rPr>
                <w:rFonts w:hint="default" w:ascii="宋体" w:hAnsi="宋体"/>
                <w:b/>
                <w:sz w:val="18"/>
                <w:szCs w:val="18"/>
              </w:rPr>
            </w:pPr>
          </w:p>
        </w:tc>
        <w:tc>
          <w:tcPr>
            <w:tcW w:w="900" w:type="dxa"/>
            <w:shd w:val="clear" w:color="auto" w:fill="auto"/>
            <w:vAlign w:val="center"/>
          </w:tcPr>
          <w:p w14:paraId="45B38402">
            <w:pPr>
              <w:jc w:val="right"/>
              <w:rPr>
                <w:rFonts w:hint="default" w:ascii="宋体" w:hAnsi="宋体"/>
                <w:b/>
                <w:sz w:val="18"/>
                <w:szCs w:val="18"/>
              </w:rPr>
            </w:pPr>
          </w:p>
        </w:tc>
        <w:tc>
          <w:tcPr>
            <w:tcW w:w="900" w:type="dxa"/>
            <w:shd w:val="clear" w:color="auto" w:fill="auto"/>
            <w:vAlign w:val="center"/>
          </w:tcPr>
          <w:p w14:paraId="75AE588C">
            <w:pPr>
              <w:jc w:val="right"/>
              <w:rPr>
                <w:rFonts w:hint="eastAsia" w:ascii="宋体" w:hAnsi="宋体"/>
                <w:b/>
                <w:color w:val="000000"/>
                <w:sz w:val="18"/>
                <w:szCs w:val="18"/>
              </w:rPr>
            </w:pPr>
          </w:p>
        </w:tc>
        <w:tc>
          <w:tcPr>
            <w:tcW w:w="900" w:type="dxa"/>
            <w:shd w:val="clear" w:color="auto" w:fill="auto"/>
            <w:vAlign w:val="center"/>
          </w:tcPr>
          <w:p w14:paraId="72D7A9F8">
            <w:pPr>
              <w:jc w:val="right"/>
              <w:rPr>
                <w:rFonts w:hint="eastAsia" w:ascii="宋体" w:hAnsi="宋体"/>
                <w:b/>
                <w:color w:val="000000"/>
                <w:sz w:val="18"/>
                <w:szCs w:val="18"/>
              </w:rPr>
            </w:pPr>
          </w:p>
        </w:tc>
      </w:tr>
      <w:tr w14:paraId="4FCF4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2E498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651C25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C83B82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71A3B18">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31EE41C7">
            <w:pPr>
              <w:jc w:val="right"/>
              <w:rPr>
                <w:rFonts w:hint="default" w:ascii="宋体" w:hAnsi="宋体"/>
                <w:b/>
                <w:sz w:val="18"/>
                <w:szCs w:val="18"/>
              </w:rPr>
            </w:pPr>
            <w:r>
              <w:rPr>
                <w:rFonts w:hint="eastAsia" w:ascii="宋体" w:hAnsi="宋体" w:eastAsia="宋体" w:cs="宋体"/>
                <w:sz w:val="15"/>
                <w:szCs w:val="15"/>
              </w:rPr>
              <w:t>0.97</w:t>
            </w:r>
          </w:p>
        </w:tc>
        <w:tc>
          <w:tcPr>
            <w:tcW w:w="1048" w:type="dxa"/>
            <w:shd w:val="clear" w:color="auto" w:fill="auto"/>
            <w:vAlign w:val="center"/>
          </w:tcPr>
          <w:p w14:paraId="54EBEE90">
            <w:pPr>
              <w:jc w:val="right"/>
              <w:rPr>
                <w:rFonts w:hint="default" w:ascii="宋体" w:hAnsi="宋体"/>
                <w:b/>
                <w:sz w:val="18"/>
                <w:szCs w:val="18"/>
              </w:rPr>
            </w:pPr>
            <w:r>
              <w:rPr>
                <w:rFonts w:hint="eastAsia" w:ascii="宋体" w:hAnsi="宋体" w:eastAsia="宋体" w:cs="宋体"/>
                <w:sz w:val="15"/>
                <w:szCs w:val="15"/>
              </w:rPr>
              <w:t>0.97</w:t>
            </w:r>
          </w:p>
        </w:tc>
        <w:tc>
          <w:tcPr>
            <w:tcW w:w="925" w:type="dxa"/>
            <w:shd w:val="clear" w:color="auto" w:fill="auto"/>
            <w:vAlign w:val="center"/>
          </w:tcPr>
          <w:p w14:paraId="4E547BEB">
            <w:pPr>
              <w:jc w:val="right"/>
              <w:rPr>
                <w:rFonts w:hint="default" w:ascii="宋体" w:hAnsi="宋体"/>
                <w:b/>
                <w:sz w:val="18"/>
                <w:szCs w:val="18"/>
              </w:rPr>
            </w:pPr>
            <w:r>
              <w:rPr>
                <w:rFonts w:hint="eastAsia" w:ascii="宋体" w:hAnsi="宋体" w:eastAsia="宋体" w:cs="宋体"/>
                <w:sz w:val="15"/>
                <w:szCs w:val="15"/>
              </w:rPr>
              <w:t>0.97</w:t>
            </w:r>
          </w:p>
        </w:tc>
        <w:tc>
          <w:tcPr>
            <w:tcW w:w="924" w:type="dxa"/>
            <w:shd w:val="clear" w:color="auto" w:fill="auto"/>
            <w:vAlign w:val="center"/>
          </w:tcPr>
          <w:p w14:paraId="20086745">
            <w:pPr>
              <w:jc w:val="right"/>
              <w:rPr>
                <w:rFonts w:hint="default" w:ascii="宋体" w:hAnsi="宋体"/>
                <w:b/>
                <w:sz w:val="15"/>
                <w:szCs w:val="15"/>
              </w:rPr>
            </w:pPr>
          </w:p>
        </w:tc>
        <w:tc>
          <w:tcPr>
            <w:tcW w:w="924" w:type="dxa"/>
            <w:shd w:val="clear" w:color="auto" w:fill="auto"/>
            <w:vAlign w:val="center"/>
          </w:tcPr>
          <w:p w14:paraId="3841D143">
            <w:pPr>
              <w:jc w:val="right"/>
              <w:rPr>
                <w:rFonts w:hint="default" w:ascii="宋体" w:hAnsi="宋体"/>
                <w:b/>
                <w:sz w:val="18"/>
                <w:szCs w:val="18"/>
              </w:rPr>
            </w:pPr>
          </w:p>
        </w:tc>
        <w:tc>
          <w:tcPr>
            <w:tcW w:w="924" w:type="dxa"/>
            <w:shd w:val="clear" w:color="auto" w:fill="auto"/>
            <w:vAlign w:val="center"/>
          </w:tcPr>
          <w:p w14:paraId="5969540B">
            <w:pPr>
              <w:jc w:val="right"/>
              <w:rPr>
                <w:rFonts w:hint="default" w:ascii="宋体" w:hAnsi="宋体"/>
                <w:b/>
                <w:sz w:val="18"/>
                <w:szCs w:val="18"/>
              </w:rPr>
            </w:pPr>
          </w:p>
        </w:tc>
        <w:tc>
          <w:tcPr>
            <w:tcW w:w="924" w:type="dxa"/>
            <w:shd w:val="clear" w:color="auto" w:fill="auto"/>
            <w:vAlign w:val="center"/>
          </w:tcPr>
          <w:p w14:paraId="6FEEC456">
            <w:pPr>
              <w:jc w:val="right"/>
              <w:rPr>
                <w:rFonts w:hint="default" w:ascii="宋体" w:hAnsi="宋体"/>
                <w:b/>
                <w:sz w:val="18"/>
                <w:szCs w:val="18"/>
              </w:rPr>
            </w:pPr>
          </w:p>
        </w:tc>
        <w:tc>
          <w:tcPr>
            <w:tcW w:w="671" w:type="dxa"/>
            <w:shd w:val="clear" w:color="auto" w:fill="auto"/>
            <w:vAlign w:val="center"/>
          </w:tcPr>
          <w:p w14:paraId="5367BB13">
            <w:pPr>
              <w:jc w:val="right"/>
              <w:rPr>
                <w:rFonts w:hint="default" w:ascii="宋体" w:hAnsi="宋体"/>
                <w:b/>
                <w:sz w:val="18"/>
                <w:szCs w:val="18"/>
              </w:rPr>
            </w:pPr>
          </w:p>
        </w:tc>
        <w:tc>
          <w:tcPr>
            <w:tcW w:w="900" w:type="dxa"/>
            <w:shd w:val="clear" w:color="auto" w:fill="auto"/>
            <w:vAlign w:val="center"/>
          </w:tcPr>
          <w:p w14:paraId="092B3A7E">
            <w:pPr>
              <w:jc w:val="right"/>
              <w:rPr>
                <w:rFonts w:hint="default" w:ascii="宋体" w:hAnsi="宋体"/>
                <w:b/>
                <w:sz w:val="18"/>
                <w:szCs w:val="18"/>
              </w:rPr>
            </w:pPr>
          </w:p>
        </w:tc>
        <w:tc>
          <w:tcPr>
            <w:tcW w:w="900" w:type="dxa"/>
            <w:shd w:val="clear" w:color="auto" w:fill="auto"/>
            <w:vAlign w:val="center"/>
          </w:tcPr>
          <w:p w14:paraId="626715A1">
            <w:pPr>
              <w:jc w:val="right"/>
              <w:rPr>
                <w:rFonts w:hint="default" w:ascii="宋体" w:hAnsi="宋体"/>
                <w:b/>
                <w:sz w:val="18"/>
                <w:szCs w:val="18"/>
              </w:rPr>
            </w:pPr>
          </w:p>
        </w:tc>
        <w:tc>
          <w:tcPr>
            <w:tcW w:w="900" w:type="dxa"/>
            <w:shd w:val="clear" w:color="auto" w:fill="auto"/>
            <w:vAlign w:val="center"/>
          </w:tcPr>
          <w:p w14:paraId="7AB7922E">
            <w:pPr>
              <w:jc w:val="right"/>
              <w:rPr>
                <w:rFonts w:hint="eastAsia" w:ascii="宋体" w:hAnsi="宋体"/>
                <w:b/>
                <w:color w:val="000000"/>
                <w:sz w:val="18"/>
                <w:szCs w:val="18"/>
              </w:rPr>
            </w:pPr>
          </w:p>
        </w:tc>
        <w:tc>
          <w:tcPr>
            <w:tcW w:w="900" w:type="dxa"/>
            <w:shd w:val="clear" w:color="auto" w:fill="auto"/>
            <w:vAlign w:val="center"/>
          </w:tcPr>
          <w:p w14:paraId="79EB3EFB">
            <w:pPr>
              <w:jc w:val="right"/>
              <w:rPr>
                <w:rFonts w:hint="eastAsia" w:ascii="宋体" w:hAnsi="宋体"/>
                <w:b/>
                <w:color w:val="000000"/>
                <w:sz w:val="18"/>
                <w:szCs w:val="18"/>
              </w:rPr>
            </w:pPr>
          </w:p>
        </w:tc>
      </w:tr>
      <w:tr w14:paraId="1AD28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0409DD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35D753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CE2D761">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56012097">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72793819">
            <w:pPr>
              <w:jc w:val="right"/>
              <w:rPr>
                <w:rFonts w:hint="default" w:ascii="宋体" w:hAnsi="宋体"/>
                <w:b/>
                <w:sz w:val="18"/>
                <w:szCs w:val="18"/>
              </w:rPr>
            </w:pPr>
            <w:r>
              <w:rPr>
                <w:rFonts w:hint="eastAsia" w:ascii="宋体" w:hAnsi="宋体" w:eastAsia="宋体" w:cs="宋体"/>
                <w:sz w:val="15"/>
                <w:szCs w:val="15"/>
              </w:rPr>
              <w:t>125.83</w:t>
            </w:r>
          </w:p>
        </w:tc>
        <w:tc>
          <w:tcPr>
            <w:tcW w:w="1048" w:type="dxa"/>
            <w:shd w:val="clear" w:color="auto" w:fill="auto"/>
            <w:vAlign w:val="center"/>
          </w:tcPr>
          <w:p w14:paraId="141744C1">
            <w:pPr>
              <w:jc w:val="right"/>
              <w:rPr>
                <w:rFonts w:hint="default" w:ascii="宋体" w:hAnsi="宋体"/>
                <w:b/>
                <w:sz w:val="18"/>
                <w:szCs w:val="18"/>
              </w:rPr>
            </w:pPr>
            <w:r>
              <w:rPr>
                <w:rFonts w:hint="eastAsia" w:ascii="宋体" w:hAnsi="宋体" w:eastAsia="宋体" w:cs="宋体"/>
                <w:sz w:val="15"/>
                <w:szCs w:val="15"/>
              </w:rPr>
              <w:t>125.83</w:t>
            </w:r>
          </w:p>
        </w:tc>
        <w:tc>
          <w:tcPr>
            <w:tcW w:w="925" w:type="dxa"/>
            <w:shd w:val="clear" w:color="auto" w:fill="auto"/>
            <w:vAlign w:val="center"/>
          </w:tcPr>
          <w:p w14:paraId="64642713">
            <w:pPr>
              <w:jc w:val="right"/>
              <w:rPr>
                <w:rFonts w:hint="default" w:ascii="宋体" w:hAnsi="宋体"/>
                <w:b/>
                <w:sz w:val="18"/>
                <w:szCs w:val="18"/>
              </w:rPr>
            </w:pPr>
            <w:r>
              <w:rPr>
                <w:rFonts w:hint="eastAsia" w:ascii="宋体" w:hAnsi="宋体" w:eastAsia="宋体" w:cs="宋体"/>
                <w:sz w:val="15"/>
                <w:szCs w:val="15"/>
              </w:rPr>
              <w:t>125.83</w:t>
            </w:r>
          </w:p>
        </w:tc>
        <w:tc>
          <w:tcPr>
            <w:tcW w:w="924" w:type="dxa"/>
            <w:shd w:val="clear" w:color="auto" w:fill="auto"/>
            <w:vAlign w:val="center"/>
          </w:tcPr>
          <w:p w14:paraId="3E1CED59">
            <w:pPr>
              <w:jc w:val="right"/>
              <w:rPr>
                <w:rFonts w:hint="default" w:ascii="宋体" w:hAnsi="宋体"/>
                <w:b/>
                <w:sz w:val="15"/>
                <w:szCs w:val="15"/>
              </w:rPr>
            </w:pPr>
          </w:p>
        </w:tc>
        <w:tc>
          <w:tcPr>
            <w:tcW w:w="924" w:type="dxa"/>
            <w:shd w:val="clear" w:color="auto" w:fill="auto"/>
            <w:vAlign w:val="center"/>
          </w:tcPr>
          <w:p w14:paraId="4EBF0864">
            <w:pPr>
              <w:jc w:val="right"/>
              <w:rPr>
                <w:rFonts w:hint="default" w:ascii="宋体" w:hAnsi="宋体"/>
                <w:b/>
                <w:sz w:val="18"/>
                <w:szCs w:val="18"/>
              </w:rPr>
            </w:pPr>
          </w:p>
        </w:tc>
        <w:tc>
          <w:tcPr>
            <w:tcW w:w="924" w:type="dxa"/>
            <w:shd w:val="clear" w:color="auto" w:fill="auto"/>
            <w:vAlign w:val="center"/>
          </w:tcPr>
          <w:p w14:paraId="11CBDDB5">
            <w:pPr>
              <w:jc w:val="right"/>
              <w:rPr>
                <w:rFonts w:hint="default" w:ascii="宋体" w:hAnsi="宋体"/>
                <w:b/>
                <w:sz w:val="18"/>
                <w:szCs w:val="18"/>
              </w:rPr>
            </w:pPr>
          </w:p>
        </w:tc>
        <w:tc>
          <w:tcPr>
            <w:tcW w:w="924" w:type="dxa"/>
            <w:shd w:val="clear" w:color="auto" w:fill="auto"/>
            <w:vAlign w:val="center"/>
          </w:tcPr>
          <w:p w14:paraId="5997F841">
            <w:pPr>
              <w:jc w:val="right"/>
              <w:rPr>
                <w:rFonts w:hint="default" w:ascii="宋体" w:hAnsi="宋体"/>
                <w:b/>
                <w:sz w:val="18"/>
                <w:szCs w:val="18"/>
              </w:rPr>
            </w:pPr>
          </w:p>
        </w:tc>
        <w:tc>
          <w:tcPr>
            <w:tcW w:w="671" w:type="dxa"/>
            <w:shd w:val="clear" w:color="auto" w:fill="auto"/>
            <w:vAlign w:val="center"/>
          </w:tcPr>
          <w:p w14:paraId="1D010B6A">
            <w:pPr>
              <w:jc w:val="right"/>
              <w:rPr>
                <w:rFonts w:hint="default" w:ascii="宋体" w:hAnsi="宋体"/>
                <w:b/>
                <w:sz w:val="18"/>
                <w:szCs w:val="18"/>
              </w:rPr>
            </w:pPr>
          </w:p>
        </w:tc>
        <w:tc>
          <w:tcPr>
            <w:tcW w:w="900" w:type="dxa"/>
            <w:shd w:val="clear" w:color="auto" w:fill="auto"/>
            <w:vAlign w:val="center"/>
          </w:tcPr>
          <w:p w14:paraId="00D8F005">
            <w:pPr>
              <w:jc w:val="right"/>
              <w:rPr>
                <w:rFonts w:hint="default" w:ascii="宋体" w:hAnsi="宋体"/>
                <w:b/>
                <w:sz w:val="18"/>
                <w:szCs w:val="18"/>
              </w:rPr>
            </w:pPr>
          </w:p>
        </w:tc>
        <w:tc>
          <w:tcPr>
            <w:tcW w:w="900" w:type="dxa"/>
            <w:shd w:val="clear" w:color="auto" w:fill="auto"/>
            <w:vAlign w:val="center"/>
          </w:tcPr>
          <w:p w14:paraId="4D094B4B">
            <w:pPr>
              <w:jc w:val="right"/>
              <w:rPr>
                <w:rFonts w:hint="default" w:ascii="宋体" w:hAnsi="宋体"/>
                <w:b/>
                <w:sz w:val="18"/>
                <w:szCs w:val="18"/>
              </w:rPr>
            </w:pPr>
          </w:p>
        </w:tc>
        <w:tc>
          <w:tcPr>
            <w:tcW w:w="900" w:type="dxa"/>
            <w:shd w:val="clear" w:color="auto" w:fill="auto"/>
            <w:vAlign w:val="center"/>
          </w:tcPr>
          <w:p w14:paraId="3A7FEAFF">
            <w:pPr>
              <w:jc w:val="right"/>
              <w:rPr>
                <w:rFonts w:hint="eastAsia" w:ascii="宋体" w:hAnsi="宋体"/>
                <w:b/>
                <w:color w:val="000000"/>
                <w:sz w:val="18"/>
                <w:szCs w:val="18"/>
              </w:rPr>
            </w:pPr>
          </w:p>
        </w:tc>
        <w:tc>
          <w:tcPr>
            <w:tcW w:w="900" w:type="dxa"/>
            <w:shd w:val="clear" w:color="auto" w:fill="auto"/>
            <w:vAlign w:val="center"/>
          </w:tcPr>
          <w:p w14:paraId="39B8CE89">
            <w:pPr>
              <w:jc w:val="right"/>
              <w:rPr>
                <w:rFonts w:hint="eastAsia" w:ascii="宋体" w:hAnsi="宋体"/>
                <w:b/>
                <w:color w:val="000000"/>
                <w:sz w:val="18"/>
                <w:szCs w:val="18"/>
              </w:rPr>
            </w:pPr>
          </w:p>
        </w:tc>
      </w:tr>
      <w:tr w14:paraId="6C33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CD9E0D1">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9CDCC8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539D7201">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43311A4F">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0C865A7">
            <w:pPr>
              <w:jc w:val="right"/>
              <w:rPr>
                <w:rFonts w:hint="default" w:ascii="宋体" w:hAnsi="宋体"/>
                <w:b/>
                <w:sz w:val="18"/>
                <w:szCs w:val="18"/>
              </w:rPr>
            </w:pPr>
            <w:r>
              <w:rPr>
                <w:rFonts w:hint="eastAsia" w:ascii="宋体" w:hAnsi="宋体" w:eastAsia="宋体" w:cs="宋体"/>
                <w:sz w:val="15"/>
                <w:szCs w:val="15"/>
              </w:rPr>
              <w:t>43.95</w:t>
            </w:r>
          </w:p>
        </w:tc>
        <w:tc>
          <w:tcPr>
            <w:tcW w:w="1048" w:type="dxa"/>
            <w:shd w:val="clear" w:color="auto" w:fill="auto"/>
            <w:vAlign w:val="center"/>
          </w:tcPr>
          <w:p w14:paraId="6EDD3A1D">
            <w:pPr>
              <w:jc w:val="right"/>
              <w:rPr>
                <w:rFonts w:hint="default" w:ascii="宋体" w:hAnsi="宋体"/>
                <w:b/>
                <w:sz w:val="18"/>
                <w:szCs w:val="18"/>
              </w:rPr>
            </w:pPr>
            <w:r>
              <w:rPr>
                <w:rFonts w:hint="eastAsia" w:ascii="宋体" w:hAnsi="宋体" w:eastAsia="宋体" w:cs="宋体"/>
                <w:sz w:val="15"/>
                <w:szCs w:val="15"/>
              </w:rPr>
              <w:t>43.95</w:t>
            </w:r>
          </w:p>
        </w:tc>
        <w:tc>
          <w:tcPr>
            <w:tcW w:w="925" w:type="dxa"/>
            <w:shd w:val="clear" w:color="auto" w:fill="auto"/>
            <w:vAlign w:val="center"/>
          </w:tcPr>
          <w:p w14:paraId="06DD9615">
            <w:pPr>
              <w:jc w:val="right"/>
              <w:rPr>
                <w:rFonts w:hint="default" w:ascii="宋体" w:hAnsi="宋体"/>
                <w:b/>
                <w:sz w:val="18"/>
                <w:szCs w:val="18"/>
              </w:rPr>
            </w:pPr>
            <w:r>
              <w:rPr>
                <w:rFonts w:hint="eastAsia" w:ascii="宋体" w:hAnsi="宋体" w:eastAsia="宋体" w:cs="宋体"/>
                <w:sz w:val="15"/>
                <w:szCs w:val="15"/>
              </w:rPr>
              <w:t>43.95</w:t>
            </w:r>
          </w:p>
        </w:tc>
        <w:tc>
          <w:tcPr>
            <w:tcW w:w="924" w:type="dxa"/>
            <w:shd w:val="clear" w:color="auto" w:fill="auto"/>
            <w:vAlign w:val="center"/>
          </w:tcPr>
          <w:p w14:paraId="274DB133">
            <w:pPr>
              <w:jc w:val="right"/>
              <w:rPr>
                <w:rFonts w:hint="default" w:ascii="宋体" w:hAnsi="宋体"/>
                <w:b/>
                <w:sz w:val="15"/>
                <w:szCs w:val="15"/>
              </w:rPr>
            </w:pPr>
          </w:p>
        </w:tc>
        <w:tc>
          <w:tcPr>
            <w:tcW w:w="924" w:type="dxa"/>
            <w:shd w:val="clear" w:color="auto" w:fill="auto"/>
            <w:vAlign w:val="center"/>
          </w:tcPr>
          <w:p w14:paraId="7B8490FF">
            <w:pPr>
              <w:jc w:val="right"/>
              <w:rPr>
                <w:rFonts w:hint="default" w:ascii="宋体" w:hAnsi="宋体"/>
                <w:b/>
                <w:sz w:val="18"/>
                <w:szCs w:val="18"/>
              </w:rPr>
            </w:pPr>
          </w:p>
        </w:tc>
        <w:tc>
          <w:tcPr>
            <w:tcW w:w="924" w:type="dxa"/>
            <w:shd w:val="clear" w:color="auto" w:fill="auto"/>
            <w:vAlign w:val="center"/>
          </w:tcPr>
          <w:p w14:paraId="7E734A63">
            <w:pPr>
              <w:jc w:val="right"/>
              <w:rPr>
                <w:rFonts w:hint="default" w:ascii="宋体" w:hAnsi="宋体"/>
                <w:b/>
                <w:sz w:val="18"/>
                <w:szCs w:val="18"/>
              </w:rPr>
            </w:pPr>
          </w:p>
        </w:tc>
        <w:tc>
          <w:tcPr>
            <w:tcW w:w="924" w:type="dxa"/>
            <w:shd w:val="clear" w:color="auto" w:fill="auto"/>
            <w:vAlign w:val="center"/>
          </w:tcPr>
          <w:p w14:paraId="220EA504">
            <w:pPr>
              <w:jc w:val="right"/>
              <w:rPr>
                <w:rFonts w:hint="default" w:ascii="宋体" w:hAnsi="宋体"/>
                <w:b/>
                <w:sz w:val="18"/>
                <w:szCs w:val="18"/>
              </w:rPr>
            </w:pPr>
          </w:p>
        </w:tc>
        <w:tc>
          <w:tcPr>
            <w:tcW w:w="671" w:type="dxa"/>
            <w:shd w:val="clear" w:color="auto" w:fill="auto"/>
            <w:vAlign w:val="center"/>
          </w:tcPr>
          <w:p w14:paraId="629898C0">
            <w:pPr>
              <w:jc w:val="right"/>
              <w:rPr>
                <w:rFonts w:hint="default" w:ascii="宋体" w:hAnsi="宋体"/>
                <w:b/>
                <w:sz w:val="18"/>
                <w:szCs w:val="18"/>
              </w:rPr>
            </w:pPr>
          </w:p>
        </w:tc>
        <w:tc>
          <w:tcPr>
            <w:tcW w:w="900" w:type="dxa"/>
            <w:shd w:val="clear" w:color="auto" w:fill="auto"/>
            <w:vAlign w:val="center"/>
          </w:tcPr>
          <w:p w14:paraId="0ADBF4EF">
            <w:pPr>
              <w:jc w:val="right"/>
              <w:rPr>
                <w:rFonts w:hint="default" w:ascii="宋体" w:hAnsi="宋体"/>
                <w:b/>
                <w:sz w:val="18"/>
                <w:szCs w:val="18"/>
              </w:rPr>
            </w:pPr>
          </w:p>
        </w:tc>
        <w:tc>
          <w:tcPr>
            <w:tcW w:w="900" w:type="dxa"/>
            <w:shd w:val="clear" w:color="auto" w:fill="auto"/>
            <w:vAlign w:val="center"/>
          </w:tcPr>
          <w:p w14:paraId="0CD0AE6F">
            <w:pPr>
              <w:jc w:val="right"/>
              <w:rPr>
                <w:rFonts w:hint="default" w:ascii="宋体" w:hAnsi="宋体"/>
                <w:b/>
                <w:sz w:val="18"/>
                <w:szCs w:val="18"/>
              </w:rPr>
            </w:pPr>
          </w:p>
        </w:tc>
        <w:tc>
          <w:tcPr>
            <w:tcW w:w="900" w:type="dxa"/>
            <w:shd w:val="clear" w:color="auto" w:fill="auto"/>
            <w:vAlign w:val="center"/>
          </w:tcPr>
          <w:p w14:paraId="683C5371">
            <w:pPr>
              <w:jc w:val="right"/>
              <w:rPr>
                <w:rFonts w:hint="eastAsia" w:ascii="宋体" w:hAnsi="宋体"/>
                <w:b/>
                <w:color w:val="000000"/>
                <w:sz w:val="18"/>
                <w:szCs w:val="18"/>
              </w:rPr>
            </w:pPr>
          </w:p>
        </w:tc>
        <w:tc>
          <w:tcPr>
            <w:tcW w:w="900" w:type="dxa"/>
            <w:shd w:val="clear" w:color="auto" w:fill="auto"/>
            <w:vAlign w:val="center"/>
          </w:tcPr>
          <w:p w14:paraId="07A59FAA">
            <w:pPr>
              <w:jc w:val="right"/>
              <w:rPr>
                <w:rFonts w:hint="eastAsia" w:ascii="宋体" w:hAnsi="宋体"/>
                <w:b/>
                <w:color w:val="000000"/>
                <w:sz w:val="18"/>
                <w:szCs w:val="18"/>
              </w:rPr>
            </w:pPr>
          </w:p>
        </w:tc>
      </w:tr>
      <w:tr w14:paraId="1C7E1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1D1F22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66898B5C">
            <w:pPr>
              <w:jc w:val="center"/>
              <w:rPr>
                <w:rFonts w:hint="default" w:ascii="宋体" w:hAnsi="宋体"/>
                <w:b/>
                <w:sz w:val="18"/>
                <w:szCs w:val="18"/>
              </w:rPr>
            </w:pPr>
          </w:p>
        </w:tc>
        <w:tc>
          <w:tcPr>
            <w:tcW w:w="243" w:type="dxa"/>
            <w:shd w:val="clear" w:color="auto" w:fill="auto"/>
            <w:vAlign w:val="center"/>
          </w:tcPr>
          <w:p w14:paraId="30CBBA1B">
            <w:pPr>
              <w:jc w:val="center"/>
              <w:rPr>
                <w:rFonts w:hint="default" w:ascii="宋体" w:hAnsi="宋体"/>
                <w:b/>
                <w:sz w:val="18"/>
                <w:szCs w:val="18"/>
              </w:rPr>
            </w:pPr>
          </w:p>
        </w:tc>
        <w:tc>
          <w:tcPr>
            <w:tcW w:w="2500" w:type="dxa"/>
            <w:shd w:val="clear" w:color="auto" w:fill="auto"/>
            <w:vAlign w:val="center"/>
          </w:tcPr>
          <w:p w14:paraId="2285FE34">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67BD66E">
            <w:pPr>
              <w:jc w:val="right"/>
              <w:rPr>
                <w:rFonts w:hint="default" w:ascii="宋体" w:hAnsi="宋体"/>
                <w:b/>
                <w:sz w:val="18"/>
                <w:szCs w:val="18"/>
              </w:rPr>
            </w:pPr>
            <w:r>
              <w:rPr>
                <w:rFonts w:hint="eastAsia" w:ascii="宋体" w:hAnsi="宋体" w:eastAsia="宋体" w:cs="宋体"/>
                <w:sz w:val="15"/>
                <w:szCs w:val="15"/>
              </w:rPr>
              <w:t>60.03</w:t>
            </w:r>
          </w:p>
        </w:tc>
        <w:tc>
          <w:tcPr>
            <w:tcW w:w="1048" w:type="dxa"/>
            <w:shd w:val="clear" w:color="auto" w:fill="auto"/>
            <w:vAlign w:val="center"/>
          </w:tcPr>
          <w:p w14:paraId="56939CD2">
            <w:pPr>
              <w:jc w:val="right"/>
              <w:rPr>
                <w:rFonts w:hint="default" w:ascii="宋体" w:hAnsi="宋体"/>
                <w:b/>
                <w:sz w:val="18"/>
                <w:szCs w:val="18"/>
              </w:rPr>
            </w:pPr>
            <w:r>
              <w:rPr>
                <w:rFonts w:hint="eastAsia" w:ascii="宋体" w:hAnsi="宋体" w:eastAsia="宋体" w:cs="宋体"/>
                <w:sz w:val="15"/>
                <w:szCs w:val="15"/>
              </w:rPr>
              <w:t>60.03</w:t>
            </w:r>
          </w:p>
        </w:tc>
        <w:tc>
          <w:tcPr>
            <w:tcW w:w="925" w:type="dxa"/>
            <w:shd w:val="clear" w:color="auto" w:fill="auto"/>
            <w:vAlign w:val="center"/>
          </w:tcPr>
          <w:p w14:paraId="11EF1810">
            <w:pPr>
              <w:jc w:val="right"/>
              <w:rPr>
                <w:rFonts w:hint="default" w:ascii="宋体" w:hAnsi="宋体"/>
                <w:b/>
                <w:sz w:val="18"/>
                <w:szCs w:val="18"/>
              </w:rPr>
            </w:pPr>
            <w:r>
              <w:rPr>
                <w:rFonts w:hint="eastAsia" w:ascii="宋体" w:hAnsi="宋体" w:eastAsia="宋体" w:cs="宋体"/>
                <w:sz w:val="15"/>
                <w:szCs w:val="15"/>
              </w:rPr>
              <w:t>60.03</w:t>
            </w:r>
          </w:p>
        </w:tc>
        <w:tc>
          <w:tcPr>
            <w:tcW w:w="924" w:type="dxa"/>
            <w:shd w:val="clear" w:color="auto" w:fill="auto"/>
            <w:vAlign w:val="center"/>
          </w:tcPr>
          <w:p w14:paraId="0E6DAE8A">
            <w:pPr>
              <w:jc w:val="right"/>
              <w:rPr>
                <w:rFonts w:hint="default" w:ascii="宋体" w:hAnsi="宋体"/>
                <w:b/>
                <w:sz w:val="15"/>
                <w:szCs w:val="15"/>
              </w:rPr>
            </w:pPr>
          </w:p>
        </w:tc>
        <w:tc>
          <w:tcPr>
            <w:tcW w:w="924" w:type="dxa"/>
            <w:shd w:val="clear" w:color="auto" w:fill="auto"/>
            <w:vAlign w:val="center"/>
          </w:tcPr>
          <w:p w14:paraId="616B2BC3">
            <w:pPr>
              <w:jc w:val="right"/>
              <w:rPr>
                <w:rFonts w:hint="default" w:ascii="宋体" w:hAnsi="宋体"/>
                <w:b/>
                <w:sz w:val="18"/>
                <w:szCs w:val="18"/>
              </w:rPr>
            </w:pPr>
          </w:p>
        </w:tc>
        <w:tc>
          <w:tcPr>
            <w:tcW w:w="924" w:type="dxa"/>
            <w:shd w:val="clear" w:color="auto" w:fill="auto"/>
            <w:vAlign w:val="center"/>
          </w:tcPr>
          <w:p w14:paraId="3A371E12">
            <w:pPr>
              <w:jc w:val="right"/>
              <w:rPr>
                <w:rFonts w:hint="default" w:ascii="宋体" w:hAnsi="宋体"/>
                <w:b/>
                <w:sz w:val="18"/>
                <w:szCs w:val="18"/>
              </w:rPr>
            </w:pPr>
          </w:p>
        </w:tc>
        <w:tc>
          <w:tcPr>
            <w:tcW w:w="924" w:type="dxa"/>
            <w:shd w:val="clear" w:color="auto" w:fill="auto"/>
            <w:vAlign w:val="center"/>
          </w:tcPr>
          <w:p w14:paraId="5A1A0633">
            <w:pPr>
              <w:jc w:val="right"/>
              <w:rPr>
                <w:rFonts w:hint="default" w:ascii="宋体" w:hAnsi="宋体"/>
                <w:b/>
                <w:sz w:val="18"/>
                <w:szCs w:val="18"/>
              </w:rPr>
            </w:pPr>
          </w:p>
        </w:tc>
        <w:tc>
          <w:tcPr>
            <w:tcW w:w="671" w:type="dxa"/>
            <w:shd w:val="clear" w:color="auto" w:fill="auto"/>
            <w:vAlign w:val="center"/>
          </w:tcPr>
          <w:p w14:paraId="7553CEF5">
            <w:pPr>
              <w:jc w:val="right"/>
              <w:rPr>
                <w:rFonts w:hint="default" w:ascii="宋体" w:hAnsi="宋体"/>
                <w:b/>
                <w:sz w:val="18"/>
                <w:szCs w:val="18"/>
              </w:rPr>
            </w:pPr>
          </w:p>
        </w:tc>
        <w:tc>
          <w:tcPr>
            <w:tcW w:w="900" w:type="dxa"/>
            <w:shd w:val="clear" w:color="auto" w:fill="auto"/>
            <w:vAlign w:val="center"/>
          </w:tcPr>
          <w:p w14:paraId="0139B9FA">
            <w:pPr>
              <w:jc w:val="right"/>
              <w:rPr>
                <w:rFonts w:hint="default" w:ascii="宋体" w:hAnsi="宋体"/>
                <w:b/>
                <w:sz w:val="18"/>
                <w:szCs w:val="18"/>
              </w:rPr>
            </w:pPr>
          </w:p>
        </w:tc>
        <w:tc>
          <w:tcPr>
            <w:tcW w:w="900" w:type="dxa"/>
            <w:shd w:val="clear" w:color="auto" w:fill="auto"/>
            <w:vAlign w:val="center"/>
          </w:tcPr>
          <w:p w14:paraId="536DF7C7">
            <w:pPr>
              <w:jc w:val="right"/>
              <w:rPr>
                <w:rFonts w:hint="default" w:ascii="宋体" w:hAnsi="宋体"/>
                <w:b/>
                <w:sz w:val="18"/>
                <w:szCs w:val="18"/>
              </w:rPr>
            </w:pPr>
          </w:p>
        </w:tc>
        <w:tc>
          <w:tcPr>
            <w:tcW w:w="900" w:type="dxa"/>
            <w:shd w:val="clear" w:color="auto" w:fill="auto"/>
            <w:vAlign w:val="center"/>
          </w:tcPr>
          <w:p w14:paraId="18B9751C">
            <w:pPr>
              <w:jc w:val="right"/>
              <w:rPr>
                <w:rFonts w:hint="eastAsia" w:ascii="宋体" w:hAnsi="宋体"/>
                <w:b/>
                <w:color w:val="000000"/>
                <w:sz w:val="18"/>
                <w:szCs w:val="18"/>
              </w:rPr>
            </w:pPr>
          </w:p>
        </w:tc>
        <w:tc>
          <w:tcPr>
            <w:tcW w:w="900" w:type="dxa"/>
            <w:shd w:val="clear" w:color="auto" w:fill="auto"/>
            <w:vAlign w:val="center"/>
          </w:tcPr>
          <w:p w14:paraId="79D1FFD3">
            <w:pPr>
              <w:jc w:val="right"/>
              <w:rPr>
                <w:rFonts w:hint="eastAsia" w:ascii="宋体" w:hAnsi="宋体"/>
                <w:b/>
                <w:color w:val="000000"/>
                <w:sz w:val="18"/>
                <w:szCs w:val="18"/>
              </w:rPr>
            </w:pPr>
          </w:p>
        </w:tc>
      </w:tr>
      <w:tr w14:paraId="3EB43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74B8BC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88EFA0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2BA7F1ED">
            <w:pPr>
              <w:jc w:val="center"/>
              <w:rPr>
                <w:rFonts w:hint="default" w:ascii="宋体" w:hAnsi="宋体"/>
                <w:b/>
                <w:sz w:val="18"/>
                <w:szCs w:val="18"/>
              </w:rPr>
            </w:pPr>
          </w:p>
        </w:tc>
        <w:tc>
          <w:tcPr>
            <w:tcW w:w="2500" w:type="dxa"/>
            <w:shd w:val="clear" w:color="auto" w:fill="auto"/>
            <w:vAlign w:val="center"/>
          </w:tcPr>
          <w:p w14:paraId="09963060">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2702D24">
            <w:pPr>
              <w:jc w:val="right"/>
              <w:rPr>
                <w:rFonts w:hint="default" w:ascii="宋体" w:hAnsi="宋体"/>
                <w:b/>
                <w:sz w:val="18"/>
                <w:szCs w:val="18"/>
              </w:rPr>
            </w:pPr>
            <w:r>
              <w:rPr>
                <w:rFonts w:hint="eastAsia" w:ascii="宋体" w:hAnsi="宋体" w:eastAsia="宋体" w:cs="宋体"/>
                <w:sz w:val="15"/>
                <w:szCs w:val="15"/>
              </w:rPr>
              <w:t>60.03</w:t>
            </w:r>
          </w:p>
        </w:tc>
        <w:tc>
          <w:tcPr>
            <w:tcW w:w="1048" w:type="dxa"/>
            <w:shd w:val="clear" w:color="auto" w:fill="auto"/>
            <w:vAlign w:val="center"/>
          </w:tcPr>
          <w:p w14:paraId="2E73DFF0">
            <w:pPr>
              <w:jc w:val="right"/>
              <w:rPr>
                <w:rFonts w:hint="default" w:ascii="宋体" w:hAnsi="宋体"/>
                <w:b/>
                <w:sz w:val="18"/>
                <w:szCs w:val="18"/>
              </w:rPr>
            </w:pPr>
            <w:r>
              <w:rPr>
                <w:rFonts w:hint="eastAsia" w:ascii="宋体" w:hAnsi="宋体" w:eastAsia="宋体" w:cs="宋体"/>
                <w:sz w:val="15"/>
                <w:szCs w:val="15"/>
              </w:rPr>
              <w:t>60.03</w:t>
            </w:r>
          </w:p>
        </w:tc>
        <w:tc>
          <w:tcPr>
            <w:tcW w:w="925" w:type="dxa"/>
            <w:shd w:val="clear" w:color="auto" w:fill="auto"/>
            <w:vAlign w:val="center"/>
          </w:tcPr>
          <w:p w14:paraId="74B7ADCA">
            <w:pPr>
              <w:jc w:val="right"/>
              <w:rPr>
                <w:rFonts w:hint="default" w:ascii="宋体" w:hAnsi="宋体"/>
                <w:b/>
                <w:sz w:val="18"/>
                <w:szCs w:val="18"/>
              </w:rPr>
            </w:pPr>
            <w:r>
              <w:rPr>
                <w:rFonts w:hint="eastAsia" w:ascii="宋体" w:hAnsi="宋体" w:eastAsia="宋体" w:cs="宋体"/>
                <w:sz w:val="15"/>
                <w:szCs w:val="15"/>
              </w:rPr>
              <w:t>60.03</w:t>
            </w:r>
          </w:p>
        </w:tc>
        <w:tc>
          <w:tcPr>
            <w:tcW w:w="924" w:type="dxa"/>
            <w:shd w:val="clear" w:color="auto" w:fill="auto"/>
            <w:vAlign w:val="center"/>
          </w:tcPr>
          <w:p w14:paraId="1DE424D6">
            <w:pPr>
              <w:jc w:val="right"/>
              <w:rPr>
                <w:rFonts w:hint="default" w:ascii="宋体" w:hAnsi="宋体"/>
                <w:b/>
                <w:sz w:val="15"/>
                <w:szCs w:val="15"/>
              </w:rPr>
            </w:pPr>
          </w:p>
        </w:tc>
        <w:tc>
          <w:tcPr>
            <w:tcW w:w="924" w:type="dxa"/>
            <w:shd w:val="clear" w:color="auto" w:fill="auto"/>
            <w:vAlign w:val="center"/>
          </w:tcPr>
          <w:p w14:paraId="19431C1F">
            <w:pPr>
              <w:jc w:val="right"/>
              <w:rPr>
                <w:rFonts w:hint="default" w:ascii="宋体" w:hAnsi="宋体"/>
                <w:b/>
                <w:sz w:val="18"/>
                <w:szCs w:val="18"/>
              </w:rPr>
            </w:pPr>
          </w:p>
        </w:tc>
        <w:tc>
          <w:tcPr>
            <w:tcW w:w="924" w:type="dxa"/>
            <w:shd w:val="clear" w:color="auto" w:fill="auto"/>
            <w:vAlign w:val="center"/>
          </w:tcPr>
          <w:p w14:paraId="1F18193B">
            <w:pPr>
              <w:jc w:val="right"/>
              <w:rPr>
                <w:rFonts w:hint="default" w:ascii="宋体" w:hAnsi="宋体"/>
                <w:b/>
                <w:sz w:val="18"/>
                <w:szCs w:val="18"/>
              </w:rPr>
            </w:pPr>
          </w:p>
        </w:tc>
        <w:tc>
          <w:tcPr>
            <w:tcW w:w="924" w:type="dxa"/>
            <w:shd w:val="clear" w:color="auto" w:fill="auto"/>
            <w:vAlign w:val="center"/>
          </w:tcPr>
          <w:p w14:paraId="6B1AF56F">
            <w:pPr>
              <w:jc w:val="right"/>
              <w:rPr>
                <w:rFonts w:hint="default" w:ascii="宋体" w:hAnsi="宋体"/>
                <w:b/>
                <w:sz w:val="18"/>
                <w:szCs w:val="18"/>
              </w:rPr>
            </w:pPr>
          </w:p>
        </w:tc>
        <w:tc>
          <w:tcPr>
            <w:tcW w:w="671" w:type="dxa"/>
            <w:shd w:val="clear" w:color="auto" w:fill="auto"/>
            <w:vAlign w:val="center"/>
          </w:tcPr>
          <w:p w14:paraId="14985077">
            <w:pPr>
              <w:jc w:val="right"/>
              <w:rPr>
                <w:rFonts w:hint="default" w:ascii="宋体" w:hAnsi="宋体"/>
                <w:b/>
                <w:sz w:val="18"/>
                <w:szCs w:val="18"/>
              </w:rPr>
            </w:pPr>
          </w:p>
        </w:tc>
        <w:tc>
          <w:tcPr>
            <w:tcW w:w="900" w:type="dxa"/>
            <w:shd w:val="clear" w:color="auto" w:fill="auto"/>
            <w:vAlign w:val="center"/>
          </w:tcPr>
          <w:p w14:paraId="2265D1EC">
            <w:pPr>
              <w:jc w:val="right"/>
              <w:rPr>
                <w:rFonts w:hint="default" w:ascii="宋体" w:hAnsi="宋体"/>
                <w:b/>
                <w:sz w:val="18"/>
                <w:szCs w:val="18"/>
              </w:rPr>
            </w:pPr>
          </w:p>
        </w:tc>
        <w:tc>
          <w:tcPr>
            <w:tcW w:w="900" w:type="dxa"/>
            <w:shd w:val="clear" w:color="auto" w:fill="auto"/>
            <w:vAlign w:val="center"/>
          </w:tcPr>
          <w:p w14:paraId="0EDC12B1">
            <w:pPr>
              <w:jc w:val="right"/>
              <w:rPr>
                <w:rFonts w:hint="default" w:ascii="宋体" w:hAnsi="宋体"/>
                <w:b/>
                <w:sz w:val="18"/>
                <w:szCs w:val="18"/>
              </w:rPr>
            </w:pPr>
          </w:p>
        </w:tc>
        <w:tc>
          <w:tcPr>
            <w:tcW w:w="900" w:type="dxa"/>
            <w:shd w:val="clear" w:color="auto" w:fill="auto"/>
            <w:vAlign w:val="center"/>
          </w:tcPr>
          <w:p w14:paraId="23CED60F">
            <w:pPr>
              <w:jc w:val="right"/>
              <w:rPr>
                <w:rFonts w:hint="eastAsia" w:ascii="宋体" w:hAnsi="宋体"/>
                <w:b/>
                <w:color w:val="000000"/>
                <w:sz w:val="18"/>
                <w:szCs w:val="18"/>
              </w:rPr>
            </w:pPr>
          </w:p>
        </w:tc>
        <w:tc>
          <w:tcPr>
            <w:tcW w:w="900" w:type="dxa"/>
            <w:shd w:val="clear" w:color="auto" w:fill="auto"/>
            <w:vAlign w:val="center"/>
          </w:tcPr>
          <w:p w14:paraId="08630F97">
            <w:pPr>
              <w:jc w:val="right"/>
              <w:rPr>
                <w:rFonts w:hint="eastAsia" w:ascii="宋体" w:hAnsi="宋体"/>
                <w:b/>
                <w:color w:val="000000"/>
                <w:sz w:val="18"/>
                <w:szCs w:val="18"/>
              </w:rPr>
            </w:pPr>
          </w:p>
        </w:tc>
      </w:tr>
      <w:tr w14:paraId="2AD7F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0C9305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036ED7E">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52F8DA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0D46E45">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5DF0E048">
            <w:pPr>
              <w:jc w:val="right"/>
              <w:rPr>
                <w:rFonts w:hint="default" w:ascii="宋体" w:hAnsi="宋体"/>
                <w:b/>
                <w:sz w:val="18"/>
                <w:szCs w:val="18"/>
              </w:rPr>
            </w:pPr>
            <w:r>
              <w:rPr>
                <w:rFonts w:hint="eastAsia" w:ascii="宋体" w:hAnsi="宋体" w:eastAsia="宋体" w:cs="宋体"/>
                <w:sz w:val="15"/>
                <w:szCs w:val="15"/>
              </w:rPr>
              <w:t>54.65</w:t>
            </w:r>
          </w:p>
        </w:tc>
        <w:tc>
          <w:tcPr>
            <w:tcW w:w="1048" w:type="dxa"/>
            <w:shd w:val="clear" w:color="auto" w:fill="auto"/>
            <w:vAlign w:val="center"/>
          </w:tcPr>
          <w:p w14:paraId="6AAAE4B0">
            <w:pPr>
              <w:jc w:val="right"/>
              <w:rPr>
                <w:rFonts w:hint="default" w:ascii="宋体" w:hAnsi="宋体"/>
                <w:b/>
                <w:sz w:val="18"/>
                <w:szCs w:val="18"/>
              </w:rPr>
            </w:pPr>
            <w:r>
              <w:rPr>
                <w:rFonts w:hint="eastAsia" w:ascii="宋体" w:hAnsi="宋体" w:eastAsia="宋体" w:cs="宋体"/>
                <w:sz w:val="15"/>
                <w:szCs w:val="15"/>
              </w:rPr>
              <w:t>54.65</w:t>
            </w:r>
          </w:p>
        </w:tc>
        <w:tc>
          <w:tcPr>
            <w:tcW w:w="925" w:type="dxa"/>
            <w:shd w:val="clear" w:color="auto" w:fill="auto"/>
            <w:vAlign w:val="center"/>
          </w:tcPr>
          <w:p w14:paraId="77288805">
            <w:pPr>
              <w:jc w:val="right"/>
              <w:rPr>
                <w:rFonts w:hint="default" w:ascii="宋体" w:hAnsi="宋体"/>
                <w:b/>
                <w:sz w:val="18"/>
                <w:szCs w:val="18"/>
              </w:rPr>
            </w:pPr>
            <w:r>
              <w:rPr>
                <w:rFonts w:hint="eastAsia" w:ascii="宋体" w:hAnsi="宋体" w:eastAsia="宋体" w:cs="宋体"/>
                <w:sz w:val="15"/>
                <w:szCs w:val="15"/>
              </w:rPr>
              <w:t>54.65</w:t>
            </w:r>
          </w:p>
        </w:tc>
        <w:tc>
          <w:tcPr>
            <w:tcW w:w="924" w:type="dxa"/>
            <w:shd w:val="clear" w:color="auto" w:fill="auto"/>
            <w:vAlign w:val="center"/>
          </w:tcPr>
          <w:p w14:paraId="65E283BE">
            <w:pPr>
              <w:jc w:val="right"/>
              <w:rPr>
                <w:rFonts w:hint="default" w:ascii="宋体" w:hAnsi="宋体"/>
                <w:b/>
                <w:sz w:val="15"/>
                <w:szCs w:val="15"/>
              </w:rPr>
            </w:pPr>
          </w:p>
        </w:tc>
        <w:tc>
          <w:tcPr>
            <w:tcW w:w="924" w:type="dxa"/>
            <w:shd w:val="clear" w:color="auto" w:fill="auto"/>
            <w:vAlign w:val="center"/>
          </w:tcPr>
          <w:p w14:paraId="18185659">
            <w:pPr>
              <w:jc w:val="right"/>
              <w:rPr>
                <w:rFonts w:hint="default" w:ascii="宋体" w:hAnsi="宋体"/>
                <w:b/>
                <w:sz w:val="18"/>
                <w:szCs w:val="18"/>
              </w:rPr>
            </w:pPr>
          </w:p>
        </w:tc>
        <w:tc>
          <w:tcPr>
            <w:tcW w:w="924" w:type="dxa"/>
            <w:shd w:val="clear" w:color="auto" w:fill="auto"/>
            <w:vAlign w:val="center"/>
          </w:tcPr>
          <w:p w14:paraId="1F47CD42">
            <w:pPr>
              <w:jc w:val="right"/>
              <w:rPr>
                <w:rFonts w:hint="default" w:ascii="宋体" w:hAnsi="宋体"/>
                <w:b/>
                <w:sz w:val="18"/>
                <w:szCs w:val="18"/>
              </w:rPr>
            </w:pPr>
          </w:p>
        </w:tc>
        <w:tc>
          <w:tcPr>
            <w:tcW w:w="924" w:type="dxa"/>
            <w:shd w:val="clear" w:color="auto" w:fill="auto"/>
            <w:vAlign w:val="center"/>
          </w:tcPr>
          <w:p w14:paraId="290777B4">
            <w:pPr>
              <w:jc w:val="right"/>
              <w:rPr>
                <w:rFonts w:hint="default" w:ascii="宋体" w:hAnsi="宋体"/>
                <w:b/>
                <w:sz w:val="18"/>
                <w:szCs w:val="18"/>
              </w:rPr>
            </w:pPr>
          </w:p>
        </w:tc>
        <w:tc>
          <w:tcPr>
            <w:tcW w:w="671" w:type="dxa"/>
            <w:shd w:val="clear" w:color="auto" w:fill="auto"/>
            <w:vAlign w:val="center"/>
          </w:tcPr>
          <w:p w14:paraId="18D6F54A">
            <w:pPr>
              <w:jc w:val="right"/>
              <w:rPr>
                <w:rFonts w:hint="default" w:ascii="宋体" w:hAnsi="宋体"/>
                <w:b/>
                <w:sz w:val="18"/>
                <w:szCs w:val="18"/>
              </w:rPr>
            </w:pPr>
          </w:p>
        </w:tc>
        <w:tc>
          <w:tcPr>
            <w:tcW w:w="900" w:type="dxa"/>
            <w:shd w:val="clear" w:color="auto" w:fill="auto"/>
            <w:vAlign w:val="center"/>
          </w:tcPr>
          <w:p w14:paraId="36E4CDCA">
            <w:pPr>
              <w:jc w:val="right"/>
              <w:rPr>
                <w:rFonts w:hint="default" w:ascii="宋体" w:hAnsi="宋体"/>
                <w:b/>
                <w:sz w:val="18"/>
                <w:szCs w:val="18"/>
              </w:rPr>
            </w:pPr>
          </w:p>
        </w:tc>
        <w:tc>
          <w:tcPr>
            <w:tcW w:w="900" w:type="dxa"/>
            <w:shd w:val="clear" w:color="auto" w:fill="auto"/>
            <w:vAlign w:val="center"/>
          </w:tcPr>
          <w:p w14:paraId="71AFF013">
            <w:pPr>
              <w:jc w:val="right"/>
              <w:rPr>
                <w:rFonts w:hint="default" w:ascii="宋体" w:hAnsi="宋体"/>
                <w:b/>
                <w:sz w:val="18"/>
                <w:szCs w:val="18"/>
              </w:rPr>
            </w:pPr>
          </w:p>
        </w:tc>
        <w:tc>
          <w:tcPr>
            <w:tcW w:w="900" w:type="dxa"/>
            <w:shd w:val="clear" w:color="auto" w:fill="auto"/>
            <w:vAlign w:val="center"/>
          </w:tcPr>
          <w:p w14:paraId="04D2660D">
            <w:pPr>
              <w:jc w:val="right"/>
              <w:rPr>
                <w:rFonts w:hint="eastAsia" w:ascii="宋体" w:hAnsi="宋体"/>
                <w:b/>
                <w:color w:val="000000"/>
                <w:sz w:val="18"/>
                <w:szCs w:val="18"/>
              </w:rPr>
            </w:pPr>
          </w:p>
        </w:tc>
        <w:tc>
          <w:tcPr>
            <w:tcW w:w="900" w:type="dxa"/>
            <w:shd w:val="clear" w:color="auto" w:fill="auto"/>
            <w:vAlign w:val="center"/>
          </w:tcPr>
          <w:p w14:paraId="0AE2666B">
            <w:pPr>
              <w:jc w:val="right"/>
              <w:rPr>
                <w:rFonts w:hint="eastAsia" w:ascii="宋体" w:hAnsi="宋体"/>
                <w:b/>
                <w:color w:val="000000"/>
                <w:sz w:val="18"/>
                <w:szCs w:val="18"/>
              </w:rPr>
            </w:pPr>
          </w:p>
        </w:tc>
      </w:tr>
      <w:tr w14:paraId="33894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E41BBF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44376CEC">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890CF73">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EAEB1CB">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167FCE87">
            <w:pPr>
              <w:jc w:val="right"/>
              <w:rPr>
                <w:rFonts w:hint="default" w:ascii="宋体" w:hAnsi="宋体"/>
                <w:b/>
                <w:sz w:val="18"/>
                <w:szCs w:val="18"/>
              </w:rPr>
            </w:pPr>
            <w:r>
              <w:rPr>
                <w:rFonts w:hint="eastAsia" w:ascii="宋体" w:hAnsi="宋体" w:eastAsia="宋体" w:cs="宋体"/>
                <w:sz w:val="15"/>
                <w:szCs w:val="15"/>
              </w:rPr>
              <w:t>5.38</w:t>
            </w:r>
          </w:p>
        </w:tc>
        <w:tc>
          <w:tcPr>
            <w:tcW w:w="1048" w:type="dxa"/>
            <w:shd w:val="clear" w:color="auto" w:fill="auto"/>
            <w:vAlign w:val="center"/>
          </w:tcPr>
          <w:p w14:paraId="220F911D">
            <w:pPr>
              <w:jc w:val="right"/>
              <w:rPr>
                <w:rFonts w:hint="default" w:ascii="宋体" w:hAnsi="宋体"/>
                <w:b/>
                <w:sz w:val="18"/>
                <w:szCs w:val="18"/>
              </w:rPr>
            </w:pPr>
            <w:r>
              <w:rPr>
                <w:rFonts w:hint="eastAsia" w:ascii="宋体" w:hAnsi="宋体" w:eastAsia="宋体" w:cs="宋体"/>
                <w:sz w:val="15"/>
                <w:szCs w:val="15"/>
              </w:rPr>
              <w:t>5.38</w:t>
            </w:r>
          </w:p>
        </w:tc>
        <w:tc>
          <w:tcPr>
            <w:tcW w:w="925" w:type="dxa"/>
            <w:shd w:val="clear" w:color="auto" w:fill="auto"/>
            <w:vAlign w:val="center"/>
          </w:tcPr>
          <w:p w14:paraId="4424DBD7">
            <w:pPr>
              <w:jc w:val="right"/>
              <w:rPr>
                <w:rFonts w:hint="default" w:ascii="宋体" w:hAnsi="宋体"/>
                <w:b/>
                <w:sz w:val="18"/>
                <w:szCs w:val="18"/>
              </w:rPr>
            </w:pPr>
            <w:r>
              <w:rPr>
                <w:rFonts w:hint="eastAsia" w:ascii="宋体" w:hAnsi="宋体" w:eastAsia="宋体" w:cs="宋体"/>
                <w:sz w:val="15"/>
                <w:szCs w:val="15"/>
              </w:rPr>
              <w:t>5.38</w:t>
            </w:r>
          </w:p>
        </w:tc>
        <w:tc>
          <w:tcPr>
            <w:tcW w:w="924" w:type="dxa"/>
            <w:shd w:val="clear" w:color="auto" w:fill="auto"/>
            <w:vAlign w:val="center"/>
          </w:tcPr>
          <w:p w14:paraId="4A81D8A8">
            <w:pPr>
              <w:jc w:val="right"/>
              <w:rPr>
                <w:rFonts w:hint="default" w:ascii="宋体" w:hAnsi="宋体"/>
                <w:b/>
                <w:sz w:val="15"/>
                <w:szCs w:val="15"/>
              </w:rPr>
            </w:pPr>
          </w:p>
        </w:tc>
        <w:tc>
          <w:tcPr>
            <w:tcW w:w="924" w:type="dxa"/>
            <w:shd w:val="clear" w:color="auto" w:fill="auto"/>
            <w:vAlign w:val="center"/>
          </w:tcPr>
          <w:p w14:paraId="5465C255">
            <w:pPr>
              <w:jc w:val="right"/>
              <w:rPr>
                <w:rFonts w:hint="default" w:ascii="宋体" w:hAnsi="宋体"/>
                <w:b/>
                <w:sz w:val="18"/>
                <w:szCs w:val="18"/>
              </w:rPr>
            </w:pPr>
          </w:p>
        </w:tc>
        <w:tc>
          <w:tcPr>
            <w:tcW w:w="924" w:type="dxa"/>
            <w:shd w:val="clear" w:color="auto" w:fill="auto"/>
            <w:vAlign w:val="center"/>
          </w:tcPr>
          <w:p w14:paraId="6497534D">
            <w:pPr>
              <w:jc w:val="right"/>
              <w:rPr>
                <w:rFonts w:hint="default" w:ascii="宋体" w:hAnsi="宋体"/>
                <w:b/>
                <w:sz w:val="18"/>
                <w:szCs w:val="18"/>
              </w:rPr>
            </w:pPr>
          </w:p>
        </w:tc>
        <w:tc>
          <w:tcPr>
            <w:tcW w:w="924" w:type="dxa"/>
            <w:shd w:val="clear" w:color="auto" w:fill="auto"/>
            <w:vAlign w:val="center"/>
          </w:tcPr>
          <w:p w14:paraId="758E327D">
            <w:pPr>
              <w:jc w:val="right"/>
              <w:rPr>
                <w:rFonts w:hint="default" w:ascii="宋体" w:hAnsi="宋体"/>
                <w:b/>
                <w:sz w:val="18"/>
                <w:szCs w:val="18"/>
              </w:rPr>
            </w:pPr>
          </w:p>
        </w:tc>
        <w:tc>
          <w:tcPr>
            <w:tcW w:w="671" w:type="dxa"/>
            <w:shd w:val="clear" w:color="auto" w:fill="auto"/>
            <w:vAlign w:val="center"/>
          </w:tcPr>
          <w:p w14:paraId="59181750">
            <w:pPr>
              <w:jc w:val="right"/>
              <w:rPr>
                <w:rFonts w:hint="default" w:ascii="宋体" w:hAnsi="宋体"/>
                <w:b/>
                <w:sz w:val="18"/>
                <w:szCs w:val="18"/>
              </w:rPr>
            </w:pPr>
          </w:p>
        </w:tc>
        <w:tc>
          <w:tcPr>
            <w:tcW w:w="900" w:type="dxa"/>
            <w:shd w:val="clear" w:color="auto" w:fill="auto"/>
            <w:vAlign w:val="center"/>
          </w:tcPr>
          <w:p w14:paraId="13D1158A">
            <w:pPr>
              <w:jc w:val="right"/>
              <w:rPr>
                <w:rFonts w:hint="default" w:ascii="宋体" w:hAnsi="宋体"/>
                <w:b/>
                <w:sz w:val="18"/>
                <w:szCs w:val="18"/>
              </w:rPr>
            </w:pPr>
          </w:p>
        </w:tc>
        <w:tc>
          <w:tcPr>
            <w:tcW w:w="900" w:type="dxa"/>
            <w:shd w:val="clear" w:color="auto" w:fill="auto"/>
            <w:vAlign w:val="center"/>
          </w:tcPr>
          <w:p w14:paraId="313BDE5C">
            <w:pPr>
              <w:jc w:val="right"/>
              <w:rPr>
                <w:rFonts w:hint="default" w:ascii="宋体" w:hAnsi="宋体"/>
                <w:b/>
                <w:sz w:val="18"/>
                <w:szCs w:val="18"/>
              </w:rPr>
            </w:pPr>
          </w:p>
        </w:tc>
        <w:tc>
          <w:tcPr>
            <w:tcW w:w="900" w:type="dxa"/>
            <w:shd w:val="clear" w:color="auto" w:fill="auto"/>
            <w:vAlign w:val="center"/>
          </w:tcPr>
          <w:p w14:paraId="5E7B0004">
            <w:pPr>
              <w:jc w:val="right"/>
              <w:rPr>
                <w:rFonts w:hint="eastAsia" w:ascii="宋体" w:hAnsi="宋体"/>
                <w:b/>
                <w:color w:val="000000"/>
                <w:sz w:val="18"/>
                <w:szCs w:val="18"/>
              </w:rPr>
            </w:pPr>
          </w:p>
        </w:tc>
        <w:tc>
          <w:tcPr>
            <w:tcW w:w="900" w:type="dxa"/>
            <w:shd w:val="clear" w:color="auto" w:fill="auto"/>
            <w:vAlign w:val="center"/>
          </w:tcPr>
          <w:p w14:paraId="0DBA79DE">
            <w:pPr>
              <w:jc w:val="right"/>
              <w:rPr>
                <w:rFonts w:hint="eastAsia" w:ascii="宋体" w:hAnsi="宋体"/>
                <w:b/>
                <w:color w:val="000000"/>
                <w:sz w:val="18"/>
                <w:szCs w:val="18"/>
              </w:rPr>
            </w:pPr>
          </w:p>
        </w:tc>
      </w:tr>
      <w:tr w14:paraId="1F9B1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431F9A4">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105A766D">
            <w:pPr>
              <w:jc w:val="center"/>
              <w:rPr>
                <w:rFonts w:hint="default" w:ascii="宋体" w:hAnsi="宋体"/>
                <w:b/>
                <w:sz w:val="18"/>
                <w:szCs w:val="18"/>
              </w:rPr>
            </w:pPr>
          </w:p>
        </w:tc>
        <w:tc>
          <w:tcPr>
            <w:tcW w:w="243" w:type="dxa"/>
            <w:shd w:val="clear" w:color="auto" w:fill="auto"/>
            <w:vAlign w:val="center"/>
          </w:tcPr>
          <w:p w14:paraId="19CDDD7E">
            <w:pPr>
              <w:jc w:val="center"/>
              <w:rPr>
                <w:rFonts w:hint="default" w:ascii="宋体" w:hAnsi="宋体"/>
                <w:b/>
                <w:sz w:val="18"/>
                <w:szCs w:val="18"/>
              </w:rPr>
            </w:pPr>
          </w:p>
        </w:tc>
        <w:tc>
          <w:tcPr>
            <w:tcW w:w="2500" w:type="dxa"/>
            <w:shd w:val="clear" w:color="auto" w:fill="auto"/>
            <w:vAlign w:val="center"/>
          </w:tcPr>
          <w:p w14:paraId="2D3B9032">
            <w:pPr>
              <w:jc w:val="left"/>
              <w:rPr>
                <w:rFonts w:hint="default" w:ascii="宋体" w:hAnsi="宋体"/>
                <w:b/>
                <w:sz w:val="18"/>
                <w:szCs w:val="18"/>
              </w:rPr>
            </w:pPr>
            <w:r>
              <w:rPr>
                <w:rFonts w:hint="eastAsia" w:ascii="宋体" w:hAnsi="宋体" w:eastAsia="宋体" w:cs="宋体"/>
                <w:sz w:val="15"/>
                <w:szCs w:val="15"/>
              </w:rPr>
              <w:t>农林水支出</w:t>
            </w:r>
          </w:p>
        </w:tc>
        <w:tc>
          <w:tcPr>
            <w:tcW w:w="1100" w:type="dxa"/>
            <w:shd w:val="clear" w:color="auto" w:fill="auto"/>
            <w:vAlign w:val="center"/>
          </w:tcPr>
          <w:p w14:paraId="6F266043">
            <w:pPr>
              <w:jc w:val="right"/>
              <w:rPr>
                <w:rFonts w:hint="default" w:ascii="宋体" w:hAnsi="宋体"/>
                <w:b/>
                <w:sz w:val="18"/>
                <w:szCs w:val="18"/>
              </w:rPr>
            </w:pPr>
            <w:r>
              <w:rPr>
                <w:rFonts w:hint="eastAsia" w:ascii="宋体" w:hAnsi="宋体" w:eastAsia="宋体" w:cs="宋体"/>
                <w:sz w:val="15"/>
                <w:szCs w:val="15"/>
              </w:rPr>
              <w:t>184.06</w:t>
            </w:r>
          </w:p>
        </w:tc>
        <w:tc>
          <w:tcPr>
            <w:tcW w:w="1048" w:type="dxa"/>
            <w:shd w:val="clear" w:color="auto" w:fill="auto"/>
            <w:vAlign w:val="center"/>
          </w:tcPr>
          <w:p w14:paraId="23B05C8D">
            <w:pPr>
              <w:jc w:val="right"/>
              <w:rPr>
                <w:rFonts w:hint="default" w:ascii="宋体" w:hAnsi="宋体"/>
                <w:b/>
                <w:sz w:val="18"/>
                <w:szCs w:val="18"/>
              </w:rPr>
            </w:pPr>
            <w:r>
              <w:rPr>
                <w:rFonts w:hint="eastAsia" w:ascii="宋体" w:hAnsi="宋体" w:eastAsia="宋体" w:cs="宋体"/>
                <w:sz w:val="15"/>
                <w:szCs w:val="15"/>
              </w:rPr>
              <w:t>184.06</w:t>
            </w:r>
          </w:p>
        </w:tc>
        <w:tc>
          <w:tcPr>
            <w:tcW w:w="925" w:type="dxa"/>
            <w:shd w:val="clear" w:color="auto" w:fill="auto"/>
            <w:vAlign w:val="center"/>
          </w:tcPr>
          <w:p w14:paraId="5E5C509B">
            <w:pPr>
              <w:jc w:val="right"/>
              <w:rPr>
                <w:rFonts w:hint="default" w:ascii="宋体" w:hAnsi="宋体"/>
                <w:b/>
                <w:sz w:val="18"/>
                <w:szCs w:val="18"/>
              </w:rPr>
            </w:pPr>
            <w:r>
              <w:rPr>
                <w:rFonts w:hint="eastAsia" w:ascii="宋体" w:hAnsi="宋体" w:eastAsia="宋体" w:cs="宋体"/>
                <w:sz w:val="15"/>
                <w:szCs w:val="15"/>
              </w:rPr>
              <w:t>184.06</w:t>
            </w:r>
          </w:p>
        </w:tc>
        <w:tc>
          <w:tcPr>
            <w:tcW w:w="924" w:type="dxa"/>
            <w:shd w:val="clear" w:color="auto" w:fill="auto"/>
            <w:vAlign w:val="center"/>
          </w:tcPr>
          <w:p w14:paraId="50DB41C7">
            <w:pPr>
              <w:jc w:val="right"/>
              <w:rPr>
                <w:rFonts w:hint="default" w:ascii="宋体" w:hAnsi="宋体"/>
                <w:b/>
                <w:sz w:val="15"/>
                <w:szCs w:val="15"/>
              </w:rPr>
            </w:pPr>
          </w:p>
        </w:tc>
        <w:tc>
          <w:tcPr>
            <w:tcW w:w="924" w:type="dxa"/>
            <w:shd w:val="clear" w:color="auto" w:fill="auto"/>
            <w:vAlign w:val="center"/>
          </w:tcPr>
          <w:p w14:paraId="7AF0F05A">
            <w:pPr>
              <w:jc w:val="right"/>
              <w:rPr>
                <w:rFonts w:hint="default" w:ascii="宋体" w:hAnsi="宋体"/>
                <w:b/>
                <w:sz w:val="18"/>
                <w:szCs w:val="18"/>
              </w:rPr>
            </w:pPr>
          </w:p>
        </w:tc>
        <w:tc>
          <w:tcPr>
            <w:tcW w:w="924" w:type="dxa"/>
            <w:shd w:val="clear" w:color="auto" w:fill="auto"/>
            <w:vAlign w:val="center"/>
          </w:tcPr>
          <w:p w14:paraId="1C558525">
            <w:pPr>
              <w:jc w:val="right"/>
              <w:rPr>
                <w:rFonts w:hint="default" w:ascii="宋体" w:hAnsi="宋体"/>
                <w:b/>
                <w:sz w:val="18"/>
                <w:szCs w:val="18"/>
              </w:rPr>
            </w:pPr>
          </w:p>
        </w:tc>
        <w:tc>
          <w:tcPr>
            <w:tcW w:w="924" w:type="dxa"/>
            <w:shd w:val="clear" w:color="auto" w:fill="auto"/>
            <w:vAlign w:val="center"/>
          </w:tcPr>
          <w:p w14:paraId="1CC60A11">
            <w:pPr>
              <w:jc w:val="right"/>
              <w:rPr>
                <w:rFonts w:hint="default" w:ascii="宋体" w:hAnsi="宋体"/>
                <w:b/>
                <w:sz w:val="18"/>
                <w:szCs w:val="18"/>
              </w:rPr>
            </w:pPr>
          </w:p>
        </w:tc>
        <w:tc>
          <w:tcPr>
            <w:tcW w:w="671" w:type="dxa"/>
            <w:shd w:val="clear" w:color="auto" w:fill="auto"/>
            <w:vAlign w:val="center"/>
          </w:tcPr>
          <w:p w14:paraId="24D6747A">
            <w:pPr>
              <w:jc w:val="right"/>
              <w:rPr>
                <w:rFonts w:hint="default" w:ascii="宋体" w:hAnsi="宋体"/>
                <w:b/>
                <w:sz w:val="18"/>
                <w:szCs w:val="18"/>
              </w:rPr>
            </w:pPr>
          </w:p>
        </w:tc>
        <w:tc>
          <w:tcPr>
            <w:tcW w:w="900" w:type="dxa"/>
            <w:shd w:val="clear" w:color="auto" w:fill="auto"/>
            <w:vAlign w:val="center"/>
          </w:tcPr>
          <w:p w14:paraId="33B49C12">
            <w:pPr>
              <w:jc w:val="right"/>
              <w:rPr>
                <w:rFonts w:hint="default" w:ascii="宋体" w:hAnsi="宋体"/>
                <w:b/>
                <w:sz w:val="18"/>
                <w:szCs w:val="18"/>
              </w:rPr>
            </w:pPr>
          </w:p>
        </w:tc>
        <w:tc>
          <w:tcPr>
            <w:tcW w:w="900" w:type="dxa"/>
            <w:shd w:val="clear" w:color="auto" w:fill="auto"/>
            <w:vAlign w:val="center"/>
          </w:tcPr>
          <w:p w14:paraId="65E000CA">
            <w:pPr>
              <w:jc w:val="right"/>
              <w:rPr>
                <w:rFonts w:hint="default" w:ascii="宋体" w:hAnsi="宋体"/>
                <w:b/>
                <w:sz w:val="18"/>
                <w:szCs w:val="18"/>
              </w:rPr>
            </w:pPr>
          </w:p>
        </w:tc>
        <w:tc>
          <w:tcPr>
            <w:tcW w:w="900" w:type="dxa"/>
            <w:shd w:val="clear" w:color="auto" w:fill="auto"/>
            <w:vAlign w:val="center"/>
          </w:tcPr>
          <w:p w14:paraId="5B850BF6">
            <w:pPr>
              <w:jc w:val="right"/>
              <w:rPr>
                <w:rFonts w:hint="eastAsia" w:ascii="宋体" w:hAnsi="宋体"/>
                <w:b/>
                <w:color w:val="000000"/>
                <w:sz w:val="18"/>
                <w:szCs w:val="18"/>
              </w:rPr>
            </w:pPr>
          </w:p>
        </w:tc>
        <w:tc>
          <w:tcPr>
            <w:tcW w:w="900" w:type="dxa"/>
            <w:shd w:val="clear" w:color="auto" w:fill="auto"/>
            <w:vAlign w:val="center"/>
          </w:tcPr>
          <w:p w14:paraId="79E8CD0F">
            <w:pPr>
              <w:jc w:val="right"/>
              <w:rPr>
                <w:rFonts w:hint="eastAsia" w:ascii="宋体" w:hAnsi="宋体"/>
                <w:b/>
                <w:color w:val="000000"/>
                <w:sz w:val="18"/>
                <w:szCs w:val="18"/>
              </w:rPr>
            </w:pPr>
          </w:p>
        </w:tc>
      </w:tr>
      <w:tr w14:paraId="1FFE0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8B90C28">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6EEA8E65">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0ECB7E76">
            <w:pPr>
              <w:jc w:val="center"/>
              <w:rPr>
                <w:rFonts w:hint="default" w:ascii="宋体" w:hAnsi="宋体"/>
                <w:b/>
                <w:sz w:val="18"/>
                <w:szCs w:val="18"/>
              </w:rPr>
            </w:pPr>
          </w:p>
        </w:tc>
        <w:tc>
          <w:tcPr>
            <w:tcW w:w="2500" w:type="dxa"/>
            <w:shd w:val="clear" w:color="auto" w:fill="auto"/>
            <w:vAlign w:val="center"/>
          </w:tcPr>
          <w:p w14:paraId="6D03292B">
            <w:pPr>
              <w:jc w:val="left"/>
              <w:rPr>
                <w:rFonts w:hint="default" w:ascii="宋体" w:hAnsi="宋体"/>
                <w:b/>
                <w:sz w:val="18"/>
                <w:szCs w:val="18"/>
              </w:rPr>
            </w:pPr>
            <w:r>
              <w:rPr>
                <w:rFonts w:hint="eastAsia" w:ascii="宋体" w:hAnsi="宋体" w:eastAsia="宋体" w:cs="宋体"/>
                <w:sz w:val="15"/>
                <w:szCs w:val="15"/>
              </w:rPr>
              <w:t>农村综合改革</w:t>
            </w:r>
          </w:p>
        </w:tc>
        <w:tc>
          <w:tcPr>
            <w:tcW w:w="1100" w:type="dxa"/>
            <w:shd w:val="clear" w:color="auto" w:fill="auto"/>
            <w:vAlign w:val="center"/>
          </w:tcPr>
          <w:p w14:paraId="38B57F47">
            <w:pPr>
              <w:jc w:val="right"/>
              <w:rPr>
                <w:rFonts w:hint="default" w:ascii="宋体" w:hAnsi="宋体"/>
                <w:b/>
                <w:sz w:val="18"/>
                <w:szCs w:val="18"/>
              </w:rPr>
            </w:pPr>
            <w:r>
              <w:rPr>
                <w:rFonts w:hint="eastAsia" w:ascii="宋体" w:hAnsi="宋体" w:eastAsia="宋体" w:cs="宋体"/>
                <w:sz w:val="15"/>
                <w:szCs w:val="15"/>
              </w:rPr>
              <w:t>184.06</w:t>
            </w:r>
          </w:p>
        </w:tc>
        <w:tc>
          <w:tcPr>
            <w:tcW w:w="1048" w:type="dxa"/>
            <w:shd w:val="clear" w:color="auto" w:fill="auto"/>
            <w:vAlign w:val="center"/>
          </w:tcPr>
          <w:p w14:paraId="5C87885A">
            <w:pPr>
              <w:jc w:val="right"/>
              <w:rPr>
                <w:rFonts w:hint="default" w:ascii="宋体" w:hAnsi="宋体"/>
                <w:b/>
                <w:sz w:val="18"/>
                <w:szCs w:val="18"/>
              </w:rPr>
            </w:pPr>
            <w:r>
              <w:rPr>
                <w:rFonts w:hint="eastAsia" w:ascii="宋体" w:hAnsi="宋体" w:eastAsia="宋体" w:cs="宋体"/>
                <w:sz w:val="15"/>
                <w:szCs w:val="15"/>
              </w:rPr>
              <w:t>184.06</w:t>
            </w:r>
          </w:p>
        </w:tc>
        <w:tc>
          <w:tcPr>
            <w:tcW w:w="925" w:type="dxa"/>
            <w:shd w:val="clear" w:color="auto" w:fill="auto"/>
            <w:vAlign w:val="center"/>
          </w:tcPr>
          <w:p w14:paraId="21FDD43B">
            <w:pPr>
              <w:jc w:val="right"/>
              <w:rPr>
                <w:rFonts w:hint="default" w:ascii="宋体" w:hAnsi="宋体"/>
                <w:b/>
                <w:sz w:val="18"/>
                <w:szCs w:val="18"/>
              </w:rPr>
            </w:pPr>
            <w:r>
              <w:rPr>
                <w:rFonts w:hint="eastAsia" w:ascii="宋体" w:hAnsi="宋体" w:eastAsia="宋体" w:cs="宋体"/>
                <w:sz w:val="15"/>
                <w:szCs w:val="15"/>
              </w:rPr>
              <w:t>184.06</w:t>
            </w:r>
          </w:p>
        </w:tc>
        <w:tc>
          <w:tcPr>
            <w:tcW w:w="924" w:type="dxa"/>
            <w:shd w:val="clear" w:color="auto" w:fill="auto"/>
            <w:vAlign w:val="center"/>
          </w:tcPr>
          <w:p w14:paraId="7CCD0DFC">
            <w:pPr>
              <w:jc w:val="right"/>
              <w:rPr>
                <w:rFonts w:hint="default" w:ascii="宋体" w:hAnsi="宋体"/>
                <w:b/>
                <w:sz w:val="15"/>
                <w:szCs w:val="15"/>
              </w:rPr>
            </w:pPr>
          </w:p>
        </w:tc>
        <w:tc>
          <w:tcPr>
            <w:tcW w:w="924" w:type="dxa"/>
            <w:shd w:val="clear" w:color="auto" w:fill="auto"/>
            <w:vAlign w:val="center"/>
          </w:tcPr>
          <w:p w14:paraId="7F428A79">
            <w:pPr>
              <w:jc w:val="right"/>
              <w:rPr>
                <w:rFonts w:hint="default" w:ascii="宋体" w:hAnsi="宋体"/>
                <w:b/>
                <w:sz w:val="18"/>
                <w:szCs w:val="18"/>
              </w:rPr>
            </w:pPr>
          </w:p>
        </w:tc>
        <w:tc>
          <w:tcPr>
            <w:tcW w:w="924" w:type="dxa"/>
            <w:shd w:val="clear" w:color="auto" w:fill="auto"/>
            <w:vAlign w:val="center"/>
          </w:tcPr>
          <w:p w14:paraId="762F82E8">
            <w:pPr>
              <w:jc w:val="right"/>
              <w:rPr>
                <w:rFonts w:hint="default" w:ascii="宋体" w:hAnsi="宋体"/>
                <w:b/>
                <w:sz w:val="18"/>
                <w:szCs w:val="18"/>
              </w:rPr>
            </w:pPr>
          </w:p>
        </w:tc>
        <w:tc>
          <w:tcPr>
            <w:tcW w:w="924" w:type="dxa"/>
            <w:shd w:val="clear" w:color="auto" w:fill="auto"/>
            <w:vAlign w:val="center"/>
          </w:tcPr>
          <w:p w14:paraId="6D81DE9E">
            <w:pPr>
              <w:jc w:val="right"/>
              <w:rPr>
                <w:rFonts w:hint="default" w:ascii="宋体" w:hAnsi="宋体"/>
                <w:b/>
                <w:sz w:val="18"/>
                <w:szCs w:val="18"/>
              </w:rPr>
            </w:pPr>
          </w:p>
        </w:tc>
        <w:tc>
          <w:tcPr>
            <w:tcW w:w="671" w:type="dxa"/>
            <w:shd w:val="clear" w:color="auto" w:fill="auto"/>
            <w:vAlign w:val="center"/>
          </w:tcPr>
          <w:p w14:paraId="380A6A0C">
            <w:pPr>
              <w:jc w:val="right"/>
              <w:rPr>
                <w:rFonts w:hint="default" w:ascii="宋体" w:hAnsi="宋体"/>
                <w:b/>
                <w:sz w:val="18"/>
                <w:szCs w:val="18"/>
              </w:rPr>
            </w:pPr>
          </w:p>
        </w:tc>
        <w:tc>
          <w:tcPr>
            <w:tcW w:w="900" w:type="dxa"/>
            <w:shd w:val="clear" w:color="auto" w:fill="auto"/>
            <w:vAlign w:val="center"/>
          </w:tcPr>
          <w:p w14:paraId="339E2DE1">
            <w:pPr>
              <w:jc w:val="right"/>
              <w:rPr>
                <w:rFonts w:hint="default" w:ascii="宋体" w:hAnsi="宋体"/>
                <w:b/>
                <w:sz w:val="18"/>
                <w:szCs w:val="18"/>
              </w:rPr>
            </w:pPr>
          </w:p>
        </w:tc>
        <w:tc>
          <w:tcPr>
            <w:tcW w:w="900" w:type="dxa"/>
            <w:shd w:val="clear" w:color="auto" w:fill="auto"/>
            <w:vAlign w:val="center"/>
          </w:tcPr>
          <w:p w14:paraId="0C3C775A">
            <w:pPr>
              <w:jc w:val="right"/>
              <w:rPr>
                <w:rFonts w:hint="default" w:ascii="宋体" w:hAnsi="宋体"/>
                <w:b/>
                <w:sz w:val="18"/>
                <w:szCs w:val="18"/>
              </w:rPr>
            </w:pPr>
          </w:p>
        </w:tc>
        <w:tc>
          <w:tcPr>
            <w:tcW w:w="900" w:type="dxa"/>
            <w:shd w:val="clear" w:color="auto" w:fill="auto"/>
            <w:vAlign w:val="center"/>
          </w:tcPr>
          <w:p w14:paraId="2572B227">
            <w:pPr>
              <w:jc w:val="right"/>
              <w:rPr>
                <w:rFonts w:hint="eastAsia" w:ascii="宋体" w:hAnsi="宋体"/>
                <w:b/>
                <w:color w:val="000000"/>
                <w:sz w:val="18"/>
                <w:szCs w:val="18"/>
              </w:rPr>
            </w:pPr>
          </w:p>
        </w:tc>
        <w:tc>
          <w:tcPr>
            <w:tcW w:w="900" w:type="dxa"/>
            <w:shd w:val="clear" w:color="auto" w:fill="auto"/>
            <w:vAlign w:val="center"/>
          </w:tcPr>
          <w:p w14:paraId="3EBEE4AD">
            <w:pPr>
              <w:jc w:val="right"/>
              <w:rPr>
                <w:rFonts w:hint="eastAsia" w:ascii="宋体" w:hAnsi="宋体"/>
                <w:b/>
                <w:color w:val="000000"/>
                <w:sz w:val="18"/>
                <w:szCs w:val="18"/>
              </w:rPr>
            </w:pPr>
          </w:p>
        </w:tc>
      </w:tr>
      <w:tr w14:paraId="26580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4F14A20">
            <w:pPr>
              <w:jc w:val="center"/>
              <w:rPr>
                <w:rFonts w:hint="default" w:ascii="宋体" w:hAnsi="宋体"/>
                <w:b/>
                <w:sz w:val="18"/>
                <w:szCs w:val="18"/>
              </w:rPr>
            </w:pPr>
            <w:r>
              <w:rPr>
                <w:rFonts w:hint="eastAsia" w:ascii="宋体" w:hAnsi="宋体" w:eastAsia="宋体" w:cs="宋体"/>
                <w:sz w:val="15"/>
                <w:szCs w:val="15"/>
              </w:rPr>
              <w:t>213</w:t>
            </w:r>
          </w:p>
        </w:tc>
        <w:tc>
          <w:tcPr>
            <w:tcW w:w="268" w:type="dxa"/>
            <w:shd w:val="clear" w:color="auto" w:fill="auto"/>
            <w:vAlign w:val="center"/>
          </w:tcPr>
          <w:p w14:paraId="79DB45C5">
            <w:pPr>
              <w:jc w:val="center"/>
              <w:rPr>
                <w:rFonts w:hint="default" w:ascii="宋体" w:hAnsi="宋体"/>
                <w:b/>
                <w:sz w:val="18"/>
                <w:szCs w:val="18"/>
              </w:rPr>
            </w:pPr>
            <w:r>
              <w:rPr>
                <w:rFonts w:hint="eastAsia" w:ascii="宋体" w:hAnsi="宋体" w:eastAsia="宋体" w:cs="宋体"/>
                <w:sz w:val="15"/>
                <w:szCs w:val="15"/>
              </w:rPr>
              <w:t>07</w:t>
            </w:r>
          </w:p>
        </w:tc>
        <w:tc>
          <w:tcPr>
            <w:tcW w:w="243" w:type="dxa"/>
            <w:shd w:val="clear" w:color="auto" w:fill="auto"/>
            <w:vAlign w:val="center"/>
          </w:tcPr>
          <w:p w14:paraId="1D9B21D0">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BA461A6">
            <w:pPr>
              <w:jc w:val="left"/>
              <w:rPr>
                <w:rFonts w:hint="default" w:ascii="宋体" w:hAnsi="宋体"/>
                <w:b/>
                <w:sz w:val="18"/>
                <w:szCs w:val="18"/>
              </w:rPr>
            </w:pPr>
            <w:r>
              <w:rPr>
                <w:rFonts w:hint="eastAsia" w:ascii="宋体" w:hAnsi="宋体" w:eastAsia="宋体" w:cs="宋体"/>
                <w:sz w:val="15"/>
                <w:szCs w:val="15"/>
              </w:rPr>
              <w:t>对村民委员会和村党支部的补助</w:t>
            </w:r>
          </w:p>
        </w:tc>
        <w:tc>
          <w:tcPr>
            <w:tcW w:w="1100" w:type="dxa"/>
            <w:shd w:val="clear" w:color="auto" w:fill="auto"/>
            <w:vAlign w:val="center"/>
          </w:tcPr>
          <w:p w14:paraId="3991DB32">
            <w:pPr>
              <w:jc w:val="right"/>
              <w:rPr>
                <w:rFonts w:hint="default" w:ascii="宋体" w:hAnsi="宋体"/>
                <w:b/>
                <w:sz w:val="18"/>
                <w:szCs w:val="18"/>
              </w:rPr>
            </w:pPr>
            <w:r>
              <w:rPr>
                <w:rFonts w:hint="eastAsia" w:ascii="宋体" w:hAnsi="宋体" w:eastAsia="宋体" w:cs="宋体"/>
                <w:sz w:val="15"/>
                <w:szCs w:val="15"/>
              </w:rPr>
              <w:t>184.06</w:t>
            </w:r>
          </w:p>
        </w:tc>
        <w:tc>
          <w:tcPr>
            <w:tcW w:w="1048" w:type="dxa"/>
            <w:shd w:val="clear" w:color="auto" w:fill="auto"/>
            <w:vAlign w:val="center"/>
          </w:tcPr>
          <w:p w14:paraId="5F26CEE3">
            <w:pPr>
              <w:jc w:val="right"/>
              <w:rPr>
                <w:rFonts w:hint="default" w:ascii="宋体" w:hAnsi="宋体"/>
                <w:b/>
                <w:sz w:val="18"/>
                <w:szCs w:val="18"/>
              </w:rPr>
            </w:pPr>
            <w:r>
              <w:rPr>
                <w:rFonts w:hint="eastAsia" w:ascii="宋体" w:hAnsi="宋体" w:eastAsia="宋体" w:cs="宋体"/>
                <w:sz w:val="15"/>
                <w:szCs w:val="15"/>
              </w:rPr>
              <w:t>184.06</w:t>
            </w:r>
          </w:p>
        </w:tc>
        <w:tc>
          <w:tcPr>
            <w:tcW w:w="925" w:type="dxa"/>
            <w:shd w:val="clear" w:color="auto" w:fill="auto"/>
            <w:vAlign w:val="center"/>
          </w:tcPr>
          <w:p w14:paraId="3325295B">
            <w:pPr>
              <w:jc w:val="right"/>
              <w:rPr>
                <w:rFonts w:hint="default" w:ascii="宋体" w:hAnsi="宋体"/>
                <w:b/>
                <w:sz w:val="18"/>
                <w:szCs w:val="18"/>
              </w:rPr>
            </w:pPr>
            <w:r>
              <w:rPr>
                <w:rFonts w:hint="eastAsia" w:ascii="宋体" w:hAnsi="宋体" w:eastAsia="宋体" w:cs="宋体"/>
                <w:sz w:val="15"/>
                <w:szCs w:val="15"/>
              </w:rPr>
              <w:t>184.06</w:t>
            </w:r>
          </w:p>
        </w:tc>
        <w:tc>
          <w:tcPr>
            <w:tcW w:w="924" w:type="dxa"/>
            <w:shd w:val="clear" w:color="auto" w:fill="auto"/>
            <w:vAlign w:val="center"/>
          </w:tcPr>
          <w:p w14:paraId="3152DD2E">
            <w:pPr>
              <w:jc w:val="right"/>
              <w:rPr>
                <w:rFonts w:hint="default" w:ascii="宋体" w:hAnsi="宋体"/>
                <w:b/>
                <w:sz w:val="15"/>
                <w:szCs w:val="15"/>
              </w:rPr>
            </w:pPr>
          </w:p>
        </w:tc>
        <w:tc>
          <w:tcPr>
            <w:tcW w:w="924" w:type="dxa"/>
            <w:shd w:val="clear" w:color="auto" w:fill="auto"/>
            <w:vAlign w:val="center"/>
          </w:tcPr>
          <w:p w14:paraId="017334D7">
            <w:pPr>
              <w:jc w:val="right"/>
              <w:rPr>
                <w:rFonts w:hint="default" w:ascii="宋体" w:hAnsi="宋体"/>
                <w:b/>
                <w:sz w:val="18"/>
                <w:szCs w:val="18"/>
              </w:rPr>
            </w:pPr>
          </w:p>
        </w:tc>
        <w:tc>
          <w:tcPr>
            <w:tcW w:w="924" w:type="dxa"/>
            <w:shd w:val="clear" w:color="auto" w:fill="auto"/>
            <w:vAlign w:val="center"/>
          </w:tcPr>
          <w:p w14:paraId="770DD14A">
            <w:pPr>
              <w:jc w:val="right"/>
              <w:rPr>
                <w:rFonts w:hint="default" w:ascii="宋体" w:hAnsi="宋体"/>
                <w:b/>
                <w:sz w:val="18"/>
                <w:szCs w:val="18"/>
              </w:rPr>
            </w:pPr>
          </w:p>
        </w:tc>
        <w:tc>
          <w:tcPr>
            <w:tcW w:w="924" w:type="dxa"/>
            <w:shd w:val="clear" w:color="auto" w:fill="auto"/>
            <w:vAlign w:val="center"/>
          </w:tcPr>
          <w:p w14:paraId="61FFEC99">
            <w:pPr>
              <w:jc w:val="right"/>
              <w:rPr>
                <w:rFonts w:hint="default" w:ascii="宋体" w:hAnsi="宋体"/>
                <w:b/>
                <w:sz w:val="18"/>
                <w:szCs w:val="18"/>
              </w:rPr>
            </w:pPr>
          </w:p>
        </w:tc>
        <w:tc>
          <w:tcPr>
            <w:tcW w:w="671" w:type="dxa"/>
            <w:shd w:val="clear" w:color="auto" w:fill="auto"/>
            <w:vAlign w:val="center"/>
          </w:tcPr>
          <w:p w14:paraId="3867FCF7">
            <w:pPr>
              <w:jc w:val="right"/>
              <w:rPr>
                <w:rFonts w:hint="default" w:ascii="宋体" w:hAnsi="宋体"/>
                <w:b/>
                <w:sz w:val="18"/>
                <w:szCs w:val="18"/>
              </w:rPr>
            </w:pPr>
          </w:p>
        </w:tc>
        <w:tc>
          <w:tcPr>
            <w:tcW w:w="900" w:type="dxa"/>
            <w:shd w:val="clear" w:color="auto" w:fill="auto"/>
            <w:vAlign w:val="center"/>
          </w:tcPr>
          <w:p w14:paraId="329A0480">
            <w:pPr>
              <w:jc w:val="right"/>
              <w:rPr>
                <w:rFonts w:hint="default" w:ascii="宋体" w:hAnsi="宋体"/>
                <w:b/>
                <w:sz w:val="18"/>
                <w:szCs w:val="18"/>
              </w:rPr>
            </w:pPr>
          </w:p>
        </w:tc>
        <w:tc>
          <w:tcPr>
            <w:tcW w:w="900" w:type="dxa"/>
            <w:shd w:val="clear" w:color="auto" w:fill="auto"/>
            <w:vAlign w:val="center"/>
          </w:tcPr>
          <w:p w14:paraId="210F6E01">
            <w:pPr>
              <w:jc w:val="right"/>
              <w:rPr>
                <w:rFonts w:hint="default" w:ascii="宋体" w:hAnsi="宋体"/>
                <w:b/>
                <w:sz w:val="18"/>
                <w:szCs w:val="18"/>
              </w:rPr>
            </w:pPr>
          </w:p>
        </w:tc>
        <w:tc>
          <w:tcPr>
            <w:tcW w:w="900" w:type="dxa"/>
            <w:shd w:val="clear" w:color="auto" w:fill="auto"/>
            <w:vAlign w:val="center"/>
          </w:tcPr>
          <w:p w14:paraId="68C8C940">
            <w:pPr>
              <w:jc w:val="right"/>
              <w:rPr>
                <w:rFonts w:hint="eastAsia" w:ascii="宋体" w:hAnsi="宋体"/>
                <w:b/>
                <w:color w:val="000000"/>
                <w:sz w:val="18"/>
                <w:szCs w:val="18"/>
              </w:rPr>
            </w:pPr>
          </w:p>
        </w:tc>
        <w:tc>
          <w:tcPr>
            <w:tcW w:w="900" w:type="dxa"/>
            <w:shd w:val="clear" w:color="auto" w:fill="auto"/>
            <w:vAlign w:val="center"/>
          </w:tcPr>
          <w:p w14:paraId="4B033181">
            <w:pPr>
              <w:jc w:val="right"/>
              <w:rPr>
                <w:rFonts w:hint="eastAsia" w:ascii="宋体" w:hAnsi="宋体"/>
                <w:b/>
                <w:color w:val="000000"/>
                <w:sz w:val="18"/>
                <w:szCs w:val="18"/>
              </w:rPr>
            </w:pPr>
          </w:p>
        </w:tc>
      </w:tr>
      <w:tr w14:paraId="79F0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2A96F9">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D97C080">
            <w:pPr>
              <w:jc w:val="center"/>
              <w:rPr>
                <w:rFonts w:hint="default" w:ascii="宋体" w:hAnsi="宋体"/>
                <w:b/>
                <w:sz w:val="18"/>
                <w:szCs w:val="18"/>
              </w:rPr>
            </w:pPr>
          </w:p>
        </w:tc>
        <w:tc>
          <w:tcPr>
            <w:tcW w:w="243" w:type="dxa"/>
            <w:shd w:val="clear" w:color="auto" w:fill="auto"/>
            <w:vAlign w:val="center"/>
          </w:tcPr>
          <w:p w14:paraId="11AC2325">
            <w:pPr>
              <w:jc w:val="center"/>
              <w:rPr>
                <w:rFonts w:hint="default" w:ascii="宋体" w:hAnsi="宋体"/>
                <w:b/>
                <w:sz w:val="18"/>
                <w:szCs w:val="18"/>
              </w:rPr>
            </w:pPr>
          </w:p>
        </w:tc>
        <w:tc>
          <w:tcPr>
            <w:tcW w:w="2500" w:type="dxa"/>
            <w:shd w:val="clear" w:color="auto" w:fill="auto"/>
            <w:vAlign w:val="center"/>
          </w:tcPr>
          <w:p w14:paraId="31671EFE">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18024064">
            <w:pPr>
              <w:jc w:val="right"/>
              <w:rPr>
                <w:rFonts w:hint="default" w:ascii="宋体" w:hAnsi="宋体"/>
                <w:b/>
                <w:sz w:val="18"/>
                <w:szCs w:val="18"/>
              </w:rPr>
            </w:pPr>
            <w:r>
              <w:rPr>
                <w:rFonts w:hint="eastAsia" w:ascii="宋体" w:hAnsi="宋体" w:eastAsia="宋体" w:cs="宋体"/>
                <w:sz w:val="15"/>
                <w:szCs w:val="15"/>
              </w:rPr>
              <w:t>102.66</w:t>
            </w:r>
          </w:p>
        </w:tc>
        <w:tc>
          <w:tcPr>
            <w:tcW w:w="1048" w:type="dxa"/>
            <w:shd w:val="clear" w:color="auto" w:fill="auto"/>
            <w:vAlign w:val="center"/>
          </w:tcPr>
          <w:p w14:paraId="59612606">
            <w:pPr>
              <w:jc w:val="right"/>
              <w:rPr>
                <w:rFonts w:hint="default" w:ascii="宋体" w:hAnsi="宋体"/>
                <w:b/>
                <w:sz w:val="18"/>
                <w:szCs w:val="18"/>
              </w:rPr>
            </w:pPr>
            <w:r>
              <w:rPr>
                <w:rFonts w:hint="eastAsia" w:ascii="宋体" w:hAnsi="宋体" w:eastAsia="宋体" w:cs="宋体"/>
                <w:sz w:val="15"/>
                <w:szCs w:val="15"/>
              </w:rPr>
              <w:t>102.66</w:t>
            </w:r>
          </w:p>
        </w:tc>
        <w:tc>
          <w:tcPr>
            <w:tcW w:w="925" w:type="dxa"/>
            <w:shd w:val="clear" w:color="auto" w:fill="auto"/>
            <w:vAlign w:val="center"/>
          </w:tcPr>
          <w:p w14:paraId="24D8653E">
            <w:pPr>
              <w:jc w:val="right"/>
              <w:rPr>
                <w:rFonts w:hint="default" w:ascii="宋体" w:hAnsi="宋体"/>
                <w:b/>
                <w:sz w:val="18"/>
                <w:szCs w:val="18"/>
              </w:rPr>
            </w:pPr>
            <w:r>
              <w:rPr>
                <w:rFonts w:hint="eastAsia" w:ascii="宋体" w:hAnsi="宋体" w:eastAsia="宋体" w:cs="宋体"/>
                <w:sz w:val="15"/>
                <w:szCs w:val="15"/>
              </w:rPr>
              <w:t>102.66</w:t>
            </w:r>
          </w:p>
        </w:tc>
        <w:tc>
          <w:tcPr>
            <w:tcW w:w="924" w:type="dxa"/>
            <w:shd w:val="clear" w:color="auto" w:fill="auto"/>
            <w:vAlign w:val="center"/>
          </w:tcPr>
          <w:p w14:paraId="6666E639">
            <w:pPr>
              <w:jc w:val="right"/>
              <w:rPr>
                <w:rFonts w:hint="default" w:ascii="宋体" w:hAnsi="宋体"/>
                <w:b/>
                <w:sz w:val="15"/>
                <w:szCs w:val="15"/>
              </w:rPr>
            </w:pPr>
          </w:p>
        </w:tc>
        <w:tc>
          <w:tcPr>
            <w:tcW w:w="924" w:type="dxa"/>
            <w:shd w:val="clear" w:color="auto" w:fill="auto"/>
            <w:vAlign w:val="center"/>
          </w:tcPr>
          <w:p w14:paraId="64CA34A3">
            <w:pPr>
              <w:jc w:val="right"/>
              <w:rPr>
                <w:rFonts w:hint="default" w:ascii="宋体" w:hAnsi="宋体"/>
                <w:b/>
                <w:sz w:val="18"/>
                <w:szCs w:val="18"/>
              </w:rPr>
            </w:pPr>
          </w:p>
        </w:tc>
        <w:tc>
          <w:tcPr>
            <w:tcW w:w="924" w:type="dxa"/>
            <w:shd w:val="clear" w:color="auto" w:fill="auto"/>
            <w:vAlign w:val="center"/>
          </w:tcPr>
          <w:p w14:paraId="7C90A771">
            <w:pPr>
              <w:jc w:val="right"/>
              <w:rPr>
                <w:rFonts w:hint="default" w:ascii="宋体" w:hAnsi="宋体"/>
                <w:b/>
                <w:sz w:val="18"/>
                <w:szCs w:val="18"/>
              </w:rPr>
            </w:pPr>
          </w:p>
        </w:tc>
        <w:tc>
          <w:tcPr>
            <w:tcW w:w="924" w:type="dxa"/>
            <w:shd w:val="clear" w:color="auto" w:fill="auto"/>
            <w:vAlign w:val="center"/>
          </w:tcPr>
          <w:p w14:paraId="2D1AC252">
            <w:pPr>
              <w:jc w:val="right"/>
              <w:rPr>
                <w:rFonts w:hint="default" w:ascii="宋体" w:hAnsi="宋体"/>
                <w:b/>
                <w:sz w:val="18"/>
                <w:szCs w:val="18"/>
              </w:rPr>
            </w:pPr>
          </w:p>
        </w:tc>
        <w:tc>
          <w:tcPr>
            <w:tcW w:w="671" w:type="dxa"/>
            <w:shd w:val="clear" w:color="auto" w:fill="auto"/>
            <w:vAlign w:val="center"/>
          </w:tcPr>
          <w:p w14:paraId="16AE3324">
            <w:pPr>
              <w:jc w:val="right"/>
              <w:rPr>
                <w:rFonts w:hint="default" w:ascii="宋体" w:hAnsi="宋体"/>
                <w:b/>
                <w:sz w:val="18"/>
                <w:szCs w:val="18"/>
              </w:rPr>
            </w:pPr>
          </w:p>
        </w:tc>
        <w:tc>
          <w:tcPr>
            <w:tcW w:w="900" w:type="dxa"/>
            <w:shd w:val="clear" w:color="auto" w:fill="auto"/>
            <w:vAlign w:val="center"/>
          </w:tcPr>
          <w:p w14:paraId="41A8825D">
            <w:pPr>
              <w:jc w:val="right"/>
              <w:rPr>
                <w:rFonts w:hint="default" w:ascii="宋体" w:hAnsi="宋体"/>
                <w:b/>
                <w:sz w:val="18"/>
                <w:szCs w:val="18"/>
              </w:rPr>
            </w:pPr>
          </w:p>
        </w:tc>
        <w:tc>
          <w:tcPr>
            <w:tcW w:w="900" w:type="dxa"/>
            <w:shd w:val="clear" w:color="auto" w:fill="auto"/>
            <w:vAlign w:val="center"/>
          </w:tcPr>
          <w:p w14:paraId="7F10874A">
            <w:pPr>
              <w:jc w:val="right"/>
              <w:rPr>
                <w:rFonts w:hint="default" w:ascii="宋体" w:hAnsi="宋体"/>
                <w:b/>
                <w:sz w:val="18"/>
                <w:szCs w:val="18"/>
              </w:rPr>
            </w:pPr>
          </w:p>
        </w:tc>
        <w:tc>
          <w:tcPr>
            <w:tcW w:w="900" w:type="dxa"/>
            <w:shd w:val="clear" w:color="auto" w:fill="auto"/>
            <w:vAlign w:val="center"/>
          </w:tcPr>
          <w:p w14:paraId="56BDBCD0">
            <w:pPr>
              <w:jc w:val="right"/>
              <w:rPr>
                <w:rFonts w:hint="eastAsia" w:ascii="宋体" w:hAnsi="宋体"/>
                <w:b/>
                <w:color w:val="000000"/>
                <w:sz w:val="18"/>
                <w:szCs w:val="18"/>
              </w:rPr>
            </w:pPr>
          </w:p>
        </w:tc>
        <w:tc>
          <w:tcPr>
            <w:tcW w:w="900" w:type="dxa"/>
            <w:shd w:val="clear" w:color="auto" w:fill="auto"/>
            <w:vAlign w:val="center"/>
          </w:tcPr>
          <w:p w14:paraId="1C2E6626">
            <w:pPr>
              <w:jc w:val="right"/>
              <w:rPr>
                <w:rFonts w:hint="eastAsia" w:ascii="宋体" w:hAnsi="宋体"/>
                <w:b/>
                <w:color w:val="000000"/>
                <w:sz w:val="18"/>
                <w:szCs w:val="18"/>
              </w:rPr>
            </w:pPr>
          </w:p>
        </w:tc>
      </w:tr>
      <w:tr w14:paraId="6E427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86C79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29951E7">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5AD9566">
            <w:pPr>
              <w:jc w:val="center"/>
              <w:rPr>
                <w:rFonts w:hint="default" w:ascii="宋体" w:hAnsi="宋体"/>
                <w:b/>
                <w:sz w:val="18"/>
                <w:szCs w:val="18"/>
              </w:rPr>
            </w:pPr>
          </w:p>
        </w:tc>
        <w:tc>
          <w:tcPr>
            <w:tcW w:w="2500" w:type="dxa"/>
            <w:shd w:val="clear" w:color="auto" w:fill="auto"/>
            <w:vAlign w:val="center"/>
          </w:tcPr>
          <w:p w14:paraId="0BCBD471">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1327C5D8">
            <w:pPr>
              <w:jc w:val="right"/>
              <w:rPr>
                <w:rFonts w:hint="default" w:ascii="宋体" w:hAnsi="宋体"/>
                <w:b/>
                <w:sz w:val="18"/>
                <w:szCs w:val="18"/>
              </w:rPr>
            </w:pPr>
            <w:r>
              <w:rPr>
                <w:rFonts w:hint="eastAsia" w:ascii="宋体" w:hAnsi="宋体" w:eastAsia="宋体" w:cs="宋体"/>
                <w:sz w:val="15"/>
                <w:szCs w:val="15"/>
              </w:rPr>
              <w:t>102.66</w:t>
            </w:r>
          </w:p>
        </w:tc>
        <w:tc>
          <w:tcPr>
            <w:tcW w:w="1048" w:type="dxa"/>
            <w:shd w:val="clear" w:color="auto" w:fill="auto"/>
            <w:vAlign w:val="center"/>
          </w:tcPr>
          <w:p w14:paraId="2EA1DC68">
            <w:pPr>
              <w:jc w:val="right"/>
              <w:rPr>
                <w:rFonts w:hint="default" w:ascii="宋体" w:hAnsi="宋体"/>
                <w:b/>
                <w:sz w:val="18"/>
                <w:szCs w:val="18"/>
              </w:rPr>
            </w:pPr>
            <w:r>
              <w:rPr>
                <w:rFonts w:hint="eastAsia" w:ascii="宋体" w:hAnsi="宋体" w:eastAsia="宋体" w:cs="宋体"/>
                <w:sz w:val="15"/>
                <w:szCs w:val="15"/>
              </w:rPr>
              <w:t>102.66</w:t>
            </w:r>
          </w:p>
        </w:tc>
        <w:tc>
          <w:tcPr>
            <w:tcW w:w="925" w:type="dxa"/>
            <w:shd w:val="clear" w:color="auto" w:fill="auto"/>
            <w:vAlign w:val="center"/>
          </w:tcPr>
          <w:p w14:paraId="1083484B">
            <w:pPr>
              <w:jc w:val="right"/>
              <w:rPr>
                <w:rFonts w:hint="default" w:ascii="宋体" w:hAnsi="宋体"/>
                <w:b/>
                <w:sz w:val="18"/>
                <w:szCs w:val="18"/>
              </w:rPr>
            </w:pPr>
            <w:r>
              <w:rPr>
                <w:rFonts w:hint="eastAsia" w:ascii="宋体" w:hAnsi="宋体" w:eastAsia="宋体" w:cs="宋体"/>
                <w:sz w:val="15"/>
                <w:szCs w:val="15"/>
              </w:rPr>
              <w:t>102.66</w:t>
            </w:r>
          </w:p>
        </w:tc>
        <w:tc>
          <w:tcPr>
            <w:tcW w:w="924" w:type="dxa"/>
            <w:shd w:val="clear" w:color="auto" w:fill="auto"/>
            <w:vAlign w:val="center"/>
          </w:tcPr>
          <w:p w14:paraId="0C97F081">
            <w:pPr>
              <w:jc w:val="right"/>
              <w:rPr>
                <w:rFonts w:hint="default" w:ascii="宋体" w:hAnsi="宋体"/>
                <w:b/>
                <w:sz w:val="15"/>
                <w:szCs w:val="15"/>
              </w:rPr>
            </w:pPr>
          </w:p>
        </w:tc>
        <w:tc>
          <w:tcPr>
            <w:tcW w:w="924" w:type="dxa"/>
            <w:shd w:val="clear" w:color="auto" w:fill="auto"/>
            <w:vAlign w:val="center"/>
          </w:tcPr>
          <w:p w14:paraId="3C4C58B9">
            <w:pPr>
              <w:jc w:val="right"/>
              <w:rPr>
                <w:rFonts w:hint="default" w:ascii="宋体" w:hAnsi="宋体"/>
                <w:b/>
                <w:sz w:val="18"/>
                <w:szCs w:val="18"/>
              </w:rPr>
            </w:pPr>
          </w:p>
        </w:tc>
        <w:tc>
          <w:tcPr>
            <w:tcW w:w="924" w:type="dxa"/>
            <w:shd w:val="clear" w:color="auto" w:fill="auto"/>
            <w:vAlign w:val="center"/>
          </w:tcPr>
          <w:p w14:paraId="74AD7148">
            <w:pPr>
              <w:jc w:val="right"/>
              <w:rPr>
                <w:rFonts w:hint="default" w:ascii="宋体" w:hAnsi="宋体"/>
                <w:b/>
                <w:sz w:val="18"/>
                <w:szCs w:val="18"/>
              </w:rPr>
            </w:pPr>
          </w:p>
        </w:tc>
        <w:tc>
          <w:tcPr>
            <w:tcW w:w="924" w:type="dxa"/>
            <w:shd w:val="clear" w:color="auto" w:fill="auto"/>
            <w:vAlign w:val="center"/>
          </w:tcPr>
          <w:p w14:paraId="014D4369">
            <w:pPr>
              <w:jc w:val="right"/>
              <w:rPr>
                <w:rFonts w:hint="default" w:ascii="宋体" w:hAnsi="宋体"/>
                <w:b/>
                <w:sz w:val="18"/>
                <w:szCs w:val="18"/>
              </w:rPr>
            </w:pPr>
          </w:p>
        </w:tc>
        <w:tc>
          <w:tcPr>
            <w:tcW w:w="671" w:type="dxa"/>
            <w:shd w:val="clear" w:color="auto" w:fill="auto"/>
            <w:vAlign w:val="center"/>
          </w:tcPr>
          <w:p w14:paraId="20B8362B">
            <w:pPr>
              <w:jc w:val="right"/>
              <w:rPr>
                <w:rFonts w:hint="default" w:ascii="宋体" w:hAnsi="宋体"/>
                <w:b/>
                <w:sz w:val="18"/>
                <w:szCs w:val="18"/>
              </w:rPr>
            </w:pPr>
          </w:p>
        </w:tc>
        <w:tc>
          <w:tcPr>
            <w:tcW w:w="900" w:type="dxa"/>
            <w:shd w:val="clear" w:color="auto" w:fill="auto"/>
            <w:vAlign w:val="center"/>
          </w:tcPr>
          <w:p w14:paraId="072A0F1C">
            <w:pPr>
              <w:jc w:val="right"/>
              <w:rPr>
                <w:rFonts w:hint="default" w:ascii="宋体" w:hAnsi="宋体"/>
                <w:b/>
                <w:sz w:val="18"/>
                <w:szCs w:val="18"/>
              </w:rPr>
            </w:pPr>
          </w:p>
        </w:tc>
        <w:tc>
          <w:tcPr>
            <w:tcW w:w="900" w:type="dxa"/>
            <w:shd w:val="clear" w:color="auto" w:fill="auto"/>
            <w:vAlign w:val="center"/>
          </w:tcPr>
          <w:p w14:paraId="00A6E488">
            <w:pPr>
              <w:jc w:val="right"/>
              <w:rPr>
                <w:rFonts w:hint="default" w:ascii="宋体" w:hAnsi="宋体"/>
                <w:b/>
                <w:sz w:val="18"/>
                <w:szCs w:val="18"/>
              </w:rPr>
            </w:pPr>
          </w:p>
        </w:tc>
        <w:tc>
          <w:tcPr>
            <w:tcW w:w="900" w:type="dxa"/>
            <w:shd w:val="clear" w:color="auto" w:fill="auto"/>
            <w:vAlign w:val="center"/>
          </w:tcPr>
          <w:p w14:paraId="4A0D6144">
            <w:pPr>
              <w:jc w:val="right"/>
              <w:rPr>
                <w:rFonts w:hint="eastAsia" w:ascii="宋体" w:hAnsi="宋体"/>
                <w:b/>
                <w:color w:val="000000"/>
                <w:sz w:val="18"/>
                <w:szCs w:val="18"/>
              </w:rPr>
            </w:pPr>
          </w:p>
        </w:tc>
        <w:tc>
          <w:tcPr>
            <w:tcW w:w="900" w:type="dxa"/>
            <w:shd w:val="clear" w:color="auto" w:fill="auto"/>
            <w:vAlign w:val="center"/>
          </w:tcPr>
          <w:p w14:paraId="73E8DA5B">
            <w:pPr>
              <w:jc w:val="right"/>
              <w:rPr>
                <w:rFonts w:hint="eastAsia" w:ascii="宋体" w:hAnsi="宋体"/>
                <w:b/>
                <w:color w:val="000000"/>
                <w:sz w:val="18"/>
                <w:szCs w:val="18"/>
              </w:rPr>
            </w:pPr>
          </w:p>
        </w:tc>
      </w:tr>
      <w:tr w14:paraId="2B86B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0C044E">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D95B996">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0EFC631">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06C4FFCC">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6438E11F">
            <w:pPr>
              <w:jc w:val="right"/>
              <w:rPr>
                <w:rFonts w:hint="default" w:ascii="宋体" w:hAnsi="宋体"/>
                <w:b/>
                <w:sz w:val="18"/>
                <w:szCs w:val="18"/>
              </w:rPr>
            </w:pPr>
            <w:r>
              <w:rPr>
                <w:rFonts w:hint="eastAsia" w:ascii="宋体" w:hAnsi="宋体" w:eastAsia="宋体" w:cs="宋体"/>
                <w:sz w:val="15"/>
                <w:szCs w:val="15"/>
              </w:rPr>
              <w:t>102.66</w:t>
            </w:r>
          </w:p>
        </w:tc>
        <w:tc>
          <w:tcPr>
            <w:tcW w:w="1048" w:type="dxa"/>
            <w:shd w:val="clear" w:color="auto" w:fill="auto"/>
            <w:vAlign w:val="center"/>
          </w:tcPr>
          <w:p w14:paraId="2086B9C6">
            <w:pPr>
              <w:jc w:val="right"/>
              <w:rPr>
                <w:rFonts w:hint="default" w:ascii="宋体" w:hAnsi="宋体"/>
                <w:b/>
                <w:sz w:val="18"/>
                <w:szCs w:val="18"/>
              </w:rPr>
            </w:pPr>
            <w:r>
              <w:rPr>
                <w:rFonts w:hint="eastAsia" w:ascii="宋体" w:hAnsi="宋体" w:eastAsia="宋体" w:cs="宋体"/>
                <w:sz w:val="15"/>
                <w:szCs w:val="15"/>
              </w:rPr>
              <w:t>102.66</w:t>
            </w:r>
          </w:p>
        </w:tc>
        <w:tc>
          <w:tcPr>
            <w:tcW w:w="925" w:type="dxa"/>
            <w:shd w:val="clear" w:color="auto" w:fill="auto"/>
            <w:vAlign w:val="center"/>
          </w:tcPr>
          <w:p w14:paraId="52669A35">
            <w:pPr>
              <w:jc w:val="right"/>
              <w:rPr>
                <w:rFonts w:hint="default" w:ascii="宋体" w:hAnsi="宋体"/>
                <w:b/>
                <w:sz w:val="18"/>
                <w:szCs w:val="18"/>
              </w:rPr>
            </w:pPr>
            <w:r>
              <w:rPr>
                <w:rFonts w:hint="eastAsia" w:ascii="宋体" w:hAnsi="宋体" w:eastAsia="宋体" w:cs="宋体"/>
                <w:sz w:val="15"/>
                <w:szCs w:val="15"/>
              </w:rPr>
              <w:t>102.66</w:t>
            </w:r>
          </w:p>
        </w:tc>
        <w:tc>
          <w:tcPr>
            <w:tcW w:w="924" w:type="dxa"/>
            <w:shd w:val="clear" w:color="auto" w:fill="auto"/>
            <w:vAlign w:val="center"/>
          </w:tcPr>
          <w:p w14:paraId="1E7997D6">
            <w:pPr>
              <w:jc w:val="right"/>
              <w:rPr>
                <w:rFonts w:hint="default" w:ascii="宋体" w:hAnsi="宋体"/>
                <w:b/>
                <w:sz w:val="15"/>
                <w:szCs w:val="15"/>
              </w:rPr>
            </w:pPr>
          </w:p>
        </w:tc>
        <w:tc>
          <w:tcPr>
            <w:tcW w:w="924" w:type="dxa"/>
            <w:shd w:val="clear" w:color="auto" w:fill="auto"/>
            <w:vAlign w:val="center"/>
          </w:tcPr>
          <w:p w14:paraId="4839FA29">
            <w:pPr>
              <w:jc w:val="right"/>
              <w:rPr>
                <w:rFonts w:hint="default" w:ascii="宋体" w:hAnsi="宋体"/>
                <w:b/>
                <w:sz w:val="18"/>
                <w:szCs w:val="18"/>
              </w:rPr>
            </w:pPr>
          </w:p>
        </w:tc>
        <w:tc>
          <w:tcPr>
            <w:tcW w:w="924" w:type="dxa"/>
            <w:shd w:val="clear" w:color="auto" w:fill="auto"/>
            <w:vAlign w:val="center"/>
          </w:tcPr>
          <w:p w14:paraId="2EF7791D">
            <w:pPr>
              <w:jc w:val="right"/>
              <w:rPr>
                <w:rFonts w:hint="default" w:ascii="宋体" w:hAnsi="宋体"/>
                <w:b/>
                <w:sz w:val="18"/>
                <w:szCs w:val="18"/>
              </w:rPr>
            </w:pPr>
          </w:p>
        </w:tc>
        <w:tc>
          <w:tcPr>
            <w:tcW w:w="924" w:type="dxa"/>
            <w:shd w:val="clear" w:color="auto" w:fill="auto"/>
            <w:vAlign w:val="center"/>
          </w:tcPr>
          <w:p w14:paraId="7DD065AC">
            <w:pPr>
              <w:jc w:val="right"/>
              <w:rPr>
                <w:rFonts w:hint="default" w:ascii="宋体" w:hAnsi="宋体"/>
                <w:b/>
                <w:sz w:val="18"/>
                <w:szCs w:val="18"/>
              </w:rPr>
            </w:pPr>
          </w:p>
        </w:tc>
        <w:tc>
          <w:tcPr>
            <w:tcW w:w="671" w:type="dxa"/>
            <w:shd w:val="clear" w:color="auto" w:fill="auto"/>
            <w:vAlign w:val="center"/>
          </w:tcPr>
          <w:p w14:paraId="33DC5201">
            <w:pPr>
              <w:jc w:val="right"/>
              <w:rPr>
                <w:rFonts w:hint="default" w:ascii="宋体" w:hAnsi="宋体"/>
                <w:b/>
                <w:sz w:val="18"/>
                <w:szCs w:val="18"/>
              </w:rPr>
            </w:pPr>
          </w:p>
        </w:tc>
        <w:tc>
          <w:tcPr>
            <w:tcW w:w="900" w:type="dxa"/>
            <w:shd w:val="clear" w:color="auto" w:fill="auto"/>
            <w:vAlign w:val="center"/>
          </w:tcPr>
          <w:p w14:paraId="0E0E8895">
            <w:pPr>
              <w:jc w:val="right"/>
              <w:rPr>
                <w:rFonts w:hint="default" w:ascii="宋体" w:hAnsi="宋体"/>
                <w:b/>
                <w:sz w:val="18"/>
                <w:szCs w:val="18"/>
              </w:rPr>
            </w:pPr>
          </w:p>
        </w:tc>
        <w:tc>
          <w:tcPr>
            <w:tcW w:w="900" w:type="dxa"/>
            <w:shd w:val="clear" w:color="auto" w:fill="auto"/>
            <w:vAlign w:val="center"/>
          </w:tcPr>
          <w:p w14:paraId="21E324DC">
            <w:pPr>
              <w:jc w:val="right"/>
              <w:rPr>
                <w:rFonts w:hint="default" w:ascii="宋体" w:hAnsi="宋体"/>
                <w:b/>
                <w:sz w:val="18"/>
                <w:szCs w:val="18"/>
              </w:rPr>
            </w:pPr>
          </w:p>
        </w:tc>
        <w:tc>
          <w:tcPr>
            <w:tcW w:w="900" w:type="dxa"/>
            <w:shd w:val="clear" w:color="auto" w:fill="auto"/>
            <w:vAlign w:val="center"/>
          </w:tcPr>
          <w:p w14:paraId="2A29251E">
            <w:pPr>
              <w:jc w:val="right"/>
              <w:rPr>
                <w:rFonts w:hint="eastAsia" w:ascii="宋体" w:hAnsi="宋体"/>
                <w:b/>
                <w:color w:val="000000"/>
                <w:sz w:val="18"/>
                <w:szCs w:val="18"/>
              </w:rPr>
            </w:pPr>
          </w:p>
        </w:tc>
        <w:tc>
          <w:tcPr>
            <w:tcW w:w="900" w:type="dxa"/>
            <w:shd w:val="clear" w:color="auto" w:fill="auto"/>
            <w:vAlign w:val="center"/>
          </w:tcPr>
          <w:p w14:paraId="4D6499A2">
            <w:pPr>
              <w:jc w:val="right"/>
              <w:rPr>
                <w:rFonts w:hint="eastAsia" w:ascii="宋体" w:hAnsi="宋体"/>
                <w:b/>
                <w:color w:val="000000"/>
                <w:sz w:val="18"/>
                <w:szCs w:val="18"/>
              </w:rPr>
            </w:pPr>
          </w:p>
        </w:tc>
      </w:tr>
      <w:tr w14:paraId="632BF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AAA23E2">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7D293600">
            <w:pPr>
              <w:jc w:val="center"/>
              <w:rPr>
                <w:rFonts w:hint="default" w:ascii="宋体" w:hAnsi="宋体"/>
                <w:b/>
                <w:sz w:val="18"/>
                <w:szCs w:val="18"/>
              </w:rPr>
            </w:pPr>
          </w:p>
        </w:tc>
        <w:tc>
          <w:tcPr>
            <w:tcW w:w="243" w:type="dxa"/>
            <w:shd w:val="clear" w:color="auto" w:fill="auto"/>
            <w:vAlign w:val="center"/>
          </w:tcPr>
          <w:p w14:paraId="44DA7179">
            <w:pPr>
              <w:jc w:val="center"/>
              <w:rPr>
                <w:rFonts w:hint="default" w:ascii="宋体" w:hAnsi="宋体"/>
                <w:b/>
                <w:sz w:val="18"/>
                <w:szCs w:val="18"/>
              </w:rPr>
            </w:pPr>
          </w:p>
        </w:tc>
        <w:tc>
          <w:tcPr>
            <w:tcW w:w="2500" w:type="dxa"/>
            <w:shd w:val="clear" w:color="auto" w:fill="auto"/>
            <w:vAlign w:val="center"/>
          </w:tcPr>
          <w:p w14:paraId="7E387372">
            <w:pPr>
              <w:jc w:val="left"/>
              <w:rPr>
                <w:rFonts w:hint="default" w:ascii="宋体" w:hAnsi="宋体"/>
                <w:b/>
                <w:sz w:val="18"/>
                <w:szCs w:val="18"/>
              </w:rPr>
            </w:pPr>
            <w:r>
              <w:rPr>
                <w:rFonts w:hint="eastAsia" w:ascii="宋体" w:hAnsi="宋体" w:eastAsia="宋体" w:cs="宋体"/>
                <w:sz w:val="15"/>
                <w:szCs w:val="15"/>
              </w:rPr>
              <w:t>其他支出</w:t>
            </w:r>
          </w:p>
        </w:tc>
        <w:tc>
          <w:tcPr>
            <w:tcW w:w="1100" w:type="dxa"/>
            <w:shd w:val="clear" w:color="auto" w:fill="auto"/>
            <w:vAlign w:val="center"/>
          </w:tcPr>
          <w:p w14:paraId="38E4704A">
            <w:pPr>
              <w:jc w:val="right"/>
              <w:rPr>
                <w:rFonts w:hint="default" w:ascii="宋体" w:hAnsi="宋体"/>
                <w:b/>
                <w:sz w:val="18"/>
                <w:szCs w:val="18"/>
              </w:rPr>
            </w:pPr>
            <w:r>
              <w:rPr>
                <w:rFonts w:hint="eastAsia" w:ascii="宋体" w:hAnsi="宋体" w:eastAsia="宋体" w:cs="宋体"/>
                <w:sz w:val="15"/>
                <w:szCs w:val="15"/>
              </w:rPr>
              <w:t>9,000.00</w:t>
            </w:r>
          </w:p>
        </w:tc>
        <w:tc>
          <w:tcPr>
            <w:tcW w:w="1048" w:type="dxa"/>
            <w:shd w:val="clear" w:color="auto" w:fill="auto"/>
            <w:vAlign w:val="center"/>
          </w:tcPr>
          <w:p w14:paraId="531920E9">
            <w:pPr>
              <w:jc w:val="right"/>
              <w:rPr>
                <w:rFonts w:hint="default" w:ascii="宋体" w:hAnsi="宋体"/>
                <w:b/>
                <w:sz w:val="18"/>
                <w:szCs w:val="18"/>
              </w:rPr>
            </w:pPr>
          </w:p>
        </w:tc>
        <w:tc>
          <w:tcPr>
            <w:tcW w:w="925" w:type="dxa"/>
            <w:shd w:val="clear" w:color="auto" w:fill="auto"/>
            <w:vAlign w:val="center"/>
          </w:tcPr>
          <w:p w14:paraId="4497DAAF">
            <w:pPr>
              <w:jc w:val="right"/>
              <w:rPr>
                <w:rFonts w:hint="default" w:ascii="宋体" w:hAnsi="宋体"/>
                <w:b/>
                <w:sz w:val="18"/>
                <w:szCs w:val="18"/>
              </w:rPr>
            </w:pPr>
          </w:p>
        </w:tc>
        <w:tc>
          <w:tcPr>
            <w:tcW w:w="924" w:type="dxa"/>
            <w:shd w:val="clear" w:color="auto" w:fill="auto"/>
            <w:vAlign w:val="center"/>
          </w:tcPr>
          <w:p w14:paraId="66CB937F">
            <w:pPr>
              <w:jc w:val="right"/>
              <w:rPr>
                <w:rFonts w:hint="default" w:ascii="宋体" w:hAnsi="宋体"/>
                <w:b/>
                <w:sz w:val="15"/>
                <w:szCs w:val="15"/>
              </w:rPr>
            </w:pPr>
          </w:p>
        </w:tc>
        <w:tc>
          <w:tcPr>
            <w:tcW w:w="924" w:type="dxa"/>
            <w:shd w:val="clear" w:color="auto" w:fill="auto"/>
            <w:vAlign w:val="center"/>
          </w:tcPr>
          <w:p w14:paraId="1F9CD47A">
            <w:pPr>
              <w:jc w:val="right"/>
              <w:rPr>
                <w:rFonts w:hint="default" w:ascii="宋体" w:hAnsi="宋体"/>
                <w:b/>
                <w:sz w:val="18"/>
                <w:szCs w:val="18"/>
              </w:rPr>
            </w:pPr>
          </w:p>
        </w:tc>
        <w:tc>
          <w:tcPr>
            <w:tcW w:w="924" w:type="dxa"/>
            <w:shd w:val="clear" w:color="auto" w:fill="auto"/>
            <w:vAlign w:val="center"/>
          </w:tcPr>
          <w:p w14:paraId="74CB7B39">
            <w:pPr>
              <w:jc w:val="right"/>
              <w:rPr>
                <w:rFonts w:hint="default" w:ascii="宋体" w:hAnsi="宋体"/>
                <w:b/>
                <w:sz w:val="18"/>
                <w:szCs w:val="18"/>
              </w:rPr>
            </w:pPr>
          </w:p>
        </w:tc>
        <w:tc>
          <w:tcPr>
            <w:tcW w:w="924" w:type="dxa"/>
            <w:shd w:val="clear" w:color="auto" w:fill="auto"/>
            <w:vAlign w:val="center"/>
          </w:tcPr>
          <w:p w14:paraId="271FA2D8">
            <w:pPr>
              <w:jc w:val="right"/>
              <w:rPr>
                <w:rFonts w:hint="default" w:ascii="宋体" w:hAnsi="宋体"/>
                <w:b/>
                <w:sz w:val="18"/>
                <w:szCs w:val="18"/>
              </w:rPr>
            </w:pPr>
          </w:p>
        </w:tc>
        <w:tc>
          <w:tcPr>
            <w:tcW w:w="671" w:type="dxa"/>
            <w:shd w:val="clear" w:color="auto" w:fill="auto"/>
            <w:vAlign w:val="center"/>
          </w:tcPr>
          <w:p w14:paraId="53A03E84">
            <w:pPr>
              <w:jc w:val="right"/>
              <w:rPr>
                <w:rFonts w:hint="default" w:ascii="宋体" w:hAnsi="宋体"/>
                <w:b/>
                <w:sz w:val="18"/>
                <w:szCs w:val="18"/>
              </w:rPr>
            </w:pPr>
          </w:p>
        </w:tc>
        <w:tc>
          <w:tcPr>
            <w:tcW w:w="900" w:type="dxa"/>
            <w:shd w:val="clear" w:color="auto" w:fill="auto"/>
            <w:vAlign w:val="center"/>
          </w:tcPr>
          <w:p w14:paraId="785F1C44">
            <w:pPr>
              <w:jc w:val="right"/>
              <w:rPr>
                <w:rFonts w:hint="default" w:ascii="宋体" w:hAnsi="宋体"/>
                <w:b/>
                <w:sz w:val="18"/>
                <w:szCs w:val="18"/>
              </w:rPr>
            </w:pPr>
          </w:p>
        </w:tc>
        <w:tc>
          <w:tcPr>
            <w:tcW w:w="900" w:type="dxa"/>
            <w:shd w:val="clear" w:color="auto" w:fill="auto"/>
            <w:vAlign w:val="center"/>
          </w:tcPr>
          <w:p w14:paraId="2ADD906A">
            <w:pPr>
              <w:jc w:val="right"/>
              <w:rPr>
                <w:rFonts w:hint="default" w:ascii="宋体" w:hAnsi="宋体"/>
                <w:b/>
                <w:sz w:val="18"/>
                <w:szCs w:val="18"/>
              </w:rPr>
            </w:pPr>
          </w:p>
        </w:tc>
        <w:tc>
          <w:tcPr>
            <w:tcW w:w="900" w:type="dxa"/>
            <w:shd w:val="clear" w:color="auto" w:fill="auto"/>
            <w:vAlign w:val="center"/>
          </w:tcPr>
          <w:p w14:paraId="29FF2C80">
            <w:pPr>
              <w:jc w:val="right"/>
              <w:rPr>
                <w:rFonts w:hint="eastAsia" w:ascii="宋体" w:hAnsi="宋体"/>
                <w:b/>
                <w:color w:val="000000"/>
                <w:sz w:val="18"/>
                <w:szCs w:val="18"/>
              </w:rPr>
            </w:pPr>
            <w:r>
              <w:rPr>
                <w:rFonts w:hint="eastAsia" w:ascii="宋体" w:hAnsi="宋体" w:eastAsia="宋体" w:cs="宋体"/>
                <w:sz w:val="15"/>
                <w:szCs w:val="15"/>
              </w:rPr>
              <w:t>9,000.00</w:t>
            </w:r>
          </w:p>
        </w:tc>
        <w:tc>
          <w:tcPr>
            <w:tcW w:w="900" w:type="dxa"/>
            <w:shd w:val="clear" w:color="auto" w:fill="auto"/>
            <w:vAlign w:val="center"/>
          </w:tcPr>
          <w:p w14:paraId="16BDB531">
            <w:pPr>
              <w:jc w:val="right"/>
              <w:rPr>
                <w:rFonts w:hint="eastAsia" w:ascii="宋体" w:hAnsi="宋体"/>
                <w:b/>
                <w:color w:val="000000"/>
                <w:sz w:val="18"/>
                <w:szCs w:val="18"/>
              </w:rPr>
            </w:pPr>
          </w:p>
        </w:tc>
      </w:tr>
      <w:tr w14:paraId="7BD90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9CC35C4">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75BC47B">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3DDC3FD6">
            <w:pPr>
              <w:jc w:val="center"/>
              <w:rPr>
                <w:rFonts w:hint="default" w:ascii="宋体" w:hAnsi="宋体"/>
                <w:b/>
                <w:sz w:val="18"/>
                <w:szCs w:val="18"/>
              </w:rPr>
            </w:pPr>
          </w:p>
        </w:tc>
        <w:tc>
          <w:tcPr>
            <w:tcW w:w="2500" w:type="dxa"/>
            <w:shd w:val="clear" w:color="auto" w:fill="auto"/>
            <w:vAlign w:val="center"/>
          </w:tcPr>
          <w:p w14:paraId="269E3D7F">
            <w:pPr>
              <w:jc w:val="left"/>
              <w:rPr>
                <w:rFonts w:hint="default" w:ascii="宋体" w:hAnsi="宋体"/>
                <w:b/>
                <w:sz w:val="18"/>
                <w:szCs w:val="18"/>
              </w:rPr>
            </w:pPr>
            <w:r>
              <w:rPr>
                <w:rFonts w:hint="eastAsia" w:ascii="宋体" w:hAnsi="宋体" w:eastAsia="宋体" w:cs="宋体"/>
                <w:sz w:val="15"/>
                <w:szCs w:val="15"/>
              </w:rPr>
              <w:t>其他政府性基金及对应专项债务收入安排的支出</w:t>
            </w:r>
          </w:p>
        </w:tc>
        <w:tc>
          <w:tcPr>
            <w:tcW w:w="1100" w:type="dxa"/>
            <w:shd w:val="clear" w:color="auto" w:fill="auto"/>
            <w:vAlign w:val="center"/>
          </w:tcPr>
          <w:p w14:paraId="48983FA1">
            <w:pPr>
              <w:jc w:val="right"/>
              <w:rPr>
                <w:rFonts w:hint="default" w:ascii="宋体" w:hAnsi="宋体"/>
                <w:b/>
                <w:sz w:val="18"/>
                <w:szCs w:val="18"/>
              </w:rPr>
            </w:pPr>
            <w:r>
              <w:rPr>
                <w:rFonts w:hint="eastAsia" w:ascii="宋体" w:hAnsi="宋体" w:eastAsia="宋体" w:cs="宋体"/>
                <w:sz w:val="15"/>
                <w:szCs w:val="15"/>
              </w:rPr>
              <w:t>9,000.00</w:t>
            </w:r>
          </w:p>
        </w:tc>
        <w:tc>
          <w:tcPr>
            <w:tcW w:w="1048" w:type="dxa"/>
            <w:shd w:val="clear" w:color="auto" w:fill="auto"/>
            <w:vAlign w:val="center"/>
          </w:tcPr>
          <w:p w14:paraId="1BC9B03A">
            <w:pPr>
              <w:jc w:val="right"/>
              <w:rPr>
                <w:rFonts w:hint="default" w:ascii="宋体" w:hAnsi="宋体"/>
                <w:b/>
                <w:sz w:val="18"/>
                <w:szCs w:val="18"/>
              </w:rPr>
            </w:pPr>
          </w:p>
        </w:tc>
        <w:tc>
          <w:tcPr>
            <w:tcW w:w="925" w:type="dxa"/>
            <w:shd w:val="clear" w:color="auto" w:fill="auto"/>
            <w:vAlign w:val="center"/>
          </w:tcPr>
          <w:p w14:paraId="17991EF3">
            <w:pPr>
              <w:jc w:val="right"/>
              <w:rPr>
                <w:rFonts w:hint="default" w:ascii="宋体" w:hAnsi="宋体"/>
                <w:b/>
                <w:sz w:val="18"/>
                <w:szCs w:val="18"/>
              </w:rPr>
            </w:pPr>
          </w:p>
        </w:tc>
        <w:tc>
          <w:tcPr>
            <w:tcW w:w="924" w:type="dxa"/>
            <w:shd w:val="clear" w:color="auto" w:fill="auto"/>
            <w:vAlign w:val="center"/>
          </w:tcPr>
          <w:p w14:paraId="18721B66">
            <w:pPr>
              <w:jc w:val="right"/>
              <w:rPr>
                <w:rFonts w:hint="default" w:ascii="宋体" w:hAnsi="宋体"/>
                <w:b/>
                <w:sz w:val="15"/>
                <w:szCs w:val="15"/>
              </w:rPr>
            </w:pPr>
          </w:p>
        </w:tc>
        <w:tc>
          <w:tcPr>
            <w:tcW w:w="924" w:type="dxa"/>
            <w:shd w:val="clear" w:color="auto" w:fill="auto"/>
            <w:vAlign w:val="center"/>
          </w:tcPr>
          <w:p w14:paraId="4729FD90">
            <w:pPr>
              <w:jc w:val="right"/>
              <w:rPr>
                <w:rFonts w:hint="default" w:ascii="宋体" w:hAnsi="宋体"/>
                <w:b/>
                <w:sz w:val="18"/>
                <w:szCs w:val="18"/>
              </w:rPr>
            </w:pPr>
          </w:p>
        </w:tc>
        <w:tc>
          <w:tcPr>
            <w:tcW w:w="924" w:type="dxa"/>
            <w:shd w:val="clear" w:color="auto" w:fill="auto"/>
            <w:vAlign w:val="center"/>
          </w:tcPr>
          <w:p w14:paraId="1E2A9832">
            <w:pPr>
              <w:jc w:val="right"/>
              <w:rPr>
                <w:rFonts w:hint="default" w:ascii="宋体" w:hAnsi="宋体"/>
                <w:b/>
                <w:sz w:val="18"/>
                <w:szCs w:val="18"/>
              </w:rPr>
            </w:pPr>
          </w:p>
        </w:tc>
        <w:tc>
          <w:tcPr>
            <w:tcW w:w="924" w:type="dxa"/>
            <w:shd w:val="clear" w:color="auto" w:fill="auto"/>
            <w:vAlign w:val="center"/>
          </w:tcPr>
          <w:p w14:paraId="429171AE">
            <w:pPr>
              <w:jc w:val="right"/>
              <w:rPr>
                <w:rFonts w:hint="default" w:ascii="宋体" w:hAnsi="宋体"/>
                <w:b/>
                <w:sz w:val="18"/>
                <w:szCs w:val="18"/>
              </w:rPr>
            </w:pPr>
          </w:p>
        </w:tc>
        <w:tc>
          <w:tcPr>
            <w:tcW w:w="671" w:type="dxa"/>
            <w:shd w:val="clear" w:color="auto" w:fill="auto"/>
            <w:vAlign w:val="center"/>
          </w:tcPr>
          <w:p w14:paraId="6248FC4D">
            <w:pPr>
              <w:jc w:val="right"/>
              <w:rPr>
                <w:rFonts w:hint="default" w:ascii="宋体" w:hAnsi="宋体"/>
                <w:b/>
                <w:sz w:val="18"/>
                <w:szCs w:val="18"/>
              </w:rPr>
            </w:pPr>
          </w:p>
        </w:tc>
        <w:tc>
          <w:tcPr>
            <w:tcW w:w="900" w:type="dxa"/>
            <w:shd w:val="clear" w:color="auto" w:fill="auto"/>
            <w:vAlign w:val="center"/>
          </w:tcPr>
          <w:p w14:paraId="0634B4C6">
            <w:pPr>
              <w:jc w:val="right"/>
              <w:rPr>
                <w:rFonts w:hint="default" w:ascii="宋体" w:hAnsi="宋体"/>
                <w:b/>
                <w:sz w:val="18"/>
                <w:szCs w:val="18"/>
              </w:rPr>
            </w:pPr>
          </w:p>
        </w:tc>
        <w:tc>
          <w:tcPr>
            <w:tcW w:w="900" w:type="dxa"/>
            <w:shd w:val="clear" w:color="auto" w:fill="auto"/>
            <w:vAlign w:val="center"/>
          </w:tcPr>
          <w:p w14:paraId="314D986D">
            <w:pPr>
              <w:jc w:val="right"/>
              <w:rPr>
                <w:rFonts w:hint="default" w:ascii="宋体" w:hAnsi="宋体"/>
                <w:b/>
                <w:sz w:val="18"/>
                <w:szCs w:val="18"/>
              </w:rPr>
            </w:pPr>
          </w:p>
        </w:tc>
        <w:tc>
          <w:tcPr>
            <w:tcW w:w="900" w:type="dxa"/>
            <w:shd w:val="clear" w:color="auto" w:fill="auto"/>
            <w:vAlign w:val="center"/>
          </w:tcPr>
          <w:p w14:paraId="14523D83">
            <w:pPr>
              <w:jc w:val="right"/>
              <w:rPr>
                <w:rFonts w:hint="eastAsia" w:ascii="宋体" w:hAnsi="宋体"/>
                <w:b/>
                <w:color w:val="000000"/>
                <w:sz w:val="18"/>
                <w:szCs w:val="18"/>
              </w:rPr>
            </w:pPr>
            <w:r>
              <w:rPr>
                <w:rFonts w:hint="eastAsia" w:ascii="宋体" w:hAnsi="宋体" w:eastAsia="宋体" w:cs="宋体"/>
                <w:sz w:val="15"/>
                <w:szCs w:val="15"/>
              </w:rPr>
              <w:t>9,000.00</w:t>
            </w:r>
          </w:p>
        </w:tc>
        <w:tc>
          <w:tcPr>
            <w:tcW w:w="900" w:type="dxa"/>
            <w:shd w:val="clear" w:color="auto" w:fill="auto"/>
            <w:vAlign w:val="center"/>
          </w:tcPr>
          <w:p w14:paraId="35EBAB9C">
            <w:pPr>
              <w:jc w:val="right"/>
              <w:rPr>
                <w:rFonts w:hint="eastAsia" w:ascii="宋体" w:hAnsi="宋体"/>
                <w:b/>
                <w:color w:val="000000"/>
                <w:sz w:val="18"/>
                <w:szCs w:val="18"/>
              </w:rPr>
            </w:pPr>
          </w:p>
        </w:tc>
      </w:tr>
      <w:tr w14:paraId="5F928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8D4CBB">
            <w:pPr>
              <w:jc w:val="center"/>
              <w:rPr>
                <w:rFonts w:hint="default" w:ascii="宋体" w:hAnsi="宋体"/>
                <w:b/>
                <w:sz w:val="18"/>
                <w:szCs w:val="18"/>
              </w:rPr>
            </w:pPr>
            <w:r>
              <w:rPr>
                <w:rFonts w:hint="eastAsia" w:ascii="宋体" w:hAnsi="宋体" w:eastAsia="宋体" w:cs="宋体"/>
                <w:sz w:val="15"/>
                <w:szCs w:val="15"/>
              </w:rPr>
              <w:t>229</w:t>
            </w:r>
          </w:p>
        </w:tc>
        <w:tc>
          <w:tcPr>
            <w:tcW w:w="268" w:type="dxa"/>
            <w:shd w:val="clear" w:color="auto" w:fill="auto"/>
            <w:vAlign w:val="center"/>
          </w:tcPr>
          <w:p w14:paraId="1BF2C001">
            <w:pPr>
              <w:jc w:val="center"/>
              <w:rPr>
                <w:rFonts w:hint="default" w:ascii="宋体" w:hAnsi="宋体"/>
                <w:b/>
                <w:sz w:val="18"/>
                <w:szCs w:val="18"/>
              </w:rPr>
            </w:pPr>
            <w:r>
              <w:rPr>
                <w:rFonts w:hint="eastAsia" w:ascii="宋体" w:hAnsi="宋体" w:eastAsia="宋体" w:cs="宋体"/>
                <w:sz w:val="15"/>
                <w:szCs w:val="15"/>
              </w:rPr>
              <w:t>04</w:t>
            </w:r>
          </w:p>
        </w:tc>
        <w:tc>
          <w:tcPr>
            <w:tcW w:w="243" w:type="dxa"/>
            <w:shd w:val="clear" w:color="auto" w:fill="auto"/>
            <w:vAlign w:val="center"/>
          </w:tcPr>
          <w:p w14:paraId="56846688">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E4BC7EC">
            <w:pPr>
              <w:jc w:val="left"/>
              <w:rPr>
                <w:rFonts w:hint="default" w:ascii="宋体" w:hAnsi="宋体"/>
                <w:b/>
                <w:sz w:val="18"/>
                <w:szCs w:val="18"/>
              </w:rPr>
            </w:pPr>
            <w:r>
              <w:rPr>
                <w:rFonts w:hint="eastAsia" w:ascii="宋体" w:hAnsi="宋体" w:eastAsia="宋体" w:cs="宋体"/>
                <w:sz w:val="15"/>
                <w:szCs w:val="15"/>
              </w:rPr>
              <w:t>其他地方自行试点项目收益专项债券收入安排的支出</w:t>
            </w:r>
          </w:p>
        </w:tc>
        <w:tc>
          <w:tcPr>
            <w:tcW w:w="1100" w:type="dxa"/>
            <w:shd w:val="clear" w:color="auto" w:fill="auto"/>
            <w:vAlign w:val="center"/>
          </w:tcPr>
          <w:p w14:paraId="03A51D09">
            <w:pPr>
              <w:jc w:val="right"/>
              <w:rPr>
                <w:rFonts w:hint="default" w:ascii="宋体" w:hAnsi="宋体"/>
                <w:b/>
                <w:sz w:val="18"/>
                <w:szCs w:val="18"/>
              </w:rPr>
            </w:pPr>
            <w:r>
              <w:rPr>
                <w:rFonts w:hint="eastAsia" w:ascii="宋体" w:hAnsi="宋体" w:eastAsia="宋体" w:cs="宋体"/>
                <w:sz w:val="15"/>
                <w:szCs w:val="15"/>
              </w:rPr>
              <w:t>9,000.00</w:t>
            </w:r>
          </w:p>
        </w:tc>
        <w:tc>
          <w:tcPr>
            <w:tcW w:w="1048" w:type="dxa"/>
            <w:shd w:val="clear" w:color="auto" w:fill="auto"/>
            <w:vAlign w:val="center"/>
          </w:tcPr>
          <w:p w14:paraId="7186876D">
            <w:pPr>
              <w:jc w:val="right"/>
              <w:rPr>
                <w:rFonts w:hint="default" w:ascii="宋体" w:hAnsi="宋体"/>
                <w:b/>
                <w:sz w:val="18"/>
                <w:szCs w:val="18"/>
              </w:rPr>
            </w:pPr>
          </w:p>
        </w:tc>
        <w:tc>
          <w:tcPr>
            <w:tcW w:w="925" w:type="dxa"/>
            <w:shd w:val="clear" w:color="auto" w:fill="auto"/>
            <w:vAlign w:val="center"/>
          </w:tcPr>
          <w:p w14:paraId="320E6E15">
            <w:pPr>
              <w:jc w:val="right"/>
              <w:rPr>
                <w:rFonts w:hint="default" w:ascii="宋体" w:hAnsi="宋体"/>
                <w:b/>
                <w:sz w:val="18"/>
                <w:szCs w:val="18"/>
              </w:rPr>
            </w:pPr>
          </w:p>
        </w:tc>
        <w:tc>
          <w:tcPr>
            <w:tcW w:w="924" w:type="dxa"/>
            <w:shd w:val="clear" w:color="auto" w:fill="auto"/>
            <w:vAlign w:val="center"/>
          </w:tcPr>
          <w:p w14:paraId="7C7BFE9D">
            <w:pPr>
              <w:jc w:val="right"/>
              <w:rPr>
                <w:rFonts w:hint="default" w:ascii="宋体" w:hAnsi="宋体"/>
                <w:b/>
                <w:sz w:val="15"/>
                <w:szCs w:val="15"/>
              </w:rPr>
            </w:pPr>
          </w:p>
        </w:tc>
        <w:tc>
          <w:tcPr>
            <w:tcW w:w="924" w:type="dxa"/>
            <w:shd w:val="clear" w:color="auto" w:fill="auto"/>
            <w:vAlign w:val="center"/>
          </w:tcPr>
          <w:p w14:paraId="4D47DCD6">
            <w:pPr>
              <w:jc w:val="right"/>
              <w:rPr>
                <w:rFonts w:hint="default" w:ascii="宋体" w:hAnsi="宋体"/>
                <w:b/>
                <w:sz w:val="18"/>
                <w:szCs w:val="18"/>
              </w:rPr>
            </w:pPr>
          </w:p>
        </w:tc>
        <w:tc>
          <w:tcPr>
            <w:tcW w:w="924" w:type="dxa"/>
            <w:shd w:val="clear" w:color="auto" w:fill="auto"/>
            <w:vAlign w:val="center"/>
          </w:tcPr>
          <w:p w14:paraId="48DF2012">
            <w:pPr>
              <w:jc w:val="right"/>
              <w:rPr>
                <w:rFonts w:hint="default" w:ascii="宋体" w:hAnsi="宋体"/>
                <w:b/>
                <w:sz w:val="18"/>
                <w:szCs w:val="18"/>
              </w:rPr>
            </w:pPr>
          </w:p>
        </w:tc>
        <w:tc>
          <w:tcPr>
            <w:tcW w:w="924" w:type="dxa"/>
            <w:shd w:val="clear" w:color="auto" w:fill="auto"/>
            <w:vAlign w:val="center"/>
          </w:tcPr>
          <w:p w14:paraId="5101127A">
            <w:pPr>
              <w:jc w:val="right"/>
              <w:rPr>
                <w:rFonts w:hint="default" w:ascii="宋体" w:hAnsi="宋体"/>
                <w:b/>
                <w:sz w:val="18"/>
                <w:szCs w:val="18"/>
              </w:rPr>
            </w:pPr>
          </w:p>
        </w:tc>
        <w:tc>
          <w:tcPr>
            <w:tcW w:w="671" w:type="dxa"/>
            <w:shd w:val="clear" w:color="auto" w:fill="auto"/>
            <w:vAlign w:val="center"/>
          </w:tcPr>
          <w:p w14:paraId="6A505B94">
            <w:pPr>
              <w:jc w:val="right"/>
              <w:rPr>
                <w:rFonts w:hint="default" w:ascii="宋体" w:hAnsi="宋体"/>
                <w:b/>
                <w:sz w:val="18"/>
                <w:szCs w:val="18"/>
              </w:rPr>
            </w:pPr>
          </w:p>
        </w:tc>
        <w:tc>
          <w:tcPr>
            <w:tcW w:w="900" w:type="dxa"/>
            <w:shd w:val="clear" w:color="auto" w:fill="auto"/>
            <w:vAlign w:val="center"/>
          </w:tcPr>
          <w:p w14:paraId="2508E8D5">
            <w:pPr>
              <w:jc w:val="right"/>
              <w:rPr>
                <w:rFonts w:hint="default" w:ascii="宋体" w:hAnsi="宋体"/>
                <w:b/>
                <w:sz w:val="18"/>
                <w:szCs w:val="18"/>
              </w:rPr>
            </w:pPr>
          </w:p>
        </w:tc>
        <w:tc>
          <w:tcPr>
            <w:tcW w:w="900" w:type="dxa"/>
            <w:shd w:val="clear" w:color="auto" w:fill="auto"/>
            <w:vAlign w:val="center"/>
          </w:tcPr>
          <w:p w14:paraId="0A8A0CB0">
            <w:pPr>
              <w:jc w:val="right"/>
              <w:rPr>
                <w:rFonts w:hint="default" w:ascii="宋体" w:hAnsi="宋体"/>
                <w:b/>
                <w:sz w:val="18"/>
                <w:szCs w:val="18"/>
              </w:rPr>
            </w:pPr>
          </w:p>
        </w:tc>
        <w:tc>
          <w:tcPr>
            <w:tcW w:w="900" w:type="dxa"/>
            <w:shd w:val="clear" w:color="auto" w:fill="auto"/>
            <w:vAlign w:val="center"/>
          </w:tcPr>
          <w:p w14:paraId="08EBDDA2">
            <w:pPr>
              <w:jc w:val="right"/>
              <w:rPr>
                <w:rFonts w:hint="eastAsia" w:ascii="宋体" w:hAnsi="宋体"/>
                <w:b/>
                <w:color w:val="000000"/>
                <w:sz w:val="18"/>
                <w:szCs w:val="18"/>
              </w:rPr>
            </w:pPr>
            <w:r>
              <w:rPr>
                <w:rFonts w:hint="eastAsia" w:ascii="宋体" w:hAnsi="宋体" w:eastAsia="宋体" w:cs="宋体"/>
                <w:sz w:val="15"/>
                <w:szCs w:val="15"/>
              </w:rPr>
              <w:t>9,000.00</w:t>
            </w:r>
          </w:p>
        </w:tc>
        <w:tc>
          <w:tcPr>
            <w:tcW w:w="900" w:type="dxa"/>
            <w:shd w:val="clear" w:color="auto" w:fill="auto"/>
            <w:vAlign w:val="center"/>
          </w:tcPr>
          <w:p w14:paraId="054D43D1">
            <w:pPr>
              <w:jc w:val="right"/>
              <w:rPr>
                <w:rFonts w:hint="eastAsia" w:ascii="宋体" w:hAnsi="宋体"/>
                <w:b/>
                <w:color w:val="000000"/>
                <w:sz w:val="18"/>
                <w:szCs w:val="18"/>
              </w:rPr>
            </w:pPr>
          </w:p>
        </w:tc>
      </w:tr>
      <w:tr w14:paraId="5ABBA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EA3CF5E">
            <w:pPr>
              <w:jc w:val="center"/>
              <w:rPr>
                <w:rFonts w:hint="default" w:ascii="宋体" w:hAnsi="宋体"/>
                <w:b/>
                <w:sz w:val="18"/>
                <w:szCs w:val="18"/>
              </w:rPr>
            </w:pPr>
          </w:p>
        </w:tc>
        <w:tc>
          <w:tcPr>
            <w:tcW w:w="268" w:type="dxa"/>
            <w:shd w:val="clear" w:color="auto" w:fill="auto"/>
            <w:vAlign w:val="center"/>
          </w:tcPr>
          <w:p w14:paraId="4FBAF040">
            <w:pPr>
              <w:jc w:val="center"/>
              <w:rPr>
                <w:rFonts w:hint="default" w:ascii="宋体" w:hAnsi="宋体"/>
                <w:b/>
                <w:sz w:val="18"/>
                <w:szCs w:val="18"/>
              </w:rPr>
            </w:pPr>
          </w:p>
        </w:tc>
        <w:tc>
          <w:tcPr>
            <w:tcW w:w="243" w:type="dxa"/>
            <w:shd w:val="clear" w:color="auto" w:fill="auto"/>
            <w:vAlign w:val="center"/>
          </w:tcPr>
          <w:p w14:paraId="78CA5741">
            <w:pPr>
              <w:jc w:val="center"/>
              <w:rPr>
                <w:rFonts w:hint="default" w:ascii="宋体" w:hAnsi="宋体"/>
                <w:b/>
                <w:sz w:val="18"/>
                <w:szCs w:val="18"/>
              </w:rPr>
            </w:pPr>
          </w:p>
        </w:tc>
        <w:tc>
          <w:tcPr>
            <w:tcW w:w="2500" w:type="dxa"/>
            <w:shd w:val="clear" w:color="auto" w:fill="auto"/>
            <w:vAlign w:val="center"/>
          </w:tcPr>
          <w:p w14:paraId="71DF6FC7">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27772EBD">
            <w:pPr>
              <w:jc w:val="right"/>
              <w:rPr>
                <w:rFonts w:hint="default" w:ascii="宋体" w:hAnsi="宋体"/>
                <w:b/>
                <w:bCs/>
                <w:sz w:val="18"/>
                <w:szCs w:val="18"/>
              </w:rPr>
            </w:pPr>
            <w:r>
              <w:rPr>
                <w:rFonts w:hint="eastAsia" w:ascii="宋体" w:hAnsi="宋体" w:eastAsia="宋体" w:cs="宋体"/>
                <w:b/>
                <w:bCs/>
                <w:sz w:val="15"/>
                <w:szCs w:val="15"/>
              </w:rPr>
              <w:t>10,466.20</w:t>
            </w:r>
          </w:p>
        </w:tc>
        <w:tc>
          <w:tcPr>
            <w:tcW w:w="1048" w:type="dxa"/>
            <w:shd w:val="clear" w:color="auto" w:fill="auto"/>
            <w:vAlign w:val="center"/>
          </w:tcPr>
          <w:p w14:paraId="07914953">
            <w:pPr>
              <w:jc w:val="right"/>
              <w:rPr>
                <w:rFonts w:hint="default" w:ascii="宋体" w:hAnsi="宋体"/>
                <w:b/>
                <w:bCs/>
                <w:sz w:val="18"/>
                <w:szCs w:val="18"/>
              </w:rPr>
            </w:pPr>
            <w:r>
              <w:rPr>
                <w:rFonts w:hint="eastAsia" w:ascii="宋体" w:hAnsi="宋体" w:eastAsia="宋体" w:cs="宋体"/>
                <w:b/>
                <w:bCs/>
                <w:sz w:val="15"/>
                <w:szCs w:val="15"/>
              </w:rPr>
              <w:t>1,463.65</w:t>
            </w:r>
          </w:p>
        </w:tc>
        <w:tc>
          <w:tcPr>
            <w:tcW w:w="925" w:type="dxa"/>
            <w:shd w:val="clear" w:color="auto" w:fill="auto"/>
            <w:vAlign w:val="center"/>
          </w:tcPr>
          <w:p w14:paraId="5102291D">
            <w:pPr>
              <w:jc w:val="right"/>
              <w:rPr>
                <w:rFonts w:hint="default" w:ascii="宋体" w:hAnsi="宋体"/>
                <w:b/>
                <w:bCs/>
                <w:sz w:val="18"/>
                <w:szCs w:val="18"/>
              </w:rPr>
            </w:pPr>
            <w:r>
              <w:rPr>
                <w:rFonts w:hint="eastAsia" w:ascii="宋体" w:hAnsi="宋体" w:eastAsia="宋体" w:cs="宋体"/>
                <w:b/>
                <w:bCs/>
                <w:sz w:val="15"/>
                <w:szCs w:val="15"/>
              </w:rPr>
              <w:t>1,456.95</w:t>
            </w:r>
          </w:p>
        </w:tc>
        <w:tc>
          <w:tcPr>
            <w:tcW w:w="924" w:type="dxa"/>
            <w:shd w:val="clear" w:color="auto" w:fill="auto"/>
            <w:vAlign w:val="center"/>
          </w:tcPr>
          <w:p w14:paraId="19DA7826">
            <w:pPr>
              <w:jc w:val="right"/>
              <w:rPr>
                <w:rFonts w:hint="default" w:ascii="宋体" w:hAnsi="宋体"/>
                <w:b/>
                <w:bCs/>
                <w:sz w:val="15"/>
                <w:szCs w:val="15"/>
              </w:rPr>
            </w:pPr>
            <w:r>
              <w:rPr>
                <w:rFonts w:hint="eastAsia" w:ascii="宋体" w:hAnsi="宋体" w:eastAsia="宋体" w:cs="宋体"/>
                <w:b/>
                <w:bCs/>
                <w:sz w:val="15"/>
                <w:szCs w:val="15"/>
              </w:rPr>
              <w:t>6.70</w:t>
            </w:r>
          </w:p>
        </w:tc>
        <w:tc>
          <w:tcPr>
            <w:tcW w:w="924" w:type="dxa"/>
            <w:shd w:val="clear" w:color="auto" w:fill="auto"/>
            <w:vAlign w:val="center"/>
          </w:tcPr>
          <w:p w14:paraId="2CB5A9AD">
            <w:pPr>
              <w:jc w:val="right"/>
              <w:rPr>
                <w:rFonts w:hint="default" w:ascii="宋体" w:hAnsi="宋体"/>
                <w:b/>
                <w:bCs/>
                <w:sz w:val="18"/>
                <w:szCs w:val="18"/>
              </w:rPr>
            </w:pPr>
          </w:p>
        </w:tc>
        <w:tc>
          <w:tcPr>
            <w:tcW w:w="924" w:type="dxa"/>
            <w:shd w:val="clear" w:color="auto" w:fill="auto"/>
            <w:vAlign w:val="center"/>
          </w:tcPr>
          <w:p w14:paraId="3EEA9F16">
            <w:pPr>
              <w:jc w:val="right"/>
              <w:rPr>
                <w:rFonts w:hint="default" w:ascii="宋体" w:hAnsi="宋体"/>
                <w:b/>
                <w:bCs/>
                <w:sz w:val="18"/>
                <w:szCs w:val="18"/>
              </w:rPr>
            </w:pPr>
          </w:p>
        </w:tc>
        <w:tc>
          <w:tcPr>
            <w:tcW w:w="924" w:type="dxa"/>
            <w:shd w:val="clear" w:color="auto" w:fill="auto"/>
            <w:vAlign w:val="center"/>
          </w:tcPr>
          <w:p w14:paraId="1EC4D7C6">
            <w:pPr>
              <w:jc w:val="right"/>
              <w:rPr>
                <w:rFonts w:hint="default" w:ascii="宋体" w:hAnsi="宋体"/>
                <w:b/>
                <w:bCs/>
                <w:sz w:val="18"/>
                <w:szCs w:val="18"/>
              </w:rPr>
            </w:pPr>
          </w:p>
        </w:tc>
        <w:tc>
          <w:tcPr>
            <w:tcW w:w="671" w:type="dxa"/>
            <w:shd w:val="clear" w:color="auto" w:fill="auto"/>
            <w:vAlign w:val="center"/>
          </w:tcPr>
          <w:p w14:paraId="565DB085">
            <w:pPr>
              <w:jc w:val="right"/>
              <w:rPr>
                <w:rFonts w:hint="default" w:ascii="宋体" w:hAnsi="宋体"/>
                <w:b/>
                <w:bCs/>
                <w:sz w:val="18"/>
                <w:szCs w:val="18"/>
              </w:rPr>
            </w:pPr>
          </w:p>
        </w:tc>
        <w:tc>
          <w:tcPr>
            <w:tcW w:w="900" w:type="dxa"/>
            <w:shd w:val="clear" w:color="auto" w:fill="auto"/>
            <w:vAlign w:val="center"/>
          </w:tcPr>
          <w:p w14:paraId="4E11593D">
            <w:pPr>
              <w:jc w:val="right"/>
              <w:rPr>
                <w:rFonts w:hint="default" w:ascii="宋体" w:hAnsi="宋体"/>
                <w:b/>
                <w:bCs/>
                <w:sz w:val="18"/>
                <w:szCs w:val="18"/>
              </w:rPr>
            </w:pPr>
          </w:p>
        </w:tc>
        <w:tc>
          <w:tcPr>
            <w:tcW w:w="900" w:type="dxa"/>
            <w:shd w:val="clear" w:color="auto" w:fill="auto"/>
            <w:vAlign w:val="center"/>
          </w:tcPr>
          <w:p w14:paraId="67CD6AF8">
            <w:pPr>
              <w:jc w:val="right"/>
              <w:rPr>
                <w:rFonts w:hint="default" w:ascii="宋体" w:hAnsi="宋体"/>
                <w:b/>
                <w:bCs/>
                <w:sz w:val="18"/>
                <w:szCs w:val="18"/>
              </w:rPr>
            </w:pPr>
          </w:p>
        </w:tc>
        <w:tc>
          <w:tcPr>
            <w:tcW w:w="900" w:type="dxa"/>
            <w:shd w:val="clear" w:color="auto" w:fill="auto"/>
            <w:vAlign w:val="center"/>
          </w:tcPr>
          <w:p w14:paraId="2AE65642">
            <w:pPr>
              <w:jc w:val="right"/>
              <w:rPr>
                <w:rFonts w:hint="eastAsia" w:ascii="宋体" w:hAnsi="宋体"/>
                <w:b/>
                <w:bCs/>
                <w:color w:val="000000"/>
                <w:sz w:val="18"/>
                <w:szCs w:val="18"/>
              </w:rPr>
            </w:pPr>
            <w:r>
              <w:rPr>
                <w:rFonts w:hint="eastAsia" w:ascii="宋体" w:hAnsi="宋体" w:eastAsia="宋体" w:cs="宋体"/>
                <w:b/>
                <w:bCs/>
                <w:sz w:val="15"/>
                <w:szCs w:val="15"/>
              </w:rPr>
              <w:t>9,002.55</w:t>
            </w:r>
          </w:p>
        </w:tc>
        <w:tc>
          <w:tcPr>
            <w:tcW w:w="900" w:type="dxa"/>
            <w:shd w:val="clear" w:color="auto" w:fill="auto"/>
            <w:vAlign w:val="center"/>
          </w:tcPr>
          <w:p w14:paraId="10AF088E">
            <w:pPr>
              <w:jc w:val="right"/>
              <w:rPr>
                <w:rFonts w:hint="eastAsia" w:ascii="宋体" w:hAnsi="宋体"/>
                <w:b/>
                <w:bCs/>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编制单位：托克逊县阿乐惠镇人民政府</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943.70</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939.15</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4.55</w:t>
            </w:r>
          </w:p>
        </w:tc>
      </w:tr>
      <w:tr w14:paraId="70424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CCE50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2FAA08D2">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3A8C4701">
            <w:pPr>
              <w:jc w:val="center"/>
              <w:rPr>
                <w:rFonts w:hint="default" w:ascii="宋体" w:hAnsi="宋体"/>
                <w:b/>
                <w:sz w:val="18"/>
                <w:szCs w:val="18"/>
              </w:rPr>
            </w:pPr>
          </w:p>
        </w:tc>
        <w:tc>
          <w:tcPr>
            <w:tcW w:w="4169" w:type="dxa"/>
            <w:shd w:val="clear" w:color="auto" w:fill="auto"/>
            <w:vAlign w:val="center"/>
          </w:tcPr>
          <w:p w14:paraId="1717959A">
            <w:pPr>
              <w:jc w:val="left"/>
              <w:rPr>
                <w:rFonts w:hint="default" w:ascii="宋体" w:hAnsi="宋体"/>
                <w:b/>
                <w:sz w:val="18"/>
                <w:szCs w:val="18"/>
              </w:rPr>
            </w:pPr>
            <w:r>
              <w:rPr>
                <w:rFonts w:hint="eastAsia" w:ascii="宋体" w:hAnsi="宋体" w:eastAsia="宋体" w:cs="宋体"/>
                <w:sz w:val="18"/>
                <w:szCs w:val="18"/>
              </w:rPr>
              <w:t>政府办公厅（室）及相关机构事务</w:t>
            </w:r>
          </w:p>
        </w:tc>
        <w:tc>
          <w:tcPr>
            <w:tcW w:w="1306" w:type="dxa"/>
            <w:shd w:val="clear" w:color="auto" w:fill="auto"/>
            <w:vAlign w:val="center"/>
          </w:tcPr>
          <w:p w14:paraId="50AE5191">
            <w:pPr>
              <w:jc w:val="right"/>
              <w:rPr>
                <w:b/>
                <w:sz w:val="18"/>
                <w:szCs w:val="18"/>
              </w:rPr>
            </w:pPr>
            <w:r>
              <w:rPr>
                <w:rFonts w:hint="eastAsia" w:ascii="宋体" w:hAnsi="宋体" w:eastAsia="宋体" w:cs="宋体"/>
                <w:sz w:val="18"/>
                <w:szCs w:val="18"/>
              </w:rPr>
              <w:t>939.15</w:t>
            </w:r>
          </w:p>
        </w:tc>
        <w:tc>
          <w:tcPr>
            <w:tcW w:w="1306" w:type="dxa"/>
            <w:gridSpan w:val="2"/>
            <w:shd w:val="clear" w:color="auto" w:fill="auto"/>
            <w:vAlign w:val="center"/>
          </w:tcPr>
          <w:p w14:paraId="030289E9">
            <w:pPr>
              <w:jc w:val="right"/>
              <w:rPr>
                <w:b/>
                <w:sz w:val="18"/>
                <w:szCs w:val="18"/>
              </w:rPr>
            </w:pPr>
            <w:r>
              <w:rPr>
                <w:rFonts w:hint="eastAsia" w:ascii="宋体" w:hAnsi="宋体" w:eastAsia="宋体" w:cs="宋体"/>
                <w:sz w:val="18"/>
                <w:szCs w:val="18"/>
              </w:rPr>
              <w:t>939.15</w:t>
            </w:r>
          </w:p>
        </w:tc>
        <w:tc>
          <w:tcPr>
            <w:tcW w:w="1405" w:type="dxa"/>
            <w:shd w:val="clear" w:color="auto" w:fill="auto"/>
            <w:vAlign w:val="center"/>
          </w:tcPr>
          <w:p w14:paraId="0ECAC8CE">
            <w:pPr>
              <w:jc w:val="right"/>
              <w:rPr>
                <w:b/>
                <w:sz w:val="18"/>
                <w:szCs w:val="18"/>
              </w:rPr>
            </w:pPr>
          </w:p>
        </w:tc>
      </w:tr>
      <w:tr w14:paraId="7CA34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026D59">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A21B3B">
            <w:pPr>
              <w:jc w:val="center"/>
              <w:rPr>
                <w:rFonts w:hint="default" w:ascii="宋体" w:hAnsi="宋体"/>
                <w:b/>
                <w:sz w:val="18"/>
                <w:szCs w:val="18"/>
              </w:rPr>
            </w:pPr>
            <w:r>
              <w:rPr>
                <w:rFonts w:hint="eastAsia" w:ascii="宋体" w:hAnsi="宋体" w:eastAsia="宋体" w:cs="宋体"/>
                <w:sz w:val="18"/>
                <w:szCs w:val="18"/>
              </w:rPr>
              <w:t>03</w:t>
            </w:r>
          </w:p>
        </w:tc>
        <w:tc>
          <w:tcPr>
            <w:tcW w:w="567" w:type="dxa"/>
            <w:shd w:val="clear" w:color="auto" w:fill="auto"/>
            <w:vAlign w:val="center"/>
          </w:tcPr>
          <w:p w14:paraId="25FE45C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58D43C9">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3164854D">
            <w:pPr>
              <w:jc w:val="right"/>
              <w:rPr>
                <w:b/>
                <w:sz w:val="18"/>
                <w:szCs w:val="18"/>
              </w:rPr>
            </w:pPr>
            <w:r>
              <w:rPr>
                <w:rFonts w:hint="eastAsia" w:ascii="宋体" w:hAnsi="宋体" w:eastAsia="宋体" w:cs="宋体"/>
                <w:sz w:val="18"/>
                <w:szCs w:val="18"/>
              </w:rPr>
              <w:t>939.15</w:t>
            </w:r>
          </w:p>
        </w:tc>
        <w:tc>
          <w:tcPr>
            <w:tcW w:w="1306" w:type="dxa"/>
            <w:gridSpan w:val="2"/>
            <w:shd w:val="clear" w:color="auto" w:fill="auto"/>
            <w:vAlign w:val="center"/>
          </w:tcPr>
          <w:p w14:paraId="00A2BB71">
            <w:pPr>
              <w:jc w:val="right"/>
              <w:rPr>
                <w:b/>
                <w:sz w:val="18"/>
                <w:szCs w:val="18"/>
              </w:rPr>
            </w:pPr>
            <w:r>
              <w:rPr>
                <w:rFonts w:hint="eastAsia" w:ascii="宋体" w:hAnsi="宋体" w:eastAsia="宋体" w:cs="宋体"/>
                <w:sz w:val="18"/>
                <w:szCs w:val="18"/>
              </w:rPr>
              <w:t>939.15</w:t>
            </w:r>
          </w:p>
        </w:tc>
        <w:tc>
          <w:tcPr>
            <w:tcW w:w="1405" w:type="dxa"/>
            <w:shd w:val="clear" w:color="auto" w:fill="auto"/>
            <w:vAlign w:val="center"/>
          </w:tcPr>
          <w:p w14:paraId="34607C0A">
            <w:pPr>
              <w:jc w:val="right"/>
              <w:rPr>
                <w:b/>
                <w:sz w:val="18"/>
                <w:szCs w:val="18"/>
              </w:rPr>
            </w:pPr>
          </w:p>
        </w:tc>
      </w:tr>
      <w:tr w14:paraId="4BEF1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32AC0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FBC4539">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64B88EF3">
            <w:pPr>
              <w:jc w:val="center"/>
              <w:rPr>
                <w:rFonts w:hint="default" w:ascii="宋体" w:hAnsi="宋体"/>
                <w:b/>
                <w:sz w:val="18"/>
                <w:szCs w:val="18"/>
              </w:rPr>
            </w:pPr>
          </w:p>
        </w:tc>
        <w:tc>
          <w:tcPr>
            <w:tcW w:w="4169" w:type="dxa"/>
            <w:shd w:val="clear" w:color="auto" w:fill="auto"/>
            <w:vAlign w:val="center"/>
          </w:tcPr>
          <w:p w14:paraId="05152DAB">
            <w:pPr>
              <w:jc w:val="left"/>
              <w:rPr>
                <w:rFonts w:hint="default" w:ascii="宋体" w:hAnsi="宋体"/>
                <w:b/>
                <w:sz w:val="18"/>
                <w:szCs w:val="18"/>
              </w:rPr>
            </w:pPr>
            <w:r>
              <w:rPr>
                <w:rFonts w:hint="eastAsia" w:ascii="宋体" w:hAnsi="宋体" w:eastAsia="宋体" w:cs="宋体"/>
                <w:sz w:val="18"/>
                <w:szCs w:val="18"/>
              </w:rPr>
              <w:t>发展与改革事务</w:t>
            </w:r>
          </w:p>
        </w:tc>
        <w:tc>
          <w:tcPr>
            <w:tcW w:w="1306" w:type="dxa"/>
            <w:shd w:val="clear" w:color="auto" w:fill="auto"/>
            <w:vAlign w:val="center"/>
          </w:tcPr>
          <w:p w14:paraId="2ACDC46A">
            <w:pPr>
              <w:jc w:val="right"/>
              <w:rPr>
                <w:b/>
                <w:sz w:val="18"/>
                <w:szCs w:val="18"/>
              </w:rPr>
            </w:pPr>
            <w:r>
              <w:rPr>
                <w:rFonts w:hint="eastAsia" w:ascii="宋体" w:hAnsi="宋体" w:eastAsia="宋体" w:cs="宋体"/>
                <w:sz w:val="18"/>
                <w:szCs w:val="18"/>
              </w:rPr>
              <w:t>2.55</w:t>
            </w:r>
          </w:p>
        </w:tc>
        <w:tc>
          <w:tcPr>
            <w:tcW w:w="1306" w:type="dxa"/>
            <w:gridSpan w:val="2"/>
            <w:shd w:val="clear" w:color="auto" w:fill="auto"/>
            <w:vAlign w:val="center"/>
          </w:tcPr>
          <w:p w14:paraId="03DE269B">
            <w:pPr>
              <w:jc w:val="right"/>
              <w:rPr>
                <w:b/>
                <w:sz w:val="18"/>
                <w:szCs w:val="18"/>
              </w:rPr>
            </w:pPr>
          </w:p>
        </w:tc>
        <w:tc>
          <w:tcPr>
            <w:tcW w:w="1405" w:type="dxa"/>
            <w:shd w:val="clear" w:color="auto" w:fill="auto"/>
            <w:vAlign w:val="center"/>
          </w:tcPr>
          <w:p w14:paraId="27EB335B">
            <w:pPr>
              <w:jc w:val="right"/>
              <w:rPr>
                <w:b/>
                <w:sz w:val="18"/>
                <w:szCs w:val="18"/>
              </w:rPr>
            </w:pPr>
            <w:r>
              <w:rPr>
                <w:rFonts w:hint="eastAsia" w:ascii="宋体" w:hAnsi="宋体" w:eastAsia="宋体" w:cs="宋体"/>
                <w:sz w:val="18"/>
                <w:szCs w:val="18"/>
              </w:rPr>
              <w:t>2.55</w:t>
            </w:r>
          </w:p>
        </w:tc>
      </w:tr>
      <w:tr w14:paraId="214CE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A9F618">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3B75B10">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1A9E3095">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C75BE40">
            <w:pPr>
              <w:jc w:val="left"/>
              <w:rPr>
                <w:rFonts w:hint="default" w:ascii="宋体" w:hAnsi="宋体"/>
                <w:b/>
                <w:sz w:val="18"/>
                <w:szCs w:val="18"/>
              </w:rPr>
            </w:pPr>
            <w:r>
              <w:rPr>
                <w:rFonts w:hint="eastAsia" w:ascii="宋体" w:hAnsi="宋体" w:eastAsia="宋体" w:cs="宋体"/>
                <w:sz w:val="18"/>
                <w:szCs w:val="18"/>
              </w:rPr>
              <w:t>其他发展与改革事务支出</w:t>
            </w:r>
          </w:p>
        </w:tc>
        <w:tc>
          <w:tcPr>
            <w:tcW w:w="1306" w:type="dxa"/>
            <w:shd w:val="clear" w:color="auto" w:fill="auto"/>
            <w:vAlign w:val="center"/>
          </w:tcPr>
          <w:p w14:paraId="60E3C6D0">
            <w:pPr>
              <w:jc w:val="right"/>
              <w:rPr>
                <w:b/>
                <w:sz w:val="18"/>
                <w:szCs w:val="18"/>
              </w:rPr>
            </w:pPr>
            <w:r>
              <w:rPr>
                <w:rFonts w:hint="eastAsia" w:ascii="宋体" w:hAnsi="宋体" w:eastAsia="宋体" w:cs="宋体"/>
                <w:sz w:val="18"/>
                <w:szCs w:val="18"/>
              </w:rPr>
              <w:t>2.55</w:t>
            </w:r>
          </w:p>
        </w:tc>
        <w:tc>
          <w:tcPr>
            <w:tcW w:w="1306" w:type="dxa"/>
            <w:gridSpan w:val="2"/>
            <w:shd w:val="clear" w:color="auto" w:fill="auto"/>
            <w:vAlign w:val="center"/>
          </w:tcPr>
          <w:p w14:paraId="3FAA48BC">
            <w:pPr>
              <w:jc w:val="right"/>
              <w:rPr>
                <w:b/>
                <w:sz w:val="18"/>
                <w:szCs w:val="18"/>
              </w:rPr>
            </w:pPr>
          </w:p>
        </w:tc>
        <w:tc>
          <w:tcPr>
            <w:tcW w:w="1405" w:type="dxa"/>
            <w:shd w:val="clear" w:color="auto" w:fill="auto"/>
            <w:vAlign w:val="center"/>
          </w:tcPr>
          <w:p w14:paraId="4BAAA468">
            <w:pPr>
              <w:jc w:val="right"/>
              <w:rPr>
                <w:b/>
                <w:sz w:val="18"/>
                <w:szCs w:val="18"/>
              </w:rPr>
            </w:pPr>
            <w:r>
              <w:rPr>
                <w:rFonts w:hint="eastAsia" w:ascii="宋体" w:hAnsi="宋体" w:eastAsia="宋体" w:cs="宋体"/>
                <w:sz w:val="18"/>
                <w:szCs w:val="18"/>
              </w:rPr>
              <w:t>2.55</w:t>
            </w:r>
          </w:p>
        </w:tc>
      </w:tr>
      <w:tr w14:paraId="60A85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78A059">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7854FFB">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8489F78">
            <w:pPr>
              <w:jc w:val="center"/>
              <w:rPr>
                <w:rFonts w:hint="default" w:ascii="宋体" w:hAnsi="宋体"/>
                <w:b/>
                <w:sz w:val="18"/>
                <w:szCs w:val="18"/>
              </w:rPr>
            </w:pPr>
          </w:p>
        </w:tc>
        <w:tc>
          <w:tcPr>
            <w:tcW w:w="4169" w:type="dxa"/>
            <w:shd w:val="clear" w:color="auto" w:fill="auto"/>
            <w:vAlign w:val="center"/>
          </w:tcPr>
          <w:p w14:paraId="7C30897C">
            <w:pPr>
              <w:jc w:val="left"/>
              <w:rPr>
                <w:rFonts w:hint="default" w:ascii="宋体" w:hAnsi="宋体"/>
                <w:b/>
                <w:sz w:val="18"/>
                <w:szCs w:val="18"/>
              </w:rPr>
            </w:pPr>
            <w:r>
              <w:rPr>
                <w:rFonts w:hint="eastAsia" w:ascii="宋体" w:hAnsi="宋体" w:eastAsia="宋体" w:cs="宋体"/>
                <w:sz w:val="18"/>
                <w:szCs w:val="18"/>
              </w:rPr>
              <w:t>纪检监察事务</w:t>
            </w:r>
          </w:p>
        </w:tc>
        <w:tc>
          <w:tcPr>
            <w:tcW w:w="1306" w:type="dxa"/>
            <w:shd w:val="clear" w:color="auto" w:fill="auto"/>
            <w:vAlign w:val="center"/>
          </w:tcPr>
          <w:p w14:paraId="6096A3F5">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35F6921C">
            <w:pPr>
              <w:jc w:val="right"/>
              <w:rPr>
                <w:b/>
                <w:sz w:val="18"/>
                <w:szCs w:val="18"/>
              </w:rPr>
            </w:pPr>
          </w:p>
        </w:tc>
        <w:tc>
          <w:tcPr>
            <w:tcW w:w="1405" w:type="dxa"/>
            <w:shd w:val="clear" w:color="auto" w:fill="auto"/>
            <w:vAlign w:val="center"/>
          </w:tcPr>
          <w:p w14:paraId="45F290D9">
            <w:pPr>
              <w:jc w:val="right"/>
              <w:rPr>
                <w:b/>
                <w:sz w:val="18"/>
                <w:szCs w:val="18"/>
              </w:rPr>
            </w:pPr>
            <w:r>
              <w:rPr>
                <w:rFonts w:hint="eastAsia" w:ascii="宋体" w:hAnsi="宋体" w:eastAsia="宋体" w:cs="宋体"/>
                <w:sz w:val="18"/>
                <w:szCs w:val="18"/>
              </w:rPr>
              <w:t>2.00</w:t>
            </w:r>
          </w:p>
        </w:tc>
      </w:tr>
      <w:tr w14:paraId="59287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76F03D">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58B54A9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B4DAF0C">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87FCB7F">
            <w:pPr>
              <w:jc w:val="left"/>
              <w:rPr>
                <w:rFonts w:hint="default" w:ascii="宋体" w:hAnsi="宋体"/>
                <w:b/>
                <w:sz w:val="18"/>
                <w:szCs w:val="18"/>
              </w:rPr>
            </w:pPr>
            <w:r>
              <w:rPr>
                <w:rFonts w:hint="eastAsia" w:ascii="宋体" w:hAnsi="宋体" w:eastAsia="宋体" w:cs="宋体"/>
                <w:sz w:val="18"/>
                <w:szCs w:val="18"/>
              </w:rPr>
              <w:t>其他纪检监察事务支出</w:t>
            </w:r>
          </w:p>
        </w:tc>
        <w:tc>
          <w:tcPr>
            <w:tcW w:w="1306" w:type="dxa"/>
            <w:shd w:val="clear" w:color="auto" w:fill="auto"/>
            <w:vAlign w:val="center"/>
          </w:tcPr>
          <w:p w14:paraId="7DB36311">
            <w:pPr>
              <w:jc w:val="right"/>
              <w:rPr>
                <w:b/>
                <w:sz w:val="18"/>
                <w:szCs w:val="18"/>
              </w:rPr>
            </w:pPr>
            <w:r>
              <w:rPr>
                <w:rFonts w:hint="eastAsia" w:ascii="宋体" w:hAnsi="宋体" w:eastAsia="宋体" w:cs="宋体"/>
                <w:sz w:val="18"/>
                <w:szCs w:val="18"/>
              </w:rPr>
              <w:t>2.00</w:t>
            </w:r>
          </w:p>
        </w:tc>
        <w:tc>
          <w:tcPr>
            <w:tcW w:w="1306" w:type="dxa"/>
            <w:gridSpan w:val="2"/>
            <w:shd w:val="clear" w:color="auto" w:fill="auto"/>
            <w:vAlign w:val="center"/>
          </w:tcPr>
          <w:p w14:paraId="4E1318A9">
            <w:pPr>
              <w:jc w:val="right"/>
              <w:rPr>
                <w:b/>
                <w:sz w:val="18"/>
                <w:szCs w:val="18"/>
              </w:rPr>
            </w:pPr>
          </w:p>
        </w:tc>
        <w:tc>
          <w:tcPr>
            <w:tcW w:w="1405" w:type="dxa"/>
            <w:shd w:val="clear" w:color="auto" w:fill="auto"/>
            <w:vAlign w:val="center"/>
          </w:tcPr>
          <w:p w14:paraId="3DBDCD48">
            <w:pPr>
              <w:jc w:val="right"/>
              <w:rPr>
                <w:b/>
                <w:sz w:val="18"/>
                <w:szCs w:val="18"/>
              </w:rPr>
            </w:pPr>
            <w:r>
              <w:rPr>
                <w:rFonts w:hint="eastAsia" w:ascii="宋体" w:hAnsi="宋体" w:eastAsia="宋体" w:cs="宋体"/>
                <w:sz w:val="18"/>
                <w:szCs w:val="18"/>
              </w:rPr>
              <w:t>2.00</w:t>
            </w:r>
          </w:p>
        </w:tc>
      </w:tr>
      <w:tr w14:paraId="13246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1ECED0">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79F3E02A">
            <w:pPr>
              <w:jc w:val="center"/>
              <w:rPr>
                <w:rFonts w:hint="default" w:ascii="宋体" w:hAnsi="宋体"/>
                <w:b/>
                <w:sz w:val="18"/>
                <w:szCs w:val="18"/>
              </w:rPr>
            </w:pPr>
          </w:p>
        </w:tc>
        <w:tc>
          <w:tcPr>
            <w:tcW w:w="567" w:type="dxa"/>
            <w:shd w:val="clear" w:color="auto" w:fill="auto"/>
            <w:vAlign w:val="center"/>
          </w:tcPr>
          <w:p w14:paraId="1EC524D9">
            <w:pPr>
              <w:jc w:val="center"/>
              <w:rPr>
                <w:rFonts w:hint="default" w:ascii="宋体" w:hAnsi="宋体"/>
                <w:b/>
                <w:sz w:val="18"/>
                <w:szCs w:val="18"/>
              </w:rPr>
            </w:pPr>
          </w:p>
        </w:tc>
        <w:tc>
          <w:tcPr>
            <w:tcW w:w="4169" w:type="dxa"/>
            <w:shd w:val="clear" w:color="auto" w:fill="auto"/>
            <w:vAlign w:val="center"/>
          </w:tcPr>
          <w:p w14:paraId="639D6ACC">
            <w:pPr>
              <w:jc w:val="left"/>
              <w:rPr>
                <w:rFonts w:hint="default" w:ascii="宋体" w:hAnsi="宋体"/>
                <w:b/>
                <w:sz w:val="18"/>
                <w:szCs w:val="18"/>
              </w:rPr>
            </w:pPr>
            <w:r>
              <w:rPr>
                <w:rFonts w:hint="eastAsia" w:ascii="宋体" w:hAnsi="宋体" w:eastAsia="宋体" w:cs="宋体"/>
                <w:sz w:val="18"/>
                <w:szCs w:val="18"/>
              </w:rPr>
              <w:t>文化旅游体育与传媒支出</w:t>
            </w:r>
          </w:p>
        </w:tc>
        <w:tc>
          <w:tcPr>
            <w:tcW w:w="1306" w:type="dxa"/>
            <w:shd w:val="clear" w:color="auto" w:fill="auto"/>
            <w:vAlign w:val="center"/>
          </w:tcPr>
          <w:p w14:paraId="21364266">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35604F94">
            <w:pPr>
              <w:jc w:val="right"/>
              <w:rPr>
                <w:b/>
                <w:sz w:val="18"/>
                <w:szCs w:val="18"/>
              </w:rPr>
            </w:pPr>
          </w:p>
        </w:tc>
        <w:tc>
          <w:tcPr>
            <w:tcW w:w="1405" w:type="dxa"/>
            <w:shd w:val="clear" w:color="auto" w:fill="auto"/>
            <w:vAlign w:val="center"/>
          </w:tcPr>
          <w:p w14:paraId="4824C5B0">
            <w:pPr>
              <w:jc w:val="right"/>
              <w:rPr>
                <w:b/>
                <w:sz w:val="18"/>
                <w:szCs w:val="18"/>
              </w:rPr>
            </w:pPr>
            <w:r>
              <w:rPr>
                <w:rFonts w:hint="eastAsia" w:ascii="宋体" w:hAnsi="宋体" w:eastAsia="宋体" w:cs="宋体"/>
                <w:sz w:val="18"/>
                <w:szCs w:val="18"/>
              </w:rPr>
              <w:t>5.00</w:t>
            </w:r>
          </w:p>
        </w:tc>
      </w:tr>
      <w:tr w14:paraId="463C7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D29405">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7E7960AA">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AA131A8">
            <w:pPr>
              <w:jc w:val="center"/>
              <w:rPr>
                <w:rFonts w:hint="default" w:ascii="宋体" w:hAnsi="宋体"/>
                <w:b/>
                <w:sz w:val="18"/>
                <w:szCs w:val="18"/>
              </w:rPr>
            </w:pPr>
          </w:p>
        </w:tc>
        <w:tc>
          <w:tcPr>
            <w:tcW w:w="4169" w:type="dxa"/>
            <w:shd w:val="clear" w:color="auto" w:fill="auto"/>
            <w:vAlign w:val="center"/>
          </w:tcPr>
          <w:p w14:paraId="751E98DF">
            <w:pPr>
              <w:jc w:val="left"/>
              <w:rPr>
                <w:rFonts w:hint="default" w:ascii="宋体" w:hAnsi="宋体"/>
                <w:b/>
                <w:sz w:val="18"/>
                <w:szCs w:val="18"/>
              </w:rPr>
            </w:pPr>
            <w:r>
              <w:rPr>
                <w:rFonts w:hint="eastAsia" w:ascii="宋体" w:hAnsi="宋体" w:eastAsia="宋体" w:cs="宋体"/>
                <w:sz w:val="18"/>
                <w:szCs w:val="18"/>
              </w:rPr>
              <w:t>文化和旅游</w:t>
            </w:r>
          </w:p>
        </w:tc>
        <w:tc>
          <w:tcPr>
            <w:tcW w:w="1306" w:type="dxa"/>
            <w:shd w:val="clear" w:color="auto" w:fill="auto"/>
            <w:vAlign w:val="center"/>
          </w:tcPr>
          <w:p w14:paraId="3DCBC8E2">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1B6DE690">
            <w:pPr>
              <w:jc w:val="right"/>
              <w:rPr>
                <w:b/>
                <w:sz w:val="18"/>
                <w:szCs w:val="18"/>
              </w:rPr>
            </w:pPr>
          </w:p>
        </w:tc>
        <w:tc>
          <w:tcPr>
            <w:tcW w:w="1405" w:type="dxa"/>
            <w:shd w:val="clear" w:color="auto" w:fill="auto"/>
            <w:vAlign w:val="center"/>
          </w:tcPr>
          <w:p w14:paraId="51FD1145">
            <w:pPr>
              <w:jc w:val="right"/>
              <w:rPr>
                <w:b/>
                <w:sz w:val="18"/>
                <w:szCs w:val="18"/>
              </w:rPr>
            </w:pPr>
            <w:r>
              <w:rPr>
                <w:rFonts w:hint="eastAsia" w:ascii="宋体" w:hAnsi="宋体" w:eastAsia="宋体" w:cs="宋体"/>
                <w:sz w:val="18"/>
                <w:szCs w:val="18"/>
              </w:rPr>
              <w:t>5.00</w:t>
            </w:r>
          </w:p>
        </w:tc>
      </w:tr>
      <w:tr w14:paraId="18EB6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AF6134">
            <w:pPr>
              <w:jc w:val="center"/>
              <w:rPr>
                <w:rFonts w:hint="default" w:ascii="宋体" w:hAnsi="宋体"/>
                <w:b/>
                <w:sz w:val="18"/>
                <w:szCs w:val="18"/>
              </w:rPr>
            </w:pPr>
            <w:r>
              <w:rPr>
                <w:rFonts w:hint="eastAsia" w:ascii="宋体" w:hAnsi="宋体" w:eastAsia="宋体" w:cs="宋体"/>
                <w:sz w:val="18"/>
                <w:szCs w:val="18"/>
              </w:rPr>
              <w:t>207</w:t>
            </w:r>
          </w:p>
        </w:tc>
        <w:tc>
          <w:tcPr>
            <w:tcW w:w="567" w:type="dxa"/>
            <w:shd w:val="clear" w:color="auto" w:fill="auto"/>
            <w:vAlign w:val="center"/>
          </w:tcPr>
          <w:p w14:paraId="49163E72">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44A8BAD">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0DDB47D1">
            <w:pPr>
              <w:jc w:val="left"/>
              <w:rPr>
                <w:rFonts w:hint="default" w:ascii="宋体" w:hAnsi="宋体"/>
                <w:b/>
                <w:sz w:val="18"/>
                <w:szCs w:val="18"/>
              </w:rPr>
            </w:pPr>
            <w:r>
              <w:rPr>
                <w:rFonts w:hint="eastAsia" w:ascii="宋体" w:hAnsi="宋体" w:eastAsia="宋体" w:cs="宋体"/>
                <w:sz w:val="18"/>
                <w:szCs w:val="18"/>
              </w:rPr>
              <w:t>其他文化和旅游支出</w:t>
            </w:r>
          </w:p>
        </w:tc>
        <w:tc>
          <w:tcPr>
            <w:tcW w:w="1306" w:type="dxa"/>
            <w:shd w:val="clear" w:color="auto" w:fill="auto"/>
            <w:vAlign w:val="center"/>
          </w:tcPr>
          <w:p w14:paraId="64E2D03F">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6DC13EB3">
            <w:pPr>
              <w:jc w:val="right"/>
              <w:rPr>
                <w:b/>
                <w:sz w:val="18"/>
                <w:szCs w:val="18"/>
              </w:rPr>
            </w:pPr>
          </w:p>
        </w:tc>
        <w:tc>
          <w:tcPr>
            <w:tcW w:w="1405" w:type="dxa"/>
            <w:shd w:val="clear" w:color="auto" w:fill="auto"/>
            <w:vAlign w:val="center"/>
          </w:tcPr>
          <w:p w14:paraId="60778D91">
            <w:pPr>
              <w:jc w:val="right"/>
              <w:rPr>
                <w:b/>
                <w:sz w:val="18"/>
                <w:szCs w:val="18"/>
              </w:rPr>
            </w:pPr>
            <w:r>
              <w:rPr>
                <w:rFonts w:hint="eastAsia" w:ascii="宋体" w:hAnsi="宋体" w:eastAsia="宋体" w:cs="宋体"/>
                <w:sz w:val="18"/>
                <w:szCs w:val="18"/>
              </w:rPr>
              <w:t>5.00</w:t>
            </w:r>
          </w:p>
        </w:tc>
      </w:tr>
      <w:tr w14:paraId="4602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83270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EF36DD0">
            <w:pPr>
              <w:jc w:val="center"/>
              <w:rPr>
                <w:rFonts w:hint="default" w:ascii="宋体" w:hAnsi="宋体"/>
                <w:b/>
                <w:sz w:val="18"/>
                <w:szCs w:val="18"/>
              </w:rPr>
            </w:pPr>
          </w:p>
        </w:tc>
        <w:tc>
          <w:tcPr>
            <w:tcW w:w="567" w:type="dxa"/>
            <w:shd w:val="clear" w:color="auto" w:fill="auto"/>
            <w:vAlign w:val="center"/>
          </w:tcPr>
          <w:p w14:paraId="18340CEE">
            <w:pPr>
              <w:jc w:val="center"/>
              <w:rPr>
                <w:rFonts w:hint="default" w:ascii="宋体" w:hAnsi="宋体"/>
                <w:b/>
                <w:sz w:val="18"/>
                <w:szCs w:val="18"/>
              </w:rPr>
            </w:pPr>
          </w:p>
        </w:tc>
        <w:tc>
          <w:tcPr>
            <w:tcW w:w="4169" w:type="dxa"/>
            <w:shd w:val="clear" w:color="auto" w:fill="auto"/>
            <w:vAlign w:val="center"/>
          </w:tcPr>
          <w:p w14:paraId="7BF443BB">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7FFA62CB">
            <w:pPr>
              <w:jc w:val="right"/>
              <w:rPr>
                <w:b/>
                <w:sz w:val="18"/>
                <w:szCs w:val="18"/>
              </w:rPr>
            </w:pPr>
            <w:r>
              <w:rPr>
                <w:rFonts w:hint="eastAsia" w:ascii="宋体" w:hAnsi="宋体" w:eastAsia="宋体" w:cs="宋体"/>
                <w:sz w:val="18"/>
                <w:szCs w:val="18"/>
              </w:rPr>
              <w:t>170.75</w:t>
            </w:r>
          </w:p>
        </w:tc>
        <w:tc>
          <w:tcPr>
            <w:tcW w:w="1306" w:type="dxa"/>
            <w:gridSpan w:val="2"/>
            <w:shd w:val="clear" w:color="auto" w:fill="auto"/>
            <w:vAlign w:val="center"/>
          </w:tcPr>
          <w:p w14:paraId="484A7461">
            <w:pPr>
              <w:jc w:val="right"/>
              <w:rPr>
                <w:b/>
                <w:sz w:val="18"/>
                <w:szCs w:val="18"/>
              </w:rPr>
            </w:pPr>
            <w:r>
              <w:rPr>
                <w:rFonts w:hint="eastAsia" w:ascii="宋体" w:hAnsi="宋体" w:eastAsia="宋体" w:cs="宋体"/>
                <w:sz w:val="18"/>
                <w:szCs w:val="18"/>
              </w:rPr>
              <w:t>170.75</w:t>
            </w:r>
          </w:p>
        </w:tc>
        <w:tc>
          <w:tcPr>
            <w:tcW w:w="1405" w:type="dxa"/>
            <w:shd w:val="clear" w:color="auto" w:fill="auto"/>
            <w:vAlign w:val="center"/>
          </w:tcPr>
          <w:p w14:paraId="7E0C4FF9">
            <w:pPr>
              <w:jc w:val="right"/>
              <w:rPr>
                <w:b/>
                <w:sz w:val="18"/>
                <w:szCs w:val="18"/>
              </w:rPr>
            </w:pPr>
          </w:p>
        </w:tc>
      </w:tr>
      <w:tr w14:paraId="5E0CF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8F467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32AAD9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6760251">
            <w:pPr>
              <w:jc w:val="center"/>
              <w:rPr>
                <w:rFonts w:hint="default" w:ascii="宋体" w:hAnsi="宋体"/>
                <w:b/>
                <w:sz w:val="18"/>
                <w:szCs w:val="18"/>
              </w:rPr>
            </w:pPr>
          </w:p>
        </w:tc>
        <w:tc>
          <w:tcPr>
            <w:tcW w:w="4169" w:type="dxa"/>
            <w:shd w:val="clear" w:color="auto" w:fill="auto"/>
            <w:vAlign w:val="center"/>
          </w:tcPr>
          <w:p w14:paraId="6720C785">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4047E004">
            <w:pPr>
              <w:jc w:val="right"/>
              <w:rPr>
                <w:b/>
                <w:sz w:val="18"/>
                <w:szCs w:val="18"/>
              </w:rPr>
            </w:pPr>
            <w:r>
              <w:rPr>
                <w:rFonts w:hint="eastAsia" w:ascii="宋体" w:hAnsi="宋体" w:eastAsia="宋体" w:cs="宋体"/>
                <w:sz w:val="18"/>
                <w:szCs w:val="18"/>
              </w:rPr>
              <w:t>170.75</w:t>
            </w:r>
          </w:p>
        </w:tc>
        <w:tc>
          <w:tcPr>
            <w:tcW w:w="1306" w:type="dxa"/>
            <w:gridSpan w:val="2"/>
            <w:shd w:val="clear" w:color="auto" w:fill="auto"/>
            <w:vAlign w:val="center"/>
          </w:tcPr>
          <w:p w14:paraId="7AE046D7">
            <w:pPr>
              <w:jc w:val="right"/>
              <w:rPr>
                <w:b/>
                <w:sz w:val="18"/>
                <w:szCs w:val="18"/>
              </w:rPr>
            </w:pPr>
            <w:r>
              <w:rPr>
                <w:rFonts w:hint="eastAsia" w:ascii="宋体" w:hAnsi="宋体" w:eastAsia="宋体" w:cs="宋体"/>
                <w:sz w:val="18"/>
                <w:szCs w:val="18"/>
              </w:rPr>
              <w:t>170.75</w:t>
            </w:r>
          </w:p>
        </w:tc>
        <w:tc>
          <w:tcPr>
            <w:tcW w:w="1405" w:type="dxa"/>
            <w:shd w:val="clear" w:color="auto" w:fill="auto"/>
            <w:vAlign w:val="center"/>
          </w:tcPr>
          <w:p w14:paraId="434B3AA0">
            <w:pPr>
              <w:jc w:val="right"/>
              <w:rPr>
                <w:b/>
                <w:sz w:val="18"/>
                <w:szCs w:val="18"/>
              </w:rPr>
            </w:pPr>
          </w:p>
        </w:tc>
      </w:tr>
      <w:tr w14:paraId="0188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74BC4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E35D863">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3F8AA92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04F1DD59">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7BA61600">
            <w:pPr>
              <w:jc w:val="right"/>
              <w:rPr>
                <w:b/>
                <w:sz w:val="18"/>
                <w:szCs w:val="18"/>
              </w:rPr>
            </w:pPr>
            <w:r>
              <w:rPr>
                <w:rFonts w:hint="eastAsia" w:ascii="宋体" w:hAnsi="宋体" w:eastAsia="宋体" w:cs="宋体"/>
                <w:sz w:val="18"/>
                <w:szCs w:val="18"/>
              </w:rPr>
              <w:t>0.97</w:t>
            </w:r>
          </w:p>
        </w:tc>
        <w:tc>
          <w:tcPr>
            <w:tcW w:w="1306" w:type="dxa"/>
            <w:gridSpan w:val="2"/>
            <w:shd w:val="clear" w:color="auto" w:fill="auto"/>
            <w:vAlign w:val="center"/>
          </w:tcPr>
          <w:p w14:paraId="3F1B454E">
            <w:pPr>
              <w:jc w:val="right"/>
              <w:rPr>
                <w:b/>
                <w:sz w:val="18"/>
                <w:szCs w:val="18"/>
              </w:rPr>
            </w:pPr>
            <w:r>
              <w:rPr>
                <w:rFonts w:hint="eastAsia" w:ascii="宋体" w:hAnsi="宋体" w:eastAsia="宋体" w:cs="宋体"/>
                <w:sz w:val="18"/>
                <w:szCs w:val="18"/>
              </w:rPr>
              <w:t>0.97</w:t>
            </w:r>
          </w:p>
        </w:tc>
        <w:tc>
          <w:tcPr>
            <w:tcW w:w="1405" w:type="dxa"/>
            <w:shd w:val="clear" w:color="auto" w:fill="auto"/>
            <w:vAlign w:val="center"/>
          </w:tcPr>
          <w:p w14:paraId="0FC72C96">
            <w:pPr>
              <w:jc w:val="right"/>
              <w:rPr>
                <w:b/>
                <w:sz w:val="18"/>
                <w:szCs w:val="18"/>
              </w:rPr>
            </w:pPr>
          </w:p>
        </w:tc>
      </w:tr>
      <w:tr w14:paraId="335E4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26C97B">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D58DD6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87B2C7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38A8B4F8">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4D627899">
            <w:pPr>
              <w:jc w:val="right"/>
              <w:rPr>
                <w:b/>
                <w:sz w:val="18"/>
                <w:szCs w:val="18"/>
              </w:rPr>
            </w:pPr>
            <w:r>
              <w:rPr>
                <w:rFonts w:hint="eastAsia" w:ascii="宋体" w:hAnsi="宋体" w:eastAsia="宋体" w:cs="宋体"/>
                <w:sz w:val="18"/>
                <w:szCs w:val="18"/>
              </w:rPr>
              <w:t>125.83</w:t>
            </w:r>
          </w:p>
        </w:tc>
        <w:tc>
          <w:tcPr>
            <w:tcW w:w="1306" w:type="dxa"/>
            <w:gridSpan w:val="2"/>
            <w:shd w:val="clear" w:color="auto" w:fill="auto"/>
            <w:vAlign w:val="center"/>
          </w:tcPr>
          <w:p w14:paraId="219B24D6">
            <w:pPr>
              <w:jc w:val="right"/>
              <w:rPr>
                <w:b/>
                <w:sz w:val="18"/>
                <w:szCs w:val="18"/>
              </w:rPr>
            </w:pPr>
            <w:r>
              <w:rPr>
                <w:rFonts w:hint="eastAsia" w:ascii="宋体" w:hAnsi="宋体" w:eastAsia="宋体" w:cs="宋体"/>
                <w:sz w:val="18"/>
                <w:szCs w:val="18"/>
              </w:rPr>
              <w:t>125.83</w:t>
            </w:r>
          </w:p>
        </w:tc>
        <w:tc>
          <w:tcPr>
            <w:tcW w:w="1405" w:type="dxa"/>
            <w:shd w:val="clear" w:color="auto" w:fill="auto"/>
            <w:vAlign w:val="center"/>
          </w:tcPr>
          <w:p w14:paraId="51FF09FE">
            <w:pPr>
              <w:jc w:val="right"/>
              <w:rPr>
                <w:b/>
                <w:sz w:val="18"/>
                <w:szCs w:val="18"/>
              </w:rPr>
            </w:pPr>
          </w:p>
        </w:tc>
      </w:tr>
      <w:tr w14:paraId="323C2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A49C3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39E89F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5113429">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6CE9857E">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3943009E">
            <w:pPr>
              <w:jc w:val="right"/>
              <w:rPr>
                <w:b/>
                <w:sz w:val="18"/>
                <w:szCs w:val="18"/>
              </w:rPr>
            </w:pPr>
            <w:r>
              <w:rPr>
                <w:rFonts w:hint="eastAsia" w:ascii="宋体" w:hAnsi="宋体" w:eastAsia="宋体" w:cs="宋体"/>
                <w:sz w:val="18"/>
                <w:szCs w:val="18"/>
              </w:rPr>
              <w:t>43.95</w:t>
            </w:r>
          </w:p>
        </w:tc>
        <w:tc>
          <w:tcPr>
            <w:tcW w:w="1306" w:type="dxa"/>
            <w:gridSpan w:val="2"/>
            <w:shd w:val="clear" w:color="auto" w:fill="auto"/>
            <w:vAlign w:val="center"/>
          </w:tcPr>
          <w:p w14:paraId="2A1A9988">
            <w:pPr>
              <w:jc w:val="right"/>
              <w:rPr>
                <w:b/>
                <w:sz w:val="18"/>
                <w:szCs w:val="18"/>
              </w:rPr>
            </w:pPr>
            <w:r>
              <w:rPr>
                <w:rFonts w:hint="eastAsia" w:ascii="宋体" w:hAnsi="宋体" w:eastAsia="宋体" w:cs="宋体"/>
                <w:sz w:val="18"/>
                <w:szCs w:val="18"/>
              </w:rPr>
              <w:t>43.95</w:t>
            </w:r>
          </w:p>
        </w:tc>
        <w:tc>
          <w:tcPr>
            <w:tcW w:w="1405" w:type="dxa"/>
            <w:shd w:val="clear" w:color="auto" w:fill="auto"/>
            <w:vAlign w:val="center"/>
          </w:tcPr>
          <w:p w14:paraId="3F2F7E0A">
            <w:pPr>
              <w:jc w:val="right"/>
              <w:rPr>
                <w:b/>
                <w:sz w:val="18"/>
                <w:szCs w:val="18"/>
              </w:rPr>
            </w:pPr>
          </w:p>
        </w:tc>
      </w:tr>
      <w:tr w14:paraId="2A625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18A8C1">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E11C8C6">
            <w:pPr>
              <w:jc w:val="center"/>
              <w:rPr>
                <w:rFonts w:hint="default" w:ascii="宋体" w:hAnsi="宋体"/>
                <w:b/>
                <w:sz w:val="18"/>
                <w:szCs w:val="18"/>
              </w:rPr>
            </w:pPr>
          </w:p>
        </w:tc>
        <w:tc>
          <w:tcPr>
            <w:tcW w:w="567" w:type="dxa"/>
            <w:shd w:val="clear" w:color="auto" w:fill="auto"/>
            <w:vAlign w:val="center"/>
          </w:tcPr>
          <w:p w14:paraId="312228D1">
            <w:pPr>
              <w:jc w:val="center"/>
              <w:rPr>
                <w:rFonts w:hint="default" w:ascii="宋体" w:hAnsi="宋体"/>
                <w:b/>
                <w:sz w:val="18"/>
                <w:szCs w:val="18"/>
              </w:rPr>
            </w:pPr>
          </w:p>
        </w:tc>
        <w:tc>
          <w:tcPr>
            <w:tcW w:w="4169" w:type="dxa"/>
            <w:shd w:val="clear" w:color="auto" w:fill="auto"/>
            <w:vAlign w:val="center"/>
          </w:tcPr>
          <w:p w14:paraId="726691BC">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345063D6">
            <w:pPr>
              <w:jc w:val="right"/>
              <w:rPr>
                <w:b/>
                <w:sz w:val="18"/>
                <w:szCs w:val="18"/>
              </w:rPr>
            </w:pPr>
            <w:r>
              <w:rPr>
                <w:rFonts w:hint="eastAsia" w:ascii="宋体" w:hAnsi="宋体" w:eastAsia="宋体" w:cs="宋体"/>
                <w:sz w:val="18"/>
                <w:szCs w:val="18"/>
              </w:rPr>
              <w:t>60.03</w:t>
            </w:r>
          </w:p>
        </w:tc>
        <w:tc>
          <w:tcPr>
            <w:tcW w:w="1306" w:type="dxa"/>
            <w:gridSpan w:val="2"/>
            <w:shd w:val="clear" w:color="auto" w:fill="auto"/>
            <w:vAlign w:val="center"/>
          </w:tcPr>
          <w:p w14:paraId="6D55763B">
            <w:pPr>
              <w:jc w:val="right"/>
              <w:rPr>
                <w:b/>
                <w:sz w:val="18"/>
                <w:szCs w:val="18"/>
              </w:rPr>
            </w:pPr>
            <w:r>
              <w:rPr>
                <w:rFonts w:hint="eastAsia" w:ascii="宋体" w:hAnsi="宋体" w:eastAsia="宋体" w:cs="宋体"/>
                <w:sz w:val="18"/>
                <w:szCs w:val="18"/>
              </w:rPr>
              <w:t>60.03</w:t>
            </w:r>
          </w:p>
        </w:tc>
        <w:tc>
          <w:tcPr>
            <w:tcW w:w="1405" w:type="dxa"/>
            <w:shd w:val="clear" w:color="auto" w:fill="auto"/>
            <w:vAlign w:val="center"/>
          </w:tcPr>
          <w:p w14:paraId="61785211">
            <w:pPr>
              <w:jc w:val="right"/>
              <w:rPr>
                <w:b/>
                <w:sz w:val="18"/>
                <w:szCs w:val="18"/>
              </w:rPr>
            </w:pPr>
          </w:p>
        </w:tc>
      </w:tr>
      <w:tr w14:paraId="38EC9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9DCB3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829C7B4">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804BFDC">
            <w:pPr>
              <w:jc w:val="center"/>
              <w:rPr>
                <w:rFonts w:hint="default" w:ascii="宋体" w:hAnsi="宋体"/>
                <w:b/>
                <w:sz w:val="18"/>
                <w:szCs w:val="18"/>
              </w:rPr>
            </w:pPr>
          </w:p>
        </w:tc>
        <w:tc>
          <w:tcPr>
            <w:tcW w:w="4169" w:type="dxa"/>
            <w:shd w:val="clear" w:color="auto" w:fill="auto"/>
            <w:vAlign w:val="center"/>
          </w:tcPr>
          <w:p w14:paraId="58AAECFA">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8A0C7D8">
            <w:pPr>
              <w:jc w:val="right"/>
              <w:rPr>
                <w:b/>
                <w:sz w:val="18"/>
                <w:szCs w:val="18"/>
              </w:rPr>
            </w:pPr>
            <w:r>
              <w:rPr>
                <w:rFonts w:hint="eastAsia" w:ascii="宋体" w:hAnsi="宋体" w:eastAsia="宋体" w:cs="宋体"/>
                <w:sz w:val="18"/>
                <w:szCs w:val="18"/>
              </w:rPr>
              <w:t>60.03</w:t>
            </w:r>
          </w:p>
        </w:tc>
        <w:tc>
          <w:tcPr>
            <w:tcW w:w="1306" w:type="dxa"/>
            <w:gridSpan w:val="2"/>
            <w:shd w:val="clear" w:color="auto" w:fill="auto"/>
            <w:vAlign w:val="center"/>
          </w:tcPr>
          <w:p w14:paraId="2C4B0EA2">
            <w:pPr>
              <w:jc w:val="right"/>
              <w:rPr>
                <w:b/>
                <w:sz w:val="18"/>
                <w:szCs w:val="18"/>
              </w:rPr>
            </w:pPr>
            <w:r>
              <w:rPr>
                <w:rFonts w:hint="eastAsia" w:ascii="宋体" w:hAnsi="宋体" w:eastAsia="宋体" w:cs="宋体"/>
                <w:sz w:val="18"/>
                <w:szCs w:val="18"/>
              </w:rPr>
              <w:t>60.03</w:t>
            </w:r>
          </w:p>
        </w:tc>
        <w:tc>
          <w:tcPr>
            <w:tcW w:w="1405" w:type="dxa"/>
            <w:shd w:val="clear" w:color="auto" w:fill="auto"/>
            <w:vAlign w:val="center"/>
          </w:tcPr>
          <w:p w14:paraId="0B79284B">
            <w:pPr>
              <w:jc w:val="right"/>
              <w:rPr>
                <w:b/>
                <w:sz w:val="18"/>
                <w:szCs w:val="18"/>
              </w:rPr>
            </w:pPr>
          </w:p>
        </w:tc>
      </w:tr>
      <w:tr w14:paraId="0A28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13E849C">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FBD7BC9">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5B31AF7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4CCC609">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7D5ADC2A">
            <w:pPr>
              <w:jc w:val="right"/>
              <w:rPr>
                <w:b/>
                <w:sz w:val="18"/>
                <w:szCs w:val="18"/>
              </w:rPr>
            </w:pPr>
            <w:r>
              <w:rPr>
                <w:rFonts w:hint="eastAsia" w:ascii="宋体" w:hAnsi="宋体" w:eastAsia="宋体" w:cs="宋体"/>
                <w:sz w:val="18"/>
                <w:szCs w:val="18"/>
              </w:rPr>
              <w:t>54.65</w:t>
            </w:r>
          </w:p>
        </w:tc>
        <w:tc>
          <w:tcPr>
            <w:tcW w:w="1306" w:type="dxa"/>
            <w:gridSpan w:val="2"/>
            <w:shd w:val="clear" w:color="auto" w:fill="auto"/>
            <w:vAlign w:val="center"/>
          </w:tcPr>
          <w:p w14:paraId="62C77EFC">
            <w:pPr>
              <w:jc w:val="right"/>
              <w:rPr>
                <w:b/>
                <w:sz w:val="18"/>
                <w:szCs w:val="18"/>
              </w:rPr>
            </w:pPr>
            <w:r>
              <w:rPr>
                <w:rFonts w:hint="eastAsia" w:ascii="宋体" w:hAnsi="宋体" w:eastAsia="宋体" w:cs="宋体"/>
                <w:sz w:val="18"/>
                <w:szCs w:val="18"/>
              </w:rPr>
              <w:t>54.65</w:t>
            </w:r>
          </w:p>
        </w:tc>
        <w:tc>
          <w:tcPr>
            <w:tcW w:w="1405" w:type="dxa"/>
            <w:shd w:val="clear" w:color="auto" w:fill="auto"/>
            <w:vAlign w:val="center"/>
          </w:tcPr>
          <w:p w14:paraId="6596E2A9">
            <w:pPr>
              <w:jc w:val="right"/>
              <w:rPr>
                <w:b/>
                <w:sz w:val="18"/>
                <w:szCs w:val="18"/>
              </w:rPr>
            </w:pPr>
          </w:p>
        </w:tc>
      </w:tr>
      <w:tr w14:paraId="37FD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EB846E">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0FCDD9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EB83EAD">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35350E8">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6FDB831B">
            <w:pPr>
              <w:jc w:val="right"/>
              <w:rPr>
                <w:b/>
                <w:sz w:val="18"/>
                <w:szCs w:val="18"/>
              </w:rPr>
            </w:pPr>
            <w:r>
              <w:rPr>
                <w:rFonts w:hint="eastAsia" w:ascii="宋体" w:hAnsi="宋体" w:eastAsia="宋体" w:cs="宋体"/>
                <w:sz w:val="18"/>
                <w:szCs w:val="18"/>
              </w:rPr>
              <w:t>5.38</w:t>
            </w:r>
          </w:p>
        </w:tc>
        <w:tc>
          <w:tcPr>
            <w:tcW w:w="1306" w:type="dxa"/>
            <w:gridSpan w:val="2"/>
            <w:shd w:val="clear" w:color="auto" w:fill="auto"/>
            <w:vAlign w:val="center"/>
          </w:tcPr>
          <w:p w14:paraId="2A1E9AC2">
            <w:pPr>
              <w:jc w:val="right"/>
              <w:rPr>
                <w:b/>
                <w:sz w:val="18"/>
                <w:szCs w:val="18"/>
              </w:rPr>
            </w:pPr>
            <w:r>
              <w:rPr>
                <w:rFonts w:hint="eastAsia" w:ascii="宋体" w:hAnsi="宋体" w:eastAsia="宋体" w:cs="宋体"/>
                <w:sz w:val="18"/>
                <w:szCs w:val="18"/>
              </w:rPr>
              <w:t>5.38</w:t>
            </w:r>
          </w:p>
        </w:tc>
        <w:tc>
          <w:tcPr>
            <w:tcW w:w="1405" w:type="dxa"/>
            <w:shd w:val="clear" w:color="auto" w:fill="auto"/>
            <w:vAlign w:val="center"/>
          </w:tcPr>
          <w:p w14:paraId="786E81F5">
            <w:pPr>
              <w:jc w:val="right"/>
              <w:rPr>
                <w:b/>
                <w:sz w:val="18"/>
                <w:szCs w:val="18"/>
              </w:rPr>
            </w:pPr>
          </w:p>
        </w:tc>
      </w:tr>
      <w:tr w14:paraId="57537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25B8C3">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07F5381B">
            <w:pPr>
              <w:jc w:val="center"/>
              <w:rPr>
                <w:rFonts w:hint="default" w:ascii="宋体" w:hAnsi="宋体"/>
                <w:b/>
                <w:sz w:val="18"/>
                <w:szCs w:val="18"/>
              </w:rPr>
            </w:pPr>
          </w:p>
        </w:tc>
        <w:tc>
          <w:tcPr>
            <w:tcW w:w="567" w:type="dxa"/>
            <w:shd w:val="clear" w:color="auto" w:fill="auto"/>
            <w:vAlign w:val="center"/>
          </w:tcPr>
          <w:p w14:paraId="5536C298">
            <w:pPr>
              <w:jc w:val="center"/>
              <w:rPr>
                <w:rFonts w:hint="default" w:ascii="宋体" w:hAnsi="宋体"/>
                <w:b/>
                <w:sz w:val="18"/>
                <w:szCs w:val="18"/>
              </w:rPr>
            </w:pPr>
          </w:p>
        </w:tc>
        <w:tc>
          <w:tcPr>
            <w:tcW w:w="4169" w:type="dxa"/>
            <w:shd w:val="clear" w:color="auto" w:fill="auto"/>
            <w:vAlign w:val="center"/>
          </w:tcPr>
          <w:p w14:paraId="37AB345E">
            <w:pPr>
              <w:jc w:val="left"/>
              <w:rPr>
                <w:rFonts w:hint="default" w:ascii="宋体" w:hAnsi="宋体"/>
                <w:b/>
                <w:sz w:val="18"/>
                <w:szCs w:val="18"/>
              </w:rPr>
            </w:pPr>
            <w:r>
              <w:rPr>
                <w:rFonts w:hint="eastAsia" w:ascii="宋体" w:hAnsi="宋体" w:eastAsia="宋体" w:cs="宋体"/>
                <w:sz w:val="18"/>
                <w:szCs w:val="18"/>
              </w:rPr>
              <w:t>农林水支出</w:t>
            </w:r>
          </w:p>
        </w:tc>
        <w:tc>
          <w:tcPr>
            <w:tcW w:w="1306" w:type="dxa"/>
            <w:shd w:val="clear" w:color="auto" w:fill="auto"/>
            <w:vAlign w:val="center"/>
          </w:tcPr>
          <w:p w14:paraId="3074CE5E">
            <w:pPr>
              <w:jc w:val="right"/>
              <w:rPr>
                <w:b/>
                <w:sz w:val="18"/>
                <w:szCs w:val="18"/>
              </w:rPr>
            </w:pPr>
            <w:r>
              <w:rPr>
                <w:rFonts w:hint="eastAsia" w:ascii="宋体" w:hAnsi="宋体" w:eastAsia="宋体" w:cs="宋体"/>
                <w:sz w:val="18"/>
                <w:szCs w:val="18"/>
              </w:rPr>
              <w:t>184.06</w:t>
            </w:r>
          </w:p>
        </w:tc>
        <w:tc>
          <w:tcPr>
            <w:tcW w:w="1306" w:type="dxa"/>
            <w:gridSpan w:val="2"/>
            <w:shd w:val="clear" w:color="auto" w:fill="auto"/>
            <w:vAlign w:val="center"/>
          </w:tcPr>
          <w:p w14:paraId="5E08C5A4">
            <w:pPr>
              <w:jc w:val="right"/>
              <w:rPr>
                <w:b/>
                <w:sz w:val="18"/>
                <w:szCs w:val="18"/>
              </w:rPr>
            </w:pPr>
          </w:p>
        </w:tc>
        <w:tc>
          <w:tcPr>
            <w:tcW w:w="1405" w:type="dxa"/>
            <w:shd w:val="clear" w:color="auto" w:fill="auto"/>
            <w:vAlign w:val="center"/>
          </w:tcPr>
          <w:p w14:paraId="6D10A6FB">
            <w:pPr>
              <w:jc w:val="right"/>
              <w:rPr>
                <w:b/>
                <w:sz w:val="18"/>
                <w:szCs w:val="18"/>
              </w:rPr>
            </w:pPr>
            <w:r>
              <w:rPr>
                <w:rFonts w:hint="eastAsia" w:ascii="宋体" w:hAnsi="宋体" w:eastAsia="宋体" w:cs="宋体"/>
                <w:sz w:val="18"/>
                <w:szCs w:val="18"/>
              </w:rPr>
              <w:t>184.06</w:t>
            </w:r>
          </w:p>
        </w:tc>
      </w:tr>
      <w:tr w14:paraId="229AD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2584DF">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9B1E381">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7A9CFE68">
            <w:pPr>
              <w:jc w:val="center"/>
              <w:rPr>
                <w:rFonts w:hint="default" w:ascii="宋体" w:hAnsi="宋体"/>
                <w:b/>
                <w:sz w:val="18"/>
                <w:szCs w:val="18"/>
              </w:rPr>
            </w:pPr>
          </w:p>
        </w:tc>
        <w:tc>
          <w:tcPr>
            <w:tcW w:w="4169" w:type="dxa"/>
            <w:shd w:val="clear" w:color="auto" w:fill="auto"/>
            <w:vAlign w:val="center"/>
          </w:tcPr>
          <w:p w14:paraId="6A496E70">
            <w:pPr>
              <w:jc w:val="left"/>
              <w:rPr>
                <w:rFonts w:hint="default" w:ascii="宋体" w:hAnsi="宋体"/>
                <w:b/>
                <w:sz w:val="18"/>
                <w:szCs w:val="18"/>
              </w:rPr>
            </w:pPr>
            <w:r>
              <w:rPr>
                <w:rFonts w:hint="eastAsia" w:ascii="宋体" w:hAnsi="宋体" w:eastAsia="宋体" w:cs="宋体"/>
                <w:sz w:val="18"/>
                <w:szCs w:val="18"/>
              </w:rPr>
              <w:t>农村综合改革</w:t>
            </w:r>
          </w:p>
        </w:tc>
        <w:tc>
          <w:tcPr>
            <w:tcW w:w="1306" w:type="dxa"/>
            <w:shd w:val="clear" w:color="auto" w:fill="auto"/>
            <w:vAlign w:val="center"/>
          </w:tcPr>
          <w:p w14:paraId="351A416C">
            <w:pPr>
              <w:jc w:val="right"/>
              <w:rPr>
                <w:b/>
                <w:sz w:val="18"/>
                <w:szCs w:val="18"/>
              </w:rPr>
            </w:pPr>
            <w:r>
              <w:rPr>
                <w:rFonts w:hint="eastAsia" w:ascii="宋体" w:hAnsi="宋体" w:eastAsia="宋体" w:cs="宋体"/>
                <w:sz w:val="18"/>
                <w:szCs w:val="18"/>
              </w:rPr>
              <w:t>184.06</w:t>
            </w:r>
          </w:p>
        </w:tc>
        <w:tc>
          <w:tcPr>
            <w:tcW w:w="1306" w:type="dxa"/>
            <w:gridSpan w:val="2"/>
            <w:shd w:val="clear" w:color="auto" w:fill="auto"/>
            <w:vAlign w:val="center"/>
          </w:tcPr>
          <w:p w14:paraId="6452AEE7">
            <w:pPr>
              <w:jc w:val="right"/>
              <w:rPr>
                <w:b/>
                <w:sz w:val="18"/>
                <w:szCs w:val="18"/>
              </w:rPr>
            </w:pPr>
          </w:p>
        </w:tc>
        <w:tc>
          <w:tcPr>
            <w:tcW w:w="1405" w:type="dxa"/>
            <w:shd w:val="clear" w:color="auto" w:fill="auto"/>
            <w:vAlign w:val="center"/>
          </w:tcPr>
          <w:p w14:paraId="1713AFE8">
            <w:pPr>
              <w:jc w:val="right"/>
              <w:rPr>
                <w:b/>
                <w:sz w:val="18"/>
                <w:szCs w:val="18"/>
              </w:rPr>
            </w:pPr>
            <w:r>
              <w:rPr>
                <w:rFonts w:hint="eastAsia" w:ascii="宋体" w:hAnsi="宋体" w:eastAsia="宋体" w:cs="宋体"/>
                <w:sz w:val="18"/>
                <w:szCs w:val="18"/>
              </w:rPr>
              <w:t>184.06</w:t>
            </w:r>
          </w:p>
        </w:tc>
      </w:tr>
      <w:tr w14:paraId="6128A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112AA4">
            <w:pPr>
              <w:jc w:val="center"/>
              <w:rPr>
                <w:rFonts w:hint="default" w:ascii="宋体" w:hAnsi="宋体"/>
                <w:b/>
                <w:sz w:val="18"/>
                <w:szCs w:val="18"/>
              </w:rPr>
            </w:pPr>
            <w:r>
              <w:rPr>
                <w:rFonts w:hint="eastAsia" w:ascii="宋体" w:hAnsi="宋体" w:eastAsia="宋体" w:cs="宋体"/>
                <w:sz w:val="18"/>
                <w:szCs w:val="18"/>
              </w:rPr>
              <w:t>213</w:t>
            </w:r>
          </w:p>
        </w:tc>
        <w:tc>
          <w:tcPr>
            <w:tcW w:w="567" w:type="dxa"/>
            <w:shd w:val="clear" w:color="auto" w:fill="auto"/>
            <w:vAlign w:val="center"/>
          </w:tcPr>
          <w:p w14:paraId="2EB4C22D">
            <w:pPr>
              <w:jc w:val="center"/>
              <w:rPr>
                <w:rFonts w:hint="default" w:ascii="宋体" w:hAnsi="宋体"/>
                <w:b/>
                <w:sz w:val="18"/>
                <w:szCs w:val="18"/>
              </w:rPr>
            </w:pPr>
            <w:r>
              <w:rPr>
                <w:rFonts w:hint="eastAsia" w:ascii="宋体" w:hAnsi="宋体" w:eastAsia="宋体" w:cs="宋体"/>
                <w:sz w:val="18"/>
                <w:szCs w:val="18"/>
              </w:rPr>
              <w:t>07</w:t>
            </w:r>
          </w:p>
        </w:tc>
        <w:tc>
          <w:tcPr>
            <w:tcW w:w="567" w:type="dxa"/>
            <w:shd w:val="clear" w:color="auto" w:fill="auto"/>
            <w:vAlign w:val="center"/>
          </w:tcPr>
          <w:p w14:paraId="350AC89F">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38C6BD4">
            <w:pPr>
              <w:jc w:val="left"/>
              <w:rPr>
                <w:rFonts w:hint="default" w:ascii="宋体" w:hAnsi="宋体"/>
                <w:b/>
                <w:sz w:val="18"/>
                <w:szCs w:val="18"/>
              </w:rPr>
            </w:pPr>
            <w:r>
              <w:rPr>
                <w:rFonts w:hint="eastAsia" w:ascii="宋体" w:hAnsi="宋体" w:eastAsia="宋体" w:cs="宋体"/>
                <w:sz w:val="18"/>
                <w:szCs w:val="18"/>
              </w:rPr>
              <w:t>对村民委员会和村党支部的补助</w:t>
            </w:r>
          </w:p>
        </w:tc>
        <w:tc>
          <w:tcPr>
            <w:tcW w:w="1306" w:type="dxa"/>
            <w:shd w:val="clear" w:color="auto" w:fill="auto"/>
            <w:vAlign w:val="center"/>
          </w:tcPr>
          <w:p w14:paraId="164A76BB">
            <w:pPr>
              <w:jc w:val="right"/>
              <w:rPr>
                <w:b/>
                <w:sz w:val="18"/>
                <w:szCs w:val="18"/>
              </w:rPr>
            </w:pPr>
            <w:r>
              <w:rPr>
                <w:rFonts w:hint="eastAsia" w:ascii="宋体" w:hAnsi="宋体" w:eastAsia="宋体" w:cs="宋体"/>
                <w:sz w:val="18"/>
                <w:szCs w:val="18"/>
              </w:rPr>
              <w:t>184.06</w:t>
            </w:r>
          </w:p>
        </w:tc>
        <w:tc>
          <w:tcPr>
            <w:tcW w:w="1306" w:type="dxa"/>
            <w:gridSpan w:val="2"/>
            <w:shd w:val="clear" w:color="auto" w:fill="auto"/>
            <w:vAlign w:val="center"/>
          </w:tcPr>
          <w:p w14:paraId="5180EAA1">
            <w:pPr>
              <w:jc w:val="right"/>
              <w:rPr>
                <w:b/>
                <w:sz w:val="18"/>
                <w:szCs w:val="18"/>
              </w:rPr>
            </w:pPr>
          </w:p>
        </w:tc>
        <w:tc>
          <w:tcPr>
            <w:tcW w:w="1405" w:type="dxa"/>
            <w:shd w:val="clear" w:color="auto" w:fill="auto"/>
            <w:vAlign w:val="center"/>
          </w:tcPr>
          <w:p w14:paraId="53D4B025">
            <w:pPr>
              <w:jc w:val="right"/>
              <w:rPr>
                <w:b/>
                <w:sz w:val="18"/>
                <w:szCs w:val="18"/>
              </w:rPr>
            </w:pPr>
            <w:r>
              <w:rPr>
                <w:rFonts w:hint="eastAsia" w:ascii="宋体" w:hAnsi="宋体" w:eastAsia="宋体" w:cs="宋体"/>
                <w:sz w:val="18"/>
                <w:szCs w:val="18"/>
              </w:rPr>
              <w:t>184.06</w:t>
            </w:r>
          </w:p>
        </w:tc>
      </w:tr>
      <w:tr w14:paraId="4ECA4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18FB1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4C4A6AE">
            <w:pPr>
              <w:jc w:val="center"/>
              <w:rPr>
                <w:rFonts w:hint="default" w:ascii="宋体" w:hAnsi="宋体"/>
                <w:b/>
                <w:sz w:val="18"/>
                <w:szCs w:val="18"/>
              </w:rPr>
            </w:pPr>
          </w:p>
        </w:tc>
        <w:tc>
          <w:tcPr>
            <w:tcW w:w="567" w:type="dxa"/>
            <w:shd w:val="clear" w:color="auto" w:fill="auto"/>
            <w:vAlign w:val="center"/>
          </w:tcPr>
          <w:p w14:paraId="40CF5652">
            <w:pPr>
              <w:jc w:val="center"/>
              <w:rPr>
                <w:rFonts w:hint="default" w:ascii="宋体" w:hAnsi="宋体"/>
                <w:b/>
                <w:sz w:val="18"/>
                <w:szCs w:val="18"/>
              </w:rPr>
            </w:pPr>
          </w:p>
        </w:tc>
        <w:tc>
          <w:tcPr>
            <w:tcW w:w="4169" w:type="dxa"/>
            <w:shd w:val="clear" w:color="auto" w:fill="auto"/>
            <w:vAlign w:val="center"/>
          </w:tcPr>
          <w:p w14:paraId="7DB7BB1E">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5373F39">
            <w:pPr>
              <w:jc w:val="right"/>
              <w:rPr>
                <w:b/>
                <w:sz w:val="18"/>
                <w:szCs w:val="18"/>
              </w:rPr>
            </w:pPr>
            <w:r>
              <w:rPr>
                <w:rFonts w:hint="eastAsia" w:ascii="宋体" w:hAnsi="宋体" w:eastAsia="宋体" w:cs="宋体"/>
                <w:sz w:val="18"/>
                <w:szCs w:val="18"/>
              </w:rPr>
              <w:t>102.66</w:t>
            </w:r>
          </w:p>
        </w:tc>
        <w:tc>
          <w:tcPr>
            <w:tcW w:w="1306" w:type="dxa"/>
            <w:gridSpan w:val="2"/>
            <w:shd w:val="clear" w:color="auto" w:fill="auto"/>
            <w:vAlign w:val="center"/>
          </w:tcPr>
          <w:p w14:paraId="009BB83A">
            <w:pPr>
              <w:jc w:val="right"/>
              <w:rPr>
                <w:b/>
                <w:sz w:val="18"/>
                <w:szCs w:val="18"/>
              </w:rPr>
            </w:pPr>
            <w:r>
              <w:rPr>
                <w:rFonts w:hint="eastAsia" w:ascii="宋体" w:hAnsi="宋体" w:eastAsia="宋体" w:cs="宋体"/>
                <w:sz w:val="18"/>
                <w:szCs w:val="18"/>
              </w:rPr>
              <w:t>102.66</w:t>
            </w:r>
          </w:p>
        </w:tc>
        <w:tc>
          <w:tcPr>
            <w:tcW w:w="1405" w:type="dxa"/>
            <w:shd w:val="clear" w:color="auto" w:fill="auto"/>
            <w:vAlign w:val="center"/>
          </w:tcPr>
          <w:p w14:paraId="4556D4BC">
            <w:pPr>
              <w:jc w:val="right"/>
              <w:rPr>
                <w:b/>
                <w:sz w:val="18"/>
                <w:szCs w:val="18"/>
              </w:rPr>
            </w:pPr>
          </w:p>
        </w:tc>
      </w:tr>
      <w:tr w14:paraId="3E508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8FA15CF">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0C3D33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35EC4DD">
            <w:pPr>
              <w:jc w:val="center"/>
              <w:rPr>
                <w:rFonts w:hint="default" w:ascii="宋体" w:hAnsi="宋体"/>
                <w:b/>
                <w:sz w:val="18"/>
                <w:szCs w:val="18"/>
              </w:rPr>
            </w:pPr>
          </w:p>
        </w:tc>
        <w:tc>
          <w:tcPr>
            <w:tcW w:w="4169" w:type="dxa"/>
            <w:shd w:val="clear" w:color="auto" w:fill="auto"/>
            <w:vAlign w:val="center"/>
          </w:tcPr>
          <w:p w14:paraId="18C71683">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06390EF4">
            <w:pPr>
              <w:jc w:val="right"/>
              <w:rPr>
                <w:b/>
                <w:sz w:val="18"/>
                <w:szCs w:val="18"/>
              </w:rPr>
            </w:pPr>
            <w:r>
              <w:rPr>
                <w:rFonts w:hint="eastAsia" w:ascii="宋体" w:hAnsi="宋体" w:eastAsia="宋体" w:cs="宋体"/>
                <w:sz w:val="18"/>
                <w:szCs w:val="18"/>
              </w:rPr>
              <w:t>102.66</w:t>
            </w:r>
          </w:p>
        </w:tc>
        <w:tc>
          <w:tcPr>
            <w:tcW w:w="1306" w:type="dxa"/>
            <w:gridSpan w:val="2"/>
            <w:shd w:val="clear" w:color="auto" w:fill="auto"/>
            <w:vAlign w:val="center"/>
          </w:tcPr>
          <w:p w14:paraId="1843C1F4">
            <w:pPr>
              <w:jc w:val="right"/>
              <w:rPr>
                <w:b/>
                <w:sz w:val="18"/>
                <w:szCs w:val="18"/>
              </w:rPr>
            </w:pPr>
            <w:r>
              <w:rPr>
                <w:rFonts w:hint="eastAsia" w:ascii="宋体" w:hAnsi="宋体" w:eastAsia="宋体" w:cs="宋体"/>
                <w:sz w:val="18"/>
                <w:szCs w:val="18"/>
              </w:rPr>
              <w:t>102.66</w:t>
            </w:r>
          </w:p>
        </w:tc>
        <w:tc>
          <w:tcPr>
            <w:tcW w:w="1405" w:type="dxa"/>
            <w:shd w:val="clear" w:color="auto" w:fill="auto"/>
            <w:vAlign w:val="center"/>
          </w:tcPr>
          <w:p w14:paraId="00541019">
            <w:pPr>
              <w:jc w:val="right"/>
              <w:rPr>
                <w:b/>
                <w:sz w:val="18"/>
                <w:szCs w:val="18"/>
              </w:rPr>
            </w:pPr>
          </w:p>
        </w:tc>
      </w:tr>
      <w:tr w14:paraId="2FB4B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B430A7">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9D85F2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A287CBD">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D5FE28F">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69BB0F9">
            <w:pPr>
              <w:jc w:val="right"/>
              <w:rPr>
                <w:b/>
                <w:sz w:val="18"/>
                <w:szCs w:val="18"/>
              </w:rPr>
            </w:pPr>
            <w:r>
              <w:rPr>
                <w:rFonts w:hint="eastAsia" w:ascii="宋体" w:hAnsi="宋体" w:eastAsia="宋体" w:cs="宋体"/>
                <w:sz w:val="18"/>
                <w:szCs w:val="18"/>
              </w:rPr>
              <w:t>102.66</w:t>
            </w:r>
          </w:p>
        </w:tc>
        <w:tc>
          <w:tcPr>
            <w:tcW w:w="1306" w:type="dxa"/>
            <w:gridSpan w:val="2"/>
            <w:shd w:val="clear" w:color="auto" w:fill="auto"/>
            <w:vAlign w:val="center"/>
          </w:tcPr>
          <w:p w14:paraId="40FAB37D">
            <w:pPr>
              <w:jc w:val="right"/>
              <w:rPr>
                <w:b/>
                <w:sz w:val="18"/>
                <w:szCs w:val="18"/>
              </w:rPr>
            </w:pPr>
            <w:r>
              <w:rPr>
                <w:rFonts w:hint="eastAsia" w:ascii="宋体" w:hAnsi="宋体" w:eastAsia="宋体" w:cs="宋体"/>
                <w:sz w:val="18"/>
                <w:szCs w:val="18"/>
              </w:rPr>
              <w:t>102.66</w:t>
            </w:r>
          </w:p>
        </w:tc>
        <w:tc>
          <w:tcPr>
            <w:tcW w:w="1405" w:type="dxa"/>
            <w:shd w:val="clear" w:color="auto" w:fill="auto"/>
            <w:vAlign w:val="center"/>
          </w:tcPr>
          <w:p w14:paraId="57345BB4">
            <w:pPr>
              <w:jc w:val="right"/>
              <w:rPr>
                <w:b/>
                <w:sz w:val="18"/>
                <w:szCs w:val="18"/>
              </w:rPr>
            </w:pPr>
          </w:p>
        </w:tc>
      </w:tr>
      <w:tr w14:paraId="291C4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34CE57">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2F4C7B47">
            <w:pPr>
              <w:jc w:val="center"/>
              <w:rPr>
                <w:rFonts w:hint="default" w:ascii="宋体" w:hAnsi="宋体"/>
                <w:b/>
                <w:sz w:val="18"/>
                <w:szCs w:val="18"/>
              </w:rPr>
            </w:pPr>
          </w:p>
        </w:tc>
        <w:tc>
          <w:tcPr>
            <w:tcW w:w="567" w:type="dxa"/>
            <w:shd w:val="clear" w:color="auto" w:fill="auto"/>
            <w:vAlign w:val="center"/>
          </w:tcPr>
          <w:p w14:paraId="23D3B2A7">
            <w:pPr>
              <w:jc w:val="center"/>
              <w:rPr>
                <w:rFonts w:hint="default" w:ascii="宋体" w:hAnsi="宋体"/>
                <w:b/>
                <w:sz w:val="18"/>
                <w:szCs w:val="18"/>
              </w:rPr>
            </w:pPr>
          </w:p>
        </w:tc>
        <w:tc>
          <w:tcPr>
            <w:tcW w:w="4169" w:type="dxa"/>
            <w:shd w:val="clear" w:color="auto" w:fill="auto"/>
            <w:vAlign w:val="center"/>
          </w:tcPr>
          <w:p w14:paraId="5BDCF5EF">
            <w:pPr>
              <w:jc w:val="left"/>
              <w:rPr>
                <w:rFonts w:hint="default" w:ascii="宋体" w:hAnsi="宋体"/>
                <w:b/>
                <w:sz w:val="18"/>
                <w:szCs w:val="18"/>
              </w:rPr>
            </w:pPr>
            <w:r>
              <w:rPr>
                <w:rFonts w:hint="eastAsia" w:ascii="宋体" w:hAnsi="宋体" w:eastAsia="宋体" w:cs="宋体"/>
                <w:sz w:val="18"/>
                <w:szCs w:val="18"/>
              </w:rPr>
              <w:t>其他支出</w:t>
            </w:r>
          </w:p>
        </w:tc>
        <w:tc>
          <w:tcPr>
            <w:tcW w:w="1306" w:type="dxa"/>
            <w:shd w:val="clear" w:color="auto" w:fill="auto"/>
            <w:vAlign w:val="center"/>
          </w:tcPr>
          <w:p w14:paraId="0730DB66">
            <w:pPr>
              <w:jc w:val="right"/>
              <w:rPr>
                <w:b/>
                <w:sz w:val="18"/>
                <w:szCs w:val="18"/>
              </w:rPr>
            </w:pPr>
            <w:r>
              <w:rPr>
                <w:rFonts w:hint="eastAsia" w:ascii="宋体" w:hAnsi="宋体" w:eastAsia="宋体" w:cs="宋体"/>
                <w:sz w:val="18"/>
                <w:szCs w:val="18"/>
              </w:rPr>
              <w:t>9,000.00</w:t>
            </w:r>
          </w:p>
        </w:tc>
        <w:tc>
          <w:tcPr>
            <w:tcW w:w="1306" w:type="dxa"/>
            <w:gridSpan w:val="2"/>
            <w:shd w:val="clear" w:color="auto" w:fill="auto"/>
            <w:vAlign w:val="center"/>
          </w:tcPr>
          <w:p w14:paraId="4B6C9EEF">
            <w:pPr>
              <w:jc w:val="right"/>
              <w:rPr>
                <w:b/>
                <w:sz w:val="18"/>
                <w:szCs w:val="18"/>
              </w:rPr>
            </w:pPr>
          </w:p>
        </w:tc>
        <w:tc>
          <w:tcPr>
            <w:tcW w:w="1405" w:type="dxa"/>
            <w:shd w:val="clear" w:color="auto" w:fill="auto"/>
            <w:vAlign w:val="center"/>
          </w:tcPr>
          <w:p w14:paraId="04300B88">
            <w:pPr>
              <w:jc w:val="right"/>
              <w:rPr>
                <w:b/>
                <w:sz w:val="18"/>
                <w:szCs w:val="18"/>
              </w:rPr>
            </w:pPr>
            <w:r>
              <w:rPr>
                <w:rFonts w:hint="eastAsia" w:ascii="宋体" w:hAnsi="宋体" w:eastAsia="宋体" w:cs="宋体"/>
                <w:sz w:val="18"/>
                <w:szCs w:val="18"/>
              </w:rPr>
              <w:t>9,000.00</w:t>
            </w:r>
          </w:p>
        </w:tc>
      </w:tr>
      <w:tr w14:paraId="543F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DB1B5C">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34357715">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5D01BEB3">
            <w:pPr>
              <w:jc w:val="center"/>
              <w:rPr>
                <w:rFonts w:hint="default" w:ascii="宋体" w:hAnsi="宋体"/>
                <w:b/>
                <w:sz w:val="18"/>
                <w:szCs w:val="18"/>
              </w:rPr>
            </w:pPr>
          </w:p>
        </w:tc>
        <w:tc>
          <w:tcPr>
            <w:tcW w:w="4169" w:type="dxa"/>
            <w:shd w:val="clear" w:color="auto" w:fill="auto"/>
            <w:vAlign w:val="center"/>
          </w:tcPr>
          <w:p w14:paraId="57B3DEF3">
            <w:pPr>
              <w:jc w:val="left"/>
              <w:rPr>
                <w:rFonts w:hint="default" w:ascii="宋体" w:hAnsi="宋体"/>
                <w:b/>
                <w:sz w:val="18"/>
                <w:szCs w:val="18"/>
              </w:rPr>
            </w:pPr>
            <w:r>
              <w:rPr>
                <w:rFonts w:hint="eastAsia" w:ascii="宋体" w:hAnsi="宋体" w:eastAsia="宋体" w:cs="宋体"/>
                <w:sz w:val="18"/>
                <w:szCs w:val="18"/>
              </w:rPr>
              <w:t>其他政府性基金及对应专项债务收入安排的支出</w:t>
            </w:r>
          </w:p>
        </w:tc>
        <w:tc>
          <w:tcPr>
            <w:tcW w:w="1306" w:type="dxa"/>
            <w:shd w:val="clear" w:color="auto" w:fill="auto"/>
            <w:vAlign w:val="center"/>
          </w:tcPr>
          <w:p w14:paraId="558DEC0B">
            <w:pPr>
              <w:jc w:val="right"/>
              <w:rPr>
                <w:b/>
                <w:sz w:val="18"/>
                <w:szCs w:val="18"/>
              </w:rPr>
            </w:pPr>
            <w:r>
              <w:rPr>
                <w:rFonts w:hint="eastAsia" w:ascii="宋体" w:hAnsi="宋体" w:eastAsia="宋体" w:cs="宋体"/>
                <w:sz w:val="18"/>
                <w:szCs w:val="18"/>
              </w:rPr>
              <w:t>9,000.00</w:t>
            </w:r>
          </w:p>
        </w:tc>
        <w:tc>
          <w:tcPr>
            <w:tcW w:w="1306" w:type="dxa"/>
            <w:gridSpan w:val="2"/>
            <w:shd w:val="clear" w:color="auto" w:fill="auto"/>
            <w:vAlign w:val="center"/>
          </w:tcPr>
          <w:p w14:paraId="12CE1672">
            <w:pPr>
              <w:jc w:val="right"/>
              <w:rPr>
                <w:b/>
                <w:sz w:val="18"/>
                <w:szCs w:val="18"/>
              </w:rPr>
            </w:pPr>
          </w:p>
        </w:tc>
        <w:tc>
          <w:tcPr>
            <w:tcW w:w="1405" w:type="dxa"/>
            <w:shd w:val="clear" w:color="auto" w:fill="auto"/>
            <w:vAlign w:val="center"/>
          </w:tcPr>
          <w:p w14:paraId="67BE4574">
            <w:pPr>
              <w:jc w:val="right"/>
              <w:rPr>
                <w:b/>
                <w:sz w:val="18"/>
                <w:szCs w:val="18"/>
              </w:rPr>
            </w:pPr>
            <w:r>
              <w:rPr>
                <w:rFonts w:hint="eastAsia" w:ascii="宋体" w:hAnsi="宋体" w:eastAsia="宋体" w:cs="宋体"/>
                <w:sz w:val="18"/>
                <w:szCs w:val="18"/>
              </w:rPr>
              <w:t>9,000.00</w:t>
            </w:r>
          </w:p>
        </w:tc>
      </w:tr>
      <w:tr w14:paraId="4F3F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DEB6C9">
            <w:pPr>
              <w:jc w:val="center"/>
              <w:rPr>
                <w:rFonts w:hint="default" w:ascii="宋体" w:hAnsi="宋体"/>
                <w:b/>
                <w:sz w:val="18"/>
                <w:szCs w:val="18"/>
              </w:rPr>
            </w:pPr>
            <w:r>
              <w:rPr>
                <w:rFonts w:hint="eastAsia" w:ascii="宋体" w:hAnsi="宋体" w:eastAsia="宋体" w:cs="宋体"/>
                <w:sz w:val="18"/>
                <w:szCs w:val="18"/>
              </w:rPr>
              <w:t>229</w:t>
            </w:r>
          </w:p>
        </w:tc>
        <w:tc>
          <w:tcPr>
            <w:tcW w:w="567" w:type="dxa"/>
            <w:shd w:val="clear" w:color="auto" w:fill="auto"/>
            <w:vAlign w:val="center"/>
          </w:tcPr>
          <w:p w14:paraId="56E7C14A">
            <w:pPr>
              <w:jc w:val="center"/>
              <w:rPr>
                <w:rFonts w:hint="default" w:ascii="宋体" w:hAnsi="宋体"/>
                <w:b/>
                <w:sz w:val="18"/>
                <w:szCs w:val="18"/>
              </w:rPr>
            </w:pPr>
            <w:r>
              <w:rPr>
                <w:rFonts w:hint="eastAsia" w:ascii="宋体" w:hAnsi="宋体" w:eastAsia="宋体" w:cs="宋体"/>
                <w:sz w:val="18"/>
                <w:szCs w:val="18"/>
              </w:rPr>
              <w:t>04</w:t>
            </w:r>
          </w:p>
        </w:tc>
        <w:tc>
          <w:tcPr>
            <w:tcW w:w="567" w:type="dxa"/>
            <w:shd w:val="clear" w:color="auto" w:fill="auto"/>
            <w:vAlign w:val="center"/>
          </w:tcPr>
          <w:p w14:paraId="25339D97">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47B2E3BE">
            <w:pPr>
              <w:jc w:val="left"/>
              <w:rPr>
                <w:rFonts w:hint="default" w:ascii="宋体" w:hAnsi="宋体"/>
                <w:b/>
                <w:sz w:val="18"/>
                <w:szCs w:val="18"/>
              </w:rPr>
            </w:pPr>
            <w:r>
              <w:rPr>
                <w:rFonts w:hint="eastAsia" w:ascii="宋体" w:hAnsi="宋体" w:eastAsia="宋体" w:cs="宋体"/>
                <w:sz w:val="18"/>
                <w:szCs w:val="18"/>
              </w:rPr>
              <w:t>其他地方自行试点项目收益专项债券收入安排的支出</w:t>
            </w:r>
          </w:p>
        </w:tc>
        <w:tc>
          <w:tcPr>
            <w:tcW w:w="1306" w:type="dxa"/>
            <w:shd w:val="clear" w:color="auto" w:fill="auto"/>
            <w:vAlign w:val="center"/>
          </w:tcPr>
          <w:p w14:paraId="167231BB">
            <w:pPr>
              <w:jc w:val="right"/>
              <w:rPr>
                <w:b/>
                <w:sz w:val="18"/>
                <w:szCs w:val="18"/>
              </w:rPr>
            </w:pPr>
            <w:r>
              <w:rPr>
                <w:rFonts w:hint="eastAsia" w:ascii="宋体" w:hAnsi="宋体" w:eastAsia="宋体" w:cs="宋体"/>
                <w:sz w:val="18"/>
                <w:szCs w:val="18"/>
              </w:rPr>
              <w:t>9,000.00</w:t>
            </w:r>
          </w:p>
        </w:tc>
        <w:tc>
          <w:tcPr>
            <w:tcW w:w="1306" w:type="dxa"/>
            <w:gridSpan w:val="2"/>
            <w:shd w:val="clear" w:color="auto" w:fill="auto"/>
            <w:vAlign w:val="center"/>
          </w:tcPr>
          <w:p w14:paraId="4DC0C0DB">
            <w:pPr>
              <w:jc w:val="right"/>
              <w:rPr>
                <w:b/>
                <w:sz w:val="18"/>
                <w:szCs w:val="18"/>
              </w:rPr>
            </w:pPr>
          </w:p>
        </w:tc>
        <w:tc>
          <w:tcPr>
            <w:tcW w:w="1405" w:type="dxa"/>
            <w:shd w:val="clear" w:color="auto" w:fill="auto"/>
            <w:vAlign w:val="center"/>
          </w:tcPr>
          <w:p w14:paraId="2A89837F">
            <w:pPr>
              <w:jc w:val="right"/>
              <w:rPr>
                <w:b/>
                <w:sz w:val="18"/>
                <w:szCs w:val="18"/>
              </w:rPr>
            </w:pPr>
            <w:r>
              <w:rPr>
                <w:rFonts w:hint="eastAsia" w:ascii="宋体" w:hAnsi="宋体" w:eastAsia="宋体" w:cs="宋体"/>
                <w:sz w:val="18"/>
                <w:szCs w:val="18"/>
              </w:rPr>
              <w:t>9,000.00</w:t>
            </w:r>
          </w:p>
        </w:tc>
      </w:tr>
      <w:tr w14:paraId="26672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23F7D9">
            <w:pPr>
              <w:jc w:val="center"/>
              <w:rPr>
                <w:rFonts w:hint="default" w:ascii="宋体" w:hAnsi="宋体"/>
                <w:b/>
                <w:sz w:val="18"/>
                <w:szCs w:val="18"/>
              </w:rPr>
            </w:pPr>
          </w:p>
        </w:tc>
        <w:tc>
          <w:tcPr>
            <w:tcW w:w="567" w:type="dxa"/>
            <w:shd w:val="clear" w:color="auto" w:fill="auto"/>
            <w:vAlign w:val="center"/>
          </w:tcPr>
          <w:p w14:paraId="04301A4B">
            <w:pPr>
              <w:jc w:val="center"/>
              <w:rPr>
                <w:rFonts w:hint="default" w:ascii="宋体" w:hAnsi="宋体"/>
                <w:b/>
                <w:sz w:val="18"/>
                <w:szCs w:val="18"/>
              </w:rPr>
            </w:pPr>
          </w:p>
        </w:tc>
        <w:tc>
          <w:tcPr>
            <w:tcW w:w="567" w:type="dxa"/>
            <w:shd w:val="clear" w:color="auto" w:fill="auto"/>
            <w:vAlign w:val="center"/>
          </w:tcPr>
          <w:p w14:paraId="04CA263D">
            <w:pPr>
              <w:jc w:val="center"/>
              <w:rPr>
                <w:rFonts w:hint="default" w:ascii="宋体" w:hAnsi="宋体"/>
                <w:b/>
                <w:sz w:val="18"/>
                <w:szCs w:val="18"/>
              </w:rPr>
            </w:pPr>
          </w:p>
        </w:tc>
        <w:tc>
          <w:tcPr>
            <w:tcW w:w="4169" w:type="dxa"/>
            <w:shd w:val="clear" w:color="auto" w:fill="auto"/>
            <w:vAlign w:val="center"/>
          </w:tcPr>
          <w:p w14:paraId="59757FC0">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785DE29E">
            <w:pPr>
              <w:jc w:val="right"/>
              <w:rPr>
                <w:b/>
                <w:bCs/>
                <w:sz w:val="18"/>
                <w:szCs w:val="18"/>
              </w:rPr>
            </w:pPr>
            <w:r>
              <w:rPr>
                <w:rFonts w:hint="eastAsia" w:ascii="宋体" w:hAnsi="宋体" w:eastAsia="宋体" w:cs="宋体"/>
                <w:b/>
                <w:bCs/>
                <w:sz w:val="18"/>
                <w:szCs w:val="18"/>
              </w:rPr>
              <w:t>10,466.20</w:t>
            </w:r>
          </w:p>
        </w:tc>
        <w:tc>
          <w:tcPr>
            <w:tcW w:w="1306" w:type="dxa"/>
            <w:gridSpan w:val="2"/>
            <w:shd w:val="clear" w:color="auto" w:fill="auto"/>
            <w:vAlign w:val="center"/>
          </w:tcPr>
          <w:p w14:paraId="72DBA504">
            <w:pPr>
              <w:jc w:val="right"/>
              <w:rPr>
                <w:b/>
                <w:bCs/>
                <w:sz w:val="18"/>
                <w:szCs w:val="18"/>
              </w:rPr>
            </w:pPr>
            <w:r>
              <w:rPr>
                <w:rFonts w:hint="eastAsia" w:ascii="宋体" w:hAnsi="宋体" w:eastAsia="宋体" w:cs="宋体"/>
                <w:b/>
                <w:bCs/>
                <w:sz w:val="18"/>
                <w:szCs w:val="18"/>
              </w:rPr>
              <w:t>1,272.59</w:t>
            </w:r>
          </w:p>
        </w:tc>
        <w:tc>
          <w:tcPr>
            <w:tcW w:w="1405" w:type="dxa"/>
            <w:shd w:val="clear" w:color="auto" w:fill="auto"/>
            <w:vAlign w:val="center"/>
          </w:tcPr>
          <w:p w14:paraId="5B201B8D">
            <w:pPr>
              <w:jc w:val="right"/>
              <w:rPr>
                <w:b/>
                <w:bCs/>
                <w:sz w:val="18"/>
                <w:szCs w:val="18"/>
              </w:rPr>
            </w:pPr>
            <w:r>
              <w:rPr>
                <w:rFonts w:hint="eastAsia" w:ascii="宋体" w:hAnsi="宋体" w:eastAsia="宋体" w:cs="宋体"/>
                <w:b/>
                <w:bCs/>
                <w:sz w:val="18"/>
                <w:szCs w:val="18"/>
              </w:rPr>
              <w:t>9,193.61</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编制单位：托克逊县阿乐惠镇人民政府</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1,463.65</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941.15</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941.15</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0A5E5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C51880">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BA1269D">
            <w:pPr>
              <w:widowControl/>
              <w:spacing w:line="280" w:lineRule="exact"/>
              <w:jc w:val="right"/>
              <w:rPr>
                <w:sz w:val="18"/>
                <w:szCs w:val="18"/>
              </w:rPr>
            </w:pPr>
            <w:r>
              <w:rPr>
                <w:rFonts w:hint="eastAsia" w:ascii="宋体" w:hAnsi="宋体" w:eastAsia="宋体" w:cs="宋体"/>
                <w:kern w:val="0"/>
                <w:sz w:val="18"/>
                <w:szCs w:val="18"/>
              </w:rPr>
              <w:t>1,463.65</w:t>
            </w:r>
          </w:p>
        </w:tc>
        <w:tc>
          <w:tcPr>
            <w:tcW w:w="2434" w:type="dxa"/>
            <w:shd w:val="clear" w:color="auto" w:fill="auto"/>
            <w:vAlign w:val="center"/>
          </w:tcPr>
          <w:p w14:paraId="309B67B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187F01E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E9C2A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2E006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20C212">
            <w:pPr>
              <w:widowControl/>
              <w:spacing w:line="280" w:lineRule="exact"/>
              <w:jc w:val="right"/>
              <w:rPr>
                <w:rFonts w:hint="default" w:ascii="宋体" w:hAnsi="宋体"/>
                <w:color w:val="000000"/>
                <w:sz w:val="18"/>
                <w:szCs w:val="18"/>
              </w:rPr>
            </w:pPr>
          </w:p>
        </w:tc>
      </w:tr>
      <w:tr w14:paraId="0752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1753B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5779FFB">
            <w:pPr>
              <w:widowControl/>
              <w:spacing w:line="280" w:lineRule="exact"/>
              <w:jc w:val="right"/>
              <w:rPr>
                <w:sz w:val="18"/>
                <w:szCs w:val="18"/>
              </w:rPr>
            </w:pPr>
          </w:p>
        </w:tc>
        <w:tc>
          <w:tcPr>
            <w:tcW w:w="2434" w:type="dxa"/>
            <w:shd w:val="clear" w:color="auto" w:fill="auto"/>
            <w:vAlign w:val="center"/>
          </w:tcPr>
          <w:p w14:paraId="09A6910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764121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71BD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34EC1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409D16">
            <w:pPr>
              <w:widowControl/>
              <w:spacing w:line="280" w:lineRule="exact"/>
              <w:jc w:val="right"/>
              <w:rPr>
                <w:rFonts w:hint="default" w:ascii="宋体" w:hAnsi="宋体"/>
                <w:color w:val="000000"/>
                <w:sz w:val="18"/>
                <w:szCs w:val="18"/>
              </w:rPr>
            </w:pPr>
          </w:p>
        </w:tc>
      </w:tr>
      <w:tr w14:paraId="22BCD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456F1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97EEBFF">
            <w:pPr>
              <w:widowControl/>
              <w:spacing w:line="280" w:lineRule="exact"/>
              <w:jc w:val="right"/>
              <w:rPr>
                <w:sz w:val="18"/>
                <w:szCs w:val="18"/>
              </w:rPr>
            </w:pPr>
          </w:p>
        </w:tc>
        <w:tc>
          <w:tcPr>
            <w:tcW w:w="2434" w:type="dxa"/>
            <w:shd w:val="clear" w:color="auto" w:fill="auto"/>
            <w:vAlign w:val="center"/>
          </w:tcPr>
          <w:p w14:paraId="3CF3EA4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E99146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89E9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6BBEF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686638">
            <w:pPr>
              <w:widowControl/>
              <w:spacing w:line="280" w:lineRule="exact"/>
              <w:jc w:val="right"/>
              <w:rPr>
                <w:rFonts w:hint="default" w:ascii="宋体" w:hAnsi="宋体"/>
                <w:color w:val="000000"/>
                <w:sz w:val="18"/>
                <w:szCs w:val="18"/>
              </w:rPr>
            </w:pPr>
          </w:p>
        </w:tc>
      </w:tr>
      <w:tr w14:paraId="01A71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EA78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0CBC49">
            <w:pPr>
              <w:widowControl/>
              <w:spacing w:line="280" w:lineRule="exact"/>
              <w:jc w:val="right"/>
              <w:rPr>
                <w:sz w:val="18"/>
                <w:szCs w:val="18"/>
              </w:rPr>
            </w:pPr>
          </w:p>
        </w:tc>
        <w:tc>
          <w:tcPr>
            <w:tcW w:w="2434" w:type="dxa"/>
            <w:shd w:val="clear" w:color="auto" w:fill="auto"/>
            <w:vAlign w:val="center"/>
          </w:tcPr>
          <w:p w14:paraId="189A0A8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3E78E73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B7B1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E606C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4CD408">
            <w:pPr>
              <w:widowControl/>
              <w:spacing w:line="280" w:lineRule="exact"/>
              <w:jc w:val="right"/>
              <w:rPr>
                <w:rFonts w:hint="default" w:ascii="宋体" w:hAnsi="宋体"/>
                <w:color w:val="000000"/>
                <w:sz w:val="18"/>
                <w:szCs w:val="18"/>
              </w:rPr>
            </w:pPr>
          </w:p>
        </w:tc>
      </w:tr>
      <w:tr w14:paraId="2BBE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4B808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FBF5857">
            <w:pPr>
              <w:widowControl/>
              <w:spacing w:line="280" w:lineRule="exact"/>
              <w:jc w:val="right"/>
              <w:rPr>
                <w:sz w:val="18"/>
                <w:szCs w:val="18"/>
              </w:rPr>
            </w:pPr>
          </w:p>
        </w:tc>
        <w:tc>
          <w:tcPr>
            <w:tcW w:w="2434" w:type="dxa"/>
            <w:shd w:val="clear" w:color="auto" w:fill="auto"/>
            <w:vAlign w:val="center"/>
          </w:tcPr>
          <w:p w14:paraId="7AF7DB1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00BE119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8255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A440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5872B95">
            <w:pPr>
              <w:widowControl/>
              <w:spacing w:line="280" w:lineRule="exact"/>
              <w:jc w:val="right"/>
              <w:rPr>
                <w:rFonts w:hint="default" w:ascii="宋体" w:hAnsi="宋体"/>
                <w:color w:val="000000"/>
                <w:sz w:val="18"/>
                <w:szCs w:val="18"/>
              </w:rPr>
            </w:pPr>
          </w:p>
        </w:tc>
      </w:tr>
      <w:tr w14:paraId="1B9BC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BF95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45B0F9">
            <w:pPr>
              <w:widowControl/>
              <w:spacing w:line="280" w:lineRule="exact"/>
              <w:jc w:val="right"/>
              <w:rPr>
                <w:sz w:val="18"/>
                <w:szCs w:val="18"/>
              </w:rPr>
            </w:pPr>
          </w:p>
        </w:tc>
        <w:tc>
          <w:tcPr>
            <w:tcW w:w="2434" w:type="dxa"/>
            <w:shd w:val="clear" w:color="auto" w:fill="auto"/>
            <w:vAlign w:val="center"/>
          </w:tcPr>
          <w:p w14:paraId="6F81C8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5DF296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547F92C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5.00</w:t>
            </w:r>
          </w:p>
        </w:tc>
        <w:tc>
          <w:tcPr>
            <w:tcW w:w="1063" w:type="dxa"/>
            <w:gridSpan w:val="2"/>
            <w:shd w:val="clear" w:color="auto" w:fill="auto"/>
            <w:vAlign w:val="center"/>
          </w:tcPr>
          <w:p w14:paraId="320C0A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D6473D1">
            <w:pPr>
              <w:widowControl/>
              <w:spacing w:line="280" w:lineRule="exact"/>
              <w:jc w:val="right"/>
              <w:rPr>
                <w:rFonts w:hint="default" w:ascii="宋体" w:hAnsi="宋体"/>
                <w:color w:val="000000"/>
                <w:sz w:val="18"/>
                <w:szCs w:val="18"/>
              </w:rPr>
            </w:pPr>
          </w:p>
        </w:tc>
      </w:tr>
      <w:tr w14:paraId="44D0C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9CC92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00C954">
            <w:pPr>
              <w:widowControl/>
              <w:spacing w:line="280" w:lineRule="exact"/>
              <w:jc w:val="right"/>
              <w:rPr>
                <w:sz w:val="18"/>
                <w:szCs w:val="18"/>
              </w:rPr>
            </w:pPr>
          </w:p>
        </w:tc>
        <w:tc>
          <w:tcPr>
            <w:tcW w:w="2434" w:type="dxa"/>
            <w:shd w:val="clear" w:color="auto" w:fill="auto"/>
            <w:vAlign w:val="center"/>
          </w:tcPr>
          <w:p w14:paraId="4A76105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5BF998E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170.75</w:t>
            </w:r>
          </w:p>
        </w:tc>
        <w:tc>
          <w:tcPr>
            <w:tcW w:w="1063" w:type="dxa"/>
            <w:gridSpan w:val="2"/>
            <w:shd w:val="clear" w:color="auto" w:fill="auto"/>
            <w:vAlign w:val="center"/>
          </w:tcPr>
          <w:p w14:paraId="7369E73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170.75</w:t>
            </w:r>
          </w:p>
        </w:tc>
        <w:tc>
          <w:tcPr>
            <w:tcW w:w="1063" w:type="dxa"/>
            <w:gridSpan w:val="2"/>
            <w:shd w:val="clear" w:color="auto" w:fill="auto"/>
            <w:vAlign w:val="center"/>
          </w:tcPr>
          <w:p w14:paraId="6EC7AC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9601C4">
            <w:pPr>
              <w:widowControl/>
              <w:spacing w:line="280" w:lineRule="exact"/>
              <w:jc w:val="right"/>
              <w:rPr>
                <w:rFonts w:hint="default" w:ascii="宋体" w:hAnsi="宋体"/>
                <w:color w:val="000000"/>
                <w:sz w:val="18"/>
                <w:szCs w:val="18"/>
              </w:rPr>
            </w:pPr>
          </w:p>
        </w:tc>
      </w:tr>
      <w:tr w14:paraId="3488D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18F65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45A75AF">
            <w:pPr>
              <w:widowControl/>
              <w:spacing w:line="280" w:lineRule="exact"/>
              <w:jc w:val="right"/>
              <w:rPr>
                <w:sz w:val="18"/>
                <w:szCs w:val="18"/>
              </w:rPr>
            </w:pPr>
          </w:p>
        </w:tc>
        <w:tc>
          <w:tcPr>
            <w:tcW w:w="2434" w:type="dxa"/>
            <w:shd w:val="clear" w:color="auto" w:fill="auto"/>
            <w:vAlign w:val="center"/>
          </w:tcPr>
          <w:p w14:paraId="7191428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4C2447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87437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5DB01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7687A3">
            <w:pPr>
              <w:widowControl/>
              <w:spacing w:line="280" w:lineRule="exact"/>
              <w:jc w:val="right"/>
              <w:rPr>
                <w:rFonts w:hint="default" w:ascii="宋体" w:hAnsi="宋体"/>
                <w:color w:val="000000"/>
                <w:sz w:val="18"/>
                <w:szCs w:val="18"/>
              </w:rPr>
            </w:pPr>
          </w:p>
        </w:tc>
      </w:tr>
      <w:tr w14:paraId="2D0B9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481D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575117">
            <w:pPr>
              <w:widowControl/>
              <w:spacing w:line="280" w:lineRule="exact"/>
              <w:jc w:val="right"/>
              <w:rPr>
                <w:sz w:val="18"/>
                <w:szCs w:val="18"/>
              </w:rPr>
            </w:pPr>
          </w:p>
        </w:tc>
        <w:tc>
          <w:tcPr>
            <w:tcW w:w="2434" w:type="dxa"/>
            <w:shd w:val="clear" w:color="auto" w:fill="auto"/>
            <w:vAlign w:val="center"/>
          </w:tcPr>
          <w:p w14:paraId="5031594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D93F91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60.03</w:t>
            </w:r>
          </w:p>
        </w:tc>
        <w:tc>
          <w:tcPr>
            <w:tcW w:w="1063" w:type="dxa"/>
            <w:gridSpan w:val="2"/>
            <w:shd w:val="clear" w:color="auto" w:fill="auto"/>
            <w:vAlign w:val="center"/>
          </w:tcPr>
          <w:p w14:paraId="20B3224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60.03</w:t>
            </w:r>
          </w:p>
        </w:tc>
        <w:tc>
          <w:tcPr>
            <w:tcW w:w="1063" w:type="dxa"/>
            <w:gridSpan w:val="2"/>
            <w:shd w:val="clear" w:color="auto" w:fill="auto"/>
            <w:vAlign w:val="center"/>
          </w:tcPr>
          <w:p w14:paraId="353A21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E7B32A">
            <w:pPr>
              <w:widowControl/>
              <w:spacing w:line="280" w:lineRule="exact"/>
              <w:jc w:val="right"/>
              <w:rPr>
                <w:rFonts w:hint="default" w:ascii="宋体" w:hAnsi="宋体"/>
                <w:color w:val="000000"/>
                <w:sz w:val="18"/>
                <w:szCs w:val="18"/>
              </w:rPr>
            </w:pPr>
          </w:p>
        </w:tc>
      </w:tr>
      <w:tr w14:paraId="34E61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8B4C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10F0EF">
            <w:pPr>
              <w:widowControl/>
              <w:spacing w:line="280" w:lineRule="exact"/>
              <w:jc w:val="right"/>
              <w:rPr>
                <w:sz w:val="18"/>
                <w:szCs w:val="18"/>
              </w:rPr>
            </w:pPr>
          </w:p>
        </w:tc>
        <w:tc>
          <w:tcPr>
            <w:tcW w:w="2434" w:type="dxa"/>
            <w:shd w:val="clear" w:color="auto" w:fill="auto"/>
            <w:vAlign w:val="center"/>
          </w:tcPr>
          <w:p w14:paraId="117911B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50399E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8FE8B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3595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145C798">
            <w:pPr>
              <w:widowControl/>
              <w:spacing w:line="280" w:lineRule="exact"/>
              <w:jc w:val="right"/>
              <w:rPr>
                <w:rFonts w:hint="default" w:ascii="宋体" w:hAnsi="宋体"/>
                <w:color w:val="000000"/>
                <w:sz w:val="18"/>
                <w:szCs w:val="18"/>
              </w:rPr>
            </w:pPr>
          </w:p>
        </w:tc>
      </w:tr>
      <w:tr w14:paraId="126B0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21EFD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3907E8">
            <w:pPr>
              <w:widowControl/>
              <w:spacing w:line="280" w:lineRule="exact"/>
              <w:jc w:val="right"/>
              <w:rPr>
                <w:sz w:val="18"/>
                <w:szCs w:val="18"/>
              </w:rPr>
            </w:pPr>
          </w:p>
        </w:tc>
        <w:tc>
          <w:tcPr>
            <w:tcW w:w="2434" w:type="dxa"/>
            <w:shd w:val="clear" w:color="auto" w:fill="auto"/>
            <w:vAlign w:val="center"/>
          </w:tcPr>
          <w:p w14:paraId="3ADAE5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0D742D2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3DAB4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6919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278989">
            <w:pPr>
              <w:widowControl/>
              <w:spacing w:line="280" w:lineRule="exact"/>
              <w:jc w:val="right"/>
              <w:rPr>
                <w:rFonts w:hint="default" w:ascii="宋体" w:hAnsi="宋体"/>
                <w:color w:val="000000"/>
                <w:sz w:val="18"/>
                <w:szCs w:val="18"/>
              </w:rPr>
            </w:pPr>
          </w:p>
        </w:tc>
      </w:tr>
      <w:tr w14:paraId="3D170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EFE3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49A3AD7">
            <w:pPr>
              <w:widowControl/>
              <w:spacing w:line="280" w:lineRule="exact"/>
              <w:jc w:val="right"/>
              <w:rPr>
                <w:sz w:val="18"/>
                <w:szCs w:val="18"/>
              </w:rPr>
            </w:pPr>
          </w:p>
        </w:tc>
        <w:tc>
          <w:tcPr>
            <w:tcW w:w="2434" w:type="dxa"/>
            <w:shd w:val="clear" w:color="auto" w:fill="auto"/>
            <w:vAlign w:val="center"/>
          </w:tcPr>
          <w:p w14:paraId="38FB61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2F6515B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184.06</w:t>
            </w:r>
          </w:p>
        </w:tc>
        <w:tc>
          <w:tcPr>
            <w:tcW w:w="1063" w:type="dxa"/>
            <w:gridSpan w:val="2"/>
            <w:shd w:val="clear" w:color="auto" w:fill="auto"/>
            <w:vAlign w:val="center"/>
          </w:tcPr>
          <w:p w14:paraId="01EA7CA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184.06</w:t>
            </w:r>
          </w:p>
        </w:tc>
        <w:tc>
          <w:tcPr>
            <w:tcW w:w="1063" w:type="dxa"/>
            <w:gridSpan w:val="2"/>
            <w:shd w:val="clear" w:color="auto" w:fill="auto"/>
            <w:vAlign w:val="center"/>
          </w:tcPr>
          <w:p w14:paraId="6907BFF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1BA203">
            <w:pPr>
              <w:widowControl/>
              <w:spacing w:line="280" w:lineRule="exact"/>
              <w:jc w:val="right"/>
              <w:rPr>
                <w:rFonts w:hint="default" w:ascii="宋体" w:hAnsi="宋体"/>
                <w:color w:val="000000"/>
                <w:sz w:val="18"/>
                <w:szCs w:val="18"/>
              </w:rPr>
            </w:pPr>
          </w:p>
        </w:tc>
      </w:tr>
      <w:tr w14:paraId="748D7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5D0E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BC66EC2">
            <w:pPr>
              <w:widowControl/>
              <w:spacing w:line="280" w:lineRule="exact"/>
              <w:jc w:val="right"/>
              <w:rPr>
                <w:sz w:val="18"/>
                <w:szCs w:val="18"/>
              </w:rPr>
            </w:pPr>
          </w:p>
        </w:tc>
        <w:tc>
          <w:tcPr>
            <w:tcW w:w="2434" w:type="dxa"/>
            <w:shd w:val="clear" w:color="auto" w:fill="auto"/>
            <w:vAlign w:val="center"/>
          </w:tcPr>
          <w:p w14:paraId="1C210A1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B45F4F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8556F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05781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C56FFBA">
            <w:pPr>
              <w:widowControl/>
              <w:spacing w:line="280" w:lineRule="exact"/>
              <w:jc w:val="right"/>
              <w:rPr>
                <w:rFonts w:hint="default" w:ascii="宋体" w:hAnsi="宋体"/>
                <w:color w:val="000000"/>
                <w:sz w:val="18"/>
                <w:szCs w:val="18"/>
              </w:rPr>
            </w:pPr>
          </w:p>
        </w:tc>
      </w:tr>
      <w:tr w14:paraId="16C0F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DD46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9EAF2A">
            <w:pPr>
              <w:widowControl/>
              <w:spacing w:line="280" w:lineRule="exact"/>
              <w:jc w:val="right"/>
              <w:rPr>
                <w:sz w:val="18"/>
                <w:szCs w:val="18"/>
              </w:rPr>
            </w:pPr>
          </w:p>
        </w:tc>
        <w:tc>
          <w:tcPr>
            <w:tcW w:w="2434" w:type="dxa"/>
            <w:shd w:val="clear" w:color="auto" w:fill="auto"/>
            <w:vAlign w:val="center"/>
          </w:tcPr>
          <w:p w14:paraId="5B92712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9C2B4D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31C1E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F7BAB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0FFE85">
            <w:pPr>
              <w:widowControl/>
              <w:spacing w:line="280" w:lineRule="exact"/>
              <w:jc w:val="right"/>
              <w:rPr>
                <w:rFonts w:hint="default" w:ascii="宋体" w:hAnsi="宋体"/>
                <w:color w:val="000000"/>
                <w:sz w:val="18"/>
                <w:szCs w:val="18"/>
              </w:rPr>
            </w:pPr>
          </w:p>
        </w:tc>
      </w:tr>
      <w:tr w14:paraId="627F4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2C557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C23B679">
            <w:pPr>
              <w:widowControl/>
              <w:spacing w:line="280" w:lineRule="exact"/>
              <w:jc w:val="right"/>
              <w:rPr>
                <w:sz w:val="18"/>
                <w:szCs w:val="18"/>
              </w:rPr>
            </w:pPr>
          </w:p>
        </w:tc>
        <w:tc>
          <w:tcPr>
            <w:tcW w:w="2434" w:type="dxa"/>
            <w:shd w:val="clear" w:color="auto" w:fill="auto"/>
            <w:vAlign w:val="center"/>
          </w:tcPr>
          <w:p w14:paraId="597E34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6E47E28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3A4FF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AFFB8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4BF473">
            <w:pPr>
              <w:widowControl/>
              <w:spacing w:line="280" w:lineRule="exact"/>
              <w:jc w:val="right"/>
              <w:rPr>
                <w:rFonts w:hint="default" w:ascii="宋体" w:hAnsi="宋体"/>
                <w:color w:val="000000"/>
                <w:sz w:val="18"/>
                <w:szCs w:val="18"/>
              </w:rPr>
            </w:pPr>
          </w:p>
        </w:tc>
      </w:tr>
      <w:tr w14:paraId="53299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0B7C9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B6B2DF">
            <w:pPr>
              <w:widowControl/>
              <w:spacing w:line="280" w:lineRule="exact"/>
              <w:jc w:val="right"/>
              <w:rPr>
                <w:sz w:val="18"/>
                <w:szCs w:val="18"/>
              </w:rPr>
            </w:pPr>
          </w:p>
        </w:tc>
        <w:tc>
          <w:tcPr>
            <w:tcW w:w="2434" w:type="dxa"/>
            <w:shd w:val="clear" w:color="auto" w:fill="auto"/>
            <w:vAlign w:val="center"/>
          </w:tcPr>
          <w:p w14:paraId="1BB0B5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055656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256A2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AE666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DC25F5">
            <w:pPr>
              <w:widowControl/>
              <w:spacing w:line="280" w:lineRule="exact"/>
              <w:jc w:val="right"/>
              <w:rPr>
                <w:rFonts w:hint="default" w:ascii="宋体" w:hAnsi="宋体"/>
                <w:color w:val="000000"/>
                <w:sz w:val="18"/>
                <w:szCs w:val="18"/>
              </w:rPr>
            </w:pPr>
          </w:p>
        </w:tc>
      </w:tr>
      <w:tr w14:paraId="6DCCC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4F88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E51C2A">
            <w:pPr>
              <w:widowControl/>
              <w:spacing w:line="280" w:lineRule="exact"/>
              <w:jc w:val="right"/>
              <w:rPr>
                <w:sz w:val="18"/>
                <w:szCs w:val="18"/>
              </w:rPr>
            </w:pPr>
          </w:p>
        </w:tc>
        <w:tc>
          <w:tcPr>
            <w:tcW w:w="2434" w:type="dxa"/>
            <w:shd w:val="clear" w:color="auto" w:fill="auto"/>
            <w:vAlign w:val="center"/>
          </w:tcPr>
          <w:p w14:paraId="4671DE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124353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C5FD5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7691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A3BEFF">
            <w:pPr>
              <w:widowControl/>
              <w:spacing w:line="280" w:lineRule="exact"/>
              <w:jc w:val="right"/>
              <w:rPr>
                <w:rFonts w:hint="default" w:ascii="宋体" w:hAnsi="宋体"/>
                <w:color w:val="000000"/>
                <w:sz w:val="18"/>
                <w:szCs w:val="18"/>
              </w:rPr>
            </w:pPr>
          </w:p>
        </w:tc>
      </w:tr>
      <w:tr w14:paraId="4371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64F7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CE5E5E">
            <w:pPr>
              <w:widowControl/>
              <w:spacing w:line="280" w:lineRule="exact"/>
              <w:jc w:val="right"/>
              <w:rPr>
                <w:sz w:val="18"/>
                <w:szCs w:val="18"/>
              </w:rPr>
            </w:pPr>
          </w:p>
        </w:tc>
        <w:tc>
          <w:tcPr>
            <w:tcW w:w="2434" w:type="dxa"/>
            <w:shd w:val="clear" w:color="auto" w:fill="auto"/>
            <w:vAlign w:val="center"/>
          </w:tcPr>
          <w:p w14:paraId="033F51B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34A48C6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375B86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FA2B8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0CE0AF2">
            <w:pPr>
              <w:widowControl/>
              <w:spacing w:line="280" w:lineRule="exact"/>
              <w:jc w:val="right"/>
              <w:rPr>
                <w:rFonts w:hint="default" w:ascii="宋体" w:hAnsi="宋体"/>
                <w:color w:val="000000"/>
                <w:sz w:val="18"/>
                <w:szCs w:val="18"/>
              </w:rPr>
            </w:pPr>
          </w:p>
        </w:tc>
      </w:tr>
      <w:tr w14:paraId="229F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8CF44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BADDA18">
            <w:pPr>
              <w:widowControl/>
              <w:spacing w:line="280" w:lineRule="exact"/>
              <w:jc w:val="right"/>
              <w:rPr>
                <w:sz w:val="18"/>
                <w:szCs w:val="18"/>
              </w:rPr>
            </w:pPr>
          </w:p>
        </w:tc>
        <w:tc>
          <w:tcPr>
            <w:tcW w:w="2434" w:type="dxa"/>
            <w:shd w:val="clear" w:color="auto" w:fill="auto"/>
            <w:vAlign w:val="center"/>
          </w:tcPr>
          <w:p w14:paraId="614E189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717C68E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102.66</w:t>
            </w:r>
          </w:p>
        </w:tc>
        <w:tc>
          <w:tcPr>
            <w:tcW w:w="1063" w:type="dxa"/>
            <w:gridSpan w:val="2"/>
            <w:shd w:val="clear" w:color="auto" w:fill="auto"/>
            <w:vAlign w:val="center"/>
          </w:tcPr>
          <w:p w14:paraId="4450904E">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102.66</w:t>
            </w:r>
          </w:p>
        </w:tc>
        <w:tc>
          <w:tcPr>
            <w:tcW w:w="1063" w:type="dxa"/>
            <w:gridSpan w:val="2"/>
            <w:shd w:val="clear" w:color="auto" w:fill="auto"/>
            <w:vAlign w:val="center"/>
          </w:tcPr>
          <w:p w14:paraId="2A420EE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C219F0">
            <w:pPr>
              <w:widowControl/>
              <w:spacing w:line="280" w:lineRule="exact"/>
              <w:jc w:val="right"/>
              <w:rPr>
                <w:rFonts w:hint="default" w:ascii="宋体" w:hAnsi="宋体"/>
                <w:color w:val="000000"/>
                <w:sz w:val="18"/>
                <w:szCs w:val="18"/>
              </w:rPr>
            </w:pPr>
          </w:p>
        </w:tc>
      </w:tr>
      <w:tr w14:paraId="10452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16F3B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EDDB104">
            <w:pPr>
              <w:widowControl/>
              <w:spacing w:line="280" w:lineRule="exact"/>
              <w:jc w:val="right"/>
              <w:rPr>
                <w:sz w:val="18"/>
                <w:szCs w:val="18"/>
              </w:rPr>
            </w:pPr>
          </w:p>
        </w:tc>
        <w:tc>
          <w:tcPr>
            <w:tcW w:w="2434" w:type="dxa"/>
            <w:shd w:val="clear" w:color="auto" w:fill="auto"/>
            <w:vAlign w:val="center"/>
          </w:tcPr>
          <w:p w14:paraId="668445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0284EAA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94FCF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A84C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632F956">
            <w:pPr>
              <w:widowControl/>
              <w:spacing w:line="280" w:lineRule="exact"/>
              <w:jc w:val="right"/>
              <w:rPr>
                <w:rFonts w:hint="default" w:ascii="宋体" w:hAnsi="宋体"/>
                <w:color w:val="000000"/>
                <w:sz w:val="18"/>
                <w:szCs w:val="18"/>
              </w:rPr>
            </w:pPr>
          </w:p>
        </w:tc>
      </w:tr>
      <w:tr w14:paraId="3CEC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34A7E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A2D406A">
            <w:pPr>
              <w:widowControl/>
              <w:spacing w:line="280" w:lineRule="exact"/>
              <w:jc w:val="right"/>
              <w:rPr>
                <w:sz w:val="18"/>
                <w:szCs w:val="18"/>
              </w:rPr>
            </w:pPr>
          </w:p>
        </w:tc>
        <w:tc>
          <w:tcPr>
            <w:tcW w:w="2434" w:type="dxa"/>
            <w:shd w:val="clear" w:color="auto" w:fill="auto"/>
            <w:vAlign w:val="center"/>
          </w:tcPr>
          <w:p w14:paraId="19BAB85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420750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FDBE4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F31AA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F3C6FAF">
            <w:pPr>
              <w:widowControl/>
              <w:spacing w:line="280" w:lineRule="exact"/>
              <w:jc w:val="right"/>
              <w:rPr>
                <w:rFonts w:hint="default" w:ascii="宋体" w:hAnsi="宋体"/>
                <w:color w:val="000000"/>
                <w:sz w:val="18"/>
                <w:szCs w:val="18"/>
              </w:rPr>
            </w:pPr>
          </w:p>
        </w:tc>
      </w:tr>
      <w:tr w14:paraId="0EC21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0C65B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FD778BC">
            <w:pPr>
              <w:widowControl/>
              <w:spacing w:line="280" w:lineRule="exact"/>
              <w:jc w:val="right"/>
              <w:rPr>
                <w:sz w:val="18"/>
                <w:szCs w:val="18"/>
              </w:rPr>
            </w:pPr>
          </w:p>
        </w:tc>
        <w:tc>
          <w:tcPr>
            <w:tcW w:w="2434" w:type="dxa"/>
            <w:shd w:val="clear" w:color="auto" w:fill="auto"/>
            <w:vAlign w:val="center"/>
          </w:tcPr>
          <w:p w14:paraId="1F7638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4CBD04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FE8D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BF7EA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706F7AC">
            <w:pPr>
              <w:widowControl/>
              <w:spacing w:line="280" w:lineRule="exact"/>
              <w:jc w:val="right"/>
              <w:rPr>
                <w:rFonts w:hint="default" w:ascii="宋体" w:hAnsi="宋体"/>
                <w:color w:val="000000"/>
                <w:sz w:val="18"/>
                <w:szCs w:val="18"/>
              </w:rPr>
            </w:pPr>
          </w:p>
        </w:tc>
      </w:tr>
      <w:tr w14:paraId="5B4FA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8800D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262B3D">
            <w:pPr>
              <w:widowControl/>
              <w:spacing w:line="280" w:lineRule="exact"/>
              <w:jc w:val="right"/>
              <w:rPr>
                <w:sz w:val="18"/>
                <w:szCs w:val="18"/>
              </w:rPr>
            </w:pPr>
          </w:p>
        </w:tc>
        <w:tc>
          <w:tcPr>
            <w:tcW w:w="2434" w:type="dxa"/>
            <w:shd w:val="clear" w:color="auto" w:fill="auto"/>
            <w:vAlign w:val="center"/>
          </w:tcPr>
          <w:p w14:paraId="5F9A857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754F547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02AD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5FF0F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F73ED8">
            <w:pPr>
              <w:widowControl/>
              <w:spacing w:line="280" w:lineRule="exact"/>
              <w:jc w:val="right"/>
              <w:rPr>
                <w:rFonts w:hint="default" w:ascii="宋体" w:hAnsi="宋体"/>
                <w:color w:val="000000"/>
                <w:sz w:val="18"/>
                <w:szCs w:val="18"/>
              </w:rPr>
            </w:pPr>
          </w:p>
        </w:tc>
      </w:tr>
      <w:tr w14:paraId="0F617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D97B2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3F274D">
            <w:pPr>
              <w:widowControl/>
              <w:spacing w:line="280" w:lineRule="exact"/>
              <w:jc w:val="right"/>
              <w:rPr>
                <w:sz w:val="18"/>
                <w:szCs w:val="18"/>
              </w:rPr>
            </w:pPr>
          </w:p>
        </w:tc>
        <w:tc>
          <w:tcPr>
            <w:tcW w:w="2434" w:type="dxa"/>
            <w:shd w:val="clear" w:color="auto" w:fill="auto"/>
            <w:vAlign w:val="center"/>
          </w:tcPr>
          <w:p w14:paraId="33EE57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4EAD5D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BF6D2B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8AB61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BE75E8F">
            <w:pPr>
              <w:widowControl/>
              <w:spacing w:line="280" w:lineRule="exact"/>
              <w:jc w:val="right"/>
              <w:rPr>
                <w:rFonts w:hint="default" w:ascii="宋体" w:hAnsi="宋体"/>
                <w:color w:val="000000"/>
                <w:sz w:val="18"/>
                <w:szCs w:val="18"/>
              </w:rPr>
            </w:pPr>
          </w:p>
        </w:tc>
      </w:tr>
      <w:tr w14:paraId="23789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71D0A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273CDD0">
            <w:pPr>
              <w:widowControl/>
              <w:spacing w:line="280" w:lineRule="exact"/>
              <w:jc w:val="right"/>
              <w:rPr>
                <w:sz w:val="18"/>
                <w:szCs w:val="18"/>
              </w:rPr>
            </w:pPr>
          </w:p>
        </w:tc>
        <w:tc>
          <w:tcPr>
            <w:tcW w:w="2434" w:type="dxa"/>
            <w:shd w:val="clear" w:color="auto" w:fill="auto"/>
            <w:vAlign w:val="center"/>
          </w:tcPr>
          <w:p w14:paraId="6B2E5DC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274613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BBA93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359EC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C89B64">
            <w:pPr>
              <w:widowControl/>
              <w:spacing w:line="280" w:lineRule="exact"/>
              <w:jc w:val="right"/>
              <w:rPr>
                <w:rFonts w:hint="default" w:ascii="宋体" w:hAnsi="宋体"/>
                <w:color w:val="000000"/>
                <w:sz w:val="18"/>
                <w:szCs w:val="18"/>
              </w:rPr>
            </w:pPr>
          </w:p>
        </w:tc>
      </w:tr>
      <w:tr w14:paraId="08935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BD4A4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54969B0">
            <w:pPr>
              <w:widowControl/>
              <w:spacing w:line="280" w:lineRule="exact"/>
              <w:jc w:val="right"/>
              <w:rPr>
                <w:sz w:val="18"/>
                <w:szCs w:val="18"/>
              </w:rPr>
            </w:pPr>
          </w:p>
        </w:tc>
        <w:tc>
          <w:tcPr>
            <w:tcW w:w="2434" w:type="dxa"/>
            <w:shd w:val="clear" w:color="auto" w:fill="auto"/>
            <w:vAlign w:val="center"/>
          </w:tcPr>
          <w:p w14:paraId="556C950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1FAD3E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F7DE9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35881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89F9AD">
            <w:pPr>
              <w:widowControl/>
              <w:spacing w:line="280" w:lineRule="exact"/>
              <w:jc w:val="right"/>
              <w:rPr>
                <w:rFonts w:hint="default" w:ascii="宋体" w:hAnsi="宋体"/>
                <w:color w:val="000000"/>
                <w:sz w:val="18"/>
                <w:szCs w:val="18"/>
              </w:rPr>
            </w:pPr>
          </w:p>
        </w:tc>
      </w:tr>
      <w:tr w14:paraId="48FC2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5622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DF2528">
            <w:pPr>
              <w:widowControl/>
              <w:spacing w:line="280" w:lineRule="exact"/>
              <w:jc w:val="right"/>
              <w:rPr>
                <w:sz w:val="18"/>
                <w:szCs w:val="18"/>
              </w:rPr>
            </w:pPr>
          </w:p>
        </w:tc>
        <w:tc>
          <w:tcPr>
            <w:tcW w:w="2434" w:type="dxa"/>
            <w:shd w:val="clear" w:color="auto" w:fill="auto"/>
            <w:vAlign w:val="center"/>
          </w:tcPr>
          <w:p w14:paraId="7A8159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0D0D6C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AF9B0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BC0B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6731D7">
            <w:pPr>
              <w:widowControl/>
              <w:spacing w:line="280" w:lineRule="exact"/>
              <w:jc w:val="right"/>
              <w:rPr>
                <w:rFonts w:hint="default" w:ascii="宋体" w:hAnsi="宋体"/>
                <w:color w:val="000000"/>
                <w:sz w:val="18"/>
                <w:szCs w:val="18"/>
              </w:rPr>
            </w:pPr>
          </w:p>
        </w:tc>
      </w:tr>
      <w:tr w14:paraId="6351E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FF3C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D5D16B0">
            <w:pPr>
              <w:widowControl/>
              <w:spacing w:line="280" w:lineRule="exact"/>
              <w:jc w:val="right"/>
              <w:rPr>
                <w:sz w:val="18"/>
                <w:szCs w:val="18"/>
              </w:rPr>
            </w:pPr>
          </w:p>
        </w:tc>
        <w:tc>
          <w:tcPr>
            <w:tcW w:w="2434" w:type="dxa"/>
            <w:shd w:val="clear" w:color="auto" w:fill="auto"/>
            <w:vAlign w:val="center"/>
          </w:tcPr>
          <w:p w14:paraId="753FAC6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330FA3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74CDB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703F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87F5CF">
            <w:pPr>
              <w:widowControl/>
              <w:spacing w:line="280" w:lineRule="exact"/>
              <w:jc w:val="right"/>
              <w:rPr>
                <w:rFonts w:hint="default" w:ascii="宋体" w:hAnsi="宋体"/>
                <w:color w:val="000000"/>
                <w:sz w:val="18"/>
                <w:szCs w:val="18"/>
              </w:rPr>
            </w:pPr>
          </w:p>
        </w:tc>
      </w:tr>
      <w:tr w14:paraId="49494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FDAA7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13E898">
            <w:pPr>
              <w:widowControl/>
              <w:spacing w:line="280" w:lineRule="exact"/>
              <w:jc w:val="right"/>
              <w:rPr>
                <w:sz w:val="18"/>
                <w:szCs w:val="18"/>
              </w:rPr>
            </w:pPr>
          </w:p>
        </w:tc>
        <w:tc>
          <w:tcPr>
            <w:tcW w:w="2434" w:type="dxa"/>
            <w:shd w:val="clear" w:color="auto" w:fill="auto"/>
            <w:vAlign w:val="center"/>
          </w:tcPr>
          <w:p w14:paraId="4D36B6E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7005FB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BEFB0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6343D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76AD85B">
            <w:pPr>
              <w:widowControl/>
              <w:spacing w:line="280" w:lineRule="exact"/>
              <w:jc w:val="right"/>
              <w:rPr>
                <w:rFonts w:hint="default" w:ascii="宋体" w:hAnsi="宋体"/>
                <w:color w:val="000000"/>
                <w:sz w:val="18"/>
                <w:szCs w:val="18"/>
              </w:rPr>
            </w:pPr>
          </w:p>
        </w:tc>
      </w:tr>
      <w:tr w14:paraId="2271D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1BFD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4B193F">
            <w:pPr>
              <w:widowControl/>
              <w:spacing w:line="280" w:lineRule="exact"/>
              <w:jc w:val="right"/>
              <w:rPr>
                <w:sz w:val="18"/>
                <w:szCs w:val="18"/>
              </w:rPr>
            </w:pPr>
          </w:p>
        </w:tc>
        <w:tc>
          <w:tcPr>
            <w:tcW w:w="2434" w:type="dxa"/>
            <w:shd w:val="clear" w:color="auto" w:fill="auto"/>
            <w:vAlign w:val="center"/>
          </w:tcPr>
          <w:p w14:paraId="32630F3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CD298C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59CE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0484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D99FBF8">
            <w:pPr>
              <w:widowControl/>
              <w:spacing w:line="280" w:lineRule="exact"/>
              <w:jc w:val="right"/>
              <w:rPr>
                <w:rFonts w:hint="default" w:ascii="宋体" w:hAnsi="宋体"/>
                <w:color w:val="000000"/>
                <w:sz w:val="18"/>
                <w:szCs w:val="18"/>
              </w:rPr>
            </w:pPr>
          </w:p>
        </w:tc>
      </w:tr>
      <w:tr w14:paraId="4AE36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18BE98">
            <w:pPr>
              <w:widowControl/>
              <w:tabs>
                <w:tab w:val="center" w:pos="1471"/>
              </w:tabs>
              <w:spacing w:line="280" w:lineRule="exact"/>
              <w:jc w:val="left"/>
              <w:rPr>
                <w:rFonts w:hint="default" w:ascii="宋体" w:hAnsi="宋体" w:cs="宋体"/>
                <w:b/>
                <w:bCs/>
                <w:color w:val="000000"/>
                <w:sz w:val="18"/>
                <w:szCs w:val="18"/>
              </w:rPr>
            </w:pPr>
          </w:p>
        </w:tc>
        <w:tc>
          <w:tcPr>
            <w:tcW w:w="1117" w:type="dxa"/>
            <w:shd w:val="clear" w:color="auto" w:fill="auto"/>
            <w:vAlign w:val="center"/>
          </w:tcPr>
          <w:p w14:paraId="2861AE6A">
            <w:pPr>
              <w:widowControl/>
              <w:spacing w:line="280" w:lineRule="exact"/>
              <w:jc w:val="right"/>
              <w:rPr>
                <w:b/>
                <w:bCs/>
                <w:sz w:val="18"/>
                <w:szCs w:val="18"/>
              </w:rPr>
            </w:pPr>
          </w:p>
        </w:tc>
        <w:tc>
          <w:tcPr>
            <w:tcW w:w="2434" w:type="dxa"/>
            <w:shd w:val="clear" w:color="auto" w:fill="auto"/>
            <w:vAlign w:val="center"/>
          </w:tcPr>
          <w:p w14:paraId="53E1A315">
            <w:pPr>
              <w:widowControl/>
              <w:spacing w:line="280" w:lineRule="exact"/>
              <w:jc w:val="left"/>
              <w:rPr>
                <w:rFonts w:hint="default" w:ascii="宋体" w:hAnsi="宋体" w:cs="宋体"/>
                <w:b/>
                <w:bCs/>
                <w:color w:val="000000"/>
                <w:sz w:val="18"/>
                <w:szCs w:val="18"/>
              </w:rPr>
            </w:pPr>
          </w:p>
        </w:tc>
        <w:tc>
          <w:tcPr>
            <w:tcW w:w="1117" w:type="dxa"/>
            <w:shd w:val="clear" w:color="auto" w:fill="auto"/>
            <w:vAlign w:val="center"/>
          </w:tcPr>
          <w:p w14:paraId="30B70786">
            <w:pPr>
              <w:widowControl/>
              <w:spacing w:line="280" w:lineRule="exact"/>
              <w:jc w:val="right"/>
              <w:rPr>
                <w:rFonts w:hint="default" w:ascii="宋体" w:hAnsi="宋体"/>
                <w:b/>
                <w:bCs/>
                <w:color w:val="000000"/>
                <w:sz w:val="18"/>
                <w:szCs w:val="18"/>
              </w:rPr>
            </w:pPr>
          </w:p>
        </w:tc>
        <w:tc>
          <w:tcPr>
            <w:tcW w:w="1063" w:type="dxa"/>
            <w:gridSpan w:val="2"/>
            <w:shd w:val="clear" w:color="auto" w:fill="auto"/>
            <w:vAlign w:val="center"/>
          </w:tcPr>
          <w:p w14:paraId="3CD1EC9F">
            <w:pPr>
              <w:widowControl/>
              <w:tabs>
                <w:tab w:val="center" w:pos="1471"/>
              </w:tabs>
              <w:spacing w:line="280" w:lineRule="exact"/>
              <w:jc w:val="right"/>
              <w:rPr>
                <w:rFonts w:hint="default" w:ascii="宋体" w:hAnsi="宋体"/>
                <w:b/>
                <w:bCs/>
                <w:color w:val="000000"/>
                <w:sz w:val="18"/>
                <w:szCs w:val="18"/>
              </w:rPr>
            </w:pPr>
          </w:p>
        </w:tc>
        <w:tc>
          <w:tcPr>
            <w:tcW w:w="1063" w:type="dxa"/>
            <w:gridSpan w:val="2"/>
            <w:shd w:val="clear" w:color="auto" w:fill="auto"/>
            <w:vAlign w:val="center"/>
          </w:tcPr>
          <w:p w14:paraId="36792A95">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450BA79F">
            <w:pPr>
              <w:widowControl/>
              <w:spacing w:line="280" w:lineRule="exact"/>
              <w:jc w:val="right"/>
              <w:rPr>
                <w:rFonts w:hint="default" w:ascii="宋体" w:hAnsi="宋体"/>
                <w:b/>
                <w:bCs/>
                <w:color w:val="000000"/>
                <w:sz w:val="18"/>
                <w:szCs w:val="18"/>
              </w:rPr>
            </w:pPr>
          </w:p>
        </w:tc>
      </w:tr>
      <w:tr w14:paraId="65ED7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1AF7F9">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3AEDC17E">
            <w:pPr>
              <w:widowControl/>
              <w:spacing w:line="280" w:lineRule="exact"/>
              <w:jc w:val="right"/>
              <w:rPr>
                <w:b/>
                <w:bCs/>
                <w:sz w:val="18"/>
                <w:szCs w:val="18"/>
              </w:rPr>
            </w:pPr>
            <w:r>
              <w:rPr>
                <w:rFonts w:hint="eastAsia" w:ascii="宋体" w:hAnsi="宋体" w:eastAsia="宋体" w:cs="宋体"/>
                <w:b/>
                <w:bCs/>
                <w:kern w:val="0"/>
                <w:sz w:val="18"/>
                <w:szCs w:val="18"/>
              </w:rPr>
              <w:t>1,463.65</w:t>
            </w:r>
          </w:p>
        </w:tc>
        <w:tc>
          <w:tcPr>
            <w:tcW w:w="2434" w:type="dxa"/>
            <w:shd w:val="clear" w:color="auto" w:fill="auto"/>
            <w:vAlign w:val="center"/>
          </w:tcPr>
          <w:p w14:paraId="009AF9D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5C0B9C05">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1,463.65</w:t>
            </w:r>
          </w:p>
        </w:tc>
        <w:tc>
          <w:tcPr>
            <w:tcW w:w="1063" w:type="dxa"/>
            <w:gridSpan w:val="2"/>
            <w:shd w:val="clear" w:color="auto" w:fill="auto"/>
            <w:vAlign w:val="center"/>
          </w:tcPr>
          <w:p w14:paraId="7F89DDA9">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1,463.65</w:t>
            </w:r>
          </w:p>
        </w:tc>
        <w:tc>
          <w:tcPr>
            <w:tcW w:w="1063" w:type="dxa"/>
            <w:gridSpan w:val="2"/>
            <w:shd w:val="clear" w:color="auto" w:fill="auto"/>
            <w:vAlign w:val="center"/>
          </w:tcPr>
          <w:p w14:paraId="3CCDD088">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3C4814E4">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编制单位：托克逊县阿乐惠镇人民政府</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941.15</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939.15</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2.00</w:t>
            </w:r>
          </w:p>
        </w:tc>
      </w:tr>
      <w:tr w14:paraId="50101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02B8A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0017437">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52C898E">
            <w:pPr>
              <w:jc w:val="center"/>
              <w:rPr>
                <w:b/>
                <w:sz w:val="18"/>
                <w:szCs w:val="18"/>
              </w:rPr>
            </w:pPr>
          </w:p>
        </w:tc>
        <w:tc>
          <w:tcPr>
            <w:tcW w:w="4026" w:type="dxa"/>
            <w:shd w:val="clear" w:color="auto" w:fill="auto"/>
            <w:vAlign w:val="center"/>
          </w:tcPr>
          <w:p w14:paraId="37A8609D">
            <w:pPr>
              <w:jc w:val="left"/>
              <w:rPr>
                <w:b/>
                <w:sz w:val="18"/>
                <w:szCs w:val="18"/>
              </w:rPr>
            </w:pPr>
            <w:r>
              <w:rPr>
                <w:rFonts w:hint="eastAsia" w:ascii="宋体" w:hAnsi="宋体" w:eastAsia="宋体" w:cs="宋体"/>
                <w:kern w:val="0"/>
                <w:sz w:val="18"/>
                <w:szCs w:val="18"/>
              </w:rPr>
              <w:t>政府办公厅（室）及相关机构事务</w:t>
            </w:r>
          </w:p>
        </w:tc>
        <w:tc>
          <w:tcPr>
            <w:tcW w:w="1367" w:type="dxa"/>
            <w:shd w:val="clear" w:color="auto" w:fill="auto"/>
            <w:vAlign w:val="center"/>
          </w:tcPr>
          <w:p w14:paraId="5AF557F6">
            <w:pPr>
              <w:jc w:val="right"/>
              <w:rPr>
                <w:b/>
                <w:sz w:val="18"/>
                <w:szCs w:val="18"/>
              </w:rPr>
            </w:pPr>
            <w:r>
              <w:rPr>
                <w:rFonts w:hint="eastAsia" w:ascii="宋体" w:hAnsi="宋体" w:eastAsia="宋体" w:cs="宋体"/>
                <w:kern w:val="0"/>
                <w:sz w:val="18"/>
                <w:szCs w:val="18"/>
              </w:rPr>
              <w:t>939.15</w:t>
            </w:r>
          </w:p>
        </w:tc>
        <w:tc>
          <w:tcPr>
            <w:tcW w:w="1366" w:type="dxa"/>
            <w:gridSpan w:val="2"/>
            <w:shd w:val="clear" w:color="auto" w:fill="auto"/>
            <w:vAlign w:val="center"/>
          </w:tcPr>
          <w:p w14:paraId="14210F17">
            <w:pPr>
              <w:jc w:val="right"/>
              <w:rPr>
                <w:b/>
                <w:sz w:val="18"/>
                <w:szCs w:val="18"/>
              </w:rPr>
            </w:pPr>
            <w:r>
              <w:rPr>
                <w:rFonts w:hint="eastAsia" w:ascii="宋体" w:hAnsi="宋体" w:eastAsia="宋体" w:cs="宋体"/>
                <w:kern w:val="0"/>
                <w:sz w:val="18"/>
                <w:szCs w:val="18"/>
              </w:rPr>
              <w:t>939.15</w:t>
            </w:r>
          </w:p>
        </w:tc>
        <w:tc>
          <w:tcPr>
            <w:tcW w:w="1427" w:type="dxa"/>
            <w:shd w:val="clear" w:color="auto" w:fill="auto"/>
            <w:vAlign w:val="center"/>
          </w:tcPr>
          <w:p w14:paraId="59CC6B72">
            <w:pPr>
              <w:jc w:val="right"/>
              <w:rPr>
                <w:b/>
                <w:sz w:val="18"/>
                <w:szCs w:val="18"/>
              </w:rPr>
            </w:pPr>
          </w:p>
        </w:tc>
      </w:tr>
      <w:tr w14:paraId="6DA5D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9C3B17">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73E6F69">
            <w:pPr>
              <w:jc w:val="center"/>
              <w:rPr>
                <w:b/>
                <w:sz w:val="18"/>
                <w:szCs w:val="18"/>
              </w:rPr>
            </w:pPr>
            <w:r>
              <w:rPr>
                <w:rFonts w:hint="eastAsia" w:ascii="宋体" w:hAnsi="宋体" w:eastAsia="宋体" w:cs="宋体"/>
                <w:kern w:val="0"/>
                <w:sz w:val="18"/>
                <w:szCs w:val="18"/>
              </w:rPr>
              <w:t>03</w:t>
            </w:r>
          </w:p>
        </w:tc>
        <w:tc>
          <w:tcPr>
            <w:tcW w:w="567" w:type="dxa"/>
            <w:shd w:val="clear" w:color="auto" w:fill="auto"/>
            <w:vAlign w:val="center"/>
          </w:tcPr>
          <w:p w14:paraId="17A192B8">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6665984">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33428096">
            <w:pPr>
              <w:jc w:val="right"/>
              <w:rPr>
                <w:b/>
                <w:sz w:val="18"/>
                <w:szCs w:val="18"/>
              </w:rPr>
            </w:pPr>
            <w:r>
              <w:rPr>
                <w:rFonts w:hint="eastAsia" w:ascii="宋体" w:hAnsi="宋体" w:eastAsia="宋体" w:cs="宋体"/>
                <w:kern w:val="0"/>
                <w:sz w:val="18"/>
                <w:szCs w:val="18"/>
              </w:rPr>
              <w:t>939.15</w:t>
            </w:r>
          </w:p>
        </w:tc>
        <w:tc>
          <w:tcPr>
            <w:tcW w:w="1366" w:type="dxa"/>
            <w:gridSpan w:val="2"/>
            <w:shd w:val="clear" w:color="auto" w:fill="auto"/>
            <w:vAlign w:val="center"/>
          </w:tcPr>
          <w:p w14:paraId="14EDDEDF">
            <w:pPr>
              <w:jc w:val="right"/>
              <w:rPr>
                <w:b/>
                <w:sz w:val="18"/>
                <w:szCs w:val="18"/>
              </w:rPr>
            </w:pPr>
            <w:r>
              <w:rPr>
                <w:rFonts w:hint="eastAsia" w:ascii="宋体" w:hAnsi="宋体" w:eastAsia="宋体" w:cs="宋体"/>
                <w:kern w:val="0"/>
                <w:sz w:val="18"/>
                <w:szCs w:val="18"/>
              </w:rPr>
              <w:t>939.15</w:t>
            </w:r>
          </w:p>
        </w:tc>
        <w:tc>
          <w:tcPr>
            <w:tcW w:w="1427" w:type="dxa"/>
            <w:shd w:val="clear" w:color="auto" w:fill="auto"/>
            <w:vAlign w:val="center"/>
          </w:tcPr>
          <w:p w14:paraId="2A9E911B">
            <w:pPr>
              <w:jc w:val="right"/>
              <w:rPr>
                <w:b/>
                <w:sz w:val="18"/>
                <w:szCs w:val="18"/>
              </w:rPr>
            </w:pPr>
          </w:p>
        </w:tc>
      </w:tr>
      <w:tr w14:paraId="489B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71C036">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7CFC883">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5D0016B">
            <w:pPr>
              <w:jc w:val="center"/>
              <w:rPr>
                <w:b/>
                <w:sz w:val="18"/>
                <w:szCs w:val="18"/>
              </w:rPr>
            </w:pPr>
          </w:p>
        </w:tc>
        <w:tc>
          <w:tcPr>
            <w:tcW w:w="4026" w:type="dxa"/>
            <w:shd w:val="clear" w:color="auto" w:fill="auto"/>
            <w:vAlign w:val="center"/>
          </w:tcPr>
          <w:p w14:paraId="0BFE8DE3">
            <w:pPr>
              <w:jc w:val="left"/>
              <w:rPr>
                <w:b/>
                <w:sz w:val="18"/>
                <w:szCs w:val="18"/>
              </w:rPr>
            </w:pPr>
            <w:r>
              <w:rPr>
                <w:rFonts w:hint="eastAsia" w:ascii="宋体" w:hAnsi="宋体" w:eastAsia="宋体" w:cs="宋体"/>
                <w:kern w:val="0"/>
                <w:sz w:val="18"/>
                <w:szCs w:val="18"/>
              </w:rPr>
              <w:t>纪检监察事务</w:t>
            </w:r>
          </w:p>
        </w:tc>
        <w:tc>
          <w:tcPr>
            <w:tcW w:w="1367" w:type="dxa"/>
            <w:shd w:val="clear" w:color="auto" w:fill="auto"/>
            <w:vAlign w:val="center"/>
          </w:tcPr>
          <w:p w14:paraId="3100FCF0">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09676B97">
            <w:pPr>
              <w:jc w:val="right"/>
              <w:rPr>
                <w:b/>
                <w:sz w:val="18"/>
                <w:szCs w:val="18"/>
              </w:rPr>
            </w:pPr>
          </w:p>
        </w:tc>
        <w:tc>
          <w:tcPr>
            <w:tcW w:w="1427" w:type="dxa"/>
            <w:shd w:val="clear" w:color="auto" w:fill="auto"/>
            <w:vAlign w:val="center"/>
          </w:tcPr>
          <w:p w14:paraId="04B723E7">
            <w:pPr>
              <w:jc w:val="right"/>
              <w:rPr>
                <w:b/>
                <w:sz w:val="18"/>
                <w:szCs w:val="18"/>
              </w:rPr>
            </w:pPr>
            <w:r>
              <w:rPr>
                <w:rFonts w:hint="eastAsia" w:ascii="宋体" w:hAnsi="宋体" w:eastAsia="宋体" w:cs="宋体"/>
                <w:kern w:val="0"/>
                <w:sz w:val="18"/>
                <w:szCs w:val="18"/>
              </w:rPr>
              <w:t>2.00</w:t>
            </w:r>
          </w:p>
        </w:tc>
      </w:tr>
      <w:tr w14:paraId="67DA8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FD18B9">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270273B">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0F9FFB9">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38621017">
            <w:pPr>
              <w:jc w:val="left"/>
              <w:rPr>
                <w:b/>
                <w:sz w:val="18"/>
                <w:szCs w:val="18"/>
              </w:rPr>
            </w:pPr>
            <w:r>
              <w:rPr>
                <w:rFonts w:hint="eastAsia" w:ascii="宋体" w:hAnsi="宋体" w:eastAsia="宋体" w:cs="宋体"/>
                <w:kern w:val="0"/>
                <w:sz w:val="18"/>
                <w:szCs w:val="18"/>
              </w:rPr>
              <w:t>其他纪检监察事务支出</w:t>
            </w:r>
          </w:p>
        </w:tc>
        <w:tc>
          <w:tcPr>
            <w:tcW w:w="1367" w:type="dxa"/>
            <w:shd w:val="clear" w:color="auto" w:fill="auto"/>
            <w:vAlign w:val="center"/>
          </w:tcPr>
          <w:p w14:paraId="0FFE637C">
            <w:pPr>
              <w:jc w:val="right"/>
              <w:rPr>
                <w:b/>
                <w:sz w:val="18"/>
                <w:szCs w:val="18"/>
              </w:rPr>
            </w:pPr>
            <w:r>
              <w:rPr>
                <w:rFonts w:hint="eastAsia" w:ascii="宋体" w:hAnsi="宋体" w:eastAsia="宋体" w:cs="宋体"/>
                <w:kern w:val="0"/>
                <w:sz w:val="18"/>
                <w:szCs w:val="18"/>
              </w:rPr>
              <w:t>2.00</w:t>
            </w:r>
          </w:p>
        </w:tc>
        <w:tc>
          <w:tcPr>
            <w:tcW w:w="1366" w:type="dxa"/>
            <w:gridSpan w:val="2"/>
            <w:shd w:val="clear" w:color="auto" w:fill="auto"/>
            <w:vAlign w:val="center"/>
          </w:tcPr>
          <w:p w14:paraId="5AECFEB6">
            <w:pPr>
              <w:jc w:val="right"/>
              <w:rPr>
                <w:b/>
                <w:sz w:val="18"/>
                <w:szCs w:val="18"/>
              </w:rPr>
            </w:pPr>
          </w:p>
        </w:tc>
        <w:tc>
          <w:tcPr>
            <w:tcW w:w="1427" w:type="dxa"/>
            <w:shd w:val="clear" w:color="auto" w:fill="auto"/>
            <w:vAlign w:val="center"/>
          </w:tcPr>
          <w:p w14:paraId="2AF1829E">
            <w:pPr>
              <w:jc w:val="right"/>
              <w:rPr>
                <w:b/>
                <w:sz w:val="18"/>
                <w:szCs w:val="18"/>
              </w:rPr>
            </w:pPr>
            <w:r>
              <w:rPr>
                <w:rFonts w:hint="eastAsia" w:ascii="宋体" w:hAnsi="宋体" w:eastAsia="宋体" w:cs="宋体"/>
                <w:kern w:val="0"/>
                <w:sz w:val="18"/>
                <w:szCs w:val="18"/>
              </w:rPr>
              <w:t>2.00</w:t>
            </w:r>
          </w:p>
        </w:tc>
      </w:tr>
      <w:tr w14:paraId="22E6E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FAD35A">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558131FD">
            <w:pPr>
              <w:jc w:val="center"/>
              <w:rPr>
                <w:b/>
                <w:sz w:val="18"/>
                <w:szCs w:val="18"/>
              </w:rPr>
            </w:pPr>
          </w:p>
        </w:tc>
        <w:tc>
          <w:tcPr>
            <w:tcW w:w="567" w:type="dxa"/>
            <w:shd w:val="clear" w:color="auto" w:fill="auto"/>
            <w:vAlign w:val="center"/>
          </w:tcPr>
          <w:p w14:paraId="19EC4E99">
            <w:pPr>
              <w:jc w:val="center"/>
              <w:rPr>
                <w:b/>
                <w:sz w:val="18"/>
                <w:szCs w:val="18"/>
              </w:rPr>
            </w:pPr>
          </w:p>
        </w:tc>
        <w:tc>
          <w:tcPr>
            <w:tcW w:w="4026" w:type="dxa"/>
            <w:shd w:val="clear" w:color="auto" w:fill="auto"/>
            <w:vAlign w:val="center"/>
          </w:tcPr>
          <w:p w14:paraId="75A90754">
            <w:pPr>
              <w:jc w:val="left"/>
              <w:rPr>
                <w:b/>
                <w:sz w:val="18"/>
                <w:szCs w:val="18"/>
              </w:rPr>
            </w:pPr>
            <w:r>
              <w:rPr>
                <w:rFonts w:hint="eastAsia" w:ascii="宋体" w:hAnsi="宋体" w:eastAsia="宋体" w:cs="宋体"/>
                <w:kern w:val="0"/>
                <w:sz w:val="18"/>
                <w:szCs w:val="18"/>
              </w:rPr>
              <w:t>文化旅游体育与传媒支出</w:t>
            </w:r>
          </w:p>
        </w:tc>
        <w:tc>
          <w:tcPr>
            <w:tcW w:w="1367" w:type="dxa"/>
            <w:shd w:val="clear" w:color="auto" w:fill="auto"/>
            <w:vAlign w:val="center"/>
          </w:tcPr>
          <w:p w14:paraId="7F11ED79">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63601623">
            <w:pPr>
              <w:jc w:val="right"/>
              <w:rPr>
                <w:b/>
                <w:sz w:val="18"/>
                <w:szCs w:val="18"/>
              </w:rPr>
            </w:pPr>
          </w:p>
        </w:tc>
        <w:tc>
          <w:tcPr>
            <w:tcW w:w="1427" w:type="dxa"/>
            <w:shd w:val="clear" w:color="auto" w:fill="auto"/>
            <w:vAlign w:val="center"/>
          </w:tcPr>
          <w:p w14:paraId="72B21978">
            <w:pPr>
              <w:jc w:val="right"/>
              <w:rPr>
                <w:b/>
                <w:sz w:val="18"/>
                <w:szCs w:val="18"/>
              </w:rPr>
            </w:pPr>
            <w:r>
              <w:rPr>
                <w:rFonts w:hint="eastAsia" w:ascii="宋体" w:hAnsi="宋体" w:eastAsia="宋体" w:cs="宋体"/>
                <w:kern w:val="0"/>
                <w:sz w:val="18"/>
                <w:szCs w:val="18"/>
              </w:rPr>
              <w:t>5.00</w:t>
            </w:r>
          </w:p>
        </w:tc>
      </w:tr>
      <w:tr w14:paraId="0A4D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E8E0998">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066B9E22">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D8E706F">
            <w:pPr>
              <w:jc w:val="center"/>
              <w:rPr>
                <w:b/>
                <w:sz w:val="18"/>
                <w:szCs w:val="18"/>
              </w:rPr>
            </w:pPr>
          </w:p>
        </w:tc>
        <w:tc>
          <w:tcPr>
            <w:tcW w:w="4026" w:type="dxa"/>
            <w:shd w:val="clear" w:color="auto" w:fill="auto"/>
            <w:vAlign w:val="center"/>
          </w:tcPr>
          <w:p w14:paraId="19860751">
            <w:pPr>
              <w:jc w:val="left"/>
              <w:rPr>
                <w:b/>
                <w:sz w:val="18"/>
                <w:szCs w:val="18"/>
              </w:rPr>
            </w:pPr>
            <w:r>
              <w:rPr>
                <w:rFonts w:hint="eastAsia" w:ascii="宋体" w:hAnsi="宋体" w:eastAsia="宋体" w:cs="宋体"/>
                <w:kern w:val="0"/>
                <w:sz w:val="18"/>
                <w:szCs w:val="18"/>
              </w:rPr>
              <w:t>文化和旅游</w:t>
            </w:r>
          </w:p>
        </w:tc>
        <w:tc>
          <w:tcPr>
            <w:tcW w:w="1367" w:type="dxa"/>
            <w:shd w:val="clear" w:color="auto" w:fill="auto"/>
            <w:vAlign w:val="center"/>
          </w:tcPr>
          <w:p w14:paraId="1DF4D0D1">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70B71FAA">
            <w:pPr>
              <w:jc w:val="right"/>
              <w:rPr>
                <w:b/>
                <w:sz w:val="18"/>
                <w:szCs w:val="18"/>
              </w:rPr>
            </w:pPr>
          </w:p>
        </w:tc>
        <w:tc>
          <w:tcPr>
            <w:tcW w:w="1427" w:type="dxa"/>
            <w:shd w:val="clear" w:color="auto" w:fill="auto"/>
            <w:vAlign w:val="center"/>
          </w:tcPr>
          <w:p w14:paraId="33C6FEBB">
            <w:pPr>
              <w:jc w:val="right"/>
              <w:rPr>
                <w:b/>
                <w:sz w:val="18"/>
                <w:szCs w:val="18"/>
              </w:rPr>
            </w:pPr>
            <w:r>
              <w:rPr>
                <w:rFonts w:hint="eastAsia" w:ascii="宋体" w:hAnsi="宋体" w:eastAsia="宋体" w:cs="宋体"/>
                <w:kern w:val="0"/>
                <w:sz w:val="18"/>
                <w:szCs w:val="18"/>
              </w:rPr>
              <w:t>5.00</w:t>
            </w:r>
          </w:p>
        </w:tc>
      </w:tr>
      <w:tr w14:paraId="55E06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CCC68E">
            <w:pPr>
              <w:jc w:val="center"/>
              <w:rPr>
                <w:b/>
                <w:sz w:val="18"/>
                <w:szCs w:val="18"/>
              </w:rPr>
            </w:pPr>
            <w:r>
              <w:rPr>
                <w:rFonts w:hint="eastAsia" w:ascii="宋体" w:hAnsi="宋体" w:eastAsia="宋体" w:cs="宋体"/>
                <w:kern w:val="0"/>
                <w:sz w:val="18"/>
                <w:szCs w:val="18"/>
              </w:rPr>
              <w:t>207</w:t>
            </w:r>
          </w:p>
        </w:tc>
        <w:tc>
          <w:tcPr>
            <w:tcW w:w="567" w:type="dxa"/>
            <w:shd w:val="clear" w:color="auto" w:fill="auto"/>
            <w:vAlign w:val="center"/>
          </w:tcPr>
          <w:p w14:paraId="29ED0FFC">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8A94D41">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A7D56C2">
            <w:pPr>
              <w:jc w:val="left"/>
              <w:rPr>
                <w:b/>
                <w:sz w:val="18"/>
                <w:szCs w:val="18"/>
              </w:rPr>
            </w:pPr>
            <w:r>
              <w:rPr>
                <w:rFonts w:hint="eastAsia" w:ascii="宋体" w:hAnsi="宋体" w:eastAsia="宋体" w:cs="宋体"/>
                <w:kern w:val="0"/>
                <w:sz w:val="18"/>
                <w:szCs w:val="18"/>
              </w:rPr>
              <w:t>其他文化和旅游支出</w:t>
            </w:r>
          </w:p>
        </w:tc>
        <w:tc>
          <w:tcPr>
            <w:tcW w:w="1367" w:type="dxa"/>
            <w:shd w:val="clear" w:color="auto" w:fill="auto"/>
            <w:vAlign w:val="center"/>
          </w:tcPr>
          <w:p w14:paraId="6169B531">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57483EE3">
            <w:pPr>
              <w:jc w:val="right"/>
              <w:rPr>
                <w:b/>
                <w:sz w:val="18"/>
                <w:szCs w:val="18"/>
              </w:rPr>
            </w:pPr>
          </w:p>
        </w:tc>
        <w:tc>
          <w:tcPr>
            <w:tcW w:w="1427" w:type="dxa"/>
            <w:shd w:val="clear" w:color="auto" w:fill="auto"/>
            <w:vAlign w:val="center"/>
          </w:tcPr>
          <w:p w14:paraId="29829A12">
            <w:pPr>
              <w:jc w:val="right"/>
              <w:rPr>
                <w:b/>
                <w:sz w:val="18"/>
                <w:szCs w:val="18"/>
              </w:rPr>
            </w:pPr>
            <w:r>
              <w:rPr>
                <w:rFonts w:hint="eastAsia" w:ascii="宋体" w:hAnsi="宋体" w:eastAsia="宋体" w:cs="宋体"/>
                <w:kern w:val="0"/>
                <w:sz w:val="18"/>
                <w:szCs w:val="18"/>
              </w:rPr>
              <w:t>5.00</w:t>
            </w:r>
          </w:p>
        </w:tc>
      </w:tr>
      <w:tr w14:paraId="1945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65DA7B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FC06C2D">
            <w:pPr>
              <w:jc w:val="center"/>
              <w:rPr>
                <w:b/>
                <w:sz w:val="18"/>
                <w:szCs w:val="18"/>
              </w:rPr>
            </w:pPr>
          </w:p>
        </w:tc>
        <w:tc>
          <w:tcPr>
            <w:tcW w:w="567" w:type="dxa"/>
            <w:shd w:val="clear" w:color="auto" w:fill="auto"/>
            <w:vAlign w:val="center"/>
          </w:tcPr>
          <w:p w14:paraId="338BAA42">
            <w:pPr>
              <w:jc w:val="center"/>
              <w:rPr>
                <w:b/>
                <w:sz w:val="18"/>
                <w:szCs w:val="18"/>
              </w:rPr>
            </w:pPr>
          </w:p>
        </w:tc>
        <w:tc>
          <w:tcPr>
            <w:tcW w:w="4026" w:type="dxa"/>
            <w:shd w:val="clear" w:color="auto" w:fill="auto"/>
            <w:vAlign w:val="center"/>
          </w:tcPr>
          <w:p w14:paraId="6431EEEA">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396DF9F7">
            <w:pPr>
              <w:jc w:val="right"/>
              <w:rPr>
                <w:b/>
                <w:sz w:val="18"/>
                <w:szCs w:val="18"/>
              </w:rPr>
            </w:pPr>
            <w:r>
              <w:rPr>
                <w:rFonts w:hint="eastAsia" w:ascii="宋体" w:hAnsi="宋体" w:eastAsia="宋体" w:cs="宋体"/>
                <w:kern w:val="0"/>
                <w:sz w:val="18"/>
                <w:szCs w:val="18"/>
              </w:rPr>
              <w:t>170.75</w:t>
            </w:r>
          </w:p>
        </w:tc>
        <w:tc>
          <w:tcPr>
            <w:tcW w:w="1366" w:type="dxa"/>
            <w:gridSpan w:val="2"/>
            <w:shd w:val="clear" w:color="auto" w:fill="auto"/>
            <w:vAlign w:val="center"/>
          </w:tcPr>
          <w:p w14:paraId="45040911">
            <w:pPr>
              <w:jc w:val="right"/>
              <w:rPr>
                <w:b/>
                <w:sz w:val="18"/>
                <w:szCs w:val="18"/>
              </w:rPr>
            </w:pPr>
            <w:r>
              <w:rPr>
                <w:rFonts w:hint="eastAsia" w:ascii="宋体" w:hAnsi="宋体" w:eastAsia="宋体" w:cs="宋体"/>
                <w:kern w:val="0"/>
                <w:sz w:val="18"/>
                <w:szCs w:val="18"/>
              </w:rPr>
              <w:t>170.75</w:t>
            </w:r>
          </w:p>
        </w:tc>
        <w:tc>
          <w:tcPr>
            <w:tcW w:w="1427" w:type="dxa"/>
            <w:shd w:val="clear" w:color="auto" w:fill="auto"/>
            <w:vAlign w:val="center"/>
          </w:tcPr>
          <w:p w14:paraId="41573BB2">
            <w:pPr>
              <w:jc w:val="right"/>
              <w:rPr>
                <w:b/>
                <w:sz w:val="18"/>
                <w:szCs w:val="18"/>
              </w:rPr>
            </w:pPr>
          </w:p>
        </w:tc>
      </w:tr>
      <w:tr w14:paraId="37F84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3DA4E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767BCB6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DF7F085">
            <w:pPr>
              <w:jc w:val="center"/>
              <w:rPr>
                <w:b/>
                <w:sz w:val="18"/>
                <w:szCs w:val="18"/>
              </w:rPr>
            </w:pPr>
          </w:p>
        </w:tc>
        <w:tc>
          <w:tcPr>
            <w:tcW w:w="4026" w:type="dxa"/>
            <w:shd w:val="clear" w:color="auto" w:fill="auto"/>
            <w:vAlign w:val="center"/>
          </w:tcPr>
          <w:p w14:paraId="28F3BD5D">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695A5B3B">
            <w:pPr>
              <w:jc w:val="right"/>
              <w:rPr>
                <w:b/>
                <w:sz w:val="18"/>
                <w:szCs w:val="18"/>
              </w:rPr>
            </w:pPr>
            <w:r>
              <w:rPr>
                <w:rFonts w:hint="eastAsia" w:ascii="宋体" w:hAnsi="宋体" w:eastAsia="宋体" w:cs="宋体"/>
                <w:kern w:val="0"/>
                <w:sz w:val="18"/>
                <w:szCs w:val="18"/>
              </w:rPr>
              <w:t>170.75</w:t>
            </w:r>
          </w:p>
        </w:tc>
        <w:tc>
          <w:tcPr>
            <w:tcW w:w="1366" w:type="dxa"/>
            <w:gridSpan w:val="2"/>
            <w:shd w:val="clear" w:color="auto" w:fill="auto"/>
            <w:vAlign w:val="center"/>
          </w:tcPr>
          <w:p w14:paraId="4B0F528E">
            <w:pPr>
              <w:jc w:val="right"/>
              <w:rPr>
                <w:b/>
                <w:sz w:val="18"/>
                <w:szCs w:val="18"/>
              </w:rPr>
            </w:pPr>
            <w:r>
              <w:rPr>
                <w:rFonts w:hint="eastAsia" w:ascii="宋体" w:hAnsi="宋体" w:eastAsia="宋体" w:cs="宋体"/>
                <w:kern w:val="0"/>
                <w:sz w:val="18"/>
                <w:szCs w:val="18"/>
              </w:rPr>
              <w:t>170.75</w:t>
            </w:r>
          </w:p>
        </w:tc>
        <w:tc>
          <w:tcPr>
            <w:tcW w:w="1427" w:type="dxa"/>
            <w:shd w:val="clear" w:color="auto" w:fill="auto"/>
            <w:vAlign w:val="center"/>
          </w:tcPr>
          <w:p w14:paraId="0DB07592">
            <w:pPr>
              <w:jc w:val="right"/>
              <w:rPr>
                <w:b/>
                <w:sz w:val="18"/>
                <w:szCs w:val="18"/>
              </w:rPr>
            </w:pPr>
          </w:p>
        </w:tc>
      </w:tr>
      <w:tr w14:paraId="1356A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C8BE58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68B75F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3CA0D360">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1C853F3">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50F8D493">
            <w:pPr>
              <w:jc w:val="right"/>
              <w:rPr>
                <w:b/>
                <w:sz w:val="18"/>
                <w:szCs w:val="18"/>
              </w:rPr>
            </w:pPr>
            <w:r>
              <w:rPr>
                <w:rFonts w:hint="eastAsia" w:ascii="宋体" w:hAnsi="宋体" w:eastAsia="宋体" w:cs="宋体"/>
                <w:kern w:val="0"/>
                <w:sz w:val="18"/>
                <w:szCs w:val="18"/>
              </w:rPr>
              <w:t>0.97</w:t>
            </w:r>
          </w:p>
        </w:tc>
        <w:tc>
          <w:tcPr>
            <w:tcW w:w="1366" w:type="dxa"/>
            <w:gridSpan w:val="2"/>
            <w:shd w:val="clear" w:color="auto" w:fill="auto"/>
            <w:vAlign w:val="center"/>
          </w:tcPr>
          <w:p w14:paraId="2A450E96">
            <w:pPr>
              <w:jc w:val="right"/>
              <w:rPr>
                <w:b/>
                <w:sz w:val="18"/>
                <w:szCs w:val="18"/>
              </w:rPr>
            </w:pPr>
            <w:r>
              <w:rPr>
                <w:rFonts w:hint="eastAsia" w:ascii="宋体" w:hAnsi="宋体" w:eastAsia="宋体" w:cs="宋体"/>
                <w:kern w:val="0"/>
                <w:sz w:val="18"/>
                <w:szCs w:val="18"/>
              </w:rPr>
              <w:t>0.97</w:t>
            </w:r>
          </w:p>
        </w:tc>
        <w:tc>
          <w:tcPr>
            <w:tcW w:w="1427" w:type="dxa"/>
            <w:shd w:val="clear" w:color="auto" w:fill="auto"/>
            <w:vAlign w:val="center"/>
          </w:tcPr>
          <w:p w14:paraId="47B7913E">
            <w:pPr>
              <w:jc w:val="right"/>
              <w:rPr>
                <w:b/>
                <w:sz w:val="18"/>
                <w:szCs w:val="18"/>
              </w:rPr>
            </w:pPr>
          </w:p>
        </w:tc>
      </w:tr>
      <w:tr w14:paraId="1287B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4C0A6C">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0DF84BB">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468BDC2">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AE9F8A6">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64206217">
            <w:pPr>
              <w:jc w:val="right"/>
              <w:rPr>
                <w:b/>
                <w:sz w:val="18"/>
                <w:szCs w:val="18"/>
              </w:rPr>
            </w:pPr>
            <w:r>
              <w:rPr>
                <w:rFonts w:hint="eastAsia" w:ascii="宋体" w:hAnsi="宋体" w:eastAsia="宋体" w:cs="宋体"/>
                <w:kern w:val="0"/>
                <w:sz w:val="18"/>
                <w:szCs w:val="18"/>
              </w:rPr>
              <w:t>125.83</w:t>
            </w:r>
          </w:p>
        </w:tc>
        <w:tc>
          <w:tcPr>
            <w:tcW w:w="1366" w:type="dxa"/>
            <w:gridSpan w:val="2"/>
            <w:shd w:val="clear" w:color="auto" w:fill="auto"/>
            <w:vAlign w:val="center"/>
          </w:tcPr>
          <w:p w14:paraId="133C0EA6">
            <w:pPr>
              <w:jc w:val="right"/>
              <w:rPr>
                <w:b/>
                <w:sz w:val="18"/>
                <w:szCs w:val="18"/>
              </w:rPr>
            </w:pPr>
            <w:r>
              <w:rPr>
                <w:rFonts w:hint="eastAsia" w:ascii="宋体" w:hAnsi="宋体" w:eastAsia="宋体" w:cs="宋体"/>
                <w:kern w:val="0"/>
                <w:sz w:val="18"/>
                <w:szCs w:val="18"/>
              </w:rPr>
              <w:t>125.83</w:t>
            </w:r>
          </w:p>
        </w:tc>
        <w:tc>
          <w:tcPr>
            <w:tcW w:w="1427" w:type="dxa"/>
            <w:shd w:val="clear" w:color="auto" w:fill="auto"/>
            <w:vAlign w:val="center"/>
          </w:tcPr>
          <w:p w14:paraId="4BF131C8">
            <w:pPr>
              <w:jc w:val="right"/>
              <w:rPr>
                <w:b/>
                <w:sz w:val="18"/>
                <w:szCs w:val="18"/>
              </w:rPr>
            </w:pPr>
          </w:p>
        </w:tc>
      </w:tr>
      <w:tr w14:paraId="2AE34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BE6D0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D56E59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51B3235">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5A0FEFBD">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024BDBBB">
            <w:pPr>
              <w:jc w:val="right"/>
              <w:rPr>
                <w:b/>
                <w:sz w:val="18"/>
                <w:szCs w:val="18"/>
              </w:rPr>
            </w:pPr>
            <w:r>
              <w:rPr>
                <w:rFonts w:hint="eastAsia" w:ascii="宋体" w:hAnsi="宋体" w:eastAsia="宋体" w:cs="宋体"/>
                <w:kern w:val="0"/>
                <w:sz w:val="18"/>
                <w:szCs w:val="18"/>
              </w:rPr>
              <w:t>43.95</w:t>
            </w:r>
          </w:p>
        </w:tc>
        <w:tc>
          <w:tcPr>
            <w:tcW w:w="1366" w:type="dxa"/>
            <w:gridSpan w:val="2"/>
            <w:shd w:val="clear" w:color="auto" w:fill="auto"/>
            <w:vAlign w:val="center"/>
          </w:tcPr>
          <w:p w14:paraId="2CC31FC6">
            <w:pPr>
              <w:jc w:val="right"/>
              <w:rPr>
                <w:b/>
                <w:sz w:val="18"/>
                <w:szCs w:val="18"/>
              </w:rPr>
            </w:pPr>
            <w:r>
              <w:rPr>
                <w:rFonts w:hint="eastAsia" w:ascii="宋体" w:hAnsi="宋体" w:eastAsia="宋体" w:cs="宋体"/>
                <w:kern w:val="0"/>
                <w:sz w:val="18"/>
                <w:szCs w:val="18"/>
              </w:rPr>
              <w:t>43.95</w:t>
            </w:r>
          </w:p>
        </w:tc>
        <w:tc>
          <w:tcPr>
            <w:tcW w:w="1427" w:type="dxa"/>
            <w:shd w:val="clear" w:color="auto" w:fill="auto"/>
            <w:vAlign w:val="center"/>
          </w:tcPr>
          <w:p w14:paraId="1253551A">
            <w:pPr>
              <w:jc w:val="right"/>
              <w:rPr>
                <w:b/>
                <w:sz w:val="18"/>
                <w:szCs w:val="18"/>
              </w:rPr>
            </w:pPr>
          </w:p>
        </w:tc>
      </w:tr>
      <w:tr w14:paraId="2A977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7E473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1009FD8">
            <w:pPr>
              <w:jc w:val="center"/>
              <w:rPr>
                <w:b/>
                <w:sz w:val="18"/>
                <w:szCs w:val="18"/>
              </w:rPr>
            </w:pPr>
          </w:p>
        </w:tc>
        <w:tc>
          <w:tcPr>
            <w:tcW w:w="567" w:type="dxa"/>
            <w:shd w:val="clear" w:color="auto" w:fill="auto"/>
            <w:vAlign w:val="center"/>
          </w:tcPr>
          <w:p w14:paraId="7949AB1E">
            <w:pPr>
              <w:jc w:val="center"/>
              <w:rPr>
                <w:b/>
                <w:sz w:val="18"/>
                <w:szCs w:val="18"/>
              </w:rPr>
            </w:pPr>
          </w:p>
        </w:tc>
        <w:tc>
          <w:tcPr>
            <w:tcW w:w="4026" w:type="dxa"/>
            <w:shd w:val="clear" w:color="auto" w:fill="auto"/>
            <w:vAlign w:val="center"/>
          </w:tcPr>
          <w:p w14:paraId="49A4AD22">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2E4C9602">
            <w:pPr>
              <w:jc w:val="right"/>
              <w:rPr>
                <w:b/>
                <w:sz w:val="18"/>
                <w:szCs w:val="18"/>
              </w:rPr>
            </w:pPr>
            <w:r>
              <w:rPr>
                <w:rFonts w:hint="eastAsia" w:ascii="宋体" w:hAnsi="宋体" w:eastAsia="宋体" w:cs="宋体"/>
                <w:kern w:val="0"/>
                <w:sz w:val="18"/>
                <w:szCs w:val="18"/>
              </w:rPr>
              <w:t>60.03</w:t>
            </w:r>
          </w:p>
        </w:tc>
        <w:tc>
          <w:tcPr>
            <w:tcW w:w="1366" w:type="dxa"/>
            <w:gridSpan w:val="2"/>
            <w:shd w:val="clear" w:color="auto" w:fill="auto"/>
            <w:vAlign w:val="center"/>
          </w:tcPr>
          <w:p w14:paraId="1E1FF626">
            <w:pPr>
              <w:jc w:val="right"/>
              <w:rPr>
                <w:b/>
                <w:sz w:val="18"/>
                <w:szCs w:val="18"/>
              </w:rPr>
            </w:pPr>
            <w:r>
              <w:rPr>
                <w:rFonts w:hint="eastAsia" w:ascii="宋体" w:hAnsi="宋体" w:eastAsia="宋体" w:cs="宋体"/>
                <w:kern w:val="0"/>
                <w:sz w:val="18"/>
                <w:szCs w:val="18"/>
              </w:rPr>
              <w:t>60.03</w:t>
            </w:r>
          </w:p>
        </w:tc>
        <w:tc>
          <w:tcPr>
            <w:tcW w:w="1427" w:type="dxa"/>
            <w:shd w:val="clear" w:color="auto" w:fill="auto"/>
            <w:vAlign w:val="center"/>
          </w:tcPr>
          <w:p w14:paraId="368EC958">
            <w:pPr>
              <w:jc w:val="right"/>
              <w:rPr>
                <w:b/>
                <w:sz w:val="18"/>
                <w:szCs w:val="18"/>
              </w:rPr>
            </w:pPr>
          </w:p>
        </w:tc>
      </w:tr>
      <w:tr w14:paraId="7333D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C226B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FDC2850">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4095413">
            <w:pPr>
              <w:jc w:val="center"/>
              <w:rPr>
                <w:b/>
                <w:sz w:val="18"/>
                <w:szCs w:val="18"/>
              </w:rPr>
            </w:pPr>
          </w:p>
        </w:tc>
        <w:tc>
          <w:tcPr>
            <w:tcW w:w="4026" w:type="dxa"/>
            <w:shd w:val="clear" w:color="auto" w:fill="auto"/>
            <w:vAlign w:val="center"/>
          </w:tcPr>
          <w:p w14:paraId="3021C538">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CA1DE52">
            <w:pPr>
              <w:jc w:val="right"/>
              <w:rPr>
                <w:b/>
                <w:sz w:val="18"/>
                <w:szCs w:val="18"/>
              </w:rPr>
            </w:pPr>
            <w:r>
              <w:rPr>
                <w:rFonts w:hint="eastAsia" w:ascii="宋体" w:hAnsi="宋体" w:eastAsia="宋体" w:cs="宋体"/>
                <w:kern w:val="0"/>
                <w:sz w:val="18"/>
                <w:szCs w:val="18"/>
              </w:rPr>
              <w:t>60.03</w:t>
            </w:r>
          </w:p>
        </w:tc>
        <w:tc>
          <w:tcPr>
            <w:tcW w:w="1366" w:type="dxa"/>
            <w:gridSpan w:val="2"/>
            <w:shd w:val="clear" w:color="auto" w:fill="auto"/>
            <w:vAlign w:val="center"/>
          </w:tcPr>
          <w:p w14:paraId="3A5A4013">
            <w:pPr>
              <w:jc w:val="right"/>
              <w:rPr>
                <w:b/>
                <w:sz w:val="18"/>
                <w:szCs w:val="18"/>
              </w:rPr>
            </w:pPr>
            <w:r>
              <w:rPr>
                <w:rFonts w:hint="eastAsia" w:ascii="宋体" w:hAnsi="宋体" w:eastAsia="宋体" w:cs="宋体"/>
                <w:kern w:val="0"/>
                <w:sz w:val="18"/>
                <w:szCs w:val="18"/>
              </w:rPr>
              <w:t>60.03</w:t>
            </w:r>
          </w:p>
        </w:tc>
        <w:tc>
          <w:tcPr>
            <w:tcW w:w="1427" w:type="dxa"/>
            <w:shd w:val="clear" w:color="auto" w:fill="auto"/>
            <w:vAlign w:val="center"/>
          </w:tcPr>
          <w:p w14:paraId="29D27962">
            <w:pPr>
              <w:jc w:val="right"/>
              <w:rPr>
                <w:b/>
                <w:sz w:val="18"/>
                <w:szCs w:val="18"/>
              </w:rPr>
            </w:pPr>
          </w:p>
        </w:tc>
      </w:tr>
      <w:tr w14:paraId="01265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C8BAAC">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022FD47">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7818AC2">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B56E8DE">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6AEE9676">
            <w:pPr>
              <w:jc w:val="right"/>
              <w:rPr>
                <w:b/>
                <w:sz w:val="18"/>
                <w:szCs w:val="18"/>
              </w:rPr>
            </w:pPr>
            <w:r>
              <w:rPr>
                <w:rFonts w:hint="eastAsia" w:ascii="宋体" w:hAnsi="宋体" w:eastAsia="宋体" w:cs="宋体"/>
                <w:kern w:val="0"/>
                <w:sz w:val="18"/>
                <w:szCs w:val="18"/>
              </w:rPr>
              <w:t>54.65</w:t>
            </w:r>
          </w:p>
        </w:tc>
        <w:tc>
          <w:tcPr>
            <w:tcW w:w="1366" w:type="dxa"/>
            <w:gridSpan w:val="2"/>
            <w:shd w:val="clear" w:color="auto" w:fill="auto"/>
            <w:vAlign w:val="center"/>
          </w:tcPr>
          <w:p w14:paraId="02C73A68">
            <w:pPr>
              <w:jc w:val="right"/>
              <w:rPr>
                <w:b/>
                <w:sz w:val="18"/>
                <w:szCs w:val="18"/>
              </w:rPr>
            </w:pPr>
            <w:r>
              <w:rPr>
                <w:rFonts w:hint="eastAsia" w:ascii="宋体" w:hAnsi="宋体" w:eastAsia="宋体" w:cs="宋体"/>
                <w:kern w:val="0"/>
                <w:sz w:val="18"/>
                <w:szCs w:val="18"/>
              </w:rPr>
              <w:t>54.65</w:t>
            </w:r>
          </w:p>
        </w:tc>
        <w:tc>
          <w:tcPr>
            <w:tcW w:w="1427" w:type="dxa"/>
            <w:shd w:val="clear" w:color="auto" w:fill="auto"/>
            <w:vAlign w:val="center"/>
          </w:tcPr>
          <w:p w14:paraId="2687A770">
            <w:pPr>
              <w:jc w:val="right"/>
              <w:rPr>
                <w:b/>
                <w:sz w:val="18"/>
                <w:szCs w:val="18"/>
              </w:rPr>
            </w:pPr>
          </w:p>
        </w:tc>
      </w:tr>
      <w:tr w14:paraId="5EB2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05E79D">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3928582">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9B2D2AB">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1F6671E3">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4F34A9D">
            <w:pPr>
              <w:jc w:val="right"/>
              <w:rPr>
                <w:b/>
                <w:sz w:val="18"/>
                <w:szCs w:val="18"/>
              </w:rPr>
            </w:pPr>
            <w:r>
              <w:rPr>
                <w:rFonts w:hint="eastAsia" w:ascii="宋体" w:hAnsi="宋体" w:eastAsia="宋体" w:cs="宋体"/>
                <w:kern w:val="0"/>
                <w:sz w:val="18"/>
                <w:szCs w:val="18"/>
              </w:rPr>
              <w:t>5.38</w:t>
            </w:r>
          </w:p>
        </w:tc>
        <w:tc>
          <w:tcPr>
            <w:tcW w:w="1366" w:type="dxa"/>
            <w:gridSpan w:val="2"/>
            <w:shd w:val="clear" w:color="auto" w:fill="auto"/>
            <w:vAlign w:val="center"/>
          </w:tcPr>
          <w:p w14:paraId="0759F7EF">
            <w:pPr>
              <w:jc w:val="right"/>
              <w:rPr>
                <w:b/>
                <w:sz w:val="18"/>
                <w:szCs w:val="18"/>
              </w:rPr>
            </w:pPr>
            <w:r>
              <w:rPr>
                <w:rFonts w:hint="eastAsia" w:ascii="宋体" w:hAnsi="宋体" w:eastAsia="宋体" w:cs="宋体"/>
                <w:kern w:val="0"/>
                <w:sz w:val="18"/>
                <w:szCs w:val="18"/>
              </w:rPr>
              <w:t>5.38</w:t>
            </w:r>
          </w:p>
        </w:tc>
        <w:tc>
          <w:tcPr>
            <w:tcW w:w="1427" w:type="dxa"/>
            <w:shd w:val="clear" w:color="auto" w:fill="auto"/>
            <w:vAlign w:val="center"/>
          </w:tcPr>
          <w:p w14:paraId="78CA9981">
            <w:pPr>
              <w:jc w:val="right"/>
              <w:rPr>
                <w:b/>
                <w:sz w:val="18"/>
                <w:szCs w:val="18"/>
              </w:rPr>
            </w:pPr>
          </w:p>
        </w:tc>
      </w:tr>
      <w:tr w14:paraId="1A22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25566E">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0B1FCB73">
            <w:pPr>
              <w:jc w:val="center"/>
              <w:rPr>
                <w:b/>
                <w:sz w:val="18"/>
                <w:szCs w:val="18"/>
              </w:rPr>
            </w:pPr>
          </w:p>
        </w:tc>
        <w:tc>
          <w:tcPr>
            <w:tcW w:w="567" w:type="dxa"/>
            <w:shd w:val="clear" w:color="auto" w:fill="auto"/>
            <w:vAlign w:val="center"/>
          </w:tcPr>
          <w:p w14:paraId="0FA97948">
            <w:pPr>
              <w:jc w:val="center"/>
              <w:rPr>
                <w:b/>
                <w:sz w:val="18"/>
                <w:szCs w:val="18"/>
              </w:rPr>
            </w:pPr>
          </w:p>
        </w:tc>
        <w:tc>
          <w:tcPr>
            <w:tcW w:w="4026" w:type="dxa"/>
            <w:shd w:val="clear" w:color="auto" w:fill="auto"/>
            <w:vAlign w:val="center"/>
          </w:tcPr>
          <w:p w14:paraId="1099EAFD">
            <w:pPr>
              <w:jc w:val="left"/>
              <w:rPr>
                <w:b/>
                <w:sz w:val="18"/>
                <w:szCs w:val="18"/>
              </w:rPr>
            </w:pPr>
            <w:r>
              <w:rPr>
                <w:rFonts w:hint="eastAsia" w:ascii="宋体" w:hAnsi="宋体" w:eastAsia="宋体" w:cs="宋体"/>
                <w:kern w:val="0"/>
                <w:sz w:val="18"/>
                <w:szCs w:val="18"/>
              </w:rPr>
              <w:t>农林水支出</w:t>
            </w:r>
          </w:p>
        </w:tc>
        <w:tc>
          <w:tcPr>
            <w:tcW w:w="1367" w:type="dxa"/>
            <w:shd w:val="clear" w:color="auto" w:fill="auto"/>
            <w:vAlign w:val="center"/>
          </w:tcPr>
          <w:p w14:paraId="47A67260">
            <w:pPr>
              <w:jc w:val="right"/>
              <w:rPr>
                <w:b/>
                <w:sz w:val="18"/>
                <w:szCs w:val="18"/>
              </w:rPr>
            </w:pPr>
            <w:r>
              <w:rPr>
                <w:rFonts w:hint="eastAsia" w:ascii="宋体" w:hAnsi="宋体" w:eastAsia="宋体" w:cs="宋体"/>
                <w:kern w:val="0"/>
                <w:sz w:val="18"/>
                <w:szCs w:val="18"/>
              </w:rPr>
              <w:t>184.06</w:t>
            </w:r>
          </w:p>
        </w:tc>
        <w:tc>
          <w:tcPr>
            <w:tcW w:w="1366" w:type="dxa"/>
            <w:gridSpan w:val="2"/>
            <w:shd w:val="clear" w:color="auto" w:fill="auto"/>
            <w:vAlign w:val="center"/>
          </w:tcPr>
          <w:p w14:paraId="072813BC">
            <w:pPr>
              <w:jc w:val="right"/>
              <w:rPr>
                <w:b/>
                <w:sz w:val="18"/>
                <w:szCs w:val="18"/>
              </w:rPr>
            </w:pPr>
          </w:p>
        </w:tc>
        <w:tc>
          <w:tcPr>
            <w:tcW w:w="1427" w:type="dxa"/>
            <w:shd w:val="clear" w:color="auto" w:fill="auto"/>
            <w:vAlign w:val="center"/>
          </w:tcPr>
          <w:p w14:paraId="3393344C">
            <w:pPr>
              <w:jc w:val="right"/>
              <w:rPr>
                <w:b/>
                <w:sz w:val="18"/>
                <w:szCs w:val="18"/>
              </w:rPr>
            </w:pPr>
            <w:r>
              <w:rPr>
                <w:rFonts w:hint="eastAsia" w:ascii="宋体" w:hAnsi="宋体" w:eastAsia="宋体" w:cs="宋体"/>
                <w:kern w:val="0"/>
                <w:sz w:val="18"/>
                <w:szCs w:val="18"/>
              </w:rPr>
              <w:t>184.06</w:t>
            </w:r>
          </w:p>
        </w:tc>
      </w:tr>
      <w:tr w14:paraId="685A3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C2BA47">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1BC3ACAA">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400D6D9B">
            <w:pPr>
              <w:jc w:val="center"/>
              <w:rPr>
                <w:b/>
                <w:sz w:val="18"/>
                <w:szCs w:val="18"/>
              </w:rPr>
            </w:pPr>
          </w:p>
        </w:tc>
        <w:tc>
          <w:tcPr>
            <w:tcW w:w="4026" w:type="dxa"/>
            <w:shd w:val="clear" w:color="auto" w:fill="auto"/>
            <w:vAlign w:val="center"/>
          </w:tcPr>
          <w:p w14:paraId="616D9412">
            <w:pPr>
              <w:jc w:val="left"/>
              <w:rPr>
                <w:b/>
                <w:sz w:val="18"/>
                <w:szCs w:val="18"/>
              </w:rPr>
            </w:pPr>
            <w:r>
              <w:rPr>
                <w:rFonts w:hint="eastAsia" w:ascii="宋体" w:hAnsi="宋体" w:eastAsia="宋体" w:cs="宋体"/>
                <w:kern w:val="0"/>
                <w:sz w:val="18"/>
                <w:szCs w:val="18"/>
              </w:rPr>
              <w:t>农村综合改革</w:t>
            </w:r>
          </w:p>
        </w:tc>
        <w:tc>
          <w:tcPr>
            <w:tcW w:w="1367" w:type="dxa"/>
            <w:shd w:val="clear" w:color="auto" w:fill="auto"/>
            <w:vAlign w:val="center"/>
          </w:tcPr>
          <w:p w14:paraId="2CEBDFDF">
            <w:pPr>
              <w:jc w:val="right"/>
              <w:rPr>
                <w:b/>
                <w:sz w:val="18"/>
                <w:szCs w:val="18"/>
              </w:rPr>
            </w:pPr>
            <w:r>
              <w:rPr>
                <w:rFonts w:hint="eastAsia" w:ascii="宋体" w:hAnsi="宋体" w:eastAsia="宋体" w:cs="宋体"/>
                <w:kern w:val="0"/>
                <w:sz w:val="18"/>
                <w:szCs w:val="18"/>
              </w:rPr>
              <w:t>184.06</w:t>
            </w:r>
          </w:p>
        </w:tc>
        <w:tc>
          <w:tcPr>
            <w:tcW w:w="1366" w:type="dxa"/>
            <w:gridSpan w:val="2"/>
            <w:shd w:val="clear" w:color="auto" w:fill="auto"/>
            <w:vAlign w:val="center"/>
          </w:tcPr>
          <w:p w14:paraId="2D574985">
            <w:pPr>
              <w:jc w:val="right"/>
              <w:rPr>
                <w:b/>
                <w:sz w:val="18"/>
                <w:szCs w:val="18"/>
              </w:rPr>
            </w:pPr>
          </w:p>
        </w:tc>
        <w:tc>
          <w:tcPr>
            <w:tcW w:w="1427" w:type="dxa"/>
            <w:shd w:val="clear" w:color="auto" w:fill="auto"/>
            <w:vAlign w:val="center"/>
          </w:tcPr>
          <w:p w14:paraId="5269764B">
            <w:pPr>
              <w:jc w:val="right"/>
              <w:rPr>
                <w:b/>
                <w:sz w:val="18"/>
                <w:szCs w:val="18"/>
              </w:rPr>
            </w:pPr>
            <w:r>
              <w:rPr>
                <w:rFonts w:hint="eastAsia" w:ascii="宋体" w:hAnsi="宋体" w:eastAsia="宋体" w:cs="宋体"/>
                <w:kern w:val="0"/>
                <w:sz w:val="18"/>
                <w:szCs w:val="18"/>
              </w:rPr>
              <w:t>184.06</w:t>
            </w:r>
          </w:p>
        </w:tc>
      </w:tr>
      <w:tr w14:paraId="7AE38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535B10">
            <w:pPr>
              <w:jc w:val="center"/>
              <w:rPr>
                <w:b/>
                <w:sz w:val="18"/>
                <w:szCs w:val="18"/>
              </w:rPr>
            </w:pPr>
            <w:r>
              <w:rPr>
                <w:rFonts w:hint="eastAsia" w:ascii="宋体" w:hAnsi="宋体" w:eastAsia="宋体" w:cs="宋体"/>
                <w:kern w:val="0"/>
                <w:sz w:val="18"/>
                <w:szCs w:val="18"/>
              </w:rPr>
              <w:t>213</w:t>
            </w:r>
          </w:p>
        </w:tc>
        <w:tc>
          <w:tcPr>
            <w:tcW w:w="567" w:type="dxa"/>
            <w:shd w:val="clear" w:color="auto" w:fill="auto"/>
            <w:vAlign w:val="center"/>
          </w:tcPr>
          <w:p w14:paraId="52A856B4">
            <w:pPr>
              <w:jc w:val="center"/>
              <w:rPr>
                <w:b/>
                <w:sz w:val="18"/>
                <w:szCs w:val="18"/>
              </w:rPr>
            </w:pPr>
            <w:r>
              <w:rPr>
                <w:rFonts w:hint="eastAsia" w:ascii="宋体" w:hAnsi="宋体" w:eastAsia="宋体" w:cs="宋体"/>
                <w:kern w:val="0"/>
                <w:sz w:val="18"/>
                <w:szCs w:val="18"/>
              </w:rPr>
              <w:t>07</w:t>
            </w:r>
          </w:p>
        </w:tc>
        <w:tc>
          <w:tcPr>
            <w:tcW w:w="567" w:type="dxa"/>
            <w:shd w:val="clear" w:color="auto" w:fill="auto"/>
            <w:vAlign w:val="center"/>
          </w:tcPr>
          <w:p w14:paraId="00596539">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63FD4E17">
            <w:pPr>
              <w:jc w:val="left"/>
              <w:rPr>
                <w:b/>
                <w:sz w:val="18"/>
                <w:szCs w:val="18"/>
              </w:rPr>
            </w:pPr>
            <w:r>
              <w:rPr>
                <w:rFonts w:hint="eastAsia" w:ascii="宋体" w:hAnsi="宋体" w:eastAsia="宋体" w:cs="宋体"/>
                <w:kern w:val="0"/>
                <w:sz w:val="18"/>
                <w:szCs w:val="18"/>
              </w:rPr>
              <w:t>对村民委员会和村党支部的补助</w:t>
            </w:r>
          </w:p>
        </w:tc>
        <w:tc>
          <w:tcPr>
            <w:tcW w:w="1367" w:type="dxa"/>
            <w:shd w:val="clear" w:color="auto" w:fill="auto"/>
            <w:vAlign w:val="center"/>
          </w:tcPr>
          <w:p w14:paraId="78710C65">
            <w:pPr>
              <w:jc w:val="right"/>
              <w:rPr>
                <w:b/>
                <w:sz w:val="18"/>
                <w:szCs w:val="18"/>
              </w:rPr>
            </w:pPr>
            <w:r>
              <w:rPr>
                <w:rFonts w:hint="eastAsia" w:ascii="宋体" w:hAnsi="宋体" w:eastAsia="宋体" w:cs="宋体"/>
                <w:kern w:val="0"/>
                <w:sz w:val="18"/>
                <w:szCs w:val="18"/>
              </w:rPr>
              <w:t>184.06</w:t>
            </w:r>
          </w:p>
        </w:tc>
        <w:tc>
          <w:tcPr>
            <w:tcW w:w="1366" w:type="dxa"/>
            <w:gridSpan w:val="2"/>
            <w:shd w:val="clear" w:color="auto" w:fill="auto"/>
            <w:vAlign w:val="center"/>
          </w:tcPr>
          <w:p w14:paraId="29F999BF">
            <w:pPr>
              <w:jc w:val="right"/>
              <w:rPr>
                <w:b/>
                <w:sz w:val="18"/>
                <w:szCs w:val="18"/>
              </w:rPr>
            </w:pPr>
          </w:p>
        </w:tc>
        <w:tc>
          <w:tcPr>
            <w:tcW w:w="1427" w:type="dxa"/>
            <w:shd w:val="clear" w:color="auto" w:fill="auto"/>
            <w:vAlign w:val="center"/>
          </w:tcPr>
          <w:p w14:paraId="007B69E2">
            <w:pPr>
              <w:jc w:val="right"/>
              <w:rPr>
                <w:b/>
                <w:sz w:val="18"/>
                <w:szCs w:val="18"/>
              </w:rPr>
            </w:pPr>
            <w:r>
              <w:rPr>
                <w:rFonts w:hint="eastAsia" w:ascii="宋体" w:hAnsi="宋体" w:eastAsia="宋体" w:cs="宋体"/>
                <w:kern w:val="0"/>
                <w:sz w:val="18"/>
                <w:szCs w:val="18"/>
              </w:rPr>
              <w:t>184.06</w:t>
            </w:r>
          </w:p>
        </w:tc>
      </w:tr>
      <w:tr w14:paraId="18D16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AFB0A0">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01EB7A3">
            <w:pPr>
              <w:jc w:val="center"/>
              <w:rPr>
                <w:b/>
                <w:sz w:val="18"/>
                <w:szCs w:val="18"/>
              </w:rPr>
            </w:pPr>
          </w:p>
        </w:tc>
        <w:tc>
          <w:tcPr>
            <w:tcW w:w="567" w:type="dxa"/>
            <w:shd w:val="clear" w:color="auto" w:fill="auto"/>
            <w:vAlign w:val="center"/>
          </w:tcPr>
          <w:p w14:paraId="4D55E177">
            <w:pPr>
              <w:jc w:val="center"/>
              <w:rPr>
                <w:b/>
                <w:sz w:val="18"/>
                <w:szCs w:val="18"/>
              </w:rPr>
            </w:pPr>
          </w:p>
        </w:tc>
        <w:tc>
          <w:tcPr>
            <w:tcW w:w="4026" w:type="dxa"/>
            <w:shd w:val="clear" w:color="auto" w:fill="auto"/>
            <w:vAlign w:val="center"/>
          </w:tcPr>
          <w:p w14:paraId="6BF95D2A">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B134A12">
            <w:pPr>
              <w:jc w:val="right"/>
              <w:rPr>
                <w:b/>
                <w:sz w:val="18"/>
                <w:szCs w:val="18"/>
              </w:rPr>
            </w:pPr>
            <w:r>
              <w:rPr>
                <w:rFonts w:hint="eastAsia" w:ascii="宋体" w:hAnsi="宋体" w:eastAsia="宋体" w:cs="宋体"/>
                <w:kern w:val="0"/>
                <w:sz w:val="18"/>
                <w:szCs w:val="18"/>
              </w:rPr>
              <w:t>102.66</w:t>
            </w:r>
          </w:p>
        </w:tc>
        <w:tc>
          <w:tcPr>
            <w:tcW w:w="1366" w:type="dxa"/>
            <w:gridSpan w:val="2"/>
            <w:shd w:val="clear" w:color="auto" w:fill="auto"/>
            <w:vAlign w:val="center"/>
          </w:tcPr>
          <w:p w14:paraId="3C346F48">
            <w:pPr>
              <w:jc w:val="right"/>
              <w:rPr>
                <w:b/>
                <w:sz w:val="18"/>
                <w:szCs w:val="18"/>
              </w:rPr>
            </w:pPr>
            <w:r>
              <w:rPr>
                <w:rFonts w:hint="eastAsia" w:ascii="宋体" w:hAnsi="宋体" w:eastAsia="宋体" w:cs="宋体"/>
                <w:kern w:val="0"/>
                <w:sz w:val="18"/>
                <w:szCs w:val="18"/>
              </w:rPr>
              <w:t>102.66</w:t>
            </w:r>
          </w:p>
        </w:tc>
        <w:tc>
          <w:tcPr>
            <w:tcW w:w="1427" w:type="dxa"/>
            <w:shd w:val="clear" w:color="auto" w:fill="auto"/>
            <w:vAlign w:val="center"/>
          </w:tcPr>
          <w:p w14:paraId="2B7E04B4">
            <w:pPr>
              <w:jc w:val="right"/>
              <w:rPr>
                <w:b/>
                <w:sz w:val="18"/>
                <w:szCs w:val="18"/>
              </w:rPr>
            </w:pPr>
          </w:p>
        </w:tc>
      </w:tr>
      <w:tr w14:paraId="5B449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E8FC2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66C0252">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F3B3441">
            <w:pPr>
              <w:jc w:val="center"/>
              <w:rPr>
                <w:b/>
                <w:sz w:val="18"/>
                <w:szCs w:val="18"/>
              </w:rPr>
            </w:pPr>
          </w:p>
        </w:tc>
        <w:tc>
          <w:tcPr>
            <w:tcW w:w="4026" w:type="dxa"/>
            <w:shd w:val="clear" w:color="auto" w:fill="auto"/>
            <w:vAlign w:val="center"/>
          </w:tcPr>
          <w:p w14:paraId="439283FC">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3541EBC">
            <w:pPr>
              <w:jc w:val="right"/>
              <w:rPr>
                <w:b/>
                <w:sz w:val="18"/>
                <w:szCs w:val="18"/>
              </w:rPr>
            </w:pPr>
            <w:r>
              <w:rPr>
                <w:rFonts w:hint="eastAsia" w:ascii="宋体" w:hAnsi="宋体" w:eastAsia="宋体" w:cs="宋体"/>
                <w:kern w:val="0"/>
                <w:sz w:val="18"/>
                <w:szCs w:val="18"/>
              </w:rPr>
              <w:t>102.66</w:t>
            </w:r>
          </w:p>
        </w:tc>
        <w:tc>
          <w:tcPr>
            <w:tcW w:w="1366" w:type="dxa"/>
            <w:gridSpan w:val="2"/>
            <w:shd w:val="clear" w:color="auto" w:fill="auto"/>
            <w:vAlign w:val="center"/>
          </w:tcPr>
          <w:p w14:paraId="6E884A82">
            <w:pPr>
              <w:jc w:val="right"/>
              <w:rPr>
                <w:b/>
                <w:sz w:val="18"/>
                <w:szCs w:val="18"/>
              </w:rPr>
            </w:pPr>
            <w:r>
              <w:rPr>
                <w:rFonts w:hint="eastAsia" w:ascii="宋体" w:hAnsi="宋体" w:eastAsia="宋体" w:cs="宋体"/>
                <w:kern w:val="0"/>
                <w:sz w:val="18"/>
                <w:szCs w:val="18"/>
              </w:rPr>
              <w:t>102.66</w:t>
            </w:r>
          </w:p>
        </w:tc>
        <w:tc>
          <w:tcPr>
            <w:tcW w:w="1427" w:type="dxa"/>
            <w:shd w:val="clear" w:color="auto" w:fill="auto"/>
            <w:vAlign w:val="center"/>
          </w:tcPr>
          <w:p w14:paraId="63EAAD5E">
            <w:pPr>
              <w:jc w:val="right"/>
              <w:rPr>
                <w:b/>
                <w:sz w:val="18"/>
                <w:szCs w:val="18"/>
              </w:rPr>
            </w:pPr>
          </w:p>
        </w:tc>
      </w:tr>
      <w:tr w14:paraId="47CB8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44BB8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100080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2EB643E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722B85E">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3A4EC53">
            <w:pPr>
              <w:jc w:val="right"/>
              <w:rPr>
                <w:b/>
                <w:sz w:val="18"/>
                <w:szCs w:val="18"/>
              </w:rPr>
            </w:pPr>
            <w:r>
              <w:rPr>
                <w:rFonts w:hint="eastAsia" w:ascii="宋体" w:hAnsi="宋体" w:eastAsia="宋体" w:cs="宋体"/>
                <w:kern w:val="0"/>
                <w:sz w:val="18"/>
                <w:szCs w:val="18"/>
              </w:rPr>
              <w:t>102.66</w:t>
            </w:r>
          </w:p>
        </w:tc>
        <w:tc>
          <w:tcPr>
            <w:tcW w:w="1366" w:type="dxa"/>
            <w:gridSpan w:val="2"/>
            <w:shd w:val="clear" w:color="auto" w:fill="auto"/>
            <w:vAlign w:val="center"/>
          </w:tcPr>
          <w:p w14:paraId="47CD2411">
            <w:pPr>
              <w:jc w:val="right"/>
              <w:rPr>
                <w:b/>
                <w:sz w:val="18"/>
                <w:szCs w:val="18"/>
              </w:rPr>
            </w:pPr>
            <w:r>
              <w:rPr>
                <w:rFonts w:hint="eastAsia" w:ascii="宋体" w:hAnsi="宋体" w:eastAsia="宋体" w:cs="宋体"/>
                <w:kern w:val="0"/>
                <w:sz w:val="18"/>
                <w:szCs w:val="18"/>
              </w:rPr>
              <w:t>102.66</w:t>
            </w:r>
          </w:p>
        </w:tc>
        <w:tc>
          <w:tcPr>
            <w:tcW w:w="1427" w:type="dxa"/>
            <w:shd w:val="clear" w:color="auto" w:fill="auto"/>
            <w:vAlign w:val="center"/>
          </w:tcPr>
          <w:p w14:paraId="7B26D482">
            <w:pPr>
              <w:jc w:val="right"/>
              <w:rPr>
                <w:b/>
                <w:sz w:val="18"/>
                <w:szCs w:val="18"/>
              </w:rPr>
            </w:pPr>
          </w:p>
        </w:tc>
      </w:tr>
      <w:tr w14:paraId="611F5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8EDC3E">
            <w:pPr>
              <w:jc w:val="center"/>
              <w:rPr>
                <w:b/>
                <w:sz w:val="18"/>
                <w:szCs w:val="18"/>
              </w:rPr>
            </w:pPr>
          </w:p>
        </w:tc>
        <w:tc>
          <w:tcPr>
            <w:tcW w:w="567" w:type="dxa"/>
            <w:shd w:val="clear" w:color="auto" w:fill="auto"/>
            <w:vAlign w:val="center"/>
          </w:tcPr>
          <w:p w14:paraId="62CA4CC6">
            <w:pPr>
              <w:jc w:val="center"/>
              <w:rPr>
                <w:b/>
                <w:sz w:val="18"/>
                <w:szCs w:val="18"/>
              </w:rPr>
            </w:pPr>
          </w:p>
        </w:tc>
        <w:tc>
          <w:tcPr>
            <w:tcW w:w="567" w:type="dxa"/>
            <w:shd w:val="clear" w:color="auto" w:fill="auto"/>
            <w:vAlign w:val="center"/>
          </w:tcPr>
          <w:p w14:paraId="42B0AE1C">
            <w:pPr>
              <w:jc w:val="center"/>
              <w:rPr>
                <w:b/>
                <w:sz w:val="18"/>
                <w:szCs w:val="18"/>
              </w:rPr>
            </w:pPr>
          </w:p>
        </w:tc>
        <w:tc>
          <w:tcPr>
            <w:tcW w:w="4026" w:type="dxa"/>
            <w:shd w:val="clear" w:color="auto" w:fill="auto"/>
            <w:vAlign w:val="center"/>
          </w:tcPr>
          <w:p w14:paraId="0B94257A">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4E94F651">
            <w:pPr>
              <w:jc w:val="right"/>
              <w:rPr>
                <w:b/>
                <w:bCs/>
                <w:sz w:val="18"/>
                <w:szCs w:val="18"/>
              </w:rPr>
            </w:pPr>
            <w:r>
              <w:rPr>
                <w:rFonts w:hint="eastAsia" w:ascii="宋体" w:hAnsi="宋体" w:eastAsia="宋体" w:cs="宋体"/>
                <w:b/>
                <w:bCs/>
                <w:kern w:val="0"/>
                <w:sz w:val="18"/>
                <w:szCs w:val="18"/>
              </w:rPr>
              <w:t>1,463.65</w:t>
            </w:r>
          </w:p>
        </w:tc>
        <w:tc>
          <w:tcPr>
            <w:tcW w:w="1366" w:type="dxa"/>
            <w:gridSpan w:val="2"/>
            <w:shd w:val="clear" w:color="auto" w:fill="auto"/>
            <w:vAlign w:val="center"/>
          </w:tcPr>
          <w:p w14:paraId="29CC4073">
            <w:pPr>
              <w:jc w:val="right"/>
              <w:rPr>
                <w:b/>
                <w:bCs/>
                <w:sz w:val="18"/>
                <w:szCs w:val="18"/>
              </w:rPr>
            </w:pPr>
            <w:r>
              <w:rPr>
                <w:rFonts w:hint="eastAsia" w:ascii="宋体" w:hAnsi="宋体" w:eastAsia="宋体" w:cs="宋体"/>
                <w:b/>
                <w:bCs/>
                <w:kern w:val="0"/>
                <w:sz w:val="18"/>
                <w:szCs w:val="18"/>
              </w:rPr>
              <w:t>1,272.59</w:t>
            </w:r>
          </w:p>
        </w:tc>
        <w:tc>
          <w:tcPr>
            <w:tcW w:w="1427" w:type="dxa"/>
            <w:shd w:val="clear" w:color="auto" w:fill="auto"/>
            <w:vAlign w:val="center"/>
          </w:tcPr>
          <w:p w14:paraId="198C791C">
            <w:pPr>
              <w:jc w:val="right"/>
              <w:rPr>
                <w:b/>
                <w:bCs/>
                <w:sz w:val="18"/>
                <w:szCs w:val="18"/>
              </w:rPr>
            </w:pPr>
            <w:r>
              <w:rPr>
                <w:rFonts w:hint="eastAsia" w:ascii="宋体" w:hAnsi="宋体" w:eastAsia="宋体" w:cs="宋体"/>
                <w:b/>
                <w:bCs/>
                <w:kern w:val="0"/>
                <w:sz w:val="18"/>
                <w:szCs w:val="18"/>
              </w:rPr>
              <w:t>191.06</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编制单位：托克逊县阿乐惠镇人民政府</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1,197.34</w:t>
            </w:r>
          </w:p>
        </w:tc>
        <w:tc>
          <w:tcPr>
            <w:tcW w:w="1366" w:type="dxa"/>
            <w:gridSpan w:val="2"/>
            <w:shd w:val="clear" w:color="auto" w:fill="auto"/>
            <w:vAlign w:val="center"/>
          </w:tcPr>
          <w:p w14:paraId="3BF87CD1">
            <w:pPr>
              <w:jc w:val="right"/>
              <w:rPr>
                <w:rFonts w:hint="default" w:ascii="宋体" w:hAnsi="宋体"/>
                <w:sz w:val="18"/>
                <w:szCs w:val="18"/>
              </w:rPr>
            </w:pPr>
            <w:r>
              <w:rPr>
                <w:b/>
              </w:rPr>
              <w:t>1,197.34</w:t>
            </w:r>
          </w:p>
        </w:tc>
        <w:tc>
          <w:tcPr>
            <w:tcW w:w="1427" w:type="dxa"/>
            <w:shd w:val="clear" w:color="auto" w:fill="auto"/>
            <w:vAlign w:val="center"/>
          </w:tcPr>
          <w:p w14:paraId="7906BFE2">
            <w:pPr>
              <w:jc w:val="right"/>
              <w:rPr>
                <w:rFonts w:hint="default" w:ascii="宋体" w:hAnsi="宋体"/>
                <w:sz w:val="18"/>
                <w:szCs w:val="18"/>
              </w:rPr>
            </w:pPr>
          </w:p>
        </w:tc>
      </w:tr>
      <w:tr w14:paraId="5306B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5C1B5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6BA43B">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E3D8E47">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2F503E59">
            <w:pPr>
              <w:jc w:val="right"/>
              <w:rPr>
                <w:rFonts w:hint="default" w:ascii="宋体" w:hAnsi="宋体"/>
                <w:sz w:val="18"/>
                <w:szCs w:val="18"/>
              </w:rPr>
            </w:pPr>
            <w:r>
              <w:rPr>
                <w:rFonts w:hint="eastAsia" w:ascii="宋体" w:hAnsi="宋体" w:eastAsia="宋体" w:cs="宋体"/>
                <w:sz w:val="18"/>
                <w:szCs w:val="18"/>
              </w:rPr>
              <w:t>213.68</w:t>
            </w:r>
          </w:p>
        </w:tc>
        <w:tc>
          <w:tcPr>
            <w:tcW w:w="1366" w:type="dxa"/>
            <w:gridSpan w:val="2"/>
            <w:shd w:val="clear" w:color="auto" w:fill="auto"/>
            <w:vAlign w:val="center"/>
          </w:tcPr>
          <w:p w14:paraId="01740E55">
            <w:pPr>
              <w:jc w:val="right"/>
              <w:rPr>
                <w:rFonts w:hint="default" w:ascii="宋体" w:hAnsi="宋体"/>
                <w:sz w:val="18"/>
                <w:szCs w:val="18"/>
              </w:rPr>
            </w:pPr>
            <w:r>
              <w:rPr>
                <w:rFonts w:hint="eastAsia" w:ascii="宋体" w:hAnsi="宋体" w:eastAsia="宋体" w:cs="宋体"/>
                <w:sz w:val="18"/>
                <w:szCs w:val="18"/>
              </w:rPr>
              <w:t>213.68</w:t>
            </w:r>
          </w:p>
        </w:tc>
        <w:tc>
          <w:tcPr>
            <w:tcW w:w="1427" w:type="dxa"/>
            <w:shd w:val="clear" w:color="auto" w:fill="auto"/>
            <w:vAlign w:val="center"/>
          </w:tcPr>
          <w:p w14:paraId="141F9F36">
            <w:pPr>
              <w:jc w:val="right"/>
              <w:rPr>
                <w:rFonts w:hint="default" w:ascii="宋体" w:hAnsi="宋体"/>
                <w:sz w:val="18"/>
                <w:szCs w:val="18"/>
              </w:rPr>
            </w:pPr>
          </w:p>
        </w:tc>
      </w:tr>
      <w:tr w14:paraId="79AD7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1F077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A2D466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6D59AD7">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7EE62127">
            <w:pPr>
              <w:jc w:val="right"/>
              <w:rPr>
                <w:rFonts w:hint="default" w:ascii="宋体" w:hAnsi="宋体"/>
                <w:sz w:val="18"/>
                <w:szCs w:val="18"/>
              </w:rPr>
            </w:pPr>
            <w:r>
              <w:rPr>
                <w:rFonts w:hint="eastAsia" w:ascii="宋体" w:hAnsi="宋体" w:eastAsia="宋体" w:cs="宋体"/>
                <w:sz w:val="18"/>
                <w:szCs w:val="18"/>
              </w:rPr>
              <w:t>173.32</w:t>
            </w:r>
          </w:p>
        </w:tc>
        <w:tc>
          <w:tcPr>
            <w:tcW w:w="1366" w:type="dxa"/>
            <w:gridSpan w:val="2"/>
            <w:shd w:val="clear" w:color="auto" w:fill="auto"/>
            <w:vAlign w:val="center"/>
          </w:tcPr>
          <w:p w14:paraId="2E064E1E">
            <w:pPr>
              <w:jc w:val="right"/>
              <w:rPr>
                <w:rFonts w:hint="default" w:ascii="宋体" w:hAnsi="宋体"/>
                <w:sz w:val="18"/>
                <w:szCs w:val="18"/>
              </w:rPr>
            </w:pPr>
            <w:r>
              <w:rPr>
                <w:rFonts w:hint="eastAsia" w:ascii="宋体" w:hAnsi="宋体" w:eastAsia="宋体" w:cs="宋体"/>
                <w:sz w:val="18"/>
                <w:szCs w:val="18"/>
              </w:rPr>
              <w:t>173.32</w:t>
            </w:r>
          </w:p>
        </w:tc>
        <w:tc>
          <w:tcPr>
            <w:tcW w:w="1427" w:type="dxa"/>
            <w:shd w:val="clear" w:color="auto" w:fill="auto"/>
            <w:vAlign w:val="center"/>
          </w:tcPr>
          <w:p w14:paraId="0FC53012">
            <w:pPr>
              <w:jc w:val="right"/>
              <w:rPr>
                <w:rFonts w:hint="default" w:ascii="宋体" w:hAnsi="宋体"/>
                <w:sz w:val="18"/>
                <w:szCs w:val="18"/>
              </w:rPr>
            </w:pPr>
          </w:p>
        </w:tc>
      </w:tr>
      <w:tr w14:paraId="0480B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CEC89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C22892C">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0756785">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2139D760">
            <w:pPr>
              <w:jc w:val="right"/>
              <w:rPr>
                <w:rFonts w:hint="default" w:ascii="宋体" w:hAnsi="宋体"/>
                <w:sz w:val="18"/>
                <w:szCs w:val="18"/>
              </w:rPr>
            </w:pPr>
            <w:r>
              <w:rPr>
                <w:rFonts w:hint="eastAsia" w:ascii="宋体" w:hAnsi="宋体" w:eastAsia="宋体" w:cs="宋体"/>
                <w:sz w:val="18"/>
                <w:szCs w:val="18"/>
              </w:rPr>
              <w:t>175.32</w:t>
            </w:r>
          </w:p>
        </w:tc>
        <w:tc>
          <w:tcPr>
            <w:tcW w:w="1366" w:type="dxa"/>
            <w:gridSpan w:val="2"/>
            <w:shd w:val="clear" w:color="auto" w:fill="auto"/>
            <w:vAlign w:val="center"/>
          </w:tcPr>
          <w:p w14:paraId="51B2191B">
            <w:pPr>
              <w:jc w:val="right"/>
              <w:rPr>
                <w:rFonts w:hint="default" w:ascii="宋体" w:hAnsi="宋体"/>
                <w:sz w:val="18"/>
                <w:szCs w:val="18"/>
              </w:rPr>
            </w:pPr>
            <w:r>
              <w:rPr>
                <w:rFonts w:hint="eastAsia" w:ascii="宋体" w:hAnsi="宋体" w:eastAsia="宋体" w:cs="宋体"/>
                <w:sz w:val="18"/>
                <w:szCs w:val="18"/>
              </w:rPr>
              <w:t>175.32</w:t>
            </w:r>
          </w:p>
        </w:tc>
        <w:tc>
          <w:tcPr>
            <w:tcW w:w="1427" w:type="dxa"/>
            <w:shd w:val="clear" w:color="auto" w:fill="auto"/>
            <w:vAlign w:val="center"/>
          </w:tcPr>
          <w:p w14:paraId="59D758C1">
            <w:pPr>
              <w:jc w:val="right"/>
              <w:rPr>
                <w:rFonts w:hint="default" w:ascii="宋体" w:hAnsi="宋体"/>
                <w:sz w:val="18"/>
                <w:szCs w:val="18"/>
              </w:rPr>
            </w:pPr>
          </w:p>
        </w:tc>
      </w:tr>
      <w:tr w14:paraId="1D59D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46E7B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0C8A9C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03B7795F">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163F6763">
            <w:pPr>
              <w:jc w:val="right"/>
              <w:rPr>
                <w:rFonts w:hint="default" w:ascii="宋体" w:hAnsi="宋体"/>
                <w:sz w:val="18"/>
                <w:szCs w:val="18"/>
              </w:rPr>
            </w:pPr>
            <w:r>
              <w:rPr>
                <w:rFonts w:hint="eastAsia" w:ascii="宋体" w:hAnsi="宋体" w:eastAsia="宋体" w:cs="宋体"/>
                <w:sz w:val="18"/>
                <w:szCs w:val="18"/>
              </w:rPr>
              <w:t>56.69</w:t>
            </w:r>
          </w:p>
        </w:tc>
        <w:tc>
          <w:tcPr>
            <w:tcW w:w="1366" w:type="dxa"/>
            <w:gridSpan w:val="2"/>
            <w:shd w:val="clear" w:color="auto" w:fill="auto"/>
            <w:vAlign w:val="center"/>
          </w:tcPr>
          <w:p w14:paraId="02552A8D">
            <w:pPr>
              <w:jc w:val="right"/>
              <w:rPr>
                <w:rFonts w:hint="default" w:ascii="宋体" w:hAnsi="宋体"/>
                <w:sz w:val="18"/>
                <w:szCs w:val="18"/>
              </w:rPr>
            </w:pPr>
            <w:r>
              <w:rPr>
                <w:rFonts w:hint="eastAsia" w:ascii="宋体" w:hAnsi="宋体" w:eastAsia="宋体" w:cs="宋体"/>
                <w:sz w:val="18"/>
                <w:szCs w:val="18"/>
              </w:rPr>
              <w:t>56.69</w:t>
            </w:r>
          </w:p>
        </w:tc>
        <w:tc>
          <w:tcPr>
            <w:tcW w:w="1427" w:type="dxa"/>
            <w:shd w:val="clear" w:color="auto" w:fill="auto"/>
            <w:vAlign w:val="center"/>
          </w:tcPr>
          <w:p w14:paraId="4E38B806">
            <w:pPr>
              <w:jc w:val="right"/>
              <w:rPr>
                <w:rFonts w:hint="default" w:ascii="宋体" w:hAnsi="宋体"/>
                <w:sz w:val="18"/>
                <w:szCs w:val="18"/>
              </w:rPr>
            </w:pPr>
          </w:p>
        </w:tc>
      </w:tr>
      <w:tr w14:paraId="7652A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59257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C8457E0">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419E25ED">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70406BAE">
            <w:pPr>
              <w:jc w:val="right"/>
              <w:rPr>
                <w:rFonts w:hint="default" w:ascii="宋体" w:hAnsi="宋体"/>
                <w:sz w:val="18"/>
                <w:szCs w:val="18"/>
              </w:rPr>
            </w:pPr>
            <w:r>
              <w:rPr>
                <w:rFonts w:hint="eastAsia" w:ascii="宋体" w:hAnsi="宋体" w:eastAsia="宋体" w:cs="宋体"/>
                <w:sz w:val="18"/>
                <w:szCs w:val="18"/>
              </w:rPr>
              <w:t>125.83</w:t>
            </w:r>
          </w:p>
        </w:tc>
        <w:tc>
          <w:tcPr>
            <w:tcW w:w="1366" w:type="dxa"/>
            <w:gridSpan w:val="2"/>
            <w:shd w:val="clear" w:color="auto" w:fill="auto"/>
            <w:vAlign w:val="center"/>
          </w:tcPr>
          <w:p w14:paraId="497A3A88">
            <w:pPr>
              <w:jc w:val="right"/>
              <w:rPr>
                <w:rFonts w:hint="default" w:ascii="宋体" w:hAnsi="宋体"/>
                <w:sz w:val="18"/>
                <w:szCs w:val="18"/>
              </w:rPr>
            </w:pPr>
            <w:r>
              <w:rPr>
                <w:rFonts w:hint="eastAsia" w:ascii="宋体" w:hAnsi="宋体" w:eastAsia="宋体" w:cs="宋体"/>
                <w:sz w:val="18"/>
                <w:szCs w:val="18"/>
              </w:rPr>
              <w:t>125.83</w:t>
            </w:r>
          </w:p>
        </w:tc>
        <w:tc>
          <w:tcPr>
            <w:tcW w:w="1427" w:type="dxa"/>
            <w:shd w:val="clear" w:color="auto" w:fill="auto"/>
            <w:vAlign w:val="center"/>
          </w:tcPr>
          <w:p w14:paraId="68767FDC">
            <w:pPr>
              <w:jc w:val="right"/>
              <w:rPr>
                <w:rFonts w:hint="default" w:ascii="宋体" w:hAnsi="宋体"/>
                <w:sz w:val="18"/>
                <w:szCs w:val="18"/>
              </w:rPr>
            </w:pPr>
          </w:p>
        </w:tc>
      </w:tr>
      <w:tr w14:paraId="08E5D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9E142E">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A57ECD7">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A482335">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5521B7CC">
            <w:pPr>
              <w:jc w:val="right"/>
              <w:rPr>
                <w:rFonts w:hint="default" w:ascii="宋体" w:hAnsi="宋体"/>
                <w:sz w:val="18"/>
                <w:szCs w:val="18"/>
              </w:rPr>
            </w:pPr>
            <w:r>
              <w:rPr>
                <w:rFonts w:hint="eastAsia" w:ascii="宋体" w:hAnsi="宋体" w:eastAsia="宋体" w:cs="宋体"/>
                <w:sz w:val="18"/>
                <w:szCs w:val="18"/>
              </w:rPr>
              <w:t>43.95</w:t>
            </w:r>
          </w:p>
        </w:tc>
        <w:tc>
          <w:tcPr>
            <w:tcW w:w="1366" w:type="dxa"/>
            <w:gridSpan w:val="2"/>
            <w:shd w:val="clear" w:color="auto" w:fill="auto"/>
            <w:vAlign w:val="center"/>
          </w:tcPr>
          <w:p w14:paraId="456F372C">
            <w:pPr>
              <w:jc w:val="right"/>
              <w:rPr>
                <w:rFonts w:hint="default" w:ascii="宋体" w:hAnsi="宋体"/>
                <w:sz w:val="18"/>
                <w:szCs w:val="18"/>
              </w:rPr>
            </w:pPr>
            <w:r>
              <w:rPr>
                <w:rFonts w:hint="eastAsia" w:ascii="宋体" w:hAnsi="宋体" w:eastAsia="宋体" w:cs="宋体"/>
                <w:sz w:val="18"/>
                <w:szCs w:val="18"/>
              </w:rPr>
              <w:t>43.95</w:t>
            </w:r>
          </w:p>
        </w:tc>
        <w:tc>
          <w:tcPr>
            <w:tcW w:w="1427" w:type="dxa"/>
            <w:shd w:val="clear" w:color="auto" w:fill="auto"/>
            <w:vAlign w:val="center"/>
          </w:tcPr>
          <w:p w14:paraId="512091F4">
            <w:pPr>
              <w:jc w:val="right"/>
              <w:rPr>
                <w:rFonts w:hint="default" w:ascii="宋体" w:hAnsi="宋体"/>
                <w:sz w:val="18"/>
                <w:szCs w:val="18"/>
              </w:rPr>
            </w:pPr>
          </w:p>
        </w:tc>
      </w:tr>
      <w:tr w14:paraId="3ACA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DC167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5332D2E">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ED3834F">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941D09C">
            <w:pPr>
              <w:jc w:val="right"/>
              <w:rPr>
                <w:rFonts w:hint="default" w:ascii="宋体" w:hAnsi="宋体"/>
                <w:sz w:val="18"/>
                <w:szCs w:val="18"/>
              </w:rPr>
            </w:pPr>
            <w:r>
              <w:rPr>
                <w:rFonts w:hint="eastAsia" w:ascii="宋体" w:hAnsi="宋体" w:eastAsia="宋体" w:cs="宋体"/>
                <w:sz w:val="18"/>
                <w:szCs w:val="18"/>
              </w:rPr>
              <w:t>54.65</w:t>
            </w:r>
          </w:p>
        </w:tc>
        <w:tc>
          <w:tcPr>
            <w:tcW w:w="1366" w:type="dxa"/>
            <w:gridSpan w:val="2"/>
            <w:shd w:val="clear" w:color="auto" w:fill="auto"/>
            <w:vAlign w:val="center"/>
          </w:tcPr>
          <w:p w14:paraId="3264E816">
            <w:pPr>
              <w:jc w:val="right"/>
              <w:rPr>
                <w:rFonts w:hint="default" w:ascii="宋体" w:hAnsi="宋体"/>
                <w:sz w:val="18"/>
                <w:szCs w:val="18"/>
              </w:rPr>
            </w:pPr>
            <w:r>
              <w:rPr>
                <w:rFonts w:hint="eastAsia" w:ascii="宋体" w:hAnsi="宋体" w:eastAsia="宋体" w:cs="宋体"/>
                <w:sz w:val="18"/>
                <w:szCs w:val="18"/>
              </w:rPr>
              <w:t>54.65</w:t>
            </w:r>
          </w:p>
        </w:tc>
        <w:tc>
          <w:tcPr>
            <w:tcW w:w="1427" w:type="dxa"/>
            <w:shd w:val="clear" w:color="auto" w:fill="auto"/>
            <w:vAlign w:val="center"/>
          </w:tcPr>
          <w:p w14:paraId="14635554">
            <w:pPr>
              <w:jc w:val="right"/>
              <w:rPr>
                <w:rFonts w:hint="default" w:ascii="宋体" w:hAnsi="宋体"/>
                <w:sz w:val="18"/>
                <w:szCs w:val="18"/>
              </w:rPr>
            </w:pPr>
          </w:p>
        </w:tc>
      </w:tr>
      <w:tr w14:paraId="2046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CAA0F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25A5B0D">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38005E54">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7DD16DE6">
            <w:pPr>
              <w:jc w:val="right"/>
              <w:rPr>
                <w:rFonts w:hint="default" w:ascii="宋体" w:hAnsi="宋体"/>
                <w:sz w:val="18"/>
                <w:szCs w:val="18"/>
              </w:rPr>
            </w:pPr>
            <w:r>
              <w:rPr>
                <w:rFonts w:hint="eastAsia" w:ascii="宋体" w:hAnsi="宋体" w:eastAsia="宋体" w:cs="宋体"/>
                <w:sz w:val="18"/>
                <w:szCs w:val="18"/>
              </w:rPr>
              <w:t>5.38</w:t>
            </w:r>
          </w:p>
        </w:tc>
        <w:tc>
          <w:tcPr>
            <w:tcW w:w="1366" w:type="dxa"/>
            <w:gridSpan w:val="2"/>
            <w:shd w:val="clear" w:color="auto" w:fill="auto"/>
            <w:vAlign w:val="center"/>
          </w:tcPr>
          <w:p w14:paraId="013D5636">
            <w:pPr>
              <w:jc w:val="right"/>
              <w:rPr>
                <w:rFonts w:hint="default" w:ascii="宋体" w:hAnsi="宋体"/>
                <w:sz w:val="18"/>
                <w:szCs w:val="18"/>
              </w:rPr>
            </w:pPr>
            <w:r>
              <w:rPr>
                <w:rFonts w:hint="eastAsia" w:ascii="宋体" w:hAnsi="宋体" w:eastAsia="宋体" w:cs="宋体"/>
                <w:sz w:val="18"/>
                <w:szCs w:val="18"/>
              </w:rPr>
              <w:t>5.38</w:t>
            </w:r>
          </w:p>
        </w:tc>
        <w:tc>
          <w:tcPr>
            <w:tcW w:w="1427" w:type="dxa"/>
            <w:shd w:val="clear" w:color="auto" w:fill="auto"/>
            <w:vAlign w:val="center"/>
          </w:tcPr>
          <w:p w14:paraId="27C3A3D4">
            <w:pPr>
              <w:jc w:val="right"/>
              <w:rPr>
                <w:rFonts w:hint="default" w:ascii="宋体" w:hAnsi="宋体"/>
                <w:sz w:val="18"/>
                <w:szCs w:val="18"/>
              </w:rPr>
            </w:pPr>
          </w:p>
        </w:tc>
      </w:tr>
      <w:tr w14:paraId="0B1CB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901AD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322FCC11">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0DC63971">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57AE6F75">
            <w:pPr>
              <w:jc w:val="right"/>
              <w:rPr>
                <w:rFonts w:hint="default" w:ascii="宋体" w:hAnsi="宋体"/>
                <w:sz w:val="18"/>
                <w:szCs w:val="18"/>
              </w:rPr>
            </w:pPr>
            <w:r>
              <w:rPr>
                <w:rFonts w:hint="eastAsia" w:ascii="宋体" w:hAnsi="宋体" w:eastAsia="宋体" w:cs="宋体"/>
                <w:sz w:val="18"/>
                <w:szCs w:val="18"/>
              </w:rPr>
              <w:t>4.16</w:t>
            </w:r>
          </w:p>
        </w:tc>
        <w:tc>
          <w:tcPr>
            <w:tcW w:w="1366" w:type="dxa"/>
            <w:gridSpan w:val="2"/>
            <w:shd w:val="clear" w:color="auto" w:fill="auto"/>
            <w:vAlign w:val="center"/>
          </w:tcPr>
          <w:p w14:paraId="6EF23C12">
            <w:pPr>
              <w:jc w:val="right"/>
              <w:rPr>
                <w:rFonts w:hint="default" w:ascii="宋体" w:hAnsi="宋体"/>
                <w:sz w:val="18"/>
                <w:szCs w:val="18"/>
              </w:rPr>
            </w:pPr>
            <w:r>
              <w:rPr>
                <w:rFonts w:hint="eastAsia" w:ascii="宋体" w:hAnsi="宋体" w:eastAsia="宋体" w:cs="宋体"/>
                <w:sz w:val="18"/>
                <w:szCs w:val="18"/>
              </w:rPr>
              <w:t>4.16</w:t>
            </w:r>
          </w:p>
        </w:tc>
        <w:tc>
          <w:tcPr>
            <w:tcW w:w="1427" w:type="dxa"/>
            <w:shd w:val="clear" w:color="auto" w:fill="auto"/>
            <w:vAlign w:val="center"/>
          </w:tcPr>
          <w:p w14:paraId="36398817">
            <w:pPr>
              <w:jc w:val="right"/>
              <w:rPr>
                <w:rFonts w:hint="default" w:ascii="宋体" w:hAnsi="宋体"/>
                <w:sz w:val="18"/>
                <w:szCs w:val="18"/>
              </w:rPr>
            </w:pPr>
          </w:p>
        </w:tc>
      </w:tr>
      <w:tr w14:paraId="59B86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C77AD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4D4D12E">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1542515">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1F6BAFD8">
            <w:pPr>
              <w:jc w:val="right"/>
              <w:rPr>
                <w:rFonts w:hint="default" w:ascii="宋体" w:hAnsi="宋体"/>
                <w:sz w:val="18"/>
                <w:szCs w:val="18"/>
              </w:rPr>
            </w:pPr>
            <w:r>
              <w:rPr>
                <w:rFonts w:hint="eastAsia" w:ascii="宋体" w:hAnsi="宋体" w:eastAsia="宋体" w:cs="宋体"/>
                <w:sz w:val="18"/>
                <w:szCs w:val="18"/>
              </w:rPr>
              <w:t>102.66</w:t>
            </w:r>
          </w:p>
        </w:tc>
        <w:tc>
          <w:tcPr>
            <w:tcW w:w="1366" w:type="dxa"/>
            <w:gridSpan w:val="2"/>
            <w:shd w:val="clear" w:color="auto" w:fill="auto"/>
            <w:vAlign w:val="center"/>
          </w:tcPr>
          <w:p w14:paraId="1D75C025">
            <w:pPr>
              <w:jc w:val="right"/>
              <w:rPr>
                <w:rFonts w:hint="default" w:ascii="宋体" w:hAnsi="宋体"/>
                <w:sz w:val="18"/>
                <w:szCs w:val="18"/>
              </w:rPr>
            </w:pPr>
            <w:r>
              <w:rPr>
                <w:rFonts w:hint="eastAsia" w:ascii="宋体" w:hAnsi="宋体" w:eastAsia="宋体" w:cs="宋体"/>
                <w:sz w:val="18"/>
                <w:szCs w:val="18"/>
              </w:rPr>
              <w:t>102.66</w:t>
            </w:r>
          </w:p>
        </w:tc>
        <w:tc>
          <w:tcPr>
            <w:tcW w:w="1427" w:type="dxa"/>
            <w:shd w:val="clear" w:color="auto" w:fill="auto"/>
            <w:vAlign w:val="center"/>
          </w:tcPr>
          <w:p w14:paraId="17AF3A98">
            <w:pPr>
              <w:jc w:val="right"/>
              <w:rPr>
                <w:rFonts w:hint="default" w:ascii="宋体" w:hAnsi="宋体"/>
                <w:sz w:val="18"/>
                <w:szCs w:val="18"/>
              </w:rPr>
            </w:pPr>
          </w:p>
        </w:tc>
      </w:tr>
      <w:tr w14:paraId="3CB68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B54062">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7C59DE">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554238CE">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249C6BCB">
            <w:pPr>
              <w:jc w:val="right"/>
              <w:rPr>
                <w:rFonts w:hint="default" w:ascii="宋体" w:hAnsi="宋体"/>
                <w:sz w:val="18"/>
                <w:szCs w:val="18"/>
              </w:rPr>
            </w:pPr>
            <w:r>
              <w:rPr>
                <w:rFonts w:hint="eastAsia" w:ascii="宋体" w:hAnsi="宋体" w:eastAsia="宋体" w:cs="宋体"/>
                <w:sz w:val="18"/>
                <w:szCs w:val="18"/>
              </w:rPr>
              <w:t>241.70</w:t>
            </w:r>
          </w:p>
        </w:tc>
        <w:tc>
          <w:tcPr>
            <w:tcW w:w="1366" w:type="dxa"/>
            <w:gridSpan w:val="2"/>
            <w:shd w:val="clear" w:color="auto" w:fill="auto"/>
            <w:vAlign w:val="center"/>
          </w:tcPr>
          <w:p w14:paraId="5D713C17">
            <w:pPr>
              <w:jc w:val="right"/>
              <w:rPr>
                <w:rFonts w:hint="default" w:ascii="宋体" w:hAnsi="宋体"/>
                <w:sz w:val="18"/>
                <w:szCs w:val="18"/>
              </w:rPr>
            </w:pPr>
            <w:r>
              <w:rPr>
                <w:rFonts w:hint="eastAsia" w:ascii="宋体" w:hAnsi="宋体" w:eastAsia="宋体" w:cs="宋体"/>
                <w:sz w:val="18"/>
                <w:szCs w:val="18"/>
              </w:rPr>
              <w:t>241.70</w:t>
            </w:r>
          </w:p>
        </w:tc>
        <w:tc>
          <w:tcPr>
            <w:tcW w:w="1427" w:type="dxa"/>
            <w:shd w:val="clear" w:color="auto" w:fill="auto"/>
            <w:vAlign w:val="center"/>
          </w:tcPr>
          <w:p w14:paraId="3CBF4AA5">
            <w:pPr>
              <w:jc w:val="right"/>
              <w:rPr>
                <w:rFonts w:hint="default" w:ascii="宋体" w:hAnsi="宋体"/>
                <w:sz w:val="18"/>
                <w:szCs w:val="18"/>
              </w:rPr>
            </w:pPr>
          </w:p>
        </w:tc>
      </w:tr>
      <w:tr w14:paraId="0D64E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FC16F1">
            <w:pPr>
              <w:jc w:val="center"/>
              <w:rPr>
                <w:rFonts w:hint="default" w:ascii="宋体" w:hAnsi="宋体"/>
                <w:sz w:val="18"/>
                <w:szCs w:val="18"/>
              </w:rPr>
            </w:pPr>
            <w:r>
              <w:rPr>
                <w:b/>
              </w:rPr>
              <w:t>302</w:t>
            </w:r>
          </w:p>
        </w:tc>
        <w:tc>
          <w:tcPr>
            <w:tcW w:w="567" w:type="dxa"/>
            <w:shd w:val="clear" w:color="auto" w:fill="auto"/>
            <w:vAlign w:val="center"/>
          </w:tcPr>
          <w:p w14:paraId="6B27E08A">
            <w:pPr>
              <w:jc w:val="center"/>
              <w:rPr>
                <w:rFonts w:hint="default" w:ascii="宋体" w:hAnsi="宋体"/>
                <w:sz w:val="18"/>
                <w:szCs w:val="18"/>
              </w:rPr>
            </w:pPr>
          </w:p>
        </w:tc>
        <w:tc>
          <w:tcPr>
            <w:tcW w:w="4593" w:type="dxa"/>
            <w:shd w:val="clear" w:color="auto" w:fill="auto"/>
            <w:vAlign w:val="center"/>
          </w:tcPr>
          <w:p w14:paraId="3D34F916">
            <w:pPr>
              <w:jc w:val="left"/>
              <w:rPr>
                <w:rFonts w:hint="default" w:ascii="宋体" w:hAnsi="宋体"/>
                <w:sz w:val="18"/>
                <w:szCs w:val="18"/>
              </w:rPr>
            </w:pPr>
            <w:r>
              <w:rPr>
                <w:b/>
              </w:rPr>
              <w:t>商品和服务支出</w:t>
            </w:r>
          </w:p>
        </w:tc>
        <w:tc>
          <w:tcPr>
            <w:tcW w:w="1367" w:type="dxa"/>
            <w:shd w:val="clear" w:color="auto" w:fill="auto"/>
            <w:vAlign w:val="center"/>
          </w:tcPr>
          <w:p w14:paraId="3E5DF062">
            <w:pPr>
              <w:jc w:val="right"/>
              <w:rPr>
                <w:rFonts w:hint="default" w:ascii="宋体" w:hAnsi="宋体"/>
                <w:sz w:val="18"/>
                <w:szCs w:val="18"/>
              </w:rPr>
            </w:pPr>
            <w:r>
              <w:rPr>
                <w:b/>
              </w:rPr>
              <w:t>74.28</w:t>
            </w:r>
          </w:p>
        </w:tc>
        <w:tc>
          <w:tcPr>
            <w:tcW w:w="1366" w:type="dxa"/>
            <w:gridSpan w:val="2"/>
            <w:shd w:val="clear" w:color="auto" w:fill="auto"/>
            <w:vAlign w:val="center"/>
          </w:tcPr>
          <w:p w14:paraId="78125598">
            <w:pPr>
              <w:jc w:val="right"/>
              <w:rPr>
                <w:rFonts w:hint="default" w:ascii="宋体" w:hAnsi="宋体"/>
                <w:sz w:val="18"/>
                <w:szCs w:val="18"/>
              </w:rPr>
            </w:pPr>
          </w:p>
        </w:tc>
        <w:tc>
          <w:tcPr>
            <w:tcW w:w="1427" w:type="dxa"/>
            <w:shd w:val="clear" w:color="auto" w:fill="auto"/>
            <w:vAlign w:val="center"/>
          </w:tcPr>
          <w:p w14:paraId="2F4D4FB7">
            <w:pPr>
              <w:jc w:val="right"/>
              <w:rPr>
                <w:rFonts w:hint="default" w:ascii="宋体" w:hAnsi="宋体"/>
                <w:sz w:val="18"/>
                <w:szCs w:val="18"/>
              </w:rPr>
            </w:pPr>
            <w:r>
              <w:rPr>
                <w:b/>
              </w:rPr>
              <w:t>74.28</w:t>
            </w:r>
          </w:p>
        </w:tc>
      </w:tr>
      <w:tr w14:paraId="6B720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C542B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D0898D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DFA15F5">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7E6DB34C">
            <w:pPr>
              <w:jc w:val="right"/>
              <w:rPr>
                <w:rFonts w:hint="default" w:ascii="宋体" w:hAnsi="宋体"/>
                <w:sz w:val="18"/>
                <w:szCs w:val="18"/>
              </w:rPr>
            </w:pPr>
            <w:r>
              <w:rPr>
                <w:rFonts w:hint="eastAsia" w:ascii="宋体" w:hAnsi="宋体" w:eastAsia="宋体" w:cs="宋体"/>
                <w:sz w:val="18"/>
                <w:szCs w:val="18"/>
              </w:rPr>
              <w:t>27.06</w:t>
            </w:r>
          </w:p>
        </w:tc>
        <w:tc>
          <w:tcPr>
            <w:tcW w:w="1366" w:type="dxa"/>
            <w:gridSpan w:val="2"/>
            <w:shd w:val="clear" w:color="auto" w:fill="auto"/>
            <w:vAlign w:val="center"/>
          </w:tcPr>
          <w:p w14:paraId="327B0592">
            <w:pPr>
              <w:jc w:val="right"/>
              <w:rPr>
                <w:rFonts w:hint="default" w:ascii="宋体" w:hAnsi="宋体"/>
                <w:sz w:val="18"/>
                <w:szCs w:val="18"/>
              </w:rPr>
            </w:pPr>
          </w:p>
        </w:tc>
        <w:tc>
          <w:tcPr>
            <w:tcW w:w="1427" w:type="dxa"/>
            <w:shd w:val="clear" w:color="auto" w:fill="auto"/>
            <w:vAlign w:val="center"/>
          </w:tcPr>
          <w:p w14:paraId="05AC9812">
            <w:pPr>
              <w:jc w:val="right"/>
              <w:rPr>
                <w:rFonts w:hint="default" w:ascii="宋体" w:hAnsi="宋体"/>
                <w:sz w:val="18"/>
                <w:szCs w:val="18"/>
              </w:rPr>
            </w:pPr>
            <w:r>
              <w:rPr>
                <w:rFonts w:hint="eastAsia" w:ascii="宋体" w:hAnsi="宋体" w:eastAsia="宋体" w:cs="宋体"/>
                <w:sz w:val="18"/>
                <w:szCs w:val="18"/>
              </w:rPr>
              <w:t>27.06</w:t>
            </w:r>
          </w:p>
        </w:tc>
      </w:tr>
      <w:tr w14:paraId="5796B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57882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6A59498">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408B4D2">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2D3D0095">
            <w:pPr>
              <w:jc w:val="right"/>
              <w:rPr>
                <w:rFonts w:hint="default" w:ascii="宋体" w:hAnsi="宋体"/>
                <w:sz w:val="18"/>
                <w:szCs w:val="18"/>
              </w:rPr>
            </w:pPr>
            <w:r>
              <w:rPr>
                <w:rFonts w:hint="eastAsia" w:ascii="宋体" w:hAnsi="宋体" w:eastAsia="宋体" w:cs="宋体"/>
                <w:sz w:val="18"/>
                <w:szCs w:val="18"/>
              </w:rPr>
              <w:t>1.00</w:t>
            </w:r>
          </w:p>
        </w:tc>
        <w:tc>
          <w:tcPr>
            <w:tcW w:w="1366" w:type="dxa"/>
            <w:gridSpan w:val="2"/>
            <w:shd w:val="clear" w:color="auto" w:fill="auto"/>
            <w:vAlign w:val="center"/>
          </w:tcPr>
          <w:p w14:paraId="173760D0">
            <w:pPr>
              <w:jc w:val="right"/>
              <w:rPr>
                <w:rFonts w:hint="default" w:ascii="宋体" w:hAnsi="宋体"/>
                <w:sz w:val="18"/>
                <w:szCs w:val="18"/>
              </w:rPr>
            </w:pPr>
          </w:p>
        </w:tc>
        <w:tc>
          <w:tcPr>
            <w:tcW w:w="1427" w:type="dxa"/>
            <w:shd w:val="clear" w:color="auto" w:fill="auto"/>
            <w:vAlign w:val="center"/>
          </w:tcPr>
          <w:p w14:paraId="258E9821">
            <w:pPr>
              <w:jc w:val="right"/>
              <w:rPr>
                <w:rFonts w:hint="default" w:ascii="宋体" w:hAnsi="宋体"/>
                <w:sz w:val="18"/>
                <w:szCs w:val="18"/>
              </w:rPr>
            </w:pPr>
            <w:r>
              <w:rPr>
                <w:rFonts w:hint="eastAsia" w:ascii="宋体" w:hAnsi="宋体" w:eastAsia="宋体" w:cs="宋体"/>
                <w:sz w:val="18"/>
                <w:szCs w:val="18"/>
              </w:rPr>
              <w:t>1.00</w:t>
            </w:r>
          </w:p>
        </w:tc>
      </w:tr>
      <w:tr w14:paraId="4289A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5D638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16417D2">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106EF209">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5ABADE2E">
            <w:pPr>
              <w:jc w:val="right"/>
              <w:rPr>
                <w:rFonts w:hint="default" w:ascii="宋体" w:hAnsi="宋体"/>
                <w:sz w:val="18"/>
                <w:szCs w:val="18"/>
              </w:rPr>
            </w:pPr>
            <w:r>
              <w:rPr>
                <w:rFonts w:hint="eastAsia" w:ascii="宋体" w:hAnsi="宋体" w:eastAsia="宋体" w:cs="宋体"/>
                <w:sz w:val="18"/>
                <w:szCs w:val="18"/>
              </w:rPr>
              <w:t>0.15</w:t>
            </w:r>
          </w:p>
        </w:tc>
        <w:tc>
          <w:tcPr>
            <w:tcW w:w="1366" w:type="dxa"/>
            <w:gridSpan w:val="2"/>
            <w:shd w:val="clear" w:color="auto" w:fill="auto"/>
            <w:vAlign w:val="center"/>
          </w:tcPr>
          <w:p w14:paraId="242D511D">
            <w:pPr>
              <w:jc w:val="right"/>
              <w:rPr>
                <w:rFonts w:hint="default" w:ascii="宋体" w:hAnsi="宋体"/>
                <w:sz w:val="18"/>
                <w:szCs w:val="18"/>
              </w:rPr>
            </w:pPr>
          </w:p>
        </w:tc>
        <w:tc>
          <w:tcPr>
            <w:tcW w:w="1427" w:type="dxa"/>
            <w:shd w:val="clear" w:color="auto" w:fill="auto"/>
            <w:vAlign w:val="center"/>
          </w:tcPr>
          <w:p w14:paraId="1A4D06BC">
            <w:pPr>
              <w:jc w:val="right"/>
              <w:rPr>
                <w:rFonts w:hint="default" w:ascii="宋体" w:hAnsi="宋体"/>
                <w:sz w:val="18"/>
                <w:szCs w:val="18"/>
              </w:rPr>
            </w:pPr>
            <w:r>
              <w:rPr>
                <w:rFonts w:hint="eastAsia" w:ascii="宋体" w:hAnsi="宋体" w:eastAsia="宋体" w:cs="宋体"/>
                <w:sz w:val="18"/>
                <w:szCs w:val="18"/>
              </w:rPr>
              <w:t>0.15</w:t>
            </w:r>
          </w:p>
        </w:tc>
      </w:tr>
      <w:tr w14:paraId="02B6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B5194F">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F314D65">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6484E580">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74AF57D6">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4A1F343C">
            <w:pPr>
              <w:jc w:val="right"/>
              <w:rPr>
                <w:rFonts w:hint="default" w:ascii="宋体" w:hAnsi="宋体"/>
                <w:sz w:val="18"/>
                <w:szCs w:val="18"/>
              </w:rPr>
            </w:pPr>
          </w:p>
        </w:tc>
        <w:tc>
          <w:tcPr>
            <w:tcW w:w="1427" w:type="dxa"/>
            <w:shd w:val="clear" w:color="auto" w:fill="auto"/>
            <w:vAlign w:val="center"/>
          </w:tcPr>
          <w:p w14:paraId="5949D611">
            <w:pPr>
              <w:jc w:val="right"/>
              <w:rPr>
                <w:rFonts w:hint="default" w:ascii="宋体" w:hAnsi="宋体"/>
                <w:sz w:val="18"/>
                <w:szCs w:val="18"/>
              </w:rPr>
            </w:pPr>
            <w:r>
              <w:rPr>
                <w:rFonts w:hint="eastAsia" w:ascii="宋体" w:hAnsi="宋体" w:eastAsia="宋体" w:cs="宋体"/>
                <w:sz w:val="18"/>
                <w:szCs w:val="18"/>
              </w:rPr>
              <w:t>2.00</w:t>
            </w:r>
          </w:p>
        </w:tc>
      </w:tr>
      <w:tr w14:paraId="7C76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1ECBE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EBA032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4A1B4C0E">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173D60D">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36C3C476">
            <w:pPr>
              <w:jc w:val="right"/>
              <w:rPr>
                <w:rFonts w:hint="default" w:ascii="宋体" w:hAnsi="宋体"/>
                <w:sz w:val="18"/>
                <w:szCs w:val="18"/>
              </w:rPr>
            </w:pPr>
          </w:p>
        </w:tc>
        <w:tc>
          <w:tcPr>
            <w:tcW w:w="1427" w:type="dxa"/>
            <w:shd w:val="clear" w:color="auto" w:fill="auto"/>
            <w:vAlign w:val="center"/>
          </w:tcPr>
          <w:p w14:paraId="2D0131AE">
            <w:pPr>
              <w:jc w:val="right"/>
              <w:rPr>
                <w:rFonts w:hint="default" w:ascii="宋体" w:hAnsi="宋体"/>
                <w:sz w:val="18"/>
                <w:szCs w:val="18"/>
              </w:rPr>
            </w:pPr>
            <w:r>
              <w:rPr>
                <w:rFonts w:hint="eastAsia" w:ascii="宋体" w:hAnsi="宋体" w:eastAsia="宋体" w:cs="宋体"/>
                <w:sz w:val="18"/>
                <w:szCs w:val="18"/>
              </w:rPr>
              <w:t>2.00</w:t>
            </w:r>
          </w:p>
        </w:tc>
      </w:tr>
      <w:tr w14:paraId="0D96C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EB2A7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766362E">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B480F91">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00AA14E6">
            <w:pPr>
              <w:jc w:val="right"/>
              <w:rPr>
                <w:rFonts w:hint="default" w:ascii="宋体" w:hAnsi="宋体"/>
                <w:sz w:val="18"/>
                <w:szCs w:val="18"/>
              </w:rPr>
            </w:pPr>
            <w:r>
              <w:rPr>
                <w:rFonts w:hint="eastAsia" w:ascii="宋体" w:hAnsi="宋体" w:eastAsia="宋体" w:cs="宋体"/>
                <w:sz w:val="18"/>
                <w:szCs w:val="18"/>
              </w:rPr>
              <w:t>10.24</w:t>
            </w:r>
          </w:p>
        </w:tc>
        <w:tc>
          <w:tcPr>
            <w:tcW w:w="1366" w:type="dxa"/>
            <w:gridSpan w:val="2"/>
            <w:shd w:val="clear" w:color="auto" w:fill="auto"/>
            <w:vAlign w:val="center"/>
          </w:tcPr>
          <w:p w14:paraId="14A4C392">
            <w:pPr>
              <w:jc w:val="right"/>
              <w:rPr>
                <w:rFonts w:hint="default" w:ascii="宋体" w:hAnsi="宋体"/>
                <w:sz w:val="18"/>
                <w:szCs w:val="18"/>
              </w:rPr>
            </w:pPr>
          </w:p>
        </w:tc>
        <w:tc>
          <w:tcPr>
            <w:tcW w:w="1427" w:type="dxa"/>
            <w:shd w:val="clear" w:color="auto" w:fill="auto"/>
            <w:vAlign w:val="center"/>
          </w:tcPr>
          <w:p w14:paraId="7EFCA4CD">
            <w:pPr>
              <w:jc w:val="right"/>
              <w:rPr>
                <w:rFonts w:hint="default" w:ascii="宋体" w:hAnsi="宋体"/>
                <w:sz w:val="18"/>
                <w:szCs w:val="18"/>
              </w:rPr>
            </w:pPr>
            <w:r>
              <w:rPr>
                <w:rFonts w:hint="eastAsia" w:ascii="宋体" w:hAnsi="宋体" w:eastAsia="宋体" w:cs="宋体"/>
                <w:sz w:val="18"/>
                <w:szCs w:val="18"/>
              </w:rPr>
              <w:t>10.24</w:t>
            </w:r>
          </w:p>
        </w:tc>
      </w:tr>
      <w:tr w14:paraId="527D1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26B7F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2D26723">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0A3B3D1">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2D00CA5">
            <w:pPr>
              <w:jc w:val="right"/>
              <w:rPr>
                <w:rFonts w:hint="default" w:ascii="宋体" w:hAnsi="宋体"/>
                <w:sz w:val="18"/>
                <w:szCs w:val="18"/>
              </w:rPr>
            </w:pPr>
            <w:r>
              <w:rPr>
                <w:rFonts w:hint="eastAsia" w:ascii="宋体" w:hAnsi="宋体" w:eastAsia="宋体" w:cs="宋体"/>
                <w:sz w:val="18"/>
                <w:szCs w:val="18"/>
              </w:rPr>
              <w:t>5.88</w:t>
            </w:r>
          </w:p>
        </w:tc>
        <w:tc>
          <w:tcPr>
            <w:tcW w:w="1366" w:type="dxa"/>
            <w:gridSpan w:val="2"/>
            <w:shd w:val="clear" w:color="auto" w:fill="auto"/>
            <w:vAlign w:val="center"/>
          </w:tcPr>
          <w:p w14:paraId="43FAF84A">
            <w:pPr>
              <w:jc w:val="right"/>
              <w:rPr>
                <w:rFonts w:hint="default" w:ascii="宋体" w:hAnsi="宋体"/>
                <w:sz w:val="18"/>
                <w:szCs w:val="18"/>
              </w:rPr>
            </w:pPr>
          </w:p>
        </w:tc>
        <w:tc>
          <w:tcPr>
            <w:tcW w:w="1427" w:type="dxa"/>
            <w:shd w:val="clear" w:color="auto" w:fill="auto"/>
            <w:vAlign w:val="center"/>
          </w:tcPr>
          <w:p w14:paraId="189457C7">
            <w:pPr>
              <w:jc w:val="right"/>
              <w:rPr>
                <w:rFonts w:hint="default" w:ascii="宋体" w:hAnsi="宋体"/>
                <w:sz w:val="18"/>
                <w:szCs w:val="18"/>
              </w:rPr>
            </w:pPr>
            <w:r>
              <w:rPr>
                <w:rFonts w:hint="eastAsia" w:ascii="宋体" w:hAnsi="宋体" w:eastAsia="宋体" w:cs="宋体"/>
                <w:sz w:val="18"/>
                <w:szCs w:val="18"/>
              </w:rPr>
              <w:t>5.88</w:t>
            </w:r>
          </w:p>
        </w:tc>
      </w:tr>
      <w:tr w14:paraId="5D933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73B8A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A9DE1E8">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EB86901">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46C895AC">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71F8CAF0">
            <w:pPr>
              <w:jc w:val="right"/>
              <w:rPr>
                <w:rFonts w:hint="default" w:ascii="宋体" w:hAnsi="宋体"/>
                <w:sz w:val="18"/>
                <w:szCs w:val="18"/>
              </w:rPr>
            </w:pPr>
          </w:p>
        </w:tc>
        <w:tc>
          <w:tcPr>
            <w:tcW w:w="1427" w:type="dxa"/>
            <w:shd w:val="clear" w:color="auto" w:fill="auto"/>
            <w:vAlign w:val="center"/>
          </w:tcPr>
          <w:p w14:paraId="093F39F2">
            <w:pPr>
              <w:jc w:val="right"/>
              <w:rPr>
                <w:rFonts w:hint="default" w:ascii="宋体" w:hAnsi="宋体"/>
                <w:sz w:val="18"/>
                <w:szCs w:val="18"/>
              </w:rPr>
            </w:pPr>
            <w:r>
              <w:rPr>
                <w:rFonts w:hint="eastAsia" w:ascii="宋体" w:hAnsi="宋体" w:eastAsia="宋体" w:cs="宋体"/>
                <w:sz w:val="18"/>
                <w:szCs w:val="18"/>
              </w:rPr>
              <w:t>2.00</w:t>
            </w:r>
          </w:p>
        </w:tc>
      </w:tr>
      <w:tr w14:paraId="62555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DC41D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6944F7">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74D5650F">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4CDD2015">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697C253A">
            <w:pPr>
              <w:jc w:val="right"/>
              <w:rPr>
                <w:rFonts w:hint="default" w:ascii="宋体" w:hAnsi="宋体"/>
                <w:sz w:val="18"/>
                <w:szCs w:val="18"/>
              </w:rPr>
            </w:pPr>
          </w:p>
        </w:tc>
        <w:tc>
          <w:tcPr>
            <w:tcW w:w="1427" w:type="dxa"/>
            <w:shd w:val="clear" w:color="auto" w:fill="auto"/>
            <w:vAlign w:val="center"/>
          </w:tcPr>
          <w:p w14:paraId="0C3A4900">
            <w:pPr>
              <w:jc w:val="right"/>
              <w:rPr>
                <w:rFonts w:hint="default" w:ascii="宋体" w:hAnsi="宋体"/>
                <w:sz w:val="18"/>
                <w:szCs w:val="18"/>
              </w:rPr>
            </w:pPr>
            <w:r>
              <w:rPr>
                <w:rFonts w:hint="eastAsia" w:ascii="宋体" w:hAnsi="宋体" w:eastAsia="宋体" w:cs="宋体"/>
                <w:sz w:val="18"/>
                <w:szCs w:val="18"/>
              </w:rPr>
              <w:t>2.00</w:t>
            </w:r>
          </w:p>
        </w:tc>
      </w:tr>
      <w:tr w14:paraId="39A1D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9CDD6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77F7CBA">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488E1E0A">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660EEFC">
            <w:pPr>
              <w:jc w:val="right"/>
              <w:rPr>
                <w:rFonts w:hint="default" w:ascii="宋体" w:hAnsi="宋体"/>
                <w:sz w:val="18"/>
                <w:szCs w:val="18"/>
              </w:rPr>
            </w:pPr>
            <w:r>
              <w:rPr>
                <w:rFonts w:hint="eastAsia" w:ascii="宋体" w:hAnsi="宋体" w:eastAsia="宋体" w:cs="宋体"/>
                <w:sz w:val="18"/>
                <w:szCs w:val="18"/>
              </w:rPr>
              <w:t>15.36</w:t>
            </w:r>
          </w:p>
        </w:tc>
        <w:tc>
          <w:tcPr>
            <w:tcW w:w="1366" w:type="dxa"/>
            <w:gridSpan w:val="2"/>
            <w:shd w:val="clear" w:color="auto" w:fill="auto"/>
            <w:vAlign w:val="center"/>
          </w:tcPr>
          <w:p w14:paraId="0D713C00">
            <w:pPr>
              <w:jc w:val="right"/>
              <w:rPr>
                <w:rFonts w:hint="default" w:ascii="宋体" w:hAnsi="宋体"/>
                <w:sz w:val="18"/>
                <w:szCs w:val="18"/>
              </w:rPr>
            </w:pPr>
          </w:p>
        </w:tc>
        <w:tc>
          <w:tcPr>
            <w:tcW w:w="1427" w:type="dxa"/>
            <w:shd w:val="clear" w:color="auto" w:fill="auto"/>
            <w:vAlign w:val="center"/>
          </w:tcPr>
          <w:p w14:paraId="0EBB5BA5">
            <w:pPr>
              <w:jc w:val="right"/>
              <w:rPr>
                <w:rFonts w:hint="default" w:ascii="宋体" w:hAnsi="宋体"/>
                <w:sz w:val="18"/>
                <w:szCs w:val="18"/>
              </w:rPr>
            </w:pPr>
            <w:r>
              <w:rPr>
                <w:rFonts w:hint="eastAsia" w:ascii="宋体" w:hAnsi="宋体" w:eastAsia="宋体" w:cs="宋体"/>
                <w:sz w:val="18"/>
                <w:szCs w:val="18"/>
              </w:rPr>
              <w:t>15.36</w:t>
            </w:r>
          </w:p>
        </w:tc>
      </w:tr>
      <w:tr w14:paraId="09ACB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EA832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D91E437">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2BF4299F">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6BF9B5E">
            <w:pPr>
              <w:jc w:val="right"/>
              <w:rPr>
                <w:rFonts w:hint="default" w:ascii="宋体" w:hAnsi="宋体"/>
                <w:sz w:val="18"/>
                <w:szCs w:val="18"/>
              </w:rPr>
            </w:pPr>
            <w:r>
              <w:rPr>
                <w:rFonts w:hint="eastAsia" w:ascii="宋体" w:hAnsi="宋体" w:eastAsia="宋体" w:cs="宋体"/>
                <w:sz w:val="18"/>
                <w:szCs w:val="18"/>
              </w:rPr>
              <w:t>6.00</w:t>
            </w:r>
          </w:p>
        </w:tc>
        <w:tc>
          <w:tcPr>
            <w:tcW w:w="1366" w:type="dxa"/>
            <w:gridSpan w:val="2"/>
            <w:shd w:val="clear" w:color="auto" w:fill="auto"/>
            <w:vAlign w:val="center"/>
          </w:tcPr>
          <w:p w14:paraId="6A65EAC6">
            <w:pPr>
              <w:jc w:val="right"/>
              <w:rPr>
                <w:rFonts w:hint="default" w:ascii="宋体" w:hAnsi="宋体"/>
                <w:sz w:val="18"/>
                <w:szCs w:val="18"/>
              </w:rPr>
            </w:pPr>
          </w:p>
        </w:tc>
        <w:tc>
          <w:tcPr>
            <w:tcW w:w="1427" w:type="dxa"/>
            <w:shd w:val="clear" w:color="auto" w:fill="auto"/>
            <w:vAlign w:val="center"/>
          </w:tcPr>
          <w:p w14:paraId="3E9B7E75">
            <w:pPr>
              <w:jc w:val="right"/>
              <w:rPr>
                <w:rFonts w:hint="default" w:ascii="宋体" w:hAnsi="宋体"/>
                <w:sz w:val="18"/>
                <w:szCs w:val="18"/>
              </w:rPr>
            </w:pPr>
            <w:r>
              <w:rPr>
                <w:rFonts w:hint="eastAsia" w:ascii="宋体" w:hAnsi="宋体" w:eastAsia="宋体" w:cs="宋体"/>
                <w:sz w:val="18"/>
                <w:szCs w:val="18"/>
              </w:rPr>
              <w:t>6.00</w:t>
            </w:r>
          </w:p>
        </w:tc>
      </w:tr>
      <w:tr w14:paraId="156EE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AC2FA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F6CA44">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20D66311">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62160C79">
            <w:pPr>
              <w:jc w:val="right"/>
              <w:rPr>
                <w:rFonts w:hint="default" w:ascii="宋体" w:hAnsi="宋体"/>
                <w:sz w:val="18"/>
                <w:szCs w:val="18"/>
              </w:rPr>
            </w:pPr>
            <w:r>
              <w:rPr>
                <w:rFonts w:hint="eastAsia" w:ascii="宋体" w:hAnsi="宋体" w:eastAsia="宋体" w:cs="宋体"/>
                <w:sz w:val="18"/>
                <w:szCs w:val="18"/>
              </w:rPr>
              <w:t>0.59</w:t>
            </w:r>
          </w:p>
        </w:tc>
        <w:tc>
          <w:tcPr>
            <w:tcW w:w="1366" w:type="dxa"/>
            <w:gridSpan w:val="2"/>
            <w:shd w:val="clear" w:color="auto" w:fill="auto"/>
            <w:vAlign w:val="center"/>
          </w:tcPr>
          <w:p w14:paraId="1C712B8C">
            <w:pPr>
              <w:jc w:val="right"/>
              <w:rPr>
                <w:rFonts w:hint="default" w:ascii="宋体" w:hAnsi="宋体"/>
                <w:sz w:val="18"/>
                <w:szCs w:val="18"/>
              </w:rPr>
            </w:pPr>
          </w:p>
        </w:tc>
        <w:tc>
          <w:tcPr>
            <w:tcW w:w="1427" w:type="dxa"/>
            <w:shd w:val="clear" w:color="auto" w:fill="auto"/>
            <w:vAlign w:val="center"/>
          </w:tcPr>
          <w:p w14:paraId="1EAEE616">
            <w:pPr>
              <w:jc w:val="right"/>
              <w:rPr>
                <w:rFonts w:hint="default" w:ascii="宋体" w:hAnsi="宋体"/>
                <w:sz w:val="18"/>
                <w:szCs w:val="18"/>
              </w:rPr>
            </w:pPr>
            <w:r>
              <w:rPr>
                <w:rFonts w:hint="eastAsia" w:ascii="宋体" w:hAnsi="宋体" w:eastAsia="宋体" w:cs="宋体"/>
                <w:sz w:val="18"/>
                <w:szCs w:val="18"/>
              </w:rPr>
              <w:t>0.59</w:t>
            </w:r>
          </w:p>
        </w:tc>
      </w:tr>
      <w:tr w14:paraId="3ED32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7E9463">
            <w:pPr>
              <w:jc w:val="center"/>
              <w:rPr>
                <w:rFonts w:hint="default" w:ascii="宋体" w:hAnsi="宋体"/>
                <w:sz w:val="18"/>
                <w:szCs w:val="18"/>
              </w:rPr>
            </w:pPr>
            <w:r>
              <w:rPr>
                <w:b/>
              </w:rPr>
              <w:t>303</w:t>
            </w:r>
          </w:p>
        </w:tc>
        <w:tc>
          <w:tcPr>
            <w:tcW w:w="567" w:type="dxa"/>
            <w:shd w:val="clear" w:color="auto" w:fill="auto"/>
            <w:vAlign w:val="center"/>
          </w:tcPr>
          <w:p w14:paraId="6C5592A2">
            <w:pPr>
              <w:jc w:val="center"/>
              <w:rPr>
                <w:rFonts w:hint="default" w:ascii="宋体" w:hAnsi="宋体"/>
                <w:sz w:val="18"/>
                <w:szCs w:val="18"/>
              </w:rPr>
            </w:pPr>
          </w:p>
        </w:tc>
        <w:tc>
          <w:tcPr>
            <w:tcW w:w="4593" w:type="dxa"/>
            <w:shd w:val="clear" w:color="auto" w:fill="auto"/>
            <w:vAlign w:val="center"/>
          </w:tcPr>
          <w:p w14:paraId="6CE787ED">
            <w:pPr>
              <w:jc w:val="left"/>
              <w:rPr>
                <w:rFonts w:hint="default" w:ascii="宋体" w:hAnsi="宋体"/>
                <w:sz w:val="18"/>
                <w:szCs w:val="18"/>
              </w:rPr>
            </w:pPr>
            <w:r>
              <w:rPr>
                <w:b/>
              </w:rPr>
              <w:t>对个人和家庭的补助</w:t>
            </w:r>
          </w:p>
        </w:tc>
        <w:tc>
          <w:tcPr>
            <w:tcW w:w="1367" w:type="dxa"/>
            <w:shd w:val="clear" w:color="auto" w:fill="auto"/>
            <w:vAlign w:val="center"/>
          </w:tcPr>
          <w:p w14:paraId="2460D812">
            <w:pPr>
              <w:jc w:val="right"/>
              <w:rPr>
                <w:rFonts w:hint="default" w:ascii="宋体" w:hAnsi="宋体"/>
                <w:sz w:val="18"/>
                <w:szCs w:val="18"/>
              </w:rPr>
            </w:pPr>
            <w:r>
              <w:rPr>
                <w:b/>
              </w:rPr>
              <w:t>0.97</w:t>
            </w:r>
          </w:p>
        </w:tc>
        <w:tc>
          <w:tcPr>
            <w:tcW w:w="1366" w:type="dxa"/>
            <w:gridSpan w:val="2"/>
            <w:shd w:val="clear" w:color="auto" w:fill="auto"/>
            <w:vAlign w:val="center"/>
          </w:tcPr>
          <w:p w14:paraId="04D1556A">
            <w:pPr>
              <w:jc w:val="right"/>
              <w:rPr>
                <w:rFonts w:hint="default" w:ascii="宋体" w:hAnsi="宋体"/>
                <w:sz w:val="18"/>
                <w:szCs w:val="18"/>
              </w:rPr>
            </w:pPr>
            <w:r>
              <w:rPr>
                <w:b/>
              </w:rPr>
              <w:t>0.97</w:t>
            </w:r>
          </w:p>
        </w:tc>
        <w:tc>
          <w:tcPr>
            <w:tcW w:w="1427" w:type="dxa"/>
            <w:shd w:val="clear" w:color="auto" w:fill="auto"/>
            <w:vAlign w:val="center"/>
          </w:tcPr>
          <w:p w14:paraId="5DAA2D9E">
            <w:pPr>
              <w:jc w:val="right"/>
              <w:rPr>
                <w:rFonts w:hint="default" w:ascii="宋体" w:hAnsi="宋体"/>
                <w:sz w:val="18"/>
                <w:szCs w:val="18"/>
              </w:rPr>
            </w:pPr>
          </w:p>
        </w:tc>
      </w:tr>
      <w:tr w14:paraId="5F37E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BD0097">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15CDB38A">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69B9F64">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003994EE">
            <w:pPr>
              <w:jc w:val="right"/>
              <w:rPr>
                <w:rFonts w:hint="default" w:ascii="宋体" w:hAnsi="宋体"/>
                <w:sz w:val="18"/>
                <w:szCs w:val="18"/>
              </w:rPr>
            </w:pPr>
            <w:r>
              <w:rPr>
                <w:rFonts w:hint="eastAsia" w:ascii="宋体" w:hAnsi="宋体" w:eastAsia="宋体" w:cs="宋体"/>
                <w:sz w:val="18"/>
                <w:szCs w:val="18"/>
              </w:rPr>
              <w:t>0.97</w:t>
            </w:r>
          </w:p>
        </w:tc>
        <w:tc>
          <w:tcPr>
            <w:tcW w:w="1366" w:type="dxa"/>
            <w:gridSpan w:val="2"/>
            <w:shd w:val="clear" w:color="auto" w:fill="auto"/>
            <w:vAlign w:val="center"/>
          </w:tcPr>
          <w:p w14:paraId="0F33B6BF">
            <w:pPr>
              <w:jc w:val="right"/>
              <w:rPr>
                <w:rFonts w:hint="default" w:ascii="宋体" w:hAnsi="宋体"/>
                <w:sz w:val="18"/>
                <w:szCs w:val="18"/>
              </w:rPr>
            </w:pPr>
            <w:r>
              <w:rPr>
                <w:rFonts w:hint="eastAsia" w:ascii="宋体" w:hAnsi="宋体" w:eastAsia="宋体" w:cs="宋体"/>
                <w:sz w:val="18"/>
                <w:szCs w:val="18"/>
              </w:rPr>
              <w:t>0.97</w:t>
            </w:r>
          </w:p>
        </w:tc>
        <w:tc>
          <w:tcPr>
            <w:tcW w:w="1427" w:type="dxa"/>
            <w:shd w:val="clear" w:color="auto" w:fill="auto"/>
            <w:vAlign w:val="center"/>
          </w:tcPr>
          <w:p w14:paraId="526B71DD">
            <w:pPr>
              <w:jc w:val="right"/>
              <w:rPr>
                <w:rFonts w:hint="default" w:ascii="宋体" w:hAnsi="宋体"/>
                <w:sz w:val="18"/>
                <w:szCs w:val="18"/>
              </w:rPr>
            </w:pPr>
          </w:p>
        </w:tc>
      </w:tr>
      <w:tr w14:paraId="7025B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90F3FC">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30E9CB0B">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1D2EDE0">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5CBDAD8B">
            <w:pPr>
              <w:jc w:val="right"/>
              <w:rPr>
                <w:rFonts w:hint="default" w:ascii="宋体" w:hAnsi="宋体"/>
                <w:sz w:val="18"/>
                <w:szCs w:val="18"/>
              </w:rPr>
            </w:pPr>
            <w:r>
              <w:rPr>
                <w:rFonts w:hint="eastAsia" w:ascii="宋体" w:hAnsi="宋体" w:eastAsia="宋体" w:cs="宋体"/>
                <w:sz w:val="18"/>
                <w:szCs w:val="18"/>
              </w:rPr>
              <w:t>0.00</w:t>
            </w:r>
          </w:p>
        </w:tc>
        <w:tc>
          <w:tcPr>
            <w:tcW w:w="1366" w:type="dxa"/>
            <w:gridSpan w:val="2"/>
            <w:shd w:val="clear" w:color="auto" w:fill="auto"/>
            <w:vAlign w:val="center"/>
          </w:tcPr>
          <w:p w14:paraId="5EF647A4">
            <w:pPr>
              <w:jc w:val="right"/>
              <w:rPr>
                <w:rFonts w:hint="default" w:ascii="宋体" w:hAnsi="宋体"/>
                <w:sz w:val="18"/>
                <w:szCs w:val="18"/>
              </w:rPr>
            </w:pPr>
            <w:r>
              <w:rPr>
                <w:rFonts w:hint="eastAsia" w:ascii="宋体" w:hAnsi="宋体" w:eastAsia="宋体" w:cs="宋体"/>
                <w:sz w:val="18"/>
                <w:szCs w:val="18"/>
              </w:rPr>
              <w:t>0.00</w:t>
            </w:r>
          </w:p>
        </w:tc>
        <w:tc>
          <w:tcPr>
            <w:tcW w:w="1427" w:type="dxa"/>
            <w:shd w:val="clear" w:color="auto" w:fill="auto"/>
            <w:vAlign w:val="center"/>
          </w:tcPr>
          <w:p w14:paraId="7F06A21E">
            <w:pPr>
              <w:jc w:val="right"/>
              <w:rPr>
                <w:rFonts w:hint="default" w:ascii="宋体" w:hAnsi="宋体"/>
                <w:sz w:val="18"/>
                <w:szCs w:val="18"/>
              </w:rPr>
            </w:pPr>
          </w:p>
        </w:tc>
      </w:tr>
      <w:tr w14:paraId="11AE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CE5429">
            <w:pPr>
              <w:jc w:val="center"/>
              <w:rPr>
                <w:rFonts w:hint="default" w:ascii="宋体" w:hAnsi="宋体"/>
                <w:sz w:val="18"/>
                <w:szCs w:val="18"/>
              </w:rPr>
            </w:pPr>
          </w:p>
        </w:tc>
        <w:tc>
          <w:tcPr>
            <w:tcW w:w="567" w:type="dxa"/>
            <w:shd w:val="clear" w:color="auto" w:fill="auto"/>
            <w:vAlign w:val="center"/>
          </w:tcPr>
          <w:p w14:paraId="595C0FC5">
            <w:pPr>
              <w:jc w:val="center"/>
              <w:rPr>
                <w:rFonts w:hint="default" w:ascii="宋体" w:hAnsi="宋体"/>
                <w:sz w:val="18"/>
                <w:szCs w:val="18"/>
              </w:rPr>
            </w:pPr>
          </w:p>
        </w:tc>
        <w:tc>
          <w:tcPr>
            <w:tcW w:w="4593" w:type="dxa"/>
            <w:shd w:val="clear" w:color="auto" w:fill="auto"/>
            <w:vAlign w:val="center"/>
          </w:tcPr>
          <w:p w14:paraId="2D6FA4F1">
            <w:pPr>
              <w:jc w:val="center"/>
              <w:rPr>
                <w:rFonts w:hint="default" w:ascii="宋体" w:hAnsi="宋体"/>
                <w:sz w:val="18"/>
                <w:szCs w:val="18"/>
              </w:rPr>
            </w:pPr>
            <w:r>
              <w:rPr>
                <w:b/>
              </w:rPr>
              <w:t>总计</w:t>
            </w:r>
          </w:p>
        </w:tc>
        <w:tc>
          <w:tcPr>
            <w:tcW w:w="1367" w:type="dxa"/>
            <w:shd w:val="clear" w:color="auto" w:fill="auto"/>
            <w:vAlign w:val="center"/>
          </w:tcPr>
          <w:p w14:paraId="68CAE43A">
            <w:pPr>
              <w:jc w:val="right"/>
              <w:rPr>
                <w:rFonts w:hint="default" w:ascii="宋体" w:hAnsi="宋体"/>
                <w:sz w:val="18"/>
                <w:szCs w:val="18"/>
              </w:rPr>
            </w:pPr>
            <w:r>
              <w:rPr>
                <w:b/>
              </w:rPr>
              <w:t>1,272.59</w:t>
            </w:r>
          </w:p>
        </w:tc>
        <w:tc>
          <w:tcPr>
            <w:tcW w:w="1366" w:type="dxa"/>
            <w:gridSpan w:val="2"/>
            <w:shd w:val="clear" w:color="auto" w:fill="auto"/>
            <w:vAlign w:val="center"/>
          </w:tcPr>
          <w:p w14:paraId="2591534A">
            <w:pPr>
              <w:jc w:val="right"/>
              <w:rPr>
                <w:rFonts w:hint="default" w:ascii="宋体" w:hAnsi="宋体"/>
                <w:sz w:val="18"/>
                <w:szCs w:val="18"/>
              </w:rPr>
            </w:pPr>
            <w:r>
              <w:rPr>
                <w:b/>
              </w:rPr>
              <w:t>1,198.31</w:t>
            </w:r>
          </w:p>
        </w:tc>
        <w:tc>
          <w:tcPr>
            <w:tcW w:w="1427" w:type="dxa"/>
            <w:shd w:val="clear" w:color="auto" w:fill="auto"/>
            <w:vAlign w:val="center"/>
          </w:tcPr>
          <w:p w14:paraId="2649F4ED">
            <w:pPr>
              <w:jc w:val="right"/>
              <w:rPr>
                <w:rFonts w:hint="default" w:ascii="宋体" w:hAnsi="宋体"/>
                <w:sz w:val="18"/>
                <w:szCs w:val="18"/>
              </w:rPr>
            </w:pPr>
            <w:r>
              <w:rPr>
                <w:b/>
              </w:rPr>
              <w:t>74.28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编制单位：托克逊县阿乐惠镇人民政府</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7ACF4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EBB80B">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547EC938">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48239832">
            <w:pPr>
              <w:jc w:val="center"/>
              <w:rPr>
                <w:sz w:val="18"/>
                <w:szCs w:val="18"/>
              </w:rPr>
            </w:pPr>
          </w:p>
        </w:tc>
        <w:tc>
          <w:tcPr>
            <w:tcW w:w="2073" w:type="dxa"/>
            <w:shd w:val="clear" w:color="auto" w:fill="auto"/>
            <w:vAlign w:val="center"/>
          </w:tcPr>
          <w:p w14:paraId="199A084A">
            <w:pPr>
              <w:jc w:val="left"/>
              <w:rPr>
                <w:sz w:val="18"/>
                <w:szCs w:val="18"/>
              </w:rPr>
            </w:pPr>
            <w:r>
              <w:rPr>
                <w:rFonts w:hint="eastAsia" w:ascii="宋体" w:hAnsi="宋体" w:eastAsia="宋体" w:cs="宋体"/>
                <w:sz w:val="13"/>
                <w:szCs w:val="13"/>
              </w:rPr>
              <w:t>纪检监察事务</w:t>
            </w:r>
          </w:p>
        </w:tc>
        <w:tc>
          <w:tcPr>
            <w:tcW w:w="2073" w:type="dxa"/>
            <w:shd w:val="clear" w:color="auto" w:fill="auto"/>
            <w:vAlign w:val="center"/>
          </w:tcPr>
          <w:p w14:paraId="3142DAF7">
            <w:pPr>
              <w:jc w:val="left"/>
              <w:rPr>
                <w:sz w:val="18"/>
                <w:szCs w:val="18"/>
              </w:rPr>
            </w:pPr>
          </w:p>
        </w:tc>
        <w:tc>
          <w:tcPr>
            <w:tcW w:w="881" w:type="dxa"/>
            <w:shd w:val="clear" w:color="auto" w:fill="auto"/>
            <w:vAlign w:val="center"/>
          </w:tcPr>
          <w:p w14:paraId="4F114D3D">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1EB13938">
            <w:pPr>
              <w:jc w:val="right"/>
              <w:rPr>
                <w:sz w:val="18"/>
                <w:szCs w:val="18"/>
              </w:rPr>
            </w:pPr>
          </w:p>
        </w:tc>
        <w:tc>
          <w:tcPr>
            <w:tcW w:w="881" w:type="dxa"/>
            <w:shd w:val="clear" w:color="auto" w:fill="auto"/>
            <w:vAlign w:val="center"/>
          </w:tcPr>
          <w:p w14:paraId="07A56D34">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1488A948">
            <w:pPr>
              <w:jc w:val="right"/>
              <w:rPr>
                <w:sz w:val="18"/>
                <w:szCs w:val="18"/>
              </w:rPr>
            </w:pPr>
          </w:p>
        </w:tc>
        <w:tc>
          <w:tcPr>
            <w:tcW w:w="881" w:type="dxa"/>
            <w:shd w:val="clear" w:color="auto" w:fill="auto"/>
            <w:vAlign w:val="center"/>
          </w:tcPr>
          <w:p w14:paraId="372A8C06">
            <w:pPr>
              <w:jc w:val="right"/>
              <w:rPr>
                <w:sz w:val="18"/>
                <w:szCs w:val="18"/>
              </w:rPr>
            </w:pPr>
          </w:p>
        </w:tc>
        <w:tc>
          <w:tcPr>
            <w:tcW w:w="881" w:type="dxa"/>
            <w:shd w:val="clear" w:color="auto" w:fill="auto"/>
            <w:vAlign w:val="center"/>
          </w:tcPr>
          <w:p w14:paraId="3C2CB4C5">
            <w:pPr>
              <w:jc w:val="right"/>
              <w:rPr>
                <w:sz w:val="18"/>
                <w:szCs w:val="18"/>
              </w:rPr>
            </w:pPr>
          </w:p>
        </w:tc>
        <w:tc>
          <w:tcPr>
            <w:tcW w:w="881" w:type="dxa"/>
            <w:shd w:val="clear" w:color="auto" w:fill="auto"/>
            <w:vAlign w:val="center"/>
          </w:tcPr>
          <w:p w14:paraId="0EC71F3D">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76C5C5DE">
            <w:pPr>
              <w:jc w:val="right"/>
              <w:rPr>
                <w:sz w:val="18"/>
                <w:szCs w:val="18"/>
              </w:rPr>
            </w:pPr>
          </w:p>
        </w:tc>
        <w:tc>
          <w:tcPr>
            <w:tcW w:w="783" w:type="dxa"/>
            <w:shd w:val="clear" w:color="auto" w:fill="auto"/>
            <w:vAlign w:val="center"/>
          </w:tcPr>
          <w:p w14:paraId="79E473A9">
            <w:pPr>
              <w:jc w:val="right"/>
              <w:rPr>
                <w:sz w:val="18"/>
                <w:szCs w:val="18"/>
              </w:rPr>
            </w:pPr>
          </w:p>
        </w:tc>
        <w:tc>
          <w:tcPr>
            <w:tcW w:w="981" w:type="dxa"/>
            <w:shd w:val="clear" w:color="auto" w:fill="auto"/>
            <w:vAlign w:val="center"/>
          </w:tcPr>
          <w:p w14:paraId="0C9B8F1D">
            <w:pPr>
              <w:jc w:val="right"/>
              <w:rPr>
                <w:sz w:val="18"/>
                <w:szCs w:val="18"/>
              </w:rPr>
            </w:pPr>
          </w:p>
        </w:tc>
        <w:tc>
          <w:tcPr>
            <w:tcW w:w="882" w:type="dxa"/>
            <w:shd w:val="clear" w:color="auto" w:fill="auto"/>
            <w:vAlign w:val="center"/>
          </w:tcPr>
          <w:p w14:paraId="77337795">
            <w:pPr>
              <w:jc w:val="right"/>
              <w:rPr>
                <w:sz w:val="18"/>
                <w:szCs w:val="18"/>
              </w:rPr>
            </w:pPr>
          </w:p>
        </w:tc>
      </w:tr>
      <w:tr w14:paraId="60897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3DB412">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7F19865">
            <w:pPr>
              <w:jc w:val="center"/>
              <w:rPr>
                <w:sz w:val="18"/>
                <w:szCs w:val="18"/>
              </w:rPr>
            </w:pPr>
            <w:r>
              <w:rPr>
                <w:rFonts w:hint="eastAsia" w:ascii="宋体" w:hAnsi="宋体" w:eastAsia="宋体" w:cs="宋体"/>
                <w:sz w:val="13"/>
                <w:szCs w:val="13"/>
              </w:rPr>
              <w:t>11</w:t>
            </w:r>
          </w:p>
        </w:tc>
        <w:tc>
          <w:tcPr>
            <w:tcW w:w="331" w:type="dxa"/>
            <w:shd w:val="clear" w:color="auto" w:fill="auto"/>
            <w:vAlign w:val="center"/>
          </w:tcPr>
          <w:p w14:paraId="08612620">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3A010348">
            <w:pPr>
              <w:jc w:val="left"/>
              <w:rPr>
                <w:sz w:val="18"/>
                <w:szCs w:val="18"/>
              </w:rPr>
            </w:pPr>
            <w:r>
              <w:rPr>
                <w:rFonts w:hint="eastAsia" w:ascii="宋体" w:hAnsi="宋体" w:eastAsia="宋体" w:cs="宋体"/>
                <w:sz w:val="13"/>
                <w:szCs w:val="13"/>
              </w:rPr>
              <w:t>其他纪检监察事务支出</w:t>
            </w:r>
          </w:p>
        </w:tc>
        <w:tc>
          <w:tcPr>
            <w:tcW w:w="2073" w:type="dxa"/>
            <w:shd w:val="clear" w:color="auto" w:fill="auto"/>
            <w:vAlign w:val="center"/>
          </w:tcPr>
          <w:p w14:paraId="2214DDC2">
            <w:pPr>
              <w:jc w:val="left"/>
              <w:rPr>
                <w:rFonts w:hint="default" w:eastAsia="宋体"/>
                <w:sz w:val="18"/>
                <w:szCs w:val="18"/>
                <w:lang w:val="en-US" w:eastAsia="zh-CN"/>
              </w:rPr>
            </w:pPr>
            <w:r>
              <w:rPr>
                <w:rFonts w:hint="eastAsia" w:ascii="宋体" w:hAnsi="宋体" w:cs="宋体"/>
                <w:sz w:val="13"/>
                <w:szCs w:val="13"/>
                <w:lang w:val="en-US" w:eastAsia="zh-CN"/>
              </w:rPr>
              <w:t>其他项目*01</w:t>
            </w:r>
          </w:p>
        </w:tc>
        <w:tc>
          <w:tcPr>
            <w:tcW w:w="881" w:type="dxa"/>
            <w:shd w:val="clear" w:color="auto" w:fill="auto"/>
            <w:vAlign w:val="center"/>
          </w:tcPr>
          <w:p w14:paraId="36AF7C6F">
            <w:pPr>
              <w:jc w:val="right"/>
              <w:rPr>
                <w:sz w:val="18"/>
                <w:szCs w:val="18"/>
              </w:rPr>
            </w:pPr>
            <w:r>
              <w:rPr>
                <w:rFonts w:hint="eastAsia" w:ascii="宋体" w:hAnsi="宋体" w:eastAsia="宋体" w:cs="宋体"/>
                <w:sz w:val="13"/>
                <w:szCs w:val="13"/>
              </w:rPr>
              <w:t>2.00</w:t>
            </w:r>
          </w:p>
        </w:tc>
        <w:tc>
          <w:tcPr>
            <w:tcW w:w="881" w:type="dxa"/>
            <w:shd w:val="clear" w:color="auto" w:fill="auto"/>
            <w:vAlign w:val="center"/>
          </w:tcPr>
          <w:p w14:paraId="14A3B067">
            <w:pPr>
              <w:jc w:val="right"/>
              <w:rPr>
                <w:sz w:val="18"/>
                <w:szCs w:val="18"/>
              </w:rPr>
            </w:pPr>
          </w:p>
        </w:tc>
        <w:tc>
          <w:tcPr>
            <w:tcW w:w="881" w:type="dxa"/>
            <w:shd w:val="clear" w:color="auto" w:fill="auto"/>
            <w:vAlign w:val="center"/>
          </w:tcPr>
          <w:p w14:paraId="3FC3D3C1">
            <w:pPr>
              <w:jc w:val="right"/>
              <w:rPr>
                <w:sz w:val="18"/>
                <w:szCs w:val="18"/>
              </w:rPr>
            </w:pPr>
            <w:r>
              <w:rPr>
                <w:rFonts w:hint="eastAsia" w:ascii="宋体" w:hAnsi="宋体" w:eastAsia="宋体" w:cs="宋体"/>
                <w:sz w:val="13"/>
                <w:szCs w:val="13"/>
              </w:rPr>
              <w:t>1.00</w:t>
            </w:r>
          </w:p>
        </w:tc>
        <w:tc>
          <w:tcPr>
            <w:tcW w:w="881" w:type="dxa"/>
            <w:shd w:val="clear" w:color="auto" w:fill="auto"/>
            <w:vAlign w:val="center"/>
          </w:tcPr>
          <w:p w14:paraId="2953EDC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318CC372">
            <w:pPr>
              <w:jc w:val="right"/>
              <w:rPr>
                <w:sz w:val="18"/>
                <w:szCs w:val="18"/>
              </w:rPr>
            </w:pPr>
          </w:p>
        </w:tc>
        <w:tc>
          <w:tcPr>
            <w:tcW w:w="881" w:type="dxa"/>
            <w:shd w:val="clear" w:color="auto" w:fill="auto"/>
            <w:vAlign w:val="center"/>
          </w:tcPr>
          <w:p w14:paraId="1A006179">
            <w:pPr>
              <w:jc w:val="right"/>
              <w:rPr>
                <w:sz w:val="18"/>
                <w:szCs w:val="18"/>
              </w:rPr>
            </w:pPr>
          </w:p>
        </w:tc>
        <w:tc>
          <w:tcPr>
            <w:tcW w:w="881" w:type="dxa"/>
            <w:shd w:val="clear" w:color="auto" w:fill="auto"/>
            <w:vAlign w:val="center"/>
          </w:tcPr>
          <w:p w14:paraId="5E03E703">
            <w:pPr>
              <w:jc w:val="right"/>
              <w:rPr>
                <w:sz w:val="18"/>
                <w:szCs w:val="18"/>
              </w:rPr>
            </w:pPr>
            <w:r>
              <w:rPr>
                <w:rFonts w:hint="eastAsia" w:ascii="宋体" w:hAnsi="宋体" w:eastAsia="宋体" w:cs="宋体"/>
                <w:sz w:val="13"/>
                <w:szCs w:val="13"/>
              </w:rPr>
              <w:t>1.00</w:t>
            </w:r>
          </w:p>
        </w:tc>
        <w:tc>
          <w:tcPr>
            <w:tcW w:w="882" w:type="dxa"/>
            <w:shd w:val="clear" w:color="auto" w:fill="auto"/>
            <w:vAlign w:val="center"/>
          </w:tcPr>
          <w:p w14:paraId="40C171A5">
            <w:pPr>
              <w:jc w:val="right"/>
              <w:rPr>
                <w:sz w:val="18"/>
                <w:szCs w:val="18"/>
              </w:rPr>
            </w:pPr>
          </w:p>
        </w:tc>
        <w:tc>
          <w:tcPr>
            <w:tcW w:w="783" w:type="dxa"/>
            <w:shd w:val="clear" w:color="auto" w:fill="auto"/>
            <w:vAlign w:val="center"/>
          </w:tcPr>
          <w:p w14:paraId="36E10B78">
            <w:pPr>
              <w:jc w:val="right"/>
              <w:rPr>
                <w:sz w:val="18"/>
                <w:szCs w:val="18"/>
              </w:rPr>
            </w:pPr>
          </w:p>
        </w:tc>
        <w:tc>
          <w:tcPr>
            <w:tcW w:w="981" w:type="dxa"/>
            <w:shd w:val="clear" w:color="auto" w:fill="auto"/>
            <w:vAlign w:val="center"/>
          </w:tcPr>
          <w:p w14:paraId="6D9201C4">
            <w:pPr>
              <w:jc w:val="right"/>
              <w:rPr>
                <w:sz w:val="18"/>
                <w:szCs w:val="18"/>
              </w:rPr>
            </w:pPr>
          </w:p>
        </w:tc>
        <w:tc>
          <w:tcPr>
            <w:tcW w:w="882" w:type="dxa"/>
            <w:shd w:val="clear" w:color="auto" w:fill="auto"/>
            <w:vAlign w:val="center"/>
          </w:tcPr>
          <w:p w14:paraId="5BFB6BCA">
            <w:pPr>
              <w:jc w:val="right"/>
              <w:rPr>
                <w:sz w:val="18"/>
                <w:szCs w:val="18"/>
              </w:rPr>
            </w:pPr>
          </w:p>
        </w:tc>
      </w:tr>
      <w:tr w14:paraId="69608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550F1D">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72F87215">
            <w:pPr>
              <w:jc w:val="center"/>
              <w:rPr>
                <w:sz w:val="18"/>
                <w:szCs w:val="18"/>
              </w:rPr>
            </w:pPr>
          </w:p>
        </w:tc>
        <w:tc>
          <w:tcPr>
            <w:tcW w:w="331" w:type="dxa"/>
            <w:shd w:val="clear" w:color="auto" w:fill="auto"/>
            <w:vAlign w:val="center"/>
          </w:tcPr>
          <w:p w14:paraId="2BA9E54F">
            <w:pPr>
              <w:jc w:val="center"/>
              <w:rPr>
                <w:sz w:val="18"/>
                <w:szCs w:val="18"/>
              </w:rPr>
            </w:pPr>
          </w:p>
        </w:tc>
        <w:tc>
          <w:tcPr>
            <w:tcW w:w="2073" w:type="dxa"/>
            <w:shd w:val="clear" w:color="auto" w:fill="auto"/>
            <w:vAlign w:val="center"/>
          </w:tcPr>
          <w:p w14:paraId="174C3DEC">
            <w:pPr>
              <w:jc w:val="left"/>
              <w:rPr>
                <w:sz w:val="18"/>
                <w:szCs w:val="18"/>
              </w:rPr>
            </w:pPr>
            <w:r>
              <w:rPr>
                <w:rFonts w:hint="eastAsia" w:ascii="宋体" w:hAnsi="宋体" w:eastAsia="宋体" w:cs="宋体"/>
                <w:sz w:val="13"/>
                <w:szCs w:val="13"/>
              </w:rPr>
              <w:t>文化旅游体育与传媒支出</w:t>
            </w:r>
          </w:p>
        </w:tc>
        <w:tc>
          <w:tcPr>
            <w:tcW w:w="2073" w:type="dxa"/>
            <w:shd w:val="clear" w:color="auto" w:fill="auto"/>
            <w:vAlign w:val="center"/>
          </w:tcPr>
          <w:p w14:paraId="13E9C617">
            <w:pPr>
              <w:jc w:val="left"/>
              <w:rPr>
                <w:sz w:val="18"/>
                <w:szCs w:val="18"/>
              </w:rPr>
            </w:pPr>
          </w:p>
        </w:tc>
        <w:tc>
          <w:tcPr>
            <w:tcW w:w="881" w:type="dxa"/>
            <w:shd w:val="clear" w:color="auto" w:fill="auto"/>
            <w:vAlign w:val="center"/>
          </w:tcPr>
          <w:p w14:paraId="178F62EB">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CC94E04">
            <w:pPr>
              <w:jc w:val="right"/>
              <w:rPr>
                <w:sz w:val="18"/>
                <w:szCs w:val="18"/>
              </w:rPr>
            </w:pPr>
          </w:p>
        </w:tc>
        <w:tc>
          <w:tcPr>
            <w:tcW w:w="881" w:type="dxa"/>
            <w:shd w:val="clear" w:color="auto" w:fill="auto"/>
            <w:vAlign w:val="center"/>
          </w:tcPr>
          <w:p w14:paraId="3708BC8B">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121F99E6">
            <w:pPr>
              <w:jc w:val="right"/>
              <w:rPr>
                <w:sz w:val="18"/>
                <w:szCs w:val="18"/>
              </w:rPr>
            </w:pPr>
          </w:p>
        </w:tc>
        <w:tc>
          <w:tcPr>
            <w:tcW w:w="881" w:type="dxa"/>
            <w:shd w:val="clear" w:color="auto" w:fill="auto"/>
            <w:vAlign w:val="center"/>
          </w:tcPr>
          <w:p w14:paraId="4F0ECA42">
            <w:pPr>
              <w:jc w:val="right"/>
              <w:rPr>
                <w:sz w:val="18"/>
                <w:szCs w:val="18"/>
              </w:rPr>
            </w:pPr>
          </w:p>
        </w:tc>
        <w:tc>
          <w:tcPr>
            <w:tcW w:w="881" w:type="dxa"/>
            <w:shd w:val="clear" w:color="auto" w:fill="auto"/>
            <w:vAlign w:val="center"/>
          </w:tcPr>
          <w:p w14:paraId="4C5152FC">
            <w:pPr>
              <w:jc w:val="right"/>
              <w:rPr>
                <w:sz w:val="18"/>
                <w:szCs w:val="18"/>
              </w:rPr>
            </w:pPr>
          </w:p>
        </w:tc>
        <w:tc>
          <w:tcPr>
            <w:tcW w:w="881" w:type="dxa"/>
            <w:shd w:val="clear" w:color="auto" w:fill="auto"/>
            <w:vAlign w:val="center"/>
          </w:tcPr>
          <w:p w14:paraId="56CB8228">
            <w:pPr>
              <w:jc w:val="right"/>
              <w:rPr>
                <w:sz w:val="18"/>
                <w:szCs w:val="18"/>
              </w:rPr>
            </w:pPr>
          </w:p>
        </w:tc>
        <w:tc>
          <w:tcPr>
            <w:tcW w:w="882" w:type="dxa"/>
            <w:shd w:val="clear" w:color="auto" w:fill="auto"/>
            <w:vAlign w:val="center"/>
          </w:tcPr>
          <w:p w14:paraId="578054B9">
            <w:pPr>
              <w:jc w:val="right"/>
              <w:rPr>
                <w:sz w:val="18"/>
                <w:szCs w:val="18"/>
              </w:rPr>
            </w:pPr>
          </w:p>
        </w:tc>
        <w:tc>
          <w:tcPr>
            <w:tcW w:w="783" w:type="dxa"/>
            <w:shd w:val="clear" w:color="auto" w:fill="auto"/>
            <w:vAlign w:val="center"/>
          </w:tcPr>
          <w:p w14:paraId="39E789AF">
            <w:pPr>
              <w:jc w:val="right"/>
              <w:rPr>
                <w:sz w:val="18"/>
                <w:szCs w:val="18"/>
              </w:rPr>
            </w:pPr>
          </w:p>
        </w:tc>
        <w:tc>
          <w:tcPr>
            <w:tcW w:w="981" w:type="dxa"/>
            <w:shd w:val="clear" w:color="auto" w:fill="auto"/>
            <w:vAlign w:val="center"/>
          </w:tcPr>
          <w:p w14:paraId="0FEAE01B">
            <w:pPr>
              <w:jc w:val="right"/>
              <w:rPr>
                <w:sz w:val="18"/>
                <w:szCs w:val="18"/>
              </w:rPr>
            </w:pPr>
          </w:p>
        </w:tc>
        <w:tc>
          <w:tcPr>
            <w:tcW w:w="882" w:type="dxa"/>
            <w:shd w:val="clear" w:color="auto" w:fill="auto"/>
            <w:vAlign w:val="center"/>
          </w:tcPr>
          <w:p w14:paraId="09E074FE">
            <w:pPr>
              <w:jc w:val="right"/>
              <w:rPr>
                <w:sz w:val="18"/>
                <w:szCs w:val="18"/>
              </w:rPr>
            </w:pPr>
          </w:p>
        </w:tc>
      </w:tr>
      <w:tr w14:paraId="0F829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5416B5">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0800152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069CFF8">
            <w:pPr>
              <w:jc w:val="center"/>
              <w:rPr>
                <w:sz w:val="18"/>
                <w:szCs w:val="18"/>
              </w:rPr>
            </w:pPr>
          </w:p>
        </w:tc>
        <w:tc>
          <w:tcPr>
            <w:tcW w:w="2073" w:type="dxa"/>
            <w:shd w:val="clear" w:color="auto" w:fill="auto"/>
            <w:vAlign w:val="center"/>
          </w:tcPr>
          <w:p w14:paraId="5A8BEFD6">
            <w:pPr>
              <w:jc w:val="left"/>
              <w:rPr>
                <w:sz w:val="18"/>
                <w:szCs w:val="18"/>
              </w:rPr>
            </w:pPr>
            <w:r>
              <w:rPr>
                <w:rFonts w:hint="eastAsia" w:ascii="宋体" w:hAnsi="宋体" w:eastAsia="宋体" w:cs="宋体"/>
                <w:sz w:val="13"/>
                <w:szCs w:val="13"/>
              </w:rPr>
              <w:t>文化和旅游</w:t>
            </w:r>
          </w:p>
        </w:tc>
        <w:tc>
          <w:tcPr>
            <w:tcW w:w="2073" w:type="dxa"/>
            <w:shd w:val="clear" w:color="auto" w:fill="auto"/>
            <w:vAlign w:val="center"/>
          </w:tcPr>
          <w:p w14:paraId="084E49F8">
            <w:pPr>
              <w:jc w:val="left"/>
              <w:rPr>
                <w:sz w:val="18"/>
                <w:szCs w:val="18"/>
              </w:rPr>
            </w:pPr>
          </w:p>
        </w:tc>
        <w:tc>
          <w:tcPr>
            <w:tcW w:w="881" w:type="dxa"/>
            <w:shd w:val="clear" w:color="auto" w:fill="auto"/>
            <w:vAlign w:val="center"/>
          </w:tcPr>
          <w:p w14:paraId="5B7A943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5DED65BB">
            <w:pPr>
              <w:jc w:val="right"/>
              <w:rPr>
                <w:sz w:val="18"/>
                <w:szCs w:val="18"/>
              </w:rPr>
            </w:pPr>
          </w:p>
        </w:tc>
        <w:tc>
          <w:tcPr>
            <w:tcW w:w="881" w:type="dxa"/>
            <w:shd w:val="clear" w:color="auto" w:fill="auto"/>
            <w:vAlign w:val="center"/>
          </w:tcPr>
          <w:p w14:paraId="6162D8C7">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5FDE9859">
            <w:pPr>
              <w:jc w:val="right"/>
              <w:rPr>
                <w:sz w:val="18"/>
                <w:szCs w:val="18"/>
              </w:rPr>
            </w:pPr>
          </w:p>
        </w:tc>
        <w:tc>
          <w:tcPr>
            <w:tcW w:w="881" w:type="dxa"/>
            <w:shd w:val="clear" w:color="auto" w:fill="auto"/>
            <w:vAlign w:val="center"/>
          </w:tcPr>
          <w:p w14:paraId="6F5E3031">
            <w:pPr>
              <w:jc w:val="right"/>
              <w:rPr>
                <w:sz w:val="18"/>
                <w:szCs w:val="18"/>
              </w:rPr>
            </w:pPr>
          </w:p>
        </w:tc>
        <w:tc>
          <w:tcPr>
            <w:tcW w:w="881" w:type="dxa"/>
            <w:shd w:val="clear" w:color="auto" w:fill="auto"/>
            <w:vAlign w:val="center"/>
          </w:tcPr>
          <w:p w14:paraId="54F613CC">
            <w:pPr>
              <w:jc w:val="right"/>
              <w:rPr>
                <w:sz w:val="18"/>
                <w:szCs w:val="18"/>
              </w:rPr>
            </w:pPr>
          </w:p>
        </w:tc>
        <w:tc>
          <w:tcPr>
            <w:tcW w:w="881" w:type="dxa"/>
            <w:shd w:val="clear" w:color="auto" w:fill="auto"/>
            <w:vAlign w:val="center"/>
          </w:tcPr>
          <w:p w14:paraId="199727A7">
            <w:pPr>
              <w:jc w:val="right"/>
              <w:rPr>
                <w:sz w:val="18"/>
                <w:szCs w:val="18"/>
              </w:rPr>
            </w:pPr>
          </w:p>
        </w:tc>
        <w:tc>
          <w:tcPr>
            <w:tcW w:w="882" w:type="dxa"/>
            <w:shd w:val="clear" w:color="auto" w:fill="auto"/>
            <w:vAlign w:val="center"/>
          </w:tcPr>
          <w:p w14:paraId="1E76918E">
            <w:pPr>
              <w:jc w:val="right"/>
              <w:rPr>
                <w:sz w:val="18"/>
                <w:szCs w:val="18"/>
              </w:rPr>
            </w:pPr>
          </w:p>
        </w:tc>
        <w:tc>
          <w:tcPr>
            <w:tcW w:w="783" w:type="dxa"/>
            <w:shd w:val="clear" w:color="auto" w:fill="auto"/>
            <w:vAlign w:val="center"/>
          </w:tcPr>
          <w:p w14:paraId="4E7B9FAC">
            <w:pPr>
              <w:jc w:val="right"/>
              <w:rPr>
                <w:sz w:val="18"/>
                <w:szCs w:val="18"/>
              </w:rPr>
            </w:pPr>
          </w:p>
        </w:tc>
        <w:tc>
          <w:tcPr>
            <w:tcW w:w="981" w:type="dxa"/>
            <w:shd w:val="clear" w:color="auto" w:fill="auto"/>
            <w:vAlign w:val="center"/>
          </w:tcPr>
          <w:p w14:paraId="688E5914">
            <w:pPr>
              <w:jc w:val="right"/>
              <w:rPr>
                <w:sz w:val="18"/>
                <w:szCs w:val="18"/>
              </w:rPr>
            </w:pPr>
          </w:p>
        </w:tc>
        <w:tc>
          <w:tcPr>
            <w:tcW w:w="882" w:type="dxa"/>
            <w:shd w:val="clear" w:color="auto" w:fill="auto"/>
            <w:vAlign w:val="center"/>
          </w:tcPr>
          <w:p w14:paraId="4659D782">
            <w:pPr>
              <w:jc w:val="right"/>
              <w:rPr>
                <w:sz w:val="18"/>
                <w:szCs w:val="18"/>
              </w:rPr>
            </w:pPr>
          </w:p>
        </w:tc>
      </w:tr>
      <w:tr w14:paraId="65A4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41E8338">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195A10F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10FB189">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42AAE82">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6466442E">
            <w:pPr>
              <w:jc w:val="left"/>
              <w:rPr>
                <w:sz w:val="18"/>
                <w:szCs w:val="18"/>
              </w:rPr>
            </w:pPr>
            <w:r>
              <w:rPr>
                <w:rFonts w:hint="eastAsia" w:ascii="宋体" w:hAnsi="宋体" w:eastAsia="宋体" w:cs="宋体"/>
                <w:sz w:val="13"/>
                <w:szCs w:val="13"/>
              </w:rPr>
              <w:t>2026年自治区公共图书馆、美术馆、文化馆（站）免费开放补助资金吐市财教[2025]94号</w:t>
            </w:r>
          </w:p>
        </w:tc>
        <w:tc>
          <w:tcPr>
            <w:tcW w:w="881" w:type="dxa"/>
            <w:shd w:val="clear" w:color="auto" w:fill="auto"/>
            <w:vAlign w:val="center"/>
          </w:tcPr>
          <w:p w14:paraId="66F3965D">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7183AF7A">
            <w:pPr>
              <w:jc w:val="right"/>
              <w:rPr>
                <w:sz w:val="18"/>
                <w:szCs w:val="18"/>
              </w:rPr>
            </w:pPr>
          </w:p>
        </w:tc>
        <w:tc>
          <w:tcPr>
            <w:tcW w:w="881" w:type="dxa"/>
            <w:shd w:val="clear" w:color="auto" w:fill="auto"/>
            <w:vAlign w:val="center"/>
          </w:tcPr>
          <w:p w14:paraId="0F421B35">
            <w:pPr>
              <w:jc w:val="right"/>
              <w:rPr>
                <w:sz w:val="18"/>
                <w:szCs w:val="18"/>
              </w:rPr>
            </w:pPr>
            <w:r>
              <w:rPr>
                <w:rFonts w:hint="eastAsia" w:ascii="宋体" w:hAnsi="宋体" w:eastAsia="宋体" w:cs="宋体"/>
                <w:sz w:val="13"/>
                <w:szCs w:val="13"/>
              </w:rPr>
              <w:t>0.70</w:t>
            </w:r>
          </w:p>
        </w:tc>
        <w:tc>
          <w:tcPr>
            <w:tcW w:w="881" w:type="dxa"/>
            <w:shd w:val="clear" w:color="auto" w:fill="auto"/>
            <w:vAlign w:val="center"/>
          </w:tcPr>
          <w:p w14:paraId="7F8E2495">
            <w:pPr>
              <w:jc w:val="right"/>
              <w:rPr>
                <w:sz w:val="18"/>
                <w:szCs w:val="18"/>
              </w:rPr>
            </w:pPr>
          </w:p>
        </w:tc>
        <w:tc>
          <w:tcPr>
            <w:tcW w:w="881" w:type="dxa"/>
            <w:shd w:val="clear" w:color="auto" w:fill="auto"/>
            <w:vAlign w:val="center"/>
          </w:tcPr>
          <w:p w14:paraId="160E8F55">
            <w:pPr>
              <w:jc w:val="right"/>
              <w:rPr>
                <w:sz w:val="18"/>
                <w:szCs w:val="18"/>
              </w:rPr>
            </w:pPr>
          </w:p>
        </w:tc>
        <w:tc>
          <w:tcPr>
            <w:tcW w:w="881" w:type="dxa"/>
            <w:shd w:val="clear" w:color="auto" w:fill="auto"/>
            <w:vAlign w:val="center"/>
          </w:tcPr>
          <w:p w14:paraId="3ACEC5DB">
            <w:pPr>
              <w:jc w:val="right"/>
              <w:rPr>
                <w:sz w:val="18"/>
                <w:szCs w:val="18"/>
              </w:rPr>
            </w:pPr>
          </w:p>
        </w:tc>
        <w:tc>
          <w:tcPr>
            <w:tcW w:w="881" w:type="dxa"/>
            <w:shd w:val="clear" w:color="auto" w:fill="auto"/>
            <w:vAlign w:val="center"/>
          </w:tcPr>
          <w:p w14:paraId="28B9D60F">
            <w:pPr>
              <w:jc w:val="right"/>
              <w:rPr>
                <w:sz w:val="18"/>
                <w:szCs w:val="18"/>
              </w:rPr>
            </w:pPr>
          </w:p>
        </w:tc>
        <w:tc>
          <w:tcPr>
            <w:tcW w:w="882" w:type="dxa"/>
            <w:shd w:val="clear" w:color="auto" w:fill="auto"/>
            <w:vAlign w:val="center"/>
          </w:tcPr>
          <w:p w14:paraId="7A41D28D">
            <w:pPr>
              <w:jc w:val="right"/>
              <w:rPr>
                <w:sz w:val="18"/>
                <w:szCs w:val="18"/>
              </w:rPr>
            </w:pPr>
          </w:p>
        </w:tc>
        <w:tc>
          <w:tcPr>
            <w:tcW w:w="783" w:type="dxa"/>
            <w:shd w:val="clear" w:color="auto" w:fill="auto"/>
            <w:vAlign w:val="center"/>
          </w:tcPr>
          <w:p w14:paraId="7EE4162B">
            <w:pPr>
              <w:jc w:val="right"/>
              <w:rPr>
                <w:sz w:val="18"/>
                <w:szCs w:val="18"/>
              </w:rPr>
            </w:pPr>
          </w:p>
        </w:tc>
        <w:tc>
          <w:tcPr>
            <w:tcW w:w="981" w:type="dxa"/>
            <w:shd w:val="clear" w:color="auto" w:fill="auto"/>
            <w:vAlign w:val="center"/>
          </w:tcPr>
          <w:p w14:paraId="173EAAA2">
            <w:pPr>
              <w:jc w:val="right"/>
              <w:rPr>
                <w:sz w:val="18"/>
                <w:szCs w:val="18"/>
              </w:rPr>
            </w:pPr>
          </w:p>
        </w:tc>
        <w:tc>
          <w:tcPr>
            <w:tcW w:w="882" w:type="dxa"/>
            <w:shd w:val="clear" w:color="auto" w:fill="auto"/>
            <w:vAlign w:val="center"/>
          </w:tcPr>
          <w:p w14:paraId="26B58DCC">
            <w:pPr>
              <w:jc w:val="right"/>
              <w:rPr>
                <w:sz w:val="18"/>
                <w:szCs w:val="18"/>
              </w:rPr>
            </w:pPr>
          </w:p>
        </w:tc>
      </w:tr>
      <w:tr w14:paraId="59CF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F81FC7">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06EB4875">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019AB1E4">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1191E785">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27077108">
            <w:pPr>
              <w:jc w:val="left"/>
              <w:rPr>
                <w:sz w:val="18"/>
                <w:szCs w:val="18"/>
              </w:rPr>
            </w:pPr>
            <w:r>
              <w:rPr>
                <w:rFonts w:hint="eastAsia" w:ascii="宋体" w:hAnsi="宋体" w:eastAsia="宋体" w:cs="宋体"/>
                <w:sz w:val="13"/>
                <w:szCs w:val="13"/>
              </w:rPr>
              <w:t>2026年中央支持地方公共文化服务体系建设公共图书馆、美术馆、文化馆（站）免费开放补助资金吐市财教[2025]92号</w:t>
            </w:r>
          </w:p>
        </w:tc>
        <w:tc>
          <w:tcPr>
            <w:tcW w:w="881" w:type="dxa"/>
            <w:shd w:val="clear" w:color="auto" w:fill="auto"/>
            <w:vAlign w:val="center"/>
          </w:tcPr>
          <w:p w14:paraId="74E64019">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148EA8EF">
            <w:pPr>
              <w:jc w:val="right"/>
              <w:rPr>
                <w:sz w:val="18"/>
                <w:szCs w:val="18"/>
              </w:rPr>
            </w:pPr>
          </w:p>
        </w:tc>
        <w:tc>
          <w:tcPr>
            <w:tcW w:w="881" w:type="dxa"/>
            <w:shd w:val="clear" w:color="auto" w:fill="auto"/>
            <w:vAlign w:val="center"/>
          </w:tcPr>
          <w:p w14:paraId="4AC4CC5E">
            <w:pPr>
              <w:jc w:val="right"/>
              <w:rPr>
                <w:sz w:val="18"/>
                <w:szCs w:val="18"/>
              </w:rPr>
            </w:pPr>
            <w:r>
              <w:rPr>
                <w:rFonts w:hint="eastAsia" w:ascii="宋体" w:hAnsi="宋体" w:eastAsia="宋体" w:cs="宋体"/>
                <w:sz w:val="13"/>
                <w:szCs w:val="13"/>
              </w:rPr>
              <w:t>4.00</w:t>
            </w:r>
          </w:p>
        </w:tc>
        <w:tc>
          <w:tcPr>
            <w:tcW w:w="881" w:type="dxa"/>
            <w:shd w:val="clear" w:color="auto" w:fill="auto"/>
            <w:vAlign w:val="center"/>
          </w:tcPr>
          <w:p w14:paraId="7ECFFD71">
            <w:pPr>
              <w:jc w:val="right"/>
              <w:rPr>
                <w:sz w:val="18"/>
                <w:szCs w:val="18"/>
              </w:rPr>
            </w:pPr>
          </w:p>
        </w:tc>
        <w:tc>
          <w:tcPr>
            <w:tcW w:w="881" w:type="dxa"/>
            <w:shd w:val="clear" w:color="auto" w:fill="auto"/>
            <w:vAlign w:val="center"/>
          </w:tcPr>
          <w:p w14:paraId="620579ED">
            <w:pPr>
              <w:jc w:val="right"/>
              <w:rPr>
                <w:sz w:val="18"/>
                <w:szCs w:val="18"/>
              </w:rPr>
            </w:pPr>
          </w:p>
        </w:tc>
        <w:tc>
          <w:tcPr>
            <w:tcW w:w="881" w:type="dxa"/>
            <w:shd w:val="clear" w:color="auto" w:fill="auto"/>
            <w:vAlign w:val="center"/>
          </w:tcPr>
          <w:p w14:paraId="064A6DEF">
            <w:pPr>
              <w:jc w:val="right"/>
              <w:rPr>
                <w:sz w:val="18"/>
                <w:szCs w:val="18"/>
              </w:rPr>
            </w:pPr>
          </w:p>
        </w:tc>
        <w:tc>
          <w:tcPr>
            <w:tcW w:w="881" w:type="dxa"/>
            <w:shd w:val="clear" w:color="auto" w:fill="auto"/>
            <w:vAlign w:val="center"/>
          </w:tcPr>
          <w:p w14:paraId="364CD098">
            <w:pPr>
              <w:jc w:val="right"/>
              <w:rPr>
                <w:sz w:val="18"/>
                <w:szCs w:val="18"/>
              </w:rPr>
            </w:pPr>
          </w:p>
        </w:tc>
        <w:tc>
          <w:tcPr>
            <w:tcW w:w="882" w:type="dxa"/>
            <w:shd w:val="clear" w:color="auto" w:fill="auto"/>
            <w:vAlign w:val="center"/>
          </w:tcPr>
          <w:p w14:paraId="7A2B063E">
            <w:pPr>
              <w:jc w:val="right"/>
              <w:rPr>
                <w:sz w:val="18"/>
                <w:szCs w:val="18"/>
              </w:rPr>
            </w:pPr>
          </w:p>
        </w:tc>
        <w:tc>
          <w:tcPr>
            <w:tcW w:w="783" w:type="dxa"/>
            <w:shd w:val="clear" w:color="auto" w:fill="auto"/>
            <w:vAlign w:val="center"/>
          </w:tcPr>
          <w:p w14:paraId="0850CA79">
            <w:pPr>
              <w:jc w:val="right"/>
              <w:rPr>
                <w:sz w:val="18"/>
                <w:szCs w:val="18"/>
              </w:rPr>
            </w:pPr>
          </w:p>
        </w:tc>
        <w:tc>
          <w:tcPr>
            <w:tcW w:w="981" w:type="dxa"/>
            <w:shd w:val="clear" w:color="auto" w:fill="auto"/>
            <w:vAlign w:val="center"/>
          </w:tcPr>
          <w:p w14:paraId="2440E9DC">
            <w:pPr>
              <w:jc w:val="right"/>
              <w:rPr>
                <w:sz w:val="18"/>
                <w:szCs w:val="18"/>
              </w:rPr>
            </w:pPr>
          </w:p>
        </w:tc>
        <w:tc>
          <w:tcPr>
            <w:tcW w:w="882" w:type="dxa"/>
            <w:shd w:val="clear" w:color="auto" w:fill="auto"/>
            <w:vAlign w:val="center"/>
          </w:tcPr>
          <w:p w14:paraId="0C8CCB7B">
            <w:pPr>
              <w:jc w:val="right"/>
              <w:rPr>
                <w:sz w:val="18"/>
                <w:szCs w:val="18"/>
              </w:rPr>
            </w:pPr>
          </w:p>
        </w:tc>
      </w:tr>
      <w:tr w14:paraId="63E71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311639">
            <w:pPr>
              <w:jc w:val="center"/>
              <w:rPr>
                <w:sz w:val="18"/>
                <w:szCs w:val="18"/>
              </w:rPr>
            </w:pPr>
            <w:r>
              <w:rPr>
                <w:rFonts w:hint="eastAsia" w:ascii="宋体" w:hAnsi="宋体" w:eastAsia="宋体" w:cs="宋体"/>
                <w:sz w:val="13"/>
                <w:szCs w:val="13"/>
              </w:rPr>
              <w:t>207</w:t>
            </w:r>
          </w:p>
        </w:tc>
        <w:tc>
          <w:tcPr>
            <w:tcW w:w="260" w:type="dxa"/>
            <w:shd w:val="clear" w:color="auto" w:fill="auto"/>
            <w:vAlign w:val="center"/>
          </w:tcPr>
          <w:p w14:paraId="2DD755E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C294007">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413B00D8">
            <w:pPr>
              <w:jc w:val="left"/>
              <w:rPr>
                <w:sz w:val="18"/>
                <w:szCs w:val="18"/>
              </w:rPr>
            </w:pPr>
            <w:r>
              <w:rPr>
                <w:rFonts w:hint="eastAsia" w:ascii="宋体" w:hAnsi="宋体" w:eastAsia="宋体" w:cs="宋体"/>
                <w:sz w:val="13"/>
                <w:szCs w:val="13"/>
              </w:rPr>
              <w:t>其他文化和旅游支出</w:t>
            </w:r>
          </w:p>
        </w:tc>
        <w:tc>
          <w:tcPr>
            <w:tcW w:w="2073" w:type="dxa"/>
            <w:shd w:val="clear" w:color="auto" w:fill="auto"/>
            <w:vAlign w:val="center"/>
          </w:tcPr>
          <w:p w14:paraId="0A8FF524">
            <w:pPr>
              <w:jc w:val="left"/>
              <w:rPr>
                <w:sz w:val="18"/>
                <w:szCs w:val="18"/>
              </w:rPr>
            </w:pPr>
            <w:r>
              <w:rPr>
                <w:rFonts w:hint="eastAsia" w:ascii="宋体" w:hAnsi="宋体" w:eastAsia="宋体" w:cs="宋体"/>
                <w:sz w:val="13"/>
                <w:szCs w:val="13"/>
              </w:rPr>
              <w:t>2026年三馆一站免开资金县级配套</w:t>
            </w:r>
          </w:p>
        </w:tc>
        <w:tc>
          <w:tcPr>
            <w:tcW w:w="881" w:type="dxa"/>
            <w:shd w:val="clear" w:color="auto" w:fill="auto"/>
            <w:vAlign w:val="center"/>
          </w:tcPr>
          <w:p w14:paraId="4A87FD9A">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520A8733">
            <w:pPr>
              <w:jc w:val="right"/>
              <w:rPr>
                <w:sz w:val="18"/>
                <w:szCs w:val="18"/>
              </w:rPr>
            </w:pPr>
          </w:p>
        </w:tc>
        <w:tc>
          <w:tcPr>
            <w:tcW w:w="881" w:type="dxa"/>
            <w:shd w:val="clear" w:color="auto" w:fill="auto"/>
            <w:vAlign w:val="center"/>
          </w:tcPr>
          <w:p w14:paraId="663A672B">
            <w:pPr>
              <w:jc w:val="right"/>
              <w:rPr>
                <w:sz w:val="18"/>
                <w:szCs w:val="18"/>
              </w:rPr>
            </w:pPr>
            <w:r>
              <w:rPr>
                <w:rFonts w:hint="eastAsia" w:ascii="宋体" w:hAnsi="宋体" w:eastAsia="宋体" w:cs="宋体"/>
                <w:sz w:val="13"/>
                <w:szCs w:val="13"/>
              </w:rPr>
              <w:t>0.30</w:t>
            </w:r>
          </w:p>
        </w:tc>
        <w:tc>
          <w:tcPr>
            <w:tcW w:w="881" w:type="dxa"/>
            <w:shd w:val="clear" w:color="auto" w:fill="auto"/>
            <w:vAlign w:val="center"/>
          </w:tcPr>
          <w:p w14:paraId="5FB83FFF">
            <w:pPr>
              <w:jc w:val="right"/>
              <w:rPr>
                <w:sz w:val="18"/>
                <w:szCs w:val="18"/>
              </w:rPr>
            </w:pPr>
          </w:p>
        </w:tc>
        <w:tc>
          <w:tcPr>
            <w:tcW w:w="881" w:type="dxa"/>
            <w:shd w:val="clear" w:color="auto" w:fill="auto"/>
            <w:vAlign w:val="center"/>
          </w:tcPr>
          <w:p w14:paraId="013EB847">
            <w:pPr>
              <w:jc w:val="right"/>
              <w:rPr>
                <w:sz w:val="18"/>
                <w:szCs w:val="18"/>
              </w:rPr>
            </w:pPr>
          </w:p>
        </w:tc>
        <w:tc>
          <w:tcPr>
            <w:tcW w:w="881" w:type="dxa"/>
            <w:shd w:val="clear" w:color="auto" w:fill="auto"/>
            <w:vAlign w:val="center"/>
          </w:tcPr>
          <w:p w14:paraId="45195F99">
            <w:pPr>
              <w:jc w:val="right"/>
              <w:rPr>
                <w:sz w:val="18"/>
                <w:szCs w:val="18"/>
              </w:rPr>
            </w:pPr>
          </w:p>
        </w:tc>
        <w:tc>
          <w:tcPr>
            <w:tcW w:w="881" w:type="dxa"/>
            <w:shd w:val="clear" w:color="auto" w:fill="auto"/>
            <w:vAlign w:val="center"/>
          </w:tcPr>
          <w:p w14:paraId="722996D1">
            <w:pPr>
              <w:jc w:val="right"/>
              <w:rPr>
                <w:sz w:val="18"/>
                <w:szCs w:val="18"/>
              </w:rPr>
            </w:pPr>
          </w:p>
        </w:tc>
        <w:tc>
          <w:tcPr>
            <w:tcW w:w="882" w:type="dxa"/>
            <w:shd w:val="clear" w:color="auto" w:fill="auto"/>
            <w:vAlign w:val="center"/>
          </w:tcPr>
          <w:p w14:paraId="3FE079B5">
            <w:pPr>
              <w:jc w:val="right"/>
              <w:rPr>
                <w:sz w:val="18"/>
                <w:szCs w:val="18"/>
              </w:rPr>
            </w:pPr>
          </w:p>
        </w:tc>
        <w:tc>
          <w:tcPr>
            <w:tcW w:w="783" w:type="dxa"/>
            <w:shd w:val="clear" w:color="auto" w:fill="auto"/>
            <w:vAlign w:val="center"/>
          </w:tcPr>
          <w:p w14:paraId="30116B3D">
            <w:pPr>
              <w:jc w:val="right"/>
              <w:rPr>
                <w:sz w:val="18"/>
                <w:szCs w:val="18"/>
              </w:rPr>
            </w:pPr>
          </w:p>
        </w:tc>
        <w:tc>
          <w:tcPr>
            <w:tcW w:w="981" w:type="dxa"/>
            <w:shd w:val="clear" w:color="auto" w:fill="auto"/>
            <w:vAlign w:val="center"/>
          </w:tcPr>
          <w:p w14:paraId="77058441">
            <w:pPr>
              <w:jc w:val="right"/>
              <w:rPr>
                <w:sz w:val="18"/>
                <w:szCs w:val="18"/>
              </w:rPr>
            </w:pPr>
          </w:p>
        </w:tc>
        <w:tc>
          <w:tcPr>
            <w:tcW w:w="882" w:type="dxa"/>
            <w:shd w:val="clear" w:color="auto" w:fill="auto"/>
            <w:vAlign w:val="center"/>
          </w:tcPr>
          <w:p w14:paraId="08DC7973">
            <w:pPr>
              <w:jc w:val="right"/>
              <w:rPr>
                <w:sz w:val="18"/>
                <w:szCs w:val="18"/>
              </w:rPr>
            </w:pPr>
          </w:p>
        </w:tc>
      </w:tr>
      <w:tr w14:paraId="5426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B6E80A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8173A9E">
            <w:pPr>
              <w:jc w:val="center"/>
              <w:rPr>
                <w:sz w:val="18"/>
                <w:szCs w:val="18"/>
              </w:rPr>
            </w:pPr>
          </w:p>
        </w:tc>
        <w:tc>
          <w:tcPr>
            <w:tcW w:w="331" w:type="dxa"/>
            <w:shd w:val="clear" w:color="auto" w:fill="auto"/>
            <w:vAlign w:val="center"/>
          </w:tcPr>
          <w:p w14:paraId="3526A889">
            <w:pPr>
              <w:jc w:val="center"/>
              <w:rPr>
                <w:sz w:val="18"/>
                <w:szCs w:val="18"/>
              </w:rPr>
            </w:pPr>
          </w:p>
        </w:tc>
        <w:tc>
          <w:tcPr>
            <w:tcW w:w="2073" w:type="dxa"/>
            <w:shd w:val="clear" w:color="auto" w:fill="auto"/>
            <w:vAlign w:val="center"/>
          </w:tcPr>
          <w:p w14:paraId="3891980D">
            <w:pPr>
              <w:jc w:val="left"/>
              <w:rPr>
                <w:sz w:val="18"/>
                <w:szCs w:val="18"/>
              </w:rPr>
            </w:pPr>
            <w:r>
              <w:rPr>
                <w:rFonts w:hint="eastAsia" w:ascii="宋体" w:hAnsi="宋体" w:eastAsia="宋体" w:cs="宋体"/>
                <w:sz w:val="13"/>
                <w:szCs w:val="13"/>
              </w:rPr>
              <w:t>农林水支出</w:t>
            </w:r>
          </w:p>
        </w:tc>
        <w:tc>
          <w:tcPr>
            <w:tcW w:w="2073" w:type="dxa"/>
            <w:shd w:val="clear" w:color="auto" w:fill="auto"/>
            <w:vAlign w:val="center"/>
          </w:tcPr>
          <w:p w14:paraId="548E39D5">
            <w:pPr>
              <w:jc w:val="left"/>
              <w:rPr>
                <w:sz w:val="18"/>
                <w:szCs w:val="18"/>
              </w:rPr>
            </w:pPr>
          </w:p>
        </w:tc>
        <w:tc>
          <w:tcPr>
            <w:tcW w:w="881" w:type="dxa"/>
            <w:shd w:val="clear" w:color="auto" w:fill="auto"/>
            <w:vAlign w:val="center"/>
          </w:tcPr>
          <w:p w14:paraId="47448DFC">
            <w:pPr>
              <w:jc w:val="right"/>
              <w:rPr>
                <w:sz w:val="18"/>
                <w:szCs w:val="18"/>
              </w:rPr>
            </w:pPr>
            <w:r>
              <w:rPr>
                <w:rFonts w:hint="eastAsia" w:ascii="宋体" w:hAnsi="宋体" w:eastAsia="宋体" w:cs="宋体"/>
                <w:sz w:val="13"/>
                <w:szCs w:val="13"/>
              </w:rPr>
              <w:t>184.06</w:t>
            </w:r>
          </w:p>
        </w:tc>
        <w:tc>
          <w:tcPr>
            <w:tcW w:w="881" w:type="dxa"/>
            <w:shd w:val="clear" w:color="auto" w:fill="auto"/>
            <w:vAlign w:val="center"/>
          </w:tcPr>
          <w:p w14:paraId="311220CB">
            <w:pPr>
              <w:jc w:val="right"/>
              <w:rPr>
                <w:sz w:val="18"/>
                <w:szCs w:val="18"/>
              </w:rPr>
            </w:pPr>
          </w:p>
        </w:tc>
        <w:tc>
          <w:tcPr>
            <w:tcW w:w="881" w:type="dxa"/>
            <w:shd w:val="clear" w:color="auto" w:fill="auto"/>
            <w:vAlign w:val="center"/>
          </w:tcPr>
          <w:p w14:paraId="444E73DC">
            <w:pPr>
              <w:jc w:val="right"/>
              <w:rPr>
                <w:sz w:val="18"/>
                <w:szCs w:val="18"/>
              </w:rPr>
            </w:pPr>
            <w:r>
              <w:rPr>
                <w:rFonts w:hint="eastAsia" w:ascii="宋体" w:hAnsi="宋体" w:eastAsia="宋体" w:cs="宋体"/>
                <w:sz w:val="13"/>
                <w:szCs w:val="13"/>
              </w:rPr>
              <w:t>96.15</w:t>
            </w:r>
          </w:p>
        </w:tc>
        <w:tc>
          <w:tcPr>
            <w:tcW w:w="881" w:type="dxa"/>
            <w:shd w:val="clear" w:color="auto" w:fill="auto"/>
            <w:vAlign w:val="center"/>
          </w:tcPr>
          <w:p w14:paraId="1A1B558B">
            <w:pPr>
              <w:jc w:val="right"/>
              <w:rPr>
                <w:sz w:val="18"/>
                <w:szCs w:val="18"/>
              </w:rPr>
            </w:pPr>
            <w:r>
              <w:rPr>
                <w:rFonts w:hint="eastAsia" w:ascii="宋体" w:hAnsi="宋体" w:eastAsia="宋体" w:cs="宋体"/>
                <w:sz w:val="13"/>
                <w:szCs w:val="13"/>
              </w:rPr>
              <w:t>14.06</w:t>
            </w:r>
          </w:p>
        </w:tc>
        <w:tc>
          <w:tcPr>
            <w:tcW w:w="881" w:type="dxa"/>
            <w:shd w:val="clear" w:color="auto" w:fill="auto"/>
            <w:vAlign w:val="center"/>
          </w:tcPr>
          <w:p w14:paraId="525737DC">
            <w:pPr>
              <w:jc w:val="right"/>
              <w:rPr>
                <w:sz w:val="18"/>
                <w:szCs w:val="18"/>
              </w:rPr>
            </w:pPr>
          </w:p>
        </w:tc>
        <w:tc>
          <w:tcPr>
            <w:tcW w:w="881" w:type="dxa"/>
            <w:shd w:val="clear" w:color="auto" w:fill="auto"/>
            <w:vAlign w:val="center"/>
          </w:tcPr>
          <w:p w14:paraId="0727779C">
            <w:pPr>
              <w:jc w:val="right"/>
              <w:rPr>
                <w:sz w:val="18"/>
                <w:szCs w:val="18"/>
              </w:rPr>
            </w:pPr>
          </w:p>
        </w:tc>
        <w:tc>
          <w:tcPr>
            <w:tcW w:w="881" w:type="dxa"/>
            <w:shd w:val="clear" w:color="auto" w:fill="auto"/>
            <w:vAlign w:val="center"/>
          </w:tcPr>
          <w:p w14:paraId="0CC9A69A">
            <w:pPr>
              <w:jc w:val="right"/>
              <w:rPr>
                <w:sz w:val="18"/>
                <w:szCs w:val="18"/>
              </w:rPr>
            </w:pPr>
            <w:r>
              <w:rPr>
                <w:rFonts w:hint="eastAsia" w:ascii="宋体" w:hAnsi="宋体" w:eastAsia="宋体" w:cs="宋体"/>
                <w:sz w:val="13"/>
                <w:szCs w:val="13"/>
              </w:rPr>
              <w:t>73.85</w:t>
            </w:r>
          </w:p>
        </w:tc>
        <w:tc>
          <w:tcPr>
            <w:tcW w:w="882" w:type="dxa"/>
            <w:shd w:val="clear" w:color="auto" w:fill="auto"/>
            <w:vAlign w:val="center"/>
          </w:tcPr>
          <w:p w14:paraId="5E0D4D24">
            <w:pPr>
              <w:jc w:val="right"/>
              <w:rPr>
                <w:sz w:val="18"/>
                <w:szCs w:val="18"/>
              </w:rPr>
            </w:pPr>
          </w:p>
        </w:tc>
        <w:tc>
          <w:tcPr>
            <w:tcW w:w="783" w:type="dxa"/>
            <w:shd w:val="clear" w:color="auto" w:fill="auto"/>
            <w:vAlign w:val="center"/>
          </w:tcPr>
          <w:p w14:paraId="29327DBD">
            <w:pPr>
              <w:jc w:val="right"/>
              <w:rPr>
                <w:sz w:val="18"/>
                <w:szCs w:val="18"/>
              </w:rPr>
            </w:pPr>
          </w:p>
        </w:tc>
        <w:tc>
          <w:tcPr>
            <w:tcW w:w="981" w:type="dxa"/>
            <w:shd w:val="clear" w:color="auto" w:fill="auto"/>
            <w:vAlign w:val="center"/>
          </w:tcPr>
          <w:p w14:paraId="394E4AEC">
            <w:pPr>
              <w:jc w:val="right"/>
              <w:rPr>
                <w:sz w:val="18"/>
                <w:szCs w:val="18"/>
              </w:rPr>
            </w:pPr>
          </w:p>
        </w:tc>
        <w:tc>
          <w:tcPr>
            <w:tcW w:w="882" w:type="dxa"/>
            <w:shd w:val="clear" w:color="auto" w:fill="auto"/>
            <w:vAlign w:val="center"/>
          </w:tcPr>
          <w:p w14:paraId="49700543">
            <w:pPr>
              <w:jc w:val="right"/>
              <w:rPr>
                <w:sz w:val="18"/>
                <w:szCs w:val="18"/>
              </w:rPr>
            </w:pPr>
          </w:p>
        </w:tc>
      </w:tr>
      <w:tr w14:paraId="6DF61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92C2A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54131456">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F6633A8">
            <w:pPr>
              <w:jc w:val="center"/>
              <w:rPr>
                <w:sz w:val="18"/>
                <w:szCs w:val="18"/>
              </w:rPr>
            </w:pPr>
          </w:p>
        </w:tc>
        <w:tc>
          <w:tcPr>
            <w:tcW w:w="2073" w:type="dxa"/>
            <w:shd w:val="clear" w:color="auto" w:fill="auto"/>
            <w:vAlign w:val="center"/>
          </w:tcPr>
          <w:p w14:paraId="326746B5">
            <w:pPr>
              <w:jc w:val="left"/>
              <w:rPr>
                <w:sz w:val="18"/>
                <w:szCs w:val="18"/>
              </w:rPr>
            </w:pPr>
            <w:r>
              <w:rPr>
                <w:rFonts w:hint="eastAsia" w:ascii="宋体" w:hAnsi="宋体" w:eastAsia="宋体" w:cs="宋体"/>
                <w:sz w:val="13"/>
                <w:szCs w:val="13"/>
              </w:rPr>
              <w:t>农村综合改革</w:t>
            </w:r>
          </w:p>
        </w:tc>
        <w:tc>
          <w:tcPr>
            <w:tcW w:w="2073" w:type="dxa"/>
            <w:shd w:val="clear" w:color="auto" w:fill="auto"/>
            <w:vAlign w:val="center"/>
          </w:tcPr>
          <w:p w14:paraId="3F09F488">
            <w:pPr>
              <w:jc w:val="left"/>
              <w:rPr>
                <w:sz w:val="18"/>
                <w:szCs w:val="18"/>
              </w:rPr>
            </w:pPr>
          </w:p>
        </w:tc>
        <w:tc>
          <w:tcPr>
            <w:tcW w:w="881" w:type="dxa"/>
            <w:shd w:val="clear" w:color="auto" w:fill="auto"/>
            <w:vAlign w:val="center"/>
          </w:tcPr>
          <w:p w14:paraId="1CD48DEA">
            <w:pPr>
              <w:jc w:val="right"/>
              <w:rPr>
                <w:sz w:val="18"/>
                <w:szCs w:val="18"/>
              </w:rPr>
            </w:pPr>
            <w:r>
              <w:rPr>
                <w:rFonts w:hint="eastAsia" w:ascii="宋体" w:hAnsi="宋体" w:eastAsia="宋体" w:cs="宋体"/>
                <w:sz w:val="13"/>
                <w:szCs w:val="13"/>
              </w:rPr>
              <w:t>184.06</w:t>
            </w:r>
          </w:p>
        </w:tc>
        <w:tc>
          <w:tcPr>
            <w:tcW w:w="881" w:type="dxa"/>
            <w:shd w:val="clear" w:color="auto" w:fill="auto"/>
            <w:vAlign w:val="center"/>
          </w:tcPr>
          <w:p w14:paraId="49CE5601">
            <w:pPr>
              <w:jc w:val="right"/>
              <w:rPr>
                <w:sz w:val="18"/>
                <w:szCs w:val="18"/>
              </w:rPr>
            </w:pPr>
          </w:p>
        </w:tc>
        <w:tc>
          <w:tcPr>
            <w:tcW w:w="881" w:type="dxa"/>
            <w:shd w:val="clear" w:color="auto" w:fill="auto"/>
            <w:vAlign w:val="center"/>
          </w:tcPr>
          <w:p w14:paraId="11F2D3CF">
            <w:pPr>
              <w:jc w:val="right"/>
              <w:rPr>
                <w:sz w:val="18"/>
                <w:szCs w:val="18"/>
              </w:rPr>
            </w:pPr>
            <w:r>
              <w:rPr>
                <w:rFonts w:hint="eastAsia" w:ascii="宋体" w:hAnsi="宋体" w:eastAsia="宋体" w:cs="宋体"/>
                <w:sz w:val="13"/>
                <w:szCs w:val="13"/>
              </w:rPr>
              <w:t>96.15</w:t>
            </w:r>
          </w:p>
        </w:tc>
        <w:tc>
          <w:tcPr>
            <w:tcW w:w="881" w:type="dxa"/>
            <w:shd w:val="clear" w:color="auto" w:fill="auto"/>
            <w:vAlign w:val="center"/>
          </w:tcPr>
          <w:p w14:paraId="0D42E9C9">
            <w:pPr>
              <w:jc w:val="right"/>
              <w:rPr>
                <w:sz w:val="18"/>
                <w:szCs w:val="18"/>
              </w:rPr>
            </w:pPr>
            <w:r>
              <w:rPr>
                <w:rFonts w:hint="eastAsia" w:ascii="宋体" w:hAnsi="宋体" w:eastAsia="宋体" w:cs="宋体"/>
                <w:sz w:val="13"/>
                <w:szCs w:val="13"/>
              </w:rPr>
              <w:t>14.06</w:t>
            </w:r>
          </w:p>
        </w:tc>
        <w:tc>
          <w:tcPr>
            <w:tcW w:w="881" w:type="dxa"/>
            <w:shd w:val="clear" w:color="auto" w:fill="auto"/>
            <w:vAlign w:val="center"/>
          </w:tcPr>
          <w:p w14:paraId="1335F570">
            <w:pPr>
              <w:jc w:val="right"/>
              <w:rPr>
                <w:sz w:val="18"/>
                <w:szCs w:val="18"/>
              </w:rPr>
            </w:pPr>
          </w:p>
        </w:tc>
        <w:tc>
          <w:tcPr>
            <w:tcW w:w="881" w:type="dxa"/>
            <w:shd w:val="clear" w:color="auto" w:fill="auto"/>
            <w:vAlign w:val="center"/>
          </w:tcPr>
          <w:p w14:paraId="028D81BD">
            <w:pPr>
              <w:jc w:val="right"/>
              <w:rPr>
                <w:sz w:val="18"/>
                <w:szCs w:val="18"/>
              </w:rPr>
            </w:pPr>
          </w:p>
        </w:tc>
        <w:tc>
          <w:tcPr>
            <w:tcW w:w="881" w:type="dxa"/>
            <w:shd w:val="clear" w:color="auto" w:fill="auto"/>
            <w:vAlign w:val="center"/>
          </w:tcPr>
          <w:p w14:paraId="1AC4649D">
            <w:pPr>
              <w:jc w:val="right"/>
              <w:rPr>
                <w:sz w:val="18"/>
                <w:szCs w:val="18"/>
              </w:rPr>
            </w:pPr>
            <w:r>
              <w:rPr>
                <w:rFonts w:hint="eastAsia" w:ascii="宋体" w:hAnsi="宋体" w:eastAsia="宋体" w:cs="宋体"/>
                <w:sz w:val="13"/>
                <w:szCs w:val="13"/>
              </w:rPr>
              <w:t>73.85</w:t>
            </w:r>
          </w:p>
        </w:tc>
        <w:tc>
          <w:tcPr>
            <w:tcW w:w="882" w:type="dxa"/>
            <w:shd w:val="clear" w:color="auto" w:fill="auto"/>
            <w:vAlign w:val="center"/>
          </w:tcPr>
          <w:p w14:paraId="3EF78C23">
            <w:pPr>
              <w:jc w:val="right"/>
              <w:rPr>
                <w:sz w:val="18"/>
                <w:szCs w:val="18"/>
              </w:rPr>
            </w:pPr>
          </w:p>
        </w:tc>
        <w:tc>
          <w:tcPr>
            <w:tcW w:w="783" w:type="dxa"/>
            <w:shd w:val="clear" w:color="auto" w:fill="auto"/>
            <w:vAlign w:val="center"/>
          </w:tcPr>
          <w:p w14:paraId="6FC427FC">
            <w:pPr>
              <w:jc w:val="right"/>
              <w:rPr>
                <w:sz w:val="18"/>
                <w:szCs w:val="18"/>
              </w:rPr>
            </w:pPr>
          </w:p>
        </w:tc>
        <w:tc>
          <w:tcPr>
            <w:tcW w:w="981" w:type="dxa"/>
            <w:shd w:val="clear" w:color="auto" w:fill="auto"/>
            <w:vAlign w:val="center"/>
          </w:tcPr>
          <w:p w14:paraId="012438D9">
            <w:pPr>
              <w:jc w:val="right"/>
              <w:rPr>
                <w:sz w:val="18"/>
                <w:szCs w:val="18"/>
              </w:rPr>
            </w:pPr>
          </w:p>
        </w:tc>
        <w:tc>
          <w:tcPr>
            <w:tcW w:w="882" w:type="dxa"/>
            <w:shd w:val="clear" w:color="auto" w:fill="auto"/>
            <w:vAlign w:val="center"/>
          </w:tcPr>
          <w:p w14:paraId="481EC901">
            <w:pPr>
              <w:jc w:val="right"/>
              <w:rPr>
                <w:sz w:val="18"/>
                <w:szCs w:val="18"/>
              </w:rPr>
            </w:pPr>
          </w:p>
        </w:tc>
      </w:tr>
      <w:tr w14:paraId="57FFE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8F29D5">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1C40E79B">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6236EA1C">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06521890">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38B39DC0">
            <w:pPr>
              <w:jc w:val="left"/>
              <w:rPr>
                <w:sz w:val="18"/>
                <w:szCs w:val="18"/>
              </w:rPr>
            </w:pPr>
            <w:r>
              <w:rPr>
                <w:rFonts w:hint="eastAsia" w:ascii="宋体" w:hAnsi="宋体" w:eastAsia="宋体" w:cs="宋体"/>
                <w:sz w:val="13"/>
                <w:szCs w:val="13"/>
              </w:rPr>
              <w:t>2026年阿乐惠镇基层组织社区党建工作经费</w:t>
            </w:r>
          </w:p>
        </w:tc>
        <w:tc>
          <w:tcPr>
            <w:tcW w:w="881" w:type="dxa"/>
            <w:shd w:val="clear" w:color="auto" w:fill="auto"/>
            <w:vAlign w:val="center"/>
          </w:tcPr>
          <w:p w14:paraId="0AA9E25A">
            <w:pPr>
              <w:jc w:val="right"/>
              <w:rPr>
                <w:sz w:val="18"/>
                <w:szCs w:val="18"/>
              </w:rPr>
            </w:pPr>
            <w:r>
              <w:rPr>
                <w:rFonts w:hint="eastAsia" w:ascii="宋体" w:hAnsi="宋体" w:eastAsia="宋体" w:cs="宋体"/>
                <w:sz w:val="13"/>
                <w:szCs w:val="13"/>
              </w:rPr>
              <w:t>15.00</w:t>
            </w:r>
          </w:p>
        </w:tc>
        <w:tc>
          <w:tcPr>
            <w:tcW w:w="881" w:type="dxa"/>
            <w:shd w:val="clear" w:color="auto" w:fill="auto"/>
            <w:vAlign w:val="center"/>
          </w:tcPr>
          <w:p w14:paraId="75E0D816">
            <w:pPr>
              <w:jc w:val="right"/>
              <w:rPr>
                <w:sz w:val="18"/>
                <w:szCs w:val="18"/>
              </w:rPr>
            </w:pPr>
          </w:p>
        </w:tc>
        <w:tc>
          <w:tcPr>
            <w:tcW w:w="881" w:type="dxa"/>
            <w:shd w:val="clear" w:color="auto" w:fill="auto"/>
            <w:vAlign w:val="center"/>
          </w:tcPr>
          <w:p w14:paraId="1EFF562A">
            <w:pPr>
              <w:jc w:val="right"/>
              <w:rPr>
                <w:sz w:val="18"/>
                <w:szCs w:val="18"/>
              </w:rPr>
            </w:pPr>
            <w:r>
              <w:rPr>
                <w:rFonts w:hint="eastAsia" w:ascii="宋体" w:hAnsi="宋体" w:eastAsia="宋体" w:cs="宋体"/>
                <w:sz w:val="13"/>
                <w:szCs w:val="13"/>
              </w:rPr>
              <w:t>5.66</w:t>
            </w:r>
          </w:p>
        </w:tc>
        <w:tc>
          <w:tcPr>
            <w:tcW w:w="881" w:type="dxa"/>
            <w:shd w:val="clear" w:color="auto" w:fill="auto"/>
            <w:vAlign w:val="center"/>
          </w:tcPr>
          <w:p w14:paraId="725008F3">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08DF46B2">
            <w:pPr>
              <w:jc w:val="right"/>
              <w:rPr>
                <w:sz w:val="18"/>
                <w:szCs w:val="18"/>
              </w:rPr>
            </w:pPr>
          </w:p>
        </w:tc>
        <w:tc>
          <w:tcPr>
            <w:tcW w:w="881" w:type="dxa"/>
            <w:shd w:val="clear" w:color="auto" w:fill="auto"/>
            <w:vAlign w:val="center"/>
          </w:tcPr>
          <w:p w14:paraId="5B5D9EFF">
            <w:pPr>
              <w:jc w:val="right"/>
              <w:rPr>
                <w:sz w:val="18"/>
                <w:szCs w:val="18"/>
              </w:rPr>
            </w:pPr>
          </w:p>
        </w:tc>
        <w:tc>
          <w:tcPr>
            <w:tcW w:w="881" w:type="dxa"/>
            <w:shd w:val="clear" w:color="auto" w:fill="auto"/>
            <w:vAlign w:val="center"/>
          </w:tcPr>
          <w:p w14:paraId="1C9CB212">
            <w:pPr>
              <w:jc w:val="right"/>
              <w:rPr>
                <w:sz w:val="18"/>
                <w:szCs w:val="18"/>
              </w:rPr>
            </w:pPr>
            <w:r>
              <w:rPr>
                <w:rFonts w:hint="eastAsia" w:ascii="宋体" w:hAnsi="宋体" w:eastAsia="宋体" w:cs="宋体"/>
                <w:sz w:val="13"/>
                <w:szCs w:val="13"/>
              </w:rPr>
              <w:t>9.34</w:t>
            </w:r>
          </w:p>
        </w:tc>
        <w:tc>
          <w:tcPr>
            <w:tcW w:w="882" w:type="dxa"/>
            <w:shd w:val="clear" w:color="auto" w:fill="auto"/>
            <w:vAlign w:val="center"/>
          </w:tcPr>
          <w:p w14:paraId="0A3ABBE9">
            <w:pPr>
              <w:jc w:val="right"/>
              <w:rPr>
                <w:sz w:val="18"/>
                <w:szCs w:val="18"/>
              </w:rPr>
            </w:pPr>
          </w:p>
        </w:tc>
        <w:tc>
          <w:tcPr>
            <w:tcW w:w="783" w:type="dxa"/>
            <w:shd w:val="clear" w:color="auto" w:fill="auto"/>
            <w:vAlign w:val="center"/>
          </w:tcPr>
          <w:p w14:paraId="31DD4651">
            <w:pPr>
              <w:jc w:val="right"/>
              <w:rPr>
                <w:sz w:val="18"/>
                <w:szCs w:val="18"/>
              </w:rPr>
            </w:pPr>
          </w:p>
        </w:tc>
        <w:tc>
          <w:tcPr>
            <w:tcW w:w="981" w:type="dxa"/>
            <w:shd w:val="clear" w:color="auto" w:fill="auto"/>
            <w:vAlign w:val="center"/>
          </w:tcPr>
          <w:p w14:paraId="6D012187">
            <w:pPr>
              <w:jc w:val="right"/>
              <w:rPr>
                <w:sz w:val="18"/>
                <w:szCs w:val="18"/>
              </w:rPr>
            </w:pPr>
          </w:p>
        </w:tc>
        <w:tc>
          <w:tcPr>
            <w:tcW w:w="882" w:type="dxa"/>
            <w:shd w:val="clear" w:color="auto" w:fill="auto"/>
            <w:vAlign w:val="center"/>
          </w:tcPr>
          <w:p w14:paraId="34D3B9AA">
            <w:pPr>
              <w:jc w:val="right"/>
              <w:rPr>
                <w:sz w:val="18"/>
                <w:szCs w:val="18"/>
              </w:rPr>
            </w:pPr>
          </w:p>
        </w:tc>
      </w:tr>
      <w:tr w14:paraId="303C4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96FD86">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7351BD9E">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79A75200">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0FDD752">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2AF173A8">
            <w:pPr>
              <w:jc w:val="left"/>
              <w:rPr>
                <w:sz w:val="18"/>
                <w:szCs w:val="18"/>
              </w:rPr>
            </w:pPr>
            <w:r>
              <w:rPr>
                <w:rFonts w:hint="eastAsia" w:ascii="宋体" w:hAnsi="宋体" w:eastAsia="宋体" w:cs="宋体"/>
                <w:sz w:val="13"/>
                <w:szCs w:val="13"/>
              </w:rPr>
              <w:t>2026年阿乐惠镇基层组织保服务群众经费</w:t>
            </w:r>
          </w:p>
        </w:tc>
        <w:tc>
          <w:tcPr>
            <w:tcW w:w="881" w:type="dxa"/>
            <w:shd w:val="clear" w:color="auto" w:fill="auto"/>
            <w:vAlign w:val="center"/>
          </w:tcPr>
          <w:p w14:paraId="2AAA0F3F">
            <w:pPr>
              <w:jc w:val="right"/>
              <w:rPr>
                <w:sz w:val="18"/>
                <w:szCs w:val="18"/>
              </w:rPr>
            </w:pPr>
            <w:r>
              <w:rPr>
                <w:rFonts w:hint="eastAsia" w:ascii="宋体" w:hAnsi="宋体" w:eastAsia="宋体" w:cs="宋体"/>
                <w:sz w:val="13"/>
                <w:szCs w:val="13"/>
              </w:rPr>
              <w:t>45.00</w:t>
            </w:r>
          </w:p>
        </w:tc>
        <w:tc>
          <w:tcPr>
            <w:tcW w:w="881" w:type="dxa"/>
            <w:shd w:val="clear" w:color="auto" w:fill="auto"/>
            <w:vAlign w:val="center"/>
          </w:tcPr>
          <w:p w14:paraId="48C54649">
            <w:pPr>
              <w:jc w:val="right"/>
              <w:rPr>
                <w:sz w:val="18"/>
                <w:szCs w:val="18"/>
              </w:rPr>
            </w:pPr>
          </w:p>
        </w:tc>
        <w:tc>
          <w:tcPr>
            <w:tcW w:w="881" w:type="dxa"/>
            <w:shd w:val="clear" w:color="auto" w:fill="auto"/>
            <w:vAlign w:val="center"/>
          </w:tcPr>
          <w:p w14:paraId="138D0002">
            <w:pPr>
              <w:jc w:val="right"/>
              <w:rPr>
                <w:sz w:val="18"/>
                <w:szCs w:val="18"/>
              </w:rPr>
            </w:pPr>
            <w:r>
              <w:rPr>
                <w:rFonts w:hint="eastAsia" w:ascii="宋体" w:hAnsi="宋体" w:eastAsia="宋体" w:cs="宋体"/>
                <w:sz w:val="13"/>
                <w:szCs w:val="13"/>
              </w:rPr>
              <w:t>22.59</w:t>
            </w:r>
          </w:p>
        </w:tc>
        <w:tc>
          <w:tcPr>
            <w:tcW w:w="881" w:type="dxa"/>
            <w:shd w:val="clear" w:color="auto" w:fill="auto"/>
            <w:vAlign w:val="center"/>
          </w:tcPr>
          <w:p w14:paraId="554426D9">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56B8C5E">
            <w:pPr>
              <w:jc w:val="right"/>
              <w:rPr>
                <w:sz w:val="18"/>
                <w:szCs w:val="18"/>
              </w:rPr>
            </w:pPr>
          </w:p>
        </w:tc>
        <w:tc>
          <w:tcPr>
            <w:tcW w:w="881" w:type="dxa"/>
            <w:shd w:val="clear" w:color="auto" w:fill="auto"/>
            <w:vAlign w:val="center"/>
          </w:tcPr>
          <w:p w14:paraId="2C23FD79">
            <w:pPr>
              <w:jc w:val="right"/>
              <w:rPr>
                <w:sz w:val="18"/>
                <w:szCs w:val="18"/>
              </w:rPr>
            </w:pPr>
          </w:p>
        </w:tc>
        <w:tc>
          <w:tcPr>
            <w:tcW w:w="881" w:type="dxa"/>
            <w:shd w:val="clear" w:color="auto" w:fill="auto"/>
            <w:vAlign w:val="center"/>
          </w:tcPr>
          <w:p w14:paraId="5DE2560C">
            <w:pPr>
              <w:jc w:val="right"/>
              <w:rPr>
                <w:sz w:val="18"/>
                <w:szCs w:val="18"/>
              </w:rPr>
            </w:pPr>
            <w:r>
              <w:rPr>
                <w:rFonts w:hint="eastAsia" w:ascii="宋体" w:hAnsi="宋体" w:eastAsia="宋体" w:cs="宋体"/>
                <w:sz w:val="13"/>
                <w:szCs w:val="13"/>
              </w:rPr>
              <w:t>22.41</w:t>
            </w:r>
          </w:p>
        </w:tc>
        <w:tc>
          <w:tcPr>
            <w:tcW w:w="882" w:type="dxa"/>
            <w:shd w:val="clear" w:color="auto" w:fill="auto"/>
            <w:vAlign w:val="center"/>
          </w:tcPr>
          <w:p w14:paraId="297DAEC3">
            <w:pPr>
              <w:jc w:val="right"/>
              <w:rPr>
                <w:sz w:val="18"/>
                <w:szCs w:val="18"/>
              </w:rPr>
            </w:pPr>
          </w:p>
        </w:tc>
        <w:tc>
          <w:tcPr>
            <w:tcW w:w="783" w:type="dxa"/>
            <w:shd w:val="clear" w:color="auto" w:fill="auto"/>
            <w:vAlign w:val="center"/>
          </w:tcPr>
          <w:p w14:paraId="27EDE040">
            <w:pPr>
              <w:jc w:val="right"/>
              <w:rPr>
                <w:sz w:val="18"/>
                <w:szCs w:val="18"/>
              </w:rPr>
            </w:pPr>
          </w:p>
        </w:tc>
        <w:tc>
          <w:tcPr>
            <w:tcW w:w="981" w:type="dxa"/>
            <w:shd w:val="clear" w:color="auto" w:fill="auto"/>
            <w:vAlign w:val="center"/>
          </w:tcPr>
          <w:p w14:paraId="50135AB3">
            <w:pPr>
              <w:jc w:val="right"/>
              <w:rPr>
                <w:sz w:val="18"/>
                <w:szCs w:val="18"/>
              </w:rPr>
            </w:pPr>
          </w:p>
        </w:tc>
        <w:tc>
          <w:tcPr>
            <w:tcW w:w="882" w:type="dxa"/>
            <w:shd w:val="clear" w:color="auto" w:fill="auto"/>
            <w:vAlign w:val="center"/>
          </w:tcPr>
          <w:p w14:paraId="14C4458F">
            <w:pPr>
              <w:jc w:val="right"/>
              <w:rPr>
                <w:sz w:val="18"/>
                <w:szCs w:val="18"/>
              </w:rPr>
            </w:pPr>
          </w:p>
        </w:tc>
      </w:tr>
      <w:tr w14:paraId="25A78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552A6D">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DCC7B58">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43F84867">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6B672F8C">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51DC382C">
            <w:pPr>
              <w:jc w:val="left"/>
              <w:rPr>
                <w:sz w:val="18"/>
                <w:szCs w:val="18"/>
              </w:rPr>
            </w:pPr>
            <w:r>
              <w:rPr>
                <w:rFonts w:hint="eastAsia" w:ascii="宋体" w:hAnsi="宋体" w:eastAsia="宋体" w:cs="宋体"/>
                <w:sz w:val="13"/>
                <w:szCs w:val="13"/>
              </w:rPr>
              <w:t>2026年阿乐惠镇基层组织村级运转经费</w:t>
            </w:r>
          </w:p>
        </w:tc>
        <w:tc>
          <w:tcPr>
            <w:tcW w:w="881" w:type="dxa"/>
            <w:shd w:val="clear" w:color="auto" w:fill="auto"/>
            <w:vAlign w:val="center"/>
          </w:tcPr>
          <w:p w14:paraId="16C46683">
            <w:pPr>
              <w:jc w:val="right"/>
              <w:rPr>
                <w:sz w:val="18"/>
                <w:szCs w:val="18"/>
              </w:rPr>
            </w:pPr>
            <w:r>
              <w:rPr>
                <w:rFonts w:hint="eastAsia" w:ascii="宋体" w:hAnsi="宋体" w:eastAsia="宋体" w:cs="宋体"/>
                <w:sz w:val="13"/>
                <w:szCs w:val="13"/>
              </w:rPr>
              <w:t>75.00</w:t>
            </w:r>
          </w:p>
        </w:tc>
        <w:tc>
          <w:tcPr>
            <w:tcW w:w="881" w:type="dxa"/>
            <w:shd w:val="clear" w:color="auto" w:fill="auto"/>
            <w:vAlign w:val="center"/>
          </w:tcPr>
          <w:p w14:paraId="43CF95FE">
            <w:pPr>
              <w:jc w:val="right"/>
              <w:rPr>
                <w:sz w:val="18"/>
                <w:szCs w:val="18"/>
              </w:rPr>
            </w:pPr>
          </w:p>
        </w:tc>
        <w:tc>
          <w:tcPr>
            <w:tcW w:w="881" w:type="dxa"/>
            <w:shd w:val="clear" w:color="auto" w:fill="auto"/>
            <w:vAlign w:val="center"/>
          </w:tcPr>
          <w:p w14:paraId="08C1ED4B">
            <w:pPr>
              <w:jc w:val="right"/>
              <w:rPr>
                <w:sz w:val="18"/>
                <w:szCs w:val="18"/>
              </w:rPr>
            </w:pPr>
            <w:r>
              <w:rPr>
                <w:rFonts w:hint="eastAsia" w:ascii="宋体" w:hAnsi="宋体" w:eastAsia="宋体" w:cs="宋体"/>
                <w:sz w:val="13"/>
                <w:szCs w:val="13"/>
              </w:rPr>
              <w:t>58.50</w:t>
            </w:r>
          </w:p>
        </w:tc>
        <w:tc>
          <w:tcPr>
            <w:tcW w:w="881" w:type="dxa"/>
            <w:shd w:val="clear" w:color="auto" w:fill="auto"/>
            <w:vAlign w:val="center"/>
          </w:tcPr>
          <w:p w14:paraId="74072CFE">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298DF8BD">
            <w:pPr>
              <w:jc w:val="right"/>
              <w:rPr>
                <w:sz w:val="18"/>
                <w:szCs w:val="18"/>
              </w:rPr>
            </w:pPr>
          </w:p>
        </w:tc>
        <w:tc>
          <w:tcPr>
            <w:tcW w:w="881" w:type="dxa"/>
            <w:shd w:val="clear" w:color="auto" w:fill="auto"/>
            <w:vAlign w:val="center"/>
          </w:tcPr>
          <w:p w14:paraId="609A2901">
            <w:pPr>
              <w:jc w:val="right"/>
              <w:rPr>
                <w:sz w:val="18"/>
                <w:szCs w:val="18"/>
              </w:rPr>
            </w:pPr>
          </w:p>
        </w:tc>
        <w:tc>
          <w:tcPr>
            <w:tcW w:w="881" w:type="dxa"/>
            <w:shd w:val="clear" w:color="auto" w:fill="auto"/>
            <w:vAlign w:val="center"/>
          </w:tcPr>
          <w:p w14:paraId="29277CC8">
            <w:pPr>
              <w:jc w:val="right"/>
              <w:rPr>
                <w:sz w:val="18"/>
                <w:szCs w:val="18"/>
              </w:rPr>
            </w:pPr>
            <w:r>
              <w:rPr>
                <w:rFonts w:hint="eastAsia" w:ascii="宋体" w:hAnsi="宋体" w:eastAsia="宋体" w:cs="宋体"/>
                <w:sz w:val="13"/>
                <w:szCs w:val="13"/>
              </w:rPr>
              <w:t>16.50</w:t>
            </w:r>
          </w:p>
        </w:tc>
        <w:tc>
          <w:tcPr>
            <w:tcW w:w="882" w:type="dxa"/>
            <w:shd w:val="clear" w:color="auto" w:fill="auto"/>
            <w:vAlign w:val="center"/>
          </w:tcPr>
          <w:p w14:paraId="60CDA545">
            <w:pPr>
              <w:jc w:val="right"/>
              <w:rPr>
                <w:sz w:val="18"/>
                <w:szCs w:val="18"/>
              </w:rPr>
            </w:pPr>
          </w:p>
        </w:tc>
        <w:tc>
          <w:tcPr>
            <w:tcW w:w="783" w:type="dxa"/>
            <w:shd w:val="clear" w:color="auto" w:fill="auto"/>
            <w:vAlign w:val="center"/>
          </w:tcPr>
          <w:p w14:paraId="1F85CEF0">
            <w:pPr>
              <w:jc w:val="right"/>
              <w:rPr>
                <w:sz w:val="18"/>
                <w:szCs w:val="18"/>
              </w:rPr>
            </w:pPr>
          </w:p>
        </w:tc>
        <w:tc>
          <w:tcPr>
            <w:tcW w:w="981" w:type="dxa"/>
            <w:shd w:val="clear" w:color="auto" w:fill="auto"/>
            <w:vAlign w:val="center"/>
          </w:tcPr>
          <w:p w14:paraId="1761E136">
            <w:pPr>
              <w:jc w:val="right"/>
              <w:rPr>
                <w:sz w:val="18"/>
                <w:szCs w:val="18"/>
              </w:rPr>
            </w:pPr>
          </w:p>
        </w:tc>
        <w:tc>
          <w:tcPr>
            <w:tcW w:w="882" w:type="dxa"/>
            <w:shd w:val="clear" w:color="auto" w:fill="auto"/>
            <w:vAlign w:val="center"/>
          </w:tcPr>
          <w:p w14:paraId="7AA4C0EC">
            <w:pPr>
              <w:jc w:val="right"/>
              <w:rPr>
                <w:sz w:val="18"/>
                <w:szCs w:val="18"/>
              </w:rPr>
            </w:pPr>
          </w:p>
        </w:tc>
      </w:tr>
      <w:tr w14:paraId="540B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C089AC">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2B4DA7A0">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78B42C9">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35AC9E07">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751D61F5">
            <w:pPr>
              <w:jc w:val="left"/>
              <w:rPr>
                <w:sz w:val="18"/>
                <w:szCs w:val="18"/>
              </w:rPr>
            </w:pPr>
            <w:r>
              <w:rPr>
                <w:rFonts w:hint="eastAsia" w:ascii="宋体" w:hAnsi="宋体" w:eastAsia="宋体" w:cs="宋体"/>
                <w:sz w:val="13"/>
                <w:szCs w:val="13"/>
              </w:rPr>
              <w:t>2026年阿乐惠镇基层组社区、国营牧场为民办实事工作经费</w:t>
            </w:r>
          </w:p>
        </w:tc>
        <w:tc>
          <w:tcPr>
            <w:tcW w:w="881" w:type="dxa"/>
            <w:shd w:val="clear" w:color="auto" w:fill="auto"/>
            <w:vAlign w:val="center"/>
          </w:tcPr>
          <w:p w14:paraId="1C5592CE">
            <w:pPr>
              <w:jc w:val="right"/>
              <w:rPr>
                <w:sz w:val="18"/>
                <w:szCs w:val="18"/>
              </w:rPr>
            </w:pPr>
            <w:r>
              <w:rPr>
                <w:rFonts w:hint="eastAsia" w:ascii="宋体" w:hAnsi="宋体" w:eastAsia="宋体" w:cs="宋体"/>
                <w:sz w:val="13"/>
                <w:szCs w:val="13"/>
              </w:rPr>
              <w:t>35.00</w:t>
            </w:r>
          </w:p>
        </w:tc>
        <w:tc>
          <w:tcPr>
            <w:tcW w:w="881" w:type="dxa"/>
            <w:shd w:val="clear" w:color="auto" w:fill="auto"/>
            <w:vAlign w:val="center"/>
          </w:tcPr>
          <w:p w14:paraId="70A0896A">
            <w:pPr>
              <w:jc w:val="right"/>
              <w:rPr>
                <w:sz w:val="18"/>
                <w:szCs w:val="18"/>
              </w:rPr>
            </w:pPr>
          </w:p>
        </w:tc>
        <w:tc>
          <w:tcPr>
            <w:tcW w:w="881" w:type="dxa"/>
            <w:shd w:val="clear" w:color="auto" w:fill="auto"/>
            <w:vAlign w:val="center"/>
          </w:tcPr>
          <w:p w14:paraId="6AE34E8A">
            <w:pPr>
              <w:jc w:val="right"/>
              <w:rPr>
                <w:sz w:val="18"/>
                <w:szCs w:val="18"/>
              </w:rPr>
            </w:pPr>
            <w:r>
              <w:rPr>
                <w:rFonts w:hint="eastAsia" w:ascii="宋体" w:hAnsi="宋体" w:eastAsia="宋体" w:cs="宋体"/>
                <w:sz w:val="13"/>
                <w:szCs w:val="13"/>
              </w:rPr>
              <w:t>9.40</w:t>
            </w:r>
          </w:p>
        </w:tc>
        <w:tc>
          <w:tcPr>
            <w:tcW w:w="881" w:type="dxa"/>
            <w:shd w:val="clear" w:color="auto" w:fill="auto"/>
            <w:vAlign w:val="center"/>
          </w:tcPr>
          <w:p w14:paraId="727CA0BC">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5239B640">
            <w:pPr>
              <w:jc w:val="right"/>
              <w:rPr>
                <w:sz w:val="18"/>
                <w:szCs w:val="18"/>
              </w:rPr>
            </w:pPr>
          </w:p>
        </w:tc>
        <w:tc>
          <w:tcPr>
            <w:tcW w:w="881" w:type="dxa"/>
            <w:shd w:val="clear" w:color="auto" w:fill="auto"/>
            <w:vAlign w:val="center"/>
          </w:tcPr>
          <w:p w14:paraId="0F7F346F">
            <w:pPr>
              <w:jc w:val="right"/>
              <w:rPr>
                <w:sz w:val="18"/>
                <w:szCs w:val="18"/>
              </w:rPr>
            </w:pPr>
          </w:p>
        </w:tc>
        <w:tc>
          <w:tcPr>
            <w:tcW w:w="881" w:type="dxa"/>
            <w:shd w:val="clear" w:color="auto" w:fill="auto"/>
            <w:vAlign w:val="center"/>
          </w:tcPr>
          <w:p w14:paraId="1CD6F899">
            <w:pPr>
              <w:jc w:val="right"/>
              <w:rPr>
                <w:sz w:val="18"/>
                <w:szCs w:val="18"/>
              </w:rPr>
            </w:pPr>
            <w:r>
              <w:rPr>
                <w:rFonts w:hint="eastAsia" w:ascii="宋体" w:hAnsi="宋体" w:eastAsia="宋体" w:cs="宋体"/>
                <w:sz w:val="13"/>
                <w:szCs w:val="13"/>
              </w:rPr>
              <w:t>25.60</w:t>
            </w:r>
          </w:p>
        </w:tc>
        <w:tc>
          <w:tcPr>
            <w:tcW w:w="882" w:type="dxa"/>
            <w:shd w:val="clear" w:color="auto" w:fill="auto"/>
            <w:vAlign w:val="center"/>
          </w:tcPr>
          <w:p w14:paraId="4634050E">
            <w:pPr>
              <w:jc w:val="right"/>
              <w:rPr>
                <w:sz w:val="18"/>
                <w:szCs w:val="18"/>
              </w:rPr>
            </w:pPr>
          </w:p>
        </w:tc>
        <w:tc>
          <w:tcPr>
            <w:tcW w:w="783" w:type="dxa"/>
            <w:shd w:val="clear" w:color="auto" w:fill="auto"/>
            <w:vAlign w:val="center"/>
          </w:tcPr>
          <w:p w14:paraId="4165742B">
            <w:pPr>
              <w:jc w:val="right"/>
              <w:rPr>
                <w:sz w:val="18"/>
                <w:szCs w:val="18"/>
              </w:rPr>
            </w:pPr>
          </w:p>
        </w:tc>
        <w:tc>
          <w:tcPr>
            <w:tcW w:w="981" w:type="dxa"/>
            <w:shd w:val="clear" w:color="auto" w:fill="auto"/>
            <w:vAlign w:val="center"/>
          </w:tcPr>
          <w:p w14:paraId="3A6477E7">
            <w:pPr>
              <w:jc w:val="right"/>
              <w:rPr>
                <w:sz w:val="18"/>
                <w:szCs w:val="18"/>
              </w:rPr>
            </w:pPr>
          </w:p>
        </w:tc>
        <w:tc>
          <w:tcPr>
            <w:tcW w:w="882" w:type="dxa"/>
            <w:shd w:val="clear" w:color="auto" w:fill="auto"/>
            <w:vAlign w:val="center"/>
          </w:tcPr>
          <w:p w14:paraId="15352554">
            <w:pPr>
              <w:jc w:val="right"/>
              <w:rPr>
                <w:sz w:val="18"/>
                <w:szCs w:val="18"/>
              </w:rPr>
            </w:pPr>
          </w:p>
        </w:tc>
      </w:tr>
      <w:tr w14:paraId="3D74F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B826E59">
            <w:pPr>
              <w:jc w:val="center"/>
              <w:rPr>
                <w:sz w:val="18"/>
                <w:szCs w:val="18"/>
              </w:rPr>
            </w:pPr>
            <w:r>
              <w:rPr>
                <w:rFonts w:hint="eastAsia" w:ascii="宋体" w:hAnsi="宋体" w:eastAsia="宋体" w:cs="宋体"/>
                <w:sz w:val="13"/>
                <w:szCs w:val="13"/>
              </w:rPr>
              <w:t>213</w:t>
            </w:r>
          </w:p>
        </w:tc>
        <w:tc>
          <w:tcPr>
            <w:tcW w:w="260" w:type="dxa"/>
            <w:shd w:val="clear" w:color="auto" w:fill="auto"/>
            <w:vAlign w:val="center"/>
          </w:tcPr>
          <w:p w14:paraId="03A8E9BD">
            <w:pPr>
              <w:jc w:val="center"/>
              <w:rPr>
                <w:sz w:val="18"/>
                <w:szCs w:val="18"/>
              </w:rPr>
            </w:pPr>
            <w:r>
              <w:rPr>
                <w:rFonts w:hint="eastAsia" w:ascii="宋体" w:hAnsi="宋体" w:eastAsia="宋体" w:cs="宋体"/>
                <w:sz w:val="13"/>
                <w:szCs w:val="13"/>
              </w:rPr>
              <w:t>07</w:t>
            </w:r>
          </w:p>
        </w:tc>
        <w:tc>
          <w:tcPr>
            <w:tcW w:w="331" w:type="dxa"/>
            <w:shd w:val="clear" w:color="auto" w:fill="auto"/>
            <w:vAlign w:val="center"/>
          </w:tcPr>
          <w:p w14:paraId="573C58EA">
            <w:pPr>
              <w:jc w:val="center"/>
              <w:rPr>
                <w:sz w:val="18"/>
                <w:szCs w:val="18"/>
              </w:rPr>
            </w:pPr>
            <w:r>
              <w:rPr>
                <w:rFonts w:hint="eastAsia" w:ascii="宋体" w:hAnsi="宋体" w:eastAsia="宋体" w:cs="宋体"/>
                <w:sz w:val="13"/>
                <w:szCs w:val="13"/>
              </w:rPr>
              <w:t>05</w:t>
            </w:r>
          </w:p>
        </w:tc>
        <w:tc>
          <w:tcPr>
            <w:tcW w:w="2073" w:type="dxa"/>
            <w:shd w:val="clear" w:color="auto" w:fill="auto"/>
            <w:vAlign w:val="center"/>
          </w:tcPr>
          <w:p w14:paraId="7B63A5AE">
            <w:pPr>
              <w:jc w:val="left"/>
              <w:rPr>
                <w:sz w:val="18"/>
                <w:szCs w:val="18"/>
              </w:rPr>
            </w:pPr>
            <w:r>
              <w:rPr>
                <w:rFonts w:hint="eastAsia" w:ascii="宋体" w:hAnsi="宋体" w:eastAsia="宋体" w:cs="宋体"/>
                <w:sz w:val="13"/>
                <w:szCs w:val="13"/>
              </w:rPr>
              <w:t>对村民委员会和村党支部的补助</w:t>
            </w:r>
          </w:p>
        </w:tc>
        <w:tc>
          <w:tcPr>
            <w:tcW w:w="2073" w:type="dxa"/>
            <w:shd w:val="clear" w:color="auto" w:fill="auto"/>
            <w:vAlign w:val="center"/>
          </w:tcPr>
          <w:p w14:paraId="0ABD20FA">
            <w:pPr>
              <w:jc w:val="left"/>
              <w:rPr>
                <w:sz w:val="18"/>
                <w:szCs w:val="18"/>
              </w:rPr>
            </w:pPr>
            <w:r>
              <w:rPr>
                <w:rFonts w:hint="eastAsia" w:ascii="宋体" w:hAnsi="宋体" w:eastAsia="宋体" w:cs="宋体"/>
                <w:sz w:val="13"/>
                <w:szCs w:val="13"/>
              </w:rPr>
              <w:t>村（社区）干部绩效报酬及其他人员补贴</w:t>
            </w:r>
          </w:p>
        </w:tc>
        <w:tc>
          <w:tcPr>
            <w:tcW w:w="881" w:type="dxa"/>
            <w:shd w:val="clear" w:color="auto" w:fill="auto"/>
            <w:vAlign w:val="center"/>
          </w:tcPr>
          <w:p w14:paraId="4CCFB657">
            <w:pPr>
              <w:jc w:val="right"/>
              <w:rPr>
                <w:sz w:val="18"/>
                <w:szCs w:val="18"/>
              </w:rPr>
            </w:pPr>
            <w:r>
              <w:rPr>
                <w:rFonts w:hint="eastAsia" w:ascii="宋体" w:hAnsi="宋体" w:eastAsia="宋体" w:cs="宋体"/>
                <w:sz w:val="13"/>
                <w:szCs w:val="13"/>
              </w:rPr>
              <w:t>14.06</w:t>
            </w:r>
          </w:p>
        </w:tc>
        <w:tc>
          <w:tcPr>
            <w:tcW w:w="881" w:type="dxa"/>
            <w:shd w:val="clear" w:color="auto" w:fill="auto"/>
            <w:vAlign w:val="center"/>
          </w:tcPr>
          <w:p w14:paraId="1C497878">
            <w:pPr>
              <w:jc w:val="right"/>
              <w:rPr>
                <w:sz w:val="18"/>
                <w:szCs w:val="18"/>
              </w:rPr>
            </w:pPr>
          </w:p>
        </w:tc>
        <w:tc>
          <w:tcPr>
            <w:tcW w:w="881" w:type="dxa"/>
            <w:shd w:val="clear" w:color="auto" w:fill="auto"/>
            <w:vAlign w:val="center"/>
          </w:tcPr>
          <w:p w14:paraId="2920058A">
            <w:pPr>
              <w:jc w:val="right"/>
              <w:rPr>
                <w:sz w:val="18"/>
                <w:szCs w:val="18"/>
              </w:rPr>
            </w:pPr>
          </w:p>
        </w:tc>
        <w:tc>
          <w:tcPr>
            <w:tcW w:w="881" w:type="dxa"/>
            <w:shd w:val="clear" w:color="auto" w:fill="auto"/>
            <w:vAlign w:val="center"/>
          </w:tcPr>
          <w:p w14:paraId="348EF78F">
            <w:pPr>
              <w:jc w:val="right"/>
              <w:rPr>
                <w:sz w:val="18"/>
                <w:szCs w:val="18"/>
              </w:rPr>
            </w:pPr>
            <w:r>
              <w:rPr>
                <w:rFonts w:hint="eastAsia" w:ascii="宋体" w:hAnsi="宋体" w:eastAsia="宋体" w:cs="宋体"/>
                <w:sz w:val="13"/>
                <w:szCs w:val="13"/>
              </w:rPr>
              <w:t>14.06</w:t>
            </w:r>
          </w:p>
        </w:tc>
        <w:tc>
          <w:tcPr>
            <w:tcW w:w="881" w:type="dxa"/>
            <w:shd w:val="clear" w:color="auto" w:fill="auto"/>
            <w:vAlign w:val="center"/>
          </w:tcPr>
          <w:p w14:paraId="52CFEC93">
            <w:pPr>
              <w:jc w:val="right"/>
              <w:rPr>
                <w:sz w:val="18"/>
                <w:szCs w:val="18"/>
              </w:rPr>
            </w:pPr>
          </w:p>
        </w:tc>
        <w:tc>
          <w:tcPr>
            <w:tcW w:w="881" w:type="dxa"/>
            <w:shd w:val="clear" w:color="auto" w:fill="auto"/>
            <w:vAlign w:val="center"/>
          </w:tcPr>
          <w:p w14:paraId="3C1EB32D">
            <w:pPr>
              <w:jc w:val="right"/>
              <w:rPr>
                <w:sz w:val="18"/>
                <w:szCs w:val="18"/>
              </w:rPr>
            </w:pPr>
          </w:p>
        </w:tc>
        <w:tc>
          <w:tcPr>
            <w:tcW w:w="881" w:type="dxa"/>
            <w:shd w:val="clear" w:color="auto" w:fill="auto"/>
            <w:vAlign w:val="center"/>
          </w:tcPr>
          <w:p w14:paraId="4AFF2AFA">
            <w:pPr>
              <w:jc w:val="right"/>
              <w:rPr>
                <w:sz w:val="18"/>
                <w:szCs w:val="18"/>
              </w:rPr>
            </w:pPr>
          </w:p>
        </w:tc>
        <w:tc>
          <w:tcPr>
            <w:tcW w:w="882" w:type="dxa"/>
            <w:shd w:val="clear" w:color="auto" w:fill="auto"/>
            <w:vAlign w:val="center"/>
          </w:tcPr>
          <w:p w14:paraId="7DB55C5F">
            <w:pPr>
              <w:jc w:val="right"/>
              <w:rPr>
                <w:sz w:val="18"/>
                <w:szCs w:val="18"/>
              </w:rPr>
            </w:pPr>
          </w:p>
        </w:tc>
        <w:tc>
          <w:tcPr>
            <w:tcW w:w="783" w:type="dxa"/>
            <w:shd w:val="clear" w:color="auto" w:fill="auto"/>
            <w:vAlign w:val="center"/>
          </w:tcPr>
          <w:p w14:paraId="643517E1">
            <w:pPr>
              <w:jc w:val="right"/>
              <w:rPr>
                <w:sz w:val="18"/>
                <w:szCs w:val="18"/>
              </w:rPr>
            </w:pPr>
          </w:p>
        </w:tc>
        <w:tc>
          <w:tcPr>
            <w:tcW w:w="981" w:type="dxa"/>
            <w:shd w:val="clear" w:color="auto" w:fill="auto"/>
            <w:vAlign w:val="center"/>
          </w:tcPr>
          <w:p w14:paraId="4F756415">
            <w:pPr>
              <w:jc w:val="right"/>
              <w:rPr>
                <w:sz w:val="18"/>
                <w:szCs w:val="18"/>
              </w:rPr>
            </w:pPr>
          </w:p>
        </w:tc>
        <w:tc>
          <w:tcPr>
            <w:tcW w:w="882" w:type="dxa"/>
            <w:shd w:val="clear" w:color="auto" w:fill="auto"/>
            <w:vAlign w:val="center"/>
          </w:tcPr>
          <w:p w14:paraId="4703E294">
            <w:pPr>
              <w:jc w:val="right"/>
              <w:rPr>
                <w:sz w:val="18"/>
                <w:szCs w:val="18"/>
              </w:rPr>
            </w:pPr>
          </w:p>
        </w:tc>
      </w:tr>
      <w:tr w14:paraId="7E13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5BF96C">
            <w:pPr>
              <w:jc w:val="center"/>
              <w:rPr>
                <w:sz w:val="18"/>
                <w:szCs w:val="18"/>
              </w:rPr>
            </w:pPr>
          </w:p>
        </w:tc>
        <w:tc>
          <w:tcPr>
            <w:tcW w:w="260" w:type="dxa"/>
            <w:shd w:val="clear" w:color="auto" w:fill="auto"/>
            <w:vAlign w:val="center"/>
          </w:tcPr>
          <w:p w14:paraId="631CBFC7">
            <w:pPr>
              <w:jc w:val="center"/>
              <w:rPr>
                <w:sz w:val="18"/>
                <w:szCs w:val="18"/>
              </w:rPr>
            </w:pPr>
          </w:p>
        </w:tc>
        <w:tc>
          <w:tcPr>
            <w:tcW w:w="331" w:type="dxa"/>
            <w:shd w:val="clear" w:color="auto" w:fill="auto"/>
            <w:vAlign w:val="center"/>
          </w:tcPr>
          <w:p w14:paraId="5E3993B2">
            <w:pPr>
              <w:jc w:val="center"/>
              <w:rPr>
                <w:sz w:val="18"/>
                <w:szCs w:val="18"/>
              </w:rPr>
            </w:pPr>
          </w:p>
        </w:tc>
        <w:tc>
          <w:tcPr>
            <w:tcW w:w="2073" w:type="dxa"/>
            <w:shd w:val="clear" w:color="auto" w:fill="auto"/>
            <w:vAlign w:val="center"/>
          </w:tcPr>
          <w:p w14:paraId="00DE2359">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048D3347">
            <w:pPr>
              <w:jc w:val="left"/>
              <w:rPr>
                <w:b/>
                <w:bCs/>
                <w:sz w:val="18"/>
                <w:szCs w:val="18"/>
              </w:rPr>
            </w:pPr>
          </w:p>
        </w:tc>
        <w:tc>
          <w:tcPr>
            <w:tcW w:w="881" w:type="dxa"/>
            <w:shd w:val="clear" w:color="auto" w:fill="auto"/>
            <w:vAlign w:val="center"/>
          </w:tcPr>
          <w:p w14:paraId="569EF1A4">
            <w:pPr>
              <w:jc w:val="right"/>
              <w:rPr>
                <w:b/>
                <w:bCs/>
                <w:sz w:val="18"/>
                <w:szCs w:val="18"/>
              </w:rPr>
            </w:pPr>
            <w:r>
              <w:rPr>
                <w:rFonts w:hint="eastAsia" w:ascii="宋体" w:hAnsi="宋体" w:eastAsia="宋体" w:cs="宋体"/>
                <w:b/>
                <w:bCs/>
                <w:sz w:val="13"/>
                <w:szCs w:val="13"/>
              </w:rPr>
              <w:t>191.06</w:t>
            </w:r>
          </w:p>
        </w:tc>
        <w:tc>
          <w:tcPr>
            <w:tcW w:w="881" w:type="dxa"/>
            <w:shd w:val="clear" w:color="auto" w:fill="auto"/>
            <w:vAlign w:val="center"/>
          </w:tcPr>
          <w:p w14:paraId="393EA9CC">
            <w:pPr>
              <w:jc w:val="right"/>
              <w:rPr>
                <w:b/>
                <w:bCs/>
                <w:sz w:val="18"/>
                <w:szCs w:val="18"/>
              </w:rPr>
            </w:pPr>
          </w:p>
        </w:tc>
        <w:tc>
          <w:tcPr>
            <w:tcW w:w="881" w:type="dxa"/>
            <w:shd w:val="clear" w:color="auto" w:fill="auto"/>
            <w:vAlign w:val="center"/>
          </w:tcPr>
          <w:p w14:paraId="3BBC18B9">
            <w:pPr>
              <w:jc w:val="right"/>
              <w:rPr>
                <w:b/>
                <w:bCs/>
                <w:sz w:val="18"/>
                <w:szCs w:val="18"/>
              </w:rPr>
            </w:pPr>
            <w:r>
              <w:rPr>
                <w:rFonts w:hint="eastAsia" w:ascii="宋体" w:hAnsi="宋体" w:eastAsia="宋体" w:cs="宋体"/>
                <w:b/>
                <w:bCs/>
                <w:sz w:val="13"/>
                <w:szCs w:val="13"/>
              </w:rPr>
              <w:t>102.15</w:t>
            </w:r>
          </w:p>
        </w:tc>
        <w:tc>
          <w:tcPr>
            <w:tcW w:w="881" w:type="dxa"/>
            <w:shd w:val="clear" w:color="auto" w:fill="auto"/>
            <w:vAlign w:val="center"/>
          </w:tcPr>
          <w:p w14:paraId="6E55909D">
            <w:pPr>
              <w:jc w:val="right"/>
              <w:rPr>
                <w:b/>
                <w:bCs/>
                <w:sz w:val="18"/>
                <w:szCs w:val="18"/>
              </w:rPr>
            </w:pPr>
            <w:r>
              <w:rPr>
                <w:rFonts w:hint="eastAsia" w:ascii="宋体" w:hAnsi="宋体" w:eastAsia="宋体" w:cs="宋体"/>
                <w:b/>
                <w:bCs/>
                <w:sz w:val="13"/>
                <w:szCs w:val="13"/>
              </w:rPr>
              <w:t>14.06</w:t>
            </w:r>
          </w:p>
        </w:tc>
        <w:tc>
          <w:tcPr>
            <w:tcW w:w="881" w:type="dxa"/>
            <w:shd w:val="clear" w:color="auto" w:fill="auto"/>
            <w:vAlign w:val="center"/>
          </w:tcPr>
          <w:p w14:paraId="369884A9">
            <w:pPr>
              <w:jc w:val="right"/>
              <w:rPr>
                <w:b/>
                <w:bCs/>
                <w:sz w:val="18"/>
                <w:szCs w:val="18"/>
              </w:rPr>
            </w:pPr>
          </w:p>
        </w:tc>
        <w:tc>
          <w:tcPr>
            <w:tcW w:w="881" w:type="dxa"/>
            <w:shd w:val="clear" w:color="auto" w:fill="auto"/>
            <w:vAlign w:val="center"/>
          </w:tcPr>
          <w:p w14:paraId="2017BFF6">
            <w:pPr>
              <w:jc w:val="right"/>
              <w:rPr>
                <w:b/>
                <w:bCs/>
                <w:sz w:val="18"/>
                <w:szCs w:val="18"/>
              </w:rPr>
            </w:pPr>
          </w:p>
        </w:tc>
        <w:tc>
          <w:tcPr>
            <w:tcW w:w="881" w:type="dxa"/>
            <w:shd w:val="clear" w:color="auto" w:fill="auto"/>
            <w:vAlign w:val="center"/>
          </w:tcPr>
          <w:p w14:paraId="08A25C23">
            <w:pPr>
              <w:jc w:val="right"/>
              <w:rPr>
                <w:b/>
                <w:bCs/>
                <w:sz w:val="18"/>
                <w:szCs w:val="18"/>
              </w:rPr>
            </w:pPr>
            <w:r>
              <w:rPr>
                <w:rFonts w:hint="eastAsia" w:ascii="宋体" w:hAnsi="宋体" w:eastAsia="宋体" w:cs="宋体"/>
                <w:b/>
                <w:bCs/>
                <w:sz w:val="13"/>
                <w:szCs w:val="13"/>
              </w:rPr>
              <w:t>74.85</w:t>
            </w:r>
          </w:p>
        </w:tc>
        <w:tc>
          <w:tcPr>
            <w:tcW w:w="882" w:type="dxa"/>
            <w:shd w:val="clear" w:color="auto" w:fill="auto"/>
            <w:vAlign w:val="center"/>
          </w:tcPr>
          <w:p w14:paraId="7880D83C">
            <w:pPr>
              <w:jc w:val="right"/>
              <w:rPr>
                <w:b/>
                <w:bCs/>
                <w:sz w:val="18"/>
                <w:szCs w:val="18"/>
              </w:rPr>
            </w:pPr>
          </w:p>
        </w:tc>
        <w:tc>
          <w:tcPr>
            <w:tcW w:w="783" w:type="dxa"/>
            <w:shd w:val="clear" w:color="auto" w:fill="auto"/>
            <w:vAlign w:val="center"/>
          </w:tcPr>
          <w:p w14:paraId="181B0A0D">
            <w:pPr>
              <w:jc w:val="right"/>
              <w:rPr>
                <w:b/>
                <w:bCs/>
                <w:sz w:val="18"/>
                <w:szCs w:val="18"/>
              </w:rPr>
            </w:pPr>
          </w:p>
        </w:tc>
        <w:tc>
          <w:tcPr>
            <w:tcW w:w="981" w:type="dxa"/>
            <w:shd w:val="clear" w:color="auto" w:fill="auto"/>
            <w:vAlign w:val="center"/>
          </w:tcPr>
          <w:p w14:paraId="5578D766">
            <w:pPr>
              <w:jc w:val="right"/>
              <w:rPr>
                <w:b/>
                <w:bCs/>
                <w:sz w:val="18"/>
                <w:szCs w:val="18"/>
              </w:rPr>
            </w:pPr>
          </w:p>
        </w:tc>
        <w:tc>
          <w:tcPr>
            <w:tcW w:w="882" w:type="dxa"/>
            <w:shd w:val="clear" w:color="auto" w:fill="auto"/>
            <w:vAlign w:val="center"/>
          </w:tcPr>
          <w:p w14:paraId="71ED2D09">
            <w:pPr>
              <w:jc w:val="right"/>
              <w:rPr>
                <w:b/>
                <w:bCs/>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编制单位：托克逊县阿乐惠镇人民政府</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6F5F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EF1597">
            <w:pPr>
              <w:jc w:val="center"/>
              <w:rPr>
                <w:sz w:val="18"/>
                <w:szCs w:val="18"/>
              </w:rPr>
            </w:pPr>
          </w:p>
        </w:tc>
        <w:tc>
          <w:tcPr>
            <w:tcW w:w="567" w:type="dxa"/>
            <w:shd w:val="clear" w:color="auto" w:fill="auto"/>
            <w:vAlign w:val="center"/>
          </w:tcPr>
          <w:p w14:paraId="00974916">
            <w:pPr>
              <w:jc w:val="center"/>
              <w:rPr>
                <w:sz w:val="18"/>
                <w:szCs w:val="18"/>
              </w:rPr>
            </w:pPr>
          </w:p>
        </w:tc>
        <w:tc>
          <w:tcPr>
            <w:tcW w:w="567" w:type="dxa"/>
            <w:shd w:val="clear" w:color="auto" w:fill="auto"/>
            <w:vAlign w:val="center"/>
          </w:tcPr>
          <w:p w14:paraId="263D791D">
            <w:pPr>
              <w:jc w:val="center"/>
              <w:rPr>
                <w:sz w:val="18"/>
                <w:szCs w:val="18"/>
              </w:rPr>
            </w:pPr>
          </w:p>
        </w:tc>
        <w:tc>
          <w:tcPr>
            <w:tcW w:w="2551" w:type="dxa"/>
            <w:shd w:val="clear" w:color="auto" w:fill="auto"/>
            <w:vAlign w:val="center"/>
          </w:tcPr>
          <w:p w14:paraId="66BB0167">
            <w:pPr>
              <w:jc w:val="left"/>
              <w:rPr>
                <w:sz w:val="18"/>
                <w:szCs w:val="18"/>
              </w:rPr>
            </w:pPr>
          </w:p>
        </w:tc>
        <w:tc>
          <w:tcPr>
            <w:tcW w:w="1418" w:type="dxa"/>
            <w:shd w:val="clear" w:color="auto" w:fill="auto"/>
            <w:vAlign w:val="center"/>
          </w:tcPr>
          <w:p w14:paraId="73B020C6">
            <w:pPr>
              <w:jc w:val="right"/>
              <w:rPr>
                <w:sz w:val="18"/>
                <w:szCs w:val="18"/>
              </w:rPr>
            </w:pPr>
          </w:p>
        </w:tc>
        <w:tc>
          <w:tcPr>
            <w:tcW w:w="1417" w:type="dxa"/>
            <w:shd w:val="clear" w:color="auto" w:fill="auto"/>
            <w:vAlign w:val="center"/>
          </w:tcPr>
          <w:p w14:paraId="615EA444">
            <w:pPr>
              <w:jc w:val="right"/>
              <w:rPr>
                <w:sz w:val="18"/>
                <w:szCs w:val="18"/>
              </w:rPr>
            </w:pPr>
          </w:p>
        </w:tc>
        <w:tc>
          <w:tcPr>
            <w:tcW w:w="1418" w:type="dxa"/>
            <w:gridSpan w:val="2"/>
            <w:shd w:val="clear" w:color="auto" w:fill="auto"/>
            <w:vAlign w:val="center"/>
          </w:tcPr>
          <w:p w14:paraId="40D2A992">
            <w:pPr>
              <w:jc w:val="right"/>
              <w:rPr>
                <w:sz w:val="18"/>
                <w:szCs w:val="18"/>
              </w:rPr>
            </w:pPr>
          </w:p>
        </w:tc>
        <w:tc>
          <w:tcPr>
            <w:tcW w:w="1417" w:type="dxa"/>
            <w:shd w:val="clear" w:color="auto" w:fill="auto"/>
            <w:vAlign w:val="center"/>
          </w:tcPr>
          <w:p w14:paraId="351702EF">
            <w:pPr>
              <w:jc w:val="right"/>
              <w:rPr>
                <w:sz w:val="18"/>
                <w:szCs w:val="18"/>
              </w:rPr>
            </w:pPr>
          </w:p>
        </w:tc>
      </w:tr>
      <w:tr w14:paraId="017B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E2FEB5">
            <w:pPr>
              <w:jc w:val="center"/>
              <w:rPr>
                <w:sz w:val="18"/>
                <w:szCs w:val="18"/>
              </w:rPr>
            </w:pPr>
          </w:p>
        </w:tc>
        <w:tc>
          <w:tcPr>
            <w:tcW w:w="567" w:type="dxa"/>
            <w:shd w:val="clear" w:color="auto" w:fill="auto"/>
            <w:vAlign w:val="center"/>
          </w:tcPr>
          <w:p w14:paraId="16AF0637">
            <w:pPr>
              <w:jc w:val="center"/>
              <w:rPr>
                <w:sz w:val="18"/>
                <w:szCs w:val="18"/>
              </w:rPr>
            </w:pPr>
          </w:p>
        </w:tc>
        <w:tc>
          <w:tcPr>
            <w:tcW w:w="567" w:type="dxa"/>
            <w:shd w:val="clear" w:color="auto" w:fill="auto"/>
            <w:vAlign w:val="center"/>
          </w:tcPr>
          <w:p w14:paraId="197AF7AF">
            <w:pPr>
              <w:jc w:val="center"/>
              <w:rPr>
                <w:sz w:val="18"/>
                <w:szCs w:val="18"/>
              </w:rPr>
            </w:pPr>
          </w:p>
        </w:tc>
        <w:tc>
          <w:tcPr>
            <w:tcW w:w="2551" w:type="dxa"/>
            <w:shd w:val="clear" w:color="auto" w:fill="auto"/>
            <w:vAlign w:val="center"/>
          </w:tcPr>
          <w:p w14:paraId="4807F5B8">
            <w:pPr>
              <w:jc w:val="left"/>
              <w:rPr>
                <w:sz w:val="18"/>
                <w:szCs w:val="18"/>
              </w:rPr>
            </w:pPr>
          </w:p>
        </w:tc>
        <w:tc>
          <w:tcPr>
            <w:tcW w:w="1418" w:type="dxa"/>
            <w:shd w:val="clear" w:color="auto" w:fill="auto"/>
            <w:vAlign w:val="center"/>
          </w:tcPr>
          <w:p w14:paraId="295F343E">
            <w:pPr>
              <w:jc w:val="right"/>
              <w:rPr>
                <w:sz w:val="18"/>
                <w:szCs w:val="18"/>
              </w:rPr>
            </w:pPr>
          </w:p>
        </w:tc>
        <w:tc>
          <w:tcPr>
            <w:tcW w:w="1417" w:type="dxa"/>
            <w:shd w:val="clear" w:color="auto" w:fill="auto"/>
            <w:vAlign w:val="center"/>
          </w:tcPr>
          <w:p w14:paraId="55241018">
            <w:pPr>
              <w:jc w:val="right"/>
              <w:rPr>
                <w:sz w:val="18"/>
                <w:szCs w:val="18"/>
              </w:rPr>
            </w:pPr>
          </w:p>
        </w:tc>
        <w:tc>
          <w:tcPr>
            <w:tcW w:w="1418" w:type="dxa"/>
            <w:gridSpan w:val="2"/>
            <w:shd w:val="clear" w:color="auto" w:fill="auto"/>
            <w:vAlign w:val="center"/>
          </w:tcPr>
          <w:p w14:paraId="07A2243B">
            <w:pPr>
              <w:jc w:val="right"/>
              <w:rPr>
                <w:sz w:val="18"/>
                <w:szCs w:val="18"/>
              </w:rPr>
            </w:pPr>
          </w:p>
        </w:tc>
        <w:tc>
          <w:tcPr>
            <w:tcW w:w="1417" w:type="dxa"/>
            <w:shd w:val="clear" w:color="auto" w:fill="auto"/>
            <w:vAlign w:val="center"/>
          </w:tcPr>
          <w:p w14:paraId="1391F047">
            <w:pPr>
              <w:jc w:val="right"/>
              <w:rPr>
                <w:sz w:val="18"/>
                <w:szCs w:val="18"/>
              </w:rPr>
            </w:pPr>
          </w:p>
        </w:tc>
      </w:tr>
      <w:tr w14:paraId="0243A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32225D">
            <w:pPr>
              <w:jc w:val="center"/>
              <w:rPr>
                <w:sz w:val="18"/>
                <w:szCs w:val="18"/>
              </w:rPr>
            </w:pPr>
          </w:p>
        </w:tc>
        <w:tc>
          <w:tcPr>
            <w:tcW w:w="567" w:type="dxa"/>
            <w:shd w:val="clear" w:color="auto" w:fill="auto"/>
            <w:vAlign w:val="center"/>
          </w:tcPr>
          <w:p w14:paraId="3D8B1901">
            <w:pPr>
              <w:jc w:val="center"/>
              <w:rPr>
                <w:sz w:val="18"/>
                <w:szCs w:val="18"/>
              </w:rPr>
            </w:pPr>
          </w:p>
        </w:tc>
        <w:tc>
          <w:tcPr>
            <w:tcW w:w="567" w:type="dxa"/>
            <w:shd w:val="clear" w:color="auto" w:fill="auto"/>
            <w:vAlign w:val="center"/>
          </w:tcPr>
          <w:p w14:paraId="42DE6792">
            <w:pPr>
              <w:jc w:val="center"/>
              <w:rPr>
                <w:sz w:val="18"/>
                <w:szCs w:val="18"/>
              </w:rPr>
            </w:pPr>
          </w:p>
        </w:tc>
        <w:tc>
          <w:tcPr>
            <w:tcW w:w="2551" w:type="dxa"/>
            <w:shd w:val="clear" w:color="auto" w:fill="auto"/>
            <w:vAlign w:val="center"/>
          </w:tcPr>
          <w:p w14:paraId="79B474E7">
            <w:pPr>
              <w:jc w:val="left"/>
              <w:rPr>
                <w:sz w:val="18"/>
                <w:szCs w:val="18"/>
              </w:rPr>
            </w:pPr>
          </w:p>
        </w:tc>
        <w:tc>
          <w:tcPr>
            <w:tcW w:w="1418" w:type="dxa"/>
            <w:shd w:val="clear" w:color="auto" w:fill="auto"/>
            <w:vAlign w:val="center"/>
          </w:tcPr>
          <w:p w14:paraId="00B5404D">
            <w:pPr>
              <w:jc w:val="right"/>
              <w:rPr>
                <w:sz w:val="18"/>
                <w:szCs w:val="18"/>
              </w:rPr>
            </w:pPr>
          </w:p>
        </w:tc>
        <w:tc>
          <w:tcPr>
            <w:tcW w:w="1417" w:type="dxa"/>
            <w:shd w:val="clear" w:color="auto" w:fill="auto"/>
            <w:vAlign w:val="center"/>
          </w:tcPr>
          <w:p w14:paraId="3377780E">
            <w:pPr>
              <w:jc w:val="right"/>
              <w:rPr>
                <w:sz w:val="18"/>
                <w:szCs w:val="18"/>
              </w:rPr>
            </w:pPr>
          </w:p>
        </w:tc>
        <w:tc>
          <w:tcPr>
            <w:tcW w:w="1418" w:type="dxa"/>
            <w:gridSpan w:val="2"/>
            <w:shd w:val="clear" w:color="auto" w:fill="auto"/>
            <w:vAlign w:val="center"/>
          </w:tcPr>
          <w:p w14:paraId="79697A65">
            <w:pPr>
              <w:jc w:val="right"/>
              <w:rPr>
                <w:sz w:val="18"/>
                <w:szCs w:val="18"/>
              </w:rPr>
            </w:pPr>
          </w:p>
        </w:tc>
        <w:tc>
          <w:tcPr>
            <w:tcW w:w="1417" w:type="dxa"/>
            <w:shd w:val="clear" w:color="auto" w:fill="auto"/>
            <w:vAlign w:val="center"/>
          </w:tcPr>
          <w:p w14:paraId="30FECA61">
            <w:pPr>
              <w:jc w:val="right"/>
              <w:rPr>
                <w:sz w:val="18"/>
                <w:szCs w:val="18"/>
              </w:rPr>
            </w:pPr>
          </w:p>
        </w:tc>
      </w:tr>
      <w:tr w14:paraId="5D333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EF2301">
            <w:pPr>
              <w:jc w:val="center"/>
              <w:rPr>
                <w:sz w:val="18"/>
                <w:szCs w:val="18"/>
              </w:rPr>
            </w:pPr>
          </w:p>
        </w:tc>
        <w:tc>
          <w:tcPr>
            <w:tcW w:w="567" w:type="dxa"/>
            <w:shd w:val="clear" w:color="auto" w:fill="auto"/>
            <w:vAlign w:val="center"/>
          </w:tcPr>
          <w:p w14:paraId="5640EE63">
            <w:pPr>
              <w:jc w:val="center"/>
              <w:rPr>
                <w:sz w:val="18"/>
                <w:szCs w:val="18"/>
              </w:rPr>
            </w:pPr>
          </w:p>
        </w:tc>
        <w:tc>
          <w:tcPr>
            <w:tcW w:w="567" w:type="dxa"/>
            <w:shd w:val="clear" w:color="auto" w:fill="auto"/>
            <w:vAlign w:val="center"/>
          </w:tcPr>
          <w:p w14:paraId="46E426C8">
            <w:pPr>
              <w:jc w:val="center"/>
              <w:rPr>
                <w:sz w:val="18"/>
                <w:szCs w:val="18"/>
              </w:rPr>
            </w:pPr>
          </w:p>
        </w:tc>
        <w:tc>
          <w:tcPr>
            <w:tcW w:w="2551" w:type="dxa"/>
            <w:shd w:val="clear" w:color="auto" w:fill="auto"/>
            <w:vAlign w:val="center"/>
          </w:tcPr>
          <w:p w14:paraId="63F5B862">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64E489DF">
            <w:pPr>
              <w:jc w:val="right"/>
              <w:rPr>
                <w:sz w:val="18"/>
                <w:szCs w:val="18"/>
              </w:rPr>
            </w:pPr>
          </w:p>
        </w:tc>
        <w:tc>
          <w:tcPr>
            <w:tcW w:w="1417" w:type="dxa"/>
            <w:shd w:val="clear" w:color="auto" w:fill="auto"/>
            <w:vAlign w:val="center"/>
          </w:tcPr>
          <w:p w14:paraId="430880C6">
            <w:pPr>
              <w:jc w:val="right"/>
              <w:rPr>
                <w:sz w:val="18"/>
                <w:szCs w:val="18"/>
              </w:rPr>
            </w:pPr>
          </w:p>
        </w:tc>
        <w:tc>
          <w:tcPr>
            <w:tcW w:w="1418" w:type="dxa"/>
            <w:gridSpan w:val="2"/>
            <w:shd w:val="clear" w:color="auto" w:fill="auto"/>
            <w:vAlign w:val="center"/>
          </w:tcPr>
          <w:p w14:paraId="640D352F">
            <w:pPr>
              <w:jc w:val="right"/>
              <w:rPr>
                <w:sz w:val="18"/>
                <w:szCs w:val="18"/>
              </w:rPr>
            </w:pPr>
          </w:p>
        </w:tc>
        <w:tc>
          <w:tcPr>
            <w:tcW w:w="1417" w:type="dxa"/>
            <w:shd w:val="clear" w:color="auto" w:fill="auto"/>
            <w:vAlign w:val="center"/>
          </w:tcPr>
          <w:p w14:paraId="0519EA55">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托克逊县阿乐惠镇人民政府2026年没有使用政府性基金预算拨款安排的支出，政府性基金预算支出情况表为空表。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编制单位：托克逊县阿乐惠镇人民政府</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5D58A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34E363">
            <w:pPr>
              <w:jc w:val="center"/>
              <w:rPr>
                <w:sz w:val="18"/>
                <w:szCs w:val="18"/>
              </w:rPr>
            </w:pPr>
          </w:p>
        </w:tc>
        <w:tc>
          <w:tcPr>
            <w:tcW w:w="567" w:type="dxa"/>
            <w:shd w:val="clear" w:color="auto" w:fill="auto"/>
            <w:vAlign w:val="center"/>
          </w:tcPr>
          <w:p w14:paraId="5AE57A83">
            <w:pPr>
              <w:jc w:val="center"/>
              <w:rPr>
                <w:sz w:val="18"/>
                <w:szCs w:val="18"/>
              </w:rPr>
            </w:pPr>
          </w:p>
        </w:tc>
        <w:tc>
          <w:tcPr>
            <w:tcW w:w="567" w:type="dxa"/>
            <w:shd w:val="clear" w:color="auto" w:fill="auto"/>
            <w:vAlign w:val="center"/>
          </w:tcPr>
          <w:p w14:paraId="61927563">
            <w:pPr>
              <w:jc w:val="center"/>
              <w:rPr>
                <w:sz w:val="18"/>
                <w:szCs w:val="18"/>
              </w:rPr>
            </w:pPr>
          </w:p>
        </w:tc>
        <w:tc>
          <w:tcPr>
            <w:tcW w:w="2551" w:type="dxa"/>
            <w:shd w:val="clear" w:color="auto" w:fill="auto"/>
            <w:vAlign w:val="center"/>
          </w:tcPr>
          <w:p w14:paraId="154FC2E7">
            <w:pPr>
              <w:jc w:val="left"/>
              <w:rPr>
                <w:sz w:val="18"/>
                <w:szCs w:val="18"/>
              </w:rPr>
            </w:pPr>
          </w:p>
        </w:tc>
        <w:tc>
          <w:tcPr>
            <w:tcW w:w="1418" w:type="dxa"/>
            <w:shd w:val="clear" w:color="auto" w:fill="auto"/>
            <w:vAlign w:val="center"/>
          </w:tcPr>
          <w:p w14:paraId="11203FA3">
            <w:pPr>
              <w:jc w:val="right"/>
              <w:rPr>
                <w:sz w:val="18"/>
                <w:szCs w:val="18"/>
              </w:rPr>
            </w:pPr>
          </w:p>
        </w:tc>
        <w:tc>
          <w:tcPr>
            <w:tcW w:w="1417" w:type="dxa"/>
            <w:shd w:val="clear" w:color="auto" w:fill="auto"/>
            <w:vAlign w:val="center"/>
          </w:tcPr>
          <w:p w14:paraId="2B64929B">
            <w:pPr>
              <w:jc w:val="right"/>
              <w:rPr>
                <w:sz w:val="18"/>
                <w:szCs w:val="18"/>
              </w:rPr>
            </w:pPr>
          </w:p>
        </w:tc>
        <w:tc>
          <w:tcPr>
            <w:tcW w:w="1418" w:type="dxa"/>
            <w:gridSpan w:val="2"/>
            <w:shd w:val="clear" w:color="auto" w:fill="auto"/>
            <w:vAlign w:val="center"/>
          </w:tcPr>
          <w:p w14:paraId="07A6A5A5">
            <w:pPr>
              <w:jc w:val="right"/>
              <w:rPr>
                <w:sz w:val="18"/>
                <w:szCs w:val="18"/>
              </w:rPr>
            </w:pPr>
          </w:p>
        </w:tc>
        <w:tc>
          <w:tcPr>
            <w:tcW w:w="1417" w:type="dxa"/>
            <w:shd w:val="clear" w:color="auto" w:fill="auto"/>
            <w:vAlign w:val="center"/>
          </w:tcPr>
          <w:p w14:paraId="5F5AAA88">
            <w:pPr>
              <w:jc w:val="right"/>
              <w:rPr>
                <w:sz w:val="18"/>
                <w:szCs w:val="18"/>
              </w:rPr>
            </w:pPr>
          </w:p>
        </w:tc>
      </w:tr>
      <w:tr w14:paraId="349B2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BEC533">
            <w:pPr>
              <w:jc w:val="center"/>
              <w:rPr>
                <w:sz w:val="18"/>
                <w:szCs w:val="18"/>
              </w:rPr>
            </w:pPr>
          </w:p>
        </w:tc>
        <w:tc>
          <w:tcPr>
            <w:tcW w:w="567" w:type="dxa"/>
            <w:shd w:val="clear" w:color="auto" w:fill="auto"/>
            <w:vAlign w:val="center"/>
          </w:tcPr>
          <w:p w14:paraId="49B1BBF6">
            <w:pPr>
              <w:jc w:val="center"/>
              <w:rPr>
                <w:sz w:val="18"/>
                <w:szCs w:val="18"/>
              </w:rPr>
            </w:pPr>
          </w:p>
        </w:tc>
        <w:tc>
          <w:tcPr>
            <w:tcW w:w="567" w:type="dxa"/>
            <w:shd w:val="clear" w:color="auto" w:fill="auto"/>
            <w:vAlign w:val="center"/>
          </w:tcPr>
          <w:p w14:paraId="6CD8780A">
            <w:pPr>
              <w:jc w:val="center"/>
              <w:rPr>
                <w:sz w:val="18"/>
                <w:szCs w:val="18"/>
              </w:rPr>
            </w:pPr>
          </w:p>
        </w:tc>
        <w:tc>
          <w:tcPr>
            <w:tcW w:w="2551" w:type="dxa"/>
            <w:shd w:val="clear" w:color="auto" w:fill="auto"/>
            <w:vAlign w:val="center"/>
          </w:tcPr>
          <w:p w14:paraId="5006AED1">
            <w:pPr>
              <w:jc w:val="left"/>
              <w:rPr>
                <w:sz w:val="18"/>
                <w:szCs w:val="18"/>
              </w:rPr>
            </w:pPr>
          </w:p>
        </w:tc>
        <w:tc>
          <w:tcPr>
            <w:tcW w:w="1418" w:type="dxa"/>
            <w:shd w:val="clear" w:color="auto" w:fill="auto"/>
            <w:vAlign w:val="center"/>
          </w:tcPr>
          <w:p w14:paraId="0E66AD46">
            <w:pPr>
              <w:jc w:val="right"/>
              <w:rPr>
                <w:sz w:val="18"/>
                <w:szCs w:val="18"/>
              </w:rPr>
            </w:pPr>
          </w:p>
        </w:tc>
        <w:tc>
          <w:tcPr>
            <w:tcW w:w="1417" w:type="dxa"/>
            <w:shd w:val="clear" w:color="auto" w:fill="auto"/>
            <w:vAlign w:val="center"/>
          </w:tcPr>
          <w:p w14:paraId="54C53162">
            <w:pPr>
              <w:jc w:val="right"/>
              <w:rPr>
                <w:sz w:val="18"/>
                <w:szCs w:val="18"/>
              </w:rPr>
            </w:pPr>
          </w:p>
        </w:tc>
        <w:tc>
          <w:tcPr>
            <w:tcW w:w="1418" w:type="dxa"/>
            <w:gridSpan w:val="2"/>
            <w:shd w:val="clear" w:color="auto" w:fill="auto"/>
            <w:vAlign w:val="center"/>
          </w:tcPr>
          <w:p w14:paraId="21D85EF3">
            <w:pPr>
              <w:jc w:val="right"/>
              <w:rPr>
                <w:sz w:val="18"/>
                <w:szCs w:val="18"/>
              </w:rPr>
            </w:pPr>
          </w:p>
        </w:tc>
        <w:tc>
          <w:tcPr>
            <w:tcW w:w="1417" w:type="dxa"/>
            <w:shd w:val="clear" w:color="auto" w:fill="auto"/>
            <w:vAlign w:val="center"/>
          </w:tcPr>
          <w:p w14:paraId="3713CF9A">
            <w:pPr>
              <w:jc w:val="right"/>
              <w:rPr>
                <w:sz w:val="18"/>
                <w:szCs w:val="18"/>
              </w:rPr>
            </w:pPr>
          </w:p>
        </w:tc>
      </w:tr>
      <w:tr w14:paraId="5FEA9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3FA2F9">
            <w:pPr>
              <w:jc w:val="center"/>
              <w:rPr>
                <w:sz w:val="18"/>
                <w:szCs w:val="18"/>
              </w:rPr>
            </w:pPr>
          </w:p>
        </w:tc>
        <w:tc>
          <w:tcPr>
            <w:tcW w:w="567" w:type="dxa"/>
            <w:shd w:val="clear" w:color="auto" w:fill="auto"/>
            <w:vAlign w:val="center"/>
          </w:tcPr>
          <w:p w14:paraId="477F89B0">
            <w:pPr>
              <w:jc w:val="center"/>
              <w:rPr>
                <w:sz w:val="18"/>
                <w:szCs w:val="18"/>
              </w:rPr>
            </w:pPr>
          </w:p>
        </w:tc>
        <w:tc>
          <w:tcPr>
            <w:tcW w:w="567" w:type="dxa"/>
            <w:shd w:val="clear" w:color="auto" w:fill="auto"/>
            <w:vAlign w:val="center"/>
          </w:tcPr>
          <w:p w14:paraId="678ABC6A">
            <w:pPr>
              <w:jc w:val="center"/>
              <w:rPr>
                <w:sz w:val="18"/>
                <w:szCs w:val="18"/>
              </w:rPr>
            </w:pPr>
          </w:p>
        </w:tc>
        <w:tc>
          <w:tcPr>
            <w:tcW w:w="2551" w:type="dxa"/>
            <w:shd w:val="clear" w:color="auto" w:fill="auto"/>
            <w:vAlign w:val="center"/>
          </w:tcPr>
          <w:p w14:paraId="78E9DA71">
            <w:pPr>
              <w:jc w:val="left"/>
              <w:rPr>
                <w:sz w:val="18"/>
                <w:szCs w:val="18"/>
              </w:rPr>
            </w:pPr>
          </w:p>
        </w:tc>
        <w:tc>
          <w:tcPr>
            <w:tcW w:w="1418" w:type="dxa"/>
            <w:shd w:val="clear" w:color="auto" w:fill="auto"/>
            <w:vAlign w:val="center"/>
          </w:tcPr>
          <w:p w14:paraId="4D0A1C69">
            <w:pPr>
              <w:jc w:val="right"/>
              <w:rPr>
                <w:sz w:val="18"/>
                <w:szCs w:val="18"/>
              </w:rPr>
            </w:pPr>
          </w:p>
        </w:tc>
        <w:tc>
          <w:tcPr>
            <w:tcW w:w="1417" w:type="dxa"/>
            <w:shd w:val="clear" w:color="auto" w:fill="auto"/>
            <w:vAlign w:val="center"/>
          </w:tcPr>
          <w:p w14:paraId="23653FF8">
            <w:pPr>
              <w:jc w:val="right"/>
              <w:rPr>
                <w:sz w:val="18"/>
                <w:szCs w:val="18"/>
              </w:rPr>
            </w:pPr>
          </w:p>
        </w:tc>
        <w:tc>
          <w:tcPr>
            <w:tcW w:w="1418" w:type="dxa"/>
            <w:gridSpan w:val="2"/>
            <w:shd w:val="clear" w:color="auto" w:fill="auto"/>
            <w:vAlign w:val="center"/>
          </w:tcPr>
          <w:p w14:paraId="04830641">
            <w:pPr>
              <w:jc w:val="right"/>
              <w:rPr>
                <w:sz w:val="18"/>
                <w:szCs w:val="18"/>
              </w:rPr>
            </w:pPr>
          </w:p>
        </w:tc>
        <w:tc>
          <w:tcPr>
            <w:tcW w:w="1417" w:type="dxa"/>
            <w:shd w:val="clear" w:color="auto" w:fill="auto"/>
            <w:vAlign w:val="center"/>
          </w:tcPr>
          <w:p w14:paraId="3A82F48C">
            <w:pPr>
              <w:jc w:val="right"/>
              <w:rPr>
                <w:sz w:val="18"/>
                <w:szCs w:val="18"/>
              </w:rPr>
            </w:pPr>
          </w:p>
        </w:tc>
      </w:tr>
      <w:tr w14:paraId="08127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C49301">
            <w:pPr>
              <w:jc w:val="center"/>
              <w:rPr>
                <w:sz w:val="18"/>
                <w:szCs w:val="18"/>
              </w:rPr>
            </w:pPr>
          </w:p>
        </w:tc>
        <w:tc>
          <w:tcPr>
            <w:tcW w:w="567" w:type="dxa"/>
            <w:shd w:val="clear" w:color="auto" w:fill="auto"/>
            <w:vAlign w:val="center"/>
          </w:tcPr>
          <w:p w14:paraId="673050D6">
            <w:pPr>
              <w:jc w:val="center"/>
              <w:rPr>
                <w:sz w:val="18"/>
                <w:szCs w:val="18"/>
              </w:rPr>
            </w:pPr>
          </w:p>
        </w:tc>
        <w:tc>
          <w:tcPr>
            <w:tcW w:w="567" w:type="dxa"/>
            <w:shd w:val="clear" w:color="auto" w:fill="auto"/>
            <w:vAlign w:val="center"/>
          </w:tcPr>
          <w:p w14:paraId="2F383A6A">
            <w:pPr>
              <w:jc w:val="center"/>
              <w:rPr>
                <w:b/>
                <w:bCs/>
                <w:sz w:val="18"/>
                <w:szCs w:val="18"/>
              </w:rPr>
            </w:pPr>
          </w:p>
        </w:tc>
        <w:tc>
          <w:tcPr>
            <w:tcW w:w="2551" w:type="dxa"/>
            <w:shd w:val="clear" w:color="auto" w:fill="auto"/>
            <w:vAlign w:val="center"/>
          </w:tcPr>
          <w:p w14:paraId="5ED3339E">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109FE82D">
            <w:pPr>
              <w:jc w:val="right"/>
              <w:rPr>
                <w:sz w:val="18"/>
                <w:szCs w:val="18"/>
              </w:rPr>
            </w:pPr>
          </w:p>
        </w:tc>
        <w:tc>
          <w:tcPr>
            <w:tcW w:w="1417" w:type="dxa"/>
            <w:shd w:val="clear" w:color="auto" w:fill="auto"/>
            <w:vAlign w:val="center"/>
          </w:tcPr>
          <w:p w14:paraId="143CCAA2">
            <w:pPr>
              <w:jc w:val="right"/>
              <w:rPr>
                <w:sz w:val="18"/>
                <w:szCs w:val="18"/>
              </w:rPr>
            </w:pPr>
          </w:p>
        </w:tc>
        <w:tc>
          <w:tcPr>
            <w:tcW w:w="1418" w:type="dxa"/>
            <w:gridSpan w:val="2"/>
            <w:shd w:val="clear" w:color="auto" w:fill="auto"/>
            <w:vAlign w:val="center"/>
          </w:tcPr>
          <w:p w14:paraId="750B126E">
            <w:pPr>
              <w:jc w:val="right"/>
              <w:rPr>
                <w:sz w:val="18"/>
                <w:szCs w:val="18"/>
              </w:rPr>
            </w:pPr>
          </w:p>
        </w:tc>
        <w:tc>
          <w:tcPr>
            <w:tcW w:w="1417" w:type="dxa"/>
            <w:shd w:val="clear" w:color="auto" w:fill="auto"/>
            <w:vAlign w:val="center"/>
          </w:tcPr>
          <w:p w14:paraId="4FFA42AD">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托克逊县阿乐惠镇人民政府2026年没有使用国有资本经营预算拨款安排的支出，国有资本经营预算支出情况表为空表。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编制单位：托克逊县阿乐惠镇人民政府</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19BE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CEFAB4F">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AC559EE">
            <w:pPr>
              <w:jc w:val="right"/>
              <w:rPr>
                <w:rFonts w:hint="default" w:ascii="宋体" w:hAnsi="宋体"/>
                <w:color w:val="000000"/>
                <w:sz w:val="18"/>
                <w:szCs w:val="18"/>
              </w:rPr>
            </w:pPr>
          </w:p>
        </w:tc>
        <w:tc>
          <w:tcPr>
            <w:tcW w:w="1404" w:type="dxa"/>
            <w:shd w:val="clear" w:color="auto" w:fill="auto"/>
            <w:vAlign w:val="center"/>
          </w:tcPr>
          <w:p w14:paraId="0005B664">
            <w:pPr>
              <w:jc w:val="right"/>
              <w:rPr>
                <w:rFonts w:hint="default" w:ascii="宋体" w:hAnsi="宋体"/>
                <w:color w:val="000000"/>
                <w:sz w:val="18"/>
                <w:szCs w:val="18"/>
              </w:rPr>
            </w:pPr>
          </w:p>
        </w:tc>
        <w:tc>
          <w:tcPr>
            <w:tcW w:w="1354" w:type="dxa"/>
            <w:shd w:val="clear" w:color="auto" w:fill="auto"/>
            <w:vAlign w:val="center"/>
          </w:tcPr>
          <w:p w14:paraId="01D3946C">
            <w:pPr>
              <w:jc w:val="right"/>
              <w:rPr>
                <w:rFonts w:hint="default" w:ascii="宋体" w:hAnsi="宋体"/>
                <w:color w:val="000000"/>
                <w:sz w:val="18"/>
                <w:szCs w:val="18"/>
              </w:rPr>
            </w:pPr>
          </w:p>
        </w:tc>
        <w:tc>
          <w:tcPr>
            <w:tcW w:w="1387" w:type="dxa"/>
            <w:shd w:val="clear" w:color="auto" w:fill="auto"/>
            <w:vAlign w:val="center"/>
          </w:tcPr>
          <w:p w14:paraId="23867EAD">
            <w:pPr>
              <w:jc w:val="right"/>
              <w:rPr>
                <w:rFonts w:hint="default" w:ascii="宋体" w:hAnsi="宋体"/>
                <w:color w:val="000000"/>
                <w:sz w:val="18"/>
                <w:szCs w:val="18"/>
              </w:rPr>
            </w:pPr>
          </w:p>
        </w:tc>
      </w:tr>
      <w:tr w14:paraId="38A25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E49629F">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777ADAED">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2F19BE50">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51D6CED6">
            <w:pPr>
              <w:jc w:val="right"/>
              <w:rPr>
                <w:rFonts w:hint="default" w:ascii="宋体" w:hAnsi="宋体"/>
                <w:color w:val="000000"/>
                <w:sz w:val="18"/>
                <w:szCs w:val="18"/>
              </w:rPr>
            </w:pPr>
          </w:p>
        </w:tc>
        <w:tc>
          <w:tcPr>
            <w:tcW w:w="1387" w:type="dxa"/>
            <w:shd w:val="clear" w:color="auto" w:fill="auto"/>
            <w:vAlign w:val="center"/>
          </w:tcPr>
          <w:p w14:paraId="613F482F">
            <w:pPr>
              <w:jc w:val="right"/>
              <w:rPr>
                <w:rFonts w:hint="default" w:ascii="宋体" w:hAnsi="宋体"/>
                <w:color w:val="000000"/>
                <w:sz w:val="18"/>
                <w:szCs w:val="18"/>
              </w:rPr>
            </w:pPr>
          </w:p>
        </w:tc>
      </w:tr>
      <w:tr w14:paraId="20BBD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1A37DB3">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4624A57D">
            <w:pPr>
              <w:jc w:val="right"/>
              <w:rPr>
                <w:rFonts w:hint="default" w:ascii="宋体" w:hAnsi="宋体"/>
                <w:color w:val="000000"/>
                <w:sz w:val="18"/>
                <w:szCs w:val="18"/>
              </w:rPr>
            </w:pPr>
          </w:p>
        </w:tc>
        <w:tc>
          <w:tcPr>
            <w:tcW w:w="1404" w:type="dxa"/>
            <w:shd w:val="clear" w:color="auto" w:fill="auto"/>
            <w:vAlign w:val="center"/>
          </w:tcPr>
          <w:p w14:paraId="4D18B8C3">
            <w:pPr>
              <w:jc w:val="right"/>
              <w:rPr>
                <w:rFonts w:hint="default" w:ascii="宋体" w:hAnsi="宋体"/>
                <w:color w:val="000000"/>
                <w:sz w:val="18"/>
                <w:szCs w:val="18"/>
              </w:rPr>
            </w:pPr>
          </w:p>
        </w:tc>
        <w:tc>
          <w:tcPr>
            <w:tcW w:w="1354" w:type="dxa"/>
            <w:shd w:val="clear" w:color="auto" w:fill="auto"/>
            <w:vAlign w:val="center"/>
          </w:tcPr>
          <w:p w14:paraId="3481FF48">
            <w:pPr>
              <w:jc w:val="right"/>
              <w:rPr>
                <w:rFonts w:hint="default" w:ascii="宋体" w:hAnsi="宋体"/>
                <w:color w:val="000000"/>
                <w:sz w:val="18"/>
                <w:szCs w:val="18"/>
              </w:rPr>
            </w:pPr>
          </w:p>
        </w:tc>
        <w:tc>
          <w:tcPr>
            <w:tcW w:w="1387" w:type="dxa"/>
            <w:shd w:val="clear" w:color="auto" w:fill="auto"/>
            <w:vAlign w:val="center"/>
          </w:tcPr>
          <w:p w14:paraId="2CDCAFBC">
            <w:pPr>
              <w:jc w:val="right"/>
              <w:rPr>
                <w:rFonts w:hint="default" w:ascii="宋体" w:hAnsi="宋体"/>
                <w:color w:val="000000"/>
                <w:sz w:val="18"/>
                <w:szCs w:val="18"/>
              </w:rPr>
            </w:pPr>
          </w:p>
        </w:tc>
      </w:tr>
      <w:tr w14:paraId="1A4D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6D029DA9">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0FB81E5A">
            <w:pPr>
              <w:jc w:val="right"/>
              <w:rPr>
                <w:rFonts w:hint="default" w:ascii="宋体" w:hAnsi="宋体"/>
                <w:color w:val="000000"/>
                <w:sz w:val="18"/>
                <w:szCs w:val="18"/>
              </w:rPr>
            </w:pPr>
            <w:r>
              <w:rPr>
                <w:rFonts w:hint="eastAsia" w:ascii="宋体" w:hAnsi="宋体" w:eastAsia="宋体" w:cs="宋体"/>
                <w:sz w:val="18"/>
                <w:szCs w:val="18"/>
              </w:rPr>
              <w:t>6.00</w:t>
            </w:r>
          </w:p>
        </w:tc>
        <w:tc>
          <w:tcPr>
            <w:tcW w:w="1404" w:type="dxa"/>
            <w:shd w:val="clear" w:color="auto" w:fill="auto"/>
            <w:vAlign w:val="center"/>
          </w:tcPr>
          <w:p w14:paraId="3AB794B5">
            <w:pPr>
              <w:jc w:val="right"/>
              <w:rPr>
                <w:rFonts w:hint="default" w:ascii="宋体" w:hAnsi="宋体"/>
                <w:color w:val="000000"/>
                <w:sz w:val="18"/>
                <w:szCs w:val="18"/>
              </w:rPr>
            </w:pPr>
            <w:r>
              <w:rPr>
                <w:rFonts w:hint="eastAsia" w:ascii="宋体" w:hAnsi="宋体" w:eastAsia="宋体" w:cs="宋体"/>
                <w:sz w:val="18"/>
                <w:szCs w:val="18"/>
              </w:rPr>
              <w:t>6.00</w:t>
            </w:r>
          </w:p>
        </w:tc>
        <w:tc>
          <w:tcPr>
            <w:tcW w:w="1354" w:type="dxa"/>
            <w:shd w:val="clear" w:color="auto" w:fill="auto"/>
            <w:vAlign w:val="center"/>
          </w:tcPr>
          <w:p w14:paraId="17445EEC">
            <w:pPr>
              <w:jc w:val="right"/>
              <w:rPr>
                <w:rFonts w:hint="default" w:ascii="宋体" w:hAnsi="宋体"/>
                <w:color w:val="000000"/>
                <w:sz w:val="18"/>
                <w:szCs w:val="18"/>
              </w:rPr>
            </w:pPr>
          </w:p>
        </w:tc>
        <w:tc>
          <w:tcPr>
            <w:tcW w:w="1387" w:type="dxa"/>
            <w:shd w:val="clear" w:color="auto" w:fill="auto"/>
            <w:vAlign w:val="center"/>
          </w:tcPr>
          <w:p w14:paraId="197F01F6">
            <w:pPr>
              <w:jc w:val="right"/>
              <w:rPr>
                <w:rFonts w:hint="default" w:ascii="宋体" w:hAnsi="宋体"/>
                <w:color w:val="000000"/>
                <w:sz w:val="18"/>
                <w:szCs w:val="18"/>
              </w:rPr>
            </w:pPr>
          </w:p>
        </w:tc>
      </w:tr>
      <w:tr w14:paraId="56DC3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20A1B95">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7A782E10">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404" w:type="dxa"/>
            <w:shd w:val="clear" w:color="auto" w:fill="auto"/>
            <w:vAlign w:val="center"/>
          </w:tcPr>
          <w:p w14:paraId="3DAF16A6">
            <w:pPr>
              <w:jc w:val="right"/>
              <w:rPr>
                <w:rFonts w:hint="default" w:ascii="宋体" w:hAnsi="宋体"/>
                <w:b/>
                <w:bCs/>
                <w:color w:val="000000"/>
                <w:sz w:val="18"/>
                <w:szCs w:val="18"/>
              </w:rPr>
            </w:pPr>
            <w:r>
              <w:rPr>
                <w:rFonts w:hint="eastAsia" w:ascii="宋体" w:hAnsi="宋体" w:eastAsia="宋体" w:cs="宋体"/>
                <w:b/>
                <w:bCs/>
                <w:sz w:val="18"/>
                <w:szCs w:val="18"/>
              </w:rPr>
              <w:t>6.00</w:t>
            </w:r>
          </w:p>
        </w:tc>
        <w:tc>
          <w:tcPr>
            <w:tcW w:w="1354" w:type="dxa"/>
            <w:shd w:val="clear" w:color="auto" w:fill="auto"/>
            <w:vAlign w:val="center"/>
          </w:tcPr>
          <w:p w14:paraId="3A78E600">
            <w:pPr>
              <w:jc w:val="right"/>
              <w:rPr>
                <w:rFonts w:hint="default" w:ascii="宋体" w:hAnsi="宋体"/>
                <w:b/>
                <w:bCs/>
                <w:color w:val="000000"/>
                <w:sz w:val="18"/>
                <w:szCs w:val="18"/>
              </w:rPr>
            </w:pPr>
          </w:p>
        </w:tc>
        <w:tc>
          <w:tcPr>
            <w:tcW w:w="1387" w:type="dxa"/>
            <w:shd w:val="clear" w:color="auto" w:fill="auto"/>
            <w:vAlign w:val="center"/>
          </w:tcPr>
          <w:p w14:paraId="55FBC4EB">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编制单位：托克逊县阿乐惠镇人民政府</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2</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3F7B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3A339819">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0F9D8D32">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2</w:t>
            </w:r>
          </w:p>
        </w:tc>
        <w:tc>
          <w:tcPr>
            <w:tcW w:w="1188" w:type="dxa"/>
            <w:shd w:val="clear" w:color="auto" w:fill="auto"/>
            <w:vAlign w:val="center"/>
          </w:tcPr>
          <w:p w14:paraId="4FD7EF72">
            <w:pPr>
              <w:jc w:val="center"/>
              <w:rPr>
                <w:rFonts w:hint="default" w:ascii="宋体" w:hAnsi="宋体" w:eastAsia="宋体" w:cs="Times New Roman"/>
                <w:b/>
                <w:bCs/>
                <w:color w:val="000000"/>
                <w:sz w:val="18"/>
                <w:szCs w:val="18"/>
              </w:rPr>
            </w:pPr>
            <w:r>
              <w:rPr>
                <w:rFonts w:hint="eastAsia" w:ascii="宋体" w:hAnsi="宋体" w:eastAsia="宋体" w:cs="Times New Roman"/>
                <w:b/>
                <w:bCs/>
                <w:color w:val="000000"/>
                <w:sz w:val="18"/>
                <w:szCs w:val="18"/>
                <w:lang w:val="en-US" w:eastAsia="zh-CN"/>
              </w:rPr>
              <w:t>2</w:t>
            </w:r>
          </w:p>
        </w:tc>
        <w:tc>
          <w:tcPr>
            <w:tcW w:w="1188" w:type="dxa"/>
            <w:shd w:val="clear" w:color="auto" w:fill="auto"/>
            <w:vAlign w:val="center"/>
          </w:tcPr>
          <w:p w14:paraId="7FA84C7B">
            <w:pPr>
              <w:jc w:val="center"/>
              <w:rPr>
                <w:rFonts w:hint="default" w:ascii="宋体" w:hAnsi="宋体" w:eastAsia="宋体" w:cs="Times New Roman"/>
                <w:b/>
                <w:bCs/>
                <w:color w:val="000000"/>
                <w:sz w:val="18"/>
                <w:szCs w:val="18"/>
              </w:rPr>
            </w:pPr>
          </w:p>
        </w:tc>
        <w:tc>
          <w:tcPr>
            <w:tcW w:w="1223" w:type="dxa"/>
            <w:shd w:val="clear" w:color="auto" w:fill="auto"/>
            <w:vAlign w:val="center"/>
          </w:tcPr>
          <w:p w14:paraId="7007C417">
            <w:pPr>
              <w:jc w:val="center"/>
              <w:rPr>
                <w:rFonts w:hint="default" w:ascii="宋体" w:hAnsi="宋体" w:eastAsia="宋体" w:cs="Times New Roman"/>
                <w:b/>
                <w:bCs/>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编制单位：托克逊县阿乐惠镇人民政府</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吐鲁番市托克逊县重点项目前期费（吐市财建[2024]132号）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2.55</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2.55</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2.55</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08756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1E6620D">
            <w:pPr>
              <w:spacing w:line="600" w:lineRule="exact"/>
              <w:jc w:val="left"/>
              <w:rPr>
                <w:sz w:val="18"/>
                <w:szCs w:val="18"/>
              </w:rPr>
            </w:pPr>
            <w:r>
              <w:rPr>
                <w:rFonts w:hint="eastAsia" w:ascii="宋体" w:hAnsi="宋体" w:eastAsia="宋体" w:cs="宋体"/>
                <w:sz w:val="18"/>
                <w:szCs w:val="18"/>
              </w:rPr>
              <w:t>托克逊县阿乐惠镇生活垃圾分类和处理设施建设项目（吐市财债[2025]47号）</w:t>
            </w:r>
          </w:p>
        </w:tc>
        <w:tc>
          <w:tcPr>
            <w:tcW w:w="1247" w:type="dxa"/>
            <w:shd w:val="clear" w:color="auto" w:fill="auto"/>
            <w:vAlign w:val="center"/>
          </w:tcPr>
          <w:p w14:paraId="4E2BA5F1">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0DFFF730">
            <w:pPr>
              <w:spacing w:line="600" w:lineRule="exact"/>
              <w:jc w:val="right"/>
              <w:rPr>
                <w:sz w:val="18"/>
                <w:szCs w:val="18"/>
              </w:rPr>
            </w:pPr>
            <w:r>
              <w:rPr>
                <w:rFonts w:hint="eastAsia" w:ascii="宋体" w:hAnsi="宋体" w:eastAsia="宋体" w:cs="宋体"/>
                <w:sz w:val="18"/>
                <w:szCs w:val="18"/>
              </w:rPr>
              <w:t>1000</w:t>
            </w:r>
          </w:p>
        </w:tc>
        <w:tc>
          <w:tcPr>
            <w:tcW w:w="1247" w:type="dxa"/>
            <w:shd w:val="clear" w:color="auto" w:fill="auto"/>
            <w:vAlign w:val="center"/>
          </w:tcPr>
          <w:p w14:paraId="736FCD70">
            <w:pPr>
              <w:spacing w:line="600" w:lineRule="exact"/>
              <w:jc w:val="right"/>
              <w:rPr>
                <w:sz w:val="18"/>
                <w:szCs w:val="18"/>
              </w:rPr>
            </w:pPr>
          </w:p>
        </w:tc>
        <w:tc>
          <w:tcPr>
            <w:tcW w:w="1247" w:type="dxa"/>
            <w:shd w:val="clear" w:color="auto" w:fill="auto"/>
            <w:vAlign w:val="center"/>
          </w:tcPr>
          <w:p w14:paraId="0D605146">
            <w:pPr>
              <w:spacing w:line="600" w:lineRule="exact"/>
              <w:jc w:val="right"/>
              <w:rPr>
                <w:sz w:val="18"/>
                <w:szCs w:val="18"/>
              </w:rPr>
            </w:pPr>
          </w:p>
        </w:tc>
        <w:tc>
          <w:tcPr>
            <w:tcW w:w="1247" w:type="dxa"/>
            <w:shd w:val="clear" w:color="auto" w:fill="auto"/>
            <w:vAlign w:val="center"/>
          </w:tcPr>
          <w:p w14:paraId="4E64716C">
            <w:pPr>
              <w:spacing w:line="600" w:lineRule="exact"/>
              <w:jc w:val="right"/>
              <w:rPr>
                <w:sz w:val="18"/>
                <w:szCs w:val="18"/>
              </w:rPr>
            </w:pPr>
            <w:r>
              <w:rPr>
                <w:rFonts w:hint="eastAsia" w:ascii="宋体" w:hAnsi="宋体" w:eastAsia="宋体" w:cs="宋体"/>
                <w:sz w:val="18"/>
                <w:szCs w:val="18"/>
              </w:rPr>
              <w:t>1000</w:t>
            </w:r>
          </w:p>
        </w:tc>
        <w:tc>
          <w:tcPr>
            <w:tcW w:w="1247" w:type="dxa"/>
            <w:gridSpan w:val="2"/>
            <w:shd w:val="clear" w:color="auto" w:fill="auto"/>
            <w:vAlign w:val="center"/>
          </w:tcPr>
          <w:p w14:paraId="70A51354">
            <w:pPr>
              <w:spacing w:line="600" w:lineRule="exact"/>
              <w:jc w:val="right"/>
              <w:rPr>
                <w:sz w:val="18"/>
                <w:szCs w:val="18"/>
              </w:rPr>
            </w:pPr>
          </w:p>
        </w:tc>
        <w:tc>
          <w:tcPr>
            <w:tcW w:w="1247" w:type="dxa"/>
            <w:shd w:val="clear" w:color="auto" w:fill="auto"/>
            <w:vAlign w:val="center"/>
          </w:tcPr>
          <w:p w14:paraId="2600F58D">
            <w:pPr>
              <w:spacing w:line="600" w:lineRule="exact"/>
              <w:jc w:val="right"/>
              <w:rPr>
                <w:sz w:val="18"/>
                <w:szCs w:val="18"/>
              </w:rPr>
            </w:pPr>
          </w:p>
        </w:tc>
        <w:tc>
          <w:tcPr>
            <w:tcW w:w="1247" w:type="dxa"/>
            <w:shd w:val="clear" w:color="auto" w:fill="auto"/>
            <w:vAlign w:val="center"/>
          </w:tcPr>
          <w:p w14:paraId="3D62302A">
            <w:pPr>
              <w:spacing w:line="600" w:lineRule="exact"/>
              <w:jc w:val="right"/>
              <w:rPr>
                <w:sz w:val="18"/>
                <w:szCs w:val="18"/>
              </w:rPr>
            </w:pPr>
          </w:p>
        </w:tc>
        <w:tc>
          <w:tcPr>
            <w:tcW w:w="1247" w:type="dxa"/>
            <w:shd w:val="clear" w:color="auto" w:fill="auto"/>
            <w:vAlign w:val="center"/>
          </w:tcPr>
          <w:p w14:paraId="08427F8C">
            <w:pPr>
              <w:spacing w:line="600" w:lineRule="exact"/>
              <w:jc w:val="right"/>
              <w:rPr>
                <w:sz w:val="18"/>
                <w:szCs w:val="18"/>
              </w:rPr>
            </w:pPr>
          </w:p>
        </w:tc>
      </w:tr>
      <w:tr w14:paraId="1433A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6DA5E00">
            <w:pPr>
              <w:spacing w:line="600" w:lineRule="exact"/>
              <w:jc w:val="left"/>
              <w:rPr>
                <w:sz w:val="18"/>
                <w:szCs w:val="18"/>
              </w:rPr>
            </w:pPr>
            <w:r>
              <w:rPr>
                <w:rFonts w:hint="eastAsia" w:ascii="宋体" w:hAnsi="宋体" w:eastAsia="宋体" w:cs="宋体"/>
                <w:sz w:val="18"/>
                <w:szCs w:val="18"/>
              </w:rPr>
              <w:t>托克逊县阿乐惠镇鱼儿沟社区公租房建设项目（吐市财债[2025]47号）</w:t>
            </w:r>
          </w:p>
        </w:tc>
        <w:tc>
          <w:tcPr>
            <w:tcW w:w="1247" w:type="dxa"/>
            <w:shd w:val="clear" w:color="auto" w:fill="auto"/>
            <w:vAlign w:val="center"/>
          </w:tcPr>
          <w:p w14:paraId="5B44A455">
            <w:pPr>
              <w:spacing w:line="600" w:lineRule="exact"/>
              <w:jc w:val="right"/>
              <w:rPr>
                <w:sz w:val="18"/>
                <w:szCs w:val="18"/>
              </w:rPr>
            </w:pPr>
            <w:r>
              <w:rPr>
                <w:rFonts w:hint="eastAsia" w:ascii="宋体" w:hAnsi="宋体" w:eastAsia="宋体" w:cs="宋体"/>
                <w:sz w:val="18"/>
                <w:szCs w:val="18"/>
              </w:rPr>
              <w:t>4000</w:t>
            </w:r>
          </w:p>
        </w:tc>
        <w:tc>
          <w:tcPr>
            <w:tcW w:w="1247" w:type="dxa"/>
            <w:shd w:val="clear" w:color="auto" w:fill="auto"/>
            <w:vAlign w:val="center"/>
          </w:tcPr>
          <w:p w14:paraId="605906D4">
            <w:pPr>
              <w:spacing w:line="600" w:lineRule="exact"/>
              <w:jc w:val="right"/>
              <w:rPr>
                <w:sz w:val="18"/>
                <w:szCs w:val="18"/>
              </w:rPr>
            </w:pPr>
            <w:r>
              <w:rPr>
                <w:rFonts w:hint="eastAsia" w:ascii="宋体" w:hAnsi="宋体" w:eastAsia="宋体" w:cs="宋体"/>
                <w:sz w:val="18"/>
                <w:szCs w:val="18"/>
              </w:rPr>
              <w:t>4000</w:t>
            </w:r>
          </w:p>
        </w:tc>
        <w:tc>
          <w:tcPr>
            <w:tcW w:w="1247" w:type="dxa"/>
            <w:shd w:val="clear" w:color="auto" w:fill="auto"/>
            <w:vAlign w:val="center"/>
          </w:tcPr>
          <w:p w14:paraId="76038B7C">
            <w:pPr>
              <w:spacing w:line="600" w:lineRule="exact"/>
              <w:jc w:val="right"/>
              <w:rPr>
                <w:sz w:val="18"/>
                <w:szCs w:val="18"/>
              </w:rPr>
            </w:pPr>
          </w:p>
        </w:tc>
        <w:tc>
          <w:tcPr>
            <w:tcW w:w="1247" w:type="dxa"/>
            <w:shd w:val="clear" w:color="auto" w:fill="auto"/>
            <w:vAlign w:val="center"/>
          </w:tcPr>
          <w:p w14:paraId="4BF84AA0">
            <w:pPr>
              <w:spacing w:line="600" w:lineRule="exact"/>
              <w:jc w:val="right"/>
              <w:rPr>
                <w:sz w:val="18"/>
                <w:szCs w:val="18"/>
              </w:rPr>
            </w:pPr>
          </w:p>
        </w:tc>
        <w:tc>
          <w:tcPr>
            <w:tcW w:w="1247" w:type="dxa"/>
            <w:shd w:val="clear" w:color="auto" w:fill="auto"/>
            <w:vAlign w:val="center"/>
          </w:tcPr>
          <w:p w14:paraId="5464E6CA">
            <w:pPr>
              <w:spacing w:line="600" w:lineRule="exact"/>
              <w:jc w:val="right"/>
              <w:rPr>
                <w:sz w:val="18"/>
                <w:szCs w:val="18"/>
              </w:rPr>
            </w:pPr>
            <w:r>
              <w:rPr>
                <w:rFonts w:hint="eastAsia" w:ascii="宋体" w:hAnsi="宋体" w:eastAsia="宋体" w:cs="宋体"/>
                <w:sz w:val="18"/>
                <w:szCs w:val="18"/>
              </w:rPr>
              <w:t>4000</w:t>
            </w:r>
          </w:p>
        </w:tc>
        <w:tc>
          <w:tcPr>
            <w:tcW w:w="1247" w:type="dxa"/>
            <w:gridSpan w:val="2"/>
            <w:shd w:val="clear" w:color="auto" w:fill="auto"/>
            <w:vAlign w:val="center"/>
          </w:tcPr>
          <w:p w14:paraId="2EB5F05E">
            <w:pPr>
              <w:spacing w:line="600" w:lineRule="exact"/>
              <w:jc w:val="right"/>
              <w:rPr>
                <w:sz w:val="18"/>
                <w:szCs w:val="18"/>
              </w:rPr>
            </w:pPr>
          </w:p>
        </w:tc>
        <w:tc>
          <w:tcPr>
            <w:tcW w:w="1247" w:type="dxa"/>
            <w:shd w:val="clear" w:color="auto" w:fill="auto"/>
            <w:vAlign w:val="center"/>
          </w:tcPr>
          <w:p w14:paraId="6AE95CF8">
            <w:pPr>
              <w:spacing w:line="600" w:lineRule="exact"/>
              <w:jc w:val="right"/>
              <w:rPr>
                <w:sz w:val="18"/>
                <w:szCs w:val="18"/>
              </w:rPr>
            </w:pPr>
          </w:p>
        </w:tc>
        <w:tc>
          <w:tcPr>
            <w:tcW w:w="1247" w:type="dxa"/>
            <w:shd w:val="clear" w:color="auto" w:fill="auto"/>
            <w:vAlign w:val="center"/>
          </w:tcPr>
          <w:p w14:paraId="40A29A2D">
            <w:pPr>
              <w:spacing w:line="600" w:lineRule="exact"/>
              <w:jc w:val="right"/>
              <w:rPr>
                <w:sz w:val="18"/>
                <w:szCs w:val="18"/>
              </w:rPr>
            </w:pPr>
          </w:p>
        </w:tc>
        <w:tc>
          <w:tcPr>
            <w:tcW w:w="1247" w:type="dxa"/>
            <w:shd w:val="clear" w:color="auto" w:fill="auto"/>
            <w:vAlign w:val="center"/>
          </w:tcPr>
          <w:p w14:paraId="4EC91813">
            <w:pPr>
              <w:spacing w:line="600" w:lineRule="exact"/>
              <w:jc w:val="right"/>
              <w:rPr>
                <w:sz w:val="18"/>
                <w:szCs w:val="18"/>
              </w:rPr>
            </w:pPr>
          </w:p>
        </w:tc>
      </w:tr>
      <w:tr w14:paraId="5EBBE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8DD366B">
            <w:pPr>
              <w:spacing w:line="600" w:lineRule="exact"/>
              <w:jc w:val="left"/>
              <w:rPr>
                <w:sz w:val="18"/>
                <w:szCs w:val="18"/>
              </w:rPr>
            </w:pPr>
            <w:r>
              <w:rPr>
                <w:rFonts w:hint="eastAsia" w:ascii="宋体" w:hAnsi="宋体" w:eastAsia="宋体" w:cs="宋体"/>
                <w:sz w:val="18"/>
                <w:szCs w:val="18"/>
              </w:rPr>
              <w:t>托克逊县阿乐惠镇2025年公租房建设项目（吐市财债[2025]47号）</w:t>
            </w:r>
          </w:p>
        </w:tc>
        <w:tc>
          <w:tcPr>
            <w:tcW w:w="1247" w:type="dxa"/>
            <w:shd w:val="clear" w:color="auto" w:fill="auto"/>
            <w:vAlign w:val="center"/>
          </w:tcPr>
          <w:p w14:paraId="62B99F61">
            <w:pPr>
              <w:spacing w:line="600" w:lineRule="exact"/>
              <w:jc w:val="right"/>
              <w:rPr>
                <w:sz w:val="18"/>
                <w:szCs w:val="18"/>
              </w:rPr>
            </w:pPr>
            <w:r>
              <w:rPr>
                <w:rFonts w:hint="eastAsia" w:ascii="宋体" w:hAnsi="宋体" w:eastAsia="宋体" w:cs="宋体"/>
                <w:sz w:val="18"/>
                <w:szCs w:val="18"/>
              </w:rPr>
              <w:t>4000</w:t>
            </w:r>
          </w:p>
        </w:tc>
        <w:tc>
          <w:tcPr>
            <w:tcW w:w="1247" w:type="dxa"/>
            <w:shd w:val="clear" w:color="auto" w:fill="auto"/>
            <w:vAlign w:val="center"/>
          </w:tcPr>
          <w:p w14:paraId="3C13D883">
            <w:pPr>
              <w:spacing w:line="600" w:lineRule="exact"/>
              <w:jc w:val="right"/>
              <w:rPr>
                <w:sz w:val="18"/>
                <w:szCs w:val="18"/>
              </w:rPr>
            </w:pPr>
            <w:r>
              <w:rPr>
                <w:rFonts w:hint="eastAsia" w:ascii="宋体" w:hAnsi="宋体" w:eastAsia="宋体" w:cs="宋体"/>
                <w:sz w:val="18"/>
                <w:szCs w:val="18"/>
              </w:rPr>
              <w:t>4000</w:t>
            </w:r>
          </w:p>
        </w:tc>
        <w:tc>
          <w:tcPr>
            <w:tcW w:w="1247" w:type="dxa"/>
            <w:shd w:val="clear" w:color="auto" w:fill="auto"/>
            <w:vAlign w:val="center"/>
          </w:tcPr>
          <w:p w14:paraId="20C3BDBA">
            <w:pPr>
              <w:spacing w:line="600" w:lineRule="exact"/>
              <w:jc w:val="right"/>
              <w:rPr>
                <w:sz w:val="18"/>
                <w:szCs w:val="18"/>
              </w:rPr>
            </w:pPr>
          </w:p>
        </w:tc>
        <w:tc>
          <w:tcPr>
            <w:tcW w:w="1247" w:type="dxa"/>
            <w:shd w:val="clear" w:color="auto" w:fill="auto"/>
            <w:vAlign w:val="center"/>
          </w:tcPr>
          <w:p w14:paraId="2D2AC256">
            <w:pPr>
              <w:spacing w:line="600" w:lineRule="exact"/>
              <w:jc w:val="right"/>
              <w:rPr>
                <w:sz w:val="18"/>
                <w:szCs w:val="18"/>
              </w:rPr>
            </w:pPr>
          </w:p>
        </w:tc>
        <w:tc>
          <w:tcPr>
            <w:tcW w:w="1247" w:type="dxa"/>
            <w:shd w:val="clear" w:color="auto" w:fill="auto"/>
            <w:vAlign w:val="center"/>
          </w:tcPr>
          <w:p w14:paraId="07DAA138">
            <w:pPr>
              <w:spacing w:line="600" w:lineRule="exact"/>
              <w:jc w:val="right"/>
              <w:rPr>
                <w:sz w:val="18"/>
                <w:szCs w:val="18"/>
              </w:rPr>
            </w:pPr>
            <w:r>
              <w:rPr>
                <w:rFonts w:hint="eastAsia" w:ascii="宋体" w:hAnsi="宋体" w:eastAsia="宋体" w:cs="宋体"/>
                <w:sz w:val="18"/>
                <w:szCs w:val="18"/>
              </w:rPr>
              <w:t>4000</w:t>
            </w:r>
          </w:p>
        </w:tc>
        <w:tc>
          <w:tcPr>
            <w:tcW w:w="1247" w:type="dxa"/>
            <w:gridSpan w:val="2"/>
            <w:shd w:val="clear" w:color="auto" w:fill="auto"/>
            <w:vAlign w:val="center"/>
          </w:tcPr>
          <w:p w14:paraId="780CDB7B">
            <w:pPr>
              <w:spacing w:line="600" w:lineRule="exact"/>
              <w:jc w:val="right"/>
              <w:rPr>
                <w:sz w:val="18"/>
                <w:szCs w:val="18"/>
              </w:rPr>
            </w:pPr>
          </w:p>
        </w:tc>
        <w:tc>
          <w:tcPr>
            <w:tcW w:w="1247" w:type="dxa"/>
            <w:shd w:val="clear" w:color="auto" w:fill="auto"/>
            <w:vAlign w:val="center"/>
          </w:tcPr>
          <w:p w14:paraId="407CE950">
            <w:pPr>
              <w:spacing w:line="600" w:lineRule="exact"/>
              <w:jc w:val="right"/>
              <w:rPr>
                <w:sz w:val="18"/>
                <w:szCs w:val="18"/>
              </w:rPr>
            </w:pPr>
          </w:p>
        </w:tc>
        <w:tc>
          <w:tcPr>
            <w:tcW w:w="1247" w:type="dxa"/>
            <w:shd w:val="clear" w:color="auto" w:fill="auto"/>
            <w:vAlign w:val="center"/>
          </w:tcPr>
          <w:p w14:paraId="20C013FE">
            <w:pPr>
              <w:spacing w:line="600" w:lineRule="exact"/>
              <w:jc w:val="right"/>
              <w:rPr>
                <w:sz w:val="18"/>
                <w:szCs w:val="18"/>
              </w:rPr>
            </w:pPr>
          </w:p>
        </w:tc>
        <w:tc>
          <w:tcPr>
            <w:tcW w:w="1247" w:type="dxa"/>
            <w:shd w:val="clear" w:color="auto" w:fill="auto"/>
            <w:vAlign w:val="center"/>
          </w:tcPr>
          <w:p w14:paraId="7DBA11E9">
            <w:pPr>
              <w:spacing w:line="600" w:lineRule="exact"/>
              <w:jc w:val="right"/>
              <w:rPr>
                <w:sz w:val="18"/>
                <w:szCs w:val="18"/>
              </w:rPr>
            </w:pPr>
          </w:p>
        </w:tc>
      </w:tr>
      <w:tr w14:paraId="43A3A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DDB8CEC">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0E1BB445">
            <w:pPr>
              <w:spacing w:line="600" w:lineRule="exact"/>
              <w:jc w:val="right"/>
              <w:rPr>
                <w:b/>
                <w:bCs/>
                <w:sz w:val="18"/>
                <w:szCs w:val="18"/>
              </w:rPr>
            </w:pPr>
            <w:r>
              <w:rPr>
                <w:rFonts w:hint="eastAsia" w:ascii="宋体" w:hAnsi="宋体" w:eastAsia="宋体" w:cs="宋体"/>
                <w:b/>
                <w:bCs/>
                <w:sz w:val="18"/>
                <w:szCs w:val="18"/>
              </w:rPr>
              <w:t>9002.55</w:t>
            </w:r>
          </w:p>
        </w:tc>
        <w:tc>
          <w:tcPr>
            <w:tcW w:w="1247" w:type="dxa"/>
            <w:shd w:val="clear" w:color="auto" w:fill="auto"/>
            <w:vAlign w:val="center"/>
          </w:tcPr>
          <w:p w14:paraId="19328C3E">
            <w:pPr>
              <w:spacing w:line="600" w:lineRule="exact"/>
              <w:jc w:val="right"/>
              <w:rPr>
                <w:b/>
                <w:bCs/>
                <w:sz w:val="18"/>
                <w:szCs w:val="18"/>
              </w:rPr>
            </w:pPr>
            <w:r>
              <w:rPr>
                <w:rFonts w:hint="eastAsia" w:ascii="宋体" w:hAnsi="宋体" w:eastAsia="宋体" w:cs="宋体"/>
                <w:b/>
                <w:bCs/>
                <w:sz w:val="18"/>
                <w:szCs w:val="18"/>
              </w:rPr>
              <w:t>9002.55</w:t>
            </w:r>
          </w:p>
        </w:tc>
        <w:tc>
          <w:tcPr>
            <w:tcW w:w="1247" w:type="dxa"/>
            <w:shd w:val="clear" w:color="auto" w:fill="auto"/>
            <w:vAlign w:val="center"/>
          </w:tcPr>
          <w:p w14:paraId="064BEE93">
            <w:pPr>
              <w:spacing w:line="600" w:lineRule="exact"/>
              <w:jc w:val="right"/>
              <w:rPr>
                <w:b/>
                <w:bCs/>
                <w:sz w:val="18"/>
                <w:szCs w:val="18"/>
              </w:rPr>
            </w:pPr>
          </w:p>
        </w:tc>
        <w:tc>
          <w:tcPr>
            <w:tcW w:w="1247" w:type="dxa"/>
            <w:shd w:val="clear" w:color="auto" w:fill="auto"/>
            <w:vAlign w:val="center"/>
          </w:tcPr>
          <w:p w14:paraId="479EA6C6">
            <w:pPr>
              <w:spacing w:line="600" w:lineRule="exact"/>
              <w:jc w:val="right"/>
              <w:rPr>
                <w:b/>
                <w:bCs/>
                <w:sz w:val="18"/>
                <w:szCs w:val="18"/>
              </w:rPr>
            </w:pPr>
          </w:p>
        </w:tc>
        <w:tc>
          <w:tcPr>
            <w:tcW w:w="1247" w:type="dxa"/>
            <w:shd w:val="clear" w:color="auto" w:fill="auto"/>
            <w:vAlign w:val="center"/>
          </w:tcPr>
          <w:p w14:paraId="7A82FC5F">
            <w:pPr>
              <w:spacing w:line="600" w:lineRule="exact"/>
              <w:jc w:val="right"/>
              <w:rPr>
                <w:b/>
                <w:bCs/>
                <w:sz w:val="18"/>
                <w:szCs w:val="18"/>
              </w:rPr>
            </w:pPr>
            <w:r>
              <w:rPr>
                <w:rFonts w:hint="eastAsia" w:ascii="宋体" w:hAnsi="宋体" w:eastAsia="宋体" w:cs="宋体"/>
                <w:b/>
                <w:bCs/>
                <w:sz w:val="18"/>
                <w:szCs w:val="18"/>
              </w:rPr>
              <w:t>9002.55</w:t>
            </w:r>
          </w:p>
        </w:tc>
        <w:tc>
          <w:tcPr>
            <w:tcW w:w="1247" w:type="dxa"/>
            <w:gridSpan w:val="2"/>
            <w:shd w:val="clear" w:color="auto" w:fill="auto"/>
            <w:vAlign w:val="center"/>
          </w:tcPr>
          <w:p w14:paraId="5956BB1E">
            <w:pPr>
              <w:spacing w:line="600" w:lineRule="exact"/>
              <w:jc w:val="right"/>
              <w:rPr>
                <w:b/>
                <w:bCs/>
                <w:sz w:val="18"/>
                <w:szCs w:val="18"/>
              </w:rPr>
            </w:pPr>
          </w:p>
        </w:tc>
        <w:tc>
          <w:tcPr>
            <w:tcW w:w="1247" w:type="dxa"/>
            <w:shd w:val="clear" w:color="auto" w:fill="auto"/>
            <w:vAlign w:val="center"/>
          </w:tcPr>
          <w:p w14:paraId="3F36CC7B">
            <w:pPr>
              <w:spacing w:line="600" w:lineRule="exact"/>
              <w:jc w:val="right"/>
              <w:rPr>
                <w:b/>
                <w:bCs/>
                <w:sz w:val="18"/>
                <w:szCs w:val="18"/>
              </w:rPr>
            </w:pPr>
          </w:p>
        </w:tc>
        <w:tc>
          <w:tcPr>
            <w:tcW w:w="1247" w:type="dxa"/>
            <w:shd w:val="clear" w:color="auto" w:fill="auto"/>
            <w:vAlign w:val="center"/>
          </w:tcPr>
          <w:p w14:paraId="6679A4CD">
            <w:pPr>
              <w:spacing w:line="600" w:lineRule="exact"/>
              <w:jc w:val="right"/>
              <w:rPr>
                <w:b/>
                <w:bCs/>
                <w:sz w:val="18"/>
                <w:szCs w:val="18"/>
              </w:rPr>
            </w:pPr>
          </w:p>
        </w:tc>
        <w:tc>
          <w:tcPr>
            <w:tcW w:w="1247" w:type="dxa"/>
            <w:shd w:val="clear" w:color="auto" w:fill="auto"/>
            <w:vAlign w:val="center"/>
          </w:tcPr>
          <w:p w14:paraId="7E66EF99">
            <w:pPr>
              <w:spacing w:line="600" w:lineRule="exact"/>
              <w:jc w:val="right"/>
              <w:rPr>
                <w:b/>
                <w:bCs/>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按照全口径预算的原则，托克逊县阿乐惠镇人民政府2026年所有收入和支出均纳入单位预算管理。收支总预算10,466.20万元。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支出预算包括：一般公共服务支出、文化旅游体育与传媒支出、社会保障和就业支出、卫生健康支出、农林水支出、住房保障支出、其他支出。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托克逊县阿乐惠镇人民政府单位收入预算10,466.20万元，其中：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一般公共预算1,456.95万元，占13.92%，比上年预算减少598.19万元，下降29.11%，主要原因是本年度化解政府拖欠项目经费未列入年初预算。</w:t>
      </w:r>
    </w:p>
    <w:p w14:paraId="70F319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6.70万元，占0.06%，比上年预算减少5.58万元，下降45.44%，主要原因是今年其他项目资金减少，完全不予公开。</w:t>
      </w:r>
    </w:p>
    <w:p w14:paraId="1121D9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34FADB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398527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3E8C9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4BDAF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%，比上年预算减少2.24万元，下降100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%，主要原因是今年单位资金未安排预算。</w:t>
      </w:r>
    </w:p>
    <w:p w14:paraId="4B664D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财政拨款结转9,002.55万元，占86.02%，比上年预算增加9,002.55万元，增长100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今年新增财政拨款结转项目包括：吐鲁番市托克逊县重点项目前期费项目，托克逊县阿乐惠镇生活垃圾分类和处理设施建设项目，托克逊县阿乐惠镇鱼儿沟社区公租房建设项目，托克逊县阿乐惠镇2025年公租房建设项目。</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托克逊县阿乐惠镇人民政府2026年支出预算10,466.20万元，其中：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基本支出1,272.59万元，占12.16%，比上年预算增加109.39万元，增长9.40%，主要原因是本年度新增机关事业单位职业年金预算、工资调增，社保、公积金等预算增加，公用经费预算增加。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9,193.61万元，占87.84%，比上年预算增加8,287.15万元，增长914.23%，主要原因是今年化解政府拖欠项目经费不再列入年初预算；新增财政拨款结转包括：托克逊县阿乐惠镇鱼儿沟社区公租房建设项目、托克逊县阿乐惠镇2025年公租房建设项目。</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2026年财政拨款收支总预算1,463.65万元。</w:t>
      </w:r>
    </w:p>
    <w:p w14:paraId="037912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1C6F309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收入预算包括：一般公共预算拨款1,463.65万元。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B1FA0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一般公共服务支出941.15万元，主要用于单位正常运行的人员经费、公用经费支出。</w:t>
      </w:r>
    </w:p>
    <w:p w14:paraId="5B51E0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文化旅游体育与传媒支出5.00万元，主要用于单位正常运行公用经费支出。</w:t>
      </w:r>
    </w:p>
    <w:p w14:paraId="71A447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社会保障和就业支出170.75万元，主要用于单位人员社保缴费支出。</w:t>
      </w:r>
    </w:p>
    <w:p w14:paraId="58D0D86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卫生健康支出60.03万元，主要用于单位人员医疗保险缴费支出。</w:t>
      </w:r>
    </w:p>
    <w:p w14:paraId="7B3407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农林水支出184.06万元，主要用于村（社区）正常运行公用经费支出。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住房保障支出102.66万元，主要用于单位人员住房公积金缴费支出。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托克逊县阿乐惠镇人民政府2026年一般公共预算拨款合计1,463.65万元，其中：基本支出1,272.59万元，比上年预算增加109.39万元，增长9.4</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%。主要原因是：本年度新增机关事业单位职业年金预算、工资调增，社保、公积金等预算增加，公用经费预算增加。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项目支出191.06万元，比上年预算减少713.16万元,下降78.87%。主要原因是：本年度化解政府拖欠项目经费未列入年初项目预算；其他项目预算减少。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1.一般公共服务支出(类)941.15万元，占64.3</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62FCCF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2.文化旅游体育与传媒支出(类)5.00万元，占0.34%。</w:t>
      </w:r>
    </w:p>
    <w:p w14:paraId="10F079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3.社会保障和就业支出(类)170.75万元，占11.67%。</w:t>
      </w:r>
    </w:p>
    <w:p w14:paraId="550859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4.卫生健康支出(类)60.03万元，占4.1</w:t>
      </w:r>
      <w:r>
        <w:rPr>
          <w:rFonts w:hint="eastAsia" w:ascii="仿宋" w:hAnsi="微软雅黑" w:eastAsia="仿宋"/>
          <w:sz w:val="28"/>
          <w:szCs w:val="28"/>
          <w:lang w:val="en-US" w:eastAsia="zh-CN"/>
        </w:rPr>
        <w:t>0</w:t>
      </w:r>
      <w:r>
        <w:rPr>
          <w:rFonts w:hint="eastAsia" w:ascii="仿宋" w:hAnsi="微软雅黑" w:eastAsia="仿宋"/>
          <w:sz w:val="28"/>
          <w:szCs w:val="28"/>
        </w:rPr>
        <w:t>%。</w:t>
      </w:r>
    </w:p>
    <w:p w14:paraId="4BBEED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5.农林水支出(类)184.06万元，占12.58%。</w:t>
      </w:r>
    </w:p>
    <w:p w14:paraId="48611A4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6.住房保障支出(类)102.66万元，占7.01%。</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政府办公厅（室）及相关机构事务（款）行政运行（项）：2026年预算数为939.15万元，比上年预算增加50.72万元，增长5.71%，主要原因是：本年度工资调增，因此在职人员福利费、公用经费等支出预算增加。</w:t>
      </w:r>
    </w:p>
    <w:p w14:paraId="5FC8A7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2.一般公共服务支出（类）纪检监察事务（款）其他纪检监察事务支出（项）：2026年预算数为2.00万元，比上年预算减少5.98万元，下降74.94%，主要原因是：是其他项目，完全不予公开。</w:t>
      </w:r>
    </w:p>
    <w:p w14:paraId="50BB217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文化旅游体育与传媒支出（类）文化和旅游（款）其他文化和旅游支出（项）：2026年预算数为5.00万元，比上年预算增加0.40万元，增长8.70%，主要原因是：本年度自治区公共图书馆、美术馆、文化馆（站）免费开放补助资金项目预算较上年增加。</w:t>
      </w:r>
    </w:p>
    <w:p w14:paraId="0EBFB8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4.社会保障和就业支出（类）行政事业单位养老支出（款）行政单位离退休（项）：2026年预算数为0.97万元，比上年预算增加0.00万元，增长0.00%，主要原因是：本年度行政单位离退休预算与上年持平无差异。</w:t>
      </w:r>
    </w:p>
    <w:p w14:paraId="5E7693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2026年预算数为125.83万元，比上年预算增加5.26万元，增长4.36%，主要原因是：本年在职人员增资，社保基数增长，相应机关事业单位基本养老保险缴费支出预算数较上年预算增加。</w:t>
      </w:r>
    </w:p>
    <w:p w14:paraId="3DD1DA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社会保障和就业支出（类）行政事业单位养老支出（款）机关事业单位职业年金缴费支出（项）：2026年预算数为43.95万元，比上年预算增加43.95万元，增长100.00%，主要原因是：本年度新增机关事业单位职业年金缴费支出预算，上年无此项支出预算。</w:t>
      </w:r>
    </w:p>
    <w:p w14:paraId="41D58E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行政单位医疗（项）：2026年预算数为54.65万元，比上年预算增加3.42万元，增长6.68%，主要原因是：本年在职人员增资，医疗基数增长，相应行政单位医疗预算较上年预算增加。</w:t>
      </w:r>
    </w:p>
    <w:p w14:paraId="63F6FA7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行政事业单位医疗（款）公务员医疗补助（项）：2026年预算数为5.38万元，比上年预算增加0.31万元，增长6.11%，主要原因是：本年在职人员增资，公务员医疗基数增长，相应公务员医疗补助预算较上年预算增加。</w:t>
      </w:r>
    </w:p>
    <w:p w14:paraId="52DBEB3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村综合改革（款）对村民委员会和村党支部的补助（项）：2026年预算数为184.06万元，比上年预算增加184.06万元，增长100.00%，主要原因是：本年度新增对村民委员会和村党支部的补助项目支出预算，上年无此项支出预算。</w:t>
      </w:r>
    </w:p>
    <w:p w14:paraId="729F32D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住房保障支出（类）住房改革支出（款）住房公积金（项）：2026年预算数为102.66万元，比上年预算增加5.73万元，增长5.91%，主要原因是：本年在职人员增资，公积金基数增长，相应住房公积金预算较上年预算增加。</w:t>
      </w:r>
    </w:p>
    <w:p w14:paraId="4F5154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一般公共服务支出（类）组织事务（款）其他组织事务支出（项）：2026年预算数为0.00万元，比上年预算减少139.50万元，下降100.00%，主要原因是：本年度村级运转经费款项从其他组织事务支出调整至对村民委员会和村党支部的补助，此科目不在使用。</w:t>
      </w:r>
    </w:p>
    <w:p w14:paraId="4C7454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12.城乡社区支出（类）城乡社区公共设施（款）其他城乡社区公共设施支出（项）：2026年预算数为0.00万元，比上年预算减少752.14万元，下降100.00%，主要原因是：本年度未安排化解政府欠款项目预算。</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托克逊县阿乐惠镇人民政府2026年一般公共预算基本支出1,272.59万元，其中：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1,198.31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公用经费74.28万元，主要包括：办公费、印刷费、水费、电费、邮电费、取暖费、差旅费、维修（护）费、委托业务费、工会经费、公务用车运行维护费、其他商品和服务支出。</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关于托克逊县阿乐惠镇人民政府2026年一般公共预算项目支出情况说明</w:t>
      </w:r>
    </w:p>
    <w:p w14:paraId="439B9937">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（一）项目名称：其他项目</w:t>
      </w:r>
      <w:r>
        <w:rPr>
          <w:rFonts w:hint="eastAsia" w:ascii="仿宋" w:hAnsi="微软雅黑" w:eastAsia="仿宋"/>
          <w:sz w:val="28"/>
          <w:szCs w:val="28"/>
          <w:lang w:val="en-US" w:eastAsia="zh-CN"/>
        </w:rPr>
        <w:t>*01</w:t>
      </w:r>
    </w:p>
    <w:p w14:paraId="1101280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56EF9C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预算安排规模：2.00万元</w:t>
      </w:r>
    </w:p>
    <w:p w14:paraId="3B44EAE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2695613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11AD65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1011138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（二）项目名称：2026年自治区公共图书馆、美术馆、文化馆（站）免费开放补助资金吐市财教[2025]94号</w:t>
      </w:r>
    </w:p>
    <w:p w14:paraId="1E987CF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设立的政策依据：关于提前下达2026年自治区公共图书馆、美术馆、文化馆（站）免费开放补助资金的通知（吐市财教[2025]94号）</w:t>
      </w:r>
    </w:p>
    <w:p w14:paraId="6F75677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预算安排规模：0.70万元</w:t>
      </w:r>
    </w:p>
    <w:p w14:paraId="1F45E3F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610A866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资金分配情况：办公费0.40万元、其他商品和服务支出0.30万元。</w:t>
      </w:r>
    </w:p>
    <w:p w14:paraId="1E18AB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33C77F5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（三）项目名称：2026年中央支持地方公共文化服务体系建设公共图书馆、美术馆、文化馆（站）免费开放补助资金吐市财教[2025]92号</w:t>
      </w:r>
    </w:p>
    <w:p w14:paraId="0CC827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设立的政策依据：关于提前下达2026年中央支持地方公共文化服务体系建设公共图书馆、美术馆、文化馆（站）免费开放补助资金的通知（吐市财教[2025]92号）</w:t>
      </w:r>
    </w:p>
    <w:p w14:paraId="4AE695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预算安排规模：4.00万元</w:t>
      </w:r>
    </w:p>
    <w:p w14:paraId="339B59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4DF04E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资金分配情况：办公费3.00万元、其他商品和服务支出1.00万元</w:t>
      </w:r>
    </w:p>
    <w:p w14:paraId="392BF69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5C264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（四）项目名称：2026年三馆一站免开资金县级配套</w:t>
      </w:r>
    </w:p>
    <w:p w14:paraId="0B85314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设立的政策依据：《中央对地方公共图书馆美术馆文化馆（站）免费开放补助资金管理方案》</w:t>
      </w:r>
    </w:p>
    <w:p w14:paraId="0013AA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预算安排规模：0.30万元</w:t>
      </w:r>
    </w:p>
    <w:p w14:paraId="78064BA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4F70DF7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资金分配情况：办公费0.20万元、其他商品和服务支出0.10万元</w:t>
      </w:r>
    </w:p>
    <w:p w14:paraId="67683F5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59DBB8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（五）项目名称：2026年阿乐惠镇基层组织社区党建工作经费</w:t>
      </w:r>
    </w:p>
    <w:p w14:paraId="4CDA86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1A5016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6A80A5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6544FD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资金分配情况：办公费1.41万元、维护费1.50万元、其他交通费用0.25万元、其他商品和服务支出2.50万元、办公设备购置0.44万元、基层设施建设8.90万元</w:t>
      </w:r>
    </w:p>
    <w:p w14:paraId="26CC442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001AA45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（六）项目名称：2026年阿乐惠镇基层组织保服务群众经费</w:t>
      </w:r>
    </w:p>
    <w:p w14:paraId="3B4FCEB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16ADC15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预算安排规模：45.00万元</w:t>
      </w:r>
    </w:p>
    <w:p w14:paraId="45BC7B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2E9431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资金分配情况：办公费0.70万元、印刷费1.50万元、邮电费1.30万元、维护费5.34万元、租赁费4.60万元、其他商品和服务支出9.15万元、基础设施建设22.41万元</w:t>
      </w:r>
    </w:p>
    <w:p w14:paraId="31B138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2101A3B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（七）项目名称：2026年阿乐惠镇基层组织村级运转经费</w:t>
      </w:r>
    </w:p>
    <w:p w14:paraId="0793A0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设立的政策依据：《托克逊县加强巩固提升基层党建工作方案》（托党办字[2022]26号）</w:t>
      </w:r>
    </w:p>
    <w:p w14:paraId="564F0AD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预算安排规模：75.00万元</w:t>
      </w:r>
    </w:p>
    <w:p w14:paraId="23BA7E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564561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4.96万元、印刷费2.53万元、水费3.00万元、电费18.48万元、邮电费4.36万元、取暖费15.95万元、维护费3.90万元、其他交通费用2.62万元、其他商品和服务支出2.70万元、办公设备购置1.50万元、基础设施建设15.00万元</w:t>
      </w:r>
    </w:p>
    <w:p w14:paraId="0BDC092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245E082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（八）项目名称：其他项目</w:t>
      </w:r>
    </w:p>
    <w:p w14:paraId="1893887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设立的政策依据：完全不予公开</w:t>
      </w:r>
    </w:p>
    <w:p w14:paraId="0A0948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预算安排规模：35.00万元</w:t>
      </w:r>
    </w:p>
    <w:p w14:paraId="369C4F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项目承担单位：完全不予公开</w:t>
      </w:r>
    </w:p>
    <w:p w14:paraId="25C78D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资金分配情况：完全不予公开</w:t>
      </w:r>
    </w:p>
    <w:p w14:paraId="41BFB80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资金执行时间：完全不予公开</w:t>
      </w:r>
    </w:p>
    <w:p w14:paraId="2C4B5C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（九）项目名称：村（社区）干部绩效报酬及其他人员补贴</w:t>
      </w:r>
    </w:p>
    <w:p w14:paraId="6E559AE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设立的政策依据：《吐鲁番市实行村干部正向激励政策与“五个好”标准化规范化党支部建设挂钩的实施方案》 （吐党建[2024]1号）</w:t>
      </w:r>
    </w:p>
    <w:p w14:paraId="1CAFBA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预算安排规模：14.06万元</w:t>
      </w:r>
    </w:p>
    <w:p w14:paraId="3A3A993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项目承担单位：托克逊县阿乐惠镇人民政府</w:t>
      </w:r>
    </w:p>
    <w:p w14:paraId="36F768D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资金分配情况：村干部及其他村社区人员1-12月报酬补贴14.06万元</w:t>
      </w:r>
    </w:p>
    <w:p w14:paraId="033FA19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托克逊县阿乐惠镇人民政府2026年财政拨款“三公”经费数为6.00万元，其中：因公出国（境）费用0.00万元，公务用车购置费0.00万元，公务用车运行维护费6.00万元，公务接待费0.00万元。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万元，增长50.00%，其中：因公出国（境）费用增加0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万元，增长0.00%，主要原因是2025年和2026年均未安排公务用车购置费用；公务用车运行维护费增加2</w:t>
      </w:r>
      <w:r>
        <w:rPr>
          <w:rFonts w:hint="eastAsia" w:ascii="仿宋" w:hAnsi="微软雅黑" w:eastAsia="仿宋"/>
          <w:sz w:val="28"/>
          <w:szCs w:val="28"/>
          <w:lang w:val="en-US" w:eastAsia="zh-CN"/>
        </w:rPr>
        <w:t>.00</w:t>
      </w:r>
      <w:r>
        <w:rPr>
          <w:rFonts w:hint="eastAsia" w:ascii="仿宋" w:hAnsi="微软雅黑" w:eastAsia="仿宋"/>
          <w:sz w:val="28"/>
          <w:szCs w:val="28"/>
        </w:rPr>
        <w:t>万元，增长50.00%，主要原因是本单位去年新购置一辆执法执勤公务车，导致公务用车运行费增加；公务接待费增加0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关于托克逊县阿乐惠镇人民政府2026年财政拨款委托业务费支出情况说明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托克逊县阿乐惠镇人民政府2026年委托业务费2.00万元，其中：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1.运转类项目（保运转）委托业务费2.00万元，主要用于：本单位聘用法律顾问人员的相关费用。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关于托克逊县阿乐惠镇人民政府2026年上年结转结余预算情况说明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托克逊县阿乐惠镇人民政府2026年上年结转结余9,002.55万元，包括：财政拨款9,002.55万元，非财政拨款0.00万元，其中：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1.吐鲁番市托克逊县重点项目前期费（吐市财建[2024]132号）（项目）结转2.55万元，主要用于：去年未支出，今年用于支出阿乐惠镇大型停车场及配套附属设施建设项目的可研及实施方案编制费。</w:t>
      </w:r>
    </w:p>
    <w:p w14:paraId="02615F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2.托克逊县阿乐惠镇生活垃圾分类和处理设施建设项目（吐市财债[2025]47号）（项目）结转1,000.00万元，主要用于：阿乐惠镇生活垃圾分类和处理设施建设项目工程。</w:t>
      </w:r>
    </w:p>
    <w:p w14:paraId="0FFD1FD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3.托克逊县阿乐惠镇鱼儿沟社区公租房建设项目（吐市财债[2025]47号）（项目）结转4,000.00万元，主要用于：阿乐惠镇鱼儿沟社区公租房建设项目工程。</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4.托克逊县阿乐惠镇2025年公租房建设项目（吐市财债[2025]47号）（项目）结转4,000.00万元，主要用于：阿乐惠镇2025年公租房建设项目工程。</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托克逊县阿乐惠镇人民政府2026年的机关运行经费财政拨款预算74.28万元，比上年预算增加2.65万元，增长3.70%。主要原因是去年新购置一辆公务车，导致本年公车运行经费预算较上年增加。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2026年，托克逊县阿乐惠镇人民政府政府采购预算18.53万元，其中：政府采购货物预算4.50万元，政府采购工程预算0.00万元，政府采购服务预算14.03万元。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2026年，托克逊县阿乐惠镇人民政府面向中小企业预留政府采购项目预算金额16.03万元，其中：小微企业预留政府采购项目预算金额16.03万元。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截至2025年底，托克逊县阿乐惠镇人民政府占用使用国有资产总体情况为：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1.房屋16017.5平方米，价值1209.93万元。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2.车辆12辆，价值213.01万元；其中：一般公务用车0辆，价值0.00万元；执法执勤用车1辆，价值10.33万元；其他车辆11辆，价值202.68万元。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3.办公家具价值185.89万元。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4.其他资产价值2423.65万元。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万元以上大型设备3台，单位价值单价100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493E6E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2026年，本单位预算绩效管理整体预算绩效目标1个，涉及预算金额10466.2</w:t>
      </w:r>
      <w:r>
        <w:rPr>
          <w:rFonts w:hint="eastAsia" w:ascii="仿宋" w:hAnsi="微软雅黑" w:eastAsia="仿宋"/>
          <w:sz w:val="28"/>
          <w:szCs w:val="28"/>
          <w:lang w:val="en-US" w:eastAsia="zh-CN"/>
        </w:rPr>
        <w:t>0</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3</w:t>
      </w:r>
      <w:r>
        <w:rPr>
          <w:rFonts w:hint="eastAsia" w:ascii="仿宋" w:hAnsi="微软雅黑" w:eastAsia="仿宋"/>
          <w:sz w:val="28"/>
          <w:szCs w:val="28"/>
        </w:rPr>
        <w:t>个，其中:财政拨款项目涉及预算金额191.06万元；非财政拨款项目涉及预算金额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103A6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1C8CB7F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eastAsia" w:eastAsia="仿宋_GB2312" w:cs="Times New Roman"/>
                <w:b/>
                <w:color w:val="000000"/>
                <w:kern w:val="0"/>
                <w:sz w:val="32"/>
                <w:szCs w:val="32"/>
                <w:highlight w:val="none"/>
                <w:lang w:val="en-US" w:eastAsia="zh-CN" w:bidi="ar"/>
              </w:rPr>
              <w:t>阿乐惠</w:t>
            </w: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227DA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4CFF20D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7D994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953AF2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4C7D5B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托克逊县阿乐惠镇人民政府</w:t>
            </w:r>
          </w:p>
        </w:tc>
      </w:tr>
      <w:tr w14:paraId="543A7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563027A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4DB15E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李能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F77DD9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AA7C42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15299892532</w:t>
            </w:r>
          </w:p>
        </w:tc>
      </w:tr>
      <w:tr w14:paraId="4FF62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182A6C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E2D9CF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目标1：坚决落实党中央、自治区各项重大决策，定期开展党建学习活动，增强全镇干部“四个”意识，提高政治觉悟，提升队伍素质，促进组织建设。
目标2：协调配合进一步优化产业结构。加大对建材、矿业、化工等传统产业的技术改造和升级力度，鼓励企业开展节能减排和清洁生产，增强传统产业的市场竞争力和可持续发展能力。
目标3：持续发力推动镇区项目建设落地。针对吐鲁番市托克逊县阿乐惠镇2025年公租房建设项目、阿乐惠镇鱼儿沟社区公租房建设项目、吐鲁番市托克逊县阿乐惠镇生活垃圾分类和处理设施建设项目等，扎实有效推动项目手续办理，力争2026年3月项目全力开工建设，进一步提升镇区基础设施建设，夯实工业强镇产业基础。
目标4：着力改善民生推进城市综合治理水平。一是积极办民生实事好事，宣传引导群众享受各项惠民政策和社会保障政策，减轻企业负担、实现城镇新增就业创业。二是提升安全监管水平。三是加强市容环境提质，全年为民服务基础设施改造维修不少于10项，持续改善人居环境。
目标5：实现丰富群众精神文化生活，不断加强“三馆一站”社会教育功能，持续促进各民族交流交往交融的作用，为建设文明阿乐惠镇注入新动力。</w:t>
            </w:r>
          </w:p>
        </w:tc>
      </w:tr>
      <w:tr w14:paraId="735A2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717304E3">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65BF17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583764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64DED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3E71A29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0B8429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6B26D4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585A9D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9009.25</w:t>
            </w:r>
          </w:p>
        </w:tc>
      </w:tr>
      <w:tr w14:paraId="4A5D5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04F4B6F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B7DFB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F0463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1365A1C">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1456.9</w:t>
            </w:r>
            <w:r>
              <w:rPr>
                <w:rFonts w:hint="eastAsia" w:ascii="宋体" w:hAnsi="宋体" w:cs="宋体"/>
                <w:i w:val="0"/>
                <w:iCs w:val="0"/>
                <w:color w:val="000000"/>
                <w:kern w:val="0"/>
                <w:sz w:val="20"/>
                <w:szCs w:val="20"/>
                <w:highlight w:val="none"/>
                <w:u w:val="none"/>
                <w:lang w:val="en-US" w:eastAsia="zh-CN" w:bidi="ar"/>
              </w:rPr>
              <w:t>5</w:t>
            </w:r>
          </w:p>
        </w:tc>
      </w:tr>
      <w:tr w14:paraId="6F915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349BA80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30F9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83D9CD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9F8275E">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0</w:t>
            </w:r>
            <w:r>
              <w:rPr>
                <w:rFonts w:hint="eastAsia" w:ascii="宋体" w:hAnsi="宋体" w:cs="宋体"/>
                <w:i w:val="0"/>
                <w:iCs w:val="0"/>
                <w:color w:val="000000"/>
                <w:kern w:val="0"/>
                <w:sz w:val="20"/>
                <w:szCs w:val="20"/>
                <w:highlight w:val="none"/>
                <w:u w:val="none"/>
                <w:lang w:val="en-US" w:eastAsia="zh-CN" w:bidi="ar"/>
              </w:rPr>
              <w:t>.00</w:t>
            </w:r>
          </w:p>
        </w:tc>
      </w:tr>
      <w:tr w14:paraId="0A7E4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70FD320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1F7798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A617272">
            <w:pPr>
              <w:keepNext w:val="0"/>
              <w:keepLines w:val="0"/>
              <w:widowControl/>
              <w:suppressLineNumbers w:val="0"/>
              <w:jc w:val="center"/>
              <w:textAlignment w:val="center"/>
              <w:rPr>
                <w:rFonts w:hint="default" w:ascii="宋体" w:hAnsi="宋体" w:eastAsia="宋体" w:cs="宋体"/>
                <w:i w:val="0"/>
                <w:iCs w:val="0"/>
                <w:color w:val="000000"/>
                <w:kern w:val="0"/>
                <w:sz w:val="20"/>
                <w:szCs w:val="20"/>
                <w:highlight w:val="none"/>
                <w:u w:val="none"/>
                <w:lang w:val="en-US" w:eastAsia="zh-CN" w:bidi="ar"/>
              </w:rPr>
            </w:pPr>
            <w:r>
              <w:rPr>
                <w:rFonts w:hint="eastAsia" w:ascii="宋体" w:hAnsi="宋体" w:cs="宋体"/>
                <w:i w:val="0"/>
                <w:iCs w:val="0"/>
                <w:color w:val="000000"/>
                <w:kern w:val="0"/>
                <w:sz w:val="20"/>
                <w:szCs w:val="20"/>
                <w:highlight w:val="none"/>
                <w:u w:val="none"/>
                <w:lang w:val="en-US" w:eastAsia="zh-CN" w:bidi="ar"/>
              </w:rPr>
              <w:t>10466.20</w:t>
            </w:r>
          </w:p>
        </w:tc>
      </w:tr>
      <w:tr w14:paraId="220B2C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C55274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4460D3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E1D21E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34B1FC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5ACC05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42078F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AD0B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6E6B0B2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4E266F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EF39F6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实现新增就业创业人数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F79B58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&gt;=150人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950C431">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D4F215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w:t>
            </w:r>
          </w:p>
        </w:tc>
      </w:tr>
      <w:tr w14:paraId="197DB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8606DC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D2DBF2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429BBE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开展党建学习活动次数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6BF22A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&gt;=55场次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0152E66">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9B0B2A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12</w:t>
            </w:r>
          </w:p>
        </w:tc>
      </w:tr>
      <w:tr w14:paraId="0E7B9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2CEFC9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EB38C7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A092F7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举办全镇文化活动次数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679008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&gt;=70场次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9D1A9D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D33205A">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w:t>
            </w:r>
          </w:p>
        </w:tc>
      </w:tr>
      <w:tr w14:paraId="3BFE9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D2F68D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3917B99">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0FC474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纪念馆、烈士陵园接待人次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DC64B17">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&gt;=2200人次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54CC29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46587FD">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14</w:t>
            </w:r>
          </w:p>
        </w:tc>
      </w:tr>
      <w:tr w14:paraId="3E4A7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C4726A8">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C5CBB1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DE4F2D2">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为民服务基础设施改造维修数量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38EA25F">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&gt;=10项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68A0CC5">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F614BB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w:t>
            </w:r>
          </w:p>
        </w:tc>
      </w:tr>
      <w:tr w14:paraId="5D2764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CE7A5DC">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4F9A516E">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E59C4D4">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建设落地基础设施项目数量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3408DA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&gt;=3项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81AC5FB">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2026年工作计划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27CFAE0">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15</w:t>
            </w:r>
          </w:p>
        </w:tc>
      </w:tr>
    </w:tbl>
    <w:p w14:paraId="1E6E6129">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45"/>
        <w:gridCol w:w="616"/>
        <w:gridCol w:w="422"/>
        <w:gridCol w:w="1033"/>
        <w:gridCol w:w="98"/>
        <w:gridCol w:w="960"/>
        <w:gridCol w:w="23"/>
        <w:gridCol w:w="878"/>
        <w:gridCol w:w="39"/>
        <w:gridCol w:w="714"/>
        <w:gridCol w:w="181"/>
        <w:gridCol w:w="733"/>
      </w:tblGrid>
      <w:tr w14:paraId="3B217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583431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3BB4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29540E4B">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30E3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64298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3435BA7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托克逊县阿乐惠镇人民政府</w:t>
            </w:r>
          </w:p>
        </w:tc>
      </w:tr>
      <w:tr w14:paraId="57377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FD900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681" w:type="dxa"/>
            <w:gridSpan w:val="7"/>
            <w:tcBorders>
              <w:top w:val="single" w:color="auto" w:sz="4" w:space="0"/>
              <w:left w:val="single" w:color="auto" w:sz="4" w:space="0"/>
              <w:bottom w:val="single" w:color="auto" w:sz="4" w:space="0"/>
              <w:right w:val="single" w:color="auto" w:sz="4" w:space="0"/>
            </w:tcBorders>
            <w:noWrap w:val="0"/>
            <w:vAlign w:val="center"/>
          </w:tcPr>
          <w:p w14:paraId="3D43FA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2026年村（社区）基层组织建设县级配套运转经费</w:t>
            </w:r>
          </w:p>
        </w:tc>
        <w:tc>
          <w:tcPr>
            <w:tcW w:w="1835" w:type="dxa"/>
            <w:gridSpan w:val="5"/>
            <w:tcBorders>
              <w:top w:val="single" w:color="auto" w:sz="4" w:space="0"/>
              <w:left w:val="single" w:color="auto" w:sz="4" w:space="0"/>
              <w:bottom w:val="single" w:color="auto" w:sz="4" w:space="0"/>
              <w:right w:val="single" w:color="auto" w:sz="4" w:space="0"/>
            </w:tcBorders>
            <w:noWrap w:val="0"/>
            <w:vAlign w:val="center"/>
          </w:tcPr>
          <w:p w14:paraId="38E96691">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33" w:type="dxa"/>
            <w:tcBorders>
              <w:top w:val="single" w:color="auto" w:sz="4" w:space="0"/>
              <w:left w:val="single" w:color="auto" w:sz="4" w:space="0"/>
              <w:bottom w:val="single" w:color="auto" w:sz="4" w:space="0"/>
              <w:right w:val="single" w:color="auto" w:sz="4" w:space="0"/>
            </w:tcBorders>
            <w:noWrap w:val="0"/>
            <w:vAlign w:val="center"/>
          </w:tcPr>
          <w:p w14:paraId="034CF7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李能</w:t>
            </w:r>
          </w:p>
        </w:tc>
      </w:tr>
      <w:tr w14:paraId="335B5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2B6256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52" w:type="dxa"/>
            <w:gridSpan w:val="2"/>
            <w:tcBorders>
              <w:top w:val="single" w:color="auto" w:sz="4" w:space="0"/>
              <w:left w:val="single" w:color="auto" w:sz="4" w:space="0"/>
              <w:bottom w:val="single" w:color="auto" w:sz="4" w:space="0"/>
              <w:right w:val="single" w:color="auto" w:sz="4" w:space="0"/>
            </w:tcBorders>
            <w:noWrap w:val="0"/>
            <w:vAlign w:val="center"/>
          </w:tcPr>
          <w:p w14:paraId="20FAFA1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38" w:type="dxa"/>
            <w:gridSpan w:val="2"/>
            <w:tcBorders>
              <w:top w:val="single" w:color="auto" w:sz="4" w:space="0"/>
              <w:left w:val="single" w:color="auto" w:sz="4" w:space="0"/>
              <w:bottom w:val="single" w:color="auto" w:sz="4" w:space="0"/>
              <w:right w:val="single" w:color="auto" w:sz="4" w:space="0"/>
            </w:tcBorders>
            <w:noWrap w:val="0"/>
            <w:vAlign w:val="center"/>
          </w:tcPr>
          <w:p w14:paraId="16252C3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170</w:t>
            </w:r>
            <w:r>
              <w:rPr>
                <w:rFonts w:hint="eastAsia" w:ascii="宋体" w:hAnsi="宋体" w:cs="宋体"/>
                <w:b w:val="0"/>
                <w:bCs/>
                <w:sz w:val="18"/>
                <w:szCs w:val="18"/>
                <w:lang w:val="en-US" w:eastAsia="zh-CN"/>
              </w:rPr>
              <w:t>.00</w:t>
            </w:r>
          </w:p>
        </w:tc>
        <w:tc>
          <w:tcPr>
            <w:tcW w:w="1131" w:type="dxa"/>
            <w:gridSpan w:val="2"/>
            <w:tcBorders>
              <w:top w:val="single" w:color="auto" w:sz="4" w:space="0"/>
              <w:left w:val="single" w:color="auto" w:sz="4" w:space="0"/>
              <w:bottom w:val="single" w:color="auto" w:sz="4" w:space="0"/>
              <w:right w:val="single" w:color="auto" w:sz="4" w:space="0"/>
            </w:tcBorders>
            <w:noWrap w:val="0"/>
            <w:vAlign w:val="center"/>
          </w:tcPr>
          <w:p w14:paraId="1AC024B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861" w:type="dxa"/>
            <w:gridSpan w:val="3"/>
            <w:tcBorders>
              <w:top w:val="single" w:color="auto" w:sz="4" w:space="0"/>
              <w:left w:val="single" w:color="auto" w:sz="4" w:space="0"/>
              <w:bottom w:val="single" w:color="auto" w:sz="4" w:space="0"/>
              <w:right w:val="single" w:color="auto" w:sz="4" w:space="0"/>
            </w:tcBorders>
            <w:noWrap w:val="0"/>
            <w:vAlign w:val="center"/>
          </w:tcPr>
          <w:p w14:paraId="56794FDE">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170</w:t>
            </w:r>
            <w:r>
              <w:rPr>
                <w:rFonts w:hint="eastAsia" w:ascii="宋体" w:hAnsi="宋体" w:cs="宋体"/>
                <w:sz w:val="18"/>
                <w:szCs w:val="18"/>
                <w:lang w:val="en-US" w:eastAsia="zh-CN"/>
              </w:rPr>
              <w:t>.00</w:t>
            </w:r>
          </w:p>
        </w:tc>
        <w:tc>
          <w:tcPr>
            <w:tcW w:w="934" w:type="dxa"/>
            <w:gridSpan w:val="3"/>
            <w:tcBorders>
              <w:top w:val="single" w:color="auto" w:sz="4" w:space="0"/>
              <w:left w:val="single" w:color="auto" w:sz="4" w:space="0"/>
              <w:bottom w:val="single" w:color="auto" w:sz="4" w:space="0"/>
              <w:right w:val="single" w:color="auto" w:sz="4" w:space="0"/>
            </w:tcBorders>
            <w:noWrap w:val="0"/>
            <w:vAlign w:val="center"/>
          </w:tcPr>
          <w:p w14:paraId="1FFCC1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33" w:type="dxa"/>
            <w:tcBorders>
              <w:top w:val="single" w:color="auto" w:sz="4" w:space="0"/>
              <w:left w:val="single" w:color="auto" w:sz="4" w:space="0"/>
              <w:bottom w:val="single" w:color="auto" w:sz="4" w:space="0"/>
              <w:right w:val="single" w:color="auto" w:sz="4" w:space="0"/>
            </w:tcBorders>
            <w:noWrap w:val="0"/>
            <w:vAlign w:val="center"/>
          </w:tcPr>
          <w:p w14:paraId="20BB7BE0">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75247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A12ACD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420D65E7">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目标1：通过落实基层运转综合业务专项经费，保证3个社区基层各项工作正常开展，综合业务正常执行。 
目标2：通过为3个社区改造党建宣传文化墙，维修改造下水道、电路、暖气、多功能办公室等5项阵地基础设施，维修改造公共卫生厕、儿童游乐场、人行道、网格驿站等10项为民服务基础设施，达到改善人居环境，提升基层政务服务效能的目标。 
目标3：通过购置4个档案柜，4台办公设备，达到有效改善办公环境，提高工作效率的目标。</w:t>
            </w:r>
          </w:p>
        </w:tc>
      </w:tr>
      <w:tr w14:paraId="1D133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B7EDF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5F23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75097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789E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291C2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C32E9D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A913B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2413D2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872CE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D5D6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DBADA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5465AA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9A5E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村（社区）正常运转数保障数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6E39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5A03B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E0AF3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3个</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74AB6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E2097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C9C59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AB39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8BAF7C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3265E5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2E73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购置办公设备及家具数量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8771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&gt;=8台（个）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15A47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2A1B9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5台</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38D3C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7628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86F0F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8BFE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B76A1C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5B079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76B5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维修改造为民服务基础设施数量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7022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&gt;=10项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5BFD6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03437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AA20C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75456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66D3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C158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A8FDA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9FBE61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8E28B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阵地基础设施维修改造数量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0D988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&gt;=5项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22988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54FAD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48037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CCF4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35BF9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64F9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194A818">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C98B9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FF816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办公设备质量合格率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EC6D1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E7F0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0943D4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C0A0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8EAB2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C2C6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95D3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8BA7F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16D7799">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F143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为民服务基础设施改造验收合格率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62E7E9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929CD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DD66A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71CB3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33AC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A6163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491AA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9DFB7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4DCC5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2867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日常运转支出控制数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0770D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&lt;=82.56万元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ED9C7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760DFED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55.61万元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6F593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B1A19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40CCA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93A8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DEC2AA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2B5D44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89E7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为民服务基础设施维修改造成本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C4796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&lt;=54.6万元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C26D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491E68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5BA63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DC6C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EE778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9E39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AC4F6EF">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0CC05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82C0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办公设备采购成本控制数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ABE66E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&lt;=1.94万元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D2ABF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E4400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4.84万元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154C8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B996D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CABC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8651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F6429B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C8E332">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BFC2C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阵地基础设施维修改造成本</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C1ED1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&lt;=30.9万元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E335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6657C4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80532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86A13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82637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DAE8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5DFE2E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1980BEA">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B9A8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提升基层政务服务效能</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4382B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DCC54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123DD6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E60A6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314D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A1538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81F0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F37182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D81C87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4AC6B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改善人居环境</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839EC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有效改善</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65FC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235F49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42712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C37C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6D23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7C1A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BA7432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815E2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84ED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辖区受益群众满意度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9285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56D41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3"/>
            <w:tcBorders>
              <w:top w:val="single" w:color="auto" w:sz="4" w:space="0"/>
              <w:left w:val="single" w:color="auto" w:sz="4" w:space="0"/>
              <w:bottom w:val="single" w:color="auto" w:sz="4" w:space="0"/>
              <w:right w:val="single" w:color="auto" w:sz="4" w:space="0"/>
            </w:tcBorders>
            <w:noWrap w:val="0"/>
            <w:vAlign w:val="center"/>
          </w:tcPr>
          <w:p w14:paraId="3436A26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B43ED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EC54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B9DA3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20A6833">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94"/>
        <w:gridCol w:w="767"/>
        <w:gridCol w:w="202"/>
        <w:gridCol w:w="1170"/>
        <w:gridCol w:w="83"/>
        <w:gridCol w:w="961"/>
        <w:gridCol w:w="120"/>
        <w:gridCol w:w="816"/>
        <w:gridCol w:w="101"/>
        <w:gridCol w:w="714"/>
        <w:gridCol w:w="156"/>
        <w:gridCol w:w="758"/>
      </w:tblGrid>
      <w:tr w14:paraId="196A3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763B093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E6DC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6B74C6B9">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E91F2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2806A6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338E8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托克逊县阿乐惠镇人民政府</w:t>
            </w:r>
          </w:p>
        </w:tc>
      </w:tr>
      <w:tr w14:paraId="14AF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60A26F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84" w:type="dxa"/>
            <w:gridSpan w:val="7"/>
            <w:tcBorders>
              <w:top w:val="single" w:color="auto" w:sz="4" w:space="0"/>
              <w:left w:val="single" w:color="auto" w:sz="4" w:space="0"/>
              <w:bottom w:val="single" w:color="auto" w:sz="4" w:space="0"/>
              <w:right w:val="single" w:color="auto" w:sz="4" w:space="0"/>
            </w:tcBorders>
            <w:noWrap w:val="0"/>
            <w:vAlign w:val="center"/>
          </w:tcPr>
          <w:p w14:paraId="35FC186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2026年公共图书馆、美术馆、文化馆[站]免费开放补助资金项目</w:t>
            </w:r>
          </w:p>
        </w:tc>
        <w:tc>
          <w:tcPr>
            <w:tcW w:w="1907" w:type="dxa"/>
            <w:gridSpan w:val="5"/>
            <w:tcBorders>
              <w:top w:val="single" w:color="auto" w:sz="4" w:space="0"/>
              <w:left w:val="single" w:color="auto" w:sz="4" w:space="0"/>
              <w:bottom w:val="single" w:color="auto" w:sz="4" w:space="0"/>
              <w:right w:val="single" w:color="auto" w:sz="4" w:space="0"/>
            </w:tcBorders>
            <w:noWrap w:val="0"/>
            <w:vAlign w:val="center"/>
          </w:tcPr>
          <w:p w14:paraId="6C112FCE">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8" w:type="dxa"/>
            <w:tcBorders>
              <w:top w:val="single" w:color="auto" w:sz="4" w:space="0"/>
              <w:left w:val="single" w:color="auto" w:sz="4" w:space="0"/>
              <w:bottom w:val="single" w:color="auto" w:sz="4" w:space="0"/>
              <w:right w:val="single" w:color="auto" w:sz="4" w:space="0"/>
            </w:tcBorders>
            <w:noWrap w:val="0"/>
            <w:vAlign w:val="center"/>
          </w:tcPr>
          <w:p w14:paraId="55E1C4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李能</w:t>
            </w:r>
          </w:p>
        </w:tc>
      </w:tr>
      <w:tr w14:paraId="6EDA5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2C67E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01" w:type="dxa"/>
            <w:gridSpan w:val="2"/>
            <w:tcBorders>
              <w:top w:val="single" w:color="auto" w:sz="4" w:space="0"/>
              <w:left w:val="single" w:color="auto" w:sz="4" w:space="0"/>
              <w:bottom w:val="single" w:color="auto" w:sz="4" w:space="0"/>
              <w:right w:val="single" w:color="auto" w:sz="4" w:space="0"/>
            </w:tcBorders>
            <w:noWrap w:val="0"/>
            <w:vAlign w:val="center"/>
          </w:tcPr>
          <w:p w14:paraId="06044A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sz w:val="18"/>
                <w:szCs w:val="18"/>
              </w:rPr>
              <w:t>年度预算总额：</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5C16B5B5">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1170" w:type="dxa"/>
            <w:tcBorders>
              <w:top w:val="single" w:color="auto" w:sz="4" w:space="0"/>
              <w:left w:val="single" w:color="auto" w:sz="4" w:space="0"/>
              <w:bottom w:val="single" w:color="auto" w:sz="4" w:space="0"/>
              <w:right w:val="single" w:color="auto" w:sz="4" w:space="0"/>
            </w:tcBorders>
            <w:noWrap w:val="0"/>
            <w:vAlign w:val="center"/>
          </w:tcPr>
          <w:p w14:paraId="69B8EC4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sz w:val="18"/>
                <w:szCs w:val="18"/>
              </w:rPr>
              <w:t>其中：财政拨款</w:t>
            </w:r>
          </w:p>
        </w:tc>
        <w:tc>
          <w:tcPr>
            <w:tcW w:w="1980" w:type="dxa"/>
            <w:gridSpan w:val="4"/>
            <w:tcBorders>
              <w:top w:val="single" w:color="auto" w:sz="4" w:space="0"/>
              <w:left w:val="single" w:color="auto" w:sz="4" w:space="0"/>
              <w:bottom w:val="single" w:color="auto" w:sz="4" w:space="0"/>
              <w:right w:val="single" w:color="auto" w:sz="4" w:space="0"/>
            </w:tcBorders>
            <w:noWrap w:val="0"/>
            <w:vAlign w:val="center"/>
          </w:tcPr>
          <w:p w14:paraId="6DB1184F">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971" w:type="dxa"/>
            <w:gridSpan w:val="3"/>
            <w:tcBorders>
              <w:top w:val="single" w:color="auto" w:sz="4" w:space="0"/>
              <w:left w:val="single" w:color="auto" w:sz="4" w:space="0"/>
              <w:bottom w:val="single" w:color="auto" w:sz="4" w:space="0"/>
              <w:right w:val="single" w:color="auto" w:sz="4" w:space="0"/>
            </w:tcBorders>
            <w:noWrap w:val="0"/>
            <w:vAlign w:val="center"/>
          </w:tcPr>
          <w:p w14:paraId="78C720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8" w:type="dxa"/>
            <w:tcBorders>
              <w:top w:val="single" w:color="auto" w:sz="4" w:space="0"/>
              <w:left w:val="single" w:color="auto" w:sz="4" w:space="0"/>
              <w:bottom w:val="single" w:color="auto" w:sz="4" w:space="0"/>
              <w:right w:val="single" w:color="auto" w:sz="4" w:space="0"/>
            </w:tcBorders>
            <w:noWrap w:val="0"/>
            <w:vAlign w:val="center"/>
          </w:tcPr>
          <w:p w14:paraId="64402918">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24F06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56AB5C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2FC916A">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通过免费为群众开放图书馆、纪念馆、文化馆（站）、烈士陵园，阿乐惠镇军工纪念馆、烈士陵园，全年共计接待不少于2200人次，举办群众村晚文艺活动70场次，全年免费开放图书馆不少于240天，实现丰富群众精神文化生活，不断加强图书馆社会教育功能，持续促进各民族交流交往交融的作用，为建设文明阿乐惠镇贡献力量。</w:t>
            </w:r>
          </w:p>
        </w:tc>
      </w:tr>
      <w:tr w14:paraId="0FCB3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B5DB722">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5EC2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11A2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96329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A76762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D4B0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F3E10A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5E60E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BF4E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26A3A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94CB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BEA4EE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8E4C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开展群众村晚文艺活动场次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9CF99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&gt;=70场次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B31A1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5F89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70场次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5DEACF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D6E3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7E605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419B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C8E58B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673CDD5">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D654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纪念馆、烈士陵园接待人次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F571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&gt;=2200人次</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84B1AE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A07D3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2000人次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FF72E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F8DC8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18B7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BACD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13135C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B7F85D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0C9FA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图书馆免费开放天数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54C52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&gt;=240天</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F9845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C713B2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240天</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E01E9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D31C3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FD1EE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5F1B5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BAD8ED0">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789F0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44BB7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图书保存完好率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18968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1724A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335C2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9BA36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0B38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80F9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3F21E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D494E6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3DB6300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E8F62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展厅展品完好率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6E24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E06BC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657E2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D429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9B28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E909B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970EE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F3CAA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70F1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868625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图书馆全天免费开放时间</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91220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=8小时</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56211C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2DEE92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8小时</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B3BB5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A894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0D371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097F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2706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CA073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EB261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群众村晚活动成本控制数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F924B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&lt;=3.75万元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513FB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370C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3.58万元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D60D79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5083C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8D179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02FF1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B62606B">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8F5692D">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0256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民族团结联谊活动支出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7B0ED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&lt;=0.7万元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2621CA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DC471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0.68万元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92EE4A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7F59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9B3AC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420C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D1858F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483ECE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6CA1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冬季运动会支出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6EF0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&lt;=0.55万元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1FAB8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C1A19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E59D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2E5C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E3349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3CF69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EA2D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A2A34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C40A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丰富群众精神文化生活</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2215D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作用明显</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AA9BB1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C9813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8EC78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0639B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E1E67A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B30C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73B5B20">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6CB639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31C1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促进各民族交流交往交融</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6B96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持续促进</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3AC7DE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EDFED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77BCA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4CCE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9339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F1DC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4436F5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8C67B70">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BB3ED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参与群众满意度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AD2BB3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ED53E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9D47B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98.43%</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AC95AC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ABFF4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4D832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96EF110"/>
    <w:p w14:paraId="79F52985">
      <w:pPr>
        <w:pStyle w:val="6"/>
        <w:rPr>
          <w:rFonts w:hint="default"/>
        </w:rPr>
      </w:pPr>
    </w:p>
    <w:p w14:paraId="5303FF3A">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94"/>
        <w:gridCol w:w="767"/>
        <w:gridCol w:w="202"/>
        <w:gridCol w:w="1170"/>
        <w:gridCol w:w="83"/>
        <w:gridCol w:w="961"/>
        <w:gridCol w:w="120"/>
        <w:gridCol w:w="759"/>
        <w:gridCol w:w="57"/>
        <w:gridCol w:w="815"/>
        <w:gridCol w:w="156"/>
        <w:gridCol w:w="758"/>
      </w:tblGrid>
      <w:tr w14:paraId="454D7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3C15F74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5AB6C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498B0C5D">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2B94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52D447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6178F08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托克逊县阿乐惠镇人民政府</w:t>
            </w:r>
          </w:p>
        </w:tc>
      </w:tr>
      <w:tr w14:paraId="5CAC1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7C28D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584" w:type="dxa"/>
            <w:gridSpan w:val="7"/>
            <w:tcBorders>
              <w:top w:val="single" w:color="auto" w:sz="4" w:space="0"/>
              <w:left w:val="single" w:color="auto" w:sz="4" w:space="0"/>
              <w:bottom w:val="single" w:color="auto" w:sz="4" w:space="0"/>
              <w:right w:val="single" w:color="auto" w:sz="4" w:space="0"/>
            </w:tcBorders>
            <w:noWrap w:val="0"/>
            <w:vAlign w:val="center"/>
          </w:tcPr>
          <w:p w14:paraId="7527BA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eastAsia"/>
                <w:sz w:val="18"/>
                <w:szCs w:val="18"/>
              </w:rPr>
              <w:t>村（社区）干部绩效报酬及其他人员补贴</w:t>
            </w:r>
          </w:p>
        </w:tc>
        <w:tc>
          <w:tcPr>
            <w:tcW w:w="1907" w:type="dxa"/>
            <w:gridSpan w:val="5"/>
            <w:tcBorders>
              <w:top w:val="single" w:color="auto" w:sz="4" w:space="0"/>
              <w:left w:val="single" w:color="auto" w:sz="4" w:space="0"/>
              <w:bottom w:val="single" w:color="auto" w:sz="4" w:space="0"/>
              <w:right w:val="single" w:color="auto" w:sz="4" w:space="0"/>
            </w:tcBorders>
            <w:noWrap w:val="0"/>
            <w:vAlign w:val="center"/>
          </w:tcPr>
          <w:p w14:paraId="417DCF88">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758" w:type="dxa"/>
            <w:tcBorders>
              <w:top w:val="single" w:color="auto" w:sz="4" w:space="0"/>
              <w:left w:val="single" w:color="auto" w:sz="4" w:space="0"/>
              <w:bottom w:val="single" w:color="auto" w:sz="4" w:space="0"/>
              <w:right w:val="single" w:color="auto" w:sz="4" w:space="0"/>
            </w:tcBorders>
            <w:noWrap w:val="0"/>
            <w:vAlign w:val="center"/>
          </w:tcPr>
          <w:p w14:paraId="58C8E5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李能</w:t>
            </w:r>
          </w:p>
        </w:tc>
      </w:tr>
      <w:tr w14:paraId="7303A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C7178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401" w:type="dxa"/>
            <w:gridSpan w:val="2"/>
            <w:tcBorders>
              <w:top w:val="single" w:color="auto" w:sz="4" w:space="0"/>
              <w:left w:val="single" w:color="auto" w:sz="4" w:space="0"/>
              <w:bottom w:val="single" w:color="auto" w:sz="4" w:space="0"/>
              <w:right w:val="single" w:color="auto" w:sz="4" w:space="0"/>
            </w:tcBorders>
            <w:noWrap w:val="0"/>
            <w:vAlign w:val="center"/>
          </w:tcPr>
          <w:p w14:paraId="3D70F1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sz w:val="18"/>
                <w:szCs w:val="18"/>
              </w:rPr>
              <w:t>年度预算总额：</w:t>
            </w:r>
          </w:p>
        </w:tc>
        <w:tc>
          <w:tcPr>
            <w:tcW w:w="969" w:type="dxa"/>
            <w:gridSpan w:val="2"/>
            <w:tcBorders>
              <w:top w:val="single" w:color="auto" w:sz="4" w:space="0"/>
              <w:left w:val="single" w:color="auto" w:sz="4" w:space="0"/>
              <w:bottom w:val="single" w:color="auto" w:sz="4" w:space="0"/>
              <w:right w:val="single" w:color="auto" w:sz="4" w:space="0"/>
            </w:tcBorders>
            <w:noWrap w:val="0"/>
            <w:vAlign w:val="center"/>
          </w:tcPr>
          <w:p w14:paraId="04F5B6FB">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14.06</w:t>
            </w:r>
          </w:p>
        </w:tc>
        <w:tc>
          <w:tcPr>
            <w:tcW w:w="1170" w:type="dxa"/>
            <w:tcBorders>
              <w:top w:val="single" w:color="auto" w:sz="4" w:space="0"/>
              <w:left w:val="single" w:color="auto" w:sz="4" w:space="0"/>
              <w:bottom w:val="single" w:color="auto" w:sz="4" w:space="0"/>
              <w:right w:val="single" w:color="auto" w:sz="4" w:space="0"/>
            </w:tcBorders>
            <w:noWrap w:val="0"/>
            <w:vAlign w:val="center"/>
          </w:tcPr>
          <w:p w14:paraId="6F3A76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b/>
                <w:sz w:val="18"/>
                <w:szCs w:val="18"/>
              </w:rPr>
              <w:t>其中：财政拨款</w:t>
            </w:r>
          </w:p>
        </w:tc>
        <w:tc>
          <w:tcPr>
            <w:tcW w:w="1980" w:type="dxa"/>
            <w:gridSpan w:val="5"/>
            <w:tcBorders>
              <w:top w:val="single" w:color="auto" w:sz="4" w:space="0"/>
              <w:left w:val="single" w:color="auto" w:sz="4" w:space="0"/>
              <w:bottom w:val="single" w:color="auto" w:sz="4" w:space="0"/>
              <w:right w:val="single" w:color="auto" w:sz="4" w:space="0"/>
            </w:tcBorders>
            <w:noWrap w:val="0"/>
            <w:vAlign w:val="center"/>
          </w:tcPr>
          <w:p w14:paraId="1CD1584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14.06</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795756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758" w:type="dxa"/>
            <w:tcBorders>
              <w:top w:val="single" w:color="auto" w:sz="4" w:space="0"/>
              <w:left w:val="single" w:color="auto" w:sz="4" w:space="0"/>
              <w:bottom w:val="single" w:color="auto" w:sz="4" w:space="0"/>
              <w:right w:val="single" w:color="auto" w:sz="4" w:space="0"/>
            </w:tcBorders>
            <w:noWrap w:val="0"/>
            <w:vAlign w:val="center"/>
          </w:tcPr>
          <w:p w14:paraId="247DBD73">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02978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F40178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22D5A20D">
            <w:pPr>
              <w:spacing w:before="40" w:after="40"/>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sz w:val="18"/>
                <w:szCs w:val="18"/>
              </w:rPr>
              <w:t>通过按月足额发放南泉社区、阿拉沟社区、鱼儿沟社区等3个社区共计不少于36名兼职网格员基本报酬、绩效工资和社区小组长报酬等，确保社区“两委”干部正常开展工作，实现稳定社区干部队伍，提升基层治理成效的目标。</w:t>
            </w:r>
          </w:p>
        </w:tc>
      </w:tr>
      <w:tr w14:paraId="652B5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A4BD1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AF596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D1890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ADA8B9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8D8A0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01634A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65AB086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3F71A3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A258B9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8147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FA1D2C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829AA1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5AB4F1">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保障社区干部办公人数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477E3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&gt;=36人</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26B3616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16F8C1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7AF5CB0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13</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75D4E45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4F15E9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6EA7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7B3E0B">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D332A2">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9A374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项目覆盖社区数量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E03448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=3个</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0E4614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17B13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57DBEDE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13</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4BB1614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C74F2D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1501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C6C920D">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08408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0A255FF">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干部报酬发放准确率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9637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BB1F34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C875B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2FF6CFD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72B3653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3C05F2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工作资料,原始凭证</w:t>
            </w:r>
          </w:p>
        </w:tc>
      </w:tr>
      <w:tr w14:paraId="680E3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44B847">
            <w:pPr>
              <w:jc w:val="cente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039A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7CEFD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干部报酬按月发放率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C7F893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15A0F8C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0FA89B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723E660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7</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09EB04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5CD12F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0CC35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38282C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C14832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89A725">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兼职网格员报酬支出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385C82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&lt;=6.72万元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664D2A8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1D2C6D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5046A60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5C04DEE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45D362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21B5C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183F5B">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5858FB">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87FD3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社区小组长报酬支出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8FEFE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&lt;=7.34万元</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03F5752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0490D2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56784F5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2434175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63113E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原始凭证</w:t>
            </w:r>
          </w:p>
        </w:tc>
      </w:tr>
      <w:tr w14:paraId="578AC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EE397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C5AAD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269FED">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提升基层治理成效</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F4CF67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不断提升</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4097CED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F1DB1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6790C3A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77B0D32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90373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7EC18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E26003">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334CEE9">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43EF4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激发社区干部履职积极性</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E799DE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效果明显</w:t>
            </w:r>
          </w:p>
        </w:tc>
        <w:tc>
          <w:tcPr>
            <w:tcW w:w="1455" w:type="dxa"/>
            <w:gridSpan w:val="3"/>
            <w:tcBorders>
              <w:top w:val="single" w:color="auto" w:sz="4" w:space="0"/>
              <w:left w:val="single" w:color="auto" w:sz="4" w:space="0"/>
              <w:bottom w:val="single" w:color="auto" w:sz="4" w:space="0"/>
              <w:right w:val="single" w:color="auto" w:sz="4" w:space="0"/>
            </w:tcBorders>
            <w:noWrap w:val="0"/>
            <w:vAlign w:val="center"/>
          </w:tcPr>
          <w:p w14:paraId="75DF6C3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20080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759" w:type="dxa"/>
            <w:tcBorders>
              <w:top w:val="single" w:color="auto" w:sz="4" w:space="0"/>
              <w:left w:val="single" w:color="auto" w:sz="4" w:space="0"/>
              <w:bottom w:val="single" w:color="auto" w:sz="4" w:space="0"/>
              <w:right w:val="single" w:color="auto" w:sz="4" w:space="0"/>
            </w:tcBorders>
            <w:noWrap w:val="0"/>
            <w:vAlign w:val="center"/>
          </w:tcPr>
          <w:p w14:paraId="0D94D5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15</w:t>
            </w:r>
          </w:p>
        </w:tc>
        <w:tc>
          <w:tcPr>
            <w:tcW w:w="872" w:type="dxa"/>
            <w:gridSpan w:val="2"/>
            <w:tcBorders>
              <w:top w:val="single" w:color="auto" w:sz="4" w:space="0"/>
              <w:left w:val="single" w:color="auto" w:sz="4" w:space="0"/>
              <w:bottom w:val="single" w:color="auto" w:sz="4" w:space="0"/>
              <w:right w:val="single" w:color="auto" w:sz="4" w:space="0"/>
            </w:tcBorders>
            <w:noWrap w:val="0"/>
            <w:vAlign w:val="center"/>
          </w:tcPr>
          <w:p w14:paraId="7533533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D89C79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lang w:val="en-US" w:eastAsia="zh-CN"/>
        </w:rPr>
      </w:pPr>
      <w:r>
        <w:rPr>
          <w:rFonts w:hint="eastAsia" w:ascii="仿宋" w:hAnsi="微软雅黑" w:eastAsia="仿宋"/>
          <w:sz w:val="28"/>
          <w:szCs w:val="28"/>
          <w:lang w:val="en-US" w:eastAsia="zh-CN"/>
        </w:rPr>
        <w:t>本</w:t>
      </w:r>
      <w:r>
        <w:rPr>
          <w:rFonts w:hint="eastAsia" w:ascii="仿宋" w:hAnsi="微软雅黑" w:eastAsia="仿宋"/>
          <w:sz w:val="28"/>
          <w:szCs w:val="28"/>
        </w:rPr>
        <w:t>单位</w:t>
      </w:r>
      <w:r>
        <w:rPr>
          <w:rFonts w:hint="eastAsia" w:ascii="仿宋" w:hAnsi="微软雅黑" w:eastAsia="仿宋"/>
          <w:sz w:val="28"/>
          <w:szCs w:val="28"/>
          <w:lang w:val="en-US" w:eastAsia="zh-CN"/>
        </w:rPr>
        <w:t>涉密项目1个，涉及预算资金2.00万元，项目绩效目标表完全不予公开。</w:t>
      </w:r>
      <w:bookmarkStart w:id="0" w:name="_GoBack"/>
      <w:bookmarkEnd w:id="0"/>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托克逊县阿乐惠镇人民政府</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F4A1A">
    <w:pPr>
      <w:pStyle w:val="5"/>
      <w:tabs>
        <w:tab w:val="center" w:pos="4153"/>
        <w:tab w:val="right" w:pos="8306"/>
      </w:tabs>
      <w:jc w:val="right"/>
      <w:rPr>
        <w:rFonts w:ascii="宋体" w:hAnsi="宋体" w:eastAsia="宋体"/>
        <w:sz w:val="28"/>
        <w:szCs w:val="28"/>
      </w:rPr>
    </w:pPr>
  </w:p>
  <w:p w14:paraId="1275E7E4">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C93522"/>
    <w:rsid w:val="1A0062D3"/>
    <w:rsid w:val="1DDA5288"/>
    <w:rsid w:val="2FB27C17"/>
    <w:rsid w:val="32030C63"/>
    <w:rsid w:val="32B37F2E"/>
    <w:rsid w:val="3CAA7F8D"/>
    <w:rsid w:val="41291848"/>
    <w:rsid w:val="41CA0DF1"/>
    <w:rsid w:val="41DB4DAC"/>
    <w:rsid w:val="52412A09"/>
    <w:rsid w:val="54302D35"/>
    <w:rsid w:val="5B6B57A9"/>
    <w:rsid w:val="5C29098F"/>
    <w:rsid w:val="69FA19C4"/>
    <w:rsid w:val="6FE0165C"/>
    <w:rsid w:val="71D04319"/>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3587</Words>
  <Characters>4649</Characters>
  <Lines>0</Lines>
  <Paragraphs>0</Paragraphs>
  <TotalTime>8</TotalTime>
  <ScaleCrop>false</ScaleCrop>
  <LinksUpToDate>false</LinksUpToDate>
  <CharactersWithSpaces>4809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2026-05-16T03:40:50Z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